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8579" w14:textId="77777777" w:rsidR="00225E38" w:rsidRPr="005F4B12" w:rsidRDefault="00225E38" w:rsidP="00225E38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14:paraId="045D34F9" w14:textId="77777777" w:rsidR="00225E38" w:rsidRPr="005F4B12" w:rsidRDefault="00225E38" w:rsidP="00225E38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14:paraId="06C5E8E9" w14:textId="77777777" w:rsidR="00225E38" w:rsidRPr="005F4B12" w:rsidRDefault="00225E38" w:rsidP="00225E38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14:paraId="7184EBD0" w14:textId="77777777" w:rsidR="00225E38" w:rsidRDefault="00225E38" w:rsidP="00225E38">
      <w:pPr>
        <w:jc w:val="center"/>
        <w:rPr>
          <w:b/>
        </w:rPr>
      </w:pPr>
      <w:r>
        <w:rPr>
          <w:b/>
        </w:rPr>
        <w:t>седьмого созыва</w:t>
      </w:r>
    </w:p>
    <w:p w14:paraId="13577B1C" w14:textId="1F83CFB6" w:rsidR="00225E38" w:rsidRDefault="00D539AA" w:rsidP="00225E38">
      <w:pPr>
        <w:jc w:val="center"/>
        <w:rPr>
          <w:b/>
        </w:rPr>
      </w:pPr>
      <w:r>
        <w:rPr>
          <w:b/>
        </w:rPr>
        <w:t xml:space="preserve">  22  </w:t>
      </w:r>
      <w:r w:rsidR="00225E38">
        <w:rPr>
          <w:b/>
        </w:rPr>
        <w:t>сессия</w:t>
      </w:r>
    </w:p>
    <w:p w14:paraId="1E1A8E0E" w14:textId="77777777" w:rsidR="00225E38" w:rsidRDefault="00225E38" w:rsidP="00225E38">
      <w:pPr>
        <w:jc w:val="center"/>
        <w:rPr>
          <w:b/>
          <w:sz w:val="28"/>
          <w:szCs w:val="28"/>
        </w:rPr>
      </w:pPr>
    </w:p>
    <w:p w14:paraId="7BC8815B" w14:textId="77777777" w:rsidR="00225E38" w:rsidRDefault="00225E38" w:rsidP="00225E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5B6A4113" w14:textId="08D4D4E6" w:rsidR="00A7250A" w:rsidRPr="00D539AA" w:rsidRDefault="00D539AA" w:rsidP="00A7250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25E38">
        <w:rPr>
          <w:sz w:val="28"/>
          <w:szCs w:val="28"/>
        </w:rPr>
        <w:t>т</w:t>
      </w:r>
      <w:r>
        <w:rPr>
          <w:sz w:val="28"/>
          <w:szCs w:val="28"/>
        </w:rPr>
        <w:t xml:space="preserve">  06.09.2024</w:t>
      </w:r>
      <w:r w:rsidR="00225E3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</w:t>
      </w:r>
      <w:r w:rsidR="00225E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225E38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194</w:t>
      </w:r>
    </w:p>
    <w:p w14:paraId="164F4BA0" w14:textId="03EA135F" w:rsidR="00A7250A" w:rsidRDefault="00A7250A" w:rsidP="00624834">
      <w:pPr>
        <w:pStyle w:val="ConsPlusNormal"/>
        <w:widowControl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6434">
        <w:rPr>
          <w:rFonts w:ascii="Times New Roman" w:hAnsi="Times New Roman" w:cs="Times New Roman"/>
          <w:sz w:val="28"/>
          <w:szCs w:val="28"/>
        </w:rPr>
        <w:t xml:space="preserve">О </w:t>
      </w:r>
      <w:r w:rsidR="001E6173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4C3F9B">
        <w:rPr>
          <w:rFonts w:ascii="Times New Roman" w:hAnsi="Times New Roman" w:cs="Times New Roman"/>
          <w:sz w:val="28"/>
          <w:szCs w:val="28"/>
        </w:rPr>
        <w:t>изменения</w:t>
      </w:r>
      <w:r w:rsidR="00A96D4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A96D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3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39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733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 налоге на имущество физических лиц исходя из кадастровой стоимости объектов налогообложения на территории городского округа город Елец</w:t>
      </w:r>
      <w:r w:rsidR="00A96D43">
        <w:rPr>
          <w:rFonts w:ascii="Times New Roman" w:hAnsi="Times New Roman" w:cs="Times New Roman"/>
          <w:sz w:val="28"/>
          <w:szCs w:val="28"/>
        </w:rPr>
        <w:t xml:space="preserve">, принятое </w:t>
      </w:r>
      <w:r w:rsidR="000C117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96D43">
        <w:rPr>
          <w:rFonts w:ascii="Times New Roman" w:hAnsi="Times New Roman" w:cs="Times New Roman"/>
          <w:sz w:val="28"/>
          <w:szCs w:val="28"/>
        </w:rPr>
        <w:t>Совет</w:t>
      </w:r>
      <w:r w:rsidR="000C117A">
        <w:rPr>
          <w:rFonts w:ascii="Times New Roman" w:hAnsi="Times New Roman" w:cs="Times New Roman"/>
          <w:sz w:val="28"/>
          <w:szCs w:val="28"/>
        </w:rPr>
        <w:t>а</w:t>
      </w:r>
      <w:r w:rsidR="00A96D43">
        <w:rPr>
          <w:rFonts w:ascii="Times New Roman" w:hAnsi="Times New Roman" w:cs="Times New Roman"/>
          <w:sz w:val="28"/>
          <w:szCs w:val="28"/>
        </w:rPr>
        <w:t xml:space="preserve"> депутатов городского</w:t>
      </w:r>
      <w:r w:rsidR="00E87B70">
        <w:rPr>
          <w:rFonts w:ascii="Times New Roman" w:hAnsi="Times New Roman" w:cs="Times New Roman"/>
          <w:sz w:val="28"/>
          <w:szCs w:val="28"/>
        </w:rPr>
        <w:t xml:space="preserve"> округа город Елец от 31.10.2017</w:t>
      </w:r>
      <w:r w:rsidR="00A96D43">
        <w:rPr>
          <w:rFonts w:ascii="Times New Roman" w:hAnsi="Times New Roman" w:cs="Times New Roman"/>
          <w:sz w:val="28"/>
          <w:szCs w:val="28"/>
        </w:rPr>
        <w:t xml:space="preserve"> № 18</w:t>
      </w:r>
      <w:r w:rsidR="00624834">
        <w:rPr>
          <w:rFonts w:ascii="Times New Roman" w:hAnsi="Times New Roman" w:cs="Times New Roman"/>
          <w:sz w:val="28"/>
          <w:szCs w:val="28"/>
        </w:rPr>
        <w:t xml:space="preserve"> </w:t>
      </w:r>
      <w:r w:rsidR="00583D7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4834">
        <w:rPr>
          <w:rFonts w:ascii="Times New Roman" w:hAnsi="Times New Roman" w:cs="Times New Roman"/>
          <w:sz w:val="28"/>
          <w:szCs w:val="28"/>
        </w:rPr>
        <w:t>(с изменениями от 30.10.2018 № 103</w:t>
      </w:r>
      <w:r w:rsidR="001E6173">
        <w:rPr>
          <w:rFonts w:ascii="Times New Roman" w:hAnsi="Times New Roman" w:cs="Times New Roman"/>
          <w:sz w:val="28"/>
          <w:szCs w:val="28"/>
        </w:rPr>
        <w:t>,  от 03.08.2020 № 219</w:t>
      </w:r>
      <w:r w:rsidR="00F26501">
        <w:rPr>
          <w:rFonts w:ascii="Times New Roman" w:hAnsi="Times New Roman" w:cs="Times New Roman"/>
          <w:sz w:val="28"/>
          <w:szCs w:val="28"/>
        </w:rPr>
        <w:t>, от 02.04.2021               № 276</w:t>
      </w:r>
      <w:r w:rsidR="009D1C96">
        <w:rPr>
          <w:rFonts w:ascii="Times New Roman" w:hAnsi="Times New Roman" w:cs="Times New Roman"/>
          <w:sz w:val="28"/>
          <w:szCs w:val="28"/>
        </w:rPr>
        <w:t>, от 28.10.2022 № 13</w:t>
      </w:r>
      <w:r w:rsidR="006248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4E4CE" w14:textId="77777777" w:rsidR="00A7250A" w:rsidRDefault="00A7250A" w:rsidP="00A7250A">
      <w:pPr>
        <w:pStyle w:val="ConsPlusNormal"/>
        <w:widowControl/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9AAF11" w14:textId="77777777" w:rsidR="00A7250A" w:rsidRDefault="00A7250A" w:rsidP="00D9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388C">
        <w:rPr>
          <w:sz w:val="28"/>
          <w:szCs w:val="28"/>
        </w:rPr>
        <w:t xml:space="preserve">Рассмотрев предложенный администрацией городского округа город Елец проект </w:t>
      </w:r>
      <w:r w:rsidR="00A96D43">
        <w:rPr>
          <w:sz w:val="28"/>
          <w:szCs w:val="28"/>
        </w:rPr>
        <w:t>изменения в Положение</w:t>
      </w:r>
      <w:r w:rsidRPr="000C388C">
        <w:rPr>
          <w:sz w:val="28"/>
          <w:szCs w:val="28"/>
        </w:rPr>
        <w:t xml:space="preserve"> о налоге на имущество физических лиц</w:t>
      </w:r>
      <w:r>
        <w:rPr>
          <w:sz w:val="28"/>
          <w:szCs w:val="28"/>
        </w:rPr>
        <w:t xml:space="preserve"> исходя из кадастровой стоимости объектов налогообложения</w:t>
      </w:r>
      <w:r w:rsidRPr="000C388C">
        <w:rPr>
          <w:sz w:val="28"/>
          <w:szCs w:val="28"/>
        </w:rPr>
        <w:t xml:space="preserve"> на территории городского округа</w:t>
      </w:r>
      <w:r w:rsidR="00AE054F">
        <w:rPr>
          <w:sz w:val="28"/>
          <w:szCs w:val="28"/>
        </w:rPr>
        <w:t xml:space="preserve"> город Елец, учитывая заключение </w:t>
      </w:r>
      <w:r w:rsidRPr="000C388C">
        <w:rPr>
          <w:sz w:val="28"/>
          <w:szCs w:val="28"/>
        </w:rPr>
        <w:t>Контрольно-счетной комиссии городского окру</w:t>
      </w:r>
      <w:r w:rsidR="00E26F52">
        <w:rPr>
          <w:sz w:val="28"/>
          <w:szCs w:val="28"/>
        </w:rPr>
        <w:t xml:space="preserve">га город Елец, </w:t>
      </w:r>
      <w:r w:rsidRPr="000C388C">
        <w:rPr>
          <w:sz w:val="28"/>
          <w:szCs w:val="28"/>
        </w:rPr>
        <w:t xml:space="preserve">решение постоянной комиссии Совета депутатов городского округа города Елец, руководствуясь Федеральным </w:t>
      </w:r>
      <w:hyperlink r:id="rId8" w:history="1">
        <w:r w:rsidRPr="00A7250A">
          <w:rPr>
            <w:sz w:val="28"/>
            <w:szCs w:val="28"/>
          </w:rPr>
          <w:t>законом</w:t>
        </w:r>
      </w:hyperlink>
      <w:r w:rsidR="00E26F52">
        <w:rPr>
          <w:sz w:val="28"/>
          <w:szCs w:val="28"/>
        </w:rPr>
        <w:t xml:space="preserve"> </w:t>
      </w:r>
      <w:r w:rsidRPr="000C388C">
        <w:rPr>
          <w:sz w:val="28"/>
          <w:szCs w:val="28"/>
        </w:rPr>
        <w:t xml:space="preserve">от 06.10.2003 </w:t>
      </w:r>
      <w:r w:rsidR="00DC0975">
        <w:rPr>
          <w:sz w:val="28"/>
          <w:szCs w:val="28"/>
        </w:rPr>
        <w:t>№ 131-</w:t>
      </w:r>
      <w:r>
        <w:rPr>
          <w:sz w:val="28"/>
          <w:szCs w:val="28"/>
        </w:rPr>
        <w:t>ФЗ «</w:t>
      </w:r>
      <w:r w:rsidRPr="000C388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="00326292">
        <w:rPr>
          <w:sz w:val="28"/>
          <w:szCs w:val="28"/>
        </w:rPr>
        <w:t>, Налоговым кодексом</w:t>
      </w:r>
      <w:r w:rsidRPr="000C388C">
        <w:rPr>
          <w:sz w:val="28"/>
          <w:szCs w:val="28"/>
        </w:rPr>
        <w:t xml:space="preserve"> Российской Федерации, </w:t>
      </w:r>
      <w:hyperlink r:id="rId9" w:history="1">
        <w:r w:rsidRPr="00A7250A">
          <w:rPr>
            <w:sz w:val="28"/>
            <w:szCs w:val="28"/>
          </w:rPr>
          <w:t>Уставом</w:t>
        </w:r>
      </w:hyperlink>
      <w:r w:rsidRPr="000C388C">
        <w:rPr>
          <w:sz w:val="28"/>
          <w:szCs w:val="28"/>
        </w:rPr>
        <w:t xml:space="preserve"> городского округа город Елец, Совет депутатов городского округа город Елец </w:t>
      </w:r>
    </w:p>
    <w:p w14:paraId="283AFF50" w14:textId="77777777" w:rsidR="00A7250A" w:rsidRDefault="00A7250A" w:rsidP="00A7250A">
      <w:pPr>
        <w:ind w:right="-1"/>
        <w:jc w:val="both"/>
        <w:rPr>
          <w:sz w:val="28"/>
          <w:szCs w:val="28"/>
        </w:rPr>
      </w:pPr>
    </w:p>
    <w:p w14:paraId="7A615555" w14:textId="77777777" w:rsidR="00A7250A" w:rsidRDefault="00A7250A" w:rsidP="00A7250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0313A3B4" w14:textId="77777777" w:rsidR="005422AA" w:rsidRDefault="005422AA" w:rsidP="00A7250A">
      <w:pPr>
        <w:ind w:right="-1"/>
        <w:jc w:val="both"/>
        <w:rPr>
          <w:sz w:val="28"/>
          <w:szCs w:val="28"/>
        </w:rPr>
      </w:pPr>
    </w:p>
    <w:p w14:paraId="237BF3C1" w14:textId="77777777" w:rsidR="001A35AC" w:rsidRDefault="00A7250A" w:rsidP="005422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50A">
        <w:rPr>
          <w:rFonts w:ascii="Times New Roman" w:hAnsi="Times New Roman" w:cs="Times New Roman"/>
          <w:sz w:val="28"/>
          <w:szCs w:val="28"/>
        </w:rPr>
        <w:t>1. Принять</w:t>
      </w:r>
      <w:r w:rsidR="000E1C71">
        <w:rPr>
          <w:rFonts w:ascii="Times New Roman" w:hAnsi="Times New Roman" w:cs="Times New Roman"/>
          <w:sz w:val="28"/>
          <w:szCs w:val="28"/>
        </w:rPr>
        <w:t xml:space="preserve"> И</w:t>
      </w:r>
      <w:r w:rsidR="00A96D43">
        <w:rPr>
          <w:rFonts w:ascii="Times New Roman" w:hAnsi="Times New Roman" w:cs="Times New Roman"/>
          <w:sz w:val="28"/>
          <w:szCs w:val="28"/>
        </w:rPr>
        <w:t>зменение в</w:t>
      </w:r>
      <w:r w:rsidRPr="00A7250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" w:history="1">
        <w:r w:rsidRPr="00A7250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7250A">
        <w:rPr>
          <w:rFonts w:ascii="Times New Roman" w:hAnsi="Times New Roman" w:cs="Times New Roman"/>
          <w:sz w:val="28"/>
          <w:szCs w:val="28"/>
        </w:rPr>
        <w:t xml:space="preserve"> о налоге на имущество физических лиц исходя из кадастровой стоимости объектов налогообложения на территории городского округа город Елец (прилагается).</w:t>
      </w:r>
    </w:p>
    <w:p w14:paraId="6542F1E7" w14:textId="77777777" w:rsidR="00A7250A" w:rsidRDefault="00A7250A" w:rsidP="005422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50A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AF10DA">
        <w:rPr>
          <w:rFonts w:ascii="Times New Roman" w:hAnsi="Times New Roman" w:cs="Times New Roman"/>
          <w:sz w:val="28"/>
          <w:szCs w:val="28"/>
        </w:rPr>
        <w:t>указанное</w:t>
      </w:r>
      <w:r w:rsidRPr="00A7250A">
        <w:rPr>
          <w:rFonts w:ascii="Times New Roman" w:hAnsi="Times New Roman" w:cs="Times New Roman"/>
          <w:sz w:val="28"/>
          <w:szCs w:val="28"/>
        </w:rPr>
        <w:t xml:space="preserve"> </w:t>
      </w:r>
      <w:r w:rsidR="00A96D43">
        <w:rPr>
          <w:rFonts w:ascii="Times New Roman" w:hAnsi="Times New Roman" w:cs="Times New Roman"/>
          <w:sz w:val="28"/>
          <w:szCs w:val="28"/>
        </w:rPr>
        <w:t>Изменение</w:t>
      </w:r>
      <w:r w:rsidRPr="00A7250A">
        <w:rPr>
          <w:rFonts w:ascii="Times New Roman" w:hAnsi="Times New Roman" w:cs="Times New Roman"/>
          <w:sz w:val="28"/>
          <w:szCs w:val="28"/>
        </w:rPr>
        <w:t xml:space="preserve"> </w:t>
      </w:r>
      <w:r w:rsidR="00E87B70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A7250A">
        <w:rPr>
          <w:rFonts w:ascii="Times New Roman" w:hAnsi="Times New Roman" w:cs="Times New Roman"/>
          <w:sz w:val="28"/>
          <w:szCs w:val="28"/>
        </w:rPr>
        <w:t>городского округа город Елец для подписания и официального опубликования.</w:t>
      </w:r>
    </w:p>
    <w:p w14:paraId="54472400" w14:textId="77777777" w:rsidR="00A7250A" w:rsidRPr="00A7250A" w:rsidRDefault="00A7250A" w:rsidP="001A35AC">
      <w:pPr>
        <w:spacing w:after="100" w:afterAutospacing="1" w:line="240" w:lineRule="atLeast"/>
        <w:ind w:right="-1" w:firstLine="567"/>
        <w:jc w:val="both"/>
        <w:rPr>
          <w:sz w:val="28"/>
          <w:szCs w:val="28"/>
        </w:rPr>
      </w:pPr>
    </w:p>
    <w:p w14:paraId="483D0238" w14:textId="77777777" w:rsidR="00A7250A" w:rsidRDefault="00A7250A" w:rsidP="00A7250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4834">
        <w:rPr>
          <w:sz w:val="28"/>
          <w:szCs w:val="28"/>
        </w:rPr>
        <w:t xml:space="preserve">       </w:t>
      </w:r>
      <w:r w:rsidR="00837595">
        <w:rPr>
          <w:sz w:val="28"/>
          <w:szCs w:val="28"/>
        </w:rPr>
        <w:t>В.</w:t>
      </w:r>
      <w:r>
        <w:rPr>
          <w:sz w:val="28"/>
          <w:szCs w:val="28"/>
        </w:rPr>
        <w:t>Н. Никонов</w:t>
      </w:r>
    </w:p>
    <w:p w14:paraId="678AFF99" w14:textId="77777777" w:rsidR="00A96D43" w:rsidRDefault="00A96D43" w:rsidP="00A7250A">
      <w:pPr>
        <w:jc w:val="both"/>
        <w:rPr>
          <w:sz w:val="28"/>
          <w:szCs w:val="28"/>
        </w:rPr>
      </w:pPr>
    </w:p>
    <w:p w14:paraId="5A7C87F1" w14:textId="77777777" w:rsidR="00937C7E" w:rsidRDefault="00937C7E" w:rsidP="00A7250A">
      <w:pPr>
        <w:jc w:val="both"/>
        <w:rPr>
          <w:sz w:val="28"/>
          <w:szCs w:val="28"/>
        </w:rPr>
        <w:sectPr w:rsidR="00937C7E" w:rsidSect="00804F3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6780FF3" w14:textId="77777777" w:rsidR="00CA1660" w:rsidRPr="00CA1660" w:rsidRDefault="00CA1660" w:rsidP="00CA1660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CA1660">
        <w:rPr>
          <w:b/>
          <w:sz w:val="28"/>
          <w:szCs w:val="28"/>
        </w:rPr>
        <w:lastRenderedPageBreak/>
        <w:t>ИЗМЕНЕНИЕ В ПОЛОЖЕНИЕ</w:t>
      </w:r>
    </w:p>
    <w:p w14:paraId="7708D097" w14:textId="77777777" w:rsidR="00CA1660" w:rsidRPr="00CA1660" w:rsidRDefault="00CA1660" w:rsidP="00CA166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A1660">
        <w:rPr>
          <w:b/>
          <w:sz w:val="28"/>
          <w:szCs w:val="28"/>
        </w:rPr>
        <w:t>О НАЛОГЕ НА ИМУЩЕСТВО ФИЗИЧЕСКИХ ЛИЦ ИСХОДЯ ИЗ КАДАСТРОВОЙ СТОИМОСТИ ОБЪЕКТОВ НАЛОГООБЛОЖЕНИЯ НА ТЕРРИТОРИИ ГОРОДСКОГО ОКРУГА ГОРОД ЕЛЕЦ</w:t>
      </w:r>
    </w:p>
    <w:p w14:paraId="28371FAD" w14:textId="77777777" w:rsidR="00CA1660" w:rsidRPr="00CA1660" w:rsidRDefault="00CA1660" w:rsidP="00CA166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5C6FC33" w14:textId="77777777" w:rsidR="00F95253" w:rsidRPr="00F95253" w:rsidRDefault="00F95253" w:rsidP="00F9525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B3E09">
        <w:rPr>
          <w:rFonts w:ascii="Times New Roman" w:hAnsi="Times New Roman" w:cs="Times New Roman"/>
          <w:sz w:val="24"/>
          <w:szCs w:val="24"/>
        </w:rPr>
        <w:t>П</w:t>
      </w:r>
      <w:r w:rsidRPr="00F95253">
        <w:rPr>
          <w:rFonts w:ascii="Times New Roman" w:hAnsi="Times New Roman" w:cs="Times New Roman"/>
          <w:sz w:val="28"/>
          <w:szCs w:val="28"/>
        </w:rPr>
        <w:t xml:space="preserve">ринято решением </w:t>
      </w:r>
    </w:p>
    <w:p w14:paraId="1DC60DE4" w14:textId="77777777" w:rsidR="00F95253" w:rsidRPr="00F95253" w:rsidRDefault="00F95253" w:rsidP="00F9525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95253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520FA3BE" w14:textId="77777777" w:rsidR="00F95253" w:rsidRPr="00F95253" w:rsidRDefault="00F95253" w:rsidP="00F9525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95253">
        <w:rPr>
          <w:rFonts w:ascii="Times New Roman" w:hAnsi="Times New Roman" w:cs="Times New Roman"/>
          <w:sz w:val="28"/>
          <w:szCs w:val="28"/>
        </w:rPr>
        <w:t xml:space="preserve">городского округа город Елец </w:t>
      </w:r>
    </w:p>
    <w:p w14:paraId="3D09878A" w14:textId="17ECC4F0" w:rsidR="00CA1660" w:rsidRPr="00F95253" w:rsidRDefault="00F95253" w:rsidP="00F95253">
      <w:pPr>
        <w:widowControl w:val="0"/>
        <w:autoSpaceDE w:val="0"/>
        <w:autoSpaceDN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39AA">
        <w:rPr>
          <w:sz w:val="28"/>
          <w:szCs w:val="28"/>
        </w:rPr>
        <w:t xml:space="preserve"> 06.09.2024 </w:t>
      </w:r>
      <w:r w:rsidRPr="00F95253">
        <w:rPr>
          <w:sz w:val="28"/>
          <w:szCs w:val="28"/>
        </w:rPr>
        <w:t xml:space="preserve">№ </w:t>
      </w:r>
      <w:r w:rsidR="00D539AA">
        <w:rPr>
          <w:sz w:val="28"/>
          <w:szCs w:val="28"/>
        </w:rPr>
        <w:t>194</w:t>
      </w:r>
    </w:p>
    <w:p w14:paraId="31A198F8" w14:textId="77777777" w:rsidR="00CA1660" w:rsidRPr="00CA1660" w:rsidRDefault="00CA1660" w:rsidP="00CA166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F7621C9" w14:textId="77777777" w:rsidR="00CA1660" w:rsidRPr="00CA1660" w:rsidRDefault="00CA1660" w:rsidP="00CA1660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11FADEA2" w14:textId="77777777" w:rsidR="00AC07D7" w:rsidRPr="00AC07D7" w:rsidRDefault="00AC07D7" w:rsidP="00AC07D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07D7">
        <w:rPr>
          <w:rFonts w:ascii="Times New Roman" w:hAnsi="Times New Roman" w:cs="Times New Roman"/>
          <w:sz w:val="28"/>
          <w:szCs w:val="28"/>
        </w:rPr>
        <w:t>Статья 1</w:t>
      </w:r>
    </w:p>
    <w:p w14:paraId="603BB2AF" w14:textId="77777777" w:rsidR="00AC07D7" w:rsidRPr="007F1CF2" w:rsidRDefault="00AC07D7" w:rsidP="00AC07D7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14:paraId="6D42C880" w14:textId="77777777" w:rsidR="00AC07D7" w:rsidRDefault="00AC07D7" w:rsidP="00DA4BF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C026F">
        <w:rPr>
          <w:bCs/>
          <w:sz w:val="28"/>
          <w:szCs w:val="28"/>
        </w:rPr>
        <w:t xml:space="preserve">Внести в </w:t>
      </w:r>
      <w:hyperlink r:id="rId10" w:history="1">
        <w:r w:rsidRPr="001C026F">
          <w:rPr>
            <w:bCs/>
            <w:sz w:val="28"/>
            <w:szCs w:val="28"/>
          </w:rPr>
          <w:t>Положение</w:t>
        </w:r>
      </w:hyperlink>
      <w:r w:rsidRPr="001C026F">
        <w:rPr>
          <w:bCs/>
          <w:sz w:val="28"/>
          <w:szCs w:val="28"/>
        </w:rPr>
        <w:t xml:space="preserve"> </w:t>
      </w:r>
      <w:r w:rsidRPr="001C026F">
        <w:rPr>
          <w:sz w:val="28"/>
          <w:szCs w:val="28"/>
        </w:rPr>
        <w:t>о налоге на имущество физических лиц исходя из кадастровой стоимости объектов налогообложения на территории городского округа город Елец</w:t>
      </w:r>
      <w:r w:rsidRPr="001C026F">
        <w:rPr>
          <w:bCs/>
          <w:sz w:val="28"/>
          <w:szCs w:val="28"/>
        </w:rPr>
        <w:t xml:space="preserve">, принятое решением Совета депутатов городского округа город Елец от </w:t>
      </w:r>
      <w:r>
        <w:rPr>
          <w:bCs/>
          <w:sz w:val="28"/>
          <w:szCs w:val="28"/>
        </w:rPr>
        <w:t xml:space="preserve">31.10.2017 № </w:t>
      </w:r>
      <w:r w:rsidRPr="001C026F">
        <w:rPr>
          <w:bCs/>
          <w:sz w:val="28"/>
          <w:szCs w:val="28"/>
        </w:rPr>
        <w:t>18 (с изменениями от 30.10.2018 №</w:t>
      </w:r>
      <w:r>
        <w:rPr>
          <w:bCs/>
          <w:sz w:val="28"/>
          <w:szCs w:val="28"/>
        </w:rPr>
        <w:t xml:space="preserve"> </w:t>
      </w:r>
      <w:r w:rsidRPr="001C026F">
        <w:rPr>
          <w:bCs/>
          <w:sz w:val="28"/>
          <w:szCs w:val="28"/>
        </w:rPr>
        <w:t>103</w:t>
      </w:r>
      <w:r>
        <w:rPr>
          <w:bCs/>
          <w:sz w:val="28"/>
          <w:szCs w:val="28"/>
        </w:rPr>
        <w:t xml:space="preserve">, от 03.08.2020 № 219, от </w:t>
      </w:r>
      <w:r w:rsidRPr="00840502">
        <w:rPr>
          <w:bCs/>
          <w:sz w:val="28"/>
          <w:szCs w:val="28"/>
        </w:rPr>
        <w:t xml:space="preserve">02.04.2021 </w:t>
      </w:r>
      <w:r>
        <w:rPr>
          <w:bCs/>
          <w:sz w:val="28"/>
          <w:szCs w:val="28"/>
        </w:rPr>
        <w:t xml:space="preserve">№ </w:t>
      </w:r>
      <w:r w:rsidRPr="00840502">
        <w:rPr>
          <w:bCs/>
          <w:sz w:val="28"/>
          <w:szCs w:val="28"/>
        </w:rPr>
        <w:t>276</w:t>
      </w:r>
      <w:r>
        <w:rPr>
          <w:bCs/>
          <w:sz w:val="28"/>
          <w:szCs w:val="28"/>
        </w:rPr>
        <w:t>,</w:t>
      </w:r>
      <w:r w:rsidRPr="005656E0">
        <w:t xml:space="preserve"> </w:t>
      </w:r>
      <w:r>
        <w:rPr>
          <w:bCs/>
          <w:sz w:val="28"/>
          <w:szCs w:val="28"/>
        </w:rPr>
        <w:t xml:space="preserve">от 28.10.2022 № </w:t>
      </w:r>
      <w:r w:rsidRPr="005656E0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),</w:t>
      </w:r>
      <w:r w:rsidRPr="003A0847">
        <w:rPr>
          <w:bCs/>
          <w:sz w:val="28"/>
          <w:szCs w:val="28"/>
        </w:rPr>
        <w:t xml:space="preserve"> </w:t>
      </w:r>
      <w:r w:rsidRPr="00FA1763">
        <w:rPr>
          <w:bCs/>
          <w:sz w:val="28"/>
          <w:szCs w:val="28"/>
        </w:rPr>
        <w:t>изменени</w:t>
      </w:r>
      <w:r w:rsidR="007F2EF3">
        <w:rPr>
          <w:bCs/>
          <w:sz w:val="28"/>
          <w:szCs w:val="28"/>
        </w:rPr>
        <w:t>е</w:t>
      </w:r>
      <w:r w:rsidRPr="00FA1763">
        <w:rPr>
          <w:bCs/>
          <w:sz w:val="28"/>
          <w:szCs w:val="28"/>
        </w:rPr>
        <w:t xml:space="preserve">, изложив статью 3 в следующей редакции: </w:t>
      </w:r>
    </w:p>
    <w:p w14:paraId="3612CA0A" w14:textId="77777777" w:rsidR="00AC07D7" w:rsidRPr="00AC07D7" w:rsidRDefault="00AC07D7" w:rsidP="00AC07D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C07D7">
        <w:rPr>
          <w:bCs/>
          <w:sz w:val="28"/>
          <w:szCs w:val="28"/>
        </w:rPr>
        <w:t>«Статья 3. Налоговые ставки</w:t>
      </w:r>
    </w:p>
    <w:p w14:paraId="09DDBF12" w14:textId="77777777" w:rsidR="00AC07D7" w:rsidRPr="00AC07D7" w:rsidRDefault="00AC07D7" w:rsidP="00AC0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7DC6C" w14:textId="77777777" w:rsidR="00AC07D7" w:rsidRPr="00AC07D7" w:rsidRDefault="00AC07D7" w:rsidP="00AC07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7D7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14:paraId="31CFEEA1" w14:textId="77777777" w:rsidR="00AC07D7" w:rsidRPr="00AC07D7" w:rsidRDefault="00AC07D7" w:rsidP="00AC07D7">
      <w:pPr>
        <w:rPr>
          <w:sz w:val="28"/>
          <w:szCs w:val="28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5"/>
        <w:gridCol w:w="1463"/>
        <w:gridCol w:w="426"/>
      </w:tblGrid>
      <w:tr w:rsidR="00AC07D7" w:rsidRPr="00AC07D7" w14:paraId="308DAE7A" w14:textId="77777777" w:rsidTr="00E47A6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76B3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  <w:r w:rsidRPr="00AC07D7">
              <w:rPr>
                <w:sz w:val="28"/>
                <w:szCs w:val="28"/>
              </w:rPr>
              <w:t>Объект налогообложения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D32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  <w:r w:rsidRPr="00AC07D7">
              <w:rPr>
                <w:sz w:val="28"/>
                <w:szCs w:val="28"/>
              </w:rPr>
              <w:t>Налоговая ставка, в процентах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B9EB89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</w:p>
        </w:tc>
      </w:tr>
      <w:tr w:rsidR="00AC07D7" w:rsidRPr="00AC07D7" w14:paraId="0A01BAC4" w14:textId="77777777" w:rsidTr="00E47A6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1A4" w14:textId="77777777" w:rsidR="00AC07D7" w:rsidRPr="00AC07D7" w:rsidRDefault="00AC07D7" w:rsidP="00E47A63">
            <w:pPr>
              <w:rPr>
                <w:sz w:val="28"/>
                <w:szCs w:val="28"/>
              </w:rPr>
            </w:pPr>
            <w:r w:rsidRPr="00AC07D7">
              <w:rPr>
                <w:sz w:val="28"/>
                <w:szCs w:val="28"/>
              </w:rPr>
              <w:t>Квартиры, части квартир, комнаты в зависимости от кадастровой стоимости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D9D2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DC0D93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</w:p>
        </w:tc>
      </w:tr>
      <w:tr w:rsidR="00AC07D7" w:rsidRPr="00AC07D7" w14:paraId="676B9BA9" w14:textId="77777777" w:rsidTr="00E47A6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9624" w14:textId="77777777" w:rsidR="00AC07D7" w:rsidRPr="00AC07D7" w:rsidRDefault="00AC07D7" w:rsidP="00E47A63">
            <w:pPr>
              <w:ind w:left="1130"/>
              <w:rPr>
                <w:sz w:val="28"/>
                <w:szCs w:val="28"/>
              </w:rPr>
            </w:pPr>
            <w:r w:rsidRPr="00AC07D7">
              <w:rPr>
                <w:sz w:val="28"/>
                <w:szCs w:val="28"/>
              </w:rPr>
              <w:t>- до 3,0 млн. руб.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D1F9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  <w:r w:rsidRPr="00AC07D7">
              <w:rPr>
                <w:sz w:val="28"/>
                <w:szCs w:val="28"/>
              </w:rPr>
              <w:t>0,1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7610B4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</w:p>
        </w:tc>
      </w:tr>
      <w:tr w:rsidR="00AC07D7" w:rsidRPr="00AC07D7" w14:paraId="4D4C56AC" w14:textId="77777777" w:rsidTr="00E47A6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8D2B" w14:textId="77777777" w:rsidR="00AC07D7" w:rsidRPr="00AC07D7" w:rsidRDefault="00AC07D7" w:rsidP="00E47A63">
            <w:pPr>
              <w:ind w:left="1130"/>
              <w:rPr>
                <w:sz w:val="28"/>
                <w:szCs w:val="28"/>
              </w:rPr>
            </w:pPr>
            <w:r w:rsidRPr="00AC07D7">
              <w:rPr>
                <w:sz w:val="28"/>
                <w:szCs w:val="28"/>
              </w:rPr>
              <w:t>- от 3,0 млн. руб. до 5,0 млн. руб.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7E3D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  <w:r w:rsidRPr="00AC07D7">
              <w:rPr>
                <w:sz w:val="28"/>
                <w:szCs w:val="28"/>
              </w:rPr>
              <w:t>0,2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52DF45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</w:p>
        </w:tc>
      </w:tr>
      <w:tr w:rsidR="00AC07D7" w:rsidRPr="00AC07D7" w14:paraId="1C3FB286" w14:textId="77777777" w:rsidTr="00E47A6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E106" w14:textId="77777777" w:rsidR="00AC07D7" w:rsidRPr="00AC07D7" w:rsidRDefault="00AC07D7" w:rsidP="00E47A63">
            <w:pPr>
              <w:ind w:left="1130"/>
              <w:rPr>
                <w:sz w:val="28"/>
                <w:szCs w:val="28"/>
              </w:rPr>
            </w:pPr>
            <w:r w:rsidRPr="00AC07D7">
              <w:rPr>
                <w:sz w:val="28"/>
                <w:szCs w:val="28"/>
              </w:rPr>
              <w:t>- свыше 5,0 млн. руб.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632B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  <w:r w:rsidRPr="00AC07D7">
              <w:rPr>
                <w:sz w:val="28"/>
                <w:szCs w:val="28"/>
              </w:rPr>
              <w:t>0,3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07471A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</w:p>
        </w:tc>
      </w:tr>
      <w:tr w:rsidR="00AC07D7" w:rsidRPr="00AC07D7" w14:paraId="6DDB5872" w14:textId="77777777" w:rsidTr="00E47A6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EBE" w14:textId="77777777" w:rsidR="00AC07D7" w:rsidRPr="00AC07D7" w:rsidRDefault="00AC07D7" w:rsidP="00E47A63">
            <w:pPr>
              <w:rPr>
                <w:bCs/>
                <w:sz w:val="28"/>
                <w:szCs w:val="28"/>
              </w:rPr>
            </w:pPr>
            <w:r w:rsidRPr="00AC07D7">
              <w:rPr>
                <w:bCs/>
                <w:sz w:val="28"/>
                <w:szCs w:val="28"/>
              </w:rPr>
              <w:t xml:space="preserve">Жилые дома, части жилых домов 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B247A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  <w:r w:rsidRPr="00AC07D7">
              <w:rPr>
                <w:sz w:val="28"/>
                <w:szCs w:val="28"/>
              </w:rPr>
              <w:t>0,3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B333E9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</w:p>
        </w:tc>
      </w:tr>
      <w:tr w:rsidR="00AC07D7" w:rsidRPr="00AC07D7" w14:paraId="4233C7A9" w14:textId="77777777" w:rsidTr="00E47A6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F59" w14:textId="77777777" w:rsidR="00AC07D7" w:rsidRPr="00AC07D7" w:rsidRDefault="00AC07D7" w:rsidP="00E47A63">
            <w:pPr>
              <w:rPr>
                <w:bCs/>
                <w:sz w:val="28"/>
                <w:szCs w:val="28"/>
              </w:rPr>
            </w:pPr>
            <w:r w:rsidRPr="00AC07D7">
              <w:rPr>
                <w:bCs/>
                <w:sz w:val="28"/>
                <w:szCs w:val="28"/>
              </w:rPr>
              <w:t xml:space="preserve">Объекты незавершенного строительства </w:t>
            </w:r>
            <w:r w:rsidRPr="00AC07D7">
              <w:rPr>
                <w:sz w:val="28"/>
                <w:szCs w:val="28"/>
              </w:rPr>
              <w:t>в случае, если проектируемым назначением таких объектов является жилой дом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6EC65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37A7F9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</w:p>
        </w:tc>
      </w:tr>
      <w:tr w:rsidR="00AC07D7" w:rsidRPr="00AC07D7" w14:paraId="409DE896" w14:textId="77777777" w:rsidTr="00E47A6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6DD1" w14:textId="77777777" w:rsidR="00AC07D7" w:rsidRPr="00AC07D7" w:rsidRDefault="00AC07D7" w:rsidP="00E47A63">
            <w:pPr>
              <w:rPr>
                <w:bCs/>
                <w:sz w:val="28"/>
                <w:szCs w:val="28"/>
              </w:rPr>
            </w:pPr>
            <w:r w:rsidRPr="00AC07D7">
              <w:rPr>
                <w:bCs/>
                <w:sz w:val="28"/>
                <w:szCs w:val="28"/>
              </w:rPr>
              <w:t>Единые недвижимые комплексы</w:t>
            </w:r>
            <w:r w:rsidRPr="00AC07D7">
              <w:rPr>
                <w:sz w:val="28"/>
                <w:szCs w:val="28"/>
              </w:rPr>
              <w:t>, в состав которых входит хотя бы один жилой дом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D972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36C12F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</w:p>
        </w:tc>
      </w:tr>
      <w:tr w:rsidR="00AC07D7" w:rsidRPr="00AC07D7" w14:paraId="55FCAA04" w14:textId="77777777" w:rsidTr="00E47A6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AB65" w14:textId="77777777" w:rsidR="00AC07D7" w:rsidRPr="00AC07D7" w:rsidRDefault="00AC07D7" w:rsidP="00E47A63">
            <w:pPr>
              <w:rPr>
                <w:bCs/>
                <w:sz w:val="28"/>
                <w:szCs w:val="28"/>
              </w:rPr>
            </w:pPr>
            <w:r w:rsidRPr="00AC07D7">
              <w:rPr>
                <w:bCs/>
                <w:sz w:val="28"/>
                <w:szCs w:val="28"/>
              </w:rPr>
              <w:t>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C008F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  <w:r w:rsidRPr="00AC07D7">
              <w:rPr>
                <w:sz w:val="28"/>
                <w:szCs w:val="28"/>
              </w:rPr>
              <w:t>0,1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DE30A3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</w:p>
        </w:tc>
      </w:tr>
      <w:tr w:rsidR="00AC07D7" w:rsidRPr="00AC07D7" w14:paraId="38BA00EC" w14:textId="77777777" w:rsidTr="00E47A6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3C42" w14:textId="77777777" w:rsidR="00AC07D7" w:rsidRPr="00AC07D7" w:rsidRDefault="00AC07D7" w:rsidP="00E47A63">
            <w:pPr>
              <w:rPr>
                <w:bCs/>
                <w:sz w:val="28"/>
                <w:szCs w:val="28"/>
              </w:rPr>
            </w:pPr>
            <w:r w:rsidRPr="00AC07D7">
              <w:rPr>
                <w:bCs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A3E4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CB3B98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</w:p>
        </w:tc>
      </w:tr>
      <w:tr w:rsidR="00AC07D7" w:rsidRPr="00AC07D7" w14:paraId="0327836A" w14:textId="77777777" w:rsidTr="00E47A6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B3E" w14:textId="77777777" w:rsidR="00AC07D7" w:rsidRPr="00AC07D7" w:rsidRDefault="00AC07D7" w:rsidP="00E47A63">
            <w:pPr>
              <w:rPr>
                <w:bCs/>
                <w:sz w:val="28"/>
                <w:szCs w:val="28"/>
              </w:rPr>
            </w:pPr>
            <w:r w:rsidRPr="00AC07D7">
              <w:rPr>
                <w:bCs/>
                <w:sz w:val="28"/>
                <w:szCs w:val="28"/>
              </w:rPr>
              <w:lastRenderedPageBreak/>
              <w:t xml:space="preserve">Объекты налогообложения, </w:t>
            </w:r>
            <w:r w:rsidRPr="00AC07D7">
              <w:rPr>
                <w:sz w:val="28"/>
                <w:szCs w:val="28"/>
              </w:rPr>
              <w:t xml:space="preserve">включенные в перечень, определяемый в соответствии с </w:t>
            </w:r>
            <w:hyperlink r:id="rId11" w:history="1">
              <w:r w:rsidRPr="00AC07D7">
                <w:rPr>
                  <w:sz w:val="28"/>
                  <w:szCs w:val="28"/>
                </w:rPr>
                <w:t>пунктом 7 статьи 378.2</w:t>
              </w:r>
            </w:hyperlink>
            <w:r w:rsidRPr="00AC07D7">
              <w:rPr>
                <w:sz w:val="28"/>
                <w:szCs w:val="28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12" w:history="1">
              <w:r w:rsidRPr="00AC07D7">
                <w:rPr>
                  <w:sz w:val="28"/>
                  <w:szCs w:val="28"/>
                </w:rPr>
                <w:t>абзацем вторым пункта 10 статьи 378.2</w:t>
              </w:r>
            </w:hyperlink>
            <w:r w:rsidRPr="00AC07D7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ADBE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  <w:r w:rsidRPr="00AC07D7">
              <w:rPr>
                <w:sz w:val="28"/>
                <w:szCs w:val="28"/>
              </w:rPr>
              <w:t>2,0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80FAF0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</w:p>
        </w:tc>
      </w:tr>
      <w:tr w:rsidR="00AC07D7" w:rsidRPr="00AC07D7" w14:paraId="4233D1ED" w14:textId="77777777" w:rsidTr="00E47A6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1A2E" w14:textId="77777777" w:rsidR="00AC07D7" w:rsidRPr="00AC07D7" w:rsidRDefault="00AC07D7" w:rsidP="00E47A63">
            <w:pPr>
              <w:rPr>
                <w:bCs/>
                <w:sz w:val="28"/>
                <w:szCs w:val="28"/>
              </w:rPr>
            </w:pPr>
            <w:r w:rsidRPr="00AC07D7">
              <w:rPr>
                <w:bCs/>
                <w:sz w:val="28"/>
                <w:szCs w:val="28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11AF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  <w:r w:rsidRPr="00AC07D7">
              <w:rPr>
                <w:sz w:val="28"/>
                <w:szCs w:val="28"/>
              </w:rPr>
              <w:t>2,5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192F2E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</w:p>
        </w:tc>
      </w:tr>
      <w:tr w:rsidR="00AC07D7" w:rsidRPr="00AC07D7" w14:paraId="573652A8" w14:textId="77777777" w:rsidTr="00E47A6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3F3F" w14:textId="77777777" w:rsidR="00AC07D7" w:rsidRPr="00AC07D7" w:rsidRDefault="00AC07D7" w:rsidP="00E47A63">
            <w:pPr>
              <w:rPr>
                <w:bCs/>
                <w:sz w:val="28"/>
                <w:szCs w:val="28"/>
              </w:rPr>
            </w:pPr>
            <w:r w:rsidRPr="00AC07D7">
              <w:rPr>
                <w:bCs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3F09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  <w:r w:rsidRPr="00AC07D7">
              <w:rPr>
                <w:sz w:val="28"/>
                <w:szCs w:val="28"/>
              </w:rPr>
              <w:t>0,5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9B0C5F" w14:textId="77777777" w:rsidR="00AC07D7" w:rsidRPr="00AC07D7" w:rsidRDefault="00AC07D7" w:rsidP="00E47A63">
            <w:pPr>
              <w:jc w:val="center"/>
              <w:rPr>
                <w:sz w:val="28"/>
                <w:szCs w:val="28"/>
              </w:rPr>
            </w:pPr>
            <w:r w:rsidRPr="00AC07D7">
              <w:rPr>
                <w:sz w:val="28"/>
                <w:szCs w:val="28"/>
              </w:rPr>
              <w:t>».</w:t>
            </w:r>
          </w:p>
        </w:tc>
      </w:tr>
    </w:tbl>
    <w:p w14:paraId="5A0DCF12" w14:textId="77777777" w:rsidR="00AC07D7" w:rsidRPr="00AC07D7" w:rsidRDefault="00AC07D7" w:rsidP="00AC07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CDDB40" w14:textId="77777777" w:rsidR="00AC07D7" w:rsidRPr="00AC07D7" w:rsidRDefault="00AC07D7" w:rsidP="00AC07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7D7">
        <w:rPr>
          <w:rFonts w:ascii="Times New Roman" w:hAnsi="Times New Roman" w:cs="Times New Roman"/>
          <w:sz w:val="28"/>
          <w:szCs w:val="28"/>
        </w:rPr>
        <w:t>Статья 2</w:t>
      </w:r>
    </w:p>
    <w:p w14:paraId="1A610DCE" w14:textId="77777777" w:rsidR="00AC07D7" w:rsidRPr="00AC07D7" w:rsidRDefault="00AC07D7" w:rsidP="00AC0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B4C5D" w14:textId="77777777" w:rsidR="00AC07D7" w:rsidRPr="00AC07D7" w:rsidRDefault="00AC07D7" w:rsidP="00AC07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07D7">
        <w:rPr>
          <w:sz w:val="28"/>
          <w:szCs w:val="28"/>
        </w:rPr>
        <w:t>Настоящ</w:t>
      </w:r>
      <w:r w:rsidR="007F2EF3">
        <w:rPr>
          <w:sz w:val="28"/>
          <w:szCs w:val="28"/>
        </w:rPr>
        <w:t>е</w:t>
      </w:r>
      <w:r w:rsidRPr="00AC07D7">
        <w:rPr>
          <w:sz w:val="28"/>
          <w:szCs w:val="28"/>
        </w:rPr>
        <w:t>е Изменени</w:t>
      </w:r>
      <w:r w:rsidR="007F2EF3">
        <w:rPr>
          <w:sz w:val="28"/>
          <w:szCs w:val="28"/>
        </w:rPr>
        <w:t>е</w:t>
      </w:r>
      <w:r w:rsidRPr="00AC07D7">
        <w:rPr>
          <w:sz w:val="28"/>
          <w:szCs w:val="28"/>
        </w:rPr>
        <w:t xml:space="preserve"> вступа</w:t>
      </w:r>
      <w:r w:rsidR="007F2EF3">
        <w:rPr>
          <w:sz w:val="28"/>
          <w:szCs w:val="28"/>
        </w:rPr>
        <w:t>е</w:t>
      </w:r>
      <w:r w:rsidRPr="00AC07D7">
        <w:rPr>
          <w:sz w:val="28"/>
          <w:szCs w:val="28"/>
        </w:rPr>
        <w:t>т в силу с 1 января 2025 года.</w:t>
      </w:r>
    </w:p>
    <w:p w14:paraId="018D4BEE" w14:textId="77777777" w:rsidR="00AC07D7" w:rsidRPr="00AC07D7" w:rsidRDefault="00AC07D7" w:rsidP="00AC07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A68928" w14:textId="77777777" w:rsidR="00AC07D7" w:rsidRPr="00AC07D7" w:rsidRDefault="00AC07D7" w:rsidP="00AC07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3E89701" w14:textId="77777777" w:rsidR="00A96D43" w:rsidRPr="00AC07D7" w:rsidRDefault="00AC07D7" w:rsidP="00AC07D7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AC07D7">
        <w:rPr>
          <w:sz w:val="28"/>
          <w:szCs w:val="28"/>
        </w:rPr>
        <w:t xml:space="preserve">Глава городского округа город Елец                                           </w:t>
      </w:r>
      <w:r>
        <w:rPr>
          <w:sz w:val="28"/>
          <w:szCs w:val="28"/>
        </w:rPr>
        <w:t xml:space="preserve"> </w:t>
      </w:r>
      <w:r w:rsidRPr="00AC07D7">
        <w:rPr>
          <w:sz w:val="28"/>
          <w:szCs w:val="28"/>
        </w:rPr>
        <w:t xml:space="preserve">Е.В. Боровских                      </w:t>
      </w:r>
    </w:p>
    <w:sectPr w:rsidR="00A96D43" w:rsidRPr="00AC07D7" w:rsidSect="00937C7E">
      <w:headerReference w:type="default" r:id="rId13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A5ED" w14:textId="77777777" w:rsidR="00B44EC4" w:rsidRDefault="00B44EC4" w:rsidP="00937C7E">
      <w:r>
        <w:separator/>
      </w:r>
    </w:p>
  </w:endnote>
  <w:endnote w:type="continuationSeparator" w:id="0">
    <w:p w14:paraId="0F0B16CB" w14:textId="77777777" w:rsidR="00B44EC4" w:rsidRDefault="00B44EC4" w:rsidP="0093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CDAE" w14:textId="77777777" w:rsidR="00B44EC4" w:rsidRDefault="00B44EC4" w:rsidP="00937C7E">
      <w:r>
        <w:separator/>
      </w:r>
    </w:p>
  </w:footnote>
  <w:footnote w:type="continuationSeparator" w:id="0">
    <w:p w14:paraId="74D9636F" w14:textId="77777777" w:rsidR="00B44EC4" w:rsidRDefault="00B44EC4" w:rsidP="0093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2895"/>
      <w:docPartObj>
        <w:docPartGallery w:val="Page Numbers (Top of Page)"/>
        <w:docPartUnique/>
      </w:docPartObj>
    </w:sdtPr>
    <w:sdtEndPr/>
    <w:sdtContent>
      <w:p w14:paraId="48F88921" w14:textId="77777777" w:rsidR="00937C7E" w:rsidRDefault="00D539A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B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B194CD" w14:textId="77777777" w:rsidR="00937C7E" w:rsidRDefault="00937C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F9F"/>
    <w:multiLevelType w:val="hybridMultilevel"/>
    <w:tmpl w:val="38383444"/>
    <w:lvl w:ilvl="0" w:tplc="4036B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50A"/>
    <w:rsid w:val="00063E71"/>
    <w:rsid w:val="00064529"/>
    <w:rsid w:val="000C117A"/>
    <w:rsid w:val="000E1C71"/>
    <w:rsid w:val="001A1B55"/>
    <w:rsid w:val="001A35AC"/>
    <w:rsid w:val="001E6173"/>
    <w:rsid w:val="00225E38"/>
    <w:rsid w:val="002B3E09"/>
    <w:rsid w:val="0031730F"/>
    <w:rsid w:val="00326292"/>
    <w:rsid w:val="00336E47"/>
    <w:rsid w:val="00354C88"/>
    <w:rsid w:val="0038629C"/>
    <w:rsid w:val="003F49DA"/>
    <w:rsid w:val="00457CC4"/>
    <w:rsid w:val="004C3F9B"/>
    <w:rsid w:val="004E6AEA"/>
    <w:rsid w:val="00536C15"/>
    <w:rsid w:val="005422AA"/>
    <w:rsid w:val="005460CA"/>
    <w:rsid w:val="00571DA4"/>
    <w:rsid w:val="00583D7D"/>
    <w:rsid w:val="005A3571"/>
    <w:rsid w:val="00624834"/>
    <w:rsid w:val="0069138C"/>
    <w:rsid w:val="00695B77"/>
    <w:rsid w:val="006A0DBB"/>
    <w:rsid w:val="006C54D3"/>
    <w:rsid w:val="007136E6"/>
    <w:rsid w:val="00781619"/>
    <w:rsid w:val="007F2EF3"/>
    <w:rsid w:val="00804F3E"/>
    <w:rsid w:val="00837595"/>
    <w:rsid w:val="008B1089"/>
    <w:rsid w:val="008E4B99"/>
    <w:rsid w:val="008E7239"/>
    <w:rsid w:val="00926AD9"/>
    <w:rsid w:val="00937C7E"/>
    <w:rsid w:val="009D1C96"/>
    <w:rsid w:val="009F0725"/>
    <w:rsid w:val="00A023FA"/>
    <w:rsid w:val="00A116C6"/>
    <w:rsid w:val="00A56573"/>
    <w:rsid w:val="00A62C34"/>
    <w:rsid w:val="00A7250A"/>
    <w:rsid w:val="00A96D43"/>
    <w:rsid w:val="00AA625A"/>
    <w:rsid w:val="00AC07D7"/>
    <w:rsid w:val="00AC35D9"/>
    <w:rsid w:val="00AE054F"/>
    <w:rsid w:val="00AF10DA"/>
    <w:rsid w:val="00AF326E"/>
    <w:rsid w:val="00B24AFF"/>
    <w:rsid w:val="00B44EC4"/>
    <w:rsid w:val="00B66222"/>
    <w:rsid w:val="00BC642D"/>
    <w:rsid w:val="00BD2343"/>
    <w:rsid w:val="00C311FE"/>
    <w:rsid w:val="00C32ACA"/>
    <w:rsid w:val="00CA1660"/>
    <w:rsid w:val="00CA1A6B"/>
    <w:rsid w:val="00CA2865"/>
    <w:rsid w:val="00CA2F69"/>
    <w:rsid w:val="00CE675B"/>
    <w:rsid w:val="00D539AA"/>
    <w:rsid w:val="00D66E42"/>
    <w:rsid w:val="00D7733D"/>
    <w:rsid w:val="00D962A6"/>
    <w:rsid w:val="00DA4BF4"/>
    <w:rsid w:val="00DC0975"/>
    <w:rsid w:val="00E075F3"/>
    <w:rsid w:val="00E26F52"/>
    <w:rsid w:val="00E87B70"/>
    <w:rsid w:val="00EF69FE"/>
    <w:rsid w:val="00F13735"/>
    <w:rsid w:val="00F26501"/>
    <w:rsid w:val="00F95253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3ACFE6A1"/>
  <w15:docId w15:val="{DAE608EA-4D8B-48DD-B969-D594DD2E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50A"/>
    <w:pPr>
      <w:ind w:left="720"/>
      <w:contextualSpacing/>
    </w:pPr>
  </w:style>
  <w:style w:type="paragraph" w:customStyle="1" w:styleId="ConsPlusNormal">
    <w:name w:val="ConsPlusNormal"/>
    <w:rsid w:val="00A72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B3E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37C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7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37C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7C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8E8CD5C335E72AC3962D71A33651737607415C5501BC8394CFF6C290DF63E1F28852BD37E7428pAo6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B5F99D5BDEDFAE53DC9E2B47F1ED3E5D61D35570A8A5B5C1EE19B72C8FB38C45D61ADBCA91n1n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B5F99D5BDEDFAE53DC9E2B47F1ED3E5D61D35570A8A5B5C1EE19B72C8FB38C45D61ADBCF96n1n5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F136E28B9D5EC93FFCFDA6F5E594D7A4AD9B8F59518800F799147BE6BDE96E4DE3CB63EAEA8FC3C0B7E5k6e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88E8CD5C335E72AC397CDA0C5F391835692B1EC45A119B6213A4317E04FC695867DC6997737429A128A5p7o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FF43B-2B57-4F44-89C5-3A3CECD6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Мандрова</dc:creator>
  <cp:lastModifiedBy>User</cp:lastModifiedBy>
  <cp:revision>68</cp:revision>
  <cp:lastPrinted>2024-08-28T06:02:00Z</cp:lastPrinted>
  <dcterms:created xsi:type="dcterms:W3CDTF">2017-10-23T06:25:00Z</dcterms:created>
  <dcterms:modified xsi:type="dcterms:W3CDTF">2024-09-03T08:32:00Z</dcterms:modified>
</cp:coreProperties>
</file>