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D8" w:rsidRPr="005F4B12" w:rsidRDefault="000E7AD8" w:rsidP="000E7AD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0E7AD8" w:rsidRPr="005F4B12" w:rsidRDefault="000E7AD8" w:rsidP="000E7AD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0E7AD8" w:rsidRPr="005F4B12" w:rsidRDefault="000E7AD8" w:rsidP="000E7AD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0E7AD8" w:rsidRDefault="000E7AD8" w:rsidP="000E7AD8">
      <w:pPr>
        <w:jc w:val="center"/>
        <w:rPr>
          <w:b/>
        </w:rPr>
      </w:pPr>
      <w:r>
        <w:rPr>
          <w:b/>
        </w:rPr>
        <w:t>седьмого созыва</w:t>
      </w:r>
    </w:p>
    <w:p w:rsidR="000E7AD8" w:rsidRDefault="00623499" w:rsidP="00623499">
      <w:pPr>
        <w:jc w:val="center"/>
        <w:rPr>
          <w:b/>
        </w:rPr>
      </w:pPr>
      <w:r>
        <w:rPr>
          <w:b/>
        </w:rPr>
        <w:t xml:space="preserve">21 </w:t>
      </w:r>
      <w:r w:rsidR="000E7AD8">
        <w:rPr>
          <w:b/>
        </w:rPr>
        <w:t>сессия</w:t>
      </w:r>
    </w:p>
    <w:p w:rsidR="000E7AD8" w:rsidRDefault="000E7AD8" w:rsidP="000E7AD8">
      <w:pPr>
        <w:jc w:val="center"/>
        <w:rPr>
          <w:b/>
          <w:sz w:val="28"/>
          <w:szCs w:val="28"/>
        </w:rPr>
      </w:pPr>
    </w:p>
    <w:p w:rsidR="000E7AD8" w:rsidRDefault="000E7AD8" w:rsidP="000E7AD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E7AD8" w:rsidRDefault="00623499" w:rsidP="000E7AD8">
      <w:pPr>
        <w:rPr>
          <w:sz w:val="28"/>
          <w:szCs w:val="28"/>
        </w:rPr>
      </w:pPr>
      <w:r>
        <w:rPr>
          <w:sz w:val="28"/>
          <w:szCs w:val="28"/>
        </w:rPr>
        <w:t>От 22.08.2024</w:t>
      </w:r>
      <w:r w:rsidR="000E7AD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№ 191</w:t>
      </w:r>
    </w:p>
    <w:p w:rsidR="00EB469B" w:rsidRDefault="00623499"/>
    <w:p w:rsidR="000E7AD8" w:rsidRPr="00446B9A" w:rsidRDefault="000E7AD8" w:rsidP="000E7AD8">
      <w:pPr>
        <w:pStyle w:val="ConsPlusNormal"/>
        <w:jc w:val="both"/>
        <w:rPr>
          <w:bCs/>
          <w:sz w:val="28"/>
          <w:szCs w:val="28"/>
        </w:rPr>
      </w:pPr>
      <w:r w:rsidRPr="00446B9A">
        <w:rPr>
          <w:bCs/>
          <w:sz w:val="28"/>
          <w:szCs w:val="28"/>
        </w:rPr>
        <w:t xml:space="preserve">О дополнительных мерах </w:t>
      </w:r>
      <w:proofErr w:type="gramStart"/>
      <w:r w:rsidRPr="00446B9A">
        <w:rPr>
          <w:bCs/>
          <w:sz w:val="28"/>
          <w:szCs w:val="28"/>
        </w:rPr>
        <w:t>социальной</w:t>
      </w:r>
      <w:proofErr w:type="gramEnd"/>
      <w:r w:rsidRPr="00446B9A">
        <w:rPr>
          <w:bCs/>
          <w:sz w:val="28"/>
          <w:szCs w:val="28"/>
        </w:rPr>
        <w:t xml:space="preserve"> </w:t>
      </w:r>
    </w:p>
    <w:p w:rsidR="000E7AD8" w:rsidRDefault="000E7AD8" w:rsidP="000E7AD8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46B9A">
        <w:rPr>
          <w:bCs/>
          <w:sz w:val="28"/>
          <w:szCs w:val="28"/>
        </w:rPr>
        <w:t>оддержки</w:t>
      </w:r>
      <w:r>
        <w:rPr>
          <w:bCs/>
          <w:sz w:val="28"/>
          <w:szCs w:val="28"/>
        </w:rPr>
        <w:t xml:space="preserve"> гражданам Российской </w:t>
      </w:r>
    </w:p>
    <w:p w:rsidR="000E7AD8" w:rsidRPr="00446B9A" w:rsidRDefault="000E7AD8" w:rsidP="000E7AD8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Федерации</w:t>
      </w:r>
      <w:r w:rsidRPr="00446B9A">
        <w:rPr>
          <w:bCs/>
          <w:sz w:val="28"/>
          <w:szCs w:val="28"/>
        </w:rPr>
        <w:t xml:space="preserve">, </w:t>
      </w:r>
      <w:bookmarkStart w:id="0" w:name="_Hlk165558803"/>
      <w:proofErr w:type="gramStart"/>
      <w:r w:rsidRPr="00446B9A">
        <w:rPr>
          <w:bCs/>
          <w:sz w:val="28"/>
          <w:szCs w:val="28"/>
        </w:rPr>
        <w:t>заключившим</w:t>
      </w:r>
      <w:proofErr w:type="gramEnd"/>
      <w:r w:rsidRPr="00446B9A">
        <w:rPr>
          <w:bCs/>
          <w:sz w:val="28"/>
          <w:szCs w:val="28"/>
        </w:rPr>
        <w:t xml:space="preserve"> контракт </w:t>
      </w:r>
    </w:p>
    <w:p w:rsidR="000E7AD8" w:rsidRPr="00446B9A" w:rsidRDefault="000E7AD8" w:rsidP="000E7AD8">
      <w:pPr>
        <w:pStyle w:val="ConsPlusNormal"/>
        <w:jc w:val="both"/>
        <w:rPr>
          <w:bCs/>
          <w:sz w:val="28"/>
          <w:szCs w:val="28"/>
        </w:rPr>
      </w:pPr>
      <w:r w:rsidRPr="00446B9A">
        <w:rPr>
          <w:bCs/>
          <w:sz w:val="28"/>
          <w:szCs w:val="28"/>
        </w:rPr>
        <w:t xml:space="preserve">о прохождении военной службы </w:t>
      </w:r>
      <w:proofErr w:type="gramStart"/>
      <w:r w:rsidRPr="00446B9A">
        <w:rPr>
          <w:bCs/>
          <w:sz w:val="28"/>
          <w:szCs w:val="28"/>
        </w:rPr>
        <w:t>в</w:t>
      </w:r>
      <w:proofErr w:type="gramEnd"/>
      <w:r w:rsidRPr="00446B9A">
        <w:rPr>
          <w:bCs/>
          <w:sz w:val="28"/>
          <w:szCs w:val="28"/>
        </w:rPr>
        <w:t xml:space="preserve"> </w:t>
      </w:r>
    </w:p>
    <w:p w:rsidR="000E7AD8" w:rsidRDefault="000E7AD8" w:rsidP="000E7AD8">
      <w:pPr>
        <w:pStyle w:val="ConsPlusNormal"/>
        <w:jc w:val="both"/>
        <w:rPr>
          <w:bCs/>
          <w:sz w:val="28"/>
          <w:szCs w:val="28"/>
        </w:rPr>
      </w:pPr>
      <w:r w:rsidRPr="00446B9A">
        <w:rPr>
          <w:bCs/>
          <w:sz w:val="28"/>
          <w:szCs w:val="28"/>
        </w:rPr>
        <w:t xml:space="preserve">Вооруженных </w:t>
      </w:r>
      <w:proofErr w:type="gramStart"/>
      <w:r w:rsidRPr="00446B9A">
        <w:rPr>
          <w:bCs/>
          <w:sz w:val="28"/>
          <w:szCs w:val="28"/>
        </w:rPr>
        <w:t>Силах</w:t>
      </w:r>
      <w:proofErr w:type="gramEnd"/>
      <w:r w:rsidRPr="00446B9A">
        <w:rPr>
          <w:bCs/>
          <w:sz w:val="28"/>
          <w:szCs w:val="28"/>
        </w:rPr>
        <w:t xml:space="preserve"> Российской Федерации </w:t>
      </w:r>
    </w:p>
    <w:p w:rsidR="000E7AD8" w:rsidRDefault="000E7AD8" w:rsidP="000E7AD8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выполнения задач специальной военной</w:t>
      </w:r>
    </w:p>
    <w:p w:rsidR="000E7AD8" w:rsidRDefault="000E7AD8" w:rsidP="000E7AD8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операции на территориях Украины, Донецкой</w:t>
      </w:r>
    </w:p>
    <w:p w:rsidR="000E7AD8" w:rsidRDefault="000E7AD8" w:rsidP="000E7AD8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Народной Республики, Луганской Народной</w:t>
      </w:r>
    </w:p>
    <w:p w:rsidR="000E7AD8" w:rsidRPr="00446B9A" w:rsidRDefault="000E7AD8" w:rsidP="000E7AD8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Республики, Запорожской и Херсонской областей</w:t>
      </w:r>
    </w:p>
    <w:bookmarkEnd w:id="0"/>
    <w:p w:rsidR="000E7AD8" w:rsidRPr="00446B9A" w:rsidRDefault="000E7AD8" w:rsidP="000E7AD8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0E7AD8" w:rsidRPr="0043348E" w:rsidRDefault="000E7AD8" w:rsidP="000E7AD8">
      <w:pPr>
        <w:pStyle w:val="ConsPlusNormal"/>
        <w:ind w:firstLine="567"/>
        <w:jc w:val="both"/>
        <w:rPr>
          <w:bCs/>
          <w:sz w:val="28"/>
          <w:szCs w:val="28"/>
        </w:rPr>
      </w:pPr>
      <w:proofErr w:type="gramStart"/>
      <w:r w:rsidRPr="00720C86">
        <w:rPr>
          <w:color w:val="000000"/>
          <w:sz w:val="28"/>
          <w:szCs w:val="28"/>
        </w:rPr>
        <w:t xml:space="preserve">В целях предоставления </w:t>
      </w:r>
      <w:bookmarkStart w:id="1" w:name="_Hlk165618620"/>
      <w:r w:rsidRPr="00720C86">
        <w:rPr>
          <w:color w:val="000000"/>
          <w:sz w:val="28"/>
          <w:szCs w:val="28"/>
        </w:rPr>
        <w:t xml:space="preserve">дополнительных мер социальной поддержки </w:t>
      </w:r>
      <w:r>
        <w:rPr>
          <w:color w:val="000000"/>
          <w:sz w:val="28"/>
          <w:szCs w:val="28"/>
        </w:rPr>
        <w:t>гражданам Российской Федерации</w:t>
      </w:r>
      <w:r w:rsidRPr="00720C86">
        <w:rPr>
          <w:color w:val="000000"/>
          <w:sz w:val="28"/>
          <w:szCs w:val="28"/>
        </w:rPr>
        <w:t xml:space="preserve">, </w:t>
      </w:r>
      <w:r w:rsidRPr="00EA7A46">
        <w:rPr>
          <w:color w:val="000000"/>
          <w:sz w:val="28"/>
          <w:szCs w:val="28"/>
        </w:rPr>
        <w:t>заключившим контракт о прохождении военной службы в Вооруженных Силах Российской Федерации</w:t>
      </w:r>
      <w:bookmarkEnd w:id="1"/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выполнения задач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Pr="00720C86">
        <w:rPr>
          <w:color w:val="000000"/>
          <w:sz w:val="28"/>
          <w:szCs w:val="28"/>
        </w:rPr>
        <w:t>,</w:t>
      </w:r>
      <w:r w:rsidRPr="00F71E7C">
        <w:t xml:space="preserve"> </w:t>
      </w:r>
      <w:r w:rsidRPr="003857C6">
        <w:rPr>
          <w:sz w:val="28"/>
          <w:szCs w:val="28"/>
        </w:rPr>
        <w:t>учитывая заключени</w:t>
      </w:r>
      <w:r>
        <w:rPr>
          <w:sz w:val="28"/>
          <w:szCs w:val="28"/>
        </w:rPr>
        <w:t>я</w:t>
      </w:r>
      <w:r w:rsidRPr="003857C6">
        <w:rPr>
          <w:sz w:val="28"/>
          <w:szCs w:val="28"/>
        </w:rPr>
        <w:t xml:space="preserve"> прокуратуры города Ельца,</w:t>
      </w:r>
      <w:r>
        <w:rPr>
          <w:sz w:val="28"/>
          <w:szCs w:val="28"/>
        </w:rPr>
        <w:t xml:space="preserve"> </w:t>
      </w:r>
      <w:r w:rsidRPr="00464828">
        <w:rPr>
          <w:sz w:val="28"/>
          <w:szCs w:val="28"/>
        </w:rPr>
        <w:t>Контрольно-счетной комиссии городского округа город Елец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решение постоянной комиссии Совета депутатов городского округа город Елец</w:t>
      </w:r>
      <w:r w:rsidRPr="00F71E7C">
        <w:rPr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частью</w:t>
      </w:r>
      <w:r w:rsidRPr="00720C86">
        <w:rPr>
          <w:color w:val="000000"/>
          <w:sz w:val="28"/>
          <w:szCs w:val="28"/>
        </w:rPr>
        <w:t xml:space="preserve"> 5 статьи 20 </w:t>
      </w:r>
      <w:r w:rsidRPr="00F71E7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71E7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06.10.2003 №</w:t>
      </w:r>
      <w:r w:rsidRPr="00F71E7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71E7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71E7C">
        <w:rPr>
          <w:sz w:val="28"/>
          <w:szCs w:val="28"/>
        </w:rPr>
        <w:t>,</w:t>
      </w:r>
      <w:r>
        <w:rPr>
          <w:sz w:val="28"/>
          <w:szCs w:val="28"/>
        </w:rPr>
        <w:t xml:space="preserve"> частью 6  статьи 6 Федерального закона от 02.11.2023 № 520-</w:t>
      </w:r>
      <w:r w:rsidRPr="00E75742">
        <w:rPr>
          <w:sz w:val="28"/>
          <w:szCs w:val="28"/>
        </w:rPr>
        <w:t>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</w:t>
      </w:r>
      <w:proofErr w:type="gramEnd"/>
      <w:r w:rsidRPr="00E75742">
        <w:rPr>
          <w:sz w:val="28"/>
          <w:szCs w:val="28"/>
        </w:rPr>
        <w:t xml:space="preserve"> кодекса Российской Федерации и об установлении </w:t>
      </w:r>
      <w:proofErr w:type="gramStart"/>
      <w:r w:rsidRPr="00E75742">
        <w:rPr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E75742">
        <w:rPr>
          <w:sz w:val="28"/>
          <w:szCs w:val="28"/>
        </w:rPr>
        <w:t xml:space="preserve"> в 2024 году»,</w:t>
      </w:r>
      <w:r w:rsidRPr="00225DDC">
        <w:rPr>
          <w:sz w:val="28"/>
          <w:szCs w:val="28"/>
        </w:rPr>
        <w:t xml:space="preserve"> </w:t>
      </w:r>
      <w:hyperlink r:id="rId6" w:history="1">
        <w:r w:rsidRPr="00446B9A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F71E7C">
        <w:rPr>
          <w:sz w:val="28"/>
          <w:szCs w:val="28"/>
        </w:rPr>
        <w:t xml:space="preserve"> городского округа город Елец, Совет депутатов городского округа город Елец </w:t>
      </w:r>
    </w:p>
    <w:p w:rsidR="000E7AD8" w:rsidRDefault="000E7AD8" w:rsidP="000E7AD8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</w:p>
    <w:p w:rsidR="000E7AD8" w:rsidRDefault="000E7AD8" w:rsidP="000E7A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0E7AD8" w:rsidRPr="00720C86" w:rsidRDefault="000E7AD8" w:rsidP="000E7AD8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</w:p>
    <w:p w:rsidR="000E7AD8" w:rsidRPr="0043348E" w:rsidRDefault="000E7AD8" w:rsidP="000E7AD8">
      <w:pPr>
        <w:pStyle w:val="ConsPlusNormal"/>
        <w:ind w:firstLine="567"/>
        <w:jc w:val="both"/>
        <w:rPr>
          <w:bCs/>
          <w:sz w:val="28"/>
          <w:szCs w:val="28"/>
        </w:rPr>
      </w:pPr>
      <w:bookmarkStart w:id="2" w:name="_Hlk165559216"/>
      <w:r>
        <w:rPr>
          <w:color w:val="000000"/>
          <w:sz w:val="28"/>
          <w:szCs w:val="28"/>
        </w:rPr>
        <w:t xml:space="preserve">1. </w:t>
      </w:r>
      <w:proofErr w:type="gramStart"/>
      <w:r w:rsidRPr="00E67431">
        <w:rPr>
          <w:color w:val="000000"/>
          <w:sz w:val="28"/>
          <w:szCs w:val="28"/>
        </w:rPr>
        <w:t xml:space="preserve">Установить единовременную выплату в размере </w:t>
      </w:r>
      <w:r>
        <w:rPr>
          <w:color w:val="000000"/>
          <w:sz w:val="28"/>
          <w:szCs w:val="28"/>
        </w:rPr>
        <w:t>2</w:t>
      </w:r>
      <w:r w:rsidRPr="00E67431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 000                   (двухсот </w:t>
      </w:r>
      <w:r w:rsidRPr="00E67431">
        <w:rPr>
          <w:color w:val="000000"/>
          <w:sz w:val="28"/>
          <w:szCs w:val="28"/>
        </w:rPr>
        <w:t>тысяч</w:t>
      </w:r>
      <w:r>
        <w:rPr>
          <w:color w:val="000000"/>
          <w:sz w:val="28"/>
          <w:szCs w:val="28"/>
        </w:rPr>
        <w:t>)</w:t>
      </w:r>
      <w:r w:rsidRPr="00E67431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гражданам Российской Федерации</w:t>
      </w:r>
      <w:r w:rsidRPr="00E67431">
        <w:rPr>
          <w:color w:val="000000"/>
          <w:sz w:val="28"/>
          <w:szCs w:val="28"/>
        </w:rPr>
        <w:t>, заключившим контракт о прохождении военной службы в Вооруженных Силах Российской Федерации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выполнения задач специальной военной операции на территориях Украины, Донецкой Народной Республики, Луганской </w:t>
      </w:r>
      <w:r>
        <w:rPr>
          <w:bCs/>
          <w:sz w:val="28"/>
          <w:szCs w:val="28"/>
        </w:rPr>
        <w:lastRenderedPageBreak/>
        <w:t>Народной Республики, Запорожской и Херсонской областей</w:t>
      </w:r>
      <w:r w:rsidRPr="00E67431">
        <w:rPr>
          <w:color w:val="000000"/>
          <w:sz w:val="28"/>
          <w:szCs w:val="28"/>
        </w:rPr>
        <w:t>,  при условии поступления гражданина на военную службу по контракту с территории</w:t>
      </w:r>
      <w:r>
        <w:rPr>
          <w:color w:val="000000"/>
          <w:sz w:val="28"/>
          <w:szCs w:val="28"/>
        </w:rPr>
        <w:t xml:space="preserve"> городского округа город Елец</w:t>
      </w:r>
      <w:r w:rsidRPr="00E67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Липецкой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Pr="00E67431">
        <w:rPr>
          <w:color w:val="000000"/>
          <w:sz w:val="28"/>
          <w:szCs w:val="28"/>
        </w:rPr>
        <w:t xml:space="preserve">и </w:t>
      </w:r>
      <w:proofErr w:type="gramStart"/>
      <w:r w:rsidRPr="00E67431">
        <w:rPr>
          <w:color w:val="000000"/>
          <w:sz w:val="28"/>
          <w:szCs w:val="28"/>
        </w:rPr>
        <w:t>состоящим</w:t>
      </w:r>
      <w:proofErr w:type="gramEnd"/>
      <w:r w:rsidRPr="00E67431">
        <w:rPr>
          <w:color w:val="000000"/>
          <w:sz w:val="28"/>
          <w:szCs w:val="28"/>
        </w:rPr>
        <w:t xml:space="preserve"> на воинском учете в военном комиссариате </w:t>
      </w:r>
      <w:r>
        <w:rPr>
          <w:color w:val="000000"/>
          <w:sz w:val="28"/>
          <w:szCs w:val="28"/>
        </w:rPr>
        <w:t>города Елец и Елецкого района Липецкой области (далее – единовременная выплата)</w:t>
      </w:r>
      <w:r w:rsidRPr="00E67431">
        <w:rPr>
          <w:color w:val="000000"/>
          <w:sz w:val="28"/>
          <w:szCs w:val="28"/>
        </w:rPr>
        <w:t>.</w:t>
      </w:r>
    </w:p>
    <w:p w:rsidR="000E7AD8" w:rsidRDefault="000E7AD8" w:rsidP="000E7AD8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6743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Расходы, связанные с предоставлением единовременной выплаты, производить за счет средств, предусмотренных в бюджете городского округа город Елец на 2024 год на указанные цели.</w:t>
      </w:r>
    </w:p>
    <w:p w:rsidR="000E7AD8" w:rsidRPr="002A6E1C" w:rsidRDefault="000E7AD8" w:rsidP="000E7AD8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674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Поручить а</w:t>
      </w:r>
      <w:r w:rsidRPr="00E67431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городского округа город Елец</w:t>
      </w:r>
      <w:r w:rsidRPr="00E6743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10-</w:t>
      </w:r>
      <w:r w:rsidRPr="00E67431">
        <w:rPr>
          <w:color w:val="000000"/>
          <w:sz w:val="28"/>
          <w:szCs w:val="28"/>
        </w:rPr>
        <w:t xml:space="preserve">дневный срок </w:t>
      </w:r>
      <w:r>
        <w:rPr>
          <w:color w:val="000000"/>
          <w:sz w:val="28"/>
          <w:szCs w:val="28"/>
        </w:rPr>
        <w:t>разработать</w:t>
      </w:r>
      <w:r w:rsidRPr="00E67431">
        <w:rPr>
          <w:color w:val="000000"/>
          <w:sz w:val="28"/>
          <w:szCs w:val="28"/>
        </w:rPr>
        <w:t xml:space="preserve"> порядок осуществления </w:t>
      </w:r>
      <w:r>
        <w:rPr>
          <w:color w:val="000000"/>
          <w:sz w:val="28"/>
          <w:szCs w:val="28"/>
        </w:rPr>
        <w:t xml:space="preserve">единовременной </w:t>
      </w:r>
      <w:r w:rsidRPr="00E67431">
        <w:rPr>
          <w:color w:val="000000"/>
          <w:sz w:val="28"/>
          <w:szCs w:val="28"/>
        </w:rPr>
        <w:t>выплат</w:t>
      </w:r>
      <w:r>
        <w:rPr>
          <w:color w:val="000000"/>
          <w:sz w:val="28"/>
          <w:szCs w:val="28"/>
        </w:rPr>
        <w:t>ы</w:t>
      </w:r>
      <w:r w:rsidRPr="00E67431">
        <w:rPr>
          <w:color w:val="000000"/>
          <w:sz w:val="28"/>
          <w:szCs w:val="28"/>
        </w:rPr>
        <w:t>, установленн</w:t>
      </w:r>
      <w:r>
        <w:rPr>
          <w:color w:val="000000"/>
          <w:sz w:val="28"/>
          <w:szCs w:val="28"/>
        </w:rPr>
        <w:t>ой</w:t>
      </w:r>
      <w:r w:rsidRPr="00E67431">
        <w:rPr>
          <w:color w:val="000000"/>
          <w:sz w:val="28"/>
          <w:szCs w:val="28"/>
        </w:rPr>
        <w:t xml:space="preserve"> настоящим решением.</w:t>
      </w:r>
    </w:p>
    <w:p w:rsidR="000E7AD8" w:rsidRPr="00E67431" w:rsidRDefault="000E7AD8" w:rsidP="000E7AD8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67431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 xml:space="preserve">вступает в силу со дня его официального опубликования и </w:t>
      </w:r>
      <w:r w:rsidRPr="00E67431">
        <w:rPr>
          <w:color w:val="000000"/>
          <w:sz w:val="28"/>
          <w:szCs w:val="28"/>
        </w:rPr>
        <w:t xml:space="preserve">распространяется на правоотношения, возникшие </w:t>
      </w:r>
      <w:r w:rsidR="00E25DC7">
        <w:rPr>
          <w:color w:val="000000"/>
          <w:sz w:val="28"/>
          <w:szCs w:val="28"/>
        </w:rPr>
        <w:t xml:space="preserve">                            с </w:t>
      </w:r>
      <w:r w:rsidR="007C4507">
        <w:rPr>
          <w:color w:val="000000"/>
          <w:sz w:val="28"/>
          <w:szCs w:val="28"/>
        </w:rPr>
        <w:t>0</w:t>
      </w:r>
      <w:r w:rsidRPr="00E67431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августа</w:t>
      </w:r>
      <w:r w:rsidRPr="00E67431">
        <w:rPr>
          <w:color w:val="000000"/>
          <w:sz w:val="28"/>
          <w:szCs w:val="28"/>
        </w:rPr>
        <w:t xml:space="preserve"> 2024</w:t>
      </w:r>
      <w:r w:rsidR="00B41770">
        <w:rPr>
          <w:color w:val="000000"/>
          <w:sz w:val="28"/>
          <w:szCs w:val="28"/>
        </w:rPr>
        <w:t xml:space="preserve"> года</w:t>
      </w:r>
      <w:r w:rsidRPr="00E67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E67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67431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декабря</w:t>
      </w:r>
      <w:r w:rsidRPr="00E67431">
        <w:rPr>
          <w:color w:val="000000"/>
          <w:sz w:val="28"/>
          <w:szCs w:val="28"/>
        </w:rPr>
        <w:t xml:space="preserve"> 2024 года.</w:t>
      </w:r>
    </w:p>
    <w:p w:rsidR="000E7AD8" w:rsidRDefault="000E7AD8" w:rsidP="000E7A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E7AD8" w:rsidRPr="00720C86" w:rsidRDefault="000E7AD8" w:rsidP="000E7A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bookmarkEnd w:id="2"/>
    <w:p w:rsidR="000E7AD8" w:rsidRDefault="000E7AD8" w:rsidP="000E7AD8">
      <w:r w:rsidRPr="00720C86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bookmarkStart w:id="3" w:name="_GoBack"/>
      <w:bookmarkEnd w:id="3"/>
      <w:r>
        <w:rPr>
          <w:bCs/>
          <w:sz w:val="28"/>
          <w:szCs w:val="28"/>
        </w:rPr>
        <w:t>В.Н. Никонов</w:t>
      </w:r>
    </w:p>
    <w:sectPr w:rsidR="000E7AD8" w:rsidSect="00AD17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3C" w:rsidRDefault="000B723C" w:rsidP="00AD17AC">
      <w:r>
        <w:separator/>
      </w:r>
    </w:p>
  </w:endnote>
  <w:endnote w:type="continuationSeparator" w:id="0">
    <w:p w:rsidR="000B723C" w:rsidRDefault="000B723C" w:rsidP="00AD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3C" w:rsidRDefault="000B723C" w:rsidP="00AD17AC">
      <w:r>
        <w:separator/>
      </w:r>
    </w:p>
  </w:footnote>
  <w:footnote w:type="continuationSeparator" w:id="0">
    <w:p w:rsidR="000B723C" w:rsidRDefault="000B723C" w:rsidP="00AD1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3442"/>
      <w:docPartObj>
        <w:docPartGallery w:val="Page Numbers (Top of Page)"/>
        <w:docPartUnique/>
      </w:docPartObj>
    </w:sdtPr>
    <w:sdtContent>
      <w:p w:rsidR="00AD17AC" w:rsidRDefault="00AE19F5">
        <w:pPr>
          <w:pStyle w:val="a5"/>
          <w:jc w:val="center"/>
        </w:pPr>
        <w:fldSimple w:instr=" PAGE   \* MERGEFORMAT ">
          <w:r w:rsidR="00623499">
            <w:rPr>
              <w:noProof/>
            </w:rPr>
            <w:t>2</w:t>
          </w:r>
        </w:fldSimple>
      </w:p>
    </w:sdtContent>
  </w:sdt>
  <w:p w:rsidR="00AD17AC" w:rsidRDefault="00AD17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AD8"/>
    <w:rsid w:val="000B723C"/>
    <w:rsid w:val="000E7AD8"/>
    <w:rsid w:val="00136F64"/>
    <w:rsid w:val="00152AA0"/>
    <w:rsid w:val="00326B1C"/>
    <w:rsid w:val="004E4ABD"/>
    <w:rsid w:val="004F16C8"/>
    <w:rsid w:val="005460CA"/>
    <w:rsid w:val="00623499"/>
    <w:rsid w:val="006E3E16"/>
    <w:rsid w:val="007C4507"/>
    <w:rsid w:val="00836D5F"/>
    <w:rsid w:val="009D715A"/>
    <w:rsid w:val="00AD17AC"/>
    <w:rsid w:val="00AE19F5"/>
    <w:rsid w:val="00AE413A"/>
    <w:rsid w:val="00B029C2"/>
    <w:rsid w:val="00B41770"/>
    <w:rsid w:val="00B61311"/>
    <w:rsid w:val="00BA40A5"/>
    <w:rsid w:val="00C775F9"/>
    <w:rsid w:val="00C84626"/>
    <w:rsid w:val="00CA2865"/>
    <w:rsid w:val="00DF4F13"/>
    <w:rsid w:val="00E25DC7"/>
    <w:rsid w:val="00E930B3"/>
    <w:rsid w:val="00EC4641"/>
    <w:rsid w:val="00F62E14"/>
    <w:rsid w:val="00FD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AD8"/>
    <w:pPr>
      <w:spacing w:before="100" w:beforeAutospacing="1" w:after="100" w:afterAutospacing="1"/>
    </w:pPr>
  </w:style>
  <w:style w:type="paragraph" w:customStyle="1" w:styleId="ConsPlusNormal">
    <w:name w:val="ConsPlusNormal"/>
    <w:rsid w:val="000E7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A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17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17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35463&amp;date=12.08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470</Words>
  <Characters>2685</Characters>
  <Application>Microsoft Office Word</Application>
  <DocSecurity>0</DocSecurity>
  <Lines>22</Lines>
  <Paragraphs>6</Paragraphs>
  <ScaleCrop>false</ScaleCrop>
  <Company>Krokoz™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Мандрова</dc:creator>
  <cp:keywords/>
  <dc:description/>
  <cp:lastModifiedBy>Povalyaeva</cp:lastModifiedBy>
  <cp:revision>17</cp:revision>
  <dcterms:created xsi:type="dcterms:W3CDTF">2024-08-16T08:32:00Z</dcterms:created>
  <dcterms:modified xsi:type="dcterms:W3CDTF">2024-08-20T06:24:00Z</dcterms:modified>
</cp:coreProperties>
</file>