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F3" w:rsidRPr="005F4B12" w:rsidRDefault="000A72F3" w:rsidP="000A72F3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0A72F3" w:rsidRPr="005F4B12" w:rsidRDefault="000A72F3" w:rsidP="000A72F3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0A72F3" w:rsidRPr="005F4B12" w:rsidRDefault="000A72F3" w:rsidP="000A72F3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0A72F3" w:rsidRDefault="000A72F3" w:rsidP="000A72F3">
      <w:pPr>
        <w:jc w:val="center"/>
        <w:rPr>
          <w:b/>
        </w:rPr>
      </w:pPr>
      <w:r>
        <w:rPr>
          <w:b/>
        </w:rPr>
        <w:t>седьмого созыва</w:t>
      </w:r>
    </w:p>
    <w:p w:rsidR="000A72F3" w:rsidRDefault="006C7795" w:rsidP="000A72F3">
      <w:pPr>
        <w:jc w:val="center"/>
        <w:rPr>
          <w:b/>
        </w:rPr>
      </w:pPr>
      <w:r>
        <w:rPr>
          <w:b/>
        </w:rPr>
        <w:t xml:space="preserve">20 </w:t>
      </w:r>
      <w:r w:rsidR="000A72F3">
        <w:rPr>
          <w:b/>
        </w:rPr>
        <w:t>сессия</w:t>
      </w:r>
    </w:p>
    <w:p w:rsidR="000A72F3" w:rsidRDefault="000A72F3" w:rsidP="000A72F3">
      <w:pPr>
        <w:jc w:val="center"/>
        <w:rPr>
          <w:b/>
          <w:sz w:val="28"/>
          <w:szCs w:val="28"/>
        </w:rPr>
      </w:pPr>
    </w:p>
    <w:p w:rsidR="000A72F3" w:rsidRDefault="000A72F3" w:rsidP="000A72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A72F3" w:rsidRDefault="006C7795" w:rsidP="000A72F3">
      <w:pPr>
        <w:rPr>
          <w:sz w:val="28"/>
          <w:szCs w:val="28"/>
        </w:rPr>
      </w:pPr>
      <w:r>
        <w:rPr>
          <w:sz w:val="28"/>
          <w:szCs w:val="28"/>
        </w:rPr>
        <w:t>От 15.08.2024</w:t>
      </w:r>
      <w:r w:rsidR="000A72F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     №177</w:t>
      </w:r>
    </w:p>
    <w:p w:rsidR="000A72F3" w:rsidRDefault="000A72F3" w:rsidP="000A72F3"/>
    <w:p w:rsidR="000A72F3" w:rsidRDefault="000A72F3" w:rsidP="000A72F3">
      <w:pPr>
        <w:pStyle w:val="ConsPlusNormal"/>
        <w:widowControl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изменения в Положение «Об оплате труда работников муниципальных учреждений городского округа город Елец», принятое решением Совета депутатов городского округа город Елец от 22.12.2017  № 29 (с изменениями от 25.12.2018 № 121, от 25.12.2019 № 199,                 от 20.05.2020 № 216, от 28.08.2020              № 230, от 02.04.2021 № 277,                         от 13.08.2021 № 307,</w:t>
      </w:r>
      <w:r w:rsidRPr="000C19AC">
        <w:rPr>
          <w:rFonts w:ascii="Times New Roman" w:hAnsi="Times New Roman" w:cs="Times New Roman"/>
          <w:sz w:val="28"/>
          <w:szCs w:val="28"/>
        </w:rPr>
        <w:t xml:space="preserve"> от 29.10.2021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19AC">
        <w:rPr>
          <w:rFonts w:ascii="Times New Roman" w:hAnsi="Times New Roman" w:cs="Times New Roman"/>
          <w:sz w:val="28"/>
          <w:szCs w:val="28"/>
        </w:rPr>
        <w:t>№ 321</w:t>
      </w:r>
      <w:r>
        <w:rPr>
          <w:rFonts w:ascii="Times New Roman" w:hAnsi="Times New Roman" w:cs="Times New Roman"/>
          <w:sz w:val="28"/>
          <w:szCs w:val="28"/>
        </w:rPr>
        <w:t>, от 24.12.2021 № 344,                          от 04.02.2022 № 365, от 17.08.2022                № 422, от 28.10.2022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16, от 23.12.2022 № 34, </w:t>
      </w:r>
      <w:r w:rsidRPr="005A4FC5">
        <w:rPr>
          <w:rFonts w:ascii="Times New Roman" w:hAnsi="Times New Roman" w:cs="Times New Roman"/>
          <w:sz w:val="28"/>
          <w:szCs w:val="28"/>
        </w:rPr>
        <w:t>от 10.03.2023 № 47</w:t>
      </w:r>
      <w:r>
        <w:rPr>
          <w:rFonts w:ascii="Times New Roman" w:hAnsi="Times New Roman" w:cs="Times New Roman"/>
          <w:sz w:val="28"/>
          <w:szCs w:val="28"/>
        </w:rPr>
        <w:t>, от 22.09.2023 № 90, от 22.12.2023 № 123, от 01.03.2024 № 136, от 30.05.2024 № 150</w:t>
      </w:r>
      <w:r w:rsidR="00CB1556">
        <w:rPr>
          <w:rFonts w:ascii="Times New Roman" w:hAnsi="Times New Roman" w:cs="Times New Roman"/>
          <w:sz w:val="28"/>
          <w:szCs w:val="28"/>
        </w:rPr>
        <w:t xml:space="preserve">, </w:t>
      </w:r>
      <w:r w:rsidR="00CB1556" w:rsidRPr="00CB1556">
        <w:rPr>
          <w:rFonts w:ascii="Times New Roman" w:hAnsi="Times New Roman" w:cs="Times New Roman"/>
          <w:sz w:val="28"/>
          <w:szCs w:val="28"/>
        </w:rPr>
        <w:t>от 16.07.2024            № 167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72F3" w:rsidRDefault="000A72F3" w:rsidP="000A72F3">
      <w:pPr>
        <w:pStyle w:val="ConsPlusNormal"/>
        <w:widowControl/>
        <w:ind w:right="5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72F3" w:rsidRDefault="000A72F3" w:rsidP="000A7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предложенный администрацией городского ок</w:t>
      </w:r>
      <w:r w:rsidR="007663E2">
        <w:rPr>
          <w:rFonts w:ascii="Times New Roman" w:hAnsi="Times New Roman" w:cs="Times New Roman"/>
          <w:sz w:val="28"/>
          <w:szCs w:val="28"/>
        </w:rPr>
        <w:t>руга город Елец проект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Положение «Об оплате труда работников муниципальных учреждений городского округа город Елец», учитывая заключение Контрольно-счетной комиссии городского округа город Елец, решение постоянной комиссии Совета депутатов городского округа города Елец, руководствуясь Федеральным законом от 06.10.2003 № 131-ФЗ                   «Об общих принципах организации местного самоуправления в Российской Федерации», Уставом городского округа город  Елец, Совет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Елец</w:t>
      </w:r>
    </w:p>
    <w:p w:rsidR="000A72F3" w:rsidRDefault="000A72F3" w:rsidP="000A7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2F3" w:rsidRDefault="000A72F3" w:rsidP="000A72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A72F3" w:rsidRDefault="000A72F3" w:rsidP="000A72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2F3" w:rsidRDefault="007663E2" w:rsidP="000A72F3">
      <w:pPr>
        <w:numPr>
          <w:ilvl w:val="0"/>
          <w:numId w:val="1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Принять Изменение</w:t>
      </w:r>
      <w:r w:rsidR="000A72F3">
        <w:rPr>
          <w:sz w:val="28"/>
          <w:szCs w:val="28"/>
        </w:rPr>
        <w:t xml:space="preserve"> в Положение «Об оплате труда работников муниципальных учреждений городск</w:t>
      </w:r>
      <w:r>
        <w:rPr>
          <w:sz w:val="28"/>
          <w:szCs w:val="28"/>
        </w:rPr>
        <w:t>ого округа город Елец» (прилагае</w:t>
      </w:r>
      <w:r w:rsidR="000A72F3">
        <w:rPr>
          <w:sz w:val="28"/>
          <w:szCs w:val="28"/>
        </w:rPr>
        <w:t>тся).</w:t>
      </w:r>
    </w:p>
    <w:p w:rsidR="000A72F3" w:rsidRDefault="007663E2" w:rsidP="000A72F3">
      <w:pPr>
        <w:numPr>
          <w:ilvl w:val="0"/>
          <w:numId w:val="1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Направить указанное Изменение</w:t>
      </w:r>
      <w:r w:rsidR="000A72F3">
        <w:rPr>
          <w:sz w:val="28"/>
          <w:szCs w:val="28"/>
        </w:rPr>
        <w:t xml:space="preserve"> Главе городского округа город Елец для подписания и официального опубликования.</w:t>
      </w:r>
    </w:p>
    <w:p w:rsidR="000A72F3" w:rsidRPr="004728DB" w:rsidRDefault="000A72F3" w:rsidP="000A72F3">
      <w:pPr>
        <w:ind w:left="540"/>
        <w:jc w:val="both"/>
        <w:rPr>
          <w:sz w:val="28"/>
          <w:szCs w:val="28"/>
        </w:rPr>
      </w:pPr>
    </w:p>
    <w:p w:rsidR="00EB469B" w:rsidRDefault="000A72F3">
      <w:pPr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 В.Н. Никонов</w:t>
      </w:r>
    </w:p>
    <w:p w:rsidR="000A72F3" w:rsidRPr="00401088" w:rsidRDefault="000A72F3" w:rsidP="000A72F3">
      <w:pPr>
        <w:jc w:val="center"/>
        <w:rPr>
          <w:b/>
          <w:sz w:val="28"/>
          <w:szCs w:val="28"/>
        </w:rPr>
      </w:pPr>
      <w:r w:rsidRPr="00401088">
        <w:rPr>
          <w:b/>
          <w:sz w:val="28"/>
          <w:szCs w:val="28"/>
        </w:rPr>
        <w:lastRenderedPageBreak/>
        <w:t>ИЗМЕНЕНИ</w:t>
      </w:r>
      <w:r>
        <w:rPr>
          <w:b/>
          <w:sz w:val="28"/>
          <w:szCs w:val="28"/>
        </w:rPr>
        <w:t>Е</w:t>
      </w:r>
    </w:p>
    <w:p w:rsidR="000A72F3" w:rsidRPr="00401088" w:rsidRDefault="000A72F3" w:rsidP="000A72F3">
      <w:pPr>
        <w:jc w:val="center"/>
        <w:rPr>
          <w:b/>
          <w:sz w:val="28"/>
          <w:szCs w:val="28"/>
        </w:rPr>
      </w:pPr>
      <w:r w:rsidRPr="00401088">
        <w:rPr>
          <w:b/>
          <w:sz w:val="28"/>
          <w:szCs w:val="28"/>
        </w:rPr>
        <w:t>В ПОЛОЖЕНИЕ «ОБ ОПЛАТЕ ТРУДА РАБОТНИКОВ МУНИЦИПАЛЬНЫХ УЧРЕЖДЕНИЙ ГОРОДСКОГО ОКРУГА ГОРОД ЕЛЕЦ»</w:t>
      </w:r>
    </w:p>
    <w:p w:rsidR="000A72F3" w:rsidRPr="00401088" w:rsidRDefault="000A72F3" w:rsidP="000A72F3">
      <w:pPr>
        <w:jc w:val="center"/>
        <w:rPr>
          <w:b/>
          <w:sz w:val="28"/>
          <w:szCs w:val="28"/>
        </w:rPr>
      </w:pPr>
    </w:p>
    <w:p w:rsidR="000A72F3" w:rsidRPr="007663E2" w:rsidRDefault="000A72F3" w:rsidP="007663E2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  <w:r w:rsidRPr="007663E2">
        <w:rPr>
          <w:sz w:val="28"/>
          <w:szCs w:val="28"/>
        </w:rPr>
        <w:t>Принято решением</w:t>
      </w:r>
    </w:p>
    <w:p w:rsidR="000A72F3" w:rsidRPr="007663E2" w:rsidRDefault="000A72F3" w:rsidP="007663E2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  <w:r w:rsidRPr="007663E2">
        <w:rPr>
          <w:sz w:val="28"/>
          <w:szCs w:val="28"/>
        </w:rPr>
        <w:t>Совета депутатов городского округа</w:t>
      </w:r>
    </w:p>
    <w:p w:rsidR="000A72F3" w:rsidRPr="007663E2" w:rsidRDefault="000A72F3" w:rsidP="007663E2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  <w:r w:rsidRPr="007663E2">
        <w:rPr>
          <w:sz w:val="28"/>
          <w:szCs w:val="28"/>
        </w:rPr>
        <w:t>город Елец</w:t>
      </w:r>
    </w:p>
    <w:p w:rsidR="000A72F3" w:rsidRPr="007663E2" w:rsidRDefault="006C7795" w:rsidP="007663E2">
      <w:pPr>
        <w:autoSpaceDE w:val="0"/>
        <w:autoSpaceDN w:val="0"/>
        <w:adjustRightInd w:val="0"/>
        <w:ind w:firstLine="4962"/>
        <w:outlineLvl w:val="0"/>
        <w:rPr>
          <w:sz w:val="28"/>
          <w:szCs w:val="28"/>
        </w:rPr>
      </w:pPr>
      <w:r>
        <w:rPr>
          <w:sz w:val="28"/>
          <w:szCs w:val="28"/>
        </w:rPr>
        <w:t>от 15.08.2024 № 177</w:t>
      </w:r>
    </w:p>
    <w:p w:rsidR="000A72F3" w:rsidRPr="00401088" w:rsidRDefault="000A72F3" w:rsidP="000A72F3">
      <w:pPr>
        <w:autoSpaceDE w:val="0"/>
        <w:autoSpaceDN w:val="0"/>
        <w:adjustRightInd w:val="0"/>
        <w:jc w:val="right"/>
        <w:outlineLvl w:val="0"/>
      </w:pPr>
    </w:p>
    <w:p w:rsidR="000A72F3" w:rsidRPr="00401088" w:rsidRDefault="000A72F3" w:rsidP="000A72F3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0A72F3" w:rsidRPr="00401088" w:rsidRDefault="000A72F3" w:rsidP="000A72F3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401088">
        <w:rPr>
          <w:bCs/>
          <w:sz w:val="28"/>
          <w:szCs w:val="28"/>
        </w:rPr>
        <w:t>Статья 1</w:t>
      </w:r>
    </w:p>
    <w:p w:rsidR="000A72F3" w:rsidRPr="00401088" w:rsidRDefault="000A72F3" w:rsidP="000A72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2F3" w:rsidRDefault="000A72F3" w:rsidP="000A72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E6F56">
        <w:rPr>
          <w:sz w:val="28"/>
          <w:szCs w:val="28"/>
        </w:rPr>
        <w:t xml:space="preserve">Внести в </w:t>
      </w:r>
      <w:hyperlink r:id="rId7" w:history="1">
        <w:r w:rsidRPr="00AE6F56">
          <w:rPr>
            <w:sz w:val="28"/>
            <w:szCs w:val="28"/>
          </w:rPr>
          <w:t>Положение</w:t>
        </w:r>
      </w:hyperlink>
      <w:r w:rsidRPr="00AE6F56">
        <w:rPr>
          <w:sz w:val="28"/>
          <w:szCs w:val="28"/>
        </w:rPr>
        <w:t xml:space="preserve"> «Об оплате труда работников муниципальных учреждений городского округа город Елец», принятое решением Совета депутатов городского округа город Елец от 22.12.2017 № 29 (с изменениями от 25.12.2018 № 121, от 25.12.2019 № 199, от 20.05.2020 № 216, от 28.08.2020 № 230, от 02.04.2021 № 277, от 13.08.2021 № 307, от 29.10.2021 № 321, от 24.12.2021 № 344, от 04.02.2022 № 365, от 17.08.2022 № 422, от 28.10.2022        № 16, от</w:t>
      </w:r>
      <w:proofErr w:type="gramEnd"/>
      <w:r w:rsidRPr="00AE6F56">
        <w:rPr>
          <w:sz w:val="28"/>
          <w:szCs w:val="28"/>
        </w:rPr>
        <w:t xml:space="preserve"> </w:t>
      </w:r>
      <w:proofErr w:type="gramStart"/>
      <w:r w:rsidRPr="00AE6F56">
        <w:rPr>
          <w:sz w:val="28"/>
          <w:szCs w:val="28"/>
        </w:rPr>
        <w:t>23.12.2022 № 34, от 10.03.2023 № 47, от 22.09.2023 № 90, от 22.12.2023 № 123, от 01.03.2024 № 136</w:t>
      </w:r>
      <w:r>
        <w:rPr>
          <w:sz w:val="28"/>
          <w:szCs w:val="28"/>
        </w:rPr>
        <w:t xml:space="preserve">, от 30.05.2024 № 150, от 16.07.2024 </w:t>
      </w:r>
      <w:r w:rsidR="007663E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167</w:t>
      </w:r>
      <w:r w:rsidRPr="00AE6F56">
        <w:rPr>
          <w:sz w:val="28"/>
          <w:szCs w:val="28"/>
        </w:rPr>
        <w:t>), следующ</w:t>
      </w:r>
      <w:r>
        <w:rPr>
          <w:sz w:val="28"/>
          <w:szCs w:val="28"/>
        </w:rPr>
        <w:t>е</w:t>
      </w:r>
      <w:r w:rsidRPr="00AE6F56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AE6F56">
        <w:rPr>
          <w:sz w:val="28"/>
          <w:szCs w:val="28"/>
        </w:rPr>
        <w:t>:</w:t>
      </w:r>
      <w:proofErr w:type="gramEnd"/>
    </w:p>
    <w:p w:rsidR="000A72F3" w:rsidRPr="00AE6F56" w:rsidRDefault="000A72F3" w:rsidP="000A72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строке 3 таблицы 1 приложения 10.1 цифры «10160» заменить цифрами «11180».</w:t>
      </w:r>
    </w:p>
    <w:p w:rsidR="000A72F3" w:rsidRDefault="000A72F3" w:rsidP="000A72F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A72F3" w:rsidRPr="00AE6F56" w:rsidRDefault="000A72F3" w:rsidP="000A72F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E6F56">
        <w:rPr>
          <w:sz w:val="28"/>
          <w:szCs w:val="28"/>
        </w:rPr>
        <w:t>Статья 2</w:t>
      </w:r>
    </w:p>
    <w:p w:rsidR="000A72F3" w:rsidRPr="00AE6F56" w:rsidRDefault="000A72F3" w:rsidP="000A72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2F3" w:rsidRPr="00AE6F56" w:rsidRDefault="000A72F3" w:rsidP="000A72F3">
      <w:pPr>
        <w:pStyle w:val="a7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AE6F56">
        <w:rPr>
          <w:sz w:val="28"/>
          <w:szCs w:val="28"/>
        </w:rPr>
        <w:t>Настоящ</w:t>
      </w:r>
      <w:r>
        <w:rPr>
          <w:sz w:val="28"/>
          <w:szCs w:val="28"/>
        </w:rPr>
        <w:t>е</w:t>
      </w:r>
      <w:r w:rsidRPr="00AE6F56">
        <w:rPr>
          <w:sz w:val="28"/>
          <w:szCs w:val="28"/>
        </w:rPr>
        <w:t xml:space="preserve">е </w:t>
      </w:r>
      <w:r>
        <w:rPr>
          <w:sz w:val="28"/>
          <w:szCs w:val="28"/>
        </w:rPr>
        <w:t>И</w:t>
      </w:r>
      <w:r w:rsidRPr="00AE6F56">
        <w:rPr>
          <w:sz w:val="28"/>
          <w:szCs w:val="28"/>
        </w:rPr>
        <w:t>зменени</w:t>
      </w:r>
      <w:r>
        <w:rPr>
          <w:sz w:val="28"/>
          <w:szCs w:val="28"/>
        </w:rPr>
        <w:t>е</w:t>
      </w:r>
      <w:r w:rsidRPr="00AE6F56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е</w:t>
      </w:r>
      <w:r w:rsidRPr="00AE6F56">
        <w:rPr>
          <w:sz w:val="28"/>
          <w:szCs w:val="28"/>
        </w:rPr>
        <w:t xml:space="preserve">т в силу со дня </w:t>
      </w:r>
      <w:r>
        <w:rPr>
          <w:sz w:val="28"/>
          <w:szCs w:val="28"/>
        </w:rPr>
        <w:t>его</w:t>
      </w:r>
      <w:r w:rsidRPr="00AE6F56">
        <w:rPr>
          <w:sz w:val="28"/>
          <w:szCs w:val="28"/>
        </w:rPr>
        <w:t xml:space="preserve"> официального опубликования</w:t>
      </w:r>
      <w:r w:rsidR="00957711">
        <w:rPr>
          <w:sz w:val="28"/>
          <w:szCs w:val="28"/>
        </w:rPr>
        <w:t xml:space="preserve"> и распространяе</w:t>
      </w:r>
      <w:r w:rsidR="00BA72C1">
        <w:rPr>
          <w:sz w:val="28"/>
          <w:szCs w:val="28"/>
        </w:rPr>
        <w:t xml:space="preserve">т свое действие </w:t>
      </w:r>
      <w:r w:rsidRPr="00AE6F56">
        <w:rPr>
          <w:sz w:val="28"/>
          <w:szCs w:val="28"/>
        </w:rPr>
        <w:t>на правоотношения, возникшие с 1 июля 2024 года.</w:t>
      </w:r>
    </w:p>
    <w:p w:rsidR="000A72F3" w:rsidRPr="00AE6F56" w:rsidRDefault="000A72F3" w:rsidP="000A72F3">
      <w:pPr>
        <w:jc w:val="both"/>
        <w:rPr>
          <w:sz w:val="28"/>
          <w:szCs w:val="28"/>
        </w:rPr>
      </w:pPr>
    </w:p>
    <w:p w:rsidR="000A72F3" w:rsidRDefault="000A72F3" w:rsidP="000A72F3">
      <w:pPr>
        <w:jc w:val="both"/>
        <w:rPr>
          <w:sz w:val="28"/>
          <w:szCs w:val="28"/>
        </w:rPr>
      </w:pPr>
    </w:p>
    <w:p w:rsidR="000A72F3" w:rsidRPr="00AE6F56" w:rsidRDefault="000A72F3" w:rsidP="000A72F3">
      <w:pPr>
        <w:jc w:val="both"/>
        <w:rPr>
          <w:sz w:val="28"/>
          <w:szCs w:val="28"/>
        </w:rPr>
      </w:pPr>
    </w:p>
    <w:p w:rsidR="000A72F3" w:rsidRPr="00AE6F56" w:rsidRDefault="000A72F3" w:rsidP="000A72F3">
      <w:pPr>
        <w:jc w:val="both"/>
        <w:rPr>
          <w:sz w:val="28"/>
          <w:szCs w:val="28"/>
        </w:rPr>
      </w:pPr>
      <w:r w:rsidRPr="00AE6F56">
        <w:rPr>
          <w:sz w:val="28"/>
          <w:szCs w:val="28"/>
        </w:rPr>
        <w:t xml:space="preserve">Глава городского округа город Елец               </w:t>
      </w:r>
      <w:r>
        <w:rPr>
          <w:sz w:val="28"/>
          <w:szCs w:val="28"/>
        </w:rPr>
        <w:t xml:space="preserve">                            </w:t>
      </w:r>
      <w:r w:rsidRPr="00AE6F56">
        <w:rPr>
          <w:sz w:val="28"/>
          <w:szCs w:val="28"/>
        </w:rPr>
        <w:t xml:space="preserve">Е.В. </w:t>
      </w:r>
      <w:proofErr w:type="spellStart"/>
      <w:r w:rsidRPr="00AE6F56">
        <w:rPr>
          <w:sz w:val="28"/>
          <w:szCs w:val="28"/>
        </w:rPr>
        <w:t>Боровских</w:t>
      </w:r>
      <w:proofErr w:type="spellEnd"/>
    </w:p>
    <w:p w:rsidR="000A72F3" w:rsidRDefault="000A72F3"/>
    <w:sectPr w:rsidR="000A72F3" w:rsidSect="00C775F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CCA" w:rsidRDefault="00335CCA" w:rsidP="000A72F3">
      <w:r>
        <w:separator/>
      </w:r>
    </w:p>
  </w:endnote>
  <w:endnote w:type="continuationSeparator" w:id="0">
    <w:p w:rsidR="00335CCA" w:rsidRDefault="00335CCA" w:rsidP="000A7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CCA" w:rsidRDefault="00335CCA" w:rsidP="000A72F3">
      <w:r>
        <w:separator/>
      </w:r>
    </w:p>
  </w:footnote>
  <w:footnote w:type="continuationSeparator" w:id="0">
    <w:p w:rsidR="00335CCA" w:rsidRDefault="00335CCA" w:rsidP="000A7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F5" w:rsidRDefault="006C7795">
    <w:pPr>
      <w:pStyle w:val="a3"/>
      <w:jc w:val="center"/>
    </w:pPr>
  </w:p>
  <w:p w:rsidR="007A78F5" w:rsidRDefault="006C77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0A86"/>
    <w:multiLevelType w:val="hybridMultilevel"/>
    <w:tmpl w:val="7C148794"/>
    <w:lvl w:ilvl="0" w:tplc="9DD22D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2F3"/>
    <w:rsid w:val="000A72F3"/>
    <w:rsid w:val="0022331E"/>
    <w:rsid w:val="00301781"/>
    <w:rsid w:val="00335CCA"/>
    <w:rsid w:val="005460CA"/>
    <w:rsid w:val="00622718"/>
    <w:rsid w:val="006C7795"/>
    <w:rsid w:val="007663E2"/>
    <w:rsid w:val="00957711"/>
    <w:rsid w:val="00AD0B3F"/>
    <w:rsid w:val="00BA40A5"/>
    <w:rsid w:val="00BA72C1"/>
    <w:rsid w:val="00C55079"/>
    <w:rsid w:val="00C775F9"/>
    <w:rsid w:val="00CA2865"/>
    <w:rsid w:val="00CB1556"/>
    <w:rsid w:val="00D672C4"/>
    <w:rsid w:val="00DC6918"/>
    <w:rsid w:val="00EC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A72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7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A72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364528A54AD9F7F119C95ACDD26A8179D65F15F593317DB77D1E8817A06258C8696D1516A8B6655469D8520EAE3E7B3F1B9BF14F2317D4FA279879mBc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2725</Characters>
  <Application>Microsoft Office Word</Application>
  <DocSecurity>0</DocSecurity>
  <Lines>22</Lines>
  <Paragraphs>6</Paragraphs>
  <ScaleCrop>false</ScaleCrop>
  <Company>Krokoz™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Мандрова</dc:creator>
  <cp:lastModifiedBy>Povalyaeva</cp:lastModifiedBy>
  <cp:revision>2</cp:revision>
  <cp:lastPrinted>2024-08-06T11:18:00Z</cp:lastPrinted>
  <dcterms:created xsi:type="dcterms:W3CDTF">2024-08-15T09:26:00Z</dcterms:created>
  <dcterms:modified xsi:type="dcterms:W3CDTF">2024-08-15T09:26:00Z</dcterms:modified>
</cp:coreProperties>
</file>