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6D" w:rsidRPr="005F4B12" w:rsidRDefault="009D146D" w:rsidP="009D146D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9D146D" w:rsidRPr="005F4B12" w:rsidRDefault="009D146D" w:rsidP="009D146D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9D146D" w:rsidRPr="005F4B12" w:rsidRDefault="009D146D" w:rsidP="009D146D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9D146D" w:rsidRDefault="009D146D" w:rsidP="009D146D">
      <w:pPr>
        <w:jc w:val="center"/>
        <w:rPr>
          <w:b/>
        </w:rPr>
      </w:pPr>
      <w:r>
        <w:rPr>
          <w:b/>
        </w:rPr>
        <w:t>седьмого созыва</w:t>
      </w:r>
    </w:p>
    <w:p w:rsidR="009D146D" w:rsidRDefault="00D0478D" w:rsidP="009D146D">
      <w:pPr>
        <w:jc w:val="center"/>
        <w:rPr>
          <w:b/>
        </w:rPr>
      </w:pPr>
      <w:r>
        <w:rPr>
          <w:b/>
        </w:rPr>
        <w:t xml:space="preserve">19 </w:t>
      </w:r>
      <w:r w:rsidR="009D146D">
        <w:rPr>
          <w:b/>
        </w:rPr>
        <w:t>сессия</w:t>
      </w:r>
    </w:p>
    <w:p w:rsidR="009D146D" w:rsidRDefault="009D146D" w:rsidP="009D146D">
      <w:pPr>
        <w:jc w:val="center"/>
        <w:rPr>
          <w:b/>
          <w:sz w:val="28"/>
          <w:szCs w:val="28"/>
        </w:rPr>
      </w:pPr>
    </w:p>
    <w:p w:rsidR="009D146D" w:rsidRDefault="009D146D" w:rsidP="009D146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D146D" w:rsidRDefault="00D0478D" w:rsidP="009D146D">
      <w:pPr>
        <w:rPr>
          <w:sz w:val="28"/>
          <w:szCs w:val="28"/>
        </w:rPr>
      </w:pPr>
      <w:r>
        <w:rPr>
          <w:sz w:val="28"/>
          <w:szCs w:val="28"/>
        </w:rPr>
        <w:t xml:space="preserve">От 16.07.2024     </w:t>
      </w:r>
      <w:r w:rsidR="009D146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№165</w:t>
      </w:r>
    </w:p>
    <w:p w:rsidR="009D146D" w:rsidRDefault="009D146D" w:rsidP="009D146D"/>
    <w:p w:rsidR="00A31498" w:rsidRPr="00763F2C" w:rsidRDefault="00A31498" w:rsidP="00601AFB">
      <w:pPr>
        <w:tabs>
          <w:tab w:val="left" w:pos="4111"/>
        </w:tabs>
        <w:ind w:right="4252"/>
        <w:jc w:val="both"/>
        <w:rPr>
          <w:sz w:val="28"/>
          <w:szCs w:val="28"/>
        </w:rPr>
      </w:pPr>
      <w:proofErr w:type="gramStart"/>
      <w:r w:rsidRPr="00763F2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763F2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763F2C">
        <w:rPr>
          <w:sz w:val="28"/>
          <w:szCs w:val="28"/>
        </w:rPr>
        <w:t xml:space="preserve"> </w:t>
      </w:r>
      <w:r w:rsidR="00601AFB">
        <w:rPr>
          <w:sz w:val="28"/>
          <w:szCs w:val="28"/>
        </w:rPr>
        <w:t xml:space="preserve">               </w:t>
      </w:r>
      <w:r w:rsidRPr="00763F2C">
        <w:rPr>
          <w:sz w:val="28"/>
          <w:szCs w:val="28"/>
        </w:rPr>
        <w:t xml:space="preserve">«О некоторых гарантиях </w:t>
      </w:r>
      <w:r>
        <w:rPr>
          <w:sz w:val="28"/>
          <w:szCs w:val="28"/>
        </w:rPr>
        <w:t>депутатам</w:t>
      </w:r>
      <w:r w:rsidRPr="00763F2C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замещающим должность в Совете депутатов городского округа город Елец на по</w:t>
      </w:r>
      <w:r w:rsidRPr="00763F2C">
        <w:rPr>
          <w:sz w:val="28"/>
          <w:szCs w:val="28"/>
        </w:rPr>
        <w:t>стоянной основе»</w:t>
      </w:r>
      <w:r>
        <w:rPr>
          <w:sz w:val="28"/>
          <w:szCs w:val="28"/>
        </w:rPr>
        <w:t>, принятое решением Совета депутатов городского округа город Елец от 16.09.2016 № 384                         (с изменениями</w:t>
      </w:r>
      <w:r w:rsidR="00601AFB">
        <w:rPr>
          <w:sz w:val="28"/>
          <w:szCs w:val="28"/>
        </w:rPr>
        <w:t xml:space="preserve"> от 10.03.2017 </w:t>
      </w:r>
      <w:r>
        <w:rPr>
          <w:sz w:val="28"/>
          <w:szCs w:val="28"/>
        </w:rPr>
        <w:t>№ 429, от 02.03</w:t>
      </w:r>
      <w:r w:rsidR="00601AFB">
        <w:rPr>
          <w:sz w:val="28"/>
          <w:szCs w:val="28"/>
        </w:rPr>
        <w:t xml:space="preserve">.2018 № 53, </w:t>
      </w:r>
      <w:r>
        <w:rPr>
          <w:sz w:val="28"/>
          <w:szCs w:val="28"/>
        </w:rPr>
        <w:t>от 25.12.2</w:t>
      </w:r>
      <w:r w:rsidR="004C1E09">
        <w:rPr>
          <w:sz w:val="28"/>
          <w:szCs w:val="28"/>
        </w:rPr>
        <w:t xml:space="preserve">019 № 202, от 27.11.2020 № 260, </w:t>
      </w:r>
      <w:r>
        <w:rPr>
          <w:sz w:val="28"/>
          <w:szCs w:val="28"/>
        </w:rPr>
        <w:t>от 04.02.2022 № 369</w:t>
      </w:r>
      <w:r w:rsidR="00B8281E">
        <w:rPr>
          <w:sz w:val="28"/>
          <w:szCs w:val="28"/>
        </w:rPr>
        <w:t>, от 28.10.2022 № 17</w:t>
      </w:r>
      <w:r w:rsidR="002B65FC">
        <w:rPr>
          <w:sz w:val="28"/>
          <w:szCs w:val="28"/>
        </w:rPr>
        <w:t>, от 10.03.2023 № 51</w:t>
      </w:r>
      <w:r w:rsidR="00591749">
        <w:rPr>
          <w:sz w:val="28"/>
          <w:szCs w:val="28"/>
        </w:rPr>
        <w:t>, от 22.09.2023 № 89</w:t>
      </w:r>
      <w:r>
        <w:rPr>
          <w:sz w:val="28"/>
          <w:szCs w:val="28"/>
        </w:rPr>
        <w:t>)</w:t>
      </w:r>
      <w:proofErr w:type="gramEnd"/>
    </w:p>
    <w:p w:rsidR="00A31498" w:rsidRDefault="00A31498" w:rsidP="00A31498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A31498" w:rsidRDefault="00A31498" w:rsidP="009A3745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предложенный председателем Совета депутатов городского округа город Елец проект изменений в Положение «</w:t>
      </w:r>
      <w:r w:rsidRPr="00763F2C">
        <w:rPr>
          <w:sz w:val="28"/>
          <w:szCs w:val="28"/>
        </w:rPr>
        <w:t xml:space="preserve">О некоторых гарантиях </w:t>
      </w:r>
      <w:r>
        <w:rPr>
          <w:sz w:val="28"/>
          <w:szCs w:val="28"/>
        </w:rPr>
        <w:t>депутатам</w:t>
      </w:r>
      <w:r w:rsidRPr="00763F2C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замещающим должность в Совете депутатов городского округа город Елец на по</w:t>
      </w:r>
      <w:r w:rsidRPr="00763F2C">
        <w:rPr>
          <w:sz w:val="28"/>
          <w:szCs w:val="28"/>
        </w:rPr>
        <w:t>стоянной основе»</w:t>
      </w:r>
      <w:r>
        <w:rPr>
          <w:sz w:val="28"/>
          <w:szCs w:val="28"/>
        </w:rPr>
        <w:t>, учитыва</w:t>
      </w:r>
      <w:r w:rsidR="00B5125B">
        <w:rPr>
          <w:sz w:val="28"/>
          <w:szCs w:val="28"/>
        </w:rPr>
        <w:t>я заключение</w:t>
      </w:r>
      <w:proofErr w:type="gramStart"/>
      <w:r w:rsidR="00B5125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онтрольно-</w:t>
      </w:r>
      <w:proofErr w:type="gramStart"/>
      <w:r>
        <w:rPr>
          <w:sz w:val="28"/>
          <w:szCs w:val="28"/>
        </w:rPr>
        <w:t>счетной комиссии городского окру</w:t>
      </w:r>
      <w:r w:rsidR="00B5125B">
        <w:rPr>
          <w:sz w:val="28"/>
          <w:szCs w:val="28"/>
        </w:rPr>
        <w:t xml:space="preserve">га город Елец, </w:t>
      </w:r>
      <w:r>
        <w:rPr>
          <w:sz w:val="28"/>
          <w:szCs w:val="28"/>
        </w:rPr>
        <w:t>решение постоянной комиссии Совета депутатов городского округа город Елец, руководствуясь Федеральным законом от 06.10.2003 № 131-ФЗ «Об общих принципах организации местного самоуправления в</w:t>
      </w:r>
      <w:r w:rsidR="00DB5422">
        <w:rPr>
          <w:sz w:val="28"/>
          <w:szCs w:val="28"/>
        </w:rPr>
        <w:t xml:space="preserve"> Российской Федерации»</w:t>
      </w:r>
      <w:r w:rsidR="009B3784">
        <w:rPr>
          <w:sz w:val="28"/>
          <w:szCs w:val="28"/>
        </w:rPr>
        <w:t>,</w:t>
      </w:r>
      <w:r w:rsidR="00D52ECD">
        <w:rPr>
          <w:sz w:val="28"/>
          <w:szCs w:val="28"/>
        </w:rPr>
        <w:t xml:space="preserve"> </w:t>
      </w:r>
      <w:r w:rsidR="00954EDE" w:rsidRPr="00954EDE">
        <w:rPr>
          <w:bCs/>
          <w:sz w:val="28"/>
          <w:szCs w:val="28"/>
        </w:rPr>
        <w:t xml:space="preserve">постановлением Правительства Липецкой области от 31.05.2024 № 325 </w:t>
      </w:r>
      <w:r w:rsidR="00954EDE">
        <w:rPr>
          <w:bCs/>
          <w:sz w:val="28"/>
          <w:szCs w:val="28"/>
        </w:rPr>
        <w:t xml:space="preserve">                         </w:t>
      </w:r>
      <w:r w:rsidR="00954EDE" w:rsidRPr="00954EDE">
        <w:rPr>
          <w:bCs/>
          <w:sz w:val="28"/>
          <w:szCs w:val="28"/>
        </w:rPr>
        <w:t>«О внесении изменений в постановление Правительства Липецкой области от 25 августа 2022 года № 124 «О нормативах формирования расходов на оплату труда депутатов, выборных</w:t>
      </w:r>
      <w:proofErr w:type="gramEnd"/>
      <w:r w:rsidR="00954EDE" w:rsidRPr="00954EDE">
        <w:rPr>
          <w:bCs/>
          <w:sz w:val="28"/>
          <w:szCs w:val="28"/>
        </w:rPr>
        <w:t xml:space="preserve"> должностных лиц местного самоуправления, осуществляющих свои полномочия на постоянной основе, должностных лиц контрольно-счетного органа муниципального образования, муниципальных служащих Липецкой области»</w:t>
      </w:r>
      <w:r>
        <w:rPr>
          <w:sz w:val="28"/>
          <w:szCs w:val="28"/>
        </w:rPr>
        <w:t>, Уставом городского округа город Елец, Совет депутатов городского округа город Елец</w:t>
      </w:r>
    </w:p>
    <w:p w:rsidR="00A31498" w:rsidRDefault="00A31498" w:rsidP="00A31498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A31498" w:rsidRDefault="00A31498" w:rsidP="00A31498">
      <w:pPr>
        <w:tabs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31498" w:rsidRDefault="00A31498" w:rsidP="00A31498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A31498" w:rsidRDefault="00A31498" w:rsidP="009A3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146E">
        <w:rPr>
          <w:sz w:val="28"/>
          <w:szCs w:val="28"/>
        </w:rPr>
        <w:t>Принять Изменения в Положение «О некоторых гарантиях депутатам, замещающим должность в Совете депутатов городского округа город Елец на постоянной основе» (прилагаются).</w:t>
      </w:r>
    </w:p>
    <w:p w:rsidR="00A31498" w:rsidRPr="00A01069" w:rsidRDefault="00A31498" w:rsidP="009A3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01069">
        <w:rPr>
          <w:sz w:val="28"/>
          <w:szCs w:val="28"/>
        </w:rPr>
        <w:t>Направить указанные Изменения Главе городского округа город Елец для подписания и официального опубликования.</w:t>
      </w:r>
    </w:p>
    <w:p w:rsidR="00A31498" w:rsidRDefault="00A31498" w:rsidP="00A31498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2B65FC" w:rsidRDefault="002B65FC" w:rsidP="00A31498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EB469B" w:rsidRDefault="00A31498" w:rsidP="00A31498">
      <w:pPr>
        <w:tabs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В.Н. Никонов</w:t>
      </w: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2B65FC" w:rsidRDefault="002B65FC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7D4EEB" w:rsidRDefault="007D4EEB" w:rsidP="00455837">
      <w:pPr>
        <w:jc w:val="center"/>
        <w:rPr>
          <w:b/>
          <w:sz w:val="28"/>
          <w:szCs w:val="28"/>
        </w:rPr>
      </w:pPr>
    </w:p>
    <w:p w:rsidR="00AC7A40" w:rsidRDefault="00AC7A40" w:rsidP="00455837">
      <w:pPr>
        <w:jc w:val="center"/>
        <w:rPr>
          <w:b/>
          <w:sz w:val="28"/>
          <w:szCs w:val="28"/>
        </w:rPr>
        <w:sectPr w:rsidR="00AC7A40" w:rsidSect="00AC7A4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789C" w:rsidRPr="007D59A6" w:rsidRDefault="008F789C" w:rsidP="008F789C">
      <w:pPr>
        <w:jc w:val="center"/>
        <w:rPr>
          <w:b/>
          <w:sz w:val="28"/>
          <w:szCs w:val="28"/>
        </w:rPr>
      </w:pPr>
      <w:r w:rsidRPr="007D59A6">
        <w:rPr>
          <w:b/>
          <w:sz w:val="28"/>
          <w:szCs w:val="28"/>
        </w:rPr>
        <w:lastRenderedPageBreak/>
        <w:t xml:space="preserve">ИЗМЕНЕНИЯ </w:t>
      </w:r>
    </w:p>
    <w:p w:rsidR="008F789C" w:rsidRPr="007D59A6" w:rsidRDefault="008F789C" w:rsidP="008F789C">
      <w:pPr>
        <w:jc w:val="center"/>
        <w:rPr>
          <w:b/>
          <w:sz w:val="28"/>
          <w:szCs w:val="28"/>
        </w:rPr>
      </w:pPr>
      <w:r w:rsidRPr="007D59A6">
        <w:rPr>
          <w:b/>
          <w:sz w:val="28"/>
          <w:szCs w:val="28"/>
        </w:rPr>
        <w:t>В ПОЛОЖЕНИЕ «О НЕКОТОРЫХ ГАРАНТИЯХ ДЕПУТАТАМ, ЗАМЕЩАЮЩИМ ДОЛЖНОСТЬ В СОВЕТЕ ДЕПУТАТОВ ГОРОДСКОГО ОКРУГА ГОРОД ЕЛЕЦ НА ПОСТОЯННОЙ ОСНОВЕ»</w:t>
      </w:r>
    </w:p>
    <w:p w:rsidR="008F789C" w:rsidRDefault="008F789C" w:rsidP="008F789C">
      <w:pPr>
        <w:ind w:left="5103"/>
        <w:jc w:val="right"/>
        <w:rPr>
          <w:sz w:val="28"/>
          <w:szCs w:val="28"/>
        </w:rPr>
      </w:pPr>
    </w:p>
    <w:p w:rsidR="008F789C" w:rsidRPr="007D59A6" w:rsidRDefault="008F789C" w:rsidP="008F789C">
      <w:pPr>
        <w:ind w:left="5387"/>
        <w:jc w:val="both"/>
        <w:rPr>
          <w:sz w:val="28"/>
          <w:szCs w:val="28"/>
        </w:rPr>
      </w:pPr>
      <w:r w:rsidRPr="007D59A6">
        <w:rPr>
          <w:sz w:val="28"/>
          <w:szCs w:val="28"/>
        </w:rPr>
        <w:t xml:space="preserve">Приняты решением Совета депутатов городского округа  город Елец </w:t>
      </w:r>
    </w:p>
    <w:p w:rsidR="008F789C" w:rsidRPr="007D59A6" w:rsidRDefault="00D0478D" w:rsidP="008F789C">
      <w:pPr>
        <w:spacing w:after="100" w:afterAutospacing="1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16.07.2024 № 165</w:t>
      </w:r>
    </w:p>
    <w:p w:rsidR="008F789C" w:rsidRDefault="008F789C" w:rsidP="008F789C">
      <w:pPr>
        <w:spacing w:before="100" w:beforeAutospacing="1" w:after="100" w:afterAutospacing="1"/>
        <w:ind w:firstLine="567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8F789C" w:rsidRDefault="008F789C" w:rsidP="008F789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Положение «О некоторых гарантиях депутатам, замещающим должность в Совете депутатов городского округа город Елец на постоянной основе», принятое решением Совета депутатов городского округа город Елец от 16.09.2016 № 384 (с изменениями от </w:t>
      </w:r>
      <w:r w:rsidRPr="000F3C36">
        <w:rPr>
          <w:rFonts w:eastAsia="Calibri"/>
          <w:color w:val="000000"/>
          <w:sz w:val="28"/>
          <w:szCs w:val="28"/>
          <w:lang w:eastAsia="en-US"/>
        </w:rPr>
        <w:t xml:space="preserve">10.03.2017 </w:t>
      </w:r>
      <w:hyperlink r:id="rId8" w:history="1">
        <w:r>
          <w:rPr>
            <w:rFonts w:eastAsia="Calibri"/>
            <w:color w:val="000000"/>
            <w:sz w:val="28"/>
            <w:szCs w:val="28"/>
            <w:lang w:eastAsia="en-US"/>
          </w:rPr>
          <w:t>№</w:t>
        </w:r>
        <w:r w:rsidRPr="000F3C36">
          <w:rPr>
            <w:rFonts w:eastAsia="Calibri"/>
            <w:color w:val="000000"/>
            <w:sz w:val="28"/>
            <w:szCs w:val="28"/>
            <w:lang w:eastAsia="en-US"/>
          </w:rPr>
          <w:t xml:space="preserve"> 429</w:t>
        </w:r>
      </w:hyperlink>
      <w:r w:rsidRPr="000F3C36">
        <w:rPr>
          <w:rFonts w:eastAsia="Calibri"/>
          <w:color w:val="000000"/>
          <w:sz w:val="28"/>
          <w:szCs w:val="28"/>
          <w:lang w:eastAsia="en-US"/>
        </w:rPr>
        <w:t xml:space="preserve">, от 02.03.2018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</w:t>
      </w:r>
      <w:hyperlink r:id="rId9" w:history="1">
        <w:r>
          <w:rPr>
            <w:rFonts w:eastAsia="Calibri"/>
            <w:color w:val="000000"/>
            <w:sz w:val="28"/>
            <w:szCs w:val="28"/>
            <w:lang w:eastAsia="en-US"/>
          </w:rPr>
          <w:t>№</w:t>
        </w:r>
        <w:r w:rsidRPr="000F3C36">
          <w:rPr>
            <w:rFonts w:eastAsia="Calibri"/>
            <w:color w:val="000000"/>
            <w:sz w:val="28"/>
            <w:szCs w:val="28"/>
            <w:lang w:eastAsia="en-US"/>
          </w:rPr>
          <w:t xml:space="preserve"> 53</w:t>
        </w:r>
      </w:hyperlink>
      <w:r w:rsidRPr="000F3C36">
        <w:rPr>
          <w:rFonts w:eastAsia="Calibri"/>
          <w:color w:val="000000"/>
          <w:sz w:val="28"/>
          <w:szCs w:val="28"/>
          <w:lang w:eastAsia="en-US"/>
        </w:rPr>
        <w:t xml:space="preserve">, от 25.12.2019 </w:t>
      </w:r>
      <w:r>
        <w:rPr>
          <w:rFonts w:eastAsia="Calibri"/>
          <w:color w:val="000000"/>
          <w:sz w:val="28"/>
          <w:szCs w:val="28"/>
          <w:lang w:eastAsia="en-US"/>
        </w:rPr>
        <w:t xml:space="preserve">№ 202, от 27.11.2020 № 260, от 04.02.2022 № 369, от 28.10.2022 № 17, от 10.03.2023 № 51, от 22.09.2023 № 89), </w:t>
      </w:r>
      <w:r>
        <w:rPr>
          <w:sz w:val="28"/>
          <w:szCs w:val="28"/>
        </w:rPr>
        <w:t>следующие изменения:</w:t>
      </w:r>
      <w:proofErr w:type="gramEnd"/>
    </w:p>
    <w:p w:rsidR="008F789C" w:rsidRDefault="008F789C" w:rsidP="008F78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приложения:</w:t>
      </w:r>
    </w:p>
    <w:p w:rsidR="008F789C" w:rsidRDefault="008F789C" w:rsidP="008F78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«Председатель Совета депутатов городского округа город Елец» цифры «66 766» заменить цифрами «70 105»;</w:t>
      </w:r>
    </w:p>
    <w:p w:rsidR="008F789C" w:rsidRPr="004C6C7B" w:rsidRDefault="008F789C" w:rsidP="008F78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строке «Заместитель председателя Совета депутатов городского округа город Елец» цифры «38 994» заменить цифрами «40 944</w:t>
      </w:r>
      <w:r w:rsidRPr="004C6C7B">
        <w:rPr>
          <w:sz w:val="28"/>
          <w:szCs w:val="28"/>
        </w:rPr>
        <w:t>».</w:t>
      </w:r>
    </w:p>
    <w:p w:rsidR="008F789C" w:rsidRPr="00A80FF8" w:rsidRDefault="008F789C" w:rsidP="008F789C">
      <w:pPr>
        <w:pStyle w:val="a3"/>
        <w:ind w:left="710"/>
        <w:jc w:val="both"/>
        <w:rPr>
          <w:sz w:val="28"/>
          <w:szCs w:val="28"/>
        </w:rPr>
      </w:pPr>
    </w:p>
    <w:p w:rsidR="008F789C" w:rsidRDefault="008F789C" w:rsidP="008F78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8F789C" w:rsidRDefault="008F789C" w:rsidP="008F789C">
      <w:pPr>
        <w:rPr>
          <w:sz w:val="28"/>
          <w:szCs w:val="28"/>
        </w:rPr>
      </w:pPr>
    </w:p>
    <w:p w:rsidR="008F789C" w:rsidRDefault="008F789C" w:rsidP="008F7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Настоящие Изменения вступают в силу со дня их официального опубликования и распространяют свое действие на правоотношения, возникшие с 1 мая 2024 года.</w:t>
      </w:r>
    </w:p>
    <w:p w:rsidR="008F789C" w:rsidRPr="00F271C0" w:rsidRDefault="008F789C" w:rsidP="008F789C">
      <w:pPr>
        <w:pStyle w:val="a3"/>
        <w:ind w:left="1070"/>
        <w:rPr>
          <w:sz w:val="28"/>
          <w:szCs w:val="28"/>
        </w:rPr>
      </w:pPr>
    </w:p>
    <w:p w:rsidR="008F789C" w:rsidRDefault="008F789C" w:rsidP="008F789C">
      <w:pPr>
        <w:jc w:val="both"/>
        <w:rPr>
          <w:sz w:val="28"/>
          <w:szCs w:val="28"/>
        </w:rPr>
      </w:pPr>
    </w:p>
    <w:p w:rsidR="003868CC" w:rsidRDefault="00193D31" w:rsidP="00193D31">
      <w:pPr>
        <w:jc w:val="both"/>
      </w:pPr>
      <w:r>
        <w:rPr>
          <w:sz w:val="28"/>
          <w:szCs w:val="28"/>
        </w:rPr>
        <w:t>И.о. Главы городского округа город Елец                                 Н.М. Родионов</w:t>
      </w:r>
    </w:p>
    <w:p w:rsidR="00C0057B" w:rsidRDefault="00C0057B" w:rsidP="00C0057B">
      <w:pPr>
        <w:ind w:firstLine="567"/>
        <w:jc w:val="both"/>
      </w:pPr>
    </w:p>
    <w:p w:rsidR="00455837" w:rsidRDefault="00455837" w:rsidP="00455837">
      <w:pPr>
        <w:jc w:val="both"/>
        <w:rPr>
          <w:sz w:val="28"/>
          <w:szCs w:val="28"/>
        </w:rPr>
      </w:pPr>
    </w:p>
    <w:p w:rsidR="00021B02" w:rsidRDefault="00021B02" w:rsidP="00021B02">
      <w:pPr>
        <w:jc w:val="center"/>
        <w:rPr>
          <w:b/>
          <w:sz w:val="28"/>
          <w:szCs w:val="28"/>
        </w:rPr>
      </w:pPr>
    </w:p>
    <w:sectPr w:rsidR="00021B02" w:rsidSect="00AC7A4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A2A" w:rsidRDefault="00986A2A" w:rsidP="007D4EEB">
      <w:r>
        <w:separator/>
      </w:r>
    </w:p>
  </w:endnote>
  <w:endnote w:type="continuationSeparator" w:id="0">
    <w:p w:rsidR="00986A2A" w:rsidRDefault="00986A2A" w:rsidP="007D4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A2A" w:rsidRDefault="00986A2A" w:rsidP="007D4EEB">
      <w:r>
        <w:separator/>
      </w:r>
    </w:p>
  </w:footnote>
  <w:footnote w:type="continuationSeparator" w:id="0">
    <w:p w:rsidR="00986A2A" w:rsidRDefault="00986A2A" w:rsidP="007D4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5835"/>
      <w:docPartObj>
        <w:docPartGallery w:val="Page Numbers (Top of Page)"/>
        <w:docPartUnique/>
      </w:docPartObj>
    </w:sdtPr>
    <w:sdtContent>
      <w:p w:rsidR="00AC7A40" w:rsidRDefault="00B24F0F">
        <w:pPr>
          <w:pStyle w:val="a4"/>
          <w:jc w:val="center"/>
        </w:pPr>
        <w:fldSimple w:instr=" PAGE   \* MERGEFORMAT ">
          <w:r w:rsidR="00D0478D">
            <w:rPr>
              <w:noProof/>
            </w:rPr>
            <w:t>2</w:t>
          </w:r>
        </w:fldSimple>
      </w:p>
    </w:sdtContent>
  </w:sdt>
  <w:p w:rsidR="007D4EEB" w:rsidRDefault="007D4E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E73"/>
    <w:multiLevelType w:val="hybridMultilevel"/>
    <w:tmpl w:val="6A7ECF72"/>
    <w:lvl w:ilvl="0" w:tplc="AE626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A31498"/>
    <w:rsid w:val="00021B02"/>
    <w:rsid w:val="00036499"/>
    <w:rsid w:val="000437C4"/>
    <w:rsid w:val="000B0F77"/>
    <w:rsid w:val="00193D31"/>
    <w:rsid w:val="001E2F52"/>
    <w:rsid w:val="00222146"/>
    <w:rsid w:val="002B65FC"/>
    <w:rsid w:val="002C0B01"/>
    <w:rsid w:val="0036159E"/>
    <w:rsid w:val="003868CC"/>
    <w:rsid w:val="00394B13"/>
    <w:rsid w:val="003C5228"/>
    <w:rsid w:val="00455837"/>
    <w:rsid w:val="004C1E09"/>
    <w:rsid w:val="005109B2"/>
    <w:rsid w:val="005460CA"/>
    <w:rsid w:val="00576AD0"/>
    <w:rsid w:val="00591749"/>
    <w:rsid w:val="005C0202"/>
    <w:rsid w:val="005E14C8"/>
    <w:rsid w:val="00601AFB"/>
    <w:rsid w:val="00607877"/>
    <w:rsid w:val="0068045B"/>
    <w:rsid w:val="006E23FA"/>
    <w:rsid w:val="007341AA"/>
    <w:rsid w:val="00786A1B"/>
    <w:rsid w:val="007D4EEB"/>
    <w:rsid w:val="00812C01"/>
    <w:rsid w:val="0089735E"/>
    <w:rsid w:val="008A6309"/>
    <w:rsid w:val="008F789C"/>
    <w:rsid w:val="0091119E"/>
    <w:rsid w:val="00954EDE"/>
    <w:rsid w:val="00986A2A"/>
    <w:rsid w:val="00996EC9"/>
    <w:rsid w:val="009A3745"/>
    <w:rsid w:val="009B3784"/>
    <w:rsid w:val="009D146D"/>
    <w:rsid w:val="009E70D1"/>
    <w:rsid w:val="00A13915"/>
    <w:rsid w:val="00A31498"/>
    <w:rsid w:val="00A61E3F"/>
    <w:rsid w:val="00AC7A40"/>
    <w:rsid w:val="00AF5BE9"/>
    <w:rsid w:val="00B24F0F"/>
    <w:rsid w:val="00B5125B"/>
    <w:rsid w:val="00B8281E"/>
    <w:rsid w:val="00BA40A5"/>
    <w:rsid w:val="00BF4C37"/>
    <w:rsid w:val="00C0057B"/>
    <w:rsid w:val="00C26727"/>
    <w:rsid w:val="00C775F9"/>
    <w:rsid w:val="00C807A4"/>
    <w:rsid w:val="00CA2865"/>
    <w:rsid w:val="00CF42FE"/>
    <w:rsid w:val="00D0478D"/>
    <w:rsid w:val="00D52ECD"/>
    <w:rsid w:val="00D82F4E"/>
    <w:rsid w:val="00D90088"/>
    <w:rsid w:val="00DB5422"/>
    <w:rsid w:val="00DC4CE3"/>
    <w:rsid w:val="00E43B28"/>
    <w:rsid w:val="00E65580"/>
    <w:rsid w:val="00E73233"/>
    <w:rsid w:val="00EB584E"/>
    <w:rsid w:val="00EC4641"/>
    <w:rsid w:val="00ED7AA2"/>
    <w:rsid w:val="00F0340F"/>
    <w:rsid w:val="00F5252D"/>
    <w:rsid w:val="00FD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C1E0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C1E09"/>
  </w:style>
  <w:style w:type="character" w:customStyle="1" w:styleId="eop">
    <w:name w:val="eop"/>
    <w:basedOn w:val="a0"/>
    <w:rsid w:val="004C1E09"/>
  </w:style>
  <w:style w:type="character" w:customStyle="1" w:styleId="contextualspellingandgrammarerror">
    <w:name w:val="contextualspellingandgrammarerror"/>
    <w:basedOn w:val="a0"/>
    <w:rsid w:val="004C1E09"/>
  </w:style>
  <w:style w:type="paragraph" w:styleId="a3">
    <w:name w:val="List Paragraph"/>
    <w:basedOn w:val="a"/>
    <w:uiPriority w:val="34"/>
    <w:qFormat/>
    <w:rsid w:val="004558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4E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4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D4E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4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5AB0FDBA98F61F194C5E0AA341AB57EF0874CBFA5C054301F2AD6E15D18A4E6BBE78A1DFBF41A9B1B8FCD6EA2E694D4DC8EC500B27C7C84911BG9f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15AB0FDBA98F61F194C5E0AA341AB57EF0874CBEA6C25C3C1F2AD6E15D18A4E6BBE78A1DFBF41A9B1B8FCD6EA2E694D4DC8EC500B27C7C84911BG9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Мандрова</dc:creator>
  <cp:lastModifiedBy>Povalyaeva</cp:lastModifiedBy>
  <cp:revision>2</cp:revision>
  <cp:lastPrinted>2024-07-16T05:15:00Z</cp:lastPrinted>
  <dcterms:created xsi:type="dcterms:W3CDTF">2024-07-16T11:16:00Z</dcterms:created>
  <dcterms:modified xsi:type="dcterms:W3CDTF">2024-07-16T11:16:00Z</dcterms:modified>
</cp:coreProperties>
</file>