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FC" w:rsidRDefault="007B61FC" w:rsidP="007B61FC">
      <w:pPr>
        <w:tabs>
          <w:tab w:val="left" w:pos="34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7B61FC" w:rsidRDefault="007B61FC" w:rsidP="007B61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ОКРУГА ГОРОД ЕЛЕЦ</w:t>
      </w:r>
    </w:p>
    <w:p w:rsidR="007B61FC" w:rsidRDefault="007B61FC" w:rsidP="007B61FC">
      <w:pPr>
        <w:tabs>
          <w:tab w:val="left" w:pos="39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Липецкой области Российской Федерации</w:t>
      </w:r>
    </w:p>
    <w:p w:rsidR="007B61FC" w:rsidRDefault="007B61FC" w:rsidP="007B61FC">
      <w:pPr>
        <w:jc w:val="both"/>
        <w:rPr>
          <w:rFonts w:ascii="Times New Roman" w:hAnsi="Times New Roman"/>
          <w:sz w:val="28"/>
          <w:szCs w:val="28"/>
        </w:rPr>
      </w:pPr>
    </w:p>
    <w:p w:rsidR="007B61FC" w:rsidRDefault="007B61FC" w:rsidP="007B61FC">
      <w:pPr>
        <w:tabs>
          <w:tab w:val="left" w:pos="7601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10.01.2023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01-р</w:t>
      </w:r>
    </w:p>
    <w:p w:rsidR="005F7DFA" w:rsidRDefault="005F7DFA" w:rsidP="005F7D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DFA" w:rsidRDefault="005F7DFA" w:rsidP="007B6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противодействия</w:t>
      </w:r>
    </w:p>
    <w:p w:rsidR="005F7DFA" w:rsidRDefault="005F7DFA" w:rsidP="007B6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коррупции в городском округе город Елец</w:t>
      </w:r>
    </w:p>
    <w:p w:rsidR="005F7DFA" w:rsidRPr="00EF3439" w:rsidRDefault="005F7DFA" w:rsidP="007B6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573E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573E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426CC7">
        <w:rPr>
          <w:rFonts w:ascii="Times New Roman" w:hAnsi="Times New Roman"/>
          <w:sz w:val="28"/>
          <w:szCs w:val="28"/>
        </w:rPr>
        <w:t xml:space="preserve"> (с изменением от 19.05.2023 № 783р)</w:t>
      </w:r>
    </w:p>
    <w:p w:rsidR="002E21CD" w:rsidRDefault="002E21CD" w:rsidP="005F7DFA">
      <w:pPr>
        <w:spacing w:after="0" w:line="240" w:lineRule="auto"/>
        <w:rPr>
          <w:rStyle w:val="1"/>
          <w:rFonts w:ascii="Times New Roman" w:hAnsi="Times New Roman"/>
          <w:i w:val="0"/>
          <w:sz w:val="28"/>
          <w:szCs w:val="28"/>
        </w:rPr>
      </w:pPr>
    </w:p>
    <w:p w:rsidR="005F7DFA" w:rsidRPr="00EF3439" w:rsidRDefault="005F7DFA" w:rsidP="00573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совершенствования деятельности по противодействию коррупции, в соответствии</w:t>
      </w:r>
      <w:r w:rsidR="00573ED5" w:rsidRPr="00573ED5">
        <w:t xml:space="preserve"> </w:t>
      </w:r>
      <w:r w:rsidR="00573ED5" w:rsidRPr="00573ED5">
        <w:rPr>
          <w:rFonts w:ascii="Times New Roman" w:hAnsi="Times New Roman"/>
          <w:sz w:val="28"/>
          <w:szCs w:val="28"/>
        </w:rPr>
        <w:t xml:space="preserve">с </w:t>
      </w:r>
      <w:r w:rsidR="00573ED5" w:rsidRPr="00573ED5">
        <w:rPr>
          <w:rFonts w:ascii="Times New Roman" w:hAnsi="Times New Roman"/>
          <w:sz w:val="28"/>
          <w:szCs w:val="28"/>
          <w:lang w:eastAsia="ru-RU"/>
        </w:rPr>
        <w:t>Указ</w:t>
      </w:r>
      <w:r w:rsidR="00573ED5">
        <w:rPr>
          <w:rFonts w:ascii="Times New Roman" w:hAnsi="Times New Roman"/>
          <w:sz w:val="28"/>
          <w:szCs w:val="28"/>
          <w:lang w:eastAsia="ru-RU"/>
        </w:rPr>
        <w:t>ом</w:t>
      </w:r>
      <w:r w:rsidR="00573ED5" w:rsidRPr="00573ED5">
        <w:rPr>
          <w:rFonts w:ascii="Times New Roman" w:hAnsi="Times New Roman"/>
          <w:sz w:val="28"/>
          <w:szCs w:val="28"/>
          <w:lang w:eastAsia="ru-RU"/>
        </w:rPr>
        <w:t xml:space="preserve"> Президента РФ от 16.08.2021 </w:t>
      </w:r>
      <w:r w:rsidR="00573ED5">
        <w:rPr>
          <w:rFonts w:ascii="Times New Roman" w:hAnsi="Times New Roman"/>
          <w:sz w:val="28"/>
          <w:szCs w:val="28"/>
          <w:lang w:eastAsia="ru-RU"/>
        </w:rPr>
        <w:t>№</w:t>
      </w:r>
      <w:r w:rsidR="00573ED5" w:rsidRPr="00573ED5">
        <w:rPr>
          <w:rFonts w:ascii="Times New Roman" w:hAnsi="Times New Roman"/>
          <w:sz w:val="28"/>
          <w:szCs w:val="28"/>
          <w:lang w:eastAsia="ru-RU"/>
        </w:rPr>
        <w:t xml:space="preserve"> 478 </w:t>
      </w:r>
      <w:r w:rsidR="00573ED5">
        <w:rPr>
          <w:rFonts w:ascii="Times New Roman" w:hAnsi="Times New Roman"/>
          <w:sz w:val="28"/>
          <w:szCs w:val="28"/>
          <w:lang w:eastAsia="ru-RU"/>
        </w:rPr>
        <w:t>«</w:t>
      </w:r>
      <w:r w:rsidR="00573ED5" w:rsidRPr="00573ED5">
        <w:rPr>
          <w:rFonts w:ascii="Times New Roman" w:hAnsi="Times New Roman"/>
          <w:sz w:val="28"/>
          <w:szCs w:val="28"/>
          <w:lang w:eastAsia="ru-RU"/>
        </w:rPr>
        <w:t>О Национальном плане противодействия коррупции на 2021 - 2024 годы</w:t>
      </w:r>
      <w:r w:rsidR="00573ED5"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  <w:lang w:eastAsia="ru-RU"/>
        </w:rPr>
        <w:t xml:space="preserve"> Федеральным </w:t>
      </w:r>
      <w:hyperlink r:id="rId5" w:history="1">
        <w:r w:rsidRPr="00F822A4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="00573ED5">
        <w:rPr>
          <w:rFonts w:ascii="Times New Roman" w:hAnsi="Times New Roman"/>
          <w:sz w:val="28"/>
          <w:szCs w:val="28"/>
          <w:lang w:eastAsia="ru-RU"/>
        </w:rPr>
        <w:t>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от 25.12.2008 №273-ФЗ «О противодействии коррупции»,</w:t>
      </w:r>
      <w:r w:rsidRPr="00371796">
        <w:rPr>
          <w:rFonts w:ascii="Times New Roman" w:hAnsi="Times New Roman"/>
          <w:sz w:val="28"/>
          <w:szCs w:val="28"/>
        </w:rPr>
        <w:t xml:space="preserve"> </w:t>
      </w:r>
      <w:r w:rsidR="00573ED5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6" w:history="1">
        <w:r w:rsidR="00573ED5" w:rsidRPr="00F822A4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="00573ED5">
        <w:rPr>
          <w:rFonts w:ascii="Times New Roman" w:hAnsi="Times New Roman"/>
          <w:sz w:val="28"/>
          <w:szCs w:val="28"/>
          <w:lang w:eastAsia="ru-RU"/>
        </w:rPr>
        <w:t xml:space="preserve">ом </w:t>
      </w:r>
      <w:r>
        <w:rPr>
          <w:rFonts w:ascii="Times New Roman" w:hAnsi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EF3439">
        <w:rPr>
          <w:rFonts w:ascii="Times New Roman" w:hAnsi="Times New Roman"/>
          <w:sz w:val="28"/>
          <w:szCs w:val="28"/>
        </w:rPr>
        <w:t xml:space="preserve"> Уставо</w:t>
      </w:r>
      <w:r w:rsidR="00573ED5">
        <w:rPr>
          <w:rFonts w:ascii="Times New Roman" w:hAnsi="Times New Roman"/>
          <w:sz w:val="28"/>
          <w:szCs w:val="28"/>
        </w:rPr>
        <w:t>м городского округа город Елец</w:t>
      </w:r>
    </w:p>
    <w:p w:rsidR="005F7DFA" w:rsidRPr="00EF3439" w:rsidRDefault="005F7DFA" w:rsidP="005F7D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7DFA" w:rsidRDefault="005F7DFA" w:rsidP="005F7D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343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План противодействия коррупции в городском округе город Елец на 202</w:t>
      </w:r>
      <w:r w:rsidR="00573E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573E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</w:t>
      </w:r>
      <w:r w:rsidR="003752BE">
        <w:rPr>
          <w:rFonts w:ascii="Times New Roman" w:hAnsi="Times New Roman"/>
          <w:sz w:val="28"/>
          <w:szCs w:val="28"/>
        </w:rPr>
        <w:t>распоряжению</w:t>
      </w:r>
      <w:r>
        <w:rPr>
          <w:rFonts w:ascii="Times New Roman" w:hAnsi="Times New Roman"/>
          <w:sz w:val="28"/>
          <w:szCs w:val="28"/>
        </w:rPr>
        <w:t>.</w:t>
      </w:r>
    </w:p>
    <w:p w:rsidR="005F7DFA" w:rsidRDefault="005F7DFA" w:rsidP="005F7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Ответственным исполнителям, указанным</w:t>
      </w:r>
      <w:r w:rsidRPr="00735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приложении к настоящему </w:t>
      </w:r>
      <w:r w:rsidR="00573ED5">
        <w:rPr>
          <w:rFonts w:ascii="Times New Roman" w:hAnsi="Times New Roman"/>
          <w:sz w:val="28"/>
          <w:szCs w:val="28"/>
        </w:rPr>
        <w:t>распоряжению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направлять отчеты о выполнении мероприятий Плана противодействия коррупции в городском округе город Елец на 202</w:t>
      </w:r>
      <w:r w:rsidR="00573ED5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- 202</w:t>
      </w:r>
      <w:r w:rsidR="00573ED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годы 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первое полугодие и год в комитет по организации труда, муниципальной службе, кадровой работе и делопроизводству администрации городского округа город Елец не позднее 15 числа месяца, следующего за отчетным периодом. </w:t>
      </w:r>
    </w:p>
    <w:p w:rsidR="005F7DFA" w:rsidRPr="00B148F8" w:rsidRDefault="005F7DFA" w:rsidP="005F7D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0824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Комитету </w:t>
      </w:r>
      <w:r w:rsidR="00E11F41">
        <w:rPr>
          <w:rFonts w:ascii="Times New Roman" w:hAnsi="Times New Roman"/>
          <w:sz w:val="28"/>
          <w:szCs w:val="28"/>
          <w:lang w:eastAsia="ru-RU"/>
        </w:rPr>
        <w:t xml:space="preserve">по организации труда, муниципальной службе, кадровой работе и делопроизводству администрации городского округа город Елец </w:t>
      </w:r>
      <w:r>
        <w:rPr>
          <w:rFonts w:ascii="Times New Roman" w:hAnsi="Times New Roman"/>
          <w:sz w:val="28"/>
          <w:szCs w:val="28"/>
          <w:lang w:eastAsia="ru-RU"/>
        </w:rPr>
        <w:t>представлять Главе городского округа город Елец отчет о выполнении за первое полугодие и год Плана противодействия коррупции в городском округе город Елец на 20</w:t>
      </w:r>
      <w:r w:rsidR="00E11F41">
        <w:rPr>
          <w:rFonts w:ascii="Times New Roman" w:hAnsi="Times New Roman"/>
          <w:sz w:val="28"/>
          <w:szCs w:val="28"/>
          <w:lang w:eastAsia="ru-RU"/>
        </w:rPr>
        <w:t>2</w:t>
      </w:r>
      <w:r w:rsidR="00573ED5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- 202</w:t>
      </w:r>
      <w:r w:rsidR="00573ED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 не позднее 25 числа месяца, следующего за отчетным периодом.</w:t>
      </w:r>
    </w:p>
    <w:p w:rsidR="005F7DFA" w:rsidRPr="00EF3439" w:rsidRDefault="005F7DFA" w:rsidP="005F7D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F3439">
        <w:rPr>
          <w:rFonts w:ascii="Times New Roman" w:hAnsi="Times New Roman"/>
          <w:sz w:val="28"/>
          <w:szCs w:val="28"/>
        </w:rPr>
        <w:t>. Конт</w:t>
      </w:r>
      <w:r>
        <w:rPr>
          <w:rFonts w:ascii="Times New Roman" w:hAnsi="Times New Roman"/>
          <w:sz w:val="28"/>
          <w:szCs w:val="28"/>
        </w:rPr>
        <w:t xml:space="preserve">роль за исполнением настоящего </w:t>
      </w:r>
      <w:r w:rsidR="00573ED5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439">
        <w:rPr>
          <w:rFonts w:ascii="Times New Roman" w:hAnsi="Times New Roman"/>
          <w:sz w:val="28"/>
          <w:szCs w:val="28"/>
        </w:rPr>
        <w:t>оставляю за собой.</w:t>
      </w:r>
    </w:p>
    <w:p w:rsidR="00E11F41" w:rsidRDefault="00E11F41" w:rsidP="005F7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1CD" w:rsidRDefault="002E21CD" w:rsidP="00E11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ED5" w:rsidRDefault="00E11F41" w:rsidP="00E11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1F41">
        <w:rPr>
          <w:rFonts w:ascii="Times New Roman" w:hAnsi="Times New Roman"/>
          <w:sz w:val="28"/>
          <w:szCs w:val="28"/>
          <w:lang w:eastAsia="ru-RU"/>
        </w:rPr>
        <w:t>Глав</w:t>
      </w:r>
      <w:r w:rsidR="00573ED5">
        <w:rPr>
          <w:rFonts w:ascii="Times New Roman" w:hAnsi="Times New Roman"/>
          <w:sz w:val="28"/>
          <w:szCs w:val="28"/>
          <w:lang w:eastAsia="ru-RU"/>
        </w:rPr>
        <w:t>а</w:t>
      </w:r>
      <w:r w:rsidRPr="00E11F41">
        <w:rPr>
          <w:rFonts w:ascii="Times New Roman" w:hAnsi="Times New Roman"/>
          <w:sz w:val="28"/>
          <w:szCs w:val="28"/>
          <w:lang w:eastAsia="ru-RU"/>
        </w:rPr>
        <w:t xml:space="preserve"> городского округа город Елец                                        </w:t>
      </w:r>
      <w:r w:rsidR="00573ED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E11F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3ED5">
        <w:rPr>
          <w:rFonts w:ascii="Times New Roman" w:hAnsi="Times New Roman"/>
          <w:sz w:val="28"/>
          <w:szCs w:val="28"/>
          <w:lang w:eastAsia="ru-RU"/>
        </w:rPr>
        <w:t xml:space="preserve">Е.В. </w:t>
      </w:r>
      <w:proofErr w:type="spellStart"/>
      <w:r w:rsidR="00573ED5">
        <w:rPr>
          <w:rFonts w:ascii="Times New Roman" w:hAnsi="Times New Roman"/>
          <w:sz w:val="28"/>
          <w:szCs w:val="28"/>
          <w:lang w:eastAsia="ru-RU"/>
        </w:rPr>
        <w:t>Боровских</w:t>
      </w:r>
      <w:proofErr w:type="spellEnd"/>
    </w:p>
    <w:p w:rsidR="0014397D" w:rsidRDefault="0014397D" w:rsidP="00E11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5FAD" w:rsidRDefault="00EE5FAD" w:rsidP="00E11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EE5FAD" w:rsidSect="00EE5FAD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B368F5" w:rsidRPr="00B368F5" w:rsidRDefault="007260D4" w:rsidP="007260D4">
      <w:pPr>
        <w:spacing w:after="0" w:line="240" w:lineRule="auto"/>
        <w:outlineLvl w:val="2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22222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B368F5" w:rsidRPr="00B368F5">
        <w:rPr>
          <w:rFonts w:ascii="Times New Roman" w:hAnsi="Times New Roman"/>
          <w:bCs/>
          <w:color w:val="222222"/>
          <w:sz w:val="24"/>
          <w:szCs w:val="24"/>
          <w:lang w:eastAsia="ru-RU"/>
        </w:rPr>
        <w:t>Приложение к распоряжению администрации</w:t>
      </w:r>
    </w:p>
    <w:p w:rsidR="00B368F5" w:rsidRPr="00B368F5" w:rsidRDefault="00B368F5" w:rsidP="00B368F5">
      <w:pPr>
        <w:tabs>
          <w:tab w:val="left" w:pos="9078"/>
        </w:tabs>
        <w:spacing w:after="0" w:line="240" w:lineRule="auto"/>
        <w:ind w:left="8505"/>
        <w:outlineLvl w:val="2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  <w:r w:rsidRPr="00B368F5">
        <w:rPr>
          <w:rFonts w:ascii="Times New Roman" w:hAnsi="Times New Roman"/>
          <w:bCs/>
          <w:color w:val="222222"/>
          <w:sz w:val="24"/>
          <w:szCs w:val="24"/>
          <w:lang w:eastAsia="ru-RU"/>
        </w:rPr>
        <w:tab/>
        <w:t xml:space="preserve">   городского округа город Елец </w:t>
      </w:r>
    </w:p>
    <w:p w:rsidR="00B368F5" w:rsidRPr="00B368F5" w:rsidRDefault="00B368F5" w:rsidP="00B368F5">
      <w:pPr>
        <w:tabs>
          <w:tab w:val="left" w:pos="9078"/>
        </w:tabs>
        <w:spacing w:after="0" w:line="240" w:lineRule="auto"/>
        <w:ind w:left="8505"/>
        <w:outlineLvl w:val="2"/>
        <w:rPr>
          <w:rFonts w:ascii="Times New Roman" w:hAnsi="Times New Roman"/>
          <w:bCs/>
          <w:color w:val="222222"/>
          <w:sz w:val="24"/>
          <w:szCs w:val="24"/>
          <w:u w:val="single"/>
          <w:lang w:eastAsia="ru-RU"/>
        </w:rPr>
      </w:pPr>
      <w:r w:rsidRPr="00B368F5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            от </w:t>
      </w:r>
      <w:r w:rsidRPr="00B368F5">
        <w:rPr>
          <w:rFonts w:ascii="Times New Roman" w:hAnsi="Times New Roman"/>
          <w:bCs/>
          <w:color w:val="222222"/>
          <w:sz w:val="24"/>
          <w:szCs w:val="24"/>
          <w:u w:val="single"/>
          <w:lang w:eastAsia="ru-RU"/>
        </w:rPr>
        <w:t>10.01.2023</w:t>
      </w:r>
      <w:r w:rsidRPr="00B368F5">
        <w:rPr>
          <w:rFonts w:ascii="Times New Roman" w:hAnsi="Times New Roman"/>
          <w:bCs/>
          <w:color w:val="222222"/>
          <w:sz w:val="24"/>
          <w:szCs w:val="24"/>
          <w:lang w:eastAsia="ru-RU"/>
        </w:rPr>
        <w:t xml:space="preserve"> № </w:t>
      </w:r>
      <w:r w:rsidRPr="00B368F5">
        <w:rPr>
          <w:rFonts w:ascii="Times New Roman" w:hAnsi="Times New Roman"/>
          <w:bCs/>
          <w:color w:val="222222"/>
          <w:sz w:val="24"/>
          <w:szCs w:val="24"/>
          <w:u w:val="single"/>
          <w:lang w:eastAsia="ru-RU"/>
        </w:rPr>
        <w:t>01-р</w:t>
      </w:r>
    </w:p>
    <w:p w:rsidR="00B368F5" w:rsidRPr="00B368F5" w:rsidRDefault="00B368F5" w:rsidP="00B368F5">
      <w:pPr>
        <w:tabs>
          <w:tab w:val="left" w:pos="9078"/>
        </w:tabs>
        <w:spacing w:after="0" w:line="240" w:lineRule="auto"/>
        <w:ind w:left="8505"/>
        <w:outlineLvl w:val="2"/>
        <w:rPr>
          <w:rFonts w:ascii="Times New Roman" w:hAnsi="Times New Roman"/>
          <w:bCs/>
          <w:color w:val="222222"/>
          <w:sz w:val="24"/>
          <w:szCs w:val="24"/>
          <w:lang w:eastAsia="ru-RU"/>
        </w:rPr>
      </w:pPr>
    </w:p>
    <w:p w:rsidR="00B368F5" w:rsidRPr="00B368F5" w:rsidRDefault="00B368F5" w:rsidP="00B368F5">
      <w:pPr>
        <w:tabs>
          <w:tab w:val="left" w:pos="9078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  <w:r w:rsidRPr="00B368F5"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  <w:t>План противодействия коррупции в городском округе город Елец на 2023 - 2024 годы</w:t>
      </w:r>
    </w:p>
    <w:p w:rsidR="00B368F5" w:rsidRPr="00B368F5" w:rsidRDefault="00B368F5" w:rsidP="00B368F5">
      <w:pPr>
        <w:tabs>
          <w:tab w:val="left" w:pos="9078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222222"/>
          <w:sz w:val="28"/>
          <w:szCs w:val="28"/>
          <w:lang w:eastAsia="ru-RU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"/>
        <w:gridCol w:w="4688"/>
        <w:gridCol w:w="4587"/>
        <w:gridCol w:w="1830"/>
        <w:gridCol w:w="4291"/>
      </w:tblGrid>
      <w:tr w:rsidR="00B368F5" w:rsidRPr="00B368F5" w:rsidTr="00571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№</w:t>
            </w:r>
          </w:p>
          <w:p w:rsidR="00B368F5" w:rsidRPr="00B368F5" w:rsidRDefault="00B368F5" w:rsidP="00B368F5">
            <w:pPr>
              <w:spacing w:after="15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B368F5" w:rsidRPr="00B368F5" w:rsidTr="00571D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b/>
                <w:color w:val="222222"/>
                <w:sz w:val="24"/>
                <w:szCs w:val="24"/>
                <w:lang w:eastAsia="ru-RU"/>
              </w:rPr>
              <w:t>Раздел 1. Общие вопросы</w:t>
            </w:r>
          </w:p>
        </w:tc>
      </w:tr>
      <w:tr w:rsidR="00B368F5" w:rsidRPr="00B368F5" w:rsidTr="00571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 проведение заседаний координационного совета по противодействию коррупции в городском округе город Елец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согласованных действий органов местного самоуправления городского округа город Елец с территориальными органами федеральных государственных органов, институтами гражданского общества, средствами массовой информации при реализации мер по противодействию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Не реже 1 раза в полугодие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городского округа город Елец (комитет по организации труда, муниципальной службе, кадровой работе и делопроизводству) </w:t>
            </w:r>
          </w:p>
        </w:tc>
      </w:tr>
      <w:tr w:rsidR="00B368F5" w:rsidRPr="00B368F5" w:rsidTr="00571D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2. Профилактика коррупционных  правонарушений при осуществлении кадровой политики</w:t>
            </w:r>
          </w:p>
        </w:tc>
      </w:tr>
      <w:tr w:rsidR="00B368F5" w:rsidRPr="00B368F5" w:rsidTr="00571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контроля за соблюдением лицами, замещающими должности муниципальной службы городского округа город Елец,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Пресечение условий для возникновения конфликта интересов и коррупционных проявлений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Совет депутатов городского округа город Елец</w:t>
            </w:r>
          </w:p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комиссия городского округа город Елец</w:t>
            </w:r>
          </w:p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городского округа город Елец (комитет по организации труда, муниципальной службе, кадровой работе и делопроизводству, Управление дорог, транспорта и благоустройства, Управление коммунального хозяйства, Управление культуры, Управление образования, Управление по физической культуре, спорту и молодежной политике, отдел ЗАГС, Архивное управление, Управление протокола и </w:t>
            </w: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обеспечения деятельности, Управление финансов) </w:t>
            </w:r>
          </w:p>
        </w:tc>
      </w:tr>
      <w:tr w:rsidR="00B368F5" w:rsidRPr="00B368F5" w:rsidTr="00571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кадровой работы в части, касающейся ведения личных дел лиц, замещающих муниципальные должности городского округа город Елец и должности муниципальной службы городского округа город Елец,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  в целях выявления возможного конфликта интересов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Пресечение возникновения конфликта интересов</w:t>
            </w:r>
          </w:p>
          <w:p w:rsidR="00B368F5" w:rsidRPr="00B368F5" w:rsidRDefault="00B368F5" w:rsidP="00B368F5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68F5" w:rsidRPr="00B368F5" w:rsidRDefault="00B368F5" w:rsidP="00B368F5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68F5" w:rsidRPr="00B368F5" w:rsidRDefault="00B368F5" w:rsidP="00B368F5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Совет депутатов городского округа город Елец</w:t>
            </w:r>
          </w:p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комиссия городского округа город Елец</w:t>
            </w:r>
          </w:p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город Елец (комитет по организации труда, муниципальной службе, кадровой работе и делопроизводству, Управление дорог, транспорта и благоустройства, Управление коммунального хозяйства, Управление культуры, Управление образования, Управление по физической культуре, спорту и молодежной политике, отдел ЗАГС, Архивное управление, Управление протокола и обеспечения деятельности, Управление финансов)</w:t>
            </w:r>
          </w:p>
        </w:tc>
      </w:tr>
      <w:tr w:rsidR="00B368F5" w:rsidRPr="00B368F5" w:rsidTr="00571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поступивших в органы местного самоуправления городского округа город Елец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 пресечение коррупционных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Совет депутатов городского округа город Елец</w:t>
            </w:r>
          </w:p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комиссия городского округа город Елец</w:t>
            </w:r>
          </w:p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город Елец (комитет по развитию местного самоуправления)</w:t>
            </w:r>
          </w:p>
        </w:tc>
      </w:tr>
      <w:tr w:rsidR="00B368F5" w:rsidRPr="00B368F5" w:rsidTr="00571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Ежегодное повышение квалификации муниципальных служащих городского округа город Елец,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антикоррупционной грамотности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Совет депутатов городского округа город Елец</w:t>
            </w:r>
          </w:p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комиссия городского округа город Елец</w:t>
            </w:r>
          </w:p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городского округа город Елец (комитет по организации труда, </w:t>
            </w: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муниципальной службе, кадровой работе и делопроизводству, Управление дорог, транспорта и благоустройства, Управление коммунального хозяйства, Управление культуры, Управление образования, Управление по физической культуре, спорту и молодежной политике, отдел ЗАГС, Архивное управление, Управление протокола и обеспечения деятельности, Управление финансов)</w:t>
            </w:r>
          </w:p>
        </w:tc>
      </w:tr>
      <w:tr w:rsidR="00B368F5" w:rsidRPr="00B368F5" w:rsidTr="00571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муниципальных служащих, впервые поступивших на муниципальную службу городского округа город Елец для замещения должностей, включенных в перечень, установленный правовыми актами органов местного самоуправления городского округа город Елец, по образовательным программам в области противодействия коррупции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антикоррупционной грамотности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Совет депутатов городского округа город Елец</w:t>
            </w:r>
          </w:p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комиссия городского округа город Елец</w:t>
            </w:r>
          </w:p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город Елец (комитет по организации труда, муниципальной службе, кадровой работе и делопроизводству, Управление дорог, транспорта и благоустройства, Управление коммунального хозяйства, Управление культуры, Управление образования, Управление по физической культуре, спорту и молодежной политике, отдел ЗАГС, Архивное управление, Управление протокола и обеспечения деятельности, Управление финансов)</w:t>
            </w:r>
          </w:p>
        </w:tc>
      </w:tr>
      <w:tr w:rsidR="00B368F5" w:rsidRPr="00B368F5" w:rsidTr="00571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8F5" w:rsidRPr="00B368F5" w:rsidRDefault="00B368F5" w:rsidP="00B368F5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B368F5" w:rsidRPr="00B368F5" w:rsidRDefault="00B368F5" w:rsidP="00B368F5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Обеспечение представления лицами, замещающими муниципальные должности на постоянной основе, должности муниципальной службы в органах местного самоуправления городского округа город Елец, сведений о своих доходах, расходах, об имуществе и обязательствах </w:t>
            </w:r>
            <w:r w:rsidRPr="00B368F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имущественного характера, а также о доходах, расходах, об имуществе и обязательствах имущественного характера своих супруги (супруга) и несовершеннолетних детей в порядке, установленном нормативными правовыми актами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Контроль за исполнением требований действующего законодательства в сфере противодействия коррупции</w:t>
            </w:r>
          </w:p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Январь- апрель 2023 года</w:t>
            </w:r>
          </w:p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Январь- апрель 2024 года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Совет депутатов городского округа город Елец</w:t>
            </w:r>
          </w:p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комиссия городского округа город Елец</w:t>
            </w:r>
          </w:p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городского округа город Елец (комитет по организации труда, </w:t>
            </w: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муниципальной службе, кадровой работе и делопроизводству, Управление дорог, транспорта и благоустройства, Управление коммунального хозяйства, Управление культуры, Управление образования, Управление по физической культуре, спорту и молодежной политике, отдел ЗАГС, Архивное управление, Управление протокола и обеспечения деятельности, Управление финансов)</w:t>
            </w:r>
          </w:p>
        </w:tc>
      </w:tr>
      <w:tr w:rsidR="00B368F5" w:rsidRPr="00B368F5" w:rsidTr="00426C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8F5" w:rsidRPr="00B368F5" w:rsidRDefault="00426CC7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8F5" w:rsidRPr="00B368F5" w:rsidRDefault="00426CC7" w:rsidP="00B368F5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признан утратившим силу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368F5" w:rsidRPr="00B368F5" w:rsidTr="00571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Проверка достоверности и полноты сведений, представляемых гражданами, претендующими на замещение должностей муниципальной службы в органах местного самоуправления городского округа город Елец, и муниципальными служащими органов местного самоуправления городского округа город Елец, соблюдение муниципальными служащими  </w:t>
            </w: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город Елец</w:t>
            </w:r>
            <w:r w:rsidRPr="00B368F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 требований к служебному поведению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Пресечение возникновения конфликта интересов и коррупционных факторов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По мере поступления соответствующей информации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Совет депутатов городского округа город Елец</w:t>
            </w:r>
          </w:p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комиссия городского округа город Елец</w:t>
            </w:r>
          </w:p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город Елец (комитет по организации труда, муниципальной службе, кадровой работе и делопроизводству, Управление дорог, транспорта и благоустройства, Управление коммунального хозяйства, Управление культуры, Управление образования, Управление по физической культуре, спорту и молодежной политике, отдел ЗАГС, Архивное управление, Управление протокола и обеспечения деятельности, Управление финансов)</w:t>
            </w:r>
          </w:p>
        </w:tc>
      </w:tr>
      <w:tr w:rsidR="00B368F5" w:rsidRPr="00B368F5" w:rsidTr="00571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Обеспечение представления лицом, поступающим на должность руководителя муниципального учреждения городского округа город Елец, а также руководителем муниципального учреждения</w:t>
            </w: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город Елец</w:t>
            </w:r>
            <w:r w:rsidRPr="00B368F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 сведений о своих доходах, </w:t>
            </w:r>
            <w:r w:rsidRPr="00B368F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об имуществе и обязательствах имущественного характера и о доходах, об имуществе и обязательствах имущественного характера супруги (супруга) и несовершеннолетних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Своевременное предоставление</w:t>
            </w:r>
          </w:p>
          <w:p w:rsidR="00B368F5" w:rsidRPr="00B368F5" w:rsidRDefault="00B368F5" w:rsidP="00B368F5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68F5" w:rsidRPr="00B368F5" w:rsidRDefault="00B368F5" w:rsidP="00B368F5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Пресечение возникновения конфликта интересов и коррупционных факторов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При назначении на должность руководителя муниципального </w:t>
            </w:r>
            <w:r w:rsidRPr="00B368F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учреждения города Ельца;</w:t>
            </w:r>
          </w:p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Январь — апрель 2023 года</w:t>
            </w:r>
          </w:p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Январь — апрель 2024 года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городского округа город Елец (комитет по организации труда, муниципальной службе, кадровой работе и делопроизводству)</w:t>
            </w:r>
          </w:p>
        </w:tc>
      </w:tr>
      <w:tr w:rsidR="00B368F5" w:rsidRPr="00B368F5" w:rsidTr="00426C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8F5" w:rsidRPr="00B368F5" w:rsidRDefault="00426CC7" w:rsidP="00B368F5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признан утратившим силу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368F5" w:rsidRPr="00B368F5" w:rsidTr="00571D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B368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антикоррупционной политики в сфере муниципального управления</w:t>
            </w:r>
          </w:p>
        </w:tc>
      </w:tr>
      <w:tr w:rsidR="00B368F5" w:rsidRPr="00B368F5" w:rsidTr="00571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антикоррупционной экспертизы муниципальных нормативных правовых актов городского округа город Елец, их 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и устранение </w:t>
            </w:r>
            <w:proofErr w:type="spellStart"/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факторов, создающих условия для проявления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Совет депутатов городского округа город Елец</w:t>
            </w:r>
          </w:p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городского округа город Елец (правовой комитет) </w:t>
            </w:r>
          </w:p>
        </w:tc>
      </w:tr>
      <w:tr w:rsidR="00B368F5" w:rsidRPr="00B368F5" w:rsidTr="00571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соблюдением установленных административными регламентами запретов и ограничений при  предоставлении муниципальных услуг в  городском округе город Елец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Пресечение коррупционных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город Елец (комитет архитектуры и градостроительства, комитет имущественных и земельных отношений, комитет потребительского рынка, Управление дорог, транспорта и благоустройства, Управление коммунального хозяйства, Управление образования, Архивное управление, Управление финансов)</w:t>
            </w:r>
          </w:p>
        </w:tc>
      </w:tr>
      <w:tr w:rsidR="00B368F5" w:rsidRPr="00B368F5" w:rsidTr="00571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в рамках реализации полномочий по осуществлению контроля за соблюдением законодательства о контрактной системе в сфере закупок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коррупционных правонарушений в сфере закупок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Совет депутатов городского округа город Елец</w:t>
            </w:r>
          </w:p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комиссия городского округа город Елец</w:t>
            </w:r>
          </w:p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городского округа город Елец (Управление финансов, Управление дорог, транспорта и благоустройства, Управление коммунального хозяйства, Управление культуры, Управление образования, Управление по физической </w:t>
            </w: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культуре, спорту и молодежной политике, Управление протокола и обеспечения деятельности)</w:t>
            </w:r>
          </w:p>
        </w:tc>
      </w:tr>
      <w:tr w:rsidR="00B368F5" w:rsidRPr="00B368F5" w:rsidTr="00571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8F5" w:rsidRPr="00B368F5" w:rsidRDefault="00B368F5" w:rsidP="00B3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целевого использования, сохранности и эффективности распоряжения муниципальным имуществом городского округа город Елец</w:t>
            </w:r>
          </w:p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8F5" w:rsidRPr="00B368F5" w:rsidRDefault="00B368F5" w:rsidP="00B3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коррупционных правонарушений в сфере распоряжения муниципальным имуществом</w:t>
            </w:r>
          </w:p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8F5" w:rsidRPr="00B368F5" w:rsidRDefault="00B368F5" w:rsidP="00B3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городского округа город Елец (комитет имущественных и земельных отношений)</w:t>
            </w:r>
          </w:p>
        </w:tc>
      </w:tr>
      <w:tr w:rsidR="00B368F5" w:rsidRPr="00B368F5" w:rsidTr="00571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68F5" w:rsidRPr="00B368F5" w:rsidRDefault="00B368F5" w:rsidP="00B3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Контроль за соблюдением законодательства по противодействию коррупции муниципальными учреждениями </w:t>
            </w: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город Елец</w:t>
            </w:r>
          </w:p>
          <w:p w:rsidR="00B368F5" w:rsidRPr="00B368F5" w:rsidRDefault="00B368F5" w:rsidP="00B3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Предупреждение и пресечение коррупционных правонарушений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городского округа город Елец (Управление дорог, транспорта и благоустройства, Управление коммунального хозяйства, Управление культуры, Управление образования, Управление по физической культуре, спорту и молодежной политике, Управление протокола и обеспечения деятельности, Управление финансов (по подведомственным учреждениям)</w:t>
            </w:r>
          </w:p>
        </w:tc>
      </w:tr>
      <w:tr w:rsidR="00B368F5" w:rsidRPr="00B368F5" w:rsidTr="00571D5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B368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 результатов работы органов местного самоуправления городского округа город Елец по противодействию коррупции</w:t>
            </w:r>
          </w:p>
        </w:tc>
      </w:tr>
      <w:tr w:rsidR="00B368F5" w:rsidRPr="00B368F5" w:rsidTr="00571D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публикаций о коррупции на территории городского округа город Елец в средствах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 информации о имеющих место  </w:t>
            </w:r>
            <w:proofErr w:type="spellStart"/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факторах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8F5" w:rsidRPr="00B368F5" w:rsidRDefault="00B368F5" w:rsidP="00B368F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8F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город Елец (Управление протокола и обеспечения деятельности)</w:t>
            </w:r>
          </w:p>
        </w:tc>
      </w:tr>
    </w:tbl>
    <w:p w:rsidR="00B368F5" w:rsidRPr="00B368F5" w:rsidRDefault="00B368F5" w:rsidP="00B368F5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B368F5" w:rsidRPr="00B368F5" w:rsidRDefault="00B368F5" w:rsidP="00B368F5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B368F5" w:rsidRPr="00B368F5" w:rsidRDefault="00B368F5" w:rsidP="00B368F5">
      <w:pPr>
        <w:spacing w:line="256" w:lineRule="auto"/>
      </w:pPr>
    </w:p>
    <w:p w:rsidR="00B368F5" w:rsidRDefault="00B368F5" w:rsidP="00E11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68F5" w:rsidRDefault="00B368F5" w:rsidP="00E11F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368F5" w:rsidSect="007260D4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FA"/>
    <w:rsid w:val="0014397D"/>
    <w:rsid w:val="002E21CD"/>
    <w:rsid w:val="003752BE"/>
    <w:rsid w:val="00426CC7"/>
    <w:rsid w:val="00573ED5"/>
    <w:rsid w:val="005F7DFA"/>
    <w:rsid w:val="007260D4"/>
    <w:rsid w:val="007B61FC"/>
    <w:rsid w:val="008C0DE2"/>
    <w:rsid w:val="00AA7B28"/>
    <w:rsid w:val="00B368F5"/>
    <w:rsid w:val="00B53E7D"/>
    <w:rsid w:val="00D07F38"/>
    <w:rsid w:val="00D46389"/>
    <w:rsid w:val="00DD65C4"/>
    <w:rsid w:val="00E11F41"/>
    <w:rsid w:val="00E35C34"/>
    <w:rsid w:val="00E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22D15"/>
  <w15:chartTrackingRefBased/>
  <w15:docId w15:val="{97A56974-FD4B-4DD7-B697-9402D78D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DF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лабое выделение1"/>
    <w:rsid w:val="005F7DFA"/>
    <w:rPr>
      <w:rFonts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535908487F31362BF89D0644CA5C76A43DE2203D73E081C4BB87F6A92C0F0DA4B26A931CB8CF735776083455LF51F" TargetMode="External"/><Relationship Id="rId5" Type="http://schemas.openxmlformats.org/officeDocument/2006/relationships/hyperlink" Target="consultantplus://offline/ref=FF535908487F31362BF89D0644CA5C76A43DE2203D73E081C4BB87F6A92C0F0DA4B26A931CB8CF735776083455LF5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4E97C-85EF-4C31-BE48-4433D65D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2023-01-19T07:35:00Z</cp:lastPrinted>
  <dcterms:created xsi:type="dcterms:W3CDTF">2023-05-19T11:59:00Z</dcterms:created>
  <dcterms:modified xsi:type="dcterms:W3CDTF">2023-05-19T11:59:00Z</dcterms:modified>
</cp:coreProperties>
</file>