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6F2CC7" w:rsidRDefault="006F2CC7" w:rsidP="006F2CC7">
      <w:pPr>
        <w:jc w:val="center"/>
        <w:rPr>
          <w:b/>
        </w:rPr>
      </w:pPr>
      <w:r>
        <w:rPr>
          <w:b/>
        </w:rPr>
        <w:t>седьмого созыва</w:t>
      </w:r>
    </w:p>
    <w:p w:rsidR="006F2CC7" w:rsidRDefault="0054608E" w:rsidP="006F2CC7">
      <w:pPr>
        <w:jc w:val="center"/>
        <w:rPr>
          <w:b/>
        </w:rPr>
      </w:pPr>
      <w:r>
        <w:rPr>
          <w:b/>
        </w:rPr>
        <w:t xml:space="preserve">14 </w:t>
      </w:r>
      <w:r w:rsidR="006F2CC7">
        <w:rPr>
          <w:b/>
        </w:rPr>
        <w:t>сессия</w:t>
      </w:r>
    </w:p>
    <w:p w:rsidR="006F2CC7" w:rsidRDefault="006F2CC7" w:rsidP="006F2CC7">
      <w:pPr>
        <w:jc w:val="center"/>
        <w:rPr>
          <w:b/>
          <w:sz w:val="28"/>
          <w:szCs w:val="28"/>
        </w:rPr>
      </w:pPr>
    </w:p>
    <w:p w:rsidR="006F2CC7" w:rsidRDefault="006F2CC7" w:rsidP="006F2C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F2CC7" w:rsidRDefault="0054608E" w:rsidP="006F2CC7">
      <w:pPr>
        <w:rPr>
          <w:sz w:val="28"/>
          <w:szCs w:val="28"/>
        </w:rPr>
      </w:pPr>
      <w:r>
        <w:rPr>
          <w:sz w:val="28"/>
          <w:szCs w:val="28"/>
        </w:rPr>
        <w:t>От 19.01.2024</w:t>
      </w:r>
      <w:r w:rsidR="006F2CC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№132</w:t>
      </w:r>
    </w:p>
    <w:p w:rsidR="00304FA2" w:rsidRDefault="00304FA2" w:rsidP="00304FA2"/>
    <w:p w:rsidR="00304FA2" w:rsidRDefault="00541F1B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04FA2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муниципального имущества городского округа город Елец  </w:t>
      </w:r>
      <w:r>
        <w:rPr>
          <w:rFonts w:ascii="Times New Roman" w:hAnsi="Times New Roman" w:cs="Times New Roman"/>
          <w:sz w:val="28"/>
          <w:szCs w:val="28"/>
        </w:rPr>
        <w:t>на 2024</w:t>
      </w:r>
      <w:r w:rsidR="00304FA2">
        <w:rPr>
          <w:rFonts w:ascii="Times New Roman" w:hAnsi="Times New Roman" w:cs="Times New Roman"/>
          <w:sz w:val="28"/>
          <w:szCs w:val="28"/>
        </w:rPr>
        <w:t xml:space="preserve"> год, утвержденный решением Совета депутатов городского округ</w:t>
      </w:r>
      <w:r>
        <w:rPr>
          <w:rFonts w:ascii="Times New Roman" w:hAnsi="Times New Roman" w:cs="Times New Roman"/>
          <w:sz w:val="28"/>
          <w:szCs w:val="28"/>
        </w:rPr>
        <w:t>а город Елец от 27</w:t>
      </w:r>
      <w:r w:rsidR="00A8349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8349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349A">
        <w:rPr>
          <w:rFonts w:ascii="Times New Roman" w:hAnsi="Times New Roman" w:cs="Times New Roman"/>
          <w:sz w:val="28"/>
          <w:szCs w:val="28"/>
        </w:rPr>
        <w:t>4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1B48A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городского окр</w:t>
      </w:r>
      <w:r w:rsidR="00583F5C">
        <w:rPr>
          <w:sz w:val="28"/>
          <w:szCs w:val="28"/>
        </w:rPr>
        <w:t>уга город  Елец проект изменения</w:t>
      </w:r>
      <w:r>
        <w:rPr>
          <w:sz w:val="28"/>
          <w:szCs w:val="28"/>
        </w:rPr>
        <w:t xml:space="preserve"> в Прогнозный план (программу) приватизации муниципального имущества городского округа город Еле</w:t>
      </w:r>
      <w:r w:rsidR="00051389">
        <w:rPr>
          <w:sz w:val="28"/>
          <w:szCs w:val="28"/>
        </w:rPr>
        <w:t>ц на 2024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</w:t>
      </w:r>
      <w:r w:rsidR="009F0102">
        <w:rPr>
          <w:sz w:val="28"/>
          <w:szCs w:val="28"/>
        </w:rPr>
        <w:t xml:space="preserve">га город Елец, </w:t>
      </w:r>
      <w:r>
        <w:rPr>
          <w:sz w:val="28"/>
          <w:szCs w:val="28"/>
        </w:rPr>
        <w:t>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sz w:val="28"/>
          <w:szCs w:val="28"/>
        </w:rPr>
        <w:t xml:space="preserve"> городского округа город Елец, </w:t>
      </w:r>
      <w:hyperlink r:id="rId7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городского округа город Елец»</w:t>
      </w:r>
      <w:r w:rsidR="00552162">
        <w:rPr>
          <w:sz w:val="28"/>
          <w:szCs w:val="28"/>
        </w:rPr>
        <w:t>, принятым решением Совета депутатов города Ельца от 16.07.2010 № 480</w:t>
      </w:r>
      <w:r>
        <w:rPr>
          <w:sz w:val="28"/>
          <w:szCs w:val="28"/>
        </w:rPr>
        <w:t xml:space="preserve">, </w:t>
      </w:r>
      <w:r w:rsidR="002C14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5176F">
        <w:rPr>
          <w:rFonts w:ascii="Times New Roman" w:hAnsi="Times New Roman" w:cs="Times New Roman"/>
          <w:sz w:val="28"/>
          <w:szCs w:val="28"/>
        </w:rPr>
        <w:t>: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8F37B3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«Изменение</w:t>
      </w:r>
      <w:r w:rsidR="00304FA2">
        <w:rPr>
          <w:sz w:val="28"/>
          <w:szCs w:val="28"/>
        </w:rPr>
        <w:t xml:space="preserve"> в Прогнозный план (программу) приватизации муниципального имущества городского округа город Еле</w:t>
      </w:r>
      <w:r>
        <w:rPr>
          <w:sz w:val="28"/>
          <w:szCs w:val="28"/>
        </w:rPr>
        <w:t>ц на 2024 год» (прилагае</w:t>
      </w:r>
      <w:r w:rsidR="00304FA2">
        <w:rPr>
          <w:sz w:val="28"/>
          <w:szCs w:val="28"/>
        </w:rPr>
        <w:t>тся).</w:t>
      </w:r>
    </w:p>
    <w:p w:rsidR="00304FA2" w:rsidRDefault="008F37B3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Изменение</w:t>
      </w:r>
      <w:r w:rsidR="00304FA2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E8E" w:rsidRDefault="00783E8E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783E8E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Е.А. Пономарева</w:t>
      </w:r>
    </w:p>
    <w:p w:rsidR="00304FA2" w:rsidRDefault="00304FA2" w:rsidP="00304FA2"/>
    <w:p w:rsidR="00304FA2" w:rsidRDefault="00304FA2" w:rsidP="00304FA2"/>
    <w:p w:rsidR="00EB469B" w:rsidRDefault="0054608E"/>
    <w:p w:rsidR="00304FA2" w:rsidRDefault="00304FA2"/>
    <w:p w:rsidR="00304FA2" w:rsidRDefault="00304FA2"/>
    <w:p w:rsidR="00304FA2" w:rsidRDefault="00304FA2"/>
    <w:p w:rsidR="00304FA2" w:rsidRDefault="00304FA2"/>
    <w:p w:rsidR="000D69DE" w:rsidRPr="00304FA2" w:rsidRDefault="000D69DE" w:rsidP="000D69D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ИЗМЕНЕНИЕ</w:t>
      </w:r>
    </w:p>
    <w:p w:rsidR="000D69DE" w:rsidRDefault="000D69DE" w:rsidP="000D69D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0D69DE" w:rsidRPr="00CF12FA" w:rsidRDefault="000D69DE" w:rsidP="000D69D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ГОРО</w:t>
      </w:r>
      <w:r w:rsidR="00520B7E">
        <w:rPr>
          <w:rFonts w:ascii="Times New Roman" w:hAnsi="Times New Roman" w:cs="Times New Roman"/>
          <w:b/>
          <w:sz w:val="28"/>
          <w:szCs w:val="28"/>
        </w:rPr>
        <w:t>ДСКОГО ОКРУГА ГОРОД ЕЛЕЦ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69DE" w:rsidRPr="00883FC3" w:rsidRDefault="000D69DE" w:rsidP="000D69DE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0D69DE" w:rsidRDefault="000D69DE" w:rsidP="000D69D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0D69DE" w:rsidRDefault="0054608E" w:rsidP="000D69D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19.01.2024  №132</w:t>
      </w:r>
    </w:p>
    <w:p w:rsidR="002C14B4" w:rsidRPr="00883FC3" w:rsidRDefault="002C14B4" w:rsidP="000D69DE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9DE" w:rsidRPr="000D69DE" w:rsidRDefault="000D69DE" w:rsidP="000D6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9DE">
        <w:rPr>
          <w:sz w:val="28"/>
          <w:szCs w:val="28"/>
        </w:rPr>
        <w:t>Статья 1</w:t>
      </w:r>
    </w:p>
    <w:p w:rsidR="000D69DE" w:rsidRPr="000D69DE" w:rsidRDefault="000D69DE" w:rsidP="000D69D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D69DE" w:rsidRPr="000D69DE" w:rsidRDefault="000D69DE" w:rsidP="000D69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69DE">
        <w:rPr>
          <w:sz w:val="28"/>
          <w:szCs w:val="28"/>
        </w:rPr>
        <w:t xml:space="preserve">Внести в раздел </w:t>
      </w:r>
      <w:r w:rsidRPr="000D69DE">
        <w:rPr>
          <w:sz w:val="28"/>
          <w:szCs w:val="28"/>
          <w:lang w:val="en-US"/>
        </w:rPr>
        <w:t>II</w:t>
      </w:r>
      <w:r w:rsidRPr="000D69DE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2024 году» Прогнозного плана (программы) приватизации муниципального имущества городского округа город Елец на 2024 год, утвержденного решением Совета депутатов городского округа город Елец от 27.10.2023 № 104, следующее изменение:</w:t>
      </w:r>
    </w:p>
    <w:p w:rsidR="000D69DE" w:rsidRPr="000D69DE" w:rsidRDefault="000D69DE" w:rsidP="000D69DE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</w:p>
    <w:p w:rsidR="000D69DE" w:rsidRPr="000D69DE" w:rsidRDefault="000D69DE" w:rsidP="000D69DE">
      <w:pPr>
        <w:tabs>
          <w:tab w:val="left" w:pos="37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69DE">
        <w:rPr>
          <w:sz w:val="28"/>
          <w:szCs w:val="28"/>
        </w:rPr>
        <w:t>пункт 5 «Перечень долей в уставных капиталах обществ с ограниченной ответственностью» изложить в следующей редакции:</w:t>
      </w:r>
    </w:p>
    <w:p w:rsidR="000D69DE" w:rsidRPr="000D69DE" w:rsidRDefault="000D69DE" w:rsidP="000D69DE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D69DE">
        <w:rPr>
          <w:sz w:val="28"/>
          <w:szCs w:val="28"/>
        </w:rPr>
        <w:tab/>
      </w:r>
    </w:p>
    <w:p w:rsidR="000D69DE" w:rsidRPr="000D69DE" w:rsidRDefault="000D69DE" w:rsidP="000D69DE">
      <w:pPr>
        <w:spacing w:after="120"/>
        <w:ind w:firstLine="709"/>
        <w:jc w:val="both"/>
        <w:rPr>
          <w:sz w:val="28"/>
          <w:szCs w:val="28"/>
        </w:rPr>
      </w:pPr>
      <w:r w:rsidRPr="000D69DE">
        <w:rPr>
          <w:sz w:val="28"/>
          <w:szCs w:val="28"/>
        </w:rPr>
        <w:t>«Наименование: Общество с ограниченной ответственностью «Типография»</w:t>
      </w:r>
      <w:r w:rsidR="00D175AF">
        <w:rPr>
          <w:sz w:val="28"/>
          <w:szCs w:val="28"/>
        </w:rPr>
        <w:t>.</w:t>
      </w:r>
    </w:p>
    <w:p w:rsidR="000D69DE" w:rsidRPr="000D69DE" w:rsidRDefault="000D69DE" w:rsidP="000D69DE">
      <w:pPr>
        <w:spacing w:after="120"/>
        <w:ind w:firstLine="709"/>
        <w:jc w:val="both"/>
        <w:rPr>
          <w:sz w:val="28"/>
          <w:szCs w:val="28"/>
        </w:rPr>
      </w:pPr>
      <w:r w:rsidRPr="000D69DE">
        <w:rPr>
          <w:sz w:val="28"/>
          <w:szCs w:val="28"/>
        </w:rPr>
        <w:t xml:space="preserve">Место нахождения: Липецкая область, </w:t>
      </w:r>
      <w:proofErr w:type="gramStart"/>
      <w:r w:rsidRPr="000D69DE">
        <w:rPr>
          <w:sz w:val="28"/>
          <w:szCs w:val="28"/>
        </w:rPr>
        <w:t>г</w:t>
      </w:r>
      <w:proofErr w:type="gramEnd"/>
      <w:r w:rsidRPr="000D69DE">
        <w:rPr>
          <w:sz w:val="28"/>
          <w:szCs w:val="28"/>
        </w:rPr>
        <w:t>. Елец.</w:t>
      </w:r>
    </w:p>
    <w:p w:rsidR="000D69DE" w:rsidRPr="000D69DE" w:rsidRDefault="000D69DE" w:rsidP="000D69DE">
      <w:pPr>
        <w:spacing w:after="120"/>
        <w:ind w:firstLine="709"/>
        <w:jc w:val="both"/>
        <w:rPr>
          <w:sz w:val="28"/>
          <w:szCs w:val="28"/>
        </w:rPr>
      </w:pPr>
      <w:r w:rsidRPr="000D69DE">
        <w:rPr>
          <w:sz w:val="28"/>
          <w:szCs w:val="28"/>
        </w:rPr>
        <w:t xml:space="preserve">Адрес юридического лица: 399770, Липецкая область, </w:t>
      </w:r>
      <w:proofErr w:type="gramStart"/>
      <w:r w:rsidRPr="000D69DE">
        <w:rPr>
          <w:sz w:val="28"/>
          <w:szCs w:val="28"/>
        </w:rPr>
        <w:t>г</w:t>
      </w:r>
      <w:proofErr w:type="gramEnd"/>
      <w:r w:rsidRPr="000D69DE">
        <w:rPr>
          <w:sz w:val="28"/>
          <w:szCs w:val="28"/>
        </w:rPr>
        <w:t xml:space="preserve">. Елец, </w:t>
      </w:r>
      <w:r w:rsidR="00FC466C">
        <w:rPr>
          <w:sz w:val="28"/>
          <w:szCs w:val="28"/>
        </w:rPr>
        <w:t xml:space="preserve">                      </w:t>
      </w:r>
      <w:r w:rsidRPr="000D69DE">
        <w:rPr>
          <w:sz w:val="28"/>
          <w:szCs w:val="28"/>
        </w:rPr>
        <w:t>ул. Свердлова, д. 11.</w:t>
      </w:r>
    </w:p>
    <w:p w:rsidR="000D69DE" w:rsidRPr="000D69DE" w:rsidRDefault="000D69DE" w:rsidP="000D69DE">
      <w:pPr>
        <w:spacing w:after="120"/>
        <w:ind w:firstLine="709"/>
        <w:jc w:val="both"/>
        <w:rPr>
          <w:sz w:val="28"/>
          <w:szCs w:val="28"/>
        </w:rPr>
      </w:pPr>
      <w:r w:rsidRPr="000D69DE">
        <w:rPr>
          <w:sz w:val="28"/>
          <w:szCs w:val="28"/>
        </w:rPr>
        <w:t>Размер доли в уставном капитале общества с ограниченной ответственностью, находящейся в муниципальной собственности: 90 %.</w:t>
      </w:r>
    </w:p>
    <w:p w:rsidR="000D69DE" w:rsidRPr="000D69DE" w:rsidRDefault="000D69DE" w:rsidP="000D69DE">
      <w:pPr>
        <w:spacing w:after="120"/>
        <w:ind w:firstLine="709"/>
        <w:jc w:val="both"/>
        <w:rPr>
          <w:sz w:val="28"/>
          <w:szCs w:val="28"/>
        </w:rPr>
      </w:pPr>
      <w:r w:rsidRPr="000D69DE">
        <w:rPr>
          <w:sz w:val="28"/>
          <w:szCs w:val="28"/>
        </w:rPr>
        <w:t>Размер доли в уставном капитале общества с ограниченн</w:t>
      </w:r>
      <w:r w:rsidR="002827BA">
        <w:rPr>
          <w:sz w:val="28"/>
          <w:szCs w:val="28"/>
        </w:rPr>
        <w:t>ой ответственностью, планируемой</w:t>
      </w:r>
      <w:r w:rsidRPr="000D69DE">
        <w:rPr>
          <w:sz w:val="28"/>
          <w:szCs w:val="28"/>
        </w:rPr>
        <w:t xml:space="preserve"> к приватизации: 90 %.</w:t>
      </w:r>
    </w:p>
    <w:p w:rsidR="000D69DE" w:rsidRPr="000D69DE" w:rsidRDefault="000D69DE" w:rsidP="000D69DE">
      <w:pPr>
        <w:spacing w:after="120"/>
        <w:ind w:firstLine="709"/>
        <w:jc w:val="both"/>
        <w:rPr>
          <w:sz w:val="28"/>
          <w:szCs w:val="28"/>
        </w:rPr>
      </w:pPr>
      <w:r w:rsidRPr="000D69DE">
        <w:rPr>
          <w:sz w:val="28"/>
          <w:szCs w:val="28"/>
        </w:rPr>
        <w:t>Срок приватизации: 1 - 2 квартал».</w:t>
      </w:r>
    </w:p>
    <w:p w:rsidR="000D69DE" w:rsidRPr="000D69DE" w:rsidRDefault="000D69DE" w:rsidP="000D69DE">
      <w:pPr>
        <w:tabs>
          <w:tab w:val="left" w:pos="1425"/>
          <w:tab w:val="left" w:pos="3780"/>
        </w:tabs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</w:p>
    <w:p w:rsidR="000D69DE" w:rsidRPr="000D69DE" w:rsidRDefault="000D69DE" w:rsidP="000D69DE">
      <w:pPr>
        <w:tabs>
          <w:tab w:val="left" w:pos="1425"/>
          <w:tab w:val="left" w:pos="3780"/>
        </w:tabs>
        <w:autoSpaceDE w:val="0"/>
        <w:autoSpaceDN w:val="0"/>
        <w:adjustRightInd w:val="0"/>
        <w:ind w:firstLine="900"/>
        <w:jc w:val="both"/>
        <w:outlineLvl w:val="2"/>
      </w:pPr>
      <w:r w:rsidRPr="000D69DE">
        <w:tab/>
      </w:r>
    </w:p>
    <w:p w:rsidR="000D69DE" w:rsidRPr="000D69DE" w:rsidRDefault="000D69DE" w:rsidP="000D6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9DE">
        <w:rPr>
          <w:sz w:val="28"/>
          <w:szCs w:val="28"/>
        </w:rPr>
        <w:t xml:space="preserve">Статья 2 </w:t>
      </w:r>
    </w:p>
    <w:p w:rsidR="000D69DE" w:rsidRPr="000D69DE" w:rsidRDefault="000D69DE" w:rsidP="000D6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69DE" w:rsidRPr="000D69DE" w:rsidRDefault="000D69DE" w:rsidP="000D6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9DE">
        <w:rPr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0D69DE" w:rsidRPr="000D69DE" w:rsidRDefault="000D69DE" w:rsidP="000D6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69DE" w:rsidRPr="000D69DE" w:rsidRDefault="000D69DE" w:rsidP="000D6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69DE" w:rsidRPr="000D69DE" w:rsidRDefault="000D69DE" w:rsidP="000D69DE"/>
    <w:p w:rsidR="00304FA2" w:rsidRPr="000D69DE" w:rsidRDefault="000D69DE" w:rsidP="000D69DE">
      <w:pPr>
        <w:pStyle w:val="ConsPlusNormal"/>
        <w:widowControl/>
        <w:ind w:firstLine="0"/>
        <w:outlineLvl w:val="0"/>
      </w:pPr>
      <w:r w:rsidRPr="000D69DE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4B4">
        <w:rPr>
          <w:rFonts w:ascii="Times New Roman" w:hAnsi="Times New Roman" w:cs="Times New Roman"/>
          <w:sz w:val="28"/>
          <w:szCs w:val="28"/>
        </w:rPr>
        <w:t xml:space="preserve">    </w:t>
      </w:r>
      <w:r w:rsidRPr="000D69D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0D69DE">
        <w:rPr>
          <w:rFonts w:ascii="Times New Roman" w:hAnsi="Times New Roman" w:cs="Times New Roman"/>
          <w:sz w:val="28"/>
          <w:szCs w:val="28"/>
        </w:rPr>
        <w:t>Боровски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sectPr w:rsidR="00304FA2" w:rsidRPr="000D69DE" w:rsidSect="00413B97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BF" w:rsidRDefault="003A03BF" w:rsidP="00413B97">
      <w:r>
        <w:separator/>
      </w:r>
    </w:p>
  </w:endnote>
  <w:endnote w:type="continuationSeparator" w:id="0">
    <w:p w:rsidR="003A03BF" w:rsidRDefault="003A03BF" w:rsidP="0041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BF" w:rsidRDefault="003A03BF" w:rsidP="00413B97">
      <w:r>
        <w:separator/>
      </w:r>
    </w:p>
  </w:footnote>
  <w:footnote w:type="continuationSeparator" w:id="0">
    <w:p w:rsidR="003A03BF" w:rsidRDefault="003A03BF" w:rsidP="0041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97" w:rsidRDefault="00413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04FA2"/>
    <w:rsid w:val="00032FE9"/>
    <w:rsid w:val="00047FBF"/>
    <w:rsid w:val="00051389"/>
    <w:rsid w:val="00066E02"/>
    <w:rsid w:val="000C6062"/>
    <w:rsid w:val="000D69DE"/>
    <w:rsid w:val="000F764D"/>
    <w:rsid w:val="000F7B66"/>
    <w:rsid w:val="001111C0"/>
    <w:rsid w:val="00142A5F"/>
    <w:rsid w:val="00151D15"/>
    <w:rsid w:val="00173368"/>
    <w:rsid w:val="0018153A"/>
    <w:rsid w:val="001B48A1"/>
    <w:rsid w:val="001E04B9"/>
    <w:rsid w:val="0024105D"/>
    <w:rsid w:val="002827BA"/>
    <w:rsid w:val="002A3C80"/>
    <w:rsid w:val="002C14B4"/>
    <w:rsid w:val="002C1683"/>
    <w:rsid w:val="00304FA2"/>
    <w:rsid w:val="00315EE7"/>
    <w:rsid w:val="0035176F"/>
    <w:rsid w:val="00360309"/>
    <w:rsid w:val="003A03BF"/>
    <w:rsid w:val="003F5196"/>
    <w:rsid w:val="00403821"/>
    <w:rsid w:val="00413B97"/>
    <w:rsid w:val="004169F1"/>
    <w:rsid w:val="0044522F"/>
    <w:rsid w:val="004F1DC9"/>
    <w:rsid w:val="005179C6"/>
    <w:rsid w:val="00520B7E"/>
    <w:rsid w:val="00541F1B"/>
    <w:rsid w:val="0054608E"/>
    <w:rsid w:val="005460CA"/>
    <w:rsid w:val="00552162"/>
    <w:rsid w:val="00553C70"/>
    <w:rsid w:val="005574E8"/>
    <w:rsid w:val="0056271C"/>
    <w:rsid w:val="00564960"/>
    <w:rsid w:val="00583F5C"/>
    <w:rsid w:val="005C2680"/>
    <w:rsid w:val="005C4895"/>
    <w:rsid w:val="005E13E0"/>
    <w:rsid w:val="00637D7E"/>
    <w:rsid w:val="006F2CC7"/>
    <w:rsid w:val="00783E8E"/>
    <w:rsid w:val="007D2104"/>
    <w:rsid w:val="00823604"/>
    <w:rsid w:val="0083140B"/>
    <w:rsid w:val="008458A8"/>
    <w:rsid w:val="008A5A68"/>
    <w:rsid w:val="008B7B09"/>
    <w:rsid w:val="008F37B3"/>
    <w:rsid w:val="00917E44"/>
    <w:rsid w:val="00920D00"/>
    <w:rsid w:val="009659FE"/>
    <w:rsid w:val="009A012B"/>
    <w:rsid w:val="009D2D67"/>
    <w:rsid w:val="009F0102"/>
    <w:rsid w:val="00A7652B"/>
    <w:rsid w:val="00A8349A"/>
    <w:rsid w:val="00AB327C"/>
    <w:rsid w:val="00BA40A5"/>
    <w:rsid w:val="00C20600"/>
    <w:rsid w:val="00C31693"/>
    <w:rsid w:val="00C47F62"/>
    <w:rsid w:val="00C775F9"/>
    <w:rsid w:val="00CA2865"/>
    <w:rsid w:val="00CF12FA"/>
    <w:rsid w:val="00D175AF"/>
    <w:rsid w:val="00D566A3"/>
    <w:rsid w:val="00E065A1"/>
    <w:rsid w:val="00E13223"/>
    <w:rsid w:val="00EC4641"/>
    <w:rsid w:val="00F33C52"/>
    <w:rsid w:val="00F914B6"/>
    <w:rsid w:val="00FC466C"/>
    <w:rsid w:val="00FC5AED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3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0;n=34536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2023-04-26T06:58:00Z</cp:lastPrinted>
  <dcterms:created xsi:type="dcterms:W3CDTF">2024-01-22T06:08:00Z</dcterms:created>
  <dcterms:modified xsi:type="dcterms:W3CDTF">2024-01-22T06:08:00Z</dcterms:modified>
</cp:coreProperties>
</file>