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D9" w:rsidRDefault="003C01D9" w:rsidP="003C01D9">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7221BA" w:rsidRPr="00AC5EC1" w:rsidRDefault="00C22A0B" w:rsidP="007221BA">
      <w:pPr>
        <w:spacing w:after="0" w:line="240" w:lineRule="auto"/>
        <w:jc w:val="center"/>
        <w:rPr>
          <w:rFonts w:ascii="Times New Roman" w:hAnsi="Times New Roman"/>
          <w:b/>
          <w:sz w:val="28"/>
          <w:szCs w:val="28"/>
        </w:rPr>
      </w:pPr>
      <w:r>
        <w:rPr>
          <w:rFonts w:ascii="Times New Roman" w:hAnsi="Times New Roman"/>
          <w:b/>
          <w:noProof/>
          <w:sz w:val="28"/>
          <w:szCs w:val="28"/>
          <w:lang w:eastAsia="ru-RU"/>
        </w:rPr>
        <w:pict>
          <v:rect id="_x0000_s1026" style="position:absolute;left:0;text-align:left;margin-left:488.6pt;margin-top:148.25pt;width:7.15pt;height:14.25pt;z-index:251659264" strokecolor="white"/>
        </w:pict>
      </w:r>
      <w:r w:rsidR="007221BA" w:rsidRPr="00DA4F18">
        <w:rPr>
          <w:rFonts w:ascii="Times New Roman" w:hAnsi="Times New Roman"/>
          <w:b/>
          <w:sz w:val="28"/>
          <w:szCs w:val="28"/>
        </w:rPr>
        <w:t>Бюджет городского округа город Елец</w:t>
      </w:r>
      <w:r w:rsidR="007221BA" w:rsidRPr="00AC5EC1">
        <w:rPr>
          <w:rFonts w:ascii="Times New Roman" w:hAnsi="Times New Roman"/>
          <w:b/>
          <w:sz w:val="28"/>
          <w:szCs w:val="28"/>
        </w:rPr>
        <w:t xml:space="preserve"> на 202</w:t>
      </w:r>
      <w:r w:rsidR="009F7A77">
        <w:rPr>
          <w:rFonts w:ascii="Times New Roman" w:hAnsi="Times New Roman"/>
          <w:b/>
          <w:sz w:val="28"/>
          <w:szCs w:val="28"/>
        </w:rPr>
        <w:t>4</w:t>
      </w:r>
      <w:r w:rsidR="007221BA" w:rsidRPr="00AC5EC1">
        <w:rPr>
          <w:rFonts w:ascii="Times New Roman" w:hAnsi="Times New Roman"/>
          <w:b/>
          <w:sz w:val="28"/>
          <w:szCs w:val="28"/>
        </w:rPr>
        <w:t xml:space="preserve"> год</w:t>
      </w:r>
    </w:p>
    <w:p w:rsidR="007221BA" w:rsidRPr="00AC5EC1" w:rsidRDefault="007221BA" w:rsidP="007221BA">
      <w:pPr>
        <w:spacing w:after="0" w:line="240" w:lineRule="auto"/>
        <w:jc w:val="center"/>
        <w:rPr>
          <w:rFonts w:ascii="Times New Roman" w:hAnsi="Times New Roman"/>
          <w:b/>
          <w:sz w:val="28"/>
          <w:szCs w:val="28"/>
        </w:rPr>
      </w:pPr>
      <w:r w:rsidRPr="00AC5EC1">
        <w:rPr>
          <w:rFonts w:ascii="Times New Roman" w:hAnsi="Times New Roman"/>
          <w:b/>
          <w:sz w:val="28"/>
          <w:szCs w:val="28"/>
        </w:rPr>
        <w:t>и плановый период 202</w:t>
      </w:r>
      <w:r w:rsidR="009F7A77">
        <w:rPr>
          <w:rFonts w:ascii="Times New Roman" w:hAnsi="Times New Roman"/>
          <w:b/>
          <w:sz w:val="28"/>
          <w:szCs w:val="28"/>
        </w:rPr>
        <w:t>5</w:t>
      </w:r>
      <w:r w:rsidRPr="00AC5EC1">
        <w:rPr>
          <w:rFonts w:ascii="Times New Roman" w:hAnsi="Times New Roman"/>
          <w:b/>
          <w:sz w:val="28"/>
          <w:szCs w:val="28"/>
        </w:rPr>
        <w:t xml:space="preserve"> и 202</w:t>
      </w:r>
      <w:r w:rsidR="009F7A77">
        <w:rPr>
          <w:rFonts w:ascii="Times New Roman" w:hAnsi="Times New Roman"/>
          <w:b/>
          <w:sz w:val="28"/>
          <w:szCs w:val="28"/>
        </w:rPr>
        <w:t>6</w:t>
      </w:r>
      <w:r w:rsidRPr="00AC5EC1">
        <w:rPr>
          <w:rFonts w:ascii="Times New Roman" w:hAnsi="Times New Roman"/>
          <w:b/>
          <w:sz w:val="28"/>
          <w:szCs w:val="28"/>
        </w:rPr>
        <w:t xml:space="preserve"> годов</w:t>
      </w:r>
    </w:p>
    <w:p w:rsidR="007221BA" w:rsidRPr="00AC5EC1" w:rsidRDefault="007221BA" w:rsidP="007221BA">
      <w:pPr>
        <w:spacing w:after="0" w:line="240" w:lineRule="auto"/>
        <w:jc w:val="both"/>
        <w:rPr>
          <w:rFonts w:ascii="Times New Roman" w:hAnsi="Times New Roman"/>
          <w:sz w:val="24"/>
          <w:szCs w:val="24"/>
        </w:rPr>
      </w:pPr>
    </w:p>
    <w:tbl>
      <w:tblPr>
        <w:tblW w:w="0" w:type="auto"/>
        <w:jc w:val="right"/>
        <w:tblInd w:w="212" w:type="dxa"/>
        <w:tblCellMar>
          <w:left w:w="57" w:type="dxa"/>
          <w:right w:w="57" w:type="dxa"/>
        </w:tblCellMar>
        <w:tblLook w:val="01E0"/>
      </w:tblPr>
      <w:tblGrid>
        <w:gridCol w:w="922"/>
        <w:gridCol w:w="1701"/>
        <w:gridCol w:w="496"/>
        <w:gridCol w:w="623"/>
      </w:tblGrid>
      <w:tr w:rsidR="007221BA" w:rsidRPr="00AD386D" w:rsidTr="008B2A0E">
        <w:trPr>
          <w:jc w:val="right"/>
        </w:trPr>
        <w:tc>
          <w:tcPr>
            <w:tcW w:w="3742" w:type="dxa"/>
            <w:gridSpan w:val="4"/>
          </w:tcPr>
          <w:p w:rsidR="007221BA" w:rsidRPr="00AC5EC1" w:rsidRDefault="007221BA" w:rsidP="008B2A0E">
            <w:pPr>
              <w:pStyle w:val="ConsPlusTitle"/>
              <w:widowControl/>
              <w:jc w:val="both"/>
              <w:rPr>
                <w:rFonts w:ascii="Times New Roman" w:hAnsi="Times New Roman" w:cs="Times New Roman"/>
                <w:b w:val="0"/>
                <w:bCs w:val="0"/>
                <w:sz w:val="24"/>
              </w:rPr>
            </w:pPr>
            <w:proofErr w:type="gramStart"/>
            <w:r>
              <w:rPr>
                <w:rFonts w:ascii="Times New Roman" w:hAnsi="Times New Roman" w:cs="Times New Roman"/>
                <w:b w:val="0"/>
                <w:bCs w:val="0"/>
                <w:sz w:val="24"/>
              </w:rPr>
              <w:t>Утвержден</w:t>
            </w:r>
            <w:proofErr w:type="gramEnd"/>
            <w:r>
              <w:rPr>
                <w:rFonts w:ascii="Times New Roman" w:hAnsi="Times New Roman" w:cs="Times New Roman"/>
                <w:b w:val="0"/>
                <w:bCs w:val="0"/>
                <w:sz w:val="24"/>
              </w:rPr>
              <w:t xml:space="preserve"> решением Совета</w:t>
            </w:r>
          </w:p>
          <w:p w:rsidR="007221BA" w:rsidRPr="00AC5EC1" w:rsidRDefault="007221BA" w:rsidP="008B2A0E">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депутатов городского округа город </w:t>
            </w:r>
          </w:p>
        </w:tc>
      </w:tr>
      <w:tr w:rsidR="007221BA" w:rsidRPr="00AD386D" w:rsidTr="008B2A0E">
        <w:trPr>
          <w:jc w:val="right"/>
        </w:trPr>
        <w:tc>
          <w:tcPr>
            <w:tcW w:w="922" w:type="dxa"/>
          </w:tcPr>
          <w:p w:rsidR="007221BA" w:rsidRPr="00AC5EC1" w:rsidRDefault="007221BA" w:rsidP="008B2A0E">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Елец </w:t>
            </w:r>
            <w:proofErr w:type="gramStart"/>
            <w:r w:rsidRPr="00AC5EC1">
              <w:rPr>
                <w:rFonts w:ascii="Times New Roman" w:hAnsi="Times New Roman" w:cs="Times New Roman"/>
                <w:b w:val="0"/>
                <w:bCs w:val="0"/>
                <w:sz w:val="24"/>
              </w:rPr>
              <w:t>от</w:t>
            </w:r>
            <w:proofErr w:type="gramEnd"/>
          </w:p>
        </w:tc>
        <w:tc>
          <w:tcPr>
            <w:tcW w:w="1701" w:type="dxa"/>
            <w:tcBorders>
              <w:bottom w:val="single" w:sz="4" w:space="0" w:color="auto"/>
            </w:tcBorders>
          </w:tcPr>
          <w:p w:rsidR="007221BA" w:rsidRPr="00AC5EC1" w:rsidRDefault="007221BA" w:rsidP="008B2A0E">
            <w:pPr>
              <w:pStyle w:val="ConsPlusTitle"/>
              <w:widowControl/>
              <w:jc w:val="center"/>
              <w:rPr>
                <w:rFonts w:ascii="Times New Roman" w:hAnsi="Times New Roman" w:cs="Times New Roman"/>
                <w:b w:val="0"/>
                <w:bCs w:val="0"/>
                <w:sz w:val="24"/>
              </w:rPr>
            </w:pPr>
          </w:p>
        </w:tc>
        <w:tc>
          <w:tcPr>
            <w:tcW w:w="496" w:type="dxa"/>
          </w:tcPr>
          <w:p w:rsidR="007221BA" w:rsidRPr="00AC5EC1" w:rsidRDefault="007221BA" w:rsidP="008B2A0E">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w:t>
            </w:r>
          </w:p>
        </w:tc>
        <w:tc>
          <w:tcPr>
            <w:tcW w:w="623" w:type="dxa"/>
            <w:tcBorders>
              <w:bottom w:val="single" w:sz="4" w:space="0" w:color="auto"/>
            </w:tcBorders>
          </w:tcPr>
          <w:p w:rsidR="007221BA" w:rsidRPr="00AC5EC1" w:rsidRDefault="007221BA" w:rsidP="008B2A0E">
            <w:pPr>
              <w:pStyle w:val="ConsPlusTitle"/>
              <w:widowControl/>
              <w:jc w:val="center"/>
              <w:rPr>
                <w:rFonts w:ascii="Times New Roman" w:hAnsi="Times New Roman" w:cs="Times New Roman"/>
                <w:b w:val="0"/>
                <w:bCs w:val="0"/>
                <w:sz w:val="24"/>
              </w:rPr>
            </w:pPr>
          </w:p>
        </w:tc>
      </w:tr>
    </w:tbl>
    <w:p w:rsidR="007221BA" w:rsidRPr="00AC5EC1" w:rsidRDefault="007221BA" w:rsidP="007221BA">
      <w:pPr>
        <w:pStyle w:val="ConsPlusTitle"/>
        <w:widowControl/>
        <w:ind w:left="6237" w:right="-1"/>
        <w:jc w:val="both"/>
        <w:rPr>
          <w:rFonts w:ascii="Times New Roman" w:hAnsi="Times New Roman" w:cs="Times New Roman"/>
          <w:b w:val="0"/>
          <w:bCs w:val="0"/>
          <w:sz w:val="24"/>
          <w:szCs w:val="28"/>
        </w:rPr>
      </w:pP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b/>
          <w:sz w:val="24"/>
          <w:szCs w:val="24"/>
        </w:rPr>
      </w:pPr>
      <w:r w:rsidRPr="00AC5EC1">
        <w:rPr>
          <w:rFonts w:ascii="Times New Roman" w:hAnsi="Times New Roman"/>
          <w:b/>
          <w:sz w:val="24"/>
          <w:szCs w:val="24"/>
        </w:rPr>
        <w:t>Статья 1. Основные характеристики Бюджета городского округа город Елец на 202</w:t>
      </w:r>
      <w:r w:rsidR="009F7A77">
        <w:rPr>
          <w:rFonts w:ascii="Times New Roman" w:hAnsi="Times New Roman"/>
          <w:b/>
          <w:sz w:val="24"/>
          <w:szCs w:val="24"/>
        </w:rPr>
        <w:t>4</w:t>
      </w:r>
      <w:r w:rsidRPr="00AC5EC1">
        <w:rPr>
          <w:rFonts w:ascii="Times New Roman" w:hAnsi="Times New Roman"/>
          <w:b/>
          <w:sz w:val="24"/>
          <w:szCs w:val="24"/>
        </w:rPr>
        <w:t xml:space="preserve"> год и плановый период 202</w:t>
      </w:r>
      <w:r w:rsidR="009F7A77">
        <w:rPr>
          <w:rFonts w:ascii="Times New Roman" w:hAnsi="Times New Roman"/>
          <w:b/>
          <w:sz w:val="24"/>
          <w:szCs w:val="24"/>
        </w:rPr>
        <w:t>5</w:t>
      </w:r>
      <w:r w:rsidRPr="00AC5EC1">
        <w:rPr>
          <w:rFonts w:ascii="Times New Roman" w:hAnsi="Times New Roman"/>
          <w:b/>
          <w:sz w:val="24"/>
          <w:szCs w:val="24"/>
        </w:rPr>
        <w:t xml:space="preserve"> и 202</w:t>
      </w:r>
      <w:r w:rsidR="009F7A77">
        <w:rPr>
          <w:rFonts w:ascii="Times New Roman" w:hAnsi="Times New Roman"/>
          <w:b/>
          <w:sz w:val="24"/>
          <w:szCs w:val="24"/>
        </w:rPr>
        <w:t>6</w:t>
      </w:r>
      <w:r w:rsidRPr="00AC5EC1">
        <w:rPr>
          <w:rFonts w:ascii="Times New Roman" w:hAnsi="Times New Roman"/>
          <w:b/>
          <w:sz w:val="24"/>
          <w:szCs w:val="24"/>
        </w:rPr>
        <w:t xml:space="preserve"> годов </w:t>
      </w:r>
    </w:p>
    <w:p w:rsidR="007221BA" w:rsidRPr="00AC5EC1" w:rsidRDefault="007221BA" w:rsidP="007221BA">
      <w:pPr>
        <w:spacing w:after="0" w:line="240" w:lineRule="auto"/>
        <w:ind w:firstLine="567"/>
        <w:jc w:val="both"/>
        <w:rPr>
          <w:rFonts w:ascii="Times New Roman" w:hAnsi="Times New Roman"/>
          <w:b/>
          <w:sz w:val="24"/>
          <w:szCs w:val="24"/>
        </w:rPr>
      </w:pP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 xml:space="preserve">1. Утвердить основные характеристики Бюджета городского округа город Елец </w:t>
      </w:r>
      <w:r>
        <w:rPr>
          <w:rFonts w:ascii="Times New Roman" w:hAnsi="Times New Roman"/>
          <w:sz w:val="24"/>
          <w:szCs w:val="24"/>
        </w:rPr>
        <w:t xml:space="preserve">                  </w:t>
      </w:r>
      <w:r w:rsidRPr="00AC5EC1">
        <w:rPr>
          <w:rFonts w:ascii="Times New Roman" w:hAnsi="Times New Roman"/>
          <w:sz w:val="24"/>
          <w:szCs w:val="24"/>
        </w:rPr>
        <w:t>(далее – городской бюджет) на 202</w:t>
      </w:r>
      <w:r w:rsidR="009F7A77">
        <w:rPr>
          <w:rFonts w:ascii="Times New Roman" w:hAnsi="Times New Roman"/>
          <w:sz w:val="24"/>
          <w:szCs w:val="24"/>
        </w:rPr>
        <w:t>4</w:t>
      </w:r>
      <w:r w:rsidRPr="00AC5EC1">
        <w:rPr>
          <w:rFonts w:ascii="Times New Roman" w:hAnsi="Times New Roman"/>
          <w:sz w:val="24"/>
          <w:szCs w:val="24"/>
        </w:rPr>
        <w:t xml:space="preserve"> год:</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 xml:space="preserve">1) общий объем доходов городского бюджета в сумме </w:t>
      </w:r>
      <w:r w:rsidR="00D16069">
        <w:rPr>
          <w:rFonts w:ascii="Times New Roman" w:hAnsi="Times New Roman"/>
          <w:bCs/>
          <w:sz w:val="24"/>
          <w:szCs w:val="24"/>
        </w:rPr>
        <w:t>3 208 707 186,95</w:t>
      </w:r>
      <w:r w:rsidRPr="00AC5EC1">
        <w:rPr>
          <w:rFonts w:ascii="Times New Roman" w:hAnsi="Times New Roman"/>
          <w:sz w:val="24"/>
          <w:szCs w:val="24"/>
        </w:rPr>
        <w:t xml:space="preserve"> рублей </w:t>
      </w:r>
      <w:r>
        <w:rPr>
          <w:rFonts w:ascii="Times New Roman" w:hAnsi="Times New Roman"/>
          <w:sz w:val="24"/>
          <w:szCs w:val="24"/>
        </w:rPr>
        <w:t xml:space="preserve">                 </w:t>
      </w:r>
      <w:r w:rsidRPr="00AC5EC1">
        <w:rPr>
          <w:rFonts w:ascii="Times New Roman" w:hAnsi="Times New Roman"/>
          <w:sz w:val="24"/>
          <w:szCs w:val="24"/>
        </w:rPr>
        <w:t>(далее – руб.);</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 xml:space="preserve">2) общий объем расходов городского бюджета в сумме </w:t>
      </w:r>
      <w:r w:rsidR="00D16069">
        <w:rPr>
          <w:rFonts w:ascii="Times New Roman" w:hAnsi="Times New Roman"/>
          <w:sz w:val="24"/>
          <w:szCs w:val="24"/>
        </w:rPr>
        <w:t>3 249 197 338,28</w:t>
      </w:r>
      <w:r w:rsidRPr="00AC5EC1">
        <w:rPr>
          <w:rFonts w:ascii="Times New Roman" w:hAnsi="Times New Roman"/>
          <w:sz w:val="24"/>
          <w:szCs w:val="24"/>
        </w:rPr>
        <w:t xml:space="preserve"> руб.;</w:t>
      </w:r>
    </w:p>
    <w:p w:rsidR="007221BA" w:rsidRPr="00723BFF" w:rsidRDefault="007221BA" w:rsidP="007221BA">
      <w:pPr>
        <w:spacing w:after="0" w:line="240" w:lineRule="auto"/>
        <w:ind w:firstLine="567"/>
        <w:jc w:val="both"/>
        <w:rPr>
          <w:rFonts w:ascii="Times New Roman" w:hAnsi="Times New Roman"/>
          <w:sz w:val="24"/>
          <w:szCs w:val="24"/>
        </w:rPr>
      </w:pPr>
      <w:r w:rsidRPr="00723BFF">
        <w:rPr>
          <w:rFonts w:ascii="Times New Roman" w:hAnsi="Times New Roman"/>
          <w:sz w:val="24"/>
          <w:szCs w:val="24"/>
        </w:rPr>
        <w:t xml:space="preserve">3) </w:t>
      </w:r>
      <w:r>
        <w:rPr>
          <w:rFonts w:ascii="Times New Roman" w:hAnsi="Times New Roman"/>
          <w:sz w:val="24"/>
          <w:szCs w:val="24"/>
        </w:rPr>
        <w:t>дефицит</w:t>
      </w:r>
      <w:r w:rsidRPr="00723BFF">
        <w:rPr>
          <w:rFonts w:ascii="Times New Roman" w:hAnsi="Times New Roman"/>
          <w:sz w:val="24"/>
          <w:szCs w:val="24"/>
        </w:rPr>
        <w:t xml:space="preserve"> городского бюджета в сумме </w:t>
      </w:r>
      <w:r w:rsidR="00D16069">
        <w:rPr>
          <w:rFonts w:ascii="Times New Roman" w:hAnsi="Times New Roman"/>
          <w:sz w:val="24"/>
          <w:szCs w:val="24"/>
        </w:rPr>
        <w:t>40 490 151,33</w:t>
      </w:r>
      <w:r w:rsidRPr="00723BFF">
        <w:rPr>
          <w:rFonts w:ascii="Times New Roman" w:hAnsi="Times New Roman"/>
          <w:sz w:val="24"/>
          <w:szCs w:val="24"/>
        </w:rPr>
        <w:t xml:space="preserve"> руб.</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2. Утвердить основные характеристики городского бюджета на 202</w:t>
      </w:r>
      <w:r w:rsidR="009F7A77">
        <w:rPr>
          <w:rFonts w:ascii="Times New Roman" w:hAnsi="Times New Roman"/>
          <w:sz w:val="24"/>
          <w:szCs w:val="24"/>
        </w:rPr>
        <w:t>5</w:t>
      </w:r>
      <w:r w:rsidRPr="00AC5EC1">
        <w:rPr>
          <w:rFonts w:ascii="Times New Roman" w:hAnsi="Times New Roman"/>
          <w:sz w:val="24"/>
          <w:szCs w:val="24"/>
        </w:rPr>
        <w:t xml:space="preserve"> год и на 202</w:t>
      </w:r>
      <w:r w:rsidR="009F7A77">
        <w:rPr>
          <w:rFonts w:ascii="Times New Roman" w:hAnsi="Times New Roman"/>
          <w:sz w:val="24"/>
          <w:szCs w:val="24"/>
        </w:rPr>
        <w:t>6</w:t>
      </w:r>
      <w:r w:rsidRPr="00AC5EC1">
        <w:rPr>
          <w:rFonts w:ascii="Times New Roman" w:hAnsi="Times New Roman"/>
          <w:sz w:val="24"/>
          <w:szCs w:val="24"/>
        </w:rPr>
        <w:t xml:space="preserve"> год:</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1) общий объем доходов городского бюджета на 202</w:t>
      </w:r>
      <w:r w:rsidR="009F7A77">
        <w:rPr>
          <w:rFonts w:ascii="Times New Roman" w:hAnsi="Times New Roman"/>
          <w:sz w:val="24"/>
          <w:szCs w:val="24"/>
        </w:rPr>
        <w:t>5</w:t>
      </w:r>
      <w:r w:rsidRPr="00AC5EC1">
        <w:rPr>
          <w:rFonts w:ascii="Times New Roman" w:hAnsi="Times New Roman"/>
          <w:sz w:val="24"/>
          <w:szCs w:val="24"/>
        </w:rPr>
        <w:t xml:space="preserve"> год в сумме </w:t>
      </w:r>
      <w:r w:rsidR="00D16069">
        <w:rPr>
          <w:rFonts w:ascii="Times New Roman" w:hAnsi="Times New Roman"/>
          <w:bCs/>
          <w:sz w:val="24"/>
          <w:szCs w:val="24"/>
        </w:rPr>
        <w:t>2 435 996 312,95</w:t>
      </w:r>
      <w:r w:rsidRPr="00AC5EC1">
        <w:rPr>
          <w:rFonts w:ascii="Times New Roman" w:hAnsi="Times New Roman"/>
          <w:sz w:val="24"/>
          <w:szCs w:val="24"/>
        </w:rPr>
        <w:t xml:space="preserve"> руб., на 202</w:t>
      </w:r>
      <w:r w:rsidR="009F7A77">
        <w:rPr>
          <w:rFonts w:ascii="Times New Roman" w:hAnsi="Times New Roman"/>
          <w:sz w:val="24"/>
          <w:szCs w:val="24"/>
        </w:rPr>
        <w:t>6</w:t>
      </w:r>
      <w:r w:rsidRPr="00AC5EC1">
        <w:rPr>
          <w:rFonts w:ascii="Times New Roman" w:hAnsi="Times New Roman"/>
          <w:sz w:val="24"/>
          <w:szCs w:val="24"/>
        </w:rPr>
        <w:t xml:space="preserve"> год в сумме </w:t>
      </w:r>
      <w:r w:rsidR="00D16069">
        <w:rPr>
          <w:rFonts w:ascii="Times New Roman" w:hAnsi="Times New Roman"/>
          <w:bCs/>
          <w:sz w:val="24"/>
          <w:szCs w:val="24"/>
        </w:rPr>
        <w:t>2 457 855 212,37</w:t>
      </w:r>
      <w:r w:rsidRPr="00AC5EC1">
        <w:rPr>
          <w:rFonts w:ascii="Times New Roman" w:hAnsi="Times New Roman"/>
          <w:sz w:val="24"/>
          <w:szCs w:val="24"/>
        </w:rPr>
        <w:t xml:space="preserve"> руб.;</w:t>
      </w:r>
    </w:p>
    <w:p w:rsidR="007221BA" w:rsidRPr="0045436B"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2) общий объем расходов городского бюджета на 202</w:t>
      </w:r>
      <w:r w:rsidR="00D16069">
        <w:rPr>
          <w:rFonts w:ascii="Times New Roman" w:hAnsi="Times New Roman"/>
          <w:sz w:val="24"/>
          <w:szCs w:val="24"/>
        </w:rPr>
        <w:t>5</w:t>
      </w:r>
      <w:r w:rsidRPr="00AC5EC1">
        <w:rPr>
          <w:rFonts w:ascii="Times New Roman" w:hAnsi="Times New Roman"/>
          <w:sz w:val="24"/>
          <w:szCs w:val="24"/>
        </w:rPr>
        <w:t xml:space="preserve"> год в сумме </w:t>
      </w:r>
      <w:r w:rsidR="00D16069">
        <w:rPr>
          <w:rFonts w:ascii="Times New Roman" w:hAnsi="Times New Roman"/>
          <w:bCs/>
          <w:sz w:val="24"/>
          <w:szCs w:val="24"/>
        </w:rPr>
        <w:t>2 435 996 312,95</w:t>
      </w:r>
      <w:r>
        <w:rPr>
          <w:rFonts w:ascii="Times New Roman" w:hAnsi="Times New Roman"/>
          <w:sz w:val="24"/>
          <w:szCs w:val="24"/>
        </w:rPr>
        <w:t xml:space="preserve"> </w:t>
      </w:r>
      <w:r w:rsidRPr="0045436B">
        <w:rPr>
          <w:rFonts w:ascii="Times New Roman" w:hAnsi="Times New Roman"/>
          <w:sz w:val="24"/>
          <w:szCs w:val="24"/>
        </w:rPr>
        <w:t xml:space="preserve">руб., </w:t>
      </w:r>
      <w:r>
        <w:rPr>
          <w:rFonts w:ascii="Times New Roman" w:hAnsi="Times New Roman"/>
          <w:sz w:val="24"/>
          <w:szCs w:val="24"/>
        </w:rPr>
        <w:t xml:space="preserve">        </w:t>
      </w:r>
      <w:r w:rsidRPr="0045436B">
        <w:rPr>
          <w:rFonts w:ascii="Times New Roman" w:hAnsi="Times New Roman"/>
          <w:sz w:val="24"/>
          <w:szCs w:val="24"/>
        </w:rPr>
        <w:t xml:space="preserve">в том числе условно утвержденные расходы в сумме </w:t>
      </w:r>
      <w:r w:rsidRPr="00D16069">
        <w:rPr>
          <w:rFonts w:ascii="Times New Roman" w:hAnsi="Times New Roman"/>
          <w:sz w:val="24"/>
          <w:szCs w:val="24"/>
        </w:rPr>
        <w:t>2</w:t>
      </w:r>
      <w:r w:rsidR="00D16069" w:rsidRPr="00D16069">
        <w:rPr>
          <w:rFonts w:ascii="Times New Roman" w:hAnsi="Times New Roman"/>
          <w:sz w:val="24"/>
          <w:szCs w:val="24"/>
        </w:rPr>
        <w:t>9</w:t>
      </w:r>
      <w:r w:rsidRPr="00D16069">
        <w:rPr>
          <w:rFonts w:ascii="Times New Roman" w:hAnsi="Times New Roman"/>
          <w:sz w:val="24"/>
          <w:szCs w:val="24"/>
        </w:rPr>
        <w:t xml:space="preserve"> 000 000,00</w:t>
      </w:r>
      <w:r w:rsidRPr="0045436B">
        <w:rPr>
          <w:rFonts w:ascii="Times New Roman" w:hAnsi="Times New Roman"/>
          <w:sz w:val="24"/>
          <w:szCs w:val="24"/>
        </w:rPr>
        <w:t xml:space="preserve">  руб., на 202</w:t>
      </w:r>
      <w:r w:rsidR="009F7A77">
        <w:rPr>
          <w:rFonts w:ascii="Times New Roman" w:hAnsi="Times New Roman"/>
          <w:sz w:val="24"/>
          <w:szCs w:val="24"/>
        </w:rPr>
        <w:t>6</w:t>
      </w:r>
      <w:r w:rsidRPr="0045436B">
        <w:rPr>
          <w:rFonts w:ascii="Times New Roman" w:hAnsi="Times New Roman"/>
          <w:sz w:val="24"/>
          <w:szCs w:val="24"/>
        </w:rPr>
        <w:t xml:space="preserve"> год в</w:t>
      </w:r>
      <w:r w:rsidRPr="00C373EE">
        <w:rPr>
          <w:rFonts w:ascii="Times New Roman" w:hAnsi="Times New Roman"/>
          <w:sz w:val="24"/>
          <w:szCs w:val="24"/>
        </w:rPr>
        <w:t xml:space="preserve"> </w:t>
      </w:r>
      <w:r w:rsidRPr="0045436B">
        <w:rPr>
          <w:rFonts w:ascii="Times New Roman" w:hAnsi="Times New Roman"/>
          <w:sz w:val="24"/>
          <w:szCs w:val="24"/>
        </w:rPr>
        <w:t xml:space="preserve">сумме </w:t>
      </w:r>
      <w:r>
        <w:rPr>
          <w:rFonts w:ascii="Times New Roman" w:hAnsi="Times New Roman"/>
          <w:sz w:val="24"/>
          <w:szCs w:val="24"/>
        </w:rPr>
        <w:t xml:space="preserve">                </w:t>
      </w:r>
      <w:r w:rsidR="00D16069">
        <w:rPr>
          <w:rFonts w:ascii="Times New Roman" w:hAnsi="Times New Roman"/>
          <w:bCs/>
          <w:sz w:val="24"/>
          <w:szCs w:val="24"/>
        </w:rPr>
        <w:t>2 457 855 212,37</w:t>
      </w:r>
      <w:r w:rsidRPr="0045436B">
        <w:rPr>
          <w:rFonts w:ascii="Times New Roman" w:hAnsi="Times New Roman"/>
          <w:sz w:val="24"/>
          <w:szCs w:val="24"/>
        </w:rPr>
        <w:t xml:space="preserve"> руб., в том числе условно утвержденные расходы </w:t>
      </w:r>
      <w:r w:rsidRPr="00D16069">
        <w:rPr>
          <w:rFonts w:ascii="Times New Roman" w:hAnsi="Times New Roman"/>
          <w:sz w:val="24"/>
          <w:szCs w:val="24"/>
        </w:rPr>
        <w:t>5</w:t>
      </w:r>
      <w:r w:rsidR="00D16069" w:rsidRPr="00D16069">
        <w:rPr>
          <w:rFonts w:ascii="Times New Roman" w:hAnsi="Times New Roman"/>
          <w:sz w:val="24"/>
          <w:szCs w:val="24"/>
        </w:rPr>
        <w:t>9</w:t>
      </w:r>
      <w:r w:rsidRPr="00D16069">
        <w:rPr>
          <w:rFonts w:ascii="Times New Roman" w:hAnsi="Times New Roman"/>
          <w:sz w:val="24"/>
          <w:szCs w:val="24"/>
        </w:rPr>
        <w:t> 000 000,00</w:t>
      </w:r>
      <w:r w:rsidRPr="0045436B">
        <w:rPr>
          <w:rFonts w:ascii="Times New Roman" w:hAnsi="Times New Roman"/>
          <w:sz w:val="24"/>
          <w:szCs w:val="24"/>
        </w:rPr>
        <w:t xml:space="preserve"> </w:t>
      </w:r>
      <w:r>
        <w:rPr>
          <w:rFonts w:ascii="Times New Roman" w:hAnsi="Times New Roman"/>
          <w:sz w:val="24"/>
          <w:szCs w:val="24"/>
        </w:rPr>
        <w:t>руб.</w:t>
      </w:r>
    </w:p>
    <w:p w:rsidR="007221BA" w:rsidRPr="00AC5EC1" w:rsidRDefault="007221BA" w:rsidP="007221BA">
      <w:pPr>
        <w:spacing w:after="0" w:line="240" w:lineRule="auto"/>
        <w:ind w:firstLine="567"/>
        <w:jc w:val="both"/>
        <w:rPr>
          <w:rFonts w:ascii="Times New Roman" w:hAnsi="Times New Roman"/>
          <w:sz w:val="24"/>
          <w:szCs w:val="24"/>
        </w:rPr>
      </w:pPr>
      <w:r w:rsidRPr="00C373EE">
        <w:rPr>
          <w:rFonts w:ascii="Times New Roman" w:hAnsi="Times New Roman"/>
          <w:sz w:val="24"/>
          <w:szCs w:val="24"/>
        </w:rPr>
        <w:t>3. Утвердить источники внутреннего финансирования дефицита городского бюджета</w:t>
      </w:r>
      <w:r w:rsidRPr="00AC5EC1">
        <w:rPr>
          <w:rFonts w:ascii="Times New Roman" w:hAnsi="Times New Roman"/>
          <w:sz w:val="24"/>
          <w:szCs w:val="24"/>
        </w:rPr>
        <w:t xml:space="preserve"> на 202</w:t>
      </w:r>
      <w:r w:rsidR="009F7A77">
        <w:rPr>
          <w:rFonts w:ascii="Times New Roman" w:hAnsi="Times New Roman"/>
          <w:sz w:val="24"/>
          <w:szCs w:val="24"/>
        </w:rPr>
        <w:t>4</w:t>
      </w:r>
      <w:r>
        <w:rPr>
          <w:rFonts w:ascii="Times New Roman" w:hAnsi="Times New Roman"/>
          <w:sz w:val="24"/>
          <w:szCs w:val="24"/>
        </w:rPr>
        <w:t xml:space="preserve"> год и плановый период 202</w:t>
      </w:r>
      <w:r w:rsidR="009F7A77">
        <w:rPr>
          <w:rFonts w:ascii="Times New Roman" w:hAnsi="Times New Roman"/>
          <w:sz w:val="24"/>
          <w:szCs w:val="24"/>
        </w:rPr>
        <w:t>5</w:t>
      </w:r>
      <w:r w:rsidRPr="00AC5EC1">
        <w:rPr>
          <w:rFonts w:ascii="Times New Roman" w:hAnsi="Times New Roman"/>
          <w:sz w:val="24"/>
          <w:szCs w:val="24"/>
        </w:rPr>
        <w:t xml:space="preserve"> и 202</w:t>
      </w:r>
      <w:r w:rsidR="009F7A77">
        <w:rPr>
          <w:rFonts w:ascii="Times New Roman" w:hAnsi="Times New Roman"/>
          <w:sz w:val="24"/>
          <w:szCs w:val="24"/>
        </w:rPr>
        <w:t>6</w:t>
      </w:r>
      <w:r w:rsidRPr="00AC5EC1">
        <w:rPr>
          <w:rFonts w:ascii="Times New Roman" w:hAnsi="Times New Roman"/>
          <w:sz w:val="24"/>
          <w:szCs w:val="24"/>
        </w:rPr>
        <w:t xml:space="preserve"> годов согласно приложению 1 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b/>
          <w:sz w:val="24"/>
          <w:szCs w:val="24"/>
        </w:rPr>
      </w:pPr>
      <w:r w:rsidRPr="00AC5EC1">
        <w:rPr>
          <w:rFonts w:ascii="Times New Roman" w:hAnsi="Times New Roman"/>
          <w:b/>
          <w:sz w:val="24"/>
          <w:szCs w:val="24"/>
        </w:rPr>
        <w:t>Статья 2. Особенности исполнения доходной части городского бюджета на 202</w:t>
      </w:r>
      <w:r w:rsidR="009F7A77">
        <w:rPr>
          <w:rFonts w:ascii="Times New Roman" w:hAnsi="Times New Roman"/>
          <w:b/>
          <w:sz w:val="24"/>
          <w:szCs w:val="24"/>
        </w:rPr>
        <w:t>4</w:t>
      </w:r>
      <w:r w:rsidRPr="00AC5EC1">
        <w:rPr>
          <w:rFonts w:ascii="Times New Roman" w:hAnsi="Times New Roman"/>
          <w:b/>
          <w:sz w:val="24"/>
          <w:szCs w:val="24"/>
        </w:rPr>
        <w:t xml:space="preserve"> год и плановый период 202</w:t>
      </w:r>
      <w:r w:rsidR="009F7A77">
        <w:rPr>
          <w:rFonts w:ascii="Times New Roman" w:hAnsi="Times New Roman"/>
          <w:b/>
          <w:sz w:val="24"/>
          <w:szCs w:val="24"/>
        </w:rPr>
        <w:t>5</w:t>
      </w:r>
      <w:r w:rsidRPr="00AC5EC1">
        <w:rPr>
          <w:rFonts w:ascii="Times New Roman" w:hAnsi="Times New Roman"/>
          <w:b/>
          <w:sz w:val="24"/>
          <w:szCs w:val="24"/>
        </w:rPr>
        <w:t xml:space="preserve"> и 202</w:t>
      </w:r>
      <w:r w:rsidR="009F7A77">
        <w:rPr>
          <w:rFonts w:ascii="Times New Roman" w:hAnsi="Times New Roman"/>
          <w:b/>
          <w:sz w:val="24"/>
          <w:szCs w:val="24"/>
        </w:rPr>
        <w:t>6</w:t>
      </w:r>
      <w:r w:rsidRPr="00AC5EC1">
        <w:rPr>
          <w:rFonts w:ascii="Times New Roman" w:hAnsi="Times New Roman"/>
          <w:b/>
          <w:sz w:val="24"/>
          <w:szCs w:val="24"/>
        </w:rPr>
        <w:t xml:space="preserve"> годов</w:t>
      </w:r>
    </w:p>
    <w:p w:rsidR="007221BA" w:rsidRPr="00AC5EC1" w:rsidRDefault="007221BA" w:rsidP="007221BA">
      <w:pPr>
        <w:spacing w:after="0" w:line="240" w:lineRule="auto"/>
        <w:ind w:firstLine="567"/>
        <w:jc w:val="both"/>
        <w:rPr>
          <w:rFonts w:ascii="Times New Roman" w:hAnsi="Times New Roman"/>
          <w:b/>
          <w:sz w:val="24"/>
          <w:szCs w:val="24"/>
        </w:rPr>
      </w:pP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Установить, что муниципальными унитарными предприятиями не позднее 30 апреля текущего финансового года перечисляется в городской бюджет часть прибыли, 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b/>
          <w:sz w:val="24"/>
          <w:szCs w:val="24"/>
        </w:rPr>
      </w:pPr>
      <w:r w:rsidRPr="00AC5EC1">
        <w:rPr>
          <w:rFonts w:ascii="Times New Roman" w:hAnsi="Times New Roman"/>
          <w:b/>
          <w:sz w:val="24"/>
          <w:szCs w:val="24"/>
        </w:rPr>
        <w:t xml:space="preserve">Статья </w:t>
      </w:r>
      <w:r>
        <w:rPr>
          <w:rFonts w:ascii="Times New Roman" w:hAnsi="Times New Roman"/>
          <w:b/>
          <w:sz w:val="24"/>
          <w:szCs w:val="24"/>
        </w:rPr>
        <w:t>3</w:t>
      </w:r>
      <w:r w:rsidRPr="00AC5EC1">
        <w:rPr>
          <w:rFonts w:ascii="Times New Roman" w:hAnsi="Times New Roman"/>
          <w:b/>
          <w:sz w:val="24"/>
          <w:szCs w:val="24"/>
        </w:rPr>
        <w:t>. Поступления доходов в городской бюджет на 202</w:t>
      </w:r>
      <w:r w:rsidR="009F7A77">
        <w:rPr>
          <w:rFonts w:ascii="Times New Roman" w:hAnsi="Times New Roman"/>
          <w:b/>
          <w:sz w:val="24"/>
          <w:szCs w:val="24"/>
        </w:rPr>
        <w:t>4</w:t>
      </w:r>
      <w:r w:rsidRPr="00AC5EC1">
        <w:rPr>
          <w:rFonts w:ascii="Times New Roman" w:hAnsi="Times New Roman"/>
          <w:b/>
          <w:sz w:val="24"/>
          <w:szCs w:val="24"/>
        </w:rPr>
        <w:t xml:space="preserve"> год и плановый период 202</w:t>
      </w:r>
      <w:r w:rsidR="009F7A77">
        <w:rPr>
          <w:rFonts w:ascii="Times New Roman" w:hAnsi="Times New Roman"/>
          <w:b/>
          <w:sz w:val="24"/>
          <w:szCs w:val="24"/>
        </w:rPr>
        <w:t>5</w:t>
      </w:r>
      <w:r w:rsidRPr="00AC5EC1">
        <w:rPr>
          <w:rFonts w:ascii="Times New Roman" w:hAnsi="Times New Roman"/>
          <w:b/>
          <w:sz w:val="24"/>
          <w:szCs w:val="24"/>
        </w:rPr>
        <w:t xml:space="preserve"> и 202</w:t>
      </w:r>
      <w:r w:rsidR="009F7A77">
        <w:rPr>
          <w:rFonts w:ascii="Times New Roman" w:hAnsi="Times New Roman"/>
          <w:b/>
          <w:sz w:val="24"/>
          <w:szCs w:val="24"/>
        </w:rPr>
        <w:t>6</w:t>
      </w:r>
      <w:r w:rsidRPr="00AC5EC1">
        <w:rPr>
          <w:rFonts w:ascii="Times New Roman" w:hAnsi="Times New Roman"/>
          <w:b/>
          <w:sz w:val="24"/>
          <w:szCs w:val="24"/>
        </w:rPr>
        <w:t xml:space="preserve"> годов</w:t>
      </w: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Утвердить объем поступлений доходов в городской бюджет:</w:t>
      </w:r>
    </w:p>
    <w:p w:rsidR="007221BA" w:rsidRPr="00B01E2E"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1) на 202</w:t>
      </w:r>
      <w:r w:rsidR="009F7A77">
        <w:rPr>
          <w:rFonts w:ascii="Times New Roman" w:hAnsi="Times New Roman"/>
          <w:sz w:val="24"/>
          <w:szCs w:val="24"/>
        </w:rPr>
        <w:t>4</w:t>
      </w:r>
      <w:r w:rsidRPr="00AC5EC1">
        <w:rPr>
          <w:rFonts w:ascii="Times New Roman" w:hAnsi="Times New Roman"/>
          <w:sz w:val="24"/>
          <w:szCs w:val="24"/>
        </w:rPr>
        <w:t xml:space="preserve"> год согласно </w:t>
      </w:r>
      <w:r w:rsidRPr="00B01E2E">
        <w:rPr>
          <w:rFonts w:ascii="Times New Roman" w:hAnsi="Times New Roman"/>
          <w:sz w:val="24"/>
          <w:szCs w:val="24"/>
        </w:rPr>
        <w:t xml:space="preserve">приложению </w:t>
      </w:r>
      <w:r>
        <w:rPr>
          <w:rFonts w:ascii="Times New Roman" w:hAnsi="Times New Roman"/>
          <w:sz w:val="24"/>
          <w:szCs w:val="24"/>
        </w:rPr>
        <w:t>2</w:t>
      </w:r>
      <w:r w:rsidRPr="00B01E2E">
        <w:rPr>
          <w:rFonts w:ascii="Times New Roman" w:hAnsi="Times New Roman"/>
          <w:sz w:val="24"/>
          <w:szCs w:val="24"/>
        </w:rPr>
        <w:t xml:space="preserve"> 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r w:rsidRPr="00B01E2E">
        <w:rPr>
          <w:rFonts w:ascii="Times New Roman" w:hAnsi="Times New Roman"/>
          <w:sz w:val="24"/>
          <w:szCs w:val="24"/>
        </w:rPr>
        <w:t>2) на плановый период 202</w:t>
      </w:r>
      <w:r w:rsidR="009F7A77">
        <w:rPr>
          <w:rFonts w:ascii="Times New Roman" w:hAnsi="Times New Roman"/>
          <w:sz w:val="24"/>
          <w:szCs w:val="24"/>
        </w:rPr>
        <w:t>5</w:t>
      </w:r>
      <w:r w:rsidRPr="00B01E2E">
        <w:rPr>
          <w:rFonts w:ascii="Times New Roman" w:hAnsi="Times New Roman"/>
          <w:sz w:val="24"/>
          <w:szCs w:val="24"/>
        </w:rPr>
        <w:t xml:space="preserve"> и 202</w:t>
      </w:r>
      <w:r w:rsidR="009F7A77">
        <w:rPr>
          <w:rFonts w:ascii="Times New Roman" w:hAnsi="Times New Roman"/>
          <w:sz w:val="24"/>
          <w:szCs w:val="24"/>
        </w:rPr>
        <w:t>6</w:t>
      </w:r>
      <w:r w:rsidRPr="00B01E2E">
        <w:rPr>
          <w:rFonts w:ascii="Times New Roman" w:hAnsi="Times New Roman"/>
          <w:sz w:val="24"/>
          <w:szCs w:val="24"/>
        </w:rPr>
        <w:t xml:space="preserve"> годов согласно приложению </w:t>
      </w:r>
      <w:r>
        <w:rPr>
          <w:rFonts w:ascii="Times New Roman" w:hAnsi="Times New Roman"/>
          <w:sz w:val="24"/>
          <w:szCs w:val="24"/>
        </w:rPr>
        <w:t>3</w:t>
      </w:r>
      <w:r w:rsidRPr="00B01E2E">
        <w:rPr>
          <w:rFonts w:ascii="Times New Roman" w:hAnsi="Times New Roman"/>
          <w:sz w:val="24"/>
          <w:szCs w:val="24"/>
        </w:rPr>
        <w:t xml:space="preserve"> к городскому</w:t>
      </w:r>
      <w:r w:rsidRPr="00AC5EC1">
        <w:rPr>
          <w:rFonts w:ascii="Times New Roman" w:hAnsi="Times New Roman"/>
          <w:sz w:val="24"/>
          <w:szCs w:val="24"/>
        </w:rPr>
        <w:t xml:space="preserve"> бюджету.</w:t>
      </w: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b/>
          <w:sz w:val="24"/>
          <w:szCs w:val="24"/>
        </w:rPr>
      </w:pPr>
      <w:r w:rsidRPr="00AC5EC1">
        <w:rPr>
          <w:rFonts w:ascii="Times New Roman" w:hAnsi="Times New Roman"/>
          <w:b/>
          <w:sz w:val="24"/>
          <w:szCs w:val="24"/>
        </w:rPr>
        <w:t xml:space="preserve">Статья </w:t>
      </w:r>
      <w:r>
        <w:rPr>
          <w:rFonts w:ascii="Times New Roman" w:hAnsi="Times New Roman"/>
          <w:b/>
          <w:sz w:val="24"/>
          <w:szCs w:val="24"/>
        </w:rPr>
        <w:t>4</w:t>
      </w:r>
      <w:r w:rsidRPr="00AC5EC1">
        <w:rPr>
          <w:rFonts w:ascii="Times New Roman" w:hAnsi="Times New Roman"/>
          <w:b/>
          <w:sz w:val="24"/>
          <w:szCs w:val="24"/>
        </w:rPr>
        <w:t>. Бюджетные ассигнования городского бюджета на 202</w:t>
      </w:r>
      <w:r w:rsidR="009F7A77">
        <w:rPr>
          <w:rFonts w:ascii="Times New Roman" w:hAnsi="Times New Roman"/>
          <w:b/>
          <w:sz w:val="24"/>
          <w:szCs w:val="24"/>
        </w:rPr>
        <w:t>4</w:t>
      </w:r>
      <w:r w:rsidRPr="00AC5EC1">
        <w:rPr>
          <w:rFonts w:ascii="Times New Roman" w:hAnsi="Times New Roman"/>
          <w:b/>
          <w:sz w:val="24"/>
          <w:szCs w:val="24"/>
        </w:rPr>
        <w:t xml:space="preserve"> год и плановый период 202</w:t>
      </w:r>
      <w:r w:rsidR="009F7A77">
        <w:rPr>
          <w:rFonts w:ascii="Times New Roman" w:hAnsi="Times New Roman"/>
          <w:b/>
          <w:sz w:val="24"/>
          <w:szCs w:val="24"/>
        </w:rPr>
        <w:t>5</w:t>
      </w:r>
      <w:r w:rsidRPr="00AC5EC1">
        <w:rPr>
          <w:rFonts w:ascii="Times New Roman" w:hAnsi="Times New Roman"/>
          <w:b/>
          <w:sz w:val="24"/>
          <w:szCs w:val="24"/>
        </w:rPr>
        <w:t xml:space="preserve"> и 202</w:t>
      </w:r>
      <w:r w:rsidR="009F7A77">
        <w:rPr>
          <w:rFonts w:ascii="Times New Roman" w:hAnsi="Times New Roman"/>
          <w:b/>
          <w:sz w:val="24"/>
          <w:szCs w:val="24"/>
        </w:rPr>
        <w:t>6</w:t>
      </w:r>
      <w:r w:rsidRPr="00AC5EC1">
        <w:rPr>
          <w:rFonts w:ascii="Times New Roman" w:hAnsi="Times New Roman"/>
          <w:b/>
          <w:sz w:val="24"/>
          <w:szCs w:val="24"/>
        </w:rPr>
        <w:t xml:space="preserve"> годов </w:t>
      </w:r>
    </w:p>
    <w:p w:rsidR="007221BA" w:rsidRPr="00AC5EC1" w:rsidRDefault="007221BA" w:rsidP="007221BA">
      <w:pPr>
        <w:spacing w:after="0" w:line="240" w:lineRule="auto"/>
        <w:ind w:firstLine="567"/>
        <w:jc w:val="both"/>
        <w:rPr>
          <w:rFonts w:ascii="Times New Roman" w:hAnsi="Times New Roman"/>
          <w:b/>
          <w:sz w:val="24"/>
          <w:szCs w:val="24"/>
        </w:rPr>
      </w:pP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1. Утвердить распределение бюджетных ассигнований городского бюджета по разделам и подразделам классификации расходов бюджетов Российской Федерации:</w:t>
      </w:r>
    </w:p>
    <w:p w:rsidR="007221BA" w:rsidRPr="001563F3"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1) на 202</w:t>
      </w:r>
      <w:r w:rsidR="009F7A77">
        <w:rPr>
          <w:rFonts w:ascii="Times New Roman" w:hAnsi="Times New Roman"/>
          <w:sz w:val="24"/>
          <w:szCs w:val="24"/>
        </w:rPr>
        <w:t>4</w:t>
      </w:r>
      <w:r w:rsidRPr="00AC5EC1">
        <w:rPr>
          <w:rFonts w:ascii="Times New Roman" w:hAnsi="Times New Roman"/>
          <w:sz w:val="24"/>
          <w:szCs w:val="24"/>
        </w:rPr>
        <w:t xml:space="preserve"> год  согласно приложению </w:t>
      </w:r>
      <w:r w:rsidRPr="001563F3">
        <w:rPr>
          <w:rFonts w:ascii="Times New Roman" w:hAnsi="Times New Roman"/>
          <w:sz w:val="24"/>
          <w:szCs w:val="24"/>
        </w:rPr>
        <w:t>4 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r w:rsidRPr="001563F3">
        <w:rPr>
          <w:rFonts w:ascii="Times New Roman" w:hAnsi="Times New Roman"/>
          <w:sz w:val="24"/>
          <w:szCs w:val="24"/>
        </w:rPr>
        <w:t>2) на плановый период 202</w:t>
      </w:r>
      <w:r w:rsidR="009F7A77">
        <w:rPr>
          <w:rFonts w:ascii="Times New Roman" w:hAnsi="Times New Roman"/>
          <w:sz w:val="24"/>
          <w:szCs w:val="24"/>
        </w:rPr>
        <w:t>5</w:t>
      </w:r>
      <w:r w:rsidRPr="001563F3">
        <w:rPr>
          <w:rFonts w:ascii="Times New Roman" w:hAnsi="Times New Roman"/>
          <w:sz w:val="24"/>
          <w:szCs w:val="24"/>
        </w:rPr>
        <w:t xml:space="preserve"> и 202</w:t>
      </w:r>
      <w:r w:rsidR="009F7A77">
        <w:rPr>
          <w:rFonts w:ascii="Times New Roman" w:hAnsi="Times New Roman"/>
          <w:sz w:val="24"/>
          <w:szCs w:val="24"/>
        </w:rPr>
        <w:t>6</w:t>
      </w:r>
      <w:r w:rsidRPr="001563F3">
        <w:rPr>
          <w:rFonts w:ascii="Times New Roman" w:hAnsi="Times New Roman"/>
          <w:sz w:val="24"/>
          <w:szCs w:val="24"/>
        </w:rPr>
        <w:t xml:space="preserve"> годов согласно приложению 5 к городскому</w:t>
      </w:r>
      <w:r w:rsidRPr="00AC5EC1">
        <w:rPr>
          <w:rFonts w:ascii="Times New Roman" w:hAnsi="Times New Roman"/>
          <w:sz w:val="24"/>
          <w:szCs w:val="24"/>
        </w:rPr>
        <w:t xml:space="preserve"> бюджету.</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2. Утвердить ведомственную структуру расходов городского бюджета:</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1) на 202</w:t>
      </w:r>
      <w:r w:rsidR="009F7A77">
        <w:rPr>
          <w:rFonts w:ascii="Times New Roman" w:hAnsi="Times New Roman"/>
          <w:sz w:val="24"/>
          <w:szCs w:val="24"/>
        </w:rPr>
        <w:t>4</w:t>
      </w:r>
      <w:r w:rsidRPr="00AC5EC1">
        <w:rPr>
          <w:rFonts w:ascii="Times New Roman" w:hAnsi="Times New Roman"/>
          <w:sz w:val="24"/>
          <w:szCs w:val="24"/>
        </w:rPr>
        <w:t xml:space="preserve"> год согласно приложению </w:t>
      </w:r>
      <w:r w:rsidRPr="001563F3">
        <w:rPr>
          <w:rFonts w:ascii="Times New Roman" w:hAnsi="Times New Roman"/>
          <w:sz w:val="24"/>
          <w:szCs w:val="24"/>
        </w:rPr>
        <w:t xml:space="preserve">6 </w:t>
      </w:r>
      <w:r w:rsidRPr="00AC5EC1">
        <w:rPr>
          <w:rFonts w:ascii="Times New Roman" w:hAnsi="Times New Roman"/>
          <w:sz w:val="24"/>
          <w:szCs w:val="24"/>
        </w:rPr>
        <w:t>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lastRenderedPageBreak/>
        <w:t>2) на плановый период 202</w:t>
      </w:r>
      <w:r w:rsidR="009F7A77">
        <w:rPr>
          <w:rFonts w:ascii="Times New Roman" w:hAnsi="Times New Roman"/>
          <w:sz w:val="24"/>
          <w:szCs w:val="24"/>
        </w:rPr>
        <w:t>5</w:t>
      </w:r>
      <w:r w:rsidRPr="00AC5EC1">
        <w:rPr>
          <w:rFonts w:ascii="Times New Roman" w:hAnsi="Times New Roman"/>
          <w:sz w:val="24"/>
          <w:szCs w:val="24"/>
        </w:rPr>
        <w:t xml:space="preserve"> и 202</w:t>
      </w:r>
      <w:r w:rsidR="009F7A77">
        <w:rPr>
          <w:rFonts w:ascii="Times New Roman" w:hAnsi="Times New Roman"/>
          <w:sz w:val="24"/>
          <w:szCs w:val="24"/>
        </w:rPr>
        <w:t>6</w:t>
      </w:r>
      <w:r w:rsidRPr="00AC5EC1">
        <w:rPr>
          <w:rFonts w:ascii="Times New Roman" w:hAnsi="Times New Roman"/>
          <w:sz w:val="24"/>
          <w:szCs w:val="24"/>
        </w:rPr>
        <w:t xml:space="preserve"> годов согласно приложению </w:t>
      </w:r>
      <w:r w:rsidRPr="001563F3">
        <w:rPr>
          <w:rFonts w:ascii="Times New Roman" w:hAnsi="Times New Roman"/>
          <w:sz w:val="24"/>
          <w:szCs w:val="24"/>
        </w:rPr>
        <w:t>7</w:t>
      </w:r>
      <w:r w:rsidRPr="00AC5EC1">
        <w:rPr>
          <w:rFonts w:ascii="Times New Roman" w:hAnsi="Times New Roman"/>
          <w:sz w:val="24"/>
          <w:szCs w:val="24"/>
        </w:rPr>
        <w:t xml:space="preserve"> 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 xml:space="preserve">3. Утвердить распределение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непрограммным направлениям деятельности), группам </w:t>
      </w:r>
      <w:proofErr w:type="gramStart"/>
      <w:r w:rsidRPr="00AC5EC1">
        <w:rPr>
          <w:rFonts w:ascii="Times New Roman" w:hAnsi="Times New Roman"/>
          <w:sz w:val="24"/>
          <w:szCs w:val="24"/>
        </w:rPr>
        <w:t>видов расходов классификации расходов бюджетов Российской Федерации</w:t>
      </w:r>
      <w:proofErr w:type="gramEnd"/>
      <w:r w:rsidRPr="00AC5EC1">
        <w:rPr>
          <w:rFonts w:ascii="Times New Roman" w:hAnsi="Times New Roman"/>
          <w:sz w:val="24"/>
          <w:szCs w:val="24"/>
        </w:rPr>
        <w:t>:</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1) на 202</w:t>
      </w:r>
      <w:r w:rsidR="009F7A77">
        <w:rPr>
          <w:rFonts w:ascii="Times New Roman" w:hAnsi="Times New Roman"/>
          <w:sz w:val="24"/>
          <w:szCs w:val="24"/>
        </w:rPr>
        <w:t>4</w:t>
      </w:r>
      <w:r w:rsidRPr="00AC5EC1">
        <w:rPr>
          <w:rFonts w:ascii="Times New Roman" w:hAnsi="Times New Roman"/>
          <w:sz w:val="24"/>
          <w:szCs w:val="24"/>
        </w:rPr>
        <w:t xml:space="preserve"> год согласно приложению </w:t>
      </w:r>
      <w:r w:rsidRPr="001563F3">
        <w:rPr>
          <w:rFonts w:ascii="Times New Roman" w:hAnsi="Times New Roman"/>
          <w:sz w:val="24"/>
          <w:szCs w:val="24"/>
        </w:rPr>
        <w:t xml:space="preserve">8 </w:t>
      </w:r>
      <w:r w:rsidRPr="00AC5EC1">
        <w:rPr>
          <w:rFonts w:ascii="Times New Roman" w:hAnsi="Times New Roman"/>
          <w:sz w:val="24"/>
          <w:szCs w:val="24"/>
        </w:rPr>
        <w:t>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2) на плановый период 202</w:t>
      </w:r>
      <w:r w:rsidR="009F7A77">
        <w:rPr>
          <w:rFonts w:ascii="Times New Roman" w:hAnsi="Times New Roman"/>
          <w:sz w:val="24"/>
          <w:szCs w:val="24"/>
        </w:rPr>
        <w:t>5</w:t>
      </w:r>
      <w:r w:rsidRPr="00AC5EC1">
        <w:rPr>
          <w:rFonts w:ascii="Times New Roman" w:hAnsi="Times New Roman"/>
          <w:sz w:val="24"/>
          <w:szCs w:val="24"/>
        </w:rPr>
        <w:t xml:space="preserve"> и 202</w:t>
      </w:r>
      <w:r w:rsidR="009F7A77">
        <w:rPr>
          <w:rFonts w:ascii="Times New Roman" w:hAnsi="Times New Roman"/>
          <w:sz w:val="24"/>
          <w:szCs w:val="24"/>
        </w:rPr>
        <w:t>6</w:t>
      </w:r>
      <w:r w:rsidRPr="00AC5EC1">
        <w:rPr>
          <w:rFonts w:ascii="Times New Roman" w:hAnsi="Times New Roman"/>
          <w:sz w:val="24"/>
          <w:szCs w:val="24"/>
        </w:rPr>
        <w:t xml:space="preserve"> годов согласно приложению </w:t>
      </w:r>
      <w:r w:rsidRPr="001563F3">
        <w:rPr>
          <w:rFonts w:ascii="Times New Roman" w:hAnsi="Times New Roman"/>
          <w:sz w:val="24"/>
          <w:szCs w:val="24"/>
        </w:rPr>
        <w:t>9</w:t>
      </w:r>
      <w:r w:rsidRPr="00AC5EC1">
        <w:rPr>
          <w:rFonts w:ascii="Times New Roman" w:hAnsi="Times New Roman"/>
          <w:sz w:val="24"/>
          <w:szCs w:val="24"/>
        </w:rPr>
        <w:t xml:space="preserve"> 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4. Утвердить 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1) на 202</w:t>
      </w:r>
      <w:r w:rsidR="009F7A77">
        <w:rPr>
          <w:rFonts w:ascii="Times New Roman" w:hAnsi="Times New Roman"/>
          <w:sz w:val="24"/>
          <w:szCs w:val="24"/>
        </w:rPr>
        <w:t>4</w:t>
      </w:r>
      <w:r w:rsidRPr="00AC5EC1">
        <w:rPr>
          <w:rFonts w:ascii="Times New Roman" w:hAnsi="Times New Roman"/>
          <w:sz w:val="24"/>
          <w:szCs w:val="24"/>
        </w:rPr>
        <w:t xml:space="preserve"> год согласно приложению </w:t>
      </w:r>
      <w:r>
        <w:rPr>
          <w:rFonts w:ascii="Times New Roman" w:hAnsi="Times New Roman"/>
          <w:sz w:val="24"/>
          <w:szCs w:val="24"/>
        </w:rPr>
        <w:t>10</w:t>
      </w:r>
      <w:r w:rsidRPr="00AC5EC1">
        <w:rPr>
          <w:rFonts w:ascii="Times New Roman" w:hAnsi="Times New Roman"/>
          <w:sz w:val="24"/>
          <w:szCs w:val="24"/>
        </w:rPr>
        <w:t xml:space="preserve"> 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2) на плановый период 202</w:t>
      </w:r>
      <w:r w:rsidR="009F7A77">
        <w:rPr>
          <w:rFonts w:ascii="Times New Roman" w:hAnsi="Times New Roman"/>
          <w:sz w:val="24"/>
          <w:szCs w:val="24"/>
        </w:rPr>
        <w:t>5</w:t>
      </w:r>
      <w:r w:rsidRPr="00AC5EC1">
        <w:rPr>
          <w:rFonts w:ascii="Times New Roman" w:hAnsi="Times New Roman"/>
          <w:sz w:val="24"/>
          <w:szCs w:val="24"/>
        </w:rPr>
        <w:t xml:space="preserve"> и 202</w:t>
      </w:r>
      <w:r w:rsidR="009F7A77">
        <w:rPr>
          <w:rFonts w:ascii="Times New Roman" w:hAnsi="Times New Roman"/>
          <w:sz w:val="24"/>
          <w:szCs w:val="24"/>
        </w:rPr>
        <w:t>6</w:t>
      </w:r>
      <w:r w:rsidRPr="00AC5EC1">
        <w:rPr>
          <w:rFonts w:ascii="Times New Roman" w:hAnsi="Times New Roman"/>
          <w:sz w:val="24"/>
          <w:szCs w:val="24"/>
        </w:rPr>
        <w:t xml:space="preserve"> годов согласно приложению </w:t>
      </w:r>
      <w:r>
        <w:rPr>
          <w:rFonts w:ascii="Times New Roman" w:hAnsi="Times New Roman"/>
          <w:sz w:val="24"/>
          <w:szCs w:val="24"/>
        </w:rPr>
        <w:t>11</w:t>
      </w:r>
      <w:r w:rsidRPr="00AC5EC1">
        <w:rPr>
          <w:rFonts w:ascii="Times New Roman" w:hAnsi="Times New Roman"/>
          <w:sz w:val="24"/>
          <w:szCs w:val="24"/>
        </w:rPr>
        <w:t xml:space="preserve"> к городскому бюджету.</w:t>
      </w:r>
    </w:p>
    <w:p w:rsidR="007221BA" w:rsidRPr="008F6CFF" w:rsidRDefault="007221BA" w:rsidP="007221BA">
      <w:pPr>
        <w:spacing w:after="0" w:line="240" w:lineRule="auto"/>
        <w:ind w:firstLine="567"/>
        <w:jc w:val="both"/>
        <w:rPr>
          <w:rFonts w:ascii="Times New Roman" w:hAnsi="Times New Roman"/>
          <w:sz w:val="24"/>
          <w:szCs w:val="24"/>
        </w:rPr>
      </w:pPr>
      <w:r w:rsidRPr="008F6CFF">
        <w:rPr>
          <w:rFonts w:ascii="Times New Roman" w:hAnsi="Times New Roman"/>
          <w:sz w:val="24"/>
          <w:szCs w:val="24"/>
        </w:rPr>
        <w:t>5. Утвердить объем бю</w:t>
      </w:r>
      <w:r>
        <w:rPr>
          <w:rFonts w:ascii="Times New Roman" w:hAnsi="Times New Roman"/>
          <w:sz w:val="24"/>
          <w:szCs w:val="24"/>
        </w:rPr>
        <w:t xml:space="preserve">джетных ассигнований </w:t>
      </w:r>
      <w:r w:rsidRPr="008F6CFF">
        <w:rPr>
          <w:rFonts w:ascii="Times New Roman" w:hAnsi="Times New Roman"/>
          <w:sz w:val="24"/>
          <w:szCs w:val="24"/>
        </w:rPr>
        <w:t>Дорожного фонда</w:t>
      </w:r>
      <w:r>
        <w:rPr>
          <w:rFonts w:ascii="Times New Roman" w:hAnsi="Times New Roman"/>
          <w:sz w:val="24"/>
          <w:szCs w:val="24"/>
        </w:rPr>
        <w:t xml:space="preserve"> городского округа город Елец</w:t>
      </w:r>
      <w:r w:rsidRPr="008F6CFF">
        <w:rPr>
          <w:rFonts w:ascii="Times New Roman" w:hAnsi="Times New Roman"/>
          <w:sz w:val="24"/>
          <w:szCs w:val="24"/>
        </w:rPr>
        <w:t xml:space="preserve"> на 202</w:t>
      </w:r>
      <w:r w:rsidR="009F7A77">
        <w:rPr>
          <w:rFonts w:ascii="Times New Roman" w:hAnsi="Times New Roman"/>
          <w:sz w:val="24"/>
          <w:szCs w:val="24"/>
        </w:rPr>
        <w:t>4</w:t>
      </w:r>
      <w:r w:rsidRPr="008F6CFF">
        <w:rPr>
          <w:rFonts w:ascii="Times New Roman" w:hAnsi="Times New Roman"/>
          <w:sz w:val="24"/>
          <w:szCs w:val="24"/>
        </w:rPr>
        <w:t xml:space="preserve"> год в сумме </w:t>
      </w:r>
      <w:r w:rsidR="00D16069">
        <w:rPr>
          <w:rFonts w:ascii="Times New Roman" w:hAnsi="Times New Roman"/>
          <w:color w:val="000000"/>
          <w:sz w:val="24"/>
          <w:szCs w:val="24"/>
        </w:rPr>
        <w:t>469 291 449,70</w:t>
      </w:r>
      <w:r w:rsidRPr="008F6CFF">
        <w:rPr>
          <w:rFonts w:ascii="Times New Roman" w:hAnsi="Times New Roman"/>
          <w:color w:val="FF0000"/>
          <w:sz w:val="24"/>
          <w:szCs w:val="24"/>
        </w:rPr>
        <w:t xml:space="preserve"> </w:t>
      </w:r>
      <w:r w:rsidRPr="008F6CFF">
        <w:rPr>
          <w:rFonts w:ascii="Times New Roman" w:hAnsi="Times New Roman"/>
          <w:sz w:val="24"/>
          <w:szCs w:val="24"/>
        </w:rPr>
        <w:t>руб., на 202</w:t>
      </w:r>
      <w:r w:rsidR="009F7A77">
        <w:rPr>
          <w:rFonts w:ascii="Times New Roman" w:hAnsi="Times New Roman"/>
          <w:sz w:val="24"/>
          <w:szCs w:val="24"/>
        </w:rPr>
        <w:t>5</w:t>
      </w:r>
      <w:r w:rsidRPr="008F6CFF">
        <w:rPr>
          <w:rFonts w:ascii="Times New Roman" w:hAnsi="Times New Roman"/>
          <w:sz w:val="24"/>
          <w:szCs w:val="24"/>
        </w:rPr>
        <w:t xml:space="preserve"> год в сумме </w:t>
      </w:r>
      <w:r w:rsidR="00D16069">
        <w:rPr>
          <w:rFonts w:ascii="Times New Roman" w:hAnsi="Times New Roman"/>
          <w:color w:val="000000"/>
          <w:sz w:val="24"/>
          <w:szCs w:val="24"/>
        </w:rPr>
        <w:t>48 859 628,45</w:t>
      </w:r>
      <w:r w:rsidRPr="008F6CFF">
        <w:rPr>
          <w:rFonts w:ascii="Times New Roman" w:hAnsi="Times New Roman"/>
          <w:color w:val="000000"/>
          <w:sz w:val="24"/>
          <w:szCs w:val="24"/>
        </w:rPr>
        <w:t xml:space="preserve"> </w:t>
      </w:r>
      <w:r w:rsidRPr="008F6CFF">
        <w:rPr>
          <w:rFonts w:ascii="Times New Roman" w:hAnsi="Times New Roman"/>
          <w:sz w:val="24"/>
          <w:szCs w:val="24"/>
        </w:rPr>
        <w:t>руб., на 202</w:t>
      </w:r>
      <w:r w:rsidR="009F7A77">
        <w:rPr>
          <w:rFonts w:ascii="Times New Roman" w:hAnsi="Times New Roman"/>
          <w:sz w:val="24"/>
          <w:szCs w:val="24"/>
        </w:rPr>
        <w:t>6</w:t>
      </w:r>
      <w:r w:rsidRPr="008F6CFF">
        <w:rPr>
          <w:rFonts w:ascii="Times New Roman" w:hAnsi="Times New Roman"/>
          <w:sz w:val="24"/>
          <w:szCs w:val="24"/>
        </w:rPr>
        <w:t xml:space="preserve"> год в сумме </w:t>
      </w:r>
      <w:r w:rsidR="00D16069">
        <w:rPr>
          <w:rFonts w:ascii="Times New Roman" w:hAnsi="Times New Roman"/>
          <w:color w:val="000000"/>
          <w:sz w:val="24"/>
          <w:szCs w:val="24"/>
        </w:rPr>
        <w:t>50 181 763,45</w:t>
      </w:r>
      <w:r>
        <w:rPr>
          <w:rFonts w:ascii="Times New Roman" w:hAnsi="Times New Roman"/>
          <w:color w:val="000000"/>
          <w:sz w:val="24"/>
          <w:szCs w:val="24"/>
        </w:rPr>
        <w:t xml:space="preserve"> </w:t>
      </w:r>
      <w:r w:rsidRPr="008F6CFF">
        <w:rPr>
          <w:rFonts w:ascii="Times New Roman" w:hAnsi="Times New Roman"/>
          <w:sz w:val="24"/>
          <w:szCs w:val="24"/>
        </w:rPr>
        <w:t>руб.</w:t>
      </w:r>
    </w:p>
    <w:p w:rsidR="007221BA" w:rsidRPr="008E452F" w:rsidRDefault="007221BA" w:rsidP="007221BA">
      <w:pPr>
        <w:spacing w:after="0" w:line="240" w:lineRule="auto"/>
        <w:ind w:firstLine="567"/>
        <w:jc w:val="both"/>
        <w:rPr>
          <w:rFonts w:ascii="Times New Roman" w:hAnsi="Times New Roman"/>
          <w:sz w:val="24"/>
          <w:szCs w:val="24"/>
        </w:rPr>
      </w:pPr>
      <w:r w:rsidRPr="008E452F">
        <w:rPr>
          <w:rFonts w:ascii="Times New Roman" w:hAnsi="Times New Roman"/>
          <w:sz w:val="24"/>
          <w:szCs w:val="24"/>
        </w:rPr>
        <w:t>6. Установить объем резервного фонда администрации городского округа город Елец на 202</w:t>
      </w:r>
      <w:r w:rsidR="009F7A77">
        <w:rPr>
          <w:rFonts w:ascii="Times New Roman" w:hAnsi="Times New Roman"/>
          <w:sz w:val="24"/>
          <w:szCs w:val="24"/>
        </w:rPr>
        <w:t>4</w:t>
      </w:r>
      <w:r w:rsidRPr="008E452F">
        <w:rPr>
          <w:rFonts w:ascii="Times New Roman" w:hAnsi="Times New Roman"/>
          <w:sz w:val="24"/>
          <w:szCs w:val="24"/>
        </w:rPr>
        <w:t xml:space="preserve"> год в сумме </w:t>
      </w:r>
      <w:r w:rsidRPr="00D16069">
        <w:rPr>
          <w:rFonts w:ascii="Times New Roman" w:hAnsi="Times New Roman"/>
          <w:sz w:val="24"/>
          <w:szCs w:val="24"/>
        </w:rPr>
        <w:t>6 000 000,00 руб., на 202</w:t>
      </w:r>
      <w:r w:rsidR="009F7A77" w:rsidRPr="00D16069">
        <w:rPr>
          <w:rFonts w:ascii="Times New Roman" w:hAnsi="Times New Roman"/>
          <w:sz w:val="24"/>
          <w:szCs w:val="24"/>
        </w:rPr>
        <w:t>5</w:t>
      </w:r>
      <w:r w:rsidRPr="00D16069">
        <w:rPr>
          <w:rFonts w:ascii="Times New Roman" w:hAnsi="Times New Roman"/>
          <w:sz w:val="24"/>
          <w:szCs w:val="24"/>
        </w:rPr>
        <w:t xml:space="preserve"> год в сумме 6 000 000,00 руб., на 202</w:t>
      </w:r>
      <w:r w:rsidR="009F7A77" w:rsidRPr="00D16069">
        <w:rPr>
          <w:rFonts w:ascii="Times New Roman" w:hAnsi="Times New Roman"/>
          <w:sz w:val="24"/>
          <w:szCs w:val="24"/>
        </w:rPr>
        <w:t>6</w:t>
      </w:r>
      <w:r w:rsidRPr="00D16069">
        <w:rPr>
          <w:rFonts w:ascii="Times New Roman" w:hAnsi="Times New Roman"/>
          <w:sz w:val="24"/>
          <w:szCs w:val="24"/>
        </w:rPr>
        <w:t xml:space="preserve"> год в  сумме 6 000 000,00 руб.</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7. Установить объем межбюджетных трансфертов, предусмотренных к получению из других бюджетов бюджетной системы Российской Федерации:</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1) на 202</w:t>
      </w:r>
      <w:r w:rsidR="009F7A77">
        <w:rPr>
          <w:rFonts w:ascii="Times New Roman" w:hAnsi="Times New Roman"/>
          <w:sz w:val="24"/>
          <w:szCs w:val="24"/>
        </w:rPr>
        <w:t>4</w:t>
      </w:r>
      <w:r w:rsidRPr="00AC5EC1">
        <w:rPr>
          <w:rFonts w:ascii="Times New Roman" w:hAnsi="Times New Roman"/>
          <w:sz w:val="24"/>
          <w:szCs w:val="24"/>
        </w:rPr>
        <w:t xml:space="preserve"> год в сумме </w:t>
      </w:r>
      <w:r w:rsidR="00D16069">
        <w:rPr>
          <w:rFonts w:ascii="Times New Roman" w:hAnsi="Times New Roman"/>
          <w:sz w:val="24"/>
          <w:szCs w:val="24"/>
        </w:rPr>
        <w:t>1 828 302 323,49</w:t>
      </w:r>
      <w:r w:rsidRPr="00AC5EC1">
        <w:rPr>
          <w:rFonts w:ascii="Times New Roman" w:hAnsi="Times New Roman"/>
          <w:sz w:val="24"/>
          <w:szCs w:val="24"/>
        </w:rPr>
        <w:t xml:space="preserve"> руб. согласно приложению </w:t>
      </w:r>
      <w:r w:rsidRPr="00A325FD">
        <w:rPr>
          <w:rFonts w:ascii="Times New Roman" w:hAnsi="Times New Roman"/>
          <w:sz w:val="24"/>
          <w:szCs w:val="24"/>
        </w:rPr>
        <w:t>12</w:t>
      </w:r>
      <w:r w:rsidRPr="00AC5EC1">
        <w:rPr>
          <w:rFonts w:ascii="Times New Roman" w:hAnsi="Times New Roman"/>
          <w:sz w:val="24"/>
          <w:szCs w:val="24"/>
        </w:rPr>
        <w:t xml:space="preserve"> 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2) на 202</w:t>
      </w:r>
      <w:r w:rsidR="009F7A77">
        <w:rPr>
          <w:rFonts w:ascii="Times New Roman" w:hAnsi="Times New Roman"/>
          <w:sz w:val="24"/>
          <w:szCs w:val="24"/>
        </w:rPr>
        <w:t>5</w:t>
      </w:r>
      <w:r w:rsidRPr="00AC5EC1">
        <w:rPr>
          <w:rFonts w:ascii="Times New Roman" w:hAnsi="Times New Roman"/>
          <w:sz w:val="24"/>
          <w:szCs w:val="24"/>
        </w:rPr>
        <w:t xml:space="preserve"> год в сумме </w:t>
      </w:r>
      <w:r w:rsidR="00D16069">
        <w:rPr>
          <w:rFonts w:ascii="Times New Roman" w:hAnsi="Times New Roman"/>
          <w:sz w:val="24"/>
          <w:szCs w:val="24"/>
        </w:rPr>
        <w:t>1 284 330 771,05</w:t>
      </w:r>
      <w:r w:rsidRPr="000D7D81">
        <w:rPr>
          <w:rFonts w:ascii="Times New Roman" w:hAnsi="Times New Roman"/>
          <w:sz w:val="24"/>
          <w:szCs w:val="24"/>
        </w:rPr>
        <w:t xml:space="preserve"> руб</w:t>
      </w:r>
      <w:r w:rsidRPr="00AC5EC1">
        <w:rPr>
          <w:rFonts w:ascii="Times New Roman" w:hAnsi="Times New Roman"/>
          <w:sz w:val="24"/>
          <w:szCs w:val="24"/>
        </w:rPr>
        <w:t>., на 202</w:t>
      </w:r>
      <w:r w:rsidR="009F7A77">
        <w:rPr>
          <w:rFonts w:ascii="Times New Roman" w:hAnsi="Times New Roman"/>
          <w:sz w:val="24"/>
          <w:szCs w:val="24"/>
        </w:rPr>
        <w:t>6</w:t>
      </w:r>
      <w:r w:rsidRPr="00AC5EC1">
        <w:rPr>
          <w:rFonts w:ascii="Times New Roman" w:hAnsi="Times New Roman"/>
          <w:sz w:val="24"/>
          <w:szCs w:val="24"/>
        </w:rPr>
        <w:t xml:space="preserve"> год в сумме </w:t>
      </w:r>
      <w:r w:rsidR="00D16069">
        <w:rPr>
          <w:rFonts w:ascii="Times New Roman" w:hAnsi="Times New Roman"/>
          <w:sz w:val="24"/>
          <w:szCs w:val="24"/>
        </w:rPr>
        <w:t>1 289 396 105,45</w:t>
      </w:r>
      <w:r>
        <w:rPr>
          <w:rFonts w:ascii="Times New Roman" w:hAnsi="Times New Roman"/>
          <w:sz w:val="24"/>
          <w:szCs w:val="24"/>
        </w:rPr>
        <w:t xml:space="preserve"> </w:t>
      </w:r>
      <w:r w:rsidRPr="00AC5EC1">
        <w:rPr>
          <w:rFonts w:ascii="Times New Roman" w:hAnsi="Times New Roman"/>
          <w:sz w:val="24"/>
          <w:szCs w:val="24"/>
        </w:rPr>
        <w:t xml:space="preserve">руб. согласно приложению </w:t>
      </w:r>
      <w:r w:rsidRPr="00A325FD">
        <w:rPr>
          <w:rFonts w:ascii="Times New Roman" w:hAnsi="Times New Roman"/>
          <w:sz w:val="24"/>
          <w:szCs w:val="24"/>
        </w:rPr>
        <w:t>13</w:t>
      </w:r>
      <w:r w:rsidRPr="00941B25">
        <w:rPr>
          <w:rFonts w:ascii="Times New Roman" w:hAnsi="Times New Roman"/>
          <w:color w:val="FF0000"/>
          <w:sz w:val="24"/>
          <w:szCs w:val="24"/>
        </w:rPr>
        <w:t xml:space="preserve"> </w:t>
      </w:r>
      <w:r w:rsidRPr="00AC5EC1">
        <w:rPr>
          <w:rFonts w:ascii="Times New Roman" w:hAnsi="Times New Roman"/>
          <w:sz w:val="24"/>
          <w:szCs w:val="24"/>
        </w:rPr>
        <w:t>к городскому бюджету.</w:t>
      </w:r>
    </w:p>
    <w:p w:rsidR="007221BA" w:rsidRPr="00F52428" w:rsidRDefault="007221BA" w:rsidP="007221BA">
      <w:pPr>
        <w:spacing w:after="0" w:line="240" w:lineRule="auto"/>
        <w:ind w:firstLine="567"/>
        <w:jc w:val="both"/>
        <w:rPr>
          <w:rFonts w:ascii="Times New Roman" w:hAnsi="Times New Roman"/>
          <w:sz w:val="24"/>
          <w:szCs w:val="24"/>
        </w:rPr>
      </w:pPr>
      <w:r w:rsidRPr="00F52428">
        <w:rPr>
          <w:rFonts w:ascii="Times New Roman" w:hAnsi="Times New Roman"/>
          <w:sz w:val="24"/>
          <w:szCs w:val="24"/>
        </w:rPr>
        <w:t>8. Утвердить объем безвозмездных поступлений в доходы городского бюджета на 202</w:t>
      </w:r>
      <w:r w:rsidR="009F7A77">
        <w:rPr>
          <w:rFonts w:ascii="Times New Roman" w:hAnsi="Times New Roman"/>
          <w:sz w:val="24"/>
          <w:szCs w:val="24"/>
        </w:rPr>
        <w:t>4</w:t>
      </w:r>
      <w:r w:rsidRPr="00F52428">
        <w:rPr>
          <w:rFonts w:ascii="Times New Roman" w:hAnsi="Times New Roman"/>
          <w:sz w:val="24"/>
          <w:szCs w:val="24"/>
        </w:rPr>
        <w:t xml:space="preserve"> год в сумме </w:t>
      </w:r>
      <w:r w:rsidR="00D16069">
        <w:rPr>
          <w:rFonts w:ascii="Times New Roman" w:hAnsi="Times New Roman"/>
          <w:sz w:val="24"/>
          <w:szCs w:val="24"/>
        </w:rPr>
        <w:t>1 828 302 323,49</w:t>
      </w:r>
      <w:r w:rsidRPr="00F52428">
        <w:rPr>
          <w:rFonts w:ascii="Times New Roman" w:hAnsi="Times New Roman"/>
          <w:sz w:val="24"/>
          <w:szCs w:val="24"/>
        </w:rPr>
        <w:t xml:space="preserve"> руб., на 202</w:t>
      </w:r>
      <w:r w:rsidR="009F7A77">
        <w:rPr>
          <w:rFonts w:ascii="Times New Roman" w:hAnsi="Times New Roman"/>
          <w:sz w:val="24"/>
          <w:szCs w:val="24"/>
        </w:rPr>
        <w:t>5</w:t>
      </w:r>
      <w:r w:rsidRPr="00F52428">
        <w:rPr>
          <w:rFonts w:ascii="Times New Roman" w:hAnsi="Times New Roman"/>
          <w:sz w:val="24"/>
          <w:szCs w:val="24"/>
        </w:rPr>
        <w:t xml:space="preserve"> год в сумме </w:t>
      </w:r>
      <w:r w:rsidR="00FD713F">
        <w:rPr>
          <w:rFonts w:ascii="Times New Roman" w:hAnsi="Times New Roman"/>
          <w:sz w:val="24"/>
          <w:szCs w:val="24"/>
        </w:rPr>
        <w:t>1 284 330 771,05</w:t>
      </w:r>
      <w:r w:rsidRPr="00F52428">
        <w:rPr>
          <w:rFonts w:ascii="Times New Roman" w:hAnsi="Times New Roman"/>
          <w:sz w:val="24"/>
          <w:szCs w:val="24"/>
        </w:rPr>
        <w:t xml:space="preserve"> руб., на 202</w:t>
      </w:r>
      <w:r w:rsidR="009F7A77">
        <w:rPr>
          <w:rFonts w:ascii="Times New Roman" w:hAnsi="Times New Roman"/>
          <w:sz w:val="24"/>
          <w:szCs w:val="24"/>
        </w:rPr>
        <w:t>6</w:t>
      </w:r>
      <w:r w:rsidRPr="00F52428">
        <w:rPr>
          <w:rFonts w:ascii="Times New Roman" w:hAnsi="Times New Roman"/>
          <w:sz w:val="24"/>
          <w:szCs w:val="24"/>
        </w:rPr>
        <w:t xml:space="preserve"> год в сумме </w:t>
      </w:r>
      <w:r w:rsidR="00FD713F">
        <w:rPr>
          <w:rFonts w:ascii="Times New Roman" w:hAnsi="Times New Roman"/>
          <w:sz w:val="24"/>
          <w:szCs w:val="24"/>
        </w:rPr>
        <w:t>1 289 396 105,45</w:t>
      </w:r>
      <w:r w:rsidRPr="00F52428">
        <w:rPr>
          <w:rFonts w:ascii="Times New Roman" w:hAnsi="Times New Roman"/>
          <w:sz w:val="24"/>
          <w:szCs w:val="24"/>
        </w:rPr>
        <w:t xml:space="preserve"> руб.</w:t>
      </w: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b/>
          <w:sz w:val="24"/>
          <w:szCs w:val="24"/>
        </w:rPr>
      </w:pPr>
      <w:r w:rsidRPr="00AC5EC1">
        <w:rPr>
          <w:rFonts w:ascii="Times New Roman" w:hAnsi="Times New Roman"/>
          <w:b/>
          <w:sz w:val="24"/>
          <w:szCs w:val="24"/>
        </w:rPr>
        <w:t xml:space="preserve">Статья </w:t>
      </w:r>
      <w:r>
        <w:rPr>
          <w:rFonts w:ascii="Times New Roman" w:hAnsi="Times New Roman"/>
          <w:b/>
          <w:sz w:val="24"/>
          <w:szCs w:val="24"/>
        </w:rPr>
        <w:t>5</w:t>
      </w:r>
      <w:r w:rsidRPr="00AC5EC1">
        <w:rPr>
          <w:rFonts w:ascii="Times New Roman" w:hAnsi="Times New Roman"/>
          <w:b/>
          <w:sz w:val="24"/>
          <w:szCs w:val="24"/>
        </w:rPr>
        <w:t>. Муниципальные внутренние заимствования, муниципальный внутренний долг и предоставление муниципальных гарантий городского округа город Елец на 202</w:t>
      </w:r>
      <w:r w:rsidR="009F7A77">
        <w:rPr>
          <w:rFonts w:ascii="Times New Roman" w:hAnsi="Times New Roman"/>
          <w:b/>
          <w:sz w:val="24"/>
          <w:szCs w:val="24"/>
        </w:rPr>
        <w:t>4</w:t>
      </w:r>
      <w:r w:rsidRPr="00AC5EC1">
        <w:rPr>
          <w:rFonts w:ascii="Times New Roman" w:hAnsi="Times New Roman"/>
          <w:b/>
          <w:sz w:val="24"/>
          <w:szCs w:val="24"/>
        </w:rPr>
        <w:t xml:space="preserve"> год и плановый период 202</w:t>
      </w:r>
      <w:r w:rsidR="009F7A77">
        <w:rPr>
          <w:rFonts w:ascii="Times New Roman" w:hAnsi="Times New Roman"/>
          <w:b/>
          <w:sz w:val="24"/>
          <w:szCs w:val="24"/>
        </w:rPr>
        <w:t>5</w:t>
      </w:r>
      <w:r w:rsidRPr="00AC5EC1">
        <w:rPr>
          <w:rFonts w:ascii="Times New Roman" w:hAnsi="Times New Roman"/>
          <w:b/>
          <w:sz w:val="24"/>
          <w:szCs w:val="24"/>
        </w:rPr>
        <w:t xml:space="preserve"> и 202</w:t>
      </w:r>
      <w:r w:rsidR="009F7A77">
        <w:rPr>
          <w:rFonts w:ascii="Times New Roman" w:hAnsi="Times New Roman"/>
          <w:b/>
          <w:sz w:val="24"/>
          <w:szCs w:val="24"/>
        </w:rPr>
        <w:t>6</w:t>
      </w:r>
      <w:r w:rsidRPr="00AC5EC1">
        <w:rPr>
          <w:rFonts w:ascii="Times New Roman" w:hAnsi="Times New Roman"/>
          <w:b/>
          <w:sz w:val="24"/>
          <w:szCs w:val="24"/>
        </w:rPr>
        <w:t xml:space="preserve"> годов </w:t>
      </w:r>
    </w:p>
    <w:p w:rsidR="007221BA" w:rsidRPr="00AC5EC1" w:rsidRDefault="007221BA" w:rsidP="007221BA">
      <w:pPr>
        <w:spacing w:after="0" w:line="240" w:lineRule="auto"/>
        <w:ind w:firstLine="567"/>
        <w:jc w:val="both"/>
        <w:rPr>
          <w:rFonts w:ascii="Times New Roman" w:hAnsi="Times New Roman"/>
          <w:sz w:val="24"/>
          <w:szCs w:val="24"/>
        </w:rPr>
      </w:pPr>
    </w:p>
    <w:p w:rsidR="007221BA" w:rsidRPr="00DC6297"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 xml:space="preserve"> </w:t>
      </w:r>
      <w:r w:rsidRPr="00DC6297">
        <w:rPr>
          <w:rFonts w:ascii="Times New Roman" w:hAnsi="Times New Roman"/>
          <w:sz w:val="24"/>
          <w:szCs w:val="24"/>
        </w:rPr>
        <w:t>1. Утвердить верхний предел муниципального внутреннего долга на 1 января 202</w:t>
      </w:r>
      <w:r w:rsidR="009F7A77">
        <w:rPr>
          <w:rFonts w:ascii="Times New Roman" w:hAnsi="Times New Roman"/>
          <w:sz w:val="24"/>
          <w:szCs w:val="24"/>
        </w:rPr>
        <w:t>5</w:t>
      </w:r>
      <w:r w:rsidRPr="00DC6297">
        <w:rPr>
          <w:rFonts w:ascii="Times New Roman" w:hAnsi="Times New Roman"/>
          <w:sz w:val="24"/>
          <w:szCs w:val="24"/>
        </w:rPr>
        <w:t xml:space="preserve"> года в сумме </w:t>
      </w:r>
      <w:r w:rsidR="00FD713F">
        <w:rPr>
          <w:rFonts w:ascii="Times New Roman" w:hAnsi="Times New Roman"/>
          <w:sz w:val="24"/>
          <w:szCs w:val="24"/>
        </w:rPr>
        <w:t>126 390 151,49</w:t>
      </w:r>
      <w:r w:rsidRPr="00DC6297">
        <w:rPr>
          <w:rFonts w:ascii="Times New Roman" w:hAnsi="Times New Roman"/>
          <w:sz w:val="24"/>
          <w:szCs w:val="24"/>
        </w:rPr>
        <w:t xml:space="preserve"> руб., в том числе верхний предел долга по муниципальным гарантиям в сумме 0,00 руб.</w:t>
      </w:r>
    </w:p>
    <w:p w:rsidR="007221BA" w:rsidRPr="00DC6297" w:rsidRDefault="007221BA" w:rsidP="007221BA">
      <w:pPr>
        <w:spacing w:after="0" w:line="240" w:lineRule="auto"/>
        <w:ind w:firstLine="567"/>
        <w:jc w:val="both"/>
        <w:rPr>
          <w:rFonts w:ascii="Times New Roman" w:hAnsi="Times New Roman"/>
          <w:sz w:val="24"/>
          <w:szCs w:val="24"/>
        </w:rPr>
      </w:pPr>
      <w:r w:rsidRPr="00DC6297">
        <w:rPr>
          <w:rFonts w:ascii="Times New Roman" w:hAnsi="Times New Roman"/>
          <w:sz w:val="24"/>
          <w:szCs w:val="24"/>
        </w:rPr>
        <w:t>2. Утвердить верхний предел муниципального внутреннего долга на 1 января 202</w:t>
      </w:r>
      <w:r w:rsidR="009F7A77">
        <w:rPr>
          <w:rFonts w:ascii="Times New Roman" w:hAnsi="Times New Roman"/>
          <w:sz w:val="24"/>
          <w:szCs w:val="24"/>
        </w:rPr>
        <w:t>6</w:t>
      </w:r>
      <w:r w:rsidRPr="00DC6297">
        <w:rPr>
          <w:rFonts w:ascii="Times New Roman" w:hAnsi="Times New Roman"/>
          <w:sz w:val="24"/>
          <w:szCs w:val="24"/>
        </w:rPr>
        <w:t xml:space="preserve"> года в сумме </w:t>
      </w:r>
      <w:r w:rsidR="00FD713F" w:rsidRPr="00FD713F">
        <w:rPr>
          <w:rFonts w:ascii="Times New Roman" w:hAnsi="Times New Roman"/>
          <w:sz w:val="24"/>
          <w:szCs w:val="24"/>
        </w:rPr>
        <w:t>126 390 151,49</w:t>
      </w:r>
      <w:r>
        <w:rPr>
          <w:rFonts w:ascii="Times New Roman" w:hAnsi="Times New Roman"/>
          <w:sz w:val="24"/>
          <w:szCs w:val="24"/>
        </w:rPr>
        <w:t xml:space="preserve"> </w:t>
      </w:r>
      <w:r w:rsidRPr="00DC6297">
        <w:rPr>
          <w:rFonts w:ascii="Times New Roman" w:hAnsi="Times New Roman"/>
          <w:sz w:val="24"/>
          <w:szCs w:val="24"/>
        </w:rPr>
        <w:t>руб., в том числе верхний предел долга по муниципальным гарантиям в сумме 0,00 руб.</w:t>
      </w:r>
    </w:p>
    <w:p w:rsidR="007221BA" w:rsidRPr="00DC6297" w:rsidRDefault="007221BA" w:rsidP="007221BA">
      <w:pPr>
        <w:spacing w:after="0" w:line="240" w:lineRule="auto"/>
        <w:ind w:firstLine="567"/>
        <w:jc w:val="both"/>
        <w:rPr>
          <w:rFonts w:ascii="Times New Roman" w:hAnsi="Times New Roman"/>
          <w:sz w:val="24"/>
          <w:szCs w:val="24"/>
        </w:rPr>
      </w:pPr>
      <w:r w:rsidRPr="00DC6297">
        <w:rPr>
          <w:rFonts w:ascii="Times New Roman" w:hAnsi="Times New Roman"/>
          <w:sz w:val="24"/>
          <w:szCs w:val="24"/>
        </w:rPr>
        <w:t>3. Утвердить верхний предел муниципального внутреннего долга на 1 января 202</w:t>
      </w:r>
      <w:r w:rsidR="009F7A77">
        <w:rPr>
          <w:rFonts w:ascii="Times New Roman" w:hAnsi="Times New Roman"/>
          <w:sz w:val="24"/>
          <w:szCs w:val="24"/>
        </w:rPr>
        <w:t>7</w:t>
      </w:r>
      <w:r w:rsidRPr="00DC6297">
        <w:rPr>
          <w:rFonts w:ascii="Times New Roman" w:hAnsi="Times New Roman"/>
          <w:sz w:val="24"/>
          <w:szCs w:val="24"/>
        </w:rPr>
        <w:t xml:space="preserve"> года в сумме </w:t>
      </w:r>
      <w:r w:rsidR="00FD713F" w:rsidRPr="00FD713F">
        <w:rPr>
          <w:rFonts w:ascii="Times New Roman" w:hAnsi="Times New Roman"/>
          <w:sz w:val="24"/>
          <w:szCs w:val="24"/>
        </w:rPr>
        <w:t>126 390 151,49</w:t>
      </w:r>
      <w:r w:rsidR="00FD713F">
        <w:rPr>
          <w:rFonts w:ascii="Times New Roman" w:hAnsi="Times New Roman"/>
          <w:sz w:val="24"/>
          <w:szCs w:val="24"/>
        </w:rPr>
        <w:t xml:space="preserve"> </w:t>
      </w:r>
      <w:r w:rsidRPr="00DC6297">
        <w:rPr>
          <w:rFonts w:ascii="Times New Roman" w:hAnsi="Times New Roman"/>
          <w:sz w:val="24"/>
          <w:szCs w:val="24"/>
        </w:rPr>
        <w:t>руб., в том числе верхний предел долга по муниципальным гарантиям в сумме 0,00 руб.</w:t>
      </w:r>
    </w:p>
    <w:p w:rsidR="007221BA" w:rsidRPr="00DC6297" w:rsidRDefault="007221BA" w:rsidP="007221BA">
      <w:pPr>
        <w:spacing w:after="0" w:line="240" w:lineRule="auto"/>
        <w:ind w:firstLine="567"/>
        <w:jc w:val="both"/>
        <w:rPr>
          <w:rFonts w:ascii="Times New Roman" w:hAnsi="Times New Roman"/>
          <w:sz w:val="24"/>
          <w:szCs w:val="24"/>
        </w:rPr>
      </w:pPr>
      <w:r w:rsidRPr="00DC6297">
        <w:rPr>
          <w:rFonts w:ascii="Times New Roman" w:hAnsi="Times New Roman"/>
          <w:sz w:val="24"/>
          <w:szCs w:val="24"/>
        </w:rPr>
        <w:t>4. Утвердить программу муниципальных внутренних заимствований на 202</w:t>
      </w:r>
      <w:r w:rsidR="009F7A77">
        <w:rPr>
          <w:rFonts w:ascii="Times New Roman" w:hAnsi="Times New Roman"/>
          <w:sz w:val="24"/>
          <w:szCs w:val="24"/>
        </w:rPr>
        <w:t>4</w:t>
      </w:r>
      <w:r w:rsidRPr="00DC6297">
        <w:rPr>
          <w:rFonts w:ascii="Times New Roman" w:hAnsi="Times New Roman"/>
          <w:sz w:val="24"/>
          <w:szCs w:val="24"/>
        </w:rPr>
        <w:t xml:space="preserve"> год и</w:t>
      </w:r>
      <w:r>
        <w:rPr>
          <w:rFonts w:ascii="Times New Roman" w:hAnsi="Times New Roman"/>
          <w:sz w:val="24"/>
          <w:szCs w:val="24"/>
        </w:rPr>
        <w:t xml:space="preserve"> </w:t>
      </w:r>
      <w:r w:rsidRPr="00DC6297">
        <w:rPr>
          <w:rFonts w:ascii="Times New Roman" w:hAnsi="Times New Roman"/>
          <w:sz w:val="24"/>
          <w:szCs w:val="24"/>
        </w:rPr>
        <w:t>плановый период 202</w:t>
      </w:r>
      <w:r w:rsidR="009F7A77">
        <w:rPr>
          <w:rFonts w:ascii="Times New Roman" w:hAnsi="Times New Roman"/>
          <w:sz w:val="24"/>
          <w:szCs w:val="24"/>
        </w:rPr>
        <w:t>5</w:t>
      </w:r>
      <w:r w:rsidRPr="00DC6297">
        <w:rPr>
          <w:rFonts w:ascii="Times New Roman" w:hAnsi="Times New Roman"/>
          <w:sz w:val="24"/>
          <w:szCs w:val="24"/>
        </w:rPr>
        <w:t xml:space="preserve"> и 202</w:t>
      </w:r>
      <w:r w:rsidR="009F7A77">
        <w:rPr>
          <w:rFonts w:ascii="Times New Roman" w:hAnsi="Times New Roman"/>
          <w:sz w:val="24"/>
          <w:szCs w:val="24"/>
        </w:rPr>
        <w:t>6</w:t>
      </w:r>
      <w:r w:rsidRPr="00DC6297">
        <w:rPr>
          <w:rFonts w:ascii="Times New Roman" w:hAnsi="Times New Roman"/>
          <w:sz w:val="24"/>
          <w:szCs w:val="24"/>
        </w:rPr>
        <w:t xml:space="preserve"> годов согласно приложению </w:t>
      </w:r>
      <w:r w:rsidRPr="00A325FD">
        <w:rPr>
          <w:rFonts w:ascii="Times New Roman" w:hAnsi="Times New Roman"/>
          <w:sz w:val="24"/>
          <w:szCs w:val="24"/>
        </w:rPr>
        <w:t>14</w:t>
      </w:r>
      <w:r w:rsidRPr="00DC6297">
        <w:rPr>
          <w:rFonts w:ascii="Times New Roman" w:hAnsi="Times New Roman"/>
          <w:sz w:val="24"/>
          <w:szCs w:val="24"/>
        </w:rPr>
        <w:t xml:space="preserve"> к городскому бюджету.</w:t>
      </w:r>
    </w:p>
    <w:p w:rsidR="007221BA" w:rsidRPr="00AC5EC1" w:rsidRDefault="007221BA" w:rsidP="007221BA">
      <w:pPr>
        <w:spacing w:after="0" w:line="240" w:lineRule="auto"/>
        <w:ind w:firstLine="567"/>
        <w:jc w:val="both"/>
        <w:rPr>
          <w:rFonts w:ascii="Times New Roman" w:hAnsi="Times New Roman"/>
          <w:sz w:val="24"/>
          <w:szCs w:val="24"/>
        </w:rPr>
      </w:pPr>
      <w:r w:rsidRPr="00DC6297">
        <w:rPr>
          <w:rFonts w:ascii="Times New Roman" w:hAnsi="Times New Roman"/>
          <w:sz w:val="24"/>
          <w:szCs w:val="24"/>
        </w:rPr>
        <w:t>5. Утвердить объем предоставляемых гарантий в 202</w:t>
      </w:r>
      <w:r w:rsidR="009F7A77">
        <w:rPr>
          <w:rFonts w:ascii="Times New Roman" w:hAnsi="Times New Roman"/>
          <w:sz w:val="24"/>
          <w:szCs w:val="24"/>
        </w:rPr>
        <w:t>4</w:t>
      </w:r>
      <w:r>
        <w:rPr>
          <w:rFonts w:ascii="Times New Roman" w:hAnsi="Times New Roman"/>
          <w:sz w:val="24"/>
          <w:szCs w:val="24"/>
        </w:rPr>
        <w:t xml:space="preserve"> году в сумме 0,00 руб., в 202</w:t>
      </w:r>
      <w:r w:rsidR="009F7A77">
        <w:rPr>
          <w:rFonts w:ascii="Times New Roman" w:hAnsi="Times New Roman"/>
          <w:sz w:val="24"/>
          <w:szCs w:val="24"/>
        </w:rPr>
        <w:t>5</w:t>
      </w:r>
      <w:r w:rsidRPr="00DC6297">
        <w:rPr>
          <w:rFonts w:ascii="Times New Roman" w:hAnsi="Times New Roman"/>
          <w:sz w:val="24"/>
          <w:szCs w:val="24"/>
        </w:rPr>
        <w:t xml:space="preserve"> году в сумме 0,00 руб., в 202</w:t>
      </w:r>
      <w:r w:rsidR="009F7A77">
        <w:rPr>
          <w:rFonts w:ascii="Times New Roman" w:hAnsi="Times New Roman"/>
          <w:sz w:val="24"/>
          <w:szCs w:val="24"/>
        </w:rPr>
        <w:t>6</w:t>
      </w:r>
      <w:r w:rsidRPr="00DC6297">
        <w:rPr>
          <w:rFonts w:ascii="Times New Roman" w:hAnsi="Times New Roman"/>
          <w:sz w:val="24"/>
          <w:szCs w:val="24"/>
        </w:rPr>
        <w:t xml:space="preserve"> году 0,00 руб.</w:t>
      </w:r>
    </w:p>
    <w:p w:rsidR="007221BA" w:rsidRDefault="007221BA" w:rsidP="007221BA">
      <w:pPr>
        <w:spacing w:after="0" w:line="240" w:lineRule="auto"/>
        <w:ind w:firstLine="567"/>
        <w:jc w:val="both"/>
        <w:rPr>
          <w:rFonts w:ascii="Times New Roman" w:hAnsi="Times New Roman"/>
          <w:sz w:val="24"/>
          <w:szCs w:val="24"/>
        </w:rPr>
      </w:pPr>
    </w:p>
    <w:p w:rsidR="0075103C" w:rsidRDefault="0075103C" w:rsidP="007221BA">
      <w:pPr>
        <w:spacing w:after="0" w:line="240" w:lineRule="auto"/>
        <w:ind w:firstLine="567"/>
        <w:jc w:val="both"/>
        <w:rPr>
          <w:rFonts w:ascii="Times New Roman" w:hAnsi="Times New Roman"/>
          <w:sz w:val="24"/>
          <w:szCs w:val="24"/>
        </w:rPr>
      </w:pPr>
    </w:p>
    <w:p w:rsidR="0075103C" w:rsidRDefault="0075103C" w:rsidP="007221BA">
      <w:pPr>
        <w:spacing w:after="0" w:line="240" w:lineRule="auto"/>
        <w:ind w:firstLine="567"/>
        <w:jc w:val="both"/>
        <w:rPr>
          <w:rFonts w:ascii="Times New Roman" w:hAnsi="Times New Roman"/>
          <w:sz w:val="24"/>
          <w:szCs w:val="24"/>
        </w:rPr>
      </w:pPr>
    </w:p>
    <w:p w:rsidR="0075103C" w:rsidRDefault="0075103C" w:rsidP="007221BA">
      <w:pPr>
        <w:spacing w:after="0" w:line="240" w:lineRule="auto"/>
        <w:ind w:firstLine="567"/>
        <w:jc w:val="both"/>
        <w:rPr>
          <w:rFonts w:ascii="Times New Roman" w:hAnsi="Times New Roman"/>
          <w:sz w:val="24"/>
          <w:szCs w:val="24"/>
        </w:rPr>
      </w:pPr>
    </w:p>
    <w:p w:rsidR="004C7938" w:rsidRPr="00DC24EE" w:rsidRDefault="004C7938" w:rsidP="004C7938">
      <w:pPr>
        <w:spacing w:after="0" w:line="240" w:lineRule="auto"/>
        <w:ind w:firstLine="567"/>
        <w:jc w:val="both"/>
        <w:rPr>
          <w:rFonts w:ascii="Times New Roman" w:hAnsi="Times New Roman"/>
          <w:b/>
          <w:bCs/>
          <w:sz w:val="24"/>
          <w:szCs w:val="24"/>
        </w:rPr>
      </w:pPr>
      <w:r w:rsidRPr="00DC24EE">
        <w:rPr>
          <w:rFonts w:ascii="Times New Roman" w:hAnsi="Times New Roman"/>
          <w:b/>
          <w:bCs/>
          <w:sz w:val="24"/>
          <w:szCs w:val="24"/>
        </w:rPr>
        <w:lastRenderedPageBreak/>
        <w:t>Статья 6.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4C7938" w:rsidRPr="00DC24EE" w:rsidRDefault="004C7938" w:rsidP="004C7938">
      <w:pPr>
        <w:spacing w:after="0" w:line="240" w:lineRule="auto"/>
        <w:ind w:firstLine="567"/>
        <w:jc w:val="both"/>
        <w:rPr>
          <w:rFonts w:ascii="Times New Roman" w:hAnsi="Times New Roman"/>
          <w:b/>
          <w:bCs/>
          <w:sz w:val="24"/>
          <w:szCs w:val="24"/>
        </w:rPr>
      </w:pP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 xml:space="preserve">1. Утвердить </w:t>
      </w:r>
      <w:r>
        <w:rPr>
          <w:rFonts w:ascii="Times New Roman" w:hAnsi="Times New Roman"/>
          <w:sz w:val="24"/>
          <w:szCs w:val="24"/>
        </w:rPr>
        <w:t>предоставление</w:t>
      </w:r>
      <w:r w:rsidRPr="00DC24EE">
        <w:rPr>
          <w:rFonts w:ascii="Times New Roman" w:hAnsi="Times New Roman"/>
          <w:sz w:val="24"/>
          <w:szCs w:val="24"/>
        </w:rPr>
        <w:t xml:space="preserve"> субсидий, в том числе грантов в форме субсидий, юридическим лицам, индивидуальным предпринимателям, а также физическим лицам –  </w:t>
      </w:r>
      <w:r w:rsidRPr="00DC24EE">
        <w:rPr>
          <w:rFonts w:ascii="Times New Roman" w:hAnsi="Times New Roman"/>
          <w:bCs/>
          <w:sz w:val="24"/>
          <w:szCs w:val="24"/>
        </w:rPr>
        <w:t>производителям товаров, работ, услуг</w:t>
      </w:r>
      <w:r w:rsidRPr="00DC24EE">
        <w:rPr>
          <w:rFonts w:ascii="Times New Roman" w:hAnsi="Times New Roman"/>
          <w:sz w:val="24"/>
          <w:szCs w:val="24"/>
        </w:rPr>
        <w:t xml:space="preserve"> из городского бюджета согласно приложению 15 к городскому бюджету.</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2. Субсидии предоставляются главными распорядителями средств городского бюджета в пределах ассигнований, предусмотренных в город</w:t>
      </w:r>
      <w:r>
        <w:rPr>
          <w:rFonts w:ascii="Times New Roman" w:hAnsi="Times New Roman"/>
          <w:sz w:val="24"/>
          <w:szCs w:val="24"/>
        </w:rPr>
        <w:t>ском бюджете на эти цели на 2024</w:t>
      </w:r>
      <w:r w:rsidRPr="00DC24EE">
        <w:rPr>
          <w:rFonts w:ascii="Times New Roman" w:hAnsi="Times New Roman"/>
          <w:sz w:val="24"/>
          <w:szCs w:val="24"/>
        </w:rPr>
        <w:t xml:space="preserve"> год и на плановый период 202</w:t>
      </w:r>
      <w:r>
        <w:rPr>
          <w:rFonts w:ascii="Times New Roman" w:hAnsi="Times New Roman"/>
          <w:sz w:val="24"/>
          <w:szCs w:val="24"/>
        </w:rPr>
        <w:t>5</w:t>
      </w:r>
      <w:r w:rsidRPr="00DC24EE">
        <w:rPr>
          <w:rFonts w:ascii="Times New Roman" w:hAnsi="Times New Roman"/>
          <w:sz w:val="24"/>
          <w:szCs w:val="24"/>
        </w:rPr>
        <w:t xml:space="preserve"> и 202</w:t>
      </w:r>
      <w:r>
        <w:rPr>
          <w:rFonts w:ascii="Times New Roman" w:hAnsi="Times New Roman"/>
          <w:sz w:val="24"/>
          <w:szCs w:val="24"/>
        </w:rPr>
        <w:t>6</w:t>
      </w:r>
      <w:r w:rsidRPr="00DC24EE">
        <w:rPr>
          <w:rFonts w:ascii="Times New Roman" w:hAnsi="Times New Roman"/>
          <w:sz w:val="24"/>
          <w:szCs w:val="24"/>
        </w:rPr>
        <w:t xml:space="preserve"> годов, в порядке, установленном </w:t>
      </w:r>
      <w:r w:rsidRPr="00DC24EE">
        <w:rPr>
          <w:rFonts w:ascii="Times New Roman" w:hAnsi="Times New Roman"/>
          <w:bCs/>
          <w:sz w:val="24"/>
          <w:szCs w:val="24"/>
        </w:rPr>
        <w:t>нормативными правовыми актами</w:t>
      </w:r>
      <w:r w:rsidRPr="00DC24EE">
        <w:rPr>
          <w:rFonts w:ascii="Times New Roman" w:hAnsi="Times New Roman"/>
          <w:sz w:val="24"/>
          <w:szCs w:val="24"/>
        </w:rPr>
        <w:t xml:space="preserve"> администрации городского округа город Елец (далее – правовые акты о предоставлении субсидий).</w:t>
      </w:r>
    </w:p>
    <w:p w:rsidR="004C7938" w:rsidRPr="00DC24EE" w:rsidRDefault="004C7938" w:rsidP="004C7938">
      <w:pPr>
        <w:spacing w:after="0" w:line="240" w:lineRule="auto"/>
        <w:ind w:firstLine="567"/>
        <w:jc w:val="both"/>
        <w:rPr>
          <w:rFonts w:ascii="Times New Roman" w:hAnsi="Times New Roman"/>
          <w:sz w:val="24"/>
          <w:szCs w:val="24"/>
        </w:rPr>
      </w:pPr>
      <w:proofErr w:type="gramStart"/>
      <w:r w:rsidRPr="00DC24EE">
        <w:rPr>
          <w:rFonts w:ascii="Times New Roman" w:hAnsi="Times New Roman"/>
          <w:sz w:val="24"/>
          <w:szCs w:val="24"/>
        </w:rPr>
        <w:t>Гранты в форме субсидий предоставляются главными распорядителями средств городского бюджета в пределах ассигнований, предусмотренных в городском бюджете на эти цели на 202</w:t>
      </w:r>
      <w:r>
        <w:rPr>
          <w:rFonts w:ascii="Times New Roman" w:hAnsi="Times New Roman"/>
          <w:sz w:val="24"/>
          <w:szCs w:val="24"/>
        </w:rPr>
        <w:t>4</w:t>
      </w:r>
      <w:r w:rsidRPr="00DC24EE">
        <w:rPr>
          <w:rFonts w:ascii="Times New Roman" w:hAnsi="Times New Roman"/>
          <w:sz w:val="24"/>
          <w:szCs w:val="24"/>
        </w:rPr>
        <w:t xml:space="preserve"> год и на плановый период 202</w:t>
      </w:r>
      <w:r>
        <w:rPr>
          <w:rFonts w:ascii="Times New Roman" w:hAnsi="Times New Roman"/>
          <w:sz w:val="24"/>
          <w:szCs w:val="24"/>
        </w:rPr>
        <w:t>5</w:t>
      </w:r>
      <w:r w:rsidRPr="00DC24EE">
        <w:rPr>
          <w:rFonts w:ascii="Times New Roman" w:hAnsi="Times New Roman"/>
          <w:sz w:val="24"/>
          <w:szCs w:val="24"/>
        </w:rPr>
        <w:t xml:space="preserve"> и 202</w:t>
      </w:r>
      <w:r>
        <w:rPr>
          <w:rFonts w:ascii="Times New Roman" w:hAnsi="Times New Roman"/>
          <w:sz w:val="24"/>
          <w:szCs w:val="24"/>
        </w:rPr>
        <w:t>6</w:t>
      </w:r>
      <w:r w:rsidRPr="00DC24EE">
        <w:rPr>
          <w:rFonts w:ascii="Times New Roman" w:hAnsi="Times New Roman"/>
          <w:sz w:val="24"/>
          <w:szCs w:val="24"/>
        </w:rPr>
        <w:t xml:space="preserve"> годов, в порядке, установленном </w:t>
      </w:r>
      <w:r w:rsidRPr="00DC24EE">
        <w:rPr>
          <w:rFonts w:ascii="Times New Roman" w:hAnsi="Times New Roman"/>
          <w:bCs/>
          <w:sz w:val="24"/>
          <w:szCs w:val="24"/>
        </w:rPr>
        <w:t>нормативными правовыми актами</w:t>
      </w:r>
      <w:r w:rsidRPr="00DC24EE">
        <w:rPr>
          <w:rFonts w:ascii="Times New Roman" w:hAnsi="Times New Roman"/>
          <w:sz w:val="24"/>
          <w:szCs w:val="24"/>
        </w:rPr>
        <w:t xml:space="preserve"> администрации городского округа город Елец (далее – правовые акты о предоставлении грантов в форме субсидий).</w:t>
      </w:r>
      <w:proofErr w:type="gramEnd"/>
    </w:p>
    <w:p w:rsidR="004C7938" w:rsidRPr="00DC24EE" w:rsidRDefault="004C7938" w:rsidP="004C7938">
      <w:pPr>
        <w:spacing w:after="0" w:line="240" w:lineRule="auto"/>
        <w:ind w:firstLine="567"/>
        <w:jc w:val="both"/>
        <w:rPr>
          <w:rFonts w:ascii="Times New Roman" w:hAnsi="Times New Roman"/>
          <w:bCs/>
          <w:iCs/>
          <w:strike/>
          <w:sz w:val="24"/>
          <w:szCs w:val="24"/>
        </w:rPr>
      </w:pPr>
      <w:proofErr w:type="gramStart"/>
      <w:r w:rsidRPr="00DC24EE">
        <w:rPr>
          <w:rFonts w:ascii="Times New Roman" w:hAnsi="Times New Roman"/>
          <w:bCs/>
          <w:iCs/>
          <w:sz w:val="24"/>
          <w:szCs w:val="24"/>
        </w:rPr>
        <w:t xml:space="preserve">Правовые акты о предоставлении субсидий, грантов в форме субсидий должны соответствовать требованиям, установленным </w:t>
      </w:r>
      <w:r>
        <w:rPr>
          <w:rFonts w:ascii="Times New Roman" w:hAnsi="Times New Roman"/>
          <w:bCs/>
          <w:iCs/>
          <w:sz w:val="24"/>
          <w:szCs w:val="24"/>
        </w:rPr>
        <w:t xml:space="preserve"> </w:t>
      </w:r>
      <w:r w:rsidRPr="00DC24EE">
        <w:rPr>
          <w:rFonts w:ascii="Times New Roman" w:hAnsi="Times New Roman"/>
          <w:bCs/>
          <w:iCs/>
          <w:sz w:val="24"/>
          <w:szCs w:val="24"/>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утративших силу некоторых актов Правительства</w:t>
      </w:r>
      <w:proofErr w:type="gramEnd"/>
      <w:r w:rsidRPr="00DC24EE">
        <w:rPr>
          <w:rFonts w:ascii="Times New Roman" w:hAnsi="Times New Roman"/>
          <w:bCs/>
          <w:iCs/>
          <w:sz w:val="24"/>
          <w:szCs w:val="24"/>
        </w:rPr>
        <w:t xml:space="preserve"> Российской Федерации и отдельных положений некоторых актов Правительства Российской Федерации».</w:t>
      </w:r>
    </w:p>
    <w:p w:rsidR="004C7938" w:rsidRPr="00DC24EE" w:rsidRDefault="004C7938" w:rsidP="004C7938">
      <w:pPr>
        <w:spacing w:after="0" w:line="240" w:lineRule="auto"/>
        <w:ind w:firstLine="567"/>
        <w:jc w:val="both"/>
        <w:rPr>
          <w:rFonts w:ascii="Times New Roman" w:hAnsi="Times New Roman"/>
          <w:bCs/>
          <w:iCs/>
          <w:sz w:val="24"/>
          <w:szCs w:val="24"/>
        </w:rPr>
      </w:pPr>
      <w:r w:rsidRPr="00DC24EE">
        <w:rPr>
          <w:rFonts w:ascii="Times New Roman" w:hAnsi="Times New Roman"/>
          <w:sz w:val="24"/>
          <w:szCs w:val="24"/>
        </w:rPr>
        <w:t>В случае превышения фактической потребности в субсидиях над суммой бюджетных ассигнований, предусмотренных городским бюджетом, размер субсидии для каждого получателя субсидии пропорционально уменьшается в порядке, установленном правовыми актами о предоставлении субсидий.</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правовыми актами о предоставлении субсидий.</w:t>
      </w:r>
    </w:p>
    <w:p w:rsidR="004C7938" w:rsidRPr="00DC24EE" w:rsidRDefault="004C7938" w:rsidP="004C7938">
      <w:pPr>
        <w:spacing w:after="0" w:line="240" w:lineRule="auto"/>
        <w:ind w:firstLine="567"/>
        <w:jc w:val="both"/>
        <w:rPr>
          <w:rFonts w:ascii="Times New Roman" w:hAnsi="Times New Roman"/>
          <w:bCs/>
          <w:iCs/>
          <w:sz w:val="24"/>
          <w:szCs w:val="24"/>
        </w:rPr>
      </w:pPr>
      <w:r w:rsidRPr="00DC24EE">
        <w:rPr>
          <w:rFonts w:ascii="Times New Roman" w:hAnsi="Times New Roman"/>
          <w:sz w:val="24"/>
          <w:szCs w:val="24"/>
        </w:rPr>
        <w:t>3. Субсидии, гранты в форме субсидий подлежат использованию строго в соответствии с направлениями расходов, предусмотренными приложением 15 к городскому бюджету.</w:t>
      </w:r>
    </w:p>
    <w:p w:rsidR="004C7938" w:rsidRPr="00DC24EE" w:rsidRDefault="004C7938" w:rsidP="004C7938">
      <w:pPr>
        <w:spacing w:after="0" w:line="240" w:lineRule="auto"/>
        <w:ind w:firstLine="567"/>
        <w:jc w:val="both"/>
        <w:rPr>
          <w:rFonts w:ascii="Times New Roman" w:hAnsi="Times New Roman"/>
          <w:bCs/>
          <w:iCs/>
          <w:sz w:val="24"/>
          <w:szCs w:val="24"/>
        </w:rPr>
      </w:pPr>
      <w:r w:rsidRPr="00DC24EE">
        <w:rPr>
          <w:rFonts w:ascii="Times New Roman" w:hAnsi="Times New Roman"/>
          <w:sz w:val="24"/>
          <w:szCs w:val="24"/>
        </w:rPr>
        <w:t>4. Участники отбора на 1-е число месяца, предшествующего месяцу, в котором планируется проведение отбора, или иную дату, определенную правовыми актами о предоставлении субсидий, грантов в форме субсидий, должны соответствовать следующим требованиям:</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у участника отбора (за исключением субсидий на возмещение недополученных доходов, возникающих при предоставлении услуг по помывке населения в общих отделениях бань городского округа город Елец;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4C7938" w:rsidRPr="00DC24EE" w:rsidRDefault="004C7938" w:rsidP="004C7938">
      <w:pPr>
        <w:spacing w:after="0" w:line="240" w:lineRule="auto"/>
        <w:ind w:firstLine="567"/>
        <w:jc w:val="both"/>
        <w:rPr>
          <w:rFonts w:ascii="Times New Roman" w:hAnsi="Times New Roman"/>
          <w:bCs/>
          <w:sz w:val="24"/>
          <w:szCs w:val="24"/>
        </w:rPr>
      </w:pPr>
      <w:proofErr w:type="gramStart"/>
      <w:r w:rsidRPr="00DC24EE">
        <w:rPr>
          <w:rFonts w:ascii="Times New Roman" w:hAnsi="Times New Roman"/>
          <w:sz w:val="24"/>
          <w:szCs w:val="24"/>
        </w:rPr>
        <w:t xml:space="preserve">у участника отбора </w:t>
      </w:r>
      <w:r w:rsidRPr="00DC24EE">
        <w:rPr>
          <w:rFonts w:ascii="Times New Roman" w:hAnsi="Times New Roman"/>
          <w:bCs/>
          <w:sz w:val="24"/>
          <w:szCs w:val="24"/>
        </w:rPr>
        <w:t xml:space="preserve">(за исключением </w:t>
      </w:r>
      <w:r w:rsidRPr="00DC24EE">
        <w:rPr>
          <w:rFonts w:ascii="Times New Roman" w:hAnsi="Times New Roman"/>
          <w:bCs/>
          <w:iCs/>
          <w:sz w:val="24"/>
          <w:szCs w:val="24"/>
        </w:rPr>
        <w:t>субсидий на возмещение недополученных доходов,</w:t>
      </w:r>
      <w:r w:rsidRPr="00DC24EE">
        <w:rPr>
          <w:rFonts w:ascii="Times New Roman" w:hAnsi="Times New Roman"/>
          <w:sz w:val="24"/>
          <w:szCs w:val="24"/>
        </w:rPr>
        <w:t xml:space="preserve"> возникающих при предоставлении услуг по помывке населения в общих отделениях бань городского округа город Елец,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w:t>
      </w:r>
      <w:r w:rsidRPr="00DC24EE">
        <w:rPr>
          <w:rFonts w:ascii="Times New Roman" w:hAnsi="Times New Roman"/>
          <w:bCs/>
          <w:sz w:val="24"/>
          <w:szCs w:val="24"/>
        </w:rPr>
        <w:t xml:space="preserve">должна отсутствовать просроченная </w:t>
      </w:r>
      <w:r w:rsidRPr="00DC24EE">
        <w:rPr>
          <w:rFonts w:ascii="Times New Roman" w:hAnsi="Times New Roman"/>
          <w:bCs/>
          <w:sz w:val="24"/>
          <w:szCs w:val="24"/>
        </w:rPr>
        <w:lastRenderedPageBreak/>
        <w:t>(неурегулированная) задолженность по возврату в городской бюджет предоставленных субсидий, бюджетных инвестиций</w:t>
      </w:r>
      <w:proofErr w:type="gramEnd"/>
      <w:r w:rsidRPr="00DC24EE">
        <w:rPr>
          <w:rFonts w:ascii="Times New Roman" w:hAnsi="Times New Roman"/>
          <w:bCs/>
          <w:sz w:val="24"/>
          <w:szCs w:val="24"/>
        </w:rPr>
        <w:t xml:space="preserve"> и иная просроченная (неурегулированная) задолженность по денежным обязательствам перед городским бюджетом;</w:t>
      </w:r>
    </w:p>
    <w:p w:rsidR="004C7938" w:rsidRPr="00DC24EE" w:rsidRDefault="004C7938" w:rsidP="004C7938">
      <w:pPr>
        <w:autoSpaceDE w:val="0"/>
        <w:autoSpaceDN w:val="0"/>
        <w:adjustRightInd w:val="0"/>
        <w:spacing w:after="0" w:line="240" w:lineRule="auto"/>
        <w:ind w:firstLine="567"/>
        <w:jc w:val="both"/>
        <w:rPr>
          <w:rFonts w:ascii="Times New Roman" w:hAnsi="Times New Roman"/>
          <w:bCs/>
          <w:iCs/>
          <w:sz w:val="24"/>
          <w:szCs w:val="24"/>
        </w:rPr>
      </w:pPr>
      <w:proofErr w:type="gramStart"/>
      <w:r w:rsidRPr="00DC24EE">
        <w:rPr>
          <w:rFonts w:ascii="Times New Roman" w:hAnsi="Times New Roman"/>
          <w:sz w:val="24"/>
          <w:szCs w:val="24"/>
        </w:rPr>
        <w:t xml:space="preserve">участники отбора </w:t>
      </w:r>
      <w:r w:rsidRPr="00DC24EE">
        <w:rPr>
          <w:rFonts w:ascii="Times New Roman" w:hAnsi="Times New Roman"/>
          <w:bCs/>
          <w:iCs/>
          <w:sz w:val="24"/>
          <w:szCs w:val="24"/>
        </w:rPr>
        <w:t xml:space="preserve">(за исключением субсидий на возмещение недополученных доходов, </w:t>
      </w:r>
      <w:r w:rsidRPr="00DC24EE">
        <w:rPr>
          <w:rFonts w:ascii="Times New Roman" w:hAnsi="Times New Roman"/>
          <w:sz w:val="24"/>
          <w:szCs w:val="24"/>
        </w:rPr>
        <w:t>возникающих при предоставлении услуг по помывке населения в общих отделениях бань городского округа город Елец</w:t>
      </w:r>
      <w:r w:rsidRPr="00DC24EE">
        <w:rPr>
          <w:rFonts w:ascii="Times New Roman" w:hAnsi="Times New Roman"/>
          <w:bCs/>
          <w:iCs/>
          <w:sz w:val="24"/>
          <w:szCs w:val="24"/>
        </w:rPr>
        <w:t>)</w:t>
      </w:r>
      <w:r w:rsidRPr="00DC24EE">
        <w:rPr>
          <w:rFonts w:ascii="Times New Roman" w:hAnsi="Times New Roman"/>
          <w:sz w:val="24"/>
          <w:szCs w:val="24"/>
        </w:rPr>
        <w:t xml:space="preserve">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w:t>
      </w:r>
      <w:proofErr w:type="gramEnd"/>
      <w:r w:rsidRPr="00DC24EE">
        <w:rPr>
          <w:rFonts w:ascii="Times New Roman" w:hAnsi="Times New Roman"/>
          <w:sz w:val="24"/>
          <w:szCs w:val="24"/>
        </w:rPr>
        <w:t xml:space="preserve"> в качестве индивидуального предпринимателя;</w:t>
      </w:r>
    </w:p>
    <w:p w:rsidR="004C7938" w:rsidRPr="00DC24EE" w:rsidRDefault="004C7938" w:rsidP="004C7938">
      <w:pPr>
        <w:spacing w:after="0" w:line="240" w:lineRule="auto"/>
        <w:ind w:firstLine="567"/>
        <w:jc w:val="both"/>
        <w:rPr>
          <w:rFonts w:ascii="Times New Roman" w:hAnsi="Times New Roman"/>
          <w:sz w:val="24"/>
          <w:szCs w:val="24"/>
        </w:rPr>
      </w:pPr>
      <w:proofErr w:type="gramStart"/>
      <w:r w:rsidRPr="00DC24EE">
        <w:rPr>
          <w:rFonts w:ascii="Times New Roman" w:hAnsi="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roofErr w:type="gramEnd"/>
    </w:p>
    <w:p w:rsidR="004C7938" w:rsidRPr="00DC24EE" w:rsidRDefault="004C7938" w:rsidP="004C7938">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DC24EE">
        <w:rPr>
          <w:rFonts w:ascii="Times New Roman" w:eastAsiaTheme="minorHAnsi" w:hAnsi="Times New Roman"/>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DC24EE">
        <w:rPr>
          <w:rFonts w:ascii="Times New Roman" w:eastAsiaTheme="minorHAnsi" w:hAnsi="Times New Roman"/>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DC24EE">
        <w:rPr>
          <w:rFonts w:ascii="Times New Roman" w:eastAsiaTheme="minorHAnsi" w:hAnsi="Times New Roman"/>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DC24EE">
        <w:rPr>
          <w:rFonts w:ascii="Times New Roman" w:eastAsiaTheme="minorHAnsi" w:hAnsi="Times New Roman"/>
          <w:sz w:val="24"/>
          <w:szCs w:val="24"/>
        </w:rPr>
        <w:t xml:space="preserve"> публичных акционерных обществ;</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участники отбора не должны получать средства из городского бюджета на основании иных муниципальных правовых актов на цели предоставления субсидии;</w:t>
      </w:r>
    </w:p>
    <w:p w:rsidR="004C7938" w:rsidRPr="00DC24EE" w:rsidRDefault="004C7938" w:rsidP="004C7938">
      <w:pPr>
        <w:spacing w:after="0" w:line="240" w:lineRule="auto"/>
        <w:ind w:firstLine="567"/>
        <w:jc w:val="both"/>
        <w:rPr>
          <w:rFonts w:ascii="Times New Roman" w:hAnsi="Times New Roman"/>
          <w:bCs/>
          <w:iCs/>
          <w:sz w:val="24"/>
          <w:szCs w:val="24"/>
        </w:rPr>
      </w:pPr>
      <w:r w:rsidRPr="00DC24EE">
        <w:rPr>
          <w:rFonts w:ascii="Times New Roman" w:hAnsi="Times New Roman"/>
          <w:bCs/>
          <w:iCs/>
          <w:sz w:val="24"/>
          <w:szCs w:val="24"/>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5. Субсидии, гранты в форме субсидий предоставляются на основании соглашений о предоставлении субсидий, грантов в форме субсидий, заключенных между главным распорядителем средств городского бюджета и получателями субсидий, грантов в форме субсидий в соответствии с типовой формой, утвержденной Управлением финансов администрации городского округа город Елец.</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Внесение изменений в соглашения о предоставлении субсидий, грантов в форме субсидий (расторжение соглашений о предоставлении субсидий, грантов в форме субсидий) осуществляется на основании дополнительных соглашений о предоставлении субсидий, грантов в форме субсидий в соответствии с типовой формой соглашения, утвержденной Управлением финансов администрации городского округа город Елец.</w:t>
      </w:r>
    </w:p>
    <w:p w:rsidR="004C7938" w:rsidRPr="00DC24EE" w:rsidRDefault="004C7938" w:rsidP="004C7938">
      <w:pPr>
        <w:spacing w:after="0" w:line="240" w:lineRule="auto"/>
        <w:ind w:firstLine="567"/>
        <w:jc w:val="both"/>
        <w:rPr>
          <w:rFonts w:ascii="Times New Roman" w:hAnsi="Times New Roman"/>
          <w:bCs/>
          <w:iCs/>
          <w:sz w:val="24"/>
          <w:szCs w:val="24"/>
        </w:rPr>
      </w:pPr>
      <w:r w:rsidRPr="00DC24EE">
        <w:rPr>
          <w:rFonts w:ascii="Times New Roman" w:hAnsi="Times New Roman"/>
          <w:sz w:val="24"/>
          <w:szCs w:val="24"/>
        </w:rPr>
        <w:t xml:space="preserve">6. </w:t>
      </w:r>
      <w:proofErr w:type="gramStart"/>
      <w:r w:rsidRPr="00DC24EE">
        <w:rPr>
          <w:rFonts w:ascii="Times New Roman" w:hAnsi="Times New Roman"/>
          <w:sz w:val="24"/>
          <w:szCs w:val="24"/>
        </w:rP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грантов в форме субсидий  и (или) в правовые акты о предоставлении субсидий, грантов в форме субсидий, и в договоры (соглашения), заключенные в целях исполнения обязательств по данным договорам (соглашениям), является согласие их получателей, а также лиц, получающих средства на</w:t>
      </w:r>
      <w:proofErr w:type="gramEnd"/>
      <w:r w:rsidRPr="00DC24EE">
        <w:rPr>
          <w:rFonts w:ascii="Times New Roman" w:hAnsi="Times New Roman"/>
          <w:sz w:val="24"/>
          <w:szCs w:val="24"/>
        </w:rPr>
        <w:t xml:space="preserve"> </w:t>
      </w:r>
      <w:proofErr w:type="gramStart"/>
      <w:r w:rsidRPr="00DC24EE">
        <w:rPr>
          <w:rFonts w:ascii="Times New Roman" w:hAnsi="Times New Roman"/>
          <w:sz w:val="24"/>
          <w:szCs w:val="24"/>
        </w:rPr>
        <w:t xml:space="preserve">основании договоров, заключенных с получателями субсидий, грантов в форме субсидий (за исключением муниципальных </w:t>
      </w:r>
      <w:r w:rsidRPr="00DC24EE">
        <w:rPr>
          <w:rFonts w:ascii="Times New Roman" w:hAnsi="Times New Roman"/>
          <w:sz w:val="24"/>
          <w:szCs w:val="24"/>
        </w:rPr>
        <w:lastRenderedPageBreak/>
        <w:t xml:space="preserve">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DC24EE">
        <w:rPr>
          <w:rFonts w:ascii="Times New Roman" w:hAnsi="Times New Roman"/>
          <w:bCs/>
          <w:iCs/>
          <w:sz w:val="24"/>
          <w:szCs w:val="24"/>
        </w:rPr>
        <w:t>в отношении них проверок</w:t>
      </w:r>
      <w:r w:rsidRPr="00DC24EE">
        <w:rPr>
          <w:rFonts w:ascii="Times New Roman" w:hAnsi="Times New Roman"/>
          <w:sz w:val="24"/>
          <w:szCs w:val="24"/>
        </w:rPr>
        <w:t xml:space="preserve"> </w:t>
      </w:r>
      <w:r w:rsidRPr="00DC24EE">
        <w:rPr>
          <w:rFonts w:ascii="Times New Roman" w:hAnsi="Times New Roman"/>
          <w:bCs/>
          <w:iCs/>
          <w:sz w:val="24"/>
          <w:szCs w:val="24"/>
        </w:rPr>
        <w:t>главными распорядителями средств городского бюджета, предоставляющими субсидии, гранты в</w:t>
      </w:r>
      <w:proofErr w:type="gramEnd"/>
      <w:r w:rsidRPr="00DC24EE">
        <w:rPr>
          <w:rFonts w:ascii="Times New Roman" w:hAnsi="Times New Roman"/>
          <w:bCs/>
          <w:iCs/>
          <w:sz w:val="24"/>
          <w:szCs w:val="24"/>
        </w:rPr>
        <w:t xml:space="preserve"> форме субсидий и органами  муниципального финансового контроля проверок, предусмотренных абзацем первым части 9 настоящей статьи.</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7.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частью 5 настоящей статьи, обязательными условиями их предоставления, включаемыми в соглашения о предоставлении субсидий, и (или) в правовые акты о предоставлении субсидий, грантов в форме субсидий, являются:</w:t>
      </w:r>
    </w:p>
    <w:p w:rsidR="004C7938" w:rsidRPr="00DC24EE" w:rsidRDefault="004C7938" w:rsidP="004C7938">
      <w:pPr>
        <w:spacing w:after="0" w:line="240" w:lineRule="auto"/>
        <w:ind w:firstLine="567"/>
        <w:jc w:val="both"/>
        <w:rPr>
          <w:rFonts w:ascii="Times New Roman" w:hAnsi="Times New Roman"/>
          <w:sz w:val="24"/>
          <w:szCs w:val="24"/>
        </w:rPr>
      </w:pPr>
      <w:proofErr w:type="gramStart"/>
      <w:r w:rsidRPr="00DC24EE">
        <w:rPr>
          <w:rFonts w:ascii="Times New Roman" w:hAnsi="Times New Roman"/>
          <w:sz w:val="24"/>
          <w:szCs w:val="24"/>
        </w:rPr>
        <w:t xml:space="preserve">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городского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DC24EE">
        <w:rPr>
          <w:rFonts w:ascii="Times New Roman" w:hAnsi="Times New Roman"/>
          <w:bCs/>
          <w:iCs/>
          <w:sz w:val="24"/>
          <w:szCs w:val="24"/>
        </w:rPr>
        <w:t>результатов</w:t>
      </w:r>
      <w:r w:rsidRPr="00DC24EE">
        <w:rPr>
          <w:rFonts w:ascii="Times New Roman" w:hAnsi="Times New Roman"/>
          <w:sz w:val="24"/>
          <w:szCs w:val="24"/>
        </w:rPr>
        <w:t xml:space="preserve"> предоставления этих средств иных</w:t>
      </w:r>
      <w:proofErr w:type="gramEnd"/>
      <w:r w:rsidRPr="00DC24EE">
        <w:rPr>
          <w:rFonts w:ascii="Times New Roman" w:hAnsi="Times New Roman"/>
          <w:sz w:val="24"/>
          <w:szCs w:val="24"/>
        </w:rPr>
        <w:t xml:space="preserve"> операций, определенных городским бюджетом;</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 xml:space="preserve">возврат получателем </w:t>
      </w:r>
      <w:proofErr w:type="gramStart"/>
      <w:r w:rsidRPr="00DC24EE">
        <w:rPr>
          <w:rFonts w:ascii="Times New Roman" w:hAnsi="Times New Roman"/>
          <w:sz w:val="24"/>
          <w:szCs w:val="24"/>
        </w:rPr>
        <w:t>субсидий</w:t>
      </w:r>
      <w:proofErr w:type="gramEnd"/>
      <w:r w:rsidRPr="00DC24EE">
        <w:rPr>
          <w:rFonts w:ascii="Times New Roman" w:hAnsi="Times New Roman"/>
          <w:sz w:val="24"/>
          <w:szCs w:val="24"/>
        </w:rPr>
        <w:t xml:space="preserve">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 </w:t>
      </w:r>
    </w:p>
    <w:p w:rsidR="004C7938" w:rsidRPr="00DC24EE" w:rsidRDefault="004C7938" w:rsidP="004C7938">
      <w:pPr>
        <w:spacing w:after="0" w:line="240" w:lineRule="auto"/>
        <w:ind w:firstLine="567"/>
        <w:jc w:val="both"/>
        <w:rPr>
          <w:rFonts w:ascii="Times New Roman" w:hAnsi="Times New Roman"/>
          <w:bCs/>
          <w:iCs/>
          <w:sz w:val="24"/>
          <w:szCs w:val="24"/>
        </w:rPr>
      </w:pPr>
      <w:r w:rsidRPr="00DC24EE">
        <w:rPr>
          <w:rFonts w:ascii="Times New Roman" w:hAnsi="Times New Roman"/>
          <w:bCs/>
          <w:iCs/>
          <w:sz w:val="24"/>
          <w:szCs w:val="24"/>
        </w:rPr>
        <w:t>8. Порядок и сроки предоставления получателями субсидий, грантов в форме субсидий отчетности о достижении значений результатов предоставления субсидий, грантов в форме субсидий и характеристик (показателей, необходимых для достижения результатов предоставления субсидий) (при их установлении),  устанавливается нормативными правовыми актами о предоставлении субсидий, грантов в форме субсидий.</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 xml:space="preserve">Порядок и  сроки представления получателями субсидий, грантов в форме субсидий отчетности </w:t>
      </w:r>
      <w:r w:rsidRPr="00DC24EE">
        <w:rPr>
          <w:rFonts w:ascii="Times New Roman" w:hAnsi="Times New Roman"/>
          <w:bCs/>
          <w:iCs/>
          <w:sz w:val="24"/>
          <w:szCs w:val="24"/>
        </w:rPr>
        <w:t xml:space="preserve">об осуществлении расходов, источниками финансового обеспечения которых являются субсидии, гранты в форме субсидий, </w:t>
      </w:r>
      <w:r w:rsidRPr="00DC24EE">
        <w:rPr>
          <w:rFonts w:ascii="Times New Roman" w:hAnsi="Times New Roman"/>
          <w:sz w:val="24"/>
          <w:szCs w:val="24"/>
        </w:rPr>
        <w:t xml:space="preserve">устанавливаются главными распорядителями средств городского бюджета в соглашениях о предоставлении субсидий, </w:t>
      </w:r>
      <w:r w:rsidRPr="00DC24EE">
        <w:rPr>
          <w:rFonts w:ascii="Times New Roman" w:hAnsi="Times New Roman"/>
          <w:bCs/>
          <w:iCs/>
          <w:sz w:val="24"/>
          <w:szCs w:val="24"/>
        </w:rPr>
        <w:t>грантов в форме субсидий.</w:t>
      </w:r>
      <w:r w:rsidRPr="00DC24EE">
        <w:rPr>
          <w:rFonts w:ascii="Times New Roman" w:hAnsi="Times New Roman"/>
          <w:sz w:val="24"/>
          <w:szCs w:val="24"/>
        </w:rPr>
        <w:t xml:space="preserve"> </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Главные распорядители средств городского бюджета вправе устанавливать в соглашениях о предоставлении субсидий, грантов в форме субсидий сроки и формы представления получателями субсидий, грантов в форме субсидий дополнительной отчетности.</w:t>
      </w:r>
    </w:p>
    <w:p w:rsidR="004C7938" w:rsidRPr="00DC24EE" w:rsidRDefault="004C7938" w:rsidP="004C7938">
      <w:pPr>
        <w:spacing w:after="0" w:line="240" w:lineRule="auto"/>
        <w:ind w:firstLine="567"/>
        <w:jc w:val="both"/>
        <w:rPr>
          <w:rFonts w:ascii="Times New Roman" w:hAnsi="Times New Roman"/>
          <w:bCs/>
          <w:iCs/>
          <w:sz w:val="24"/>
          <w:szCs w:val="24"/>
        </w:rPr>
      </w:pPr>
      <w:r w:rsidRPr="00DC24EE">
        <w:rPr>
          <w:rFonts w:ascii="Times New Roman" w:hAnsi="Times New Roman"/>
          <w:sz w:val="24"/>
          <w:szCs w:val="24"/>
        </w:rPr>
        <w:t xml:space="preserve">9. </w:t>
      </w:r>
      <w:proofErr w:type="gramStart"/>
      <w:r w:rsidRPr="00DC24EE">
        <w:rPr>
          <w:rFonts w:ascii="Times New Roman" w:hAnsi="Times New Roman"/>
          <w:bCs/>
          <w:iCs/>
          <w:sz w:val="24"/>
          <w:szCs w:val="24"/>
        </w:rPr>
        <w:t>Проверки соблюдения порядка и условий предоставления субсидий, грантов в форме субсидий, в том числе в части достижения результатов их предоставления в отношении получателей субсидий, грантов в форме субсидий осуществляют главные распорядители средств городского бюджета, а также органы муниципального финансового контроля в соответствии со статьями 268.1 и 269.2 Бюджетного кодекса Российской Федерации.</w:t>
      </w:r>
      <w:proofErr w:type="gramEnd"/>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В случае выявления нарушений условий и порядка предоставления субсидий, грантов в форме субсидий, субсидии, гранты в форме субсидий подлежат возврату в городской бюджет в размере субсидий, грантов в форме субсидий, использованных с нарушением порядка и условий, установленных при их предоставлении.</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 xml:space="preserve">В случае </w:t>
      </w:r>
      <w:proofErr w:type="spellStart"/>
      <w:r w:rsidRPr="00DC24EE">
        <w:rPr>
          <w:rFonts w:ascii="Times New Roman" w:hAnsi="Times New Roman"/>
          <w:sz w:val="24"/>
          <w:szCs w:val="24"/>
        </w:rPr>
        <w:t>недостижения</w:t>
      </w:r>
      <w:proofErr w:type="spellEnd"/>
      <w:r w:rsidRPr="00DC24EE">
        <w:rPr>
          <w:rFonts w:ascii="Times New Roman" w:hAnsi="Times New Roman"/>
          <w:sz w:val="24"/>
          <w:szCs w:val="24"/>
        </w:rPr>
        <w:t xml:space="preserve"> значений результатов предоставления субсидий, грантов в форме субсидий, </w:t>
      </w:r>
      <w:r w:rsidRPr="00DC24EE">
        <w:rPr>
          <w:rFonts w:ascii="Times New Roman" w:hAnsi="Times New Roman"/>
          <w:bCs/>
          <w:iCs/>
          <w:sz w:val="24"/>
          <w:szCs w:val="24"/>
        </w:rPr>
        <w:t>предусмотренных в соглашении о предоставлении субсидий, грантов в форме субсидий, субсидии, гранты в форме субсидии подлежат возврату в городской бюджет в объеме, установленном в  соглашении о предоставлении субсидий, грантов в форме субсидии.</w:t>
      </w:r>
      <w:r w:rsidRPr="00DC24EE">
        <w:rPr>
          <w:rFonts w:ascii="Times New Roman" w:hAnsi="Times New Roman"/>
          <w:sz w:val="24"/>
          <w:szCs w:val="24"/>
        </w:rPr>
        <w:t xml:space="preserve"> </w:t>
      </w:r>
    </w:p>
    <w:p w:rsidR="004C7938" w:rsidRPr="00DC24EE" w:rsidRDefault="004C7938" w:rsidP="004C7938">
      <w:pPr>
        <w:spacing w:after="0" w:line="240" w:lineRule="auto"/>
        <w:ind w:firstLine="567"/>
        <w:jc w:val="both"/>
        <w:rPr>
          <w:rFonts w:ascii="Times New Roman" w:hAnsi="Times New Roman"/>
          <w:sz w:val="24"/>
          <w:szCs w:val="24"/>
        </w:rPr>
      </w:pPr>
      <w:proofErr w:type="gramStart"/>
      <w:r w:rsidRPr="00DC24EE">
        <w:rPr>
          <w:rFonts w:ascii="Times New Roman" w:hAnsi="Times New Roman"/>
          <w:sz w:val="24"/>
          <w:szCs w:val="24"/>
        </w:rPr>
        <w:t xml:space="preserve">Получатели субсидий, грантов в форме субсидий обязаны возвратить в доход городского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w:t>
      </w:r>
      <w:r w:rsidRPr="00DC24EE">
        <w:rPr>
          <w:rFonts w:ascii="Times New Roman" w:hAnsi="Times New Roman"/>
          <w:bCs/>
          <w:iCs/>
          <w:sz w:val="24"/>
          <w:szCs w:val="24"/>
        </w:rPr>
        <w:t>порядка</w:t>
      </w:r>
      <w:r w:rsidRPr="00DC24EE">
        <w:rPr>
          <w:rFonts w:ascii="Times New Roman" w:hAnsi="Times New Roman"/>
          <w:sz w:val="24"/>
          <w:szCs w:val="24"/>
        </w:rPr>
        <w:t xml:space="preserve"> или условий, </w:t>
      </w:r>
      <w:r w:rsidRPr="00DC24EE">
        <w:rPr>
          <w:rFonts w:ascii="Times New Roman" w:hAnsi="Times New Roman"/>
          <w:bCs/>
          <w:iCs/>
          <w:sz w:val="24"/>
          <w:szCs w:val="24"/>
        </w:rPr>
        <w:t xml:space="preserve">в том числе в части </w:t>
      </w:r>
      <w:r w:rsidRPr="00DC24EE">
        <w:rPr>
          <w:rFonts w:ascii="Times New Roman" w:hAnsi="Times New Roman"/>
          <w:bCs/>
          <w:iCs/>
          <w:sz w:val="24"/>
          <w:szCs w:val="24"/>
        </w:rPr>
        <w:lastRenderedPageBreak/>
        <w:t>достижения результатов их</w:t>
      </w:r>
      <w:proofErr w:type="gramEnd"/>
      <w:r w:rsidRPr="00DC24EE">
        <w:rPr>
          <w:rFonts w:ascii="Times New Roman" w:hAnsi="Times New Roman"/>
          <w:bCs/>
          <w:iCs/>
          <w:sz w:val="24"/>
          <w:szCs w:val="24"/>
        </w:rPr>
        <w:t xml:space="preserve"> предоставления в отношении получателей субсидий, грантов в форме субсидий, </w:t>
      </w:r>
      <w:r w:rsidRPr="00DC24EE">
        <w:rPr>
          <w:rFonts w:ascii="Times New Roman" w:hAnsi="Times New Roman"/>
          <w:sz w:val="24"/>
          <w:szCs w:val="24"/>
        </w:rPr>
        <w:t>установленных при их предоставлении, за каждый день использования субсидии, гранта в форме субсидии до даты их возврата:</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на основании требования  главного распорядителя средств городского бюджета – не позднее 10 рабочих дней со дня получения указанного требования;</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 xml:space="preserve">При отказе от добровольного возврата указанных средств и </w:t>
      </w:r>
      <w:r w:rsidRPr="00DC24EE">
        <w:rPr>
          <w:rFonts w:ascii="Times New Roman" w:hAnsi="Times New Roman"/>
          <w:bCs/>
          <w:iCs/>
          <w:sz w:val="24"/>
          <w:szCs w:val="24"/>
        </w:rPr>
        <w:t xml:space="preserve">уплаты пени </w:t>
      </w:r>
      <w:r w:rsidRPr="00DC24EE">
        <w:rPr>
          <w:rFonts w:ascii="Times New Roman" w:hAnsi="Times New Roman"/>
          <w:sz w:val="24"/>
          <w:szCs w:val="24"/>
        </w:rPr>
        <w:t>главные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4C7938" w:rsidRPr="00DC24EE" w:rsidRDefault="004C7938" w:rsidP="004C7938">
      <w:pPr>
        <w:autoSpaceDE w:val="0"/>
        <w:autoSpaceDN w:val="0"/>
        <w:adjustRightInd w:val="0"/>
        <w:spacing w:after="0" w:line="240" w:lineRule="auto"/>
        <w:ind w:firstLine="567"/>
        <w:jc w:val="both"/>
        <w:rPr>
          <w:rFonts w:ascii="Times New Roman" w:hAnsi="Times New Roman"/>
          <w:sz w:val="24"/>
          <w:szCs w:val="24"/>
        </w:rPr>
      </w:pPr>
      <w:r w:rsidRPr="00DC24EE">
        <w:rPr>
          <w:rFonts w:ascii="Times New Roman" w:hAnsi="Times New Roman"/>
          <w:sz w:val="24"/>
          <w:szCs w:val="24"/>
        </w:rPr>
        <w:t xml:space="preserve">10. </w:t>
      </w:r>
      <w:proofErr w:type="gramStart"/>
      <w:r w:rsidRPr="00DC24EE">
        <w:rPr>
          <w:rFonts w:ascii="Times New Roman" w:hAnsi="Times New Roman"/>
          <w:sz w:val="24"/>
          <w:szCs w:val="24"/>
        </w:rPr>
        <w:t>Мониторинг достижения результатов предоставления субсидий, грантов в форме субсидий исходя из достижения значений результатов предоставления субсидий, грантов в форме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грантов в форме субсидий (контрольная точка) осуществляется в порядке и по формам, установленным Министерством финансов Российской Федерации.</w:t>
      </w:r>
      <w:proofErr w:type="gramEnd"/>
    </w:p>
    <w:p w:rsidR="004C7938" w:rsidRPr="00DC24EE" w:rsidRDefault="004C7938" w:rsidP="004C7938">
      <w:pPr>
        <w:spacing w:after="0" w:line="240" w:lineRule="auto"/>
        <w:ind w:firstLine="567"/>
        <w:jc w:val="both"/>
        <w:rPr>
          <w:rFonts w:ascii="Times New Roman" w:hAnsi="Times New Roman"/>
          <w:sz w:val="24"/>
          <w:szCs w:val="24"/>
        </w:rPr>
      </w:pPr>
      <w:r w:rsidRPr="00DC24EE">
        <w:rPr>
          <w:rFonts w:ascii="Times New Roman" w:hAnsi="Times New Roman"/>
          <w:sz w:val="24"/>
          <w:szCs w:val="24"/>
        </w:rPr>
        <w:t xml:space="preserve">11. </w:t>
      </w:r>
      <w:proofErr w:type="gramStart"/>
      <w:r w:rsidRPr="00DC24EE">
        <w:rPr>
          <w:rFonts w:ascii="Times New Roman" w:hAnsi="Times New Roman"/>
          <w:sz w:val="24"/>
          <w:szCs w:val="24"/>
        </w:rPr>
        <w:t>Сведения о субсидиях, грантах в форме субсидий размещаются Управлением финансов администрации городского округа город Елец на едином портале бюджетной системы Российской Федерации в информационной сети «Интернет» (в разделе единого портала) не позднее 15-го рабочего дня, следующего за днем утверждения решения о городском бюджете  (решения о внесении изменений в</w:t>
      </w:r>
      <w:r>
        <w:rPr>
          <w:rFonts w:ascii="Times New Roman" w:hAnsi="Times New Roman"/>
          <w:sz w:val="24"/>
          <w:szCs w:val="24"/>
        </w:rPr>
        <w:t xml:space="preserve"> решение о городском бюджете).</w:t>
      </w:r>
      <w:proofErr w:type="gramEnd"/>
    </w:p>
    <w:p w:rsidR="007221BA" w:rsidRDefault="007221BA" w:rsidP="007221BA">
      <w:pPr>
        <w:spacing w:after="0" w:line="240" w:lineRule="auto"/>
        <w:ind w:firstLine="567"/>
        <w:jc w:val="both"/>
        <w:rPr>
          <w:rFonts w:ascii="Times New Roman" w:hAnsi="Times New Roman"/>
          <w:sz w:val="24"/>
          <w:szCs w:val="24"/>
        </w:rPr>
      </w:pPr>
    </w:p>
    <w:p w:rsidR="007221BA" w:rsidRPr="006143DE" w:rsidRDefault="007221BA" w:rsidP="007221BA">
      <w:pPr>
        <w:spacing w:after="0" w:line="240" w:lineRule="auto"/>
        <w:ind w:firstLine="567"/>
        <w:jc w:val="both"/>
        <w:rPr>
          <w:rFonts w:ascii="Times New Roman" w:hAnsi="Times New Roman"/>
          <w:b/>
          <w:sz w:val="24"/>
          <w:szCs w:val="24"/>
        </w:rPr>
      </w:pPr>
      <w:r w:rsidRPr="00AC5EC1">
        <w:rPr>
          <w:rFonts w:ascii="Times New Roman" w:hAnsi="Times New Roman"/>
          <w:b/>
          <w:sz w:val="24"/>
          <w:szCs w:val="24"/>
        </w:rPr>
        <w:t xml:space="preserve">Статья </w:t>
      </w:r>
      <w:r>
        <w:rPr>
          <w:rFonts w:ascii="Times New Roman" w:hAnsi="Times New Roman"/>
          <w:b/>
          <w:sz w:val="24"/>
          <w:szCs w:val="24"/>
        </w:rPr>
        <w:t>7</w:t>
      </w:r>
      <w:r w:rsidRPr="00AC5EC1">
        <w:rPr>
          <w:rFonts w:ascii="Times New Roman" w:hAnsi="Times New Roman"/>
          <w:b/>
          <w:sz w:val="24"/>
          <w:szCs w:val="24"/>
        </w:rPr>
        <w:t>.</w:t>
      </w:r>
      <w:r>
        <w:rPr>
          <w:rFonts w:ascii="Times New Roman" w:hAnsi="Times New Roman"/>
          <w:b/>
          <w:sz w:val="24"/>
          <w:szCs w:val="24"/>
        </w:rPr>
        <w:t xml:space="preserve"> </w:t>
      </w:r>
      <w:r w:rsidRPr="006143DE">
        <w:rPr>
          <w:rFonts w:ascii="Times New Roman" w:hAnsi="Times New Roman"/>
          <w:b/>
          <w:sz w:val="24"/>
          <w:szCs w:val="24"/>
        </w:rPr>
        <w:t>Особенности исполнения городского бюджета в 202</w:t>
      </w:r>
      <w:r w:rsidR="009F7A77">
        <w:rPr>
          <w:rFonts w:ascii="Times New Roman" w:hAnsi="Times New Roman"/>
          <w:b/>
          <w:sz w:val="24"/>
          <w:szCs w:val="24"/>
        </w:rPr>
        <w:t>4</w:t>
      </w:r>
      <w:r w:rsidRPr="006143DE">
        <w:rPr>
          <w:rFonts w:ascii="Times New Roman" w:hAnsi="Times New Roman"/>
          <w:b/>
          <w:sz w:val="24"/>
          <w:szCs w:val="24"/>
        </w:rPr>
        <w:t xml:space="preserve"> году</w:t>
      </w:r>
    </w:p>
    <w:p w:rsidR="007221BA" w:rsidRDefault="007221BA" w:rsidP="007221BA">
      <w:pPr>
        <w:spacing w:after="0" w:line="240" w:lineRule="auto"/>
        <w:ind w:firstLine="567"/>
        <w:jc w:val="both"/>
        <w:rPr>
          <w:rFonts w:ascii="Times New Roman" w:hAnsi="Times New Roman"/>
          <w:sz w:val="24"/>
          <w:szCs w:val="24"/>
        </w:rPr>
      </w:pPr>
    </w:p>
    <w:p w:rsidR="00D449C4" w:rsidRPr="006143DE"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6143DE">
        <w:rPr>
          <w:rFonts w:ascii="Times New Roman" w:eastAsia="Times New Roman" w:hAnsi="Times New Roman"/>
          <w:sz w:val="24"/>
          <w:szCs w:val="24"/>
          <w:lang w:eastAsia="ar-SA"/>
        </w:rPr>
        <w:t xml:space="preserve">1. </w:t>
      </w:r>
      <w:proofErr w:type="gramStart"/>
      <w:r w:rsidRPr="006143DE">
        <w:rPr>
          <w:rFonts w:ascii="Times New Roman" w:eastAsia="Times New Roman" w:hAnsi="Times New Roman"/>
          <w:sz w:val="24"/>
          <w:szCs w:val="24"/>
          <w:lang w:eastAsia="ar-SA"/>
        </w:rP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Управлении финансов администрации городского округа город Елец, в порядке, установленном Управлением финансов администрации городского округа город Елец.</w:t>
      </w:r>
      <w:proofErr w:type="gramEnd"/>
    </w:p>
    <w:p w:rsidR="00D449C4" w:rsidRPr="006143DE"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6143DE">
        <w:rPr>
          <w:rFonts w:ascii="Times New Roman" w:eastAsia="Times New Roman" w:hAnsi="Times New Roman"/>
          <w:sz w:val="24"/>
          <w:szCs w:val="24"/>
          <w:lang w:eastAsia="ar-SA"/>
        </w:rPr>
        <w:t xml:space="preserve">2. </w:t>
      </w:r>
      <w:proofErr w:type="gramStart"/>
      <w:r w:rsidRPr="006143DE">
        <w:rPr>
          <w:rFonts w:ascii="Times New Roman" w:eastAsia="Times New Roman" w:hAnsi="Times New Roman"/>
          <w:sz w:val="24"/>
          <w:szCs w:val="24"/>
          <w:lang w:eastAsia="ar-SA"/>
        </w:rPr>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roofErr w:type="gramEnd"/>
    </w:p>
    <w:p w:rsidR="00D449C4" w:rsidRPr="006143DE"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6143DE">
        <w:rPr>
          <w:rFonts w:ascii="Times New Roman" w:eastAsia="Times New Roman" w:hAnsi="Times New Roman"/>
          <w:sz w:val="24"/>
          <w:szCs w:val="24"/>
          <w:lang w:eastAsia="ar-SA"/>
        </w:rPr>
        <w:t>- передача полномочий между главными распорядителями средств городского бюджета по финансированию отдельных учреждений, мероприятий;</w:t>
      </w:r>
    </w:p>
    <w:p w:rsidR="00D449C4" w:rsidRPr="006143DE"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6143DE">
        <w:rPr>
          <w:rFonts w:ascii="Times New Roman" w:eastAsia="Times New Roman" w:hAnsi="Times New Roman"/>
          <w:sz w:val="24"/>
          <w:szCs w:val="24"/>
          <w:lang w:eastAsia="ar-SA"/>
        </w:rPr>
        <w:t>- создание, реорганизация, преобразование, ликвидация главных распорядителей средств городского бюджета, муниципальных учреждений;</w:t>
      </w:r>
    </w:p>
    <w:p w:rsidR="00D449C4"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6143DE">
        <w:rPr>
          <w:rFonts w:ascii="Times New Roman" w:eastAsia="Times New Roman" w:hAnsi="Times New Roman"/>
          <w:sz w:val="24"/>
          <w:szCs w:val="24"/>
          <w:lang w:eastAsia="ar-SA"/>
        </w:rPr>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r w:rsidRPr="00156342">
        <w:rPr>
          <w:rFonts w:ascii="Times New Roman" w:eastAsia="Times New Roman" w:hAnsi="Times New Roman"/>
          <w:sz w:val="24"/>
          <w:szCs w:val="24"/>
          <w:lang w:eastAsia="ar-SA"/>
        </w:rPr>
        <w:t xml:space="preserve"> </w:t>
      </w:r>
    </w:p>
    <w:p w:rsidR="00D449C4"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6143DE">
        <w:rPr>
          <w:rFonts w:ascii="Times New Roman" w:eastAsia="Times New Roman" w:hAnsi="Times New Roman"/>
          <w:sz w:val="24"/>
          <w:szCs w:val="24"/>
          <w:lang w:eastAsia="ar-SA"/>
        </w:rPr>
        <w:t xml:space="preserve">-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w:t>
      </w:r>
      <w:proofErr w:type="gramStart"/>
      <w:r w:rsidRPr="006143DE">
        <w:rPr>
          <w:rFonts w:ascii="Times New Roman" w:eastAsia="Times New Roman" w:hAnsi="Times New Roman"/>
          <w:sz w:val="24"/>
          <w:szCs w:val="24"/>
          <w:lang w:eastAsia="ar-SA"/>
        </w:rPr>
        <w:t>видов расходов классификации расходов бюджетов</w:t>
      </w:r>
      <w:proofErr w:type="gramEnd"/>
      <w:r w:rsidRPr="006143DE">
        <w:rPr>
          <w:rFonts w:ascii="Times New Roman" w:eastAsia="Times New Roman" w:hAnsi="Times New Roman"/>
          <w:sz w:val="24"/>
          <w:szCs w:val="24"/>
          <w:lang w:eastAsia="ar-SA"/>
        </w:rPr>
        <w:t>;</w:t>
      </w:r>
    </w:p>
    <w:p w:rsidR="00D449C4" w:rsidRPr="00156342"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156342">
        <w:rPr>
          <w:rFonts w:ascii="Times New Roman" w:eastAsia="Times New Roman" w:hAnsi="Times New Roman"/>
          <w:sz w:val="24"/>
          <w:szCs w:val="24"/>
          <w:lang w:eastAsia="ar-SA"/>
        </w:rPr>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D449C4" w:rsidRDefault="00D449C4" w:rsidP="00D449C4">
      <w:pPr>
        <w:autoSpaceDE w:val="0"/>
        <w:autoSpaceDN w:val="0"/>
        <w:adjustRightInd w:val="0"/>
        <w:spacing w:after="0" w:line="240" w:lineRule="auto"/>
        <w:ind w:firstLine="567"/>
        <w:jc w:val="both"/>
        <w:rPr>
          <w:rFonts w:ascii="Times New Roman" w:hAnsi="Times New Roman"/>
          <w:sz w:val="24"/>
          <w:szCs w:val="24"/>
        </w:rPr>
      </w:pPr>
      <w:proofErr w:type="gramStart"/>
      <w:r w:rsidRPr="00156342">
        <w:rPr>
          <w:rFonts w:ascii="Times New Roman" w:hAnsi="Times New Roman"/>
          <w:sz w:val="24"/>
          <w:szCs w:val="24"/>
          <w:lang w:eastAsia="ar-SA"/>
        </w:rPr>
        <w:t xml:space="preserve">- </w:t>
      </w:r>
      <w:r w:rsidRPr="00156342">
        <w:rPr>
          <w:rFonts w:ascii="Times New Roman" w:hAnsi="Times New Roman"/>
          <w:sz w:val="24"/>
          <w:szCs w:val="24"/>
        </w:rPr>
        <w:t xml:space="preserve">перераспределение бюджетных ассигнований, предусмотренных главным распорядителям средств городского бюджета на выполнение функций органов местного </w:t>
      </w:r>
      <w:r w:rsidRPr="00156342">
        <w:rPr>
          <w:rFonts w:ascii="Times New Roman" w:hAnsi="Times New Roman"/>
          <w:sz w:val="24"/>
          <w:szCs w:val="24"/>
        </w:rPr>
        <w:lastRenderedPageBreak/>
        <w:t xml:space="preserve">самоуправления городского округа город Елец, </w:t>
      </w:r>
      <w:r w:rsidRPr="00156342">
        <w:rPr>
          <w:rFonts w:ascii="Times New Roman" w:hAnsi="Times New Roman"/>
          <w:bCs/>
          <w:sz w:val="24"/>
          <w:szCs w:val="24"/>
        </w:rPr>
        <w:t xml:space="preserve">отраслевых (функциональных) органов администрации </w:t>
      </w:r>
      <w:r w:rsidRPr="00156342">
        <w:rPr>
          <w:rFonts w:ascii="Times New Roman" w:hAnsi="Times New Roman"/>
          <w:sz w:val="24"/>
          <w:szCs w:val="24"/>
        </w:rPr>
        <w:t>городского округа город Елец</w:t>
      </w:r>
      <w:r w:rsidRPr="00156342">
        <w:rPr>
          <w:rFonts w:ascii="Times New Roman" w:hAnsi="Times New Roman"/>
          <w:bCs/>
          <w:sz w:val="24"/>
          <w:szCs w:val="24"/>
        </w:rPr>
        <w:t xml:space="preserve">, обладающие правами юридического лица, и иных структурных подразделений администрации </w:t>
      </w:r>
      <w:r w:rsidRPr="00156342">
        <w:rPr>
          <w:rFonts w:ascii="Times New Roman" w:hAnsi="Times New Roman"/>
          <w:sz w:val="24"/>
          <w:szCs w:val="24"/>
        </w:rPr>
        <w:t xml:space="preserve">городского округа город Елец, на осуществление выплат при увольнении в связи с упразднением органа местного самоуправления городского округа город Елец, </w:t>
      </w:r>
      <w:r w:rsidRPr="00156342">
        <w:rPr>
          <w:rFonts w:ascii="Times New Roman" w:hAnsi="Times New Roman"/>
          <w:bCs/>
          <w:sz w:val="24"/>
          <w:szCs w:val="24"/>
        </w:rPr>
        <w:t>отраслевых (функциональных) органов и</w:t>
      </w:r>
      <w:proofErr w:type="gramEnd"/>
      <w:r w:rsidRPr="00156342">
        <w:rPr>
          <w:rFonts w:ascii="Times New Roman" w:hAnsi="Times New Roman"/>
          <w:bCs/>
          <w:sz w:val="24"/>
          <w:szCs w:val="24"/>
        </w:rPr>
        <w:t xml:space="preserve"> иных структурных подразделений администрации </w:t>
      </w:r>
      <w:r w:rsidRPr="00156342">
        <w:rPr>
          <w:rFonts w:ascii="Times New Roman" w:hAnsi="Times New Roman"/>
          <w:sz w:val="24"/>
          <w:szCs w:val="24"/>
        </w:rPr>
        <w:t>городского округа город Елец, сокращением должностей муниципальной службы и (или) численности работников, заключивших трудовой договор о работе в органах местного самоуправления городского округа город Елец;</w:t>
      </w:r>
    </w:p>
    <w:p w:rsidR="00D449C4" w:rsidRDefault="00D449C4" w:rsidP="00D449C4">
      <w:pPr>
        <w:pStyle w:val="ConsPlusNormal"/>
        <w:ind w:firstLine="540"/>
        <w:jc w:val="both"/>
        <w:rPr>
          <w:rFonts w:ascii="Times New Roman" w:hAnsi="Times New Roman" w:cs="Times New Roman"/>
          <w:sz w:val="24"/>
          <w:szCs w:val="24"/>
        </w:rPr>
      </w:pPr>
      <w:r w:rsidRPr="00156342">
        <w:rPr>
          <w:rFonts w:ascii="Times New Roman" w:hAnsi="Times New Roman" w:cs="Times New Roman"/>
          <w:sz w:val="24"/>
          <w:szCs w:val="24"/>
        </w:rPr>
        <w:t>- перераспределение бюджетных ассигнований, предусмотренных главным распорядителям средств городского бюджета, в пределах общего объема бюджетных ассигнований на реализацию переданных полномочий из вышестоящего бюджета между главными распорядителями, разделами, подразделами и видами расходов классификации расходов бюджетов;</w:t>
      </w:r>
    </w:p>
    <w:p w:rsidR="00D449C4" w:rsidRDefault="00D449C4" w:rsidP="00D449C4">
      <w:pPr>
        <w:pStyle w:val="ConsPlusNormal"/>
        <w:ind w:firstLine="540"/>
        <w:jc w:val="both"/>
        <w:rPr>
          <w:rFonts w:ascii="Times New Roman" w:hAnsi="Times New Roman" w:cs="Times New Roman"/>
          <w:sz w:val="24"/>
          <w:szCs w:val="24"/>
        </w:rPr>
      </w:pPr>
      <w:r w:rsidRPr="008F0BC8">
        <w:rPr>
          <w:rFonts w:ascii="Times New Roman" w:hAnsi="Times New Roman" w:cs="Times New Roman"/>
          <w:sz w:val="24"/>
          <w:szCs w:val="24"/>
        </w:rPr>
        <w:t xml:space="preserve">- перераспределение бюджетных ассигнований, предусмотренных главным распорядителям средств городского бюджета, в пределах общего объема бюджетных ассигнований на реализацию муниципальных программы в целях </w:t>
      </w:r>
      <w:proofErr w:type="spellStart"/>
      <w:r w:rsidRPr="008F0BC8">
        <w:rPr>
          <w:rFonts w:ascii="Times New Roman" w:hAnsi="Times New Roman" w:cs="Times New Roman"/>
          <w:sz w:val="24"/>
          <w:szCs w:val="24"/>
        </w:rPr>
        <w:t>софинансирования</w:t>
      </w:r>
      <w:proofErr w:type="spellEnd"/>
      <w:r w:rsidRPr="008F0BC8">
        <w:rPr>
          <w:rFonts w:ascii="Times New Roman" w:hAnsi="Times New Roman" w:cs="Times New Roman"/>
          <w:sz w:val="24"/>
          <w:szCs w:val="24"/>
        </w:rPr>
        <w:t xml:space="preserve"> субсидий и иных межбюджетных трансфертов из областного бюджета;</w:t>
      </w:r>
    </w:p>
    <w:p w:rsidR="00D449C4" w:rsidRPr="008F0BC8"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8F0BC8">
        <w:rPr>
          <w:rFonts w:ascii="Times New Roman" w:eastAsia="Times New Roman" w:hAnsi="Times New Roman"/>
          <w:sz w:val="24"/>
          <w:szCs w:val="24"/>
          <w:lang w:eastAsia="ar-SA"/>
        </w:rPr>
        <w:t>- получение безвозмездных поступлений от физических и юридических лиц, имеющих целевое назначение, сверх объемов, утвержденных городским бюджетом;</w:t>
      </w:r>
    </w:p>
    <w:p w:rsidR="00D449C4" w:rsidRPr="00D15DA4"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8F0BC8">
        <w:rPr>
          <w:rFonts w:ascii="Times New Roman" w:eastAsia="Times New Roman" w:hAnsi="Times New Roman"/>
          <w:sz w:val="24"/>
          <w:szCs w:val="24"/>
          <w:lang w:eastAsia="ar-SA"/>
        </w:rPr>
        <w:t xml:space="preserve">- перераспределение бюджетных ассигнований, предусмотренных главным распорядителям средств городского бюджета, между целевыми статьями расходов в целях соблюдения условий </w:t>
      </w:r>
      <w:proofErr w:type="spellStart"/>
      <w:r w:rsidRPr="008F0BC8">
        <w:rPr>
          <w:rFonts w:ascii="Times New Roman" w:eastAsia="Times New Roman" w:hAnsi="Times New Roman"/>
          <w:sz w:val="24"/>
          <w:szCs w:val="24"/>
          <w:lang w:eastAsia="ar-SA"/>
        </w:rPr>
        <w:t>софинансирования</w:t>
      </w:r>
      <w:proofErr w:type="spellEnd"/>
      <w:r w:rsidRPr="008F0BC8">
        <w:rPr>
          <w:rFonts w:ascii="Times New Roman" w:eastAsia="Times New Roman" w:hAnsi="Times New Roman"/>
          <w:sz w:val="24"/>
          <w:szCs w:val="24"/>
          <w:lang w:eastAsia="ar-SA"/>
        </w:rPr>
        <w:t xml:space="preserve"> при предоставлении субсидий из вышестоящих бюджетов (за исключением </w:t>
      </w:r>
      <w:proofErr w:type="spellStart"/>
      <w:r w:rsidRPr="008F0BC8">
        <w:rPr>
          <w:rFonts w:ascii="Times New Roman" w:eastAsia="Times New Roman" w:hAnsi="Times New Roman"/>
          <w:sz w:val="24"/>
          <w:szCs w:val="24"/>
          <w:lang w:eastAsia="ar-SA"/>
        </w:rPr>
        <w:t>софинансирования</w:t>
      </w:r>
      <w:proofErr w:type="spellEnd"/>
      <w:r w:rsidRPr="008F0BC8">
        <w:rPr>
          <w:rFonts w:ascii="Times New Roman" w:eastAsia="Times New Roman" w:hAnsi="Times New Roman"/>
          <w:sz w:val="24"/>
          <w:szCs w:val="24"/>
          <w:lang w:eastAsia="ar-SA"/>
        </w:rPr>
        <w:t xml:space="preserve"> мероприятий Национальных проектов);</w:t>
      </w:r>
    </w:p>
    <w:p w:rsidR="00D449C4"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D15DA4">
        <w:rPr>
          <w:rFonts w:ascii="Times New Roman" w:eastAsia="Times New Roman" w:hAnsi="Times New Roman"/>
          <w:sz w:val="24"/>
          <w:szCs w:val="24"/>
          <w:lang w:eastAsia="ar-SA"/>
        </w:rPr>
        <w:t xml:space="preserve">- перераспределение бюджетных ассигнований, предусмотренных на выполнение условий </w:t>
      </w:r>
      <w:proofErr w:type="spellStart"/>
      <w:r>
        <w:rPr>
          <w:rFonts w:ascii="Times New Roman" w:eastAsia="Times New Roman" w:hAnsi="Times New Roman"/>
          <w:sz w:val="24"/>
          <w:szCs w:val="24"/>
          <w:lang w:eastAsia="ar-SA"/>
        </w:rPr>
        <w:t>софинансирования</w:t>
      </w:r>
      <w:proofErr w:type="spellEnd"/>
      <w:r>
        <w:rPr>
          <w:rFonts w:ascii="Times New Roman" w:eastAsia="Times New Roman" w:hAnsi="Times New Roman"/>
          <w:sz w:val="24"/>
          <w:szCs w:val="24"/>
          <w:lang w:eastAsia="ar-SA"/>
        </w:rPr>
        <w:t xml:space="preserve"> по реализации н</w:t>
      </w:r>
      <w:r w:rsidRPr="00D15DA4">
        <w:rPr>
          <w:rFonts w:ascii="Times New Roman" w:eastAsia="Times New Roman" w:hAnsi="Times New Roman"/>
          <w:sz w:val="24"/>
          <w:szCs w:val="24"/>
          <w:lang w:eastAsia="ar-SA"/>
        </w:rPr>
        <w:t>ациональных проектов между главными распорядителями средств городского бюджета, разделами, подразделами, целевыми статьями и видами расходов классификации расходов бюджета;</w:t>
      </w:r>
    </w:p>
    <w:p w:rsidR="00D449C4" w:rsidRPr="008F0BC8" w:rsidRDefault="00D449C4" w:rsidP="00D449C4">
      <w:pPr>
        <w:suppressAutoHyphens/>
        <w:spacing w:after="0" w:line="240" w:lineRule="auto"/>
        <w:ind w:firstLine="540"/>
        <w:jc w:val="both"/>
        <w:rPr>
          <w:rFonts w:ascii="Times New Roman" w:eastAsia="Times New Roman" w:hAnsi="Times New Roman"/>
          <w:sz w:val="24"/>
          <w:szCs w:val="24"/>
          <w:lang w:eastAsia="ar-SA"/>
        </w:rPr>
      </w:pPr>
      <w:proofErr w:type="gramStart"/>
      <w:r w:rsidRPr="008F0BC8">
        <w:rPr>
          <w:rFonts w:ascii="Times New Roman" w:eastAsia="Times New Roman" w:hAnsi="Times New Roman"/>
          <w:sz w:val="24"/>
          <w:szCs w:val="24"/>
          <w:lang w:eastAsia="ar-SA"/>
        </w:rPr>
        <w:t>- перераспределение бюджетных ассигнований на финансовое обеспечение реализации региональных проектов в пределах общего объема бюджетных ассигнований, предусмотренных главным распорядителем средств городского бюджета,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городского бюджета на соответствующий финансовый год за счет уменьшения (увеличения) бюджетных ассигнований, не отнесенных решением о городском бюджете на</w:t>
      </w:r>
      <w:proofErr w:type="gramEnd"/>
      <w:r w:rsidRPr="008F0BC8">
        <w:rPr>
          <w:rFonts w:ascii="Times New Roman" w:eastAsia="Times New Roman" w:hAnsi="Times New Roman"/>
          <w:sz w:val="24"/>
          <w:szCs w:val="24"/>
          <w:lang w:eastAsia="ar-SA"/>
        </w:rPr>
        <w:t xml:space="preserve"> текущий финансовый год и плановый период на указанные цели;</w:t>
      </w:r>
    </w:p>
    <w:p w:rsidR="00D449C4" w:rsidRPr="008F0BC8" w:rsidRDefault="00D449C4" w:rsidP="00D449C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8F0BC8">
        <w:rPr>
          <w:rFonts w:ascii="Times New Roman" w:eastAsia="Times New Roman" w:hAnsi="Times New Roman"/>
          <w:sz w:val="24"/>
          <w:szCs w:val="24"/>
          <w:lang w:eastAsia="ru-RU"/>
        </w:rPr>
        <w:t xml:space="preserve">- изменение наименования субсидий местным бюджетам, </w:t>
      </w:r>
      <w:r w:rsidRPr="008F0BC8">
        <w:rPr>
          <w:rFonts w:ascii="Times New Roman" w:hAnsi="Times New Roman"/>
          <w:sz w:val="24"/>
          <w:szCs w:val="24"/>
          <w:lang w:eastAsia="ar-SA"/>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w:t>
      </w:r>
      <w:r w:rsidRPr="008F0BC8">
        <w:rPr>
          <w:rFonts w:ascii="Times New Roman" w:eastAsia="Times New Roman" w:hAnsi="Times New Roman"/>
          <w:sz w:val="24"/>
          <w:szCs w:val="24"/>
          <w:lang w:eastAsia="ru-RU"/>
        </w:rPr>
        <w:t>, без изменения кодов бюджетной классификации расходов или в целях приведения в соответствие с нормативными правовыми актами;</w:t>
      </w:r>
      <w:proofErr w:type="gramEnd"/>
    </w:p>
    <w:p w:rsidR="00D449C4" w:rsidRPr="008F0BC8" w:rsidRDefault="00D449C4" w:rsidP="00D449C4">
      <w:pPr>
        <w:pStyle w:val="ConsPlusNormal"/>
        <w:ind w:firstLine="540"/>
        <w:jc w:val="both"/>
        <w:rPr>
          <w:rFonts w:ascii="Times New Roman" w:hAnsi="Times New Roman" w:cs="Times New Roman"/>
          <w:sz w:val="24"/>
          <w:szCs w:val="24"/>
        </w:rPr>
      </w:pPr>
      <w:r w:rsidRPr="008F0BC8">
        <w:rPr>
          <w:rFonts w:ascii="Times New Roman" w:hAnsi="Times New Roman" w:cs="Times New Roman"/>
          <w:sz w:val="24"/>
          <w:szCs w:val="24"/>
        </w:rPr>
        <w:t xml:space="preserve">- перераспределение бюджетных ассигнований, предусмотренных Управлению финансов администрации городского округа город Елец на проведение </w:t>
      </w:r>
      <w:proofErr w:type="gramStart"/>
      <w:r w:rsidRPr="008F0BC8">
        <w:rPr>
          <w:rFonts w:ascii="Times New Roman" w:hAnsi="Times New Roman" w:cs="Times New Roman"/>
          <w:sz w:val="24"/>
          <w:szCs w:val="24"/>
        </w:rPr>
        <w:t>мониторинга качества финансового менеджмента главных распорядителей бюджетных средств городского округа</w:t>
      </w:r>
      <w:proofErr w:type="gramEnd"/>
      <w:r w:rsidRPr="008F0BC8">
        <w:rPr>
          <w:rFonts w:ascii="Times New Roman" w:hAnsi="Times New Roman" w:cs="Times New Roman"/>
          <w:sz w:val="24"/>
          <w:szCs w:val="24"/>
        </w:rPr>
        <w:t xml:space="preserve"> город Елец, между главными распорядителями средств городского бюджета;</w:t>
      </w:r>
    </w:p>
    <w:p w:rsidR="00D449C4"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8F0BC8">
        <w:rPr>
          <w:rFonts w:ascii="Times New Roman" w:eastAsia="Times New Roman" w:hAnsi="Times New Roman"/>
          <w:sz w:val="24"/>
          <w:szCs w:val="24"/>
          <w:lang w:eastAsia="ar-SA"/>
        </w:rPr>
        <w:t>- исполнение судебных актов, предусматривающих обращение взыскания на средства городского бюджета;</w:t>
      </w:r>
    </w:p>
    <w:p w:rsidR="00D449C4"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6143DE">
        <w:rPr>
          <w:rFonts w:ascii="Times New Roman" w:eastAsia="Times New Roman" w:hAnsi="Times New Roman"/>
          <w:sz w:val="24"/>
          <w:szCs w:val="24"/>
          <w:lang w:eastAsia="ar-SA"/>
        </w:rPr>
        <w:t>- перераспределение бюджетных ассигнований Дорожного фонда городского округа город Елец по кодам классификации расходов городского бюджета;</w:t>
      </w:r>
    </w:p>
    <w:p w:rsidR="00D449C4" w:rsidRDefault="00D449C4" w:rsidP="00D449C4">
      <w:pPr>
        <w:suppressAutoHyphens/>
        <w:spacing w:after="0" w:line="240" w:lineRule="auto"/>
        <w:ind w:firstLine="540"/>
        <w:jc w:val="both"/>
        <w:rPr>
          <w:rFonts w:ascii="Times New Roman" w:eastAsia="Times New Roman" w:hAnsi="Times New Roman"/>
          <w:sz w:val="24"/>
          <w:szCs w:val="24"/>
          <w:lang w:eastAsia="ar-SA"/>
        </w:rPr>
      </w:pPr>
      <w:r w:rsidRPr="006143DE">
        <w:rPr>
          <w:rFonts w:ascii="Times New Roman" w:eastAsia="Times New Roman" w:hAnsi="Times New Roman"/>
          <w:sz w:val="24"/>
          <w:szCs w:val="24"/>
          <w:lang w:eastAsia="ar-SA"/>
        </w:rPr>
        <w:t>- увеличение бюджетных ассигнований на сумму не использованных по состоянию на 1 января 202</w:t>
      </w:r>
      <w:r>
        <w:rPr>
          <w:rFonts w:ascii="Times New Roman" w:eastAsia="Times New Roman" w:hAnsi="Times New Roman"/>
          <w:sz w:val="24"/>
          <w:szCs w:val="24"/>
          <w:lang w:eastAsia="ar-SA"/>
        </w:rPr>
        <w:t>4</w:t>
      </w:r>
      <w:r w:rsidRPr="006143DE">
        <w:rPr>
          <w:rFonts w:ascii="Times New Roman" w:eastAsia="Times New Roman" w:hAnsi="Times New Roman"/>
          <w:sz w:val="24"/>
          <w:szCs w:val="24"/>
          <w:lang w:eastAsia="ar-SA"/>
        </w:rPr>
        <w:t xml:space="preserve"> года остатков средств Дорожного фон</w:t>
      </w:r>
      <w:r>
        <w:rPr>
          <w:rFonts w:ascii="Times New Roman" w:eastAsia="Times New Roman" w:hAnsi="Times New Roman"/>
          <w:sz w:val="24"/>
          <w:szCs w:val="24"/>
          <w:lang w:eastAsia="ar-SA"/>
        </w:rPr>
        <w:t>да городского округа город Елец;</w:t>
      </w:r>
    </w:p>
    <w:p w:rsidR="00D449C4" w:rsidRDefault="00D449C4" w:rsidP="00D449C4">
      <w:pPr>
        <w:suppressAutoHyphens/>
        <w:spacing w:after="0" w:line="240" w:lineRule="auto"/>
        <w:ind w:firstLine="567"/>
        <w:jc w:val="both"/>
        <w:rPr>
          <w:rFonts w:ascii="Times New Roman" w:eastAsia="Times New Roman" w:hAnsi="Times New Roman"/>
          <w:sz w:val="24"/>
          <w:szCs w:val="24"/>
          <w:lang w:eastAsia="ar-SA"/>
        </w:rPr>
      </w:pPr>
      <w:r w:rsidRPr="006143DE">
        <w:rPr>
          <w:rFonts w:ascii="Times New Roman" w:eastAsia="Times New Roman" w:hAnsi="Times New Roman"/>
          <w:sz w:val="24"/>
          <w:szCs w:val="24"/>
          <w:lang w:eastAsia="ar-SA"/>
        </w:rPr>
        <w:lastRenderedPageBreak/>
        <w:t xml:space="preserve">- 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143DE">
        <w:rPr>
          <w:rFonts w:ascii="Times New Roman" w:eastAsia="Times New Roman" w:hAnsi="Times New Roman"/>
          <w:sz w:val="24"/>
          <w:szCs w:val="24"/>
          <w:lang w:eastAsia="ar-SA"/>
        </w:rPr>
        <w:t>ассигнований</w:t>
      </w:r>
      <w:proofErr w:type="gramEnd"/>
      <w:r w:rsidRPr="006143DE">
        <w:rPr>
          <w:rFonts w:ascii="Times New Roman" w:eastAsia="Times New Roman" w:hAnsi="Times New Roman"/>
          <w:sz w:val="24"/>
          <w:szCs w:val="24"/>
          <w:lang w:eastAsia="ar-SA"/>
        </w:rPr>
        <w:t xml:space="preserve"> на исполнение указанных муниципальных контрактов.</w:t>
      </w:r>
    </w:p>
    <w:p w:rsidR="00D449C4" w:rsidRPr="00841125" w:rsidRDefault="00D449C4" w:rsidP="00D449C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841125">
        <w:rPr>
          <w:rFonts w:ascii="Times New Roman" w:hAnsi="Times New Roman"/>
          <w:sz w:val="24"/>
          <w:szCs w:val="24"/>
          <w:lang w:eastAsia="ru-RU"/>
        </w:rPr>
        <w:t>. Установить, что в соответствии со статьей 242.26 Бюджетного кодекса Российской Федерации казначейскому сопровождению подлежат:</w:t>
      </w:r>
    </w:p>
    <w:p w:rsidR="00D449C4" w:rsidRPr="00841125" w:rsidRDefault="00D449C4" w:rsidP="00D449C4">
      <w:pPr>
        <w:spacing w:after="0" w:line="240" w:lineRule="auto"/>
        <w:ind w:firstLine="567"/>
        <w:jc w:val="both"/>
        <w:rPr>
          <w:rFonts w:ascii="Times New Roman" w:hAnsi="Times New Roman"/>
          <w:sz w:val="24"/>
          <w:szCs w:val="24"/>
          <w:lang w:eastAsia="ru-RU"/>
        </w:rPr>
      </w:pPr>
      <w:proofErr w:type="gramStart"/>
      <w:r w:rsidRPr="00841125">
        <w:rPr>
          <w:rFonts w:ascii="Times New Roman" w:hAnsi="Times New Roman"/>
          <w:sz w:val="24"/>
          <w:szCs w:val="24"/>
          <w:lang w:eastAsia="ru-RU"/>
        </w:rPr>
        <w:t>- авансовые платежи по муниципальным контрактам, источником фин</w:t>
      </w:r>
      <w:r>
        <w:rPr>
          <w:rFonts w:ascii="Times New Roman" w:hAnsi="Times New Roman"/>
          <w:sz w:val="24"/>
          <w:szCs w:val="24"/>
          <w:lang w:eastAsia="ru-RU"/>
        </w:rPr>
        <w:t xml:space="preserve">ансового обеспечения </w:t>
      </w:r>
      <w:r w:rsidRPr="00841125">
        <w:rPr>
          <w:rFonts w:ascii="Times New Roman" w:hAnsi="Times New Roman"/>
          <w:sz w:val="24"/>
          <w:szCs w:val="24"/>
          <w:lang w:eastAsia="ru-RU"/>
        </w:rPr>
        <w:t>которых являются предоставляемые из городского бюджета средства (за исключением средст</w:t>
      </w:r>
      <w:r>
        <w:rPr>
          <w:rFonts w:ascii="Times New Roman" w:hAnsi="Times New Roman"/>
          <w:sz w:val="24"/>
          <w:szCs w:val="24"/>
          <w:lang w:eastAsia="ru-RU"/>
        </w:rPr>
        <w:t>в, указанных в Федеральном законе</w:t>
      </w:r>
      <w:r w:rsidRPr="00841125">
        <w:rPr>
          <w:rFonts w:ascii="Times New Roman" w:hAnsi="Times New Roman"/>
          <w:sz w:val="24"/>
          <w:szCs w:val="24"/>
          <w:lang w:eastAsia="ru-RU"/>
        </w:rPr>
        <w:t xml:space="preserve"> «О федеральном бюджет</w:t>
      </w:r>
      <w:r>
        <w:rPr>
          <w:rFonts w:ascii="Times New Roman" w:hAnsi="Times New Roman"/>
          <w:sz w:val="24"/>
          <w:szCs w:val="24"/>
          <w:lang w:eastAsia="ru-RU"/>
        </w:rPr>
        <w:t>е на 2024</w:t>
      </w:r>
      <w:r w:rsidRPr="00841125">
        <w:rPr>
          <w:rFonts w:ascii="Times New Roman" w:hAnsi="Times New Roman"/>
          <w:sz w:val="24"/>
          <w:szCs w:val="24"/>
          <w:lang w:eastAsia="ru-RU"/>
        </w:rPr>
        <w:t xml:space="preserve"> год </w:t>
      </w:r>
      <w:r>
        <w:rPr>
          <w:rFonts w:ascii="Times New Roman" w:hAnsi="Times New Roman"/>
          <w:sz w:val="24"/>
          <w:szCs w:val="24"/>
          <w:lang w:eastAsia="ru-RU"/>
        </w:rPr>
        <w:t>и на плановый период 2025 и 2026</w:t>
      </w:r>
      <w:r w:rsidRPr="00841125">
        <w:rPr>
          <w:rFonts w:ascii="Times New Roman" w:hAnsi="Times New Roman"/>
          <w:sz w:val="24"/>
          <w:szCs w:val="24"/>
          <w:lang w:eastAsia="ru-RU"/>
        </w:rPr>
        <w:t xml:space="preserve"> годов»), заключаемым на сумму 100 000 000,00</w:t>
      </w:r>
      <w:r w:rsidRPr="00841125">
        <w:rPr>
          <w:rFonts w:ascii="Times New Roman" w:hAnsi="Times New Roman"/>
          <w:color w:val="000000"/>
          <w:sz w:val="24"/>
          <w:szCs w:val="24"/>
          <w:lang w:eastAsia="ru-RU"/>
        </w:rPr>
        <w:t xml:space="preserve"> руб</w:t>
      </w:r>
      <w:r w:rsidRPr="00841125">
        <w:rPr>
          <w:rFonts w:ascii="Times New Roman" w:hAnsi="Times New Roman"/>
          <w:sz w:val="24"/>
          <w:szCs w:val="24"/>
          <w:lang w:eastAsia="ru-RU"/>
        </w:rPr>
        <w:t>. и более, предметом которых является капитальный ремонт, реконструкция и строительство, а также авансовые платежи по контрактам (договорам</w:t>
      </w:r>
      <w:proofErr w:type="gramEnd"/>
      <w:r w:rsidRPr="00841125">
        <w:rPr>
          <w:rFonts w:ascii="Times New Roman" w:hAnsi="Times New Roman"/>
          <w:sz w:val="24"/>
          <w:szCs w:val="24"/>
          <w:lang w:eastAsia="ru-RU"/>
        </w:rPr>
        <w:t xml:space="preserve">) о поставке товаров, выполнении работ, оказании услуг, </w:t>
      </w:r>
      <w:proofErr w:type="gramStart"/>
      <w:r w:rsidRPr="00841125">
        <w:rPr>
          <w:rFonts w:ascii="Times New Roman" w:hAnsi="Times New Roman"/>
          <w:sz w:val="24"/>
          <w:szCs w:val="24"/>
          <w:lang w:eastAsia="ru-RU"/>
        </w:rPr>
        <w:t>заключаемым</w:t>
      </w:r>
      <w:proofErr w:type="gramEnd"/>
      <w:r w:rsidRPr="00841125">
        <w:rPr>
          <w:rFonts w:ascii="Times New Roman" w:hAnsi="Times New Roman"/>
          <w:sz w:val="24"/>
          <w:szCs w:val="24"/>
          <w:lang w:eastAsia="ru-RU"/>
        </w:rPr>
        <w:t xml:space="preserve"> на сумму более 5 000</w:t>
      </w:r>
      <w:r w:rsidRPr="00841125">
        <w:rPr>
          <w:rFonts w:ascii="Times New Roman" w:hAnsi="Times New Roman"/>
          <w:bCs/>
          <w:sz w:val="24"/>
          <w:szCs w:val="24"/>
        </w:rPr>
        <w:t> </w:t>
      </w:r>
      <w:r w:rsidRPr="00841125">
        <w:rPr>
          <w:rFonts w:ascii="Times New Roman" w:hAnsi="Times New Roman"/>
          <w:sz w:val="24"/>
          <w:szCs w:val="24"/>
          <w:lang w:eastAsia="ru-RU"/>
        </w:rPr>
        <w:t>000,00 руб. исполнителями и соисполнителями в рамках исполнения указанных муниципальных контрактов;</w:t>
      </w:r>
    </w:p>
    <w:p w:rsidR="00D449C4" w:rsidRDefault="00D449C4" w:rsidP="00D449C4">
      <w:pPr>
        <w:suppressAutoHyphens/>
        <w:spacing w:after="0" w:line="240" w:lineRule="auto"/>
        <w:ind w:firstLine="567"/>
        <w:jc w:val="both"/>
        <w:rPr>
          <w:rFonts w:ascii="Times New Roman" w:eastAsia="Times New Roman" w:hAnsi="Times New Roman"/>
          <w:sz w:val="24"/>
          <w:szCs w:val="24"/>
          <w:lang w:eastAsia="ru-RU"/>
        </w:rPr>
      </w:pPr>
      <w:proofErr w:type="gramStart"/>
      <w:r w:rsidRPr="00841125">
        <w:rPr>
          <w:rFonts w:ascii="Times New Roman" w:eastAsia="Times New Roman" w:hAnsi="Times New Roman"/>
          <w:sz w:val="24"/>
          <w:szCs w:val="24"/>
          <w:lang w:eastAsia="ru-RU"/>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w:t>
      </w:r>
      <w:r>
        <w:rPr>
          <w:rFonts w:ascii="Times New Roman" w:eastAsia="Times New Roman" w:hAnsi="Times New Roman"/>
          <w:sz w:val="24"/>
          <w:szCs w:val="24"/>
          <w:lang w:eastAsia="ru-RU"/>
        </w:rPr>
        <w:t xml:space="preserve"> </w:t>
      </w:r>
      <w:r w:rsidRPr="00841125">
        <w:rPr>
          <w:rFonts w:ascii="Times New Roman" w:eastAsia="Times New Roman" w:hAnsi="Times New Roman"/>
          <w:sz w:val="24"/>
          <w:szCs w:val="24"/>
          <w:lang w:eastAsia="ru-RU"/>
        </w:rPr>
        <w:t>1 статьи 78.1 Бюджетного кодекса Российской Федерации, заключаемым для обеспечения муниципальных нужд бюджетными и автономными учреждениями городского округа город Елец, лицевые счета которым открыты в Управлении финансов администрации городского округа город Елец, на сумму 100 000 000,00 руб. и более, предметом которых</w:t>
      </w:r>
      <w:proofErr w:type="gramEnd"/>
      <w:r w:rsidRPr="00841125">
        <w:rPr>
          <w:rFonts w:ascii="Times New Roman" w:eastAsia="Times New Roman" w:hAnsi="Times New Roman"/>
          <w:sz w:val="24"/>
          <w:szCs w:val="24"/>
          <w:lang w:eastAsia="ru-RU"/>
        </w:rPr>
        <w:t xml:space="preserve">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w:t>
      </w:r>
      <w:r>
        <w:rPr>
          <w:rFonts w:ascii="Times New Roman" w:eastAsia="Times New Roman" w:hAnsi="Times New Roman"/>
          <w:sz w:val="24"/>
          <w:szCs w:val="24"/>
          <w:lang w:eastAsia="ru-RU"/>
        </w:rPr>
        <w:t>х контрактов (договоров).</w:t>
      </w:r>
    </w:p>
    <w:p w:rsidR="00D449C4" w:rsidRPr="009E41B8" w:rsidRDefault="00D449C4" w:rsidP="00D449C4">
      <w:pPr>
        <w:spacing w:after="0" w:line="240" w:lineRule="auto"/>
        <w:ind w:firstLine="708"/>
        <w:jc w:val="both"/>
        <w:rPr>
          <w:rFonts w:ascii="Times New Roman" w:hAnsi="Times New Roman"/>
          <w:sz w:val="24"/>
          <w:szCs w:val="24"/>
        </w:rPr>
      </w:pPr>
      <w:r w:rsidRPr="00782C3C">
        <w:rPr>
          <w:rFonts w:ascii="Times New Roman" w:eastAsia="Times New Roman" w:hAnsi="Times New Roman"/>
          <w:sz w:val="24"/>
          <w:szCs w:val="24"/>
          <w:lang w:eastAsia="ru-RU"/>
        </w:rPr>
        <w:t xml:space="preserve">4. </w:t>
      </w:r>
      <w:proofErr w:type="gramStart"/>
      <w:r w:rsidRPr="00782C3C">
        <w:rPr>
          <w:rFonts w:ascii="Times New Roman" w:hAnsi="Times New Roman"/>
          <w:sz w:val="24"/>
          <w:szCs w:val="24"/>
        </w:rPr>
        <w:t>Установить, что плата за негативное воздействие на окружающую сре</w:t>
      </w:r>
      <w:r>
        <w:rPr>
          <w:rFonts w:ascii="Times New Roman" w:hAnsi="Times New Roman"/>
          <w:sz w:val="24"/>
          <w:szCs w:val="24"/>
        </w:rPr>
        <w:t xml:space="preserve">ду, </w:t>
      </w:r>
      <w:r w:rsidRPr="00782C3C">
        <w:rPr>
          <w:rFonts w:ascii="Times New Roman" w:hAnsi="Times New Roman"/>
          <w:sz w:val="24"/>
          <w:szCs w:val="24"/>
        </w:rPr>
        <w:t>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r>
        <w:rPr>
          <w:rFonts w:ascii="Times New Roman" w:hAnsi="Times New Roman"/>
          <w:sz w:val="24"/>
          <w:szCs w:val="24"/>
        </w:rPr>
        <w:t xml:space="preserve">, </w:t>
      </w:r>
      <w:r w:rsidRPr="00782C3C">
        <w:rPr>
          <w:rFonts w:ascii="Times New Roman" w:hAnsi="Times New Roman"/>
          <w:sz w:val="24"/>
          <w:szCs w:val="24"/>
        </w:rPr>
        <w:t>средства от платежей по искам о возмещении вреда, причиненного окружающей среде, в том числе водным объектам</w:t>
      </w:r>
      <w:r>
        <w:rPr>
          <w:rFonts w:ascii="Times New Roman" w:hAnsi="Times New Roman"/>
          <w:sz w:val="24"/>
          <w:szCs w:val="24"/>
        </w:rPr>
        <w:t xml:space="preserve">, </w:t>
      </w:r>
      <w:r w:rsidRPr="00782C3C">
        <w:rPr>
          <w:rFonts w:ascii="Times New Roman" w:hAnsi="Times New Roman"/>
          <w:sz w:val="24"/>
          <w:szCs w:val="24"/>
        </w:rPr>
        <w:t>а также от платежей, уплачиваемых при добровольном возмещении вреда, причиненного окружающей среде, в том числе водным</w:t>
      </w:r>
      <w:proofErr w:type="gramEnd"/>
      <w:r w:rsidRPr="00782C3C">
        <w:rPr>
          <w:rFonts w:ascii="Times New Roman" w:hAnsi="Times New Roman"/>
          <w:sz w:val="24"/>
          <w:szCs w:val="24"/>
        </w:rPr>
        <w:t xml:space="preserve"> объектам</w:t>
      </w:r>
      <w:r>
        <w:rPr>
          <w:rFonts w:ascii="Times New Roman" w:hAnsi="Times New Roman"/>
          <w:sz w:val="24"/>
          <w:szCs w:val="24"/>
        </w:rPr>
        <w:t>,</w:t>
      </w:r>
      <w:r w:rsidRPr="006C15F4">
        <w:t xml:space="preserve"> </w:t>
      </w:r>
      <w:r w:rsidRPr="00782C3C">
        <w:rPr>
          <w:rFonts w:ascii="Times New Roman" w:hAnsi="Times New Roman"/>
          <w:sz w:val="24"/>
          <w:szCs w:val="24"/>
        </w:rPr>
        <w:t>подлежащие зачислению в городской бюджет, направляются на реализацию мероприятий, указанных в пункте 1 статьи 16.6, пункте 1 статьи 75.1 и пункте 1 статьи</w:t>
      </w:r>
      <w:r>
        <w:rPr>
          <w:rFonts w:ascii="Times New Roman" w:hAnsi="Times New Roman"/>
          <w:sz w:val="24"/>
          <w:szCs w:val="24"/>
        </w:rPr>
        <w:t xml:space="preserve"> </w:t>
      </w:r>
      <w:r w:rsidRPr="00782C3C">
        <w:rPr>
          <w:rFonts w:ascii="Times New Roman" w:hAnsi="Times New Roman"/>
          <w:sz w:val="24"/>
          <w:szCs w:val="24"/>
        </w:rPr>
        <w:t>78.2 Федерально</w:t>
      </w:r>
      <w:r>
        <w:rPr>
          <w:rFonts w:ascii="Times New Roman" w:hAnsi="Times New Roman"/>
          <w:sz w:val="24"/>
          <w:szCs w:val="24"/>
        </w:rPr>
        <w:t>го закона от 10.01.2002 № 7-ФЗ «</w:t>
      </w:r>
      <w:r w:rsidRPr="00782C3C">
        <w:rPr>
          <w:rFonts w:ascii="Times New Roman" w:hAnsi="Times New Roman"/>
          <w:sz w:val="24"/>
          <w:szCs w:val="24"/>
        </w:rPr>
        <w:t>Об охране окружающей среды</w:t>
      </w:r>
      <w:r>
        <w:rPr>
          <w:rFonts w:ascii="Times New Roman" w:hAnsi="Times New Roman"/>
          <w:sz w:val="24"/>
          <w:szCs w:val="24"/>
        </w:rPr>
        <w:t>»</w:t>
      </w:r>
      <w:r w:rsidRPr="00782C3C">
        <w:rPr>
          <w:rFonts w:ascii="Times New Roman" w:hAnsi="Times New Roman"/>
          <w:sz w:val="24"/>
          <w:szCs w:val="24"/>
        </w:rPr>
        <w:t>.</w:t>
      </w: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b/>
          <w:sz w:val="24"/>
          <w:szCs w:val="24"/>
        </w:rPr>
      </w:pPr>
      <w:r w:rsidRPr="00AC5EC1">
        <w:rPr>
          <w:rFonts w:ascii="Times New Roman" w:hAnsi="Times New Roman"/>
          <w:b/>
          <w:sz w:val="24"/>
          <w:szCs w:val="24"/>
        </w:rPr>
        <w:t xml:space="preserve">Статья </w:t>
      </w:r>
      <w:r>
        <w:rPr>
          <w:rFonts w:ascii="Times New Roman" w:hAnsi="Times New Roman"/>
          <w:b/>
          <w:sz w:val="24"/>
          <w:szCs w:val="24"/>
        </w:rPr>
        <w:t>8</w:t>
      </w:r>
      <w:r w:rsidRPr="00AC5EC1">
        <w:rPr>
          <w:rFonts w:ascii="Times New Roman" w:hAnsi="Times New Roman"/>
          <w:b/>
          <w:sz w:val="24"/>
          <w:szCs w:val="24"/>
        </w:rPr>
        <w:t xml:space="preserve">. Вступление в силу настоящего нормативного правового акта </w:t>
      </w: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r w:rsidRPr="00AC5EC1">
        <w:rPr>
          <w:rFonts w:ascii="Times New Roman" w:hAnsi="Times New Roman"/>
          <w:sz w:val="24"/>
          <w:szCs w:val="24"/>
        </w:rPr>
        <w:t>Настоящий нормативный правовой а</w:t>
      </w:r>
      <w:proofErr w:type="gramStart"/>
      <w:r w:rsidRPr="00AC5EC1">
        <w:rPr>
          <w:rFonts w:ascii="Times New Roman" w:hAnsi="Times New Roman"/>
          <w:sz w:val="24"/>
          <w:szCs w:val="24"/>
        </w:rPr>
        <w:t>кт вст</w:t>
      </w:r>
      <w:proofErr w:type="gramEnd"/>
      <w:r w:rsidRPr="00AC5EC1">
        <w:rPr>
          <w:rFonts w:ascii="Times New Roman" w:hAnsi="Times New Roman"/>
          <w:sz w:val="24"/>
          <w:szCs w:val="24"/>
        </w:rPr>
        <w:t>упает в силу с 1 января 202</w:t>
      </w:r>
      <w:r w:rsidR="009F7A77">
        <w:rPr>
          <w:rFonts w:ascii="Times New Roman" w:hAnsi="Times New Roman"/>
          <w:sz w:val="24"/>
          <w:szCs w:val="24"/>
        </w:rPr>
        <w:t>4</w:t>
      </w:r>
      <w:r w:rsidRPr="00AC5EC1">
        <w:rPr>
          <w:rFonts w:ascii="Times New Roman" w:hAnsi="Times New Roman"/>
          <w:sz w:val="24"/>
          <w:szCs w:val="24"/>
        </w:rPr>
        <w:t xml:space="preserve"> года.</w:t>
      </w: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jc w:val="both"/>
        <w:rPr>
          <w:rFonts w:ascii="Times New Roman" w:hAnsi="Times New Roman"/>
          <w:sz w:val="24"/>
          <w:szCs w:val="24"/>
        </w:rPr>
      </w:pPr>
      <w:r w:rsidRPr="00AC5EC1">
        <w:rPr>
          <w:rFonts w:ascii="Times New Roman" w:hAnsi="Times New Roman"/>
          <w:sz w:val="24"/>
          <w:szCs w:val="24"/>
        </w:rPr>
        <w:t xml:space="preserve">Глава городского округа город  Елец                                                     </w:t>
      </w:r>
      <w:r>
        <w:rPr>
          <w:rFonts w:ascii="Times New Roman" w:hAnsi="Times New Roman"/>
          <w:sz w:val="24"/>
          <w:szCs w:val="24"/>
        </w:rPr>
        <w:t xml:space="preserve">                      </w:t>
      </w:r>
      <w:r w:rsidRPr="00AC5EC1">
        <w:rPr>
          <w:rFonts w:ascii="Times New Roman" w:hAnsi="Times New Roman"/>
          <w:sz w:val="24"/>
          <w:szCs w:val="24"/>
        </w:rPr>
        <w:t xml:space="preserve"> Е.В. </w:t>
      </w:r>
      <w:proofErr w:type="spellStart"/>
      <w:r w:rsidRPr="00AC5EC1">
        <w:rPr>
          <w:rFonts w:ascii="Times New Roman" w:hAnsi="Times New Roman"/>
          <w:sz w:val="24"/>
          <w:szCs w:val="24"/>
        </w:rPr>
        <w:t>Боровских</w:t>
      </w:r>
      <w:proofErr w:type="spellEnd"/>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p>
    <w:p w:rsidR="007221BA" w:rsidRPr="00AC5EC1" w:rsidRDefault="007221BA" w:rsidP="007221BA">
      <w:pPr>
        <w:spacing w:after="0" w:line="240" w:lineRule="auto"/>
        <w:ind w:firstLine="567"/>
        <w:jc w:val="both"/>
        <w:rPr>
          <w:rFonts w:ascii="Times New Roman" w:hAnsi="Times New Roman"/>
          <w:sz w:val="24"/>
          <w:szCs w:val="24"/>
        </w:rPr>
      </w:pPr>
    </w:p>
    <w:p w:rsidR="007221BA" w:rsidRDefault="007221BA" w:rsidP="007221BA">
      <w:pPr>
        <w:spacing w:after="0" w:line="240" w:lineRule="auto"/>
        <w:ind w:firstLine="567"/>
        <w:jc w:val="both"/>
        <w:rPr>
          <w:rFonts w:ascii="Times New Roman" w:hAnsi="Times New Roman"/>
          <w:sz w:val="24"/>
          <w:szCs w:val="24"/>
        </w:rPr>
      </w:pPr>
    </w:p>
    <w:p w:rsidR="00FE6D5D" w:rsidRPr="00AC5EC1" w:rsidRDefault="00FE6D5D" w:rsidP="007221BA">
      <w:pPr>
        <w:spacing w:after="0" w:line="240" w:lineRule="auto"/>
        <w:ind w:firstLine="567"/>
        <w:jc w:val="both"/>
        <w:rPr>
          <w:rFonts w:ascii="Times New Roman" w:hAnsi="Times New Roman"/>
          <w:sz w:val="24"/>
          <w:szCs w:val="24"/>
        </w:rPr>
      </w:pPr>
      <w:bookmarkStart w:id="0" w:name="_GoBack"/>
      <w:bookmarkEnd w:id="0"/>
    </w:p>
    <w:p w:rsidR="007221BA" w:rsidRPr="00AC5EC1" w:rsidRDefault="007221BA" w:rsidP="007221BA">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w:t>
      </w:r>
    </w:p>
    <w:p w:rsidR="007221BA" w:rsidRPr="00AC5EC1"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w:t>
      </w:r>
      <w:r w:rsidR="009F7A77">
        <w:rPr>
          <w:rFonts w:ascii="Times New Roman" w:hAnsi="Times New Roman" w:cs="Times New Roman"/>
        </w:rPr>
        <w:t>4</w:t>
      </w:r>
      <w:r w:rsidRPr="00AC5EC1">
        <w:rPr>
          <w:rFonts w:ascii="Times New Roman" w:hAnsi="Times New Roman" w:cs="Times New Roman"/>
        </w:rPr>
        <w:t xml:space="preserve"> год и плановый период 202</w:t>
      </w:r>
      <w:r w:rsidR="009F7A77">
        <w:rPr>
          <w:rFonts w:ascii="Times New Roman" w:hAnsi="Times New Roman" w:cs="Times New Roman"/>
        </w:rPr>
        <w:t>5</w:t>
      </w:r>
      <w:r w:rsidRPr="00AC5EC1">
        <w:rPr>
          <w:rFonts w:ascii="Times New Roman" w:hAnsi="Times New Roman" w:cs="Times New Roman"/>
        </w:rPr>
        <w:t xml:space="preserve"> и 202</w:t>
      </w:r>
      <w:r w:rsidR="009F7A77">
        <w:rPr>
          <w:rFonts w:ascii="Times New Roman" w:hAnsi="Times New Roman" w:cs="Times New Roman"/>
        </w:rPr>
        <w:t>6</w:t>
      </w:r>
      <w:r w:rsidRPr="00AC5EC1">
        <w:rPr>
          <w:rFonts w:ascii="Times New Roman" w:hAnsi="Times New Roman" w:cs="Times New Roman"/>
        </w:rPr>
        <w:t xml:space="preserve"> годов»</w:t>
      </w:r>
    </w:p>
    <w:p w:rsidR="007221BA" w:rsidRPr="00AC5EC1" w:rsidRDefault="007221BA" w:rsidP="007221BA">
      <w:pPr>
        <w:pStyle w:val="a9"/>
        <w:jc w:val="center"/>
        <w:rPr>
          <w:sz w:val="20"/>
          <w:szCs w:val="20"/>
        </w:rPr>
      </w:pPr>
    </w:p>
    <w:p w:rsidR="007221BA" w:rsidRPr="00896732" w:rsidRDefault="007221BA" w:rsidP="007221BA">
      <w:pPr>
        <w:pStyle w:val="a9"/>
        <w:jc w:val="center"/>
        <w:rPr>
          <w:sz w:val="20"/>
          <w:szCs w:val="20"/>
        </w:rPr>
      </w:pPr>
      <w:r w:rsidRPr="00896732">
        <w:rPr>
          <w:sz w:val="20"/>
          <w:szCs w:val="20"/>
        </w:rPr>
        <w:t>Источники  внутреннего финансирования дефицита городского бюджета</w:t>
      </w:r>
    </w:p>
    <w:p w:rsidR="007221BA" w:rsidRPr="00896732" w:rsidRDefault="007221BA" w:rsidP="007221BA">
      <w:pPr>
        <w:pStyle w:val="a9"/>
        <w:jc w:val="center"/>
        <w:rPr>
          <w:sz w:val="20"/>
          <w:szCs w:val="20"/>
        </w:rPr>
      </w:pPr>
      <w:r w:rsidRPr="00896732">
        <w:rPr>
          <w:sz w:val="20"/>
          <w:szCs w:val="20"/>
        </w:rPr>
        <w:t>на 202</w:t>
      </w:r>
      <w:r w:rsidR="009F7A77">
        <w:rPr>
          <w:sz w:val="20"/>
          <w:szCs w:val="20"/>
        </w:rPr>
        <w:t>4</w:t>
      </w:r>
      <w:r w:rsidRPr="00896732">
        <w:rPr>
          <w:sz w:val="20"/>
          <w:szCs w:val="20"/>
        </w:rPr>
        <w:t xml:space="preserve"> год и плановый период 202</w:t>
      </w:r>
      <w:r w:rsidR="009F7A77">
        <w:rPr>
          <w:sz w:val="20"/>
          <w:szCs w:val="20"/>
        </w:rPr>
        <w:t>5</w:t>
      </w:r>
      <w:r>
        <w:rPr>
          <w:sz w:val="20"/>
          <w:szCs w:val="20"/>
        </w:rPr>
        <w:t xml:space="preserve"> </w:t>
      </w:r>
      <w:r w:rsidRPr="00896732">
        <w:rPr>
          <w:sz w:val="20"/>
          <w:szCs w:val="20"/>
        </w:rPr>
        <w:t>и 202</w:t>
      </w:r>
      <w:r w:rsidR="009F7A77">
        <w:rPr>
          <w:sz w:val="20"/>
          <w:szCs w:val="20"/>
        </w:rPr>
        <w:t>6</w:t>
      </w:r>
      <w:r w:rsidRPr="00896732">
        <w:rPr>
          <w:sz w:val="20"/>
          <w:szCs w:val="20"/>
        </w:rPr>
        <w:t xml:space="preserve"> годов</w:t>
      </w:r>
    </w:p>
    <w:p w:rsidR="007221BA" w:rsidRPr="00AC5EC1" w:rsidRDefault="007221BA" w:rsidP="007221BA">
      <w:pPr>
        <w:pStyle w:val="a9"/>
        <w:jc w:val="right"/>
        <w:rPr>
          <w:b w:val="0"/>
          <w:bCs w:val="0"/>
          <w:sz w:val="20"/>
          <w:szCs w:val="20"/>
        </w:rPr>
      </w:pPr>
      <w:r w:rsidRPr="00AC5EC1">
        <w:rPr>
          <w:b w:val="0"/>
          <w:bCs w:val="0"/>
          <w:sz w:val="20"/>
          <w:szCs w:val="20"/>
        </w:rPr>
        <w:t xml:space="preserve"> руб.</w:t>
      </w:r>
    </w:p>
    <w:tbl>
      <w:tblPr>
        <w:tblW w:w="1005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89"/>
        <w:gridCol w:w="1908"/>
        <w:gridCol w:w="708"/>
        <w:gridCol w:w="2127"/>
        <w:gridCol w:w="1701"/>
        <w:gridCol w:w="1559"/>
        <w:gridCol w:w="1559"/>
      </w:tblGrid>
      <w:tr w:rsidR="007221BA" w:rsidRPr="00AD386D" w:rsidTr="008B2A0E">
        <w:tc>
          <w:tcPr>
            <w:tcW w:w="489" w:type="dxa"/>
          </w:tcPr>
          <w:p w:rsidR="007221BA" w:rsidRPr="00C32B01" w:rsidRDefault="007221BA" w:rsidP="008B2A0E">
            <w:pPr>
              <w:pStyle w:val="a9"/>
              <w:jc w:val="center"/>
              <w:rPr>
                <w:sz w:val="20"/>
                <w:szCs w:val="20"/>
              </w:rPr>
            </w:pPr>
            <w:r w:rsidRPr="00C32B01">
              <w:rPr>
                <w:sz w:val="20"/>
                <w:szCs w:val="20"/>
              </w:rPr>
              <w:t xml:space="preserve">№ </w:t>
            </w:r>
            <w:proofErr w:type="gramStart"/>
            <w:r w:rsidRPr="00C32B01">
              <w:rPr>
                <w:sz w:val="20"/>
                <w:szCs w:val="20"/>
              </w:rPr>
              <w:t>п</w:t>
            </w:r>
            <w:proofErr w:type="gramEnd"/>
            <w:r w:rsidRPr="00C32B01">
              <w:rPr>
                <w:sz w:val="20"/>
                <w:szCs w:val="20"/>
              </w:rPr>
              <w:t>/п</w:t>
            </w:r>
          </w:p>
        </w:tc>
        <w:tc>
          <w:tcPr>
            <w:tcW w:w="1908" w:type="dxa"/>
          </w:tcPr>
          <w:p w:rsidR="007221BA" w:rsidRPr="00C32B01" w:rsidRDefault="007221BA" w:rsidP="008B2A0E">
            <w:pPr>
              <w:pStyle w:val="a9"/>
              <w:jc w:val="center"/>
              <w:rPr>
                <w:sz w:val="20"/>
                <w:szCs w:val="20"/>
              </w:rPr>
            </w:pPr>
            <w:r w:rsidRPr="00C32B01">
              <w:rPr>
                <w:sz w:val="20"/>
                <w:szCs w:val="20"/>
              </w:rPr>
              <w:t xml:space="preserve">Наименование групп, подгрупп, статей, подстатей, кодов экономической </w:t>
            </w:r>
            <w:proofErr w:type="gramStart"/>
            <w:r w:rsidRPr="00C32B01">
              <w:rPr>
                <w:sz w:val="20"/>
                <w:szCs w:val="20"/>
              </w:rPr>
              <w:t>классификации источников внутреннего финансирования дефицитов бюджетов</w:t>
            </w:r>
            <w:proofErr w:type="gramEnd"/>
          </w:p>
        </w:tc>
        <w:tc>
          <w:tcPr>
            <w:tcW w:w="708" w:type="dxa"/>
          </w:tcPr>
          <w:p w:rsidR="007221BA" w:rsidRPr="00C32B01" w:rsidRDefault="007221BA" w:rsidP="008B2A0E">
            <w:pPr>
              <w:pStyle w:val="a9"/>
              <w:jc w:val="center"/>
              <w:rPr>
                <w:sz w:val="20"/>
                <w:szCs w:val="20"/>
              </w:rPr>
            </w:pPr>
            <w:r w:rsidRPr="00C32B01">
              <w:rPr>
                <w:sz w:val="20"/>
                <w:szCs w:val="20"/>
              </w:rPr>
              <w:t>Код администратора</w:t>
            </w:r>
          </w:p>
        </w:tc>
        <w:tc>
          <w:tcPr>
            <w:tcW w:w="2127" w:type="dxa"/>
          </w:tcPr>
          <w:p w:rsidR="007221BA" w:rsidRPr="00C32B01" w:rsidRDefault="007221BA" w:rsidP="008B2A0E">
            <w:pPr>
              <w:pStyle w:val="a9"/>
              <w:jc w:val="center"/>
              <w:rPr>
                <w:sz w:val="20"/>
                <w:szCs w:val="20"/>
              </w:rPr>
            </w:pPr>
            <w:r w:rsidRPr="00C32B01">
              <w:rPr>
                <w:sz w:val="20"/>
                <w:szCs w:val="20"/>
              </w:rPr>
              <w:t xml:space="preserve">Код </w:t>
            </w:r>
            <w:proofErr w:type="gramStart"/>
            <w:r w:rsidRPr="00C32B01">
              <w:rPr>
                <w:sz w:val="20"/>
                <w:szCs w:val="20"/>
              </w:rPr>
              <w:t>бюджетной</w:t>
            </w:r>
            <w:proofErr w:type="gramEnd"/>
          </w:p>
          <w:p w:rsidR="007221BA" w:rsidRPr="00C32B01" w:rsidRDefault="007221BA" w:rsidP="008B2A0E">
            <w:pPr>
              <w:pStyle w:val="a9"/>
              <w:jc w:val="center"/>
              <w:rPr>
                <w:sz w:val="20"/>
                <w:szCs w:val="20"/>
              </w:rPr>
            </w:pPr>
            <w:r w:rsidRPr="00C32B01">
              <w:rPr>
                <w:sz w:val="20"/>
                <w:szCs w:val="20"/>
              </w:rPr>
              <w:t>классификации</w:t>
            </w:r>
          </w:p>
        </w:tc>
        <w:tc>
          <w:tcPr>
            <w:tcW w:w="1701" w:type="dxa"/>
          </w:tcPr>
          <w:p w:rsidR="007221BA" w:rsidRPr="00C32B01" w:rsidRDefault="007221BA" w:rsidP="00B97F07">
            <w:pPr>
              <w:pStyle w:val="a9"/>
              <w:jc w:val="center"/>
              <w:rPr>
                <w:sz w:val="20"/>
                <w:szCs w:val="20"/>
              </w:rPr>
            </w:pPr>
            <w:r w:rsidRPr="00C32B01">
              <w:rPr>
                <w:sz w:val="20"/>
                <w:szCs w:val="20"/>
              </w:rPr>
              <w:t>20</w:t>
            </w:r>
            <w:r>
              <w:rPr>
                <w:sz w:val="20"/>
                <w:szCs w:val="20"/>
              </w:rPr>
              <w:t>2</w:t>
            </w:r>
            <w:r w:rsidR="00B97F07">
              <w:rPr>
                <w:sz w:val="20"/>
                <w:szCs w:val="20"/>
              </w:rPr>
              <w:t>4</w:t>
            </w:r>
            <w:r w:rsidRPr="00C32B01">
              <w:rPr>
                <w:sz w:val="20"/>
                <w:szCs w:val="20"/>
              </w:rPr>
              <w:t xml:space="preserve"> год</w:t>
            </w:r>
          </w:p>
        </w:tc>
        <w:tc>
          <w:tcPr>
            <w:tcW w:w="1559" w:type="dxa"/>
          </w:tcPr>
          <w:p w:rsidR="007221BA" w:rsidRPr="00C32B01" w:rsidRDefault="007221BA" w:rsidP="00B97F07">
            <w:pPr>
              <w:pStyle w:val="a9"/>
              <w:jc w:val="center"/>
              <w:rPr>
                <w:sz w:val="20"/>
                <w:szCs w:val="20"/>
              </w:rPr>
            </w:pPr>
            <w:r w:rsidRPr="00C32B01">
              <w:rPr>
                <w:sz w:val="20"/>
                <w:szCs w:val="20"/>
              </w:rPr>
              <w:t>20</w:t>
            </w:r>
            <w:r>
              <w:rPr>
                <w:sz w:val="20"/>
                <w:szCs w:val="20"/>
              </w:rPr>
              <w:t>2</w:t>
            </w:r>
            <w:r w:rsidR="00B97F07">
              <w:rPr>
                <w:sz w:val="20"/>
                <w:szCs w:val="20"/>
              </w:rPr>
              <w:t>5</w:t>
            </w:r>
            <w:r w:rsidRPr="00C32B01">
              <w:rPr>
                <w:sz w:val="20"/>
                <w:szCs w:val="20"/>
              </w:rPr>
              <w:t xml:space="preserve"> год</w:t>
            </w:r>
          </w:p>
        </w:tc>
        <w:tc>
          <w:tcPr>
            <w:tcW w:w="1559" w:type="dxa"/>
          </w:tcPr>
          <w:p w:rsidR="007221BA" w:rsidRPr="00C32B01" w:rsidRDefault="007221BA" w:rsidP="00B97F07">
            <w:pPr>
              <w:pStyle w:val="a9"/>
              <w:jc w:val="center"/>
              <w:rPr>
                <w:sz w:val="20"/>
                <w:szCs w:val="20"/>
              </w:rPr>
            </w:pPr>
            <w:r w:rsidRPr="00C32B01">
              <w:rPr>
                <w:sz w:val="20"/>
                <w:szCs w:val="20"/>
              </w:rPr>
              <w:t>202</w:t>
            </w:r>
            <w:r w:rsidR="00B97F07">
              <w:rPr>
                <w:sz w:val="20"/>
                <w:szCs w:val="20"/>
              </w:rPr>
              <w:t>6</w:t>
            </w:r>
            <w:r w:rsidRPr="00C32B01">
              <w:rPr>
                <w:sz w:val="20"/>
                <w:szCs w:val="20"/>
              </w:rPr>
              <w:t xml:space="preserve"> год</w:t>
            </w:r>
          </w:p>
        </w:tc>
      </w:tr>
      <w:tr w:rsidR="00FD713F" w:rsidRPr="00AD386D" w:rsidTr="008B2A0E">
        <w:tc>
          <w:tcPr>
            <w:tcW w:w="489" w:type="dxa"/>
          </w:tcPr>
          <w:p w:rsidR="00FD713F" w:rsidRPr="00C32B01" w:rsidRDefault="00FD713F" w:rsidP="008B2A0E">
            <w:pPr>
              <w:pStyle w:val="ab"/>
              <w:rPr>
                <w:rFonts w:ascii="Times New Roman" w:hAnsi="Times New Roman" w:cs="Times New Roman"/>
                <w:bCs/>
                <w:sz w:val="20"/>
                <w:szCs w:val="20"/>
              </w:rPr>
            </w:pPr>
            <w:r>
              <w:rPr>
                <w:rFonts w:ascii="Times New Roman" w:hAnsi="Times New Roman" w:cs="Times New Roman"/>
                <w:bCs/>
                <w:sz w:val="20"/>
                <w:szCs w:val="20"/>
              </w:rPr>
              <w:t>1</w:t>
            </w:r>
            <w:r w:rsidRPr="00C32B01">
              <w:rPr>
                <w:rFonts w:ascii="Times New Roman" w:hAnsi="Times New Roman" w:cs="Times New Roman"/>
                <w:bCs/>
                <w:sz w:val="20"/>
                <w:szCs w:val="20"/>
              </w:rPr>
              <w:t>.</w:t>
            </w:r>
          </w:p>
        </w:tc>
        <w:tc>
          <w:tcPr>
            <w:tcW w:w="1908" w:type="dxa"/>
          </w:tcPr>
          <w:p w:rsidR="002A3D5C" w:rsidRPr="00C32B01" w:rsidRDefault="002A3D5C" w:rsidP="00211580">
            <w:pPr>
              <w:pStyle w:val="ab"/>
              <w:rPr>
                <w:rFonts w:ascii="Times New Roman" w:hAnsi="Times New Roman" w:cs="Times New Roman"/>
                <w:bCs/>
                <w:sz w:val="20"/>
                <w:szCs w:val="20"/>
              </w:rPr>
            </w:pPr>
            <w:r w:rsidRPr="002A3D5C">
              <w:rPr>
                <w:rFonts w:ascii="Times New Roman" w:hAnsi="Times New Roman" w:cs="Times New Roman"/>
                <w:bCs/>
                <w:sz w:val="20"/>
                <w:szCs w:val="20"/>
              </w:rPr>
              <w:t>Привлечение городскими округами кредитов от кредитных организаций в валюте Российской Федерации</w:t>
            </w:r>
          </w:p>
        </w:tc>
        <w:tc>
          <w:tcPr>
            <w:tcW w:w="708" w:type="dxa"/>
          </w:tcPr>
          <w:p w:rsidR="00FD713F" w:rsidRPr="00C32B01" w:rsidRDefault="00FD713F" w:rsidP="00211580">
            <w:pPr>
              <w:pStyle w:val="ab"/>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7" w:type="dxa"/>
          </w:tcPr>
          <w:p w:rsidR="00FD713F" w:rsidRPr="00F64475" w:rsidRDefault="00FD713F" w:rsidP="00211580">
            <w:pPr>
              <w:pStyle w:val="a9"/>
              <w:jc w:val="center"/>
              <w:rPr>
                <w:b w:val="0"/>
                <w:sz w:val="20"/>
                <w:szCs w:val="20"/>
              </w:rPr>
            </w:pPr>
            <w:r w:rsidRPr="00F64475">
              <w:rPr>
                <w:b w:val="0"/>
                <w:bCs w:val="0"/>
                <w:sz w:val="20"/>
                <w:szCs w:val="20"/>
              </w:rPr>
              <w:t>01 02 00 00 04 0000 710</w:t>
            </w:r>
          </w:p>
        </w:tc>
        <w:tc>
          <w:tcPr>
            <w:tcW w:w="1701" w:type="dxa"/>
          </w:tcPr>
          <w:p w:rsidR="00FD713F" w:rsidRPr="00FD713F" w:rsidRDefault="00FD713F" w:rsidP="008B2A0E">
            <w:pPr>
              <w:pStyle w:val="ab"/>
              <w:tabs>
                <w:tab w:val="center" w:pos="530"/>
                <w:tab w:val="right" w:pos="1060"/>
              </w:tabs>
              <w:jc w:val="right"/>
              <w:rPr>
                <w:rFonts w:ascii="Times New Roman" w:hAnsi="Times New Roman" w:cs="Times New Roman"/>
                <w:bCs/>
                <w:sz w:val="20"/>
                <w:szCs w:val="20"/>
              </w:rPr>
            </w:pPr>
            <w:r w:rsidRPr="00FD713F">
              <w:rPr>
                <w:rFonts w:ascii="Times New Roman" w:hAnsi="Times New Roman" w:cs="Times New Roman"/>
                <w:bCs/>
                <w:sz w:val="20"/>
                <w:szCs w:val="20"/>
              </w:rPr>
              <w:t>126 390 151,49</w:t>
            </w:r>
          </w:p>
        </w:tc>
        <w:tc>
          <w:tcPr>
            <w:tcW w:w="1559" w:type="dxa"/>
          </w:tcPr>
          <w:p w:rsidR="00FD713F" w:rsidRPr="00FD713F" w:rsidRDefault="00FD713F" w:rsidP="00FD713F">
            <w:pPr>
              <w:jc w:val="right"/>
            </w:pPr>
            <w:r w:rsidRPr="00FD713F">
              <w:rPr>
                <w:rFonts w:ascii="Times New Roman" w:hAnsi="Times New Roman"/>
                <w:bCs/>
                <w:sz w:val="20"/>
                <w:szCs w:val="20"/>
              </w:rPr>
              <w:t>126 390 151,49</w:t>
            </w:r>
          </w:p>
        </w:tc>
        <w:tc>
          <w:tcPr>
            <w:tcW w:w="1559" w:type="dxa"/>
          </w:tcPr>
          <w:p w:rsidR="00FD713F" w:rsidRPr="00FD713F" w:rsidRDefault="00FD713F" w:rsidP="00FD713F">
            <w:pPr>
              <w:jc w:val="right"/>
            </w:pPr>
            <w:r w:rsidRPr="00FD713F">
              <w:rPr>
                <w:rFonts w:ascii="Times New Roman" w:hAnsi="Times New Roman"/>
                <w:bCs/>
                <w:sz w:val="20"/>
                <w:szCs w:val="20"/>
              </w:rPr>
              <w:t>126 390 151,49</w:t>
            </w:r>
          </w:p>
        </w:tc>
      </w:tr>
      <w:tr w:rsidR="00B97F07" w:rsidRPr="00AD386D" w:rsidTr="008B2A0E">
        <w:tc>
          <w:tcPr>
            <w:tcW w:w="489" w:type="dxa"/>
          </w:tcPr>
          <w:p w:rsidR="00B97F07" w:rsidRPr="00BF67C5" w:rsidRDefault="00B97F07" w:rsidP="00DE2521">
            <w:pPr>
              <w:pStyle w:val="ab"/>
              <w:rPr>
                <w:rFonts w:ascii="Times New Roman" w:hAnsi="Times New Roman" w:cs="Times New Roman"/>
                <w:bCs/>
                <w:sz w:val="20"/>
                <w:szCs w:val="20"/>
              </w:rPr>
            </w:pPr>
            <w:r>
              <w:rPr>
                <w:rFonts w:ascii="Times New Roman" w:hAnsi="Times New Roman" w:cs="Times New Roman"/>
                <w:bCs/>
                <w:sz w:val="20"/>
                <w:szCs w:val="20"/>
                <w:lang w:val="en-US"/>
              </w:rPr>
              <w:t>2</w:t>
            </w:r>
            <w:r>
              <w:rPr>
                <w:rFonts w:ascii="Times New Roman" w:hAnsi="Times New Roman" w:cs="Times New Roman"/>
                <w:bCs/>
                <w:sz w:val="20"/>
                <w:szCs w:val="20"/>
              </w:rPr>
              <w:t>.</w:t>
            </w:r>
          </w:p>
        </w:tc>
        <w:tc>
          <w:tcPr>
            <w:tcW w:w="1908" w:type="dxa"/>
          </w:tcPr>
          <w:p w:rsidR="002A3D5C" w:rsidRPr="00F64475" w:rsidRDefault="002A3D5C" w:rsidP="00DE2521">
            <w:pPr>
              <w:pStyle w:val="ab"/>
              <w:rPr>
                <w:rFonts w:ascii="Times New Roman" w:hAnsi="Times New Roman"/>
                <w:bCs/>
                <w:sz w:val="20"/>
                <w:szCs w:val="20"/>
              </w:rPr>
            </w:pPr>
            <w:r w:rsidRPr="002A3D5C">
              <w:rPr>
                <w:rFonts w:ascii="Times New Roman" w:hAnsi="Times New Roman"/>
                <w:bCs/>
                <w:sz w:val="20"/>
                <w:szCs w:val="20"/>
              </w:rPr>
              <w:t>Погашение городскими округами кредитов от кредитных организаций в валюте Российской Федерации</w:t>
            </w:r>
          </w:p>
        </w:tc>
        <w:tc>
          <w:tcPr>
            <w:tcW w:w="708" w:type="dxa"/>
          </w:tcPr>
          <w:p w:rsidR="00B97F07" w:rsidRPr="00C32B01" w:rsidRDefault="00B97F07" w:rsidP="00DE2521">
            <w:pPr>
              <w:pStyle w:val="ab"/>
              <w:jc w:val="center"/>
              <w:rPr>
                <w:rFonts w:ascii="Times New Roman" w:hAnsi="Times New Roman" w:cs="Times New Roman"/>
                <w:bCs/>
                <w:sz w:val="20"/>
                <w:szCs w:val="20"/>
              </w:rPr>
            </w:pPr>
            <w:r>
              <w:rPr>
                <w:rFonts w:ascii="Times New Roman" w:hAnsi="Times New Roman" w:cs="Times New Roman"/>
                <w:bCs/>
                <w:sz w:val="20"/>
                <w:szCs w:val="20"/>
              </w:rPr>
              <w:t>603</w:t>
            </w:r>
          </w:p>
        </w:tc>
        <w:tc>
          <w:tcPr>
            <w:tcW w:w="2127" w:type="dxa"/>
          </w:tcPr>
          <w:p w:rsidR="00B97F07" w:rsidRPr="00F64475" w:rsidRDefault="00B97F07" w:rsidP="00DE2521">
            <w:pPr>
              <w:pStyle w:val="a9"/>
              <w:rPr>
                <w:b w:val="0"/>
                <w:bCs w:val="0"/>
                <w:sz w:val="20"/>
                <w:szCs w:val="20"/>
              </w:rPr>
            </w:pPr>
            <w:r w:rsidRPr="00F64475">
              <w:rPr>
                <w:b w:val="0"/>
                <w:bCs w:val="0"/>
                <w:sz w:val="20"/>
                <w:szCs w:val="20"/>
              </w:rPr>
              <w:t>01 02 00 00 04 0000 810</w:t>
            </w:r>
          </w:p>
        </w:tc>
        <w:tc>
          <w:tcPr>
            <w:tcW w:w="1701" w:type="dxa"/>
          </w:tcPr>
          <w:p w:rsidR="00B97F07" w:rsidRPr="00C32B01" w:rsidRDefault="00B97F07" w:rsidP="00DE2521">
            <w:pPr>
              <w:pStyle w:val="ab"/>
              <w:tabs>
                <w:tab w:val="center" w:pos="530"/>
                <w:tab w:val="right" w:pos="1060"/>
              </w:tabs>
              <w:jc w:val="right"/>
              <w:rPr>
                <w:rFonts w:ascii="Times New Roman" w:hAnsi="Times New Roman" w:cs="Times New Roman"/>
                <w:bCs/>
                <w:sz w:val="20"/>
                <w:szCs w:val="20"/>
              </w:rPr>
            </w:pPr>
            <w:r>
              <w:rPr>
                <w:rFonts w:ascii="Times New Roman" w:hAnsi="Times New Roman" w:cs="Times New Roman"/>
                <w:bCs/>
                <w:sz w:val="20"/>
                <w:szCs w:val="20"/>
              </w:rPr>
              <w:t>0,00</w:t>
            </w:r>
          </w:p>
        </w:tc>
        <w:tc>
          <w:tcPr>
            <w:tcW w:w="1559" w:type="dxa"/>
          </w:tcPr>
          <w:p w:rsidR="00B97F07" w:rsidRPr="00FD713F" w:rsidRDefault="00B97F07" w:rsidP="00DE2521">
            <w:pPr>
              <w:jc w:val="right"/>
            </w:pPr>
            <w:r w:rsidRPr="00FD713F">
              <w:rPr>
                <w:rFonts w:ascii="Times New Roman" w:hAnsi="Times New Roman"/>
                <w:bCs/>
                <w:sz w:val="20"/>
                <w:szCs w:val="20"/>
              </w:rPr>
              <w:t>-126 390 151,49</w:t>
            </w:r>
          </w:p>
        </w:tc>
        <w:tc>
          <w:tcPr>
            <w:tcW w:w="1559" w:type="dxa"/>
          </w:tcPr>
          <w:p w:rsidR="00B97F07" w:rsidRPr="00FD713F" w:rsidRDefault="00B97F07" w:rsidP="00DE2521">
            <w:pPr>
              <w:jc w:val="right"/>
            </w:pPr>
            <w:r w:rsidRPr="00FD713F">
              <w:rPr>
                <w:rFonts w:ascii="Times New Roman" w:hAnsi="Times New Roman"/>
                <w:bCs/>
                <w:sz w:val="20"/>
                <w:szCs w:val="20"/>
              </w:rPr>
              <w:t>-126 390 151,49</w:t>
            </w:r>
          </w:p>
        </w:tc>
      </w:tr>
      <w:tr w:rsidR="00B97F07" w:rsidRPr="00AD386D" w:rsidTr="008B2A0E">
        <w:tc>
          <w:tcPr>
            <w:tcW w:w="489" w:type="dxa"/>
          </w:tcPr>
          <w:p w:rsidR="00B97F07" w:rsidRPr="00C32B01" w:rsidRDefault="00B97F07" w:rsidP="008B2A0E">
            <w:pPr>
              <w:pStyle w:val="ab"/>
              <w:rPr>
                <w:rFonts w:ascii="Times New Roman" w:hAnsi="Times New Roman" w:cs="Times New Roman"/>
                <w:bCs/>
                <w:sz w:val="20"/>
                <w:szCs w:val="20"/>
              </w:rPr>
            </w:pPr>
            <w:r>
              <w:rPr>
                <w:rFonts w:ascii="Times New Roman" w:hAnsi="Times New Roman" w:cs="Times New Roman"/>
                <w:bCs/>
                <w:sz w:val="20"/>
                <w:szCs w:val="20"/>
              </w:rPr>
              <w:t>3</w:t>
            </w:r>
            <w:r w:rsidRPr="00C32B01">
              <w:rPr>
                <w:rFonts w:ascii="Times New Roman" w:hAnsi="Times New Roman" w:cs="Times New Roman"/>
                <w:bCs/>
                <w:sz w:val="20"/>
                <w:szCs w:val="20"/>
              </w:rPr>
              <w:t>.</w:t>
            </w:r>
          </w:p>
        </w:tc>
        <w:tc>
          <w:tcPr>
            <w:tcW w:w="1908" w:type="dxa"/>
          </w:tcPr>
          <w:p w:rsidR="002A3D5C" w:rsidRPr="00C32B01" w:rsidRDefault="00B97F07" w:rsidP="002A3D5C">
            <w:pPr>
              <w:pStyle w:val="ab"/>
              <w:rPr>
                <w:rFonts w:ascii="Times New Roman" w:hAnsi="Times New Roman" w:cs="Times New Roman"/>
                <w:bCs/>
                <w:sz w:val="20"/>
                <w:szCs w:val="20"/>
              </w:rPr>
            </w:pPr>
            <w:r w:rsidRPr="00C32B01">
              <w:rPr>
                <w:rFonts w:ascii="Times New Roman" w:hAnsi="Times New Roman" w:cs="Times New Roman"/>
                <w:bCs/>
                <w:sz w:val="20"/>
                <w:szCs w:val="20"/>
              </w:rPr>
              <w:t xml:space="preserve">Погашение бюджетами городских округов  кредитов </w:t>
            </w:r>
            <w:r>
              <w:rPr>
                <w:rFonts w:ascii="Times New Roman" w:hAnsi="Times New Roman" w:cs="Times New Roman"/>
                <w:bCs/>
                <w:sz w:val="20"/>
                <w:szCs w:val="20"/>
              </w:rPr>
              <w:t>из</w:t>
            </w:r>
            <w:r w:rsidRPr="00C32B01">
              <w:rPr>
                <w:rFonts w:ascii="Times New Roman" w:hAnsi="Times New Roman" w:cs="Times New Roman"/>
                <w:bCs/>
                <w:sz w:val="20"/>
                <w:szCs w:val="20"/>
              </w:rPr>
              <w:t xml:space="preserve"> других бюджетов бюджетной системы Российской Федерации в валюте Российской Федерации</w:t>
            </w:r>
          </w:p>
        </w:tc>
        <w:tc>
          <w:tcPr>
            <w:tcW w:w="708" w:type="dxa"/>
          </w:tcPr>
          <w:p w:rsidR="00B97F07" w:rsidRPr="00C32B01" w:rsidRDefault="00B97F07" w:rsidP="008B2A0E">
            <w:pPr>
              <w:pStyle w:val="ab"/>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7" w:type="dxa"/>
          </w:tcPr>
          <w:p w:rsidR="00B97F07" w:rsidRPr="00C32B01" w:rsidRDefault="00B97F07" w:rsidP="008B2A0E">
            <w:pPr>
              <w:pStyle w:val="a9"/>
              <w:rPr>
                <w:b w:val="0"/>
                <w:bCs w:val="0"/>
                <w:sz w:val="20"/>
                <w:szCs w:val="20"/>
              </w:rPr>
            </w:pPr>
            <w:r w:rsidRPr="00C32B01">
              <w:rPr>
                <w:b w:val="0"/>
                <w:bCs w:val="0"/>
                <w:sz w:val="20"/>
                <w:szCs w:val="20"/>
              </w:rPr>
              <w:t>01 03 01 00 04 0000 810</w:t>
            </w:r>
          </w:p>
        </w:tc>
        <w:tc>
          <w:tcPr>
            <w:tcW w:w="1701" w:type="dxa"/>
          </w:tcPr>
          <w:p w:rsidR="00B97F07" w:rsidRPr="0095323E" w:rsidRDefault="00B97F07" w:rsidP="008B2A0E">
            <w:pPr>
              <w:pStyle w:val="ab"/>
              <w:tabs>
                <w:tab w:val="center" w:pos="530"/>
                <w:tab w:val="right" w:pos="1060"/>
              </w:tabs>
              <w:jc w:val="right"/>
              <w:rPr>
                <w:rFonts w:ascii="Times New Roman" w:hAnsi="Times New Roman" w:cs="Times New Roman"/>
                <w:bCs/>
                <w:color w:val="000000"/>
                <w:sz w:val="20"/>
                <w:szCs w:val="20"/>
              </w:rPr>
            </w:pPr>
            <w:r w:rsidRPr="0095323E">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85 900 000,16</w:t>
            </w:r>
          </w:p>
        </w:tc>
        <w:tc>
          <w:tcPr>
            <w:tcW w:w="1559" w:type="dxa"/>
          </w:tcPr>
          <w:p w:rsidR="00B97F07" w:rsidRPr="00B97F07" w:rsidRDefault="00B97F07" w:rsidP="00FD713F">
            <w:pPr>
              <w:jc w:val="right"/>
              <w:rPr>
                <w:rFonts w:ascii="Times New Roman" w:hAnsi="Times New Roman"/>
                <w:sz w:val="20"/>
                <w:szCs w:val="20"/>
              </w:rPr>
            </w:pPr>
            <w:r w:rsidRPr="00B97F07">
              <w:rPr>
                <w:rFonts w:ascii="Times New Roman" w:hAnsi="Times New Roman"/>
                <w:sz w:val="20"/>
                <w:szCs w:val="20"/>
              </w:rPr>
              <w:t>0,00</w:t>
            </w:r>
          </w:p>
        </w:tc>
        <w:tc>
          <w:tcPr>
            <w:tcW w:w="1559" w:type="dxa"/>
          </w:tcPr>
          <w:p w:rsidR="00B97F07" w:rsidRPr="00B97F07" w:rsidRDefault="00B97F07" w:rsidP="00FD713F">
            <w:pPr>
              <w:jc w:val="right"/>
              <w:rPr>
                <w:rFonts w:ascii="Times New Roman" w:hAnsi="Times New Roman"/>
                <w:sz w:val="20"/>
                <w:szCs w:val="20"/>
              </w:rPr>
            </w:pPr>
            <w:r w:rsidRPr="00B97F07">
              <w:rPr>
                <w:rFonts w:ascii="Times New Roman" w:hAnsi="Times New Roman"/>
                <w:sz w:val="20"/>
                <w:szCs w:val="20"/>
              </w:rPr>
              <w:t>0,00</w:t>
            </w:r>
          </w:p>
        </w:tc>
      </w:tr>
      <w:tr w:rsidR="00B97F07" w:rsidRPr="00AD386D" w:rsidTr="008B2A0E">
        <w:tc>
          <w:tcPr>
            <w:tcW w:w="489" w:type="dxa"/>
          </w:tcPr>
          <w:p w:rsidR="00B97F07" w:rsidRPr="00C32B01" w:rsidRDefault="00B97F07" w:rsidP="008B2A0E">
            <w:pPr>
              <w:pStyle w:val="a9"/>
              <w:rPr>
                <w:bCs w:val="0"/>
                <w:sz w:val="20"/>
                <w:szCs w:val="20"/>
              </w:rPr>
            </w:pPr>
          </w:p>
        </w:tc>
        <w:tc>
          <w:tcPr>
            <w:tcW w:w="1908" w:type="dxa"/>
          </w:tcPr>
          <w:p w:rsidR="00B97F07" w:rsidRPr="00C32B01" w:rsidRDefault="00B97F07" w:rsidP="008B2A0E">
            <w:pPr>
              <w:pStyle w:val="a9"/>
              <w:rPr>
                <w:sz w:val="20"/>
                <w:szCs w:val="20"/>
              </w:rPr>
            </w:pPr>
            <w:r>
              <w:rPr>
                <w:sz w:val="20"/>
                <w:szCs w:val="20"/>
              </w:rPr>
              <w:t>ИТОГО</w:t>
            </w:r>
          </w:p>
        </w:tc>
        <w:tc>
          <w:tcPr>
            <w:tcW w:w="708" w:type="dxa"/>
          </w:tcPr>
          <w:p w:rsidR="00B97F07" w:rsidRPr="00C32B01" w:rsidRDefault="00B97F07" w:rsidP="008B2A0E">
            <w:pPr>
              <w:pStyle w:val="a9"/>
              <w:rPr>
                <w:sz w:val="20"/>
                <w:szCs w:val="20"/>
              </w:rPr>
            </w:pPr>
          </w:p>
        </w:tc>
        <w:tc>
          <w:tcPr>
            <w:tcW w:w="2127" w:type="dxa"/>
          </w:tcPr>
          <w:p w:rsidR="00B97F07" w:rsidRPr="00C32B01" w:rsidRDefault="00B97F07" w:rsidP="008B2A0E">
            <w:pPr>
              <w:pStyle w:val="a9"/>
              <w:rPr>
                <w:sz w:val="20"/>
                <w:szCs w:val="20"/>
              </w:rPr>
            </w:pPr>
          </w:p>
        </w:tc>
        <w:tc>
          <w:tcPr>
            <w:tcW w:w="1701" w:type="dxa"/>
          </w:tcPr>
          <w:p w:rsidR="00B97F07" w:rsidRPr="00FD713F" w:rsidRDefault="00B97F07" w:rsidP="008B2A0E">
            <w:pPr>
              <w:pStyle w:val="a9"/>
              <w:tabs>
                <w:tab w:val="center" w:pos="530"/>
                <w:tab w:val="right" w:pos="1060"/>
              </w:tabs>
              <w:jc w:val="right"/>
              <w:rPr>
                <w:sz w:val="20"/>
                <w:szCs w:val="20"/>
              </w:rPr>
            </w:pPr>
            <w:r w:rsidRPr="00FD713F">
              <w:rPr>
                <w:sz w:val="20"/>
                <w:szCs w:val="20"/>
              </w:rPr>
              <w:t>40 490 151,33</w:t>
            </w:r>
          </w:p>
        </w:tc>
        <w:tc>
          <w:tcPr>
            <w:tcW w:w="1559" w:type="dxa"/>
          </w:tcPr>
          <w:p w:rsidR="00B97F07" w:rsidRPr="00FD713F" w:rsidRDefault="00B97F07" w:rsidP="008B2A0E">
            <w:pPr>
              <w:pStyle w:val="a9"/>
              <w:jc w:val="right"/>
              <w:rPr>
                <w:sz w:val="20"/>
                <w:szCs w:val="20"/>
              </w:rPr>
            </w:pPr>
            <w:r w:rsidRPr="00FD713F">
              <w:rPr>
                <w:sz w:val="20"/>
                <w:szCs w:val="20"/>
              </w:rPr>
              <w:t>0,00</w:t>
            </w:r>
          </w:p>
        </w:tc>
        <w:tc>
          <w:tcPr>
            <w:tcW w:w="1559" w:type="dxa"/>
          </w:tcPr>
          <w:p w:rsidR="00B97F07" w:rsidRPr="00B17970" w:rsidRDefault="00B97F07" w:rsidP="008B2A0E">
            <w:pPr>
              <w:pStyle w:val="a9"/>
              <w:jc w:val="right"/>
              <w:rPr>
                <w:sz w:val="20"/>
                <w:szCs w:val="20"/>
              </w:rPr>
            </w:pPr>
            <w:r w:rsidRPr="00B17970">
              <w:rPr>
                <w:sz w:val="20"/>
                <w:szCs w:val="20"/>
              </w:rPr>
              <w:t>0,00</w:t>
            </w:r>
          </w:p>
        </w:tc>
      </w:tr>
    </w:tbl>
    <w:p w:rsidR="007221BA" w:rsidRPr="00AC5EC1" w:rsidRDefault="007221BA" w:rsidP="007221BA">
      <w:pPr>
        <w:pStyle w:val="ConsPlusNormal"/>
        <w:widowControl/>
        <w:spacing w:line="240" w:lineRule="auto"/>
        <w:ind w:firstLine="0"/>
        <w:jc w:val="both"/>
        <w:rPr>
          <w:rFonts w:ascii="Times New Roman" w:hAnsi="Times New Roman" w:cs="Times New Roman"/>
        </w:rPr>
      </w:pPr>
    </w:p>
    <w:p w:rsidR="007221BA" w:rsidRPr="00AC5EC1" w:rsidRDefault="007221BA" w:rsidP="007221BA">
      <w:pPr>
        <w:pStyle w:val="ConsPlusNormal"/>
        <w:widowControl/>
        <w:spacing w:line="240" w:lineRule="auto"/>
        <w:ind w:firstLine="0"/>
        <w:jc w:val="both"/>
        <w:rPr>
          <w:rFonts w:ascii="Times New Roman" w:hAnsi="Times New Roman" w:cs="Times New Roman"/>
        </w:rPr>
      </w:pPr>
    </w:p>
    <w:p w:rsidR="007221BA" w:rsidRPr="00AC5EC1" w:rsidRDefault="007221BA" w:rsidP="007221BA">
      <w:pPr>
        <w:pStyle w:val="ConsPlusNormal"/>
        <w:widowControl/>
        <w:spacing w:line="240" w:lineRule="auto"/>
        <w:ind w:firstLine="0"/>
        <w:jc w:val="both"/>
        <w:rPr>
          <w:rFonts w:ascii="Times New Roman" w:hAnsi="Times New Roman" w:cs="Times New Roman"/>
        </w:rPr>
      </w:pPr>
    </w:p>
    <w:p w:rsidR="007221BA" w:rsidRPr="00AC5EC1" w:rsidRDefault="007221BA" w:rsidP="007221BA">
      <w:pPr>
        <w:pStyle w:val="ConsPlusNormal"/>
        <w:widowControl/>
        <w:spacing w:line="240" w:lineRule="auto"/>
        <w:ind w:firstLine="0"/>
        <w:jc w:val="both"/>
        <w:rPr>
          <w:rFonts w:ascii="Times New Roman" w:hAnsi="Times New Roman" w:cs="Times New Roman"/>
        </w:rPr>
      </w:pPr>
    </w:p>
    <w:p w:rsidR="007221BA" w:rsidRDefault="007221BA" w:rsidP="007221BA">
      <w:pPr>
        <w:pStyle w:val="ConsPlusNormal"/>
        <w:widowControl/>
        <w:spacing w:line="240" w:lineRule="auto"/>
        <w:ind w:firstLine="0"/>
        <w:jc w:val="both"/>
        <w:rPr>
          <w:rFonts w:ascii="Times New Roman" w:hAnsi="Times New Roman" w:cs="Times New Roman"/>
        </w:rPr>
      </w:pPr>
    </w:p>
    <w:p w:rsidR="007221BA" w:rsidRDefault="007221BA" w:rsidP="007221BA">
      <w:pPr>
        <w:pStyle w:val="ConsPlusNormal"/>
        <w:widowControl/>
        <w:spacing w:line="240" w:lineRule="auto"/>
        <w:ind w:firstLine="0"/>
        <w:jc w:val="both"/>
        <w:rPr>
          <w:rFonts w:ascii="Times New Roman" w:hAnsi="Times New Roman" w:cs="Times New Roman"/>
        </w:rPr>
      </w:pPr>
    </w:p>
    <w:p w:rsidR="007221BA" w:rsidRDefault="007221BA" w:rsidP="007221BA">
      <w:pPr>
        <w:pStyle w:val="ConsPlusNormal"/>
        <w:widowControl/>
        <w:spacing w:line="240" w:lineRule="auto"/>
        <w:ind w:firstLine="0"/>
        <w:jc w:val="both"/>
        <w:rPr>
          <w:rFonts w:ascii="Times New Roman" w:hAnsi="Times New Roman" w:cs="Times New Roman"/>
        </w:rPr>
      </w:pPr>
    </w:p>
    <w:p w:rsidR="007221BA" w:rsidRDefault="007221BA" w:rsidP="007221BA">
      <w:pPr>
        <w:pStyle w:val="ConsPlusNormal"/>
        <w:widowControl/>
        <w:spacing w:line="240" w:lineRule="auto"/>
        <w:ind w:firstLine="0"/>
        <w:jc w:val="both"/>
        <w:rPr>
          <w:rFonts w:ascii="Times New Roman" w:hAnsi="Times New Roman" w:cs="Times New Roman"/>
        </w:rPr>
      </w:pPr>
    </w:p>
    <w:p w:rsidR="007221BA" w:rsidRDefault="007221BA" w:rsidP="007221BA">
      <w:pPr>
        <w:pStyle w:val="ConsPlusNormal"/>
        <w:widowControl/>
        <w:spacing w:line="240" w:lineRule="auto"/>
        <w:ind w:firstLine="0"/>
        <w:jc w:val="both"/>
        <w:rPr>
          <w:rFonts w:ascii="Times New Roman" w:hAnsi="Times New Roman" w:cs="Times New Roman"/>
        </w:rPr>
      </w:pPr>
    </w:p>
    <w:p w:rsidR="007221BA" w:rsidRDefault="007221BA" w:rsidP="007221BA">
      <w:pPr>
        <w:pStyle w:val="ConsPlusNormal"/>
        <w:widowControl/>
        <w:tabs>
          <w:tab w:val="right" w:pos="9922"/>
        </w:tabs>
        <w:spacing w:line="240" w:lineRule="auto"/>
        <w:ind w:left="6663" w:firstLine="0"/>
        <w:jc w:val="both"/>
        <w:rPr>
          <w:rFonts w:ascii="Times New Roman" w:hAnsi="Times New Roman" w:cs="Times New Roman"/>
        </w:rPr>
      </w:pPr>
    </w:p>
    <w:p w:rsidR="007221BA" w:rsidRDefault="007221BA" w:rsidP="007221BA">
      <w:pPr>
        <w:rPr>
          <w:rFonts w:ascii="Times New Roman" w:eastAsia="Times New Roman" w:hAnsi="Times New Roman"/>
          <w:sz w:val="20"/>
          <w:szCs w:val="20"/>
          <w:lang w:eastAsia="ar-SA"/>
        </w:rPr>
      </w:pPr>
      <w:r>
        <w:rPr>
          <w:rFonts w:ascii="Times New Roman" w:hAnsi="Times New Roman"/>
        </w:rPr>
        <w:br w:type="page"/>
      </w:r>
    </w:p>
    <w:p w:rsidR="007221BA" w:rsidRPr="00AC5EC1" w:rsidRDefault="007221BA" w:rsidP="007221BA">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2</w:t>
      </w:r>
    </w:p>
    <w:p w:rsidR="007221BA" w:rsidRPr="00AC5EC1"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w:t>
      </w:r>
      <w:r w:rsidR="009F7A77">
        <w:rPr>
          <w:rFonts w:ascii="Times New Roman" w:hAnsi="Times New Roman" w:cs="Times New Roman"/>
        </w:rPr>
        <w:t>4</w:t>
      </w:r>
      <w:r w:rsidRPr="00AC5EC1">
        <w:rPr>
          <w:rFonts w:ascii="Times New Roman" w:hAnsi="Times New Roman" w:cs="Times New Roman"/>
        </w:rPr>
        <w:t xml:space="preserve"> год и плановый период 202</w:t>
      </w:r>
      <w:r w:rsidR="009F7A77">
        <w:rPr>
          <w:rFonts w:ascii="Times New Roman" w:hAnsi="Times New Roman" w:cs="Times New Roman"/>
        </w:rPr>
        <w:t>5</w:t>
      </w:r>
      <w:r w:rsidRPr="00AC5EC1">
        <w:rPr>
          <w:rFonts w:ascii="Times New Roman" w:hAnsi="Times New Roman" w:cs="Times New Roman"/>
        </w:rPr>
        <w:t xml:space="preserve"> и 202</w:t>
      </w:r>
      <w:r w:rsidR="009F7A77">
        <w:rPr>
          <w:rFonts w:ascii="Times New Roman" w:hAnsi="Times New Roman" w:cs="Times New Roman"/>
        </w:rPr>
        <w:t>6</w:t>
      </w:r>
      <w:r w:rsidRPr="00AC5EC1">
        <w:rPr>
          <w:rFonts w:ascii="Times New Roman" w:hAnsi="Times New Roman" w:cs="Times New Roman"/>
        </w:rPr>
        <w:t xml:space="preserve"> годов»</w:t>
      </w:r>
    </w:p>
    <w:p w:rsidR="007221BA" w:rsidRDefault="007221BA" w:rsidP="007221BA">
      <w:pPr>
        <w:pStyle w:val="ConsPlusNormal"/>
        <w:widowControl/>
        <w:tabs>
          <w:tab w:val="left" w:pos="6660"/>
          <w:tab w:val="right" w:pos="9540"/>
        </w:tabs>
        <w:spacing w:line="240" w:lineRule="auto"/>
        <w:ind w:firstLine="0"/>
        <w:jc w:val="both"/>
        <w:rPr>
          <w:rFonts w:ascii="Times New Roman" w:hAnsi="Times New Roman" w:cs="Times New Roman"/>
        </w:rPr>
      </w:pPr>
    </w:p>
    <w:p w:rsidR="007221BA" w:rsidRPr="00AC5EC1" w:rsidRDefault="007221BA" w:rsidP="007221BA">
      <w:pPr>
        <w:pStyle w:val="ConsPlusNormal"/>
        <w:widowControl/>
        <w:tabs>
          <w:tab w:val="left" w:pos="6660"/>
          <w:tab w:val="right" w:pos="9540"/>
        </w:tabs>
        <w:spacing w:line="240" w:lineRule="auto"/>
        <w:ind w:firstLine="0"/>
        <w:jc w:val="both"/>
        <w:rPr>
          <w:rFonts w:ascii="Times New Roman" w:hAnsi="Times New Roman" w:cs="Times New Roman"/>
        </w:rPr>
      </w:pPr>
    </w:p>
    <w:p w:rsidR="007221BA" w:rsidRPr="000B4D2D" w:rsidRDefault="007221BA" w:rsidP="007221BA">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7221BA" w:rsidRDefault="007221BA" w:rsidP="007221BA">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202</w:t>
      </w:r>
      <w:r w:rsidR="009F7A77">
        <w:rPr>
          <w:rFonts w:ascii="Times New Roman" w:hAnsi="Times New Roman" w:cs="Times New Roman"/>
          <w:b/>
        </w:rPr>
        <w:t>4</w:t>
      </w:r>
      <w:r>
        <w:rPr>
          <w:rFonts w:ascii="Times New Roman" w:hAnsi="Times New Roman" w:cs="Times New Roman"/>
          <w:b/>
        </w:rPr>
        <w:t xml:space="preserve"> </w:t>
      </w:r>
      <w:r w:rsidRPr="000B4D2D">
        <w:rPr>
          <w:rFonts w:ascii="Times New Roman" w:hAnsi="Times New Roman" w:cs="Times New Roman"/>
          <w:b/>
        </w:rPr>
        <w:t>год</w:t>
      </w:r>
    </w:p>
    <w:p w:rsidR="007221BA" w:rsidRPr="00AC5EC1" w:rsidRDefault="007221BA" w:rsidP="007221BA">
      <w:pPr>
        <w:pStyle w:val="ConsPlusNormal"/>
        <w:widowControl/>
        <w:tabs>
          <w:tab w:val="left" w:pos="6660"/>
          <w:tab w:val="right" w:pos="9540"/>
        </w:tabs>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9920" w:type="dxa"/>
        <w:tblInd w:w="98" w:type="dxa"/>
        <w:tblCellMar>
          <w:left w:w="57" w:type="dxa"/>
          <w:right w:w="57" w:type="dxa"/>
        </w:tblCellMar>
        <w:tblLook w:val="0000"/>
      </w:tblPr>
      <w:tblGrid>
        <w:gridCol w:w="2086"/>
        <w:gridCol w:w="6320"/>
        <w:gridCol w:w="1514"/>
      </w:tblGrid>
      <w:tr w:rsidR="007221BA" w:rsidRPr="00AD386D" w:rsidTr="008B2A0E">
        <w:trPr>
          <w:trHeight w:val="20"/>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 xml:space="preserve">Код </w:t>
            </w:r>
            <w:proofErr w:type="gramStart"/>
            <w:r w:rsidRPr="00AD386D">
              <w:rPr>
                <w:rFonts w:ascii="Times New Roman" w:hAnsi="Times New Roman"/>
                <w:b/>
                <w:bCs/>
                <w:color w:val="000000"/>
                <w:sz w:val="20"/>
                <w:szCs w:val="20"/>
              </w:rPr>
              <w:t>бюджетной</w:t>
            </w:r>
            <w:proofErr w:type="gramEnd"/>
            <w:r w:rsidRPr="00AD386D">
              <w:rPr>
                <w:rFonts w:ascii="Times New Roman" w:hAnsi="Times New Roman"/>
                <w:b/>
                <w:bCs/>
                <w:color w:val="000000"/>
                <w:sz w:val="20"/>
                <w:szCs w:val="20"/>
              </w:rPr>
              <w:t xml:space="preserve"> </w:t>
            </w:r>
          </w:p>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классификации</w:t>
            </w:r>
          </w:p>
        </w:tc>
        <w:tc>
          <w:tcPr>
            <w:tcW w:w="6320" w:type="dxa"/>
            <w:tcBorders>
              <w:top w:val="single" w:sz="4" w:space="0" w:color="000000"/>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Наименование</w:t>
            </w:r>
          </w:p>
        </w:tc>
        <w:tc>
          <w:tcPr>
            <w:tcW w:w="1514" w:type="dxa"/>
            <w:tcBorders>
              <w:top w:val="single" w:sz="4" w:space="0" w:color="000000"/>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Сумма</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1 00 00000 00 0000 000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НАЛОГОВЫЕ И НЕНАЛОГОВЫЕ ДОХОДЫ</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211580">
            <w:pPr>
              <w:spacing w:after="0" w:line="240" w:lineRule="auto"/>
              <w:jc w:val="right"/>
              <w:rPr>
                <w:rFonts w:ascii="Times New Roman" w:hAnsi="Times New Roman"/>
                <w:b/>
                <w:bCs/>
                <w:sz w:val="20"/>
                <w:szCs w:val="20"/>
              </w:rPr>
            </w:pPr>
            <w:r>
              <w:rPr>
                <w:rFonts w:ascii="Times New Roman" w:hAnsi="Times New Roman"/>
                <w:b/>
                <w:bCs/>
                <w:sz w:val="20"/>
                <w:szCs w:val="20"/>
              </w:rPr>
              <w:t>1 3</w:t>
            </w:r>
            <w:r w:rsidR="00FD713F">
              <w:rPr>
                <w:rFonts w:ascii="Times New Roman" w:hAnsi="Times New Roman"/>
                <w:b/>
                <w:bCs/>
                <w:sz w:val="20"/>
                <w:szCs w:val="20"/>
              </w:rPr>
              <w:t>8</w:t>
            </w:r>
            <w:r>
              <w:rPr>
                <w:rFonts w:ascii="Times New Roman" w:hAnsi="Times New Roman"/>
                <w:b/>
                <w:bCs/>
                <w:sz w:val="20"/>
                <w:szCs w:val="20"/>
              </w:rPr>
              <w:t>0 404 863,</w:t>
            </w:r>
            <w:r w:rsidR="00211580">
              <w:rPr>
                <w:rFonts w:ascii="Times New Roman" w:hAnsi="Times New Roman"/>
                <w:b/>
                <w:bCs/>
                <w:sz w:val="20"/>
                <w:szCs w:val="20"/>
              </w:rPr>
              <w:t>46</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1 01 00000 00 0000 000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НАЛОГИ НА ПРИБЫЛЬ, ДОХОДЫ</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1 013 886 389,46</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1 01 02000 01 0000 110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Налог на доходы физических лиц</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1 013 886 389,46</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1 03 00000 00 0000 000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НАЛОГИ НА ТОВАРЫ (РАБОТЫ, УСЛУГИ), РЕАЛИЗУЕМЫЕ НА ТЕРРИТОРИИ РОССИЙСКОЙ ФЕДЕРАЦИИ</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211580">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47 024 774,</w:t>
            </w:r>
            <w:r w:rsidR="00211580">
              <w:rPr>
                <w:rFonts w:ascii="Times New Roman" w:hAnsi="Times New Roman"/>
                <w:b/>
                <w:bCs/>
                <w:color w:val="000000"/>
                <w:sz w:val="20"/>
                <w:szCs w:val="20"/>
              </w:rPr>
              <w:t>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1 03 02000 01 0000 110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211580">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47 024 774,</w:t>
            </w:r>
            <w:r w:rsidR="00211580">
              <w:rPr>
                <w:rFonts w:ascii="Times New Roman" w:hAnsi="Times New Roman"/>
                <w:color w:val="000000"/>
                <w:sz w:val="20"/>
                <w:szCs w:val="20"/>
              </w:rPr>
              <w:t>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1 05 00000 00 0000 000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НАЛОГИ НА СОВОКУПНЫЙ ДОХОД</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58 750 000,00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1 05 01000 00 0000 110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Налог, взимаемый в связи с применением упрощенной системы налогообложения</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7221BA" w:rsidP="000752E1">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3</w:t>
            </w:r>
            <w:r w:rsidR="000752E1">
              <w:rPr>
                <w:rFonts w:ascii="Times New Roman" w:hAnsi="Times New Roman"/>
                <w:color w:val="000000"/>
                <w:sz w:val="20"/>
                <w:szCs w:val="20"/>
              </w:rPr>
              <w:t>9</w:t>
            </w:r>
            <w:r w:rsidRPr="00AD386D">
              <w:rPr>
                <w:rFonts w:ascii="Times New Roman" w:hAnsi="Times New Roman"/>
                <w:color w:val="000000"/>
                <w:sz w:val="20"/>
                <w:szCs w:val="20"/>
              </w:rPr>
              <w:t> 750 000,00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1 05 03000 01 0000 110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Единый сельскохозяйственный налог</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1 300 000,00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1 05 04010 02 0000 110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17 7</w:t>
            </w:r>
            <w:r w:rsidR="007221BA" w:rsidRPr="00AD386D">
              <w:rPr>
                <w:rFonts w:ascii="Times New Roman" w:hAnsi="Times New Roman"/>
                <w:color w:val="000000"/>
                <w:sz w:val="20"/>
                <w:szCs w:val="20"/>
              </w:rPr>
              <w:t>00 000,00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1 06 00000 00 0000 000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НАЛОГИ НА ИМУЩЕСТВО</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189 835 000,00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1 06 01020 04 0000 110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86 600 000,00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1 06 06000 00 0000 110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Земельный налог</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103 235 000,00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1 08 00000 00 0000 000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ГОСУДАРСТВЕННАЯ ПОШЛИНА</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15 100 000,00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1 11 00000 00 0000 000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17 940 000,00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1 11 05012 04 0000 120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9 000 000,00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1 11 05024 04 0000 120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proofErr w:type="gramStart"/>
            <w:r w:rsidRPr="00AD386D">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640</w:t>
            </w:r>
            <w:r w:rsidR="007221BA" w:rsidRPr="00AD386D">
              <w:rPr>
                <w:rFonts w:ascii="Times New Roman" w:hAnsi="Times New Roman"/>
                <w:color w:val="000000"/>
                <w:sz w:val="20"/>
                <w:szCs w:val="20"/>
              </w:rPr>
              <w:t>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1 11 05034 04 0000 120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300</w:t>
            </w:r>
            <w:r w:rsidR="007221BA" w:rsidRPr="00AD386D">
              <w:rPr>
                <w:rFonts w:ascii="Times New Roman" w:hAnsi="Times New Roman"/>
                <w:color w:val="000000"/>
                <w:sz w:val="20"/>
                <w:szCs w:val="20"/>
              </w:rPr>
              <w:t>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1 11 05074 04 0000 120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8</w:t>
            </w:r>
            <w:r w:rsidR="007221BA" w:rsidRPr="00AD386D">
              <w:rPr>
                <w:rFonts w:ascii="Times New Roman" w:hAnsi="Times New Roman"/>
                <w:color w:val="000000"/>
                <w:sz w:val="20"/>
                <w:szCs w:val="20"/>
              </w:rPr>
              <w:t> 000 000,00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1 12 00000 00 0000 000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ПЛАТЕЖИ ПРИ ПОЛЬЗОВАНИИ ПРИРОДНЫМИ РЕСУРСАМИ</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6 368 700,00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1 12 01000 01 0000 120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Плата за негативное воздействие на окружающую среду</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0752E1"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6 368 700,00</w:t>
            </w:r>
          </w:p>
        </w:tc>
      </w:tr>
      <w:tr w:rsidR="007221BA" w:rsidRPr="00AD386D" w:rsidTr="008B2A0E">
        <w:trPr>
          <w:trHeight w:val="20"/>
        </w:trPr>
        <w:tc>
          <w:tcPr>
            <w:tcW w:w="2086" w:type="dxa"/>
            <w:tcBorders>
              <w:top w:val="nil"/>
              <w:left w:val="single" w:sz="4" w:space="0" w:color="000000"/>
              <w:bottom w:val="single" w:sz="4" w:space="0" w:color="auto"/>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1 14 00000 00 0000 000</w:t>
            </w:r>
          </w:p>
        </w:tc>
        <w:tc>
          <w:tcPr>
            <w:tcW w:w="6320" w:type="dxa"/>
            <w:tcBorders>
              <w:top w:val="nil"/>
              <w:left w:val="nil"/>
              <w:bottom w:val="single" w:sz="4" w:space="0" w:color="auto"/>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ДОХОДЫ ОТ ПРОДАЖИ МАТЕРИАЛЬНЫХ И НЕМАТЕРИАЛЬНЫХ АКТИВОВ</w:t>
            </w:r>
          </w:p>
        </w:tc>
        <w:tc>
          <w:tcPr>
            <w:tcW w:w="1514" w:type="dxa"/>
            <w:tcBorders>
              <w:top w:val="nil"/>
              <w:left w:val="nil"/>
              <w:bottom w:val="single" w:sz="4" w:space="0" w:color="auto"/>
              <w:right w:val="single" w:sz="4" w:space="0" w:color="000000"/>
            </w:tcBorders>
            <w:shd w:val="clear" w:color="auto" w:fill="auto"/>
            <w:vAlign w:val="center"/>
          </w:tcPr>
          <w:p w:rsidR="007221BA" w:rsidRPr="00AD386D" w:rsidRDefault="00FD713F"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w:t>
            </w:r>
            <w:r w:rsidR="000752E1">
              <w:rPr>
                <w:rFonts w:ascii="Times New Roman" w:hAnsi="Times New Roman"/>
                <w:b/>
                <w:bCs/>
                <w:color w:val="000000"/>
                <w:sz w:val="20"/>
                <w:szCs w:val="20"/>
              </w:rPr>
              <w:t>7</w:t>
            </w:r>
            <w:r w:rsidR="007221BA" w:rsidRPr="00AD386D">
              <w:rPr>
                <w:rFonts w:ascii="Times New Roman" w:hAnsi="Times New Roman"/>
                <w:b/>
                <w:bCs/>
                <w:color w:val="000000"/>
                <w:sz w:val="20"/>
                <w:szCs w:val="20"/>
              </w:rPr>
              <w:t> 500 000,00</w:t>
            </w:r>
          </w:p>
        </w:tc>
      </w:tr>
      <w:tr w:rsidR="007221BA" w:rsidRPr="00AD386D" w:rsidTr="008B2A0E">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1 14 02043 04 0000 410</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221BA" w:rsidRPr="00AD386D" w:rsidRDefault="00FD713F"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0752E1">
              <w:rPr>
                <w:rFonts w:ascii="Times New Roman" w:hAnsi="Times New Roman"/>
                <w:color w:val="000000"/>
                <w:sz w:val="20"/>
                <w:szCs w:val="20"/>
              </w:rPr>
              <w:t>6</w:t>
            </w:r>
            <w:r w:rsidR="007221BA" w:rsidRPr="00AD386D">
              <w:rPr>
                <w:rFonts w:ascii="Times New Roman" w:hAnsi="Times New Roman"/>
                <w:color w:val="000000"/>
                <w:sz w:val="20"/>
                <w:szCs w:val="20"/>
              </w:rPr>
              <w:t> 000 000,00</w:t>
            </w:r>
          </w:p>
        </w:tc>
      </w:tr>
      <w:tr w:rsidR="007221BA" w:rsidRPr="00AD386D" w:rsidTr="008B2A0E">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1 14 06012 04 0000 430</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1 500 000,00</w:t>
            </w:r>
          </w:p>
        </w:tc>
      </w:tr>
      <w:tr w:rsidR="007221BA" w:rsidRPr="00AD386D" w:rsidTr="008B2A0E">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1 16 00000 00 0000 000</w:t>
            </w:r>
          </w:p>
        </w:tc>
        <w:tc>
          <w:tcPr>
            <w:tcW w:w="6320" w:type="dxa"/>
            <w:tcBorders>
              <w:top w:val="single" w:sz="4" w:space="0" w:color="auto"/>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ШТРАФЫ, САНКЦИИ, ВОЗМЕЩЕНИЕ УЩЕРБА</w:t>
            </w:r>
          </w:p>
        </w:tc>
        <w:tc>
          <w:tcPr>
            <w:tcW w:w="1514" w:type="dxa"/>
            <w:tcBorders>
              <w:top w:val="single" w:sz="4" w:space="0" w:color="auto"/>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jc w:val="right"/>
              <w:rPr>
                <w:rFonts w:ascii="Times New Roman" w:hAnsi="Times New Roman"/>
                <w:b/>
                <w:bCs/>
                <w:color w:val="000000"/>
                <w:sz w:val="20"/>
                <w:szCs w:val="20"/>
              </w:rPr>
            </w:pPr>
            <w:r w:rsidRPr="00AD386D">
              <w:rPr>
                <w:rFonts w:ascii="Times New Roman" w:hAnsi="Times New Roman"/>
                <w:b/>
                <w:bCs/>
                <w:color w:val="000000"/>
                <w:sz w:val="20"/>
                <w:szCs w:val="20"/>
              </w:rPr>
              <w:t>4 000 000,00</w:t>
            </w:r>
          </w:p>
        </w:tc>
      </w:tr>
      <w:tr w:rsidR="007221BA" w:rsidRPr="00AD386D" w:rsidTr="008B2A0E">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lastRenderedPageBreak/>
              <w:t>2 00 00000 00 0000 000</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БЕЗВОЗМЕЗДНЫЕ ПОСТУПЛЕНИЯ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221BA" w:rsidRPr="00FD713F" w:rsidRDefault="00D729D0" w:rsidP="008B2A0E">
            <w:pPr>
              <w:spacing w:after="0" w:line="240" w:lineRule="auto"/>
              <w:jc w:val="right"/>
              <w:rPr>
                <w:rFonts w:ascii="Times New Roman" w:hAnsi="Times New Roman"/>
                <w:b/>
                <w:bCs/>
                <w:sz w:val="20"/>
                <w:szCs w:val="20"/>
              </w:rPr>
            </w:pPr>
            <w:r>
              <w:rPr>
                <w:rFonts w:ascii="Times New Roman" w:hAnsi="Times New Roman"/>
                <w:b/>
                <w:bCs/>
                <w:sz w:val="20"/>
                <w:szCs w:val="20"/>
              </w:rPr>
              <w:t>1 828 302 323,49</w:t>
            </w:r>
          </w:p>
        </w:tc>
      </w:tr>
      <w:tr w:rsidR="007221BA" w:rsidRPr="00AD386D" w:rsidTr="008B2A0E">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sz w:val="20"/>
                <w:szCs w:val="20"/>
              </w:rPr>
            </w:pPr>
            <w:r w:rsidRPr="00AD386D">
              <w:rPr>
                <w:rFonts w:ascii="Times New Roman" w:hAnsi="Times New Roman"/>
                <w:b/>
                <w:bCs/>
                <w:sz w:val="20"/>
                <w:szCs w:val="20"/>
              </w:rPr>
              <w:t>2 02 00000 00 0000 000</w:t>
            </w:r>
          </w:p>
        </w:tc>
        <w:tc>
          <w:tcPr>
            <w:tcW w:w="6320" w:type="dxa"/>
            <w:tcBorders>
              <w:top w:val="single" w:sz="4" w:space="0" w:color="auto"/>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БЕЗВОЗМЕЗДНЫЕ ПОСТУПЛЕНИЯ ОТ ДРУГИХ БЮДЖЕТОВ БЮДЖЕТНОЙ СИСТЕМЫ РОССИЙСКОЙ ФЕДЕРАЦИИ</w:t>
            </w:r>
          </w:p>
        </w:tc>
        <w:tc>
          <w:tcPr>
            <w:tcW w:w="1514" w:type="dxa"/>
            <w:tcBorders>
              <w:top w:val="single" w:sz="4" w:space="0" w:color="auto"/>
              <w:left w:val="nil"/>
              <w:bottom w:val="single" w:sz="4" w:space="0" w:color="000000"/>
              <w:right w:val="single" w:sz="4" w:space="0" w:color="000000"/>
            </w:tcBorders>
            <w:shd w:val="clear" w:color="auto" w:fill="auto"/>
            <w:vAlign w:val="center"/>
          </w:tcPr>
          <w:p w:rsidR="007221BA" w:rsidRPr="00FD713F" w:rsidRDefault="00211580" w:rsidP="008B2A0E">
            <w:pPr>
              <w:spacing w:after="0" w:line="240" w:lineRule="auto"/>
              <w:jc w:val="right"/>
              <w:rPr>
                <w:rFonts w:ascii="Times New Roman" w:hAnsi="Times New Roman"/>
                <w:b/>
                <w:bCs/>
                <w:sz w:val="20"/>
                <w:szCs w:val="20"/>
              </w:rPr>
            </w:pPr>
            <w:r w:rsidRPr="00FD713F">
              <w:rPr>
                <w:rFonts w:ascii="Times New Roman" w:hAnsi="Times New Roman"/>
                <w:b/>
                <w:bCs/>
                <w:sz w:val="20"/>
                <w:szCs w:val="20"/>
              </w:rPr>
              <w:t>178 220 268,00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2 02 10000 00 0000 150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 xml:space="preserve">Дотации бюджетам бюджетной системы Российской Федерации </w:t>
            </w:r>
          </w:p>
        </w:tc>
        <w:tc>
          <w:tcPr>
            <w:tcW w:w="1514" w:type="dxa"/>
            <w:tcBorders>
              <w:top w:val="nil"/>
              <w:left w:val="nil"/>
              <w:bottom w:val="single" w:sz="4" w:space="0" w:color="000000"/>
              <w:right w:val="single" w:sz="4" w:space="0" w:color="000000"/>
            </w:tcBorders>
            <w:shd w:val="clear" w:color="auto" w:fill="auto"/>
            <w:vAlign w:val="center"/>
          </w:tcPr>
          <w:p w:rsidR="007221BA" w:rsidRPr="00FD713F" w:rsidRDefault="00211580" w:rsidP="008B2A0E">
            <w:pPr>
              <w:spacing w:after="0" w:line="240" w:lineRule="auto"/>
              <w:jc w:val="right"/>
              <w:rPr>
                <w:rFonts w:ascii="Times New Roman" w:hAnsi="Times New Roman"/>
                <w:sz w:val="20"/>
                <w:szCs w:val="20"/>
              </w:rPr>
            </w:pPr>
            <w:r w:rsidRPr="00FD713F">
              <w:rPr>
                <w:rFonts w:ascii="Times New Roman" w:hAnsi="Times New Roman"/>
                <w:sz w:val="20"/>
                <w:szCs w:val="20"/>
              </w:rPr>
              <w:t>178 220 268,00</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2 02 20000 00 0000 150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autoSpaceDE w:val="0"/>
              <w:autoSpaceDN w:val="0"/>
              <w:adjustRightInd w:val="0"/>
              <w:spacing w:after="0" w:line="240" w:lineRule="auto"/>
              <w:jc w:val="both"/>
              <w:rPr>
                <w:rFonts w:ascii="Times New Roman" w:hAnsi="Times New Roman"/>
                <w:b/>
                <w:bCs/>
                <w:sz w:val="20"/>
                <w:szCs w:val="20"/>
              </w:rPr>
            </w:pPr>
            <w:r w:rsidRPr="00AD386D">
              <w:rPr>
                <w:rFonts w:ascii="Times New Roman" w:hAnsi="Times New Roman"/>
                <w:color w:val="000000"/>
                <w:sz w:val="20"/>
                <w:szCs w:val="20"/>
              </w:rPr>
              <w:t>Субсидии бюджетам бюджетной системы Российской Федерации</w:t>
            </w:r>
            <w:r w:rsidRPr="00AD386D">
              <w:rPr>
                <w:rFonts w:ascii="Times New Roman" w:hAnsi="Times New Roman"/>
                <w:b/>
                <w:bCs/>
                <w:sz w:val="20"/>
                <w:szCs w:val="20"/>
              </w:rPr>
              <w:t xml:space="preserve"> </w:t>
            </w:r>
            <w:r w:rsidRPr="00AD386D">
              <w:rPr>
                <w:rFonts w:ascii="Times New Roman" w:hAnsi="Times New Roman"/>
                <w:bCs/>
                <w:sz w:val="20"/>
                <w:szCs w:val="20"/>
              </w:rPr>
              <w:t>(межбюджетные субсидии)</w:t>
            </w:r>
          </w:p>
        </w:tc>
        <w:tc>
          <w:tcPr>
            <w:tcW w:w="1514" w:type="dxa"/>
            <w:tcBorders>
              <w:top w:val="nil"/>
              <w:left w:val="nil"/>
              <w:bottom w:val="single" w:sz="4" w:space="0" w:color="000000"/>
              <w:right w:val="single" w:sz="4" w:space="0" w:color="000000"/>
            </w:tcBorders>
            <w:shd w:val="clear" w:color="auto" w:fill="auto"/>
            <w:vAlign w:val="center"/>
          </w:tcPr>
          <w:p w:rsidR="007221BA" w:rsidRPr="00FD713F" w:rsidRDefault="00FD713F" w:rsidP="008B2A0E">
            <w:pPr>
              <w:spacing w:after="0" w:line="240" w:lineRule="auto"/>
              <w:jc w:val="right"/>
              <w:rPr>
                <w:rFonts w:ascii="Times New Roman" w:hAnsi="Times New Roman"/>
                <w:sz w:val="20"/>
                <w:szCs w:val="20"/>
              </w:rPr>
            </w:pPr>
            <w:r w:rsidRPr="00FD713F">
              <w:rPr>
                <w:rFonts w:ascii="Times New Roman" w:hAnsi="Times New Roman"/>
                <w:sz w:val="20"/>
                <w:szCs w:val="20"/>
              </w:rPr>
              <w:t>435 308 010,64</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2 02 30000 00 0000 150</w:t>
            </w: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Субвенции бюджетам бюджетной системы Российской Федерации</w:t>
            </w:r>
          </w:p>
        </w:tc>
        <w:tc>
          <w:tcPr>
            <w:tcW w:w="1514" w:type="dxa"/>
            <w:tcBorders>
              <w:top w:val="nil"/>
              <w:left w:val="nil"/>
              <w:bottom w:val="single" w:sz="4" w:space="0" w:color="000000"/>
              <w:right w:val="single" w:sz="4" w:space="0" w:color="000000"/>
            </w:tcBorders>
            <w:shd w:val="clear" w:color="auto" w:fill="auto"/>
            <w:vAlign w:val="center"/>
          </w:tcPr>
          <w:p w:rsidR="007221BA" w:rsidRPr="00FD713F" w:rsidRDefault="00FD713F" w:rsidP="008B2A0E">
            <w:pPr>
              <w:spacing w:after="0" w:line="240" w:lineRule="auto"/>
              <w:jc w:val="right"/>
              <w:rPr>
                <w:rFonts w:ascii="Times New Roman" w:hAnsi="Times New Roman"/>
                <w:sz w:val="20"/>
                <w:szCs w:val="20"/>
              </w:rPr>
            </w:pPr>
            <w:r w:rsidRPr="00FD713F">
              <w:rPr>
                <w:rFonts w:ascii="Times New Roman" w:hAnsi="Times New Roman"/>
                <w:sz w:val="20"/>
                <w:szCs w:val="20"/>
              </w:rPr>
              <w:t>1 214 774 044,85</w:t>
            </w:r>
          </w:p>
        </w:tc>
      </w:tr>
      <w:tr w:rsidR="007221BA" w:rsidRPr="00AD386D" w:rsidTr="008B2A0E">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jc w:val="right"/>
              <w:rPr>
                <w:rFonts w:ascii="Times New Roman" w:hAnsi="Times New Roman"/>
                <w:b/>
                <w:bCs/>
                <w:color w:val="000000"/>
                <w:sz w:val="20"/>
                <w:szCs w:val="20"/>
              </w:rPr>
            </w:pPr>
          </w:p>
        </w:tc>
        <w:tc>
          <w:tcPr>
            <w:tcW w:w="6320" w:type="dxa"/>
            <w:tcBorders>
              <w:top w:val="nil"/>
              <w:left w:val="nil"/>
              <w:bottom w:val="single" w:sz="4" w:space="0" w:color="000000"/>
              <w:right w:val="single" w:sz="4" w:space="0" w:color="000000"/>
            </w:tcBorders>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ВСЕГО ДОХОДОВ </w:t>
            </w:r>
          </w:p>
        </w:tc>
        <w:tc>
          <w:tcPr>
            <w:tcW w:w="1514" w:type="dxa"/>
            <w:tcBorders>
              <w:top w:val="nil"/>
              <w:left w:val="nil"/>
              <w:bottom w:val="single" w:sz="4" w:space="0" w:color="000000"/>
              <w:right w:val="single" w:sz="4" w:space="0" w:color="000000"/>
            </w:tcBorders>
            <w:shd w:val="clear" w:color="auto" w:fill="auto"/>
            <w:vAlign w:val="center"/>
          </w:tcPr>
          <w:p w:rsidR="007221BA" w:rsidRPr="00AD386D" w:rsidRDefault="00FD713F" w:rsidP="008B2A0E">
            <w:pPr>
              <w:spacing w:after="0" w:line="240" w:lineRule="auto"/>
              <w:jc w:val="right"/>
              <w:rPr>
                <w:rFonts w:ascii="Times New Roman" w:hAnsi="Times New Roman"/>
                <w:b/>
                <w:bCs/>
                <w:sz w:val="20"/>
                <w:szCs w:val="20"/>
              </w:rPr>
            </w:pPr>
            <w:r>
              <w:rPr>
                <w:rFonts w:ascii="Times New Roman" w:hAnsi="Times New Roman"/>
                <w:b/>
                <w:bCs/>
                <w:sz w:val="20"/>
                <w:szCs w:val="20"/>
              </w:rPr>
              <w:t>3 208 707 186,95</w:t>
            </w:r>
          </w:p>
        </w:tc>
      </w:tr>
    </w:tbl>
    <w:p w:rsidR="007221BA" w:rsidRPr="00AC5EC1" w:rsidRDefault="007221BA" w:rsidP="007221BA">
      <w:pPr>
        <w:spacing w:after="0" w:line="240" w:lineRule="auto"/>
        <w:jc w:val="both"/>
        <w:rPr>
          <w:rFonts w:ascii="Times New Roman" w:hAnsi="Times New Roman"/>
        </w:rPr>
      </w:pPr>
    </w:p>
    <w:p w:rsidR="007221BA" w:rsidRPr="00AC5EC1" w:rsidRDefault="007221BA" w:rsidP="007221BA">
      <w:pPr>
        <w:pStyle w:val="a9"/>
        <w:jc w:val="both"/>
        <w:rPr>
          <w:sz w:val="20"/>
          <w:szCs w:val="20"/>
        </w:rPr>
      </w:pPr>
    </w:p>
    <w:p w:rsidR="007221BA" w:rsidRPr="00AC5EC1" w:rsidRDefault="007221BA" w:rsidP="007221BA">
      <w:pPr>
        <w:pStyle w:val="a9"/>
        <w:jc w:val="both"/>
        <w:rPr>
          <w:sz w:val="20"/>
          <w:szCs w:val="20"/>
        </w:rPr>
      </w:pPr>
    </w:p>
    <w:p w:rsidR="007221BA" w:rsidRPr="00AC5EC1" w:rsidRDefault="007221BA" w:rsidP="007221BA">
      <w:pPr>
        <w:pStyle w:val="a9"/>
        <w:jc w:val="both"/>
        <w:rPr>
          <w:sz w:val="20"/>
          <w:szCs w:val="20"/>
        </w:rPr>
      </w:pPr>
    </w:p>
    <w:p w:rsidR="007221BA" w:rsidRDefault="007221BA" w:rsidP="007221BA">
      <w:pPr>
        <w:rPr>
          <w:rFonts w:ascii="Times New Roman" w:eastAsia="Times New Roman" w:hAnsi="Times New Roman"/>
          <w:sz w:val="20"/>
          <w:szCs w:val="20"/>
          <w:lang w:eastAsia="ar-SA"/>
        </w:rPr>
      </w:pPr>
      <w:r>
        <w:rPr>
          <w:rFonts w:ascii="Times New Roman" w:hAnsi="Times New Roman"/>
        </w:rPr>
        <w:br w:type="page"/>
      </w:r>
    </w:p>
    <w:p w:rsidR="007221BA" w:rsidRPr="00AC5EC1" w:rsidRDefault="007221BA" w:rsidP="007221BA">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lastRenderedPageBreak/>
        <w:t>При</w:t>
      </w:r>
      <w:r w:rsidRPr="00AC5EC1">
        <w:rPr>
          <w:rFonts w:ascii="Times New Roman" w:hAnsi="Times New Roman" w:cs="Times New Roman"/>
        </w:rPr>
        <w:t xml:space="preserve">ложение </w:t>
      </w:r>
      <w:r>
        <w:rPr>
          <w:rFonts w:ascii="Times New Roman" w:hAnsi="Times New Roman" w:cs="Times New Roman"/>
        </w:rPr>
        <w:t>3</w:t>
      </w:r>
    </w:p>
    <w:p w:rsidR="007221BA" w:rsidRPr="00AC5EC1" w:rsidRDefault="00D45E36"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007221BA" w:rsidRPr="00AC5EC1">
        <w:rPr>
          <w:rFonts w:ascii="Times New Roman" w:hAnsi="Times New Roman" w:cs="Times New Roman"/>
        </w:rPr>
        <w:t>Бюджету городского округа город Елец на 202</w:t>
      </w:r>
      <w:r w:rsidR="008B2A0E">
        <w:rPr>
          <w:rFonts w:ascii="Times New Roman" w:hAnsi="Times New Roman" w:cs="Times New Roman"/>
        </w:rPr>
        <w:t>4</w:t>
      </w:r>
      <w:r w:rsidR="007221BA" w:rsidRPr="00AC5EC1">
        <w:rPr>
          <w:rFonts w:ascii="Times New Roman" w:hAnsi="Times New Roman" w:cs="Times New Roman"/>
        </w:rPr>
        <w:t xml:space="preserve"> год и плановый период 202</w:t>
      </w:r>
      <w:r w:rsidR="008B2A0E">
        <w:rPr>
          <w:rFonts w:ascii="Times New Roman" w:hAnsi="Times New Roman" w:cs="Times New Roman"/>
        </w:rPr>
        <w:t>5</w:t>
      </w:r>
      <w:r w:rsidR="007221BA" w:rsidRPr="00AC5EC1">
        <w:rPr>
          <w:rFonts w:ascii="Times New Roman" w:hAnsi="Times New Roman" w:cs="Times New Roman"/>
        </w:rPr>
        <w:t xml:space="preserve"> и 202</w:t>
      </w:r>
      <w:r w:rsidR="008B2A0E">
        <w:rPr>
          <w:rFonts w:ascii="Times New Roman" w:hAnsi="Times New Roman" w:cs="Times New Roman"/>
        </w:rPr>
        <w:t>6</w:t>
      </w:r>
      <w:r w:rsidR="007221BA" w:rsidRPr="00AC5EC1">
        <w:rPr>
          <w:rFonts w:ascii="Times New Roman" w:hAnsi="Times New Roman" w:cs="Times New Roman"/>
        </w:rPr>
        <w:t xml:space="preserve"> годов»</w:t>
      </w:r>
    </w:p>
    <w:p w:rsidR="007221BA" w:rsidRPr="00AC5EC1" w:rsidRDefault="007221BA" w:rsidP="007221BA">
      <w:pPr>
        <w:pStyle w:val="a9"/>
        <w:jc w:val="center"/>
        <w:rPr>
          <w:sz w:val="20"/>
          <w:szCs w:val="20"/>
        </w:rPr>
      </w:pPr>
    </w:p>
    <w:p w:rsidR="007221BA" w:rsidRPr="000B4D2D" w:rsidRDefault="007221BA" w:rsidP="007221BA">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7221BA" w:rsidRPr="000B4D2D" w:rsidRDefault="007221BA" w:rsidP="007221BA">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плановый период 202</w:t>
      </w:r>
      <w:r w:rsidR="008B2A0E">
        <w:rPr>
          <w:rFonts w:ascii="Times New Roman" w:hAnsi="Times New Roman" w:cs="Times New Roman"/>
          <w:b/>
        </w:rPr>
        <w:t>5</w:t>
      </w:r>
      <w:r w:rsidRPr="000B4D2D">
        <w:rPr>
          <w:rFonts w:ascii="Times New Roman" w:hAnsi="Times New Roman" w:cs="Times New Roman"/>
          <w:b/>
        </w:rPr>
        <w:t xml:space="preserve"> и 202</w:t>
      </w:r>
      <w:r w:rsidR="008B2A0E">
        <w:rPr>
          <w:rFonts w:ascii="Times New Roman" w:hAnsi="Times New Roman" w:cs="Times New Roman"/>
          <w:b/>
        </w:rPr>
        <w:t>6</w:t>
      </w:r>
      <w:r w:rsidRPr="000B4D2D">
        <w:rPr>
          <w:rFonts w:ascii="Times New Roman" w:hAnsi="Times New Roman" w:cs="Times New Roman"/>
          <w:b/>
        </w:rPr>
        <w:t xml:space="preserve"> годов</w:t>
      </w:r>
    </w:p>
    <w:p w:rsidR="007221BA" w:rsidRPr="00AC5EC1" w:rsidRDefault="007221BA" w:rsidP="007221BA">
      <w:pPr>
        <w:pStyle w:val="ConsPlusNormal"/>
        <w:widowControl/>
        <w:spacing w:line="240" w:lineRule="auto"/>
        <w:ind w:firstLine="0"/>
        <w:jc w:val="right"/>
        <w:rPr>
          <w:rFonts w:ascii="Times New Roman" w:hAnsi="Times New Roman" w:cs="Times New Roman"/>
        </w:rPr>
      </w:pPr>
      <w:r>
        <w:rPr>
          <w:rFonts w:ascii="Times New Roman" w:hAnsi="Times New Roman" w:cs="Times New Roman"/>
        </w:rPr>
        <w:t>руб.</w:t>
      </w: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086"/>
        <w:gridCol w:w="4677"/>
        <w:gridCol w:w="1560"/>
        <w:gridCol w:w="1637"/>
      </w:tblGrid>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 xml:space="preserve">Код </w:t>
            </w:r>
            <w:proofErr w:type="gramStart"/>
            <w:r w:rsidRPr="00AD386D">
              <w:rPr>
                <w:rFonts w:ascii="Times New Roman" w:hAnsi="Times New Roman"/>
                <w:b/>
                <w:bCs/>
                <w:color w:val="000000"/>
                <w:sz w:val="20"/>
                <w:szCs w:val="20"/>
              </w:rPr>
              <w:t>бюджетной</w:t>
            </w:r>
            <w:proofErr w:type="gramEnd"/>
            <w:r w:rsidRPr="00AD386D">
              <w:rPr>
                <w:rFonts w:ascii="Times New Roman" w:hAnsi="Times New Roman"/>
                <w:b/>
                <w:bCs/>
                <w:color w:val="000000"/>
                <w:sz w:val="20"/>
                <w:szCs w:val="20"/>
              </w:rPr>
              <w:t xml:space="preserve"> </w:t>
            </w:r>
          </w:p>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классификации</w:t>
            </w:r>
          </w:p>
        </w:tc>
        <w:tc>
          <w:tcPr>
            <w:tcW w:w="4677" w:type="dxa"/>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Наименование</w:t>
            </w:r>
          </w:p>
        </w:tc>
        <w:tc>
          <w:tcPr>
            <w:tcW w:w="1560" w:type="dxa"/>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Сумма 202</w:t>
            </w:r>
            <w:r w:rsidR="008B2A0E">
              <w:rPr>
                <w:rFonts w:ascii="Times New Roman" w:hAnsi="Times New Roman"/>
                <w:b/>
                <w:bCs/>
                <w:color w:val="000000"/>
                <w:sz w:val="20"/>
                <w:szCs w:val="20"/>
              </w:rPr>
              <w:t>5</w:t>
            </w:r>
          </w:p>
        </w:tc>
        <w:tc>
          <w:tcPr>
            <w:tcW w:w="1637" w:type="dxa"/>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Сумма 202</w:t>
            </w:r>
            <w:r w:rsidR="008B2A0E">
              <w:rPr>
                <w:rFonts w:ascii="Times New Roman" w:hAnsi="Times New Roman"/>
                <w:b/>
                <w:bCs/>
                <w:color w:val="000000"/>
                <w:sz w:val="20"/>
                <w:szCs w:val="20"/>
              </w:rPr>
              <w:t>6</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1 00 00000 00 0000 000</w:t>
            </w:r>
          </w:p>
        </w:tc>
        <w:tc>
          <w:tcPr>
            <w:tcW w:w="4677" w:type="dxa"/>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НАЛОГОВЫЕ И НЕНАЛОГОВЫЕ</w:t>
            </w:r>
          </w:p>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ДОХОДЫ</w:t>
            </w:r>
          </w:p>
        </w:tc>
        <w:tc>
          <w:tcPr>
            <w:tcW w:w="1560" w:type="dxa"/>
            <w:shd w:val="clear" w:color="auto" w:fill="auto"/>
            <w:vAlign w:val="center"/>
          </w:tcPr>
          <w:p w:rsidR="007221BA" w:rsidRPr="00AD386D" w:rsidRDefault="008B2A0E" w:rsidP="00592108">
            <w:pPr>
              <w:spacing w:after="0" w:line="240" w:lineRule="auto"/>
              <w:jc w:val="right"/>
              <w:rPr>
                <w:rFonts w:ascii="Times New Roman" w:hAnsi="Times New Roman"/>
                <w:b/>
                <w:bCs/>
                <w:sz w:val="20"/>
                <w:szCs w:val="20"/>
              </w:rPr>
            </w:pPr>
            <w:r>
              <w:rPr>
                <w:rFonts w:ascii="Times New Roman" w:hAnsi="Times New Roman"/>
                <w:b/>
                <w:bCs/>
                <w:sz w:val="20"/>
                <w:szCs w:val="20"/>
              </w:rPr>
              <w:t>1 151 665</w:t>
            </w:r>
            <w:r w:rsidR="00592108">
              <w:rPr>
                <w:rFonts w:ascii="Times New Roman" w:hAnsi="Times New Roman"/>
                <w:b/>
                <w:bCs/>
                <w:sz w:val="20"/>
                <w:szCs w:val="20"/>
              </w:rPr>
              <w:t> 541,90</w:t>
            </w:r>
          </w:p>
        </w:tc>
        <w:tc>
          <w:tcPr>
            <w:tcW w:w="1637" w:type="dxa"/>
            <w:shd w:val="clear" w:color="auto" w:fill="auto"/>
            <w:vAlign w:val="center"/>
          </w:tcPr>
          <w:p w:rsidR="007221BA" w:rsidRPr="00AD386D" w:rsidRDefault="00F2444A" w:rsidP="00592108">
            <w:pPr>
              <w:spacing w:after="0" w:line="240" w:lineRule="auto"/>
              <w:jc w:val="right"/>
              <w:rPr>
                <w:rFonts w:ascii="Times New Roman" w:hAnsi="Times New Roman"/>
                <w:b/>
                <w:bCs/>
                <w:sz w:val="20"/>
                <w:szCs w:val="20"/>
              </w:rPr>
            </w:pPr>
            <w:r>
              <w:rPr>
                <w:rFonts w:ascii="Times New Roman" w:hAnsi="Times New Roman"/>
                <w:b/>
                <w:bCs/>
                <w:sz w:val="20"/>
                <w:szCs w:val="20"/>
              </w:rPr>
              <w:t>1 168 </w:t>
            </w:r>
            <w:r w:rsidR="00592108">
              <w:rPr>
                <w:rFonts w:ascii="Times New Roman" w:hAnsi="Times New Roman"/>
                <w:b/>
                <w:bCs/>
                <w:sz w:val="20"/>
                <w:szCs w:val="20"/>
              </w:rPr>
              <w:t>4</w:t>
            </w:r>
            <w:r>
              <w:rPr>
                <w:rFonts w:ascii="Times New Roman" w:hAnsi="Times New Roman"/>
                <w:b/>
                <w:bCs/>
                <w:sz w:val="20"/>
                <w:szCs w:val="20"/>
              </w:rPr>
              <w:t>59 106,</w:t>
            </w:r>
            <w:r w:rsidR="00592108">
              <w:rPr>
                <w:rFonts w:ascii="Times New Roman" w:hAnsi="Times New Roman"/>
                <w:b/>
                <w:bCs/>
                <w:sz w:val="20"/>
                <w:szCs w:val="20"/>
              </w:rPr>
              <w:t>92</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1 01 00000 00 0000 000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НАЛОГИ НА ПРИБЫЛЬ, ДОХОДЫ</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802 680 213,45</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813 358 643,47</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1 01 02000 01 0000 110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Налог на доходы физических лиц</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802 680 213,45</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813 358 643,47</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1 03 00000 00 0000 000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НАЛОГИ НА ТОВАРЫ (РАБОТЫ, УСЛУГИ), РЕАЛИЗУЕМЫЕ НА ТЕРРИТОРИИ РОССИЙСКОЙ ФЕДЕРАЦИИ</w:t>
            </w:r>
          </w:p>
        </w:tc>
        <w:tc>
          <w:tcPr>
            <w:tcW w:w="1560" w:type="dxa"/>
            <w:shd w:val="clear" w:color="auto" w:fill="auto"/>
            <w:vAlign w:val="center"/>
          </w:tcPr>
          <w:p w:rsidR="007221BA" w:rsidRPr="00AD386D" w:rsidRDefault="008B2A0E" w:rsidP="00592108">
            <w:pPr>
              <w:spacing w:after="0" w:line="240" w:lineRule="auto"/>
              <w:jc w:val="right"/>
              <w:rPr>
                <w:rFonts w:ascii="Times New Roman" w:hAnsi="Times New Roman"/>
                <w:b/>
                <w:bCs/>
                <w:sz w:val="20"/>
                <w:szCs w:val="20"/>
              </w:rPr>
            </w:pPr>
            <w:r>
              <w:rPr>
                <w:rFonts w:ascii="Times New Roman" w:hAnsi="Times New Roman"/>
                <w:b/>
                <w:bCs/>
                <w:sz w:val="20"/>
                <w:szCs w:val="20"/>
              </w:rPr>
              <w:t>48 859 628,</w:t>
            </w:r>
            <w:r w:rsidR="00592108">
              <w:rPr>
                <w:rFonts w:ascii="Times New Roman" w:hAnsi="Times New Roman"/>
                <w:b/>
                <w:bCs/>
                <w:sz w:val="20"/>
                <w:szCs w:val="20"/>
              </w:rPr>
              <w:t>4</w:t>
            </w:r>
            <w:r w:rsidR="00B8692D">
              <w:rPr>
                <w:rFonts w:ascii="Times New Roman" w:hAnsi="Times New Roman"/>
                <w:b/>
                <w:bCs/>
                <w:sz w:val="20"/>
                <w:szCs w:val="20"/>
              </w:rPr>
              <w:t>5</w:t>
            </w:r>
          </w:p>
        </w:tc>
        <w:tc>
          <w:tcPr>
            <w:tcW w:w="1637" w:type="dxa"/>
            <w:shd w:val="clear" w:color="auto" w:fill="auto"/>
            <w:vAlign w:val="center"/>
          </w:tcPr>
          <w:p w:rsidR="007221BA" w:rsidRPr="00AD386D" w:rsidRDefault="00F2444A" w:rsidP="00592108">
            <w:pPr>
              <w:spacing w:after="0" w:line="240" w:lineRule="auto"/>
              <w:jc w:val="right"/>
              <w:rPr>
                <w:rFonts w:ascii="Times New Roman" w:hAnsi="Times New Roman"/>
                <w:b/>
                <w:bCs/>
                <w:sz w:val="20"/>
                <w:szCs w:val="20"/>
              </w:rPr>
            </w:pPr>
            <w:r>
              <w:rPr>
                <w:rFonts w:ascii="Times New Roman" w:hAnsi="Times New Roman"/>
                <w:b/>
                <w:bCs/>
                <w:sz w:val="20"/>
                <w:szCs w:val="20"/>
              </w:rPr>
              <w:t>50 181 763,</w:t>
            </w:r>
            <w:r w:rsidR="00592108">
              <w:rPr>
                <w:rFonts w:ascii="Times New Roman" w:hAnsi="Times New Roman"/>
                <w:b/>
                <w:bCs/>
                <w:sz w:val="20"/>
                <w:szCs w:val="20"/>
              </w:rPr>
              <w:t>45</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1 03 02000 01 0000 110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560" w:type="dxa"/>
            <w:shd w:val="clear" w:color="auto" w:fill="auto"/>
            <w:vAlign w:val="center"/>
          </w:tcPr>
          <w:p w:rsidR="007221BA" w:rsidRPr="00AD386D" w:rsidRDefault="008B2A0E" w:rsidP="009772FB">
            <w:pPr>
              <w:spacing w:after="0" w:line="240" w:lineRule="auto"/>
              <w:jc w:val="right"/>
              <w:rPr>
                <w:rFonts w:ascii="Times New Roman" w:hAnsi="Times New Roman"/>
                <w:sz w:val="20"/>
                <w:szCs w:val="20"/>
              </w:rPr>
            </w:pPr>
            <w:r>
              <w:rPr>
                <w:rFonts w:ascii="Times New Roman" w:hAnsi="Times New Roman"/>
                <w:sz w:val="20"/>
                <w:szCs w:val="20"/>
              </w:rPr>
              <w:t>48 859 628,</w:t>
            </w:r>
            <w:r w:rsidR="009772FB">
              <w:rPr>
                <w:rFonts w:ascii="Times New Roman" w:hAnsi="Times New Roman"/>
                <w:sz w:val="20"/>
                <w:szCs w:val="20"/>
              </w:rPr>
              <w:t>4</w:t>
            </w:r>
            <w:r w:rsidR="00B8692D">
              <w:rPr>
                <w:rFonts w:ascii="Times New Roman" w:hAnsi="Times New Roman"/>
                <w:sz w:val="20"/>
                <w:szCs w:val="20"/>
              </w:rPr>
              <w:t>5</w:t>
            </w:r>
          </w:p>
        </w:tc>
        <w:tc>
          <w:tcPr>
            <w:tcW w:w="1637" w:type="dxa"/>
            <w:shd w:val="clear" w:color="auto" w:fill="auto"/>
            <w:vAlign w:val="center"/>
          </w:tcPr>
          <w:p w:rsidR="007221BA" w:rsidRPr="00AD386D" w:rsidRDefault="00F2444A" w:rsidP="009772FB">
            <w:pPr>
              <w:spacing w:after="0" w:line="240" w:lineRule="auto"/>
              <w:jc w:val="right"/>
              <w:rPr>
                <w:rFonts w:ascii="Times New Roman" w:hAnsi="Times New Roman"/>
                <w:sz w:val="20"/>
                <w:szCs w:val="20"/>
              </w:rPr>
            </w:pPr>
            <w:r>
              <w:rPr>
                <w:rFonts w:ascii="Times New Roman" w:hAnsi="Times New Roman"/>
                <w:sz w:val="20"/>
                <w:szCs w:val="20"/>
              </w:rPr>
              <w:t>50 181 763,</w:t>
            </w:r>
            <w:r w:rsidR="009772FB">
              <w:rPr>
                <w:rFonts w:ascii="Times New Roman" w:hAnsi="Times New Roman"/>
                <w:sz w:val="20"/>
                <w:szCs w:val="20"/>
              </w:rPr>
              <w:t>45</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1 05 00000 00 0000 000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НАЛОГИ НА СОВОКУПНЫЙ ДОХОД</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61 500 000,00</w:t>
            </w:r>
          </w:p>
        </w:tc>
        <w:tc>
          <w:tcPr>
            <w:tcW w:w="1637" w:type="dxa"/>
            <w:shd w:val="clear" w:color="auto" w:fill="auto"/>
            <w:vAlign w:val="center"/>
          </w:tcPr>
          <w:p w:rsidR="007221BA" w:rsidRPr="00AD386D" w:rsidRDefault="00F2444A" w:rsidP="00592108">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64 </w:t>
            </w:r>
            <w:r w:rsidR="00592108">
              <w:rPr>
                <w:rFonts w:ascii="Times New Roman" w:hAnsi="Times New Roman"/>
                <w:b/>
                <w:bCs/>
                <w:color w:val="000000"/>
                <w:sz w:val="20"/>
                <w:szCs w:val="20"/>
              </w:rPr>
              <w:t>3</w:t>
            </w:r>
            <w:r>
              <w:rPr>
                <w:rFonts w:ascii="Times New Roman" w:hAnsi="Times New Roman"/>
                <w:b/>
                <w:bCs/>
                <w:color w:val="000000"/>
                <w:sz w:val="20"/>
                <w:szCs w:val="20"/>
              </w:rPr>
              <w:t>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1 05 01000 00 0000 110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Налог, взимаемый в связи с применением упрощенной системы налогообложения</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41 700 000,00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43 500 000,00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1 05 03000 01 0000 110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Единый сельскохозяйственный налог</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1 300 000,00</w:t>
            </w:r>
          </w:p>
        </w:tc>
        <w:tc>
          <w:tcPr>
            <w:tcW w:w="1637" w:type="dxa"/>
            <w:shd w:val="clear" w:color="auto" w:fill="auto"/>
            <w:vAlign w:val="center"/>
          </w:tcPr>
          <w:p w:rsidR="007221BA" w:rsidRPr="00AD386D" w:rsidRDefault="00F2444A" w:rsidP="0059210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w:t>
            </w:r>
            <w:r w:rsidR="00592108">
              <w:rPr>
                <w:rFonts w:ascii="Times New Roman" w:hAnsi="Times New Roman"/>
                <w:color w:val="000000"/>
                <w:sz w:val="20"/>
                <w:szCs w:val="20"/>
              </w:rPr>
              <w:t>4</w:t>
            </w:r>
            <w:r>
              <w:rPr>
                <w:rFonts w:ascii="Times New Roman" w:hAnsi="Times New Roman"/>
                <w:color w:val="000000"/>
                <w:sz w:val="20"/>
                <w:szCs w:val="20"/>
              </w:rPr>
              <w:t>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1 05 04010 02 0000 110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18 500 000,00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19 400 000,00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1 06 00000 00 0000 000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НАЛОГИ НА ИМУЩЕСТВО</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191 667 000,00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193 610 000,00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1 06 01020 04 0000 110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87 400 000,00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88 300 000,00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1 06 06000 00 0000 110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Земельный налог</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104 267 000,00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105 310 000,00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1 08 00000 00 0000 000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ГОСУДАРСТВЕННАЯ ПОШЛИНА</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15 150 000,00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15 200 000,00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1 11 00000 00 0000 000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15 940 000,00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15 940 000,00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1 11 05012 04 0000 120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9 000 000,00</w:t>
            </w:r>
          </w:p>
        </w:tc>
        <w:tc>
          <w:tcPr>
            <w:tcW w:w="1637" w:type="dxa"/>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9 000 000,00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1 11 05024 04 0000 120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proofErr w:type="gramStart"/>
            <w:r w:rsidRPr="00AD386D">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w:t>
            </w:r>
            <w:r w:rsidR="007221BA" w:rsidRPr="00AD386D">
              <w:rPr>
                <w:rFonts w:ascii="Times New Roman" w:hAnsi="Times New Roman"/>
                <w:color w:val="000000"/>
                <w:sz w:val="20"/>
                <w:szCs w:val="20"/>
              </w:rPr>
              <w:t>0 000,00</w:t>
            </w:r>
          </w:p>
        </w:tc>
        <w:tc>
          <w:tcPr>
            <w:tcW w:w="1637" w:type="dxa"/>
            <w:shd w:val="clear" w:color="auto" w:fill="auto"/>
            <w:vAlign w:val="center"/>
          </w:tcPr>
          <w:p w:rsidR="007221BA" w:rsidRPr="00AD386D" w:rsidRDefault="00F2444A" w:rsidP="00F2444A">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640</w:t>
            </w:r>
            <w:r w:rsidR="007221BA" w:rsidRPr="00AD386D">
              <w:rPr>
                <w:rFonts w:ascii="Times New Roman" w:hAnsi="Times New Roman"/>
                <w:color w:val="000000"/>
                <w:sz w:val="20"/>
                <w:szCs w:val="20"/>
              </w:rPr>
              <w:t>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sz w:val="20"/>
                <w:szCs w:val="20"/>
              </w:rPr>
            </w:pPr>
            <w:r w:rsidRPr="00AD386D">
              <w:rPr>
                <w:rFonts w:ascii="Times New Roman" w:hAnsi="Times New Roman"/>
                <w:sz w:val="20"/>
                <w:szCs w:val="20"/>
              </w:rPr>
              <w:t>1 11 05034 04 0000 120</w:t>
            </w:r>
          </w:p>
        </w:tc>
        <w:tc>
          <w:tcPr>
            <w:tcW w:w="4677"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r w:rsidR="007221BA" w:rsidRPr="00AD386D">
              <w:rPr>
                <w:rFonts w:ascii="Times New Roman" w:hAnsi="Times New Roman"/>
                <w:color w:val="000000"/>
                <w:sz w:val="20"/>
                <w:szCs w:val="20"/>
              </w:rPr>
              <w:t>0 000,00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1 11 05074 04 0000 120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560" w:type="dxa"/>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6 000 000,00</w:t>
            </w:r>
          </w:p>
        </w:tc>
        <w:tc>
          <w:tcPr>
            <w:tcW w:w="1637" w:type="dxa"/>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6 000 000,00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1 12 00000 00 0000 000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ПЛАТЕЖИ ПРИ ПОЛЬЗОВАНИИ ПРИРОДНЫМИ РЕСУРСАМИ</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6 368 700,00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6 368 700,00</w:t>
            </w:r>
            <w:r w:rsidR="007221BA" w:rsidRPr="00AD386D">
              <w:rPr>
                <w:rFonts w:ascii="Times New Roman" w:hAnsi="Times New Roman"/>
                <w:b/>
                <w:bCs/>
                <w:color w:val="000000"/>
                <w:sz w:val="20"/>
                <w:szCs w:val="20"/>
              </w:rPr>
              <w:t xml:space="preserve"> </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1 12 01000 01 0000 120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Плата за негативное воздействие на окружающую среду</w:t>
            </w:r>
          </w:p>
        </w:tc>
        <w:tc>
          <w:tcPr>
            <w:tcW w:w="1560" w:type="dxa"/>
            <w:shd w:val="clear" w:color="auto" w:fill="auto"/>
            <w:vAlign w:val="center"/>
          </w:tcPr>
          <w:p w:rsidR="007221BA" w:rsidRPr="00AD386D" w:rsidRDefault="008B2A0E"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6 368 700,00</w:t>
            </w:r>
          </w:p>
        </w:tc>
        <w:tc>
          <w:tcPr>
            <w:tcW w:w="1637" w:type="dxa"/>
            <w:shd w:val="clear" w:color="auto" w:fill="auto"/>
            <w:vAlign w:val="center"/>
          </w:tcPr>
          <w:p w:rsidR="007221BA" w:rsidRPr="00AD386D" w:rsidRDefault="00F2444A" w:rsidP="008B2A0E">
            <w:pPr>
              <w:spacing w:after="0" w:line="240" w:lineRule="auto"/>
              <w:jc w:val="right"/>
              <w:rPr>
                <w:rFonts w:ascii="Times New Roman" w:hAnsi="Times New Roman"/>
                <w:color w:val="000000"/>
                <w:sz w:val="20"/>
                <w:szCs w:val="20"/>
              </w:rPr>
            </w:pPr>
            <w:r>
              <w:rPr>
                <w:rFonts w:ascii="Times New Roman" w:hAnsi="Times New Roman"/>
                <w:color w:val="000000"/>
                <w:sz w:val="20"/>
                <w:szCs w:val="20"/>
              </w:rPr>
              <w:t>6 368 700,00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lastRenderedPageBreak/>
              <w:t>1 14 00000 00 0000 000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ДОХОДЫ ОТ ПРОДАЖИ МАТЕРИАЛЬНЫХ И НЕМАТЕРИАЛЬНЫХ АКТИВОВ</w:t>
            </w:r>
          </w:p>
        </w:tc>
        <w:tc>
          <w:tcPr>
            <w:tcW w:w="1560" w:type="dxa"/>
            <w:shd w:val="clear" w:color="auto" w:fill="auto"/>
            <w:vAlign w:val="center"/>
          </w:tcPr>
          <w:p w:rsidR="007221BA" w:rsidRPr="00AD386D" w:rsidRDefault="007221BA" w:rsidP="008B2A0E">
            <w:pPr>
              <w:spacing w:after="0" w:line="240" w:lineRule="auto"/>
              <w:jc w:val="right"/>
              <w:rPr>
                <w:rFonts w:ascii="Times New Roman" w:hAnsi="Times New Roman"/>
                <w:b/>
                <w:bCs/>
                <w:color w:val="000000"/>
                <w:sz w:val="20"/>
                <w:szCs w:val="20"/>
              </w:rPr>
            </w:pPr>
            <w:r w:rsidRPr="00AD386D">
              <w:rPr>
                <w:rFonts w:ascii="Times New Roman" w:hAnsi="Times New Roman"/>
                <w:b/>
                <w:bCs/>
                <w:color w:val="000000"/>
                <w:sz w:val="20"/>
                <w:szCs w:val="20"/>
              </w:rPr>
              <w:t>5 500 000,00</w:t>
            </w:r>
          </w:p>
        </w:tc>
        <w:tc>
          <w:tcPr>
            <w:tcW w:w="1637" w:type="dxa"/>
            <w:shd w:val="clear" w:color="auto" w:fill="auto"/>
            <w:vAlign w:val="center"/>
          </w:tcPr>
          <w:p w:rsidR="007221BA" w:rsidRPr="00AD386D" w:rsidRDefault="007221BA" w:rsidP="008B2A0E">
            <w:pPr>
              <w:spacing w:after="0" w:line="240" w:lineRule="auto"/>
              <w:jc w:val="right"/>
              <w:rPr>
                <w:rFonts w:ascii="Times New Roman" w:hAnsi="Times New Roman"/>
                <w:b/>
                <w:bCs/>
                <w:color w:val="000000"/>
                <w:sz w:val="20"/>
                <w:szCs w:val="20"/>
              </w:rPr>
            </w:pPr>
            <w:r w:rsidRPr="00AD386D">
              <w:rPr>
                <w:rFonts w:ascii="Times New Roman" w:hAnsi="Times New Roman"/>
                <w:b/>
                <w:bCs/>
                <w:color w:val="000000"/>
                <w:sz w:val="20"/>
                <w:szCs w:val="20"/>
              </w:rPr>
              <w:t>5 500 000,00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1 14 02043 04 0000 410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4 000 000,00</w:t>
            </w:r>
          </w:p>
        </w:tc>
        <w:tc>
          <w:tcPr>
            <w:tcW w:w="1637" w:type="dxa"/>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4 000 000,00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1 14 06012 04 0000 430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1 500 000,00</w:t>
            </w:r>
          </w:p>
        </w:tc>
        <w:tc>
          <w:tcPr>
            <w:tcW w:w="1637" w:type="dxa"/>
            <w:shd w:val="clear" w:color="auto" w:fill="auto"/>
            <w:vAlign w:val="center"/>
          </w:tcPr>
          <w:p w:rsidR="007221BA" w:rsidRPr="00AD386D" w:rsidRDefault="007221BA" w:rsidP="008B2A0E">
            <w:pPr>
              <w:spacing w:after="0" w:line="240" w:lineRule="auto"/>
              <w:jc w:val="right"/>
              <w:rPr>
                <w:rFonts w:ascii="Times New Roman" w:hAnsi="Times New Roman"/>
                <w:color w:val="000000"/>
                <w:sz w:val="20"/>
                <w:szCs w:val="20"/>
              </w:rPr>
            </w:pPr>
            <w:r w:rsidRPr="00AD386D">
              <w:rPr>
                <w:rFonts w:ascii="Times New Roman" w:hAnsi="Times New Roman"/>
                <w:color w:val="000000"/>
                <w:sz w:val="20"/>
                <w:szCs w:val="20"/>
              </w:rPr>
              <w:t>1 500 000,00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1 16 00000 00 0000 000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ШТРАФЫ, САНКЦИИ, ВОЗМЕЩЕНИЕ УЩЕРБА</w:t>
            </w:r>
          </w:p>
        </w:tc>
        <w:tc>
          <w:tcPr>
            <w:tcW w:w="1560" w:type="dxa"/>
            <w:shd w:val="clear" w:color="auto" w:fill="auto"/>
            <w:vAlign w:val="center"/>
          </w:tcPr>
          <w:p w:rsidR="007221BA" w:rsidRPr="00AD386D" w:rsidRDefault="007221BA" w:rsidP="008B2A0E">
            <w:pPr>
              <w:spacing w:after="0" w:line="240" w:lineRule="auto"/>
              <w:jc w:val="right"/>
              <w:rPr>
                <w:rFonts w:ascii="Times New Roman" w:hAnsi="Times New Roman"/>
                <w:b/>
                <w:bCs/>
                <w:color w:val="000000"/>
                <w:sz w:val="20"/>
                <w:szCs w:val="20"/>
              </w:rPr>
            </w:pPr>
            <w:r w:rsidRPr="00AD386D">
              <w:rPr>
                <w:rFonts w:ascii="Times New Roman" w:hAnsi="Times New Roman"/>
                <w:b/>
                <w:bCs/>
                <w:color w:val="000000"/>
                <w:sz w:val="20"/>
                <w:szCs w:val="20"/>
              </w:rPr>
              <w:t>4 000 000,00</w:t>
            </w:r>
          </w:p>
        </w:tc>
        <w:tc>
          <w:tcPr>
            <w:tcW w:w="1637" w:type="dxa"/>
            <w:shd w:val="clear" w:color="auto" w:fill="auto"/>
            <w:vAlign w:val="center"/>
          </w:tcPr>
          <w:p w:rsidR="007221BA" w:rsidRPr="00AD386D" w:rsidRDefault="007221BA" w:rsidP="008B2A0E">
            <w:pPr>
              <w:spacing w:after="0" w:line="240" w:lineRule="auto"/>
              <w:jc w:val="right"/>
              <w:rPr>
                <w:rFonts w:ascii="Times New Roman" w:hAnsi="Times New Roman"/>
                <w:b/>
                <w:bCs/>
                <w:color w:val="000000"/>
                <w:sz w:val="20"/>
                <w:szCs w:val="20"/>
              </w:rPr>
            </w:pPr>
            <w:r w:rsidRPr="00AD386D">
              <w:rPr>
                <w:rFonts w:ascii="Times New Roman" w:hAnsi="Times New Roman"/>
                <w:b/>
                <w:bCs/>
                <w:color w:val="000000"/>
                <w:sz w:val="20"/>
                <w:szCs w:val="20"/>
              </w:rPr>
              <w:t>4 000 000,00</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2 00 00000 00 0000 000</w:t>
            </w:r>
          </w:p>
        </w:tc>
        <w:tc>
          <w:tcPr>
            <w:tcW w:w="4677" w:type="dxa"/>
            <w:shd w:val="clear" w:color="auto" w:fill="auto"/>
            <w:vAlign w:val="center"/>
          </w:tcPr>
          <w:p w:rsidR="007221BA" w:rsidRPr="00AD386D" w:rsidRDefault="007221BA" w:rsidP="008B2A0E">
            <w:pPr>
              <w:spacing w:after="0" w:line="240" w:lineRule="auto"/>
              <w:jc w:val="center"/>
              <w:rPr>
                <w:rFonts w:ascii="Times New Roman" w:hAnsi="Times New Roman"/>
                <w:b/>
                <w:bCs/>
                <w:color w:val="000000"/>
                <w:sz w:val="20"/>
                <w:szCs w:val="20"/>
              </w:rPr>
            </w:pPr>
            <w:r w:rsidRPr="00AD386D">
              <w:rPr>
                <w:rFonts w:ascii="Times New Roman" w:hAnsi="Times New Roman"/>
                <w:b/>
                <w:bCs/>
                <w:color w:val="000000"/>
                <w:sz w:val="20"/>
                <w:szCs w:val="20"/>
              </w:rPr>
              <w:t>БЕЗВОЗМЕЗДНЫЕ ПОСТУПЛЕНИЯ</w:t>
            </w:r>
          </w:p>
        </w:tc>
        <w:tc>
          <w:tcPr>
            <w:tcW w:w="1560" w:type="dxa"/>
            <w:shd w:val="clear" w:color="auto" w:fill="auto"/>
            <w:vAlign w:val="center"/>
          </w:tcPr>
          <w:p w:rsidR="007221BA" w:rsidRPr="00FD713F" w:rsidRDefault="00FD713F" w:rsidP="008B2A0E">
            <w:pPr>
              <w:spacing w:after="0" w:line="240" w:lineRule="auto"/>
              <w:jc w:val="right"/>
              <w:rPr>
                <w:rFonts w:ascii="Times New Roman" w:hAnsi="Times New Roman"/>
                <w:b/>
                <w:bCs/>
                <w:sz w:val="20"/>
                <w:szCs w:val="20"/>
              </w:rPr>
            </w:pPr>
            <w:r w:rsidRPr="00FD713F">
              <w:rPr>
                <w:rFonts w:ascii="Times New Roman" w:hAnsi="Times New Roman"/>
                <w:b/>
                <w:bCs/>
                <w:sz w:val="20"/>
                <w:szCs w:val="20"/>
              </w:rPr>
              <w:t>1 284 330 771,05</w:t>
            </w:r>
          </w:p>
        </w:tc>
        <w:tc>
          <w:tcPr>
            <w:tcW w:w="1637" w:type="dxa"/>
            <w:shd w:val="clear" w:color="auto" w:fill="auto"/>
            <w:vAlign w:val="center"/>
          </w:tcPr>
          <w:p w:rsidR="007221BA" w:rsidRPr="00FD713F" w:rsidRDefault="00FD713F" w:rsidP="008B2A0E">
            <w:pPr>
              <w:spacing w:after="0" w:line="240" w:lineRule="auto"/>
              <w:jc w:val="right"/>
              <w:rPr>
                <w:rFonts w:ascii="Times New Roman" w:hAnsi="Times New Roman"/>
                <w:b/>
                <w:bCs/>
                <w:sz w:val="20"/>
                <w:szCs w:val="20"/>
              </w:rPr>
            </w:pPr>
            <w:r w:rsidRPr="00FD713F">
              <w:rPr>
                <w:rFonts w:ascii="Times New Roman" w:hAnsi="Times New Roman"/>
                <w:b/>
                <w:bCs/>
                <w:sz w:val="20"/>
                <w:szCs w:val="20"/>
              </w:rPr>
              <w:t>1 289 396 105,45</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b/>
                <w:bCs/>
                <w:color w:val="000000"/>
                <w:sz w:val="20"/>
                <w:szCs w:val="20"/>
              </w:rPr>
            </w:pPr>
            <w:r w:rsidRPr="00AD386D">
              <w:rPr>
                <w:rFonts w:ascii="Times New Roman" w:hAnsi="Times New Roman"/>
                <w:b/>
                <w:bCs/>
                <w:color w:val="000000"/>
                <w:sz w:val="20"/>
                <w:szCs w:val="20"/>
              </w:rPr>
              <w:t>2 02 00000 00 0000 000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БЕЗВОЗМЕЗДНЫЕ ПОСТУПЛЕНИЯ ОТ ДРУГИХ БЮДЖЕТОВ БЮДЖЕТНОЙ СИСТЕМЫ РОССИЙСКОЙ ФЕДЕРАЦИИ</w:t>
            </w:r>
          </w:p>
        </w:tc>
        <w:tc>
          <w:tcPr>
            <w:tcW w:w="1560" w:type="dxa"/>
            <w:shd w:val="clear" w:color="auto" w:fill="auto"/>
            <w:vAlign w:val="center"/>
          </w:tcPr>
          <w:p w:rsidR="007221BA" w:rsidRPr="00FD713F" w:rsidRDefault="00FD713F" w:rsidP="008B2A0E">
            <w:pPr>
              <w:spacing w:after="0" w:line="240" w:lineRule="auto"/>
              <w:jc w:val="right"/>
              <w:rPr>
                <w:rFonts w:ascii="Times New Roman" w:hAnsi="Times New Roman"/>
                <w:b/>
                <w:bCs/>
                <w:sz w:val="20"/>
                <w:szCs w:val="20"/>
              </w:rPr>
            </w:pPr>
            <w:r w:rsidRPr="00FD713F">
              <w:rPr>
                <w:rFonts w:ascii="Times New Roman" w:hAnsi="Times New Roman"/>
                <w:b/>
                <w:bCs/>
                <w:sz w:val="20"/>
                <w:szCs w:val="20"/>
              </w:rPr>
              <w:t>1 284 330 771,05</w:t>
            </w:r>
          </w:p>
        </w:tc>
        <w:tc>
          <w:tcPr>
            <w:tcW w:w="1637" w:type="dxa"/>
            <w:shd w:val="clear" w:color="auto" w:fill="auto"/>
            <w:vAlign w:val="center"/>
          </w:tcPr>
          <w:p w:rsidR="007221BA" w:rsidRPr="00FD713F" w:rsidRDefault="00FD713F" w:rsidP="008B2A0E">
            <w:pPr>
              <w:spacing w:after="0" w:line="240" w:lineRule="auto"/>
              <w:jc w:val="right"/>
              <w:rPr>
                <w:rFonts w:ascii="Times New Roman" w:hAnsi="Times New Roman"/>
                <w:b/>
                <w:bCs/>
                <w:sz w:val="20"/>
                <w:szCs w:val="20"/>
              </w:rPr>
            </w:pPr>
            <w:r w:rsidRPr="00FD713F">
              <w:rPr>
                <w:rFonts w:ascii="Times New Roman" w:hAnsi="Times New Roman"/>
                <w:b/>
                <w:bCs/>
                <w:sz w:val="20"/>
                <w:szCs w:val="20"/>
              </w:rPr>
              <w:t>1 289 396 105,45</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2 02 20000 00 0000 150</w:t>
            </w:r>
          </w:p>
        </w:tc>
        <w:tc>
          <w:tcPr>
            <w:tcW w:w="4677" w:type="dxa"/>
            <w:shd w:val="clear" w:color="auto" w:fill="auto"/>
            <w:vAlign w:val="center"/>
          </w:tcPr>
          <w:p w:rsidR="007221BA" w:rsidRPr="00AD386D" w:rsidRDefault="007221BA" w:rsidP="008B2A0E">
            <w:pPr>
              <w:autoSpaceDE w:val="0"/>
              <w:autoSpaceDN w:val="0"/>
              <w:adjustRightInd w:val="0"/>
              <w:spacing w:after="0" w:line="240" w:lineRule="auto"/>
              <w:jc w:val="both"/>
              <w:rPr>
                <w:rFonts w:ascii="Times New Roman" w:hAnsi="Times New Roman"/>
                <w:b/>
                <w:bCs/>
                <w:sz w:val="20"/>
                <w:szCs w:val="20"/>
              </w:rPr>
            </w:pPr>
            <w:r w:rsidRPr="00AD386D">
              <w:rPr>
                <w:rFonts w:ascii="Times New Roman" w:hAnsi="Times New Roman"/>
                <w:color w:val="000000"/>
                <w:sz w:val="20"/>
                <w:szCs w:val="20"/>
              </w:rPr>
              <w:t>Субсидии бюджетам бюджетной системы Российской Федерации</w:t>
            </w:r>
            <w:r w:rsidRPr="00AD386D">
              <w:rPr>
                <w:rFonts w:ascii="Times New Roman" w:hAnsi="Times New Roman"/>
                <w:b/>
                <w:bCs/>
                <w:sz w:val="20"/>
                <w:szCs w:val="20"/>
              </w:rPr>
              <w:t xml:space="preserve"> </w:t>
            </w:r>
            <w:r w:rsidRPr="00AD386D">
              <w:rPr>
                <w:rFonts w:ascii="Times New Roman" w:hAnsi="Times New Roman"/>
                <w:bCs/>
                <w:sz w:val="20"/>
                <w:szCs w:val="20"/>
              </w:rPr>
              <w:t>(межбюджетные субсидии)</w:t>
            </w:r>
          </w:p>
        </w:tc>
        <w:tc>
          <w:tcPr>
            <w:tcW w:w="1560" w:type="dxa"/>
            <w:shd w:val="clear" w:color="auto" w:fill="auto"/>
            <w:vAlign w:val="center"/>
          </w:tcPr>
          <w:p w:rsidR="007221BA" w:rsidRPr="00FD713F" w:rsidRDefault="00FD713F" w:rsidP="008B2A0E">
            <w:pPr>
              <w:spacing w:after="0" w:line="240" w:lineRule="auto"/>
              <w:jc w:val="right"/>
              <w:rPr>
                <w:rFonts w:ascii="Times New Roman" w:hAnsi="Times New Roman"/>
                <w:sz w:val="20"/>
                <w:szCs w:val="20"/>
              </w:rPr>
            </w:pPr>
            <w:r w:rsidRPr="00FD713F">
              <w:rPr>
                <w:rFonts w:ascii="Times New Roman" w:hAnsi="Times New Roman"/>
                <w:sz w:val="20"/>
                <w:szCs w:val="20"/>
              </w:rPr>
              <w:t>70 596 071,44</w:t>
            </w:r>
          </w:p>
        </w:tc>
        <w:tc>
          <w:tcPr>
            <w:tcW w:w="1637" w:type="dxa"/>
            <w:shd w:val="clear" w:color="auto" w:fill="auto"/>
            <w:vAlign w:val="center"/>
          </w:tcPr>
          <w:p w:rsidR="007221BA" w:rsidRPr="00FD713F" w:rsidRDefault="00FD713F" w:rsidP="008B2A0E">
            <w:pPr>
              <w:spacing w:after="0" w:line="240" w:lineRule="auto"/>
              <w:jc w:val="right"/>
              <w:rPr>
                <w:rFonts w:ascii="Times New Roman" w:hAnsi="Times New Roman"/>
                <w:sz w:val="20"/>
                <w:szCs w:val="20"/>
              </w:rPr>
            </w:pPr>
            <w:r w:rsidRPr="00FD713F">
              <w:rPr>
                <w:rFonts w:ascii="Times New Roman" w:hAnsi="Times New Roman"/>
                <w:sz w:val="20"/>
                <w:szCs w:val="20"/>
              </w:rPr>
              <w:t>79 978 701,64</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rPr>
                <w:rFonts w:ascii="Times New Roman" w:hAnsi="Times New Roman"/>
                <w:color w:val="000000"/>
                <w:sz w:val="20"/>
                <w:szCs w:val="20"/>
              </w:rPr>
            </w:pPr>
            <w:r w:rsidRPr="00AD386D">
              <w:rPr>
                <w:rFonts w:ascii="Times New Roman" w:hAnsi="Times New Roman"/>
                <w:color w:val="000000"/>
                <w:sz w:val="20"/>
                <w:szCs w:val="20"/>
              </w:rPr>
              <w:t>2 02 30000 00 0000 150</w:t>
            </w: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color w:val="000000"/>
                <w:sz w:val="20"/>
                <w:szCs w:val="20"/>
              </w:rPr>
            </w:pPr>
            <w:r w:rsidRPr="00AD386D">
              <w:rPr>
                <w:rFonts w:ascii="Times New Roman" w:hAnsi="Times New Roman"/>
                <w:color w:val="000000"/>
                <w:sz w:val="20"/>
                <w:szCs w:val="20"/>
              </w:rPr>
              <w:t xml:space="preserve">Субвенции бюджетам бюджетной системы Российской Федерации </w:t>
            </w:r>
          </w:p>
        </w:tc>
        <w:tc>
          <w:tcPr>
            <w:tcW w:w="1560" w:type="dxa"/>
            <w:shd w:val="clear" w:color="auto" w:fill="auto"/>
            <w:vAlign w:val="center"/>
          </w:tcPr>
          <w:p w:rsidR="007221BA" w:rsidRPr="00FD713F" w:rsidRDefault="00FD713F" w:rsidP="008B2A0E">
            <w:pPr>
              <w:spacing w:after="0" w:line="240" w:lineRule="auto"/>
              <w:jc w:val="right"/>
              <w:rPr>
                <w:rFonts w:ascii="Times New Roman" w:hAnsi="Times New Roman"/>
                <w:sz w:val="20"/>
                <w:szCs w:val="20"/>
              </w:rPr>
            </w:pPr>
            <w:r w:rsidRPr="00FD713F">
              <w:rPr>
                <w:rFonts w:ascii="Times New Roman" w:hAnsi="Times New Roman"/>
                <w:sz w:val="20"/>
                <w:szCs w:val="20"/>
              </w:rPr>
              <w:t>1 213 734 699,61</w:t>
            </w:r>
            <w:r w:rsidR="007221BA" w:rsidRPr="00FD713F">
              <w:rPr>
                <w:rFonts w:ascii="Times New Roman" w:hAnsi="Times New Roman"/>
                <w:sz w:val="20"/>
                <w:szCs w:val="20"/>
              </w:rPr>
              <w:t xml:space="preserve"> </w:t>
            </w:r>
          </w:p>
        </w:tc>
        <w:tc>
          <w:tcPr>
            <w:tcW w:w="1637" w:type="dxa"/>
            <w:shd w:val="clear" w:color="auto" w:fill="auto"/>
            <w:vAlign w:val="center"/>
          </w:tcPr>
          <w:p w:rsidR="007221BA" w:rsidRPr="00FD713F" w:rsidRDefault="00FD713F" w:rsidP="008B2A0E">
            <w:pPr>
              <w:spacing w:after="0" w:line="240" w:lineRule="auto"/>
              <w:jc w:val="right"/>
              <w:rPr>
                <w:rFonts w:ascii="Times New Roman" w:hAnsi="Times New Roman"/>
                <w:sz w:val="20"/>
                <w:szCs w:val="20"/>
              </w:rPr>
            </w:pPr>
            <w:r w:rsidRPr="00FD713F">
              <w:rPr>
                <w:rFonts w:ascii="Times New Roman" w:hAnsi="Times New Roman"/>
                <w:sz w:val="20"/>
                <w:szCs w:val="20"/>
              </w:rPr>
              <w:t>1 209 417 403,81</w:t>
            </w:r>
          </w:p>
        </w:tc>
      </w:tr>
      <w:tr w:rsidR="007221BA" w:rsidRPr="00AD386D" w:rsidTr="008B2A0E">
        <w:trPr>
          <w:trHeight w:val="20"/>
        </w:trPr>
        <w:tc>
          <w:tcPr>
            <w:tcW w:w="2086" w:type="dxa"/>
            <w:shd w:val="clear" w:color="auto" w:fill="auto"/>
            <w:vAlign w:val="center"/>
          </w:tcPr>
          <w:p w:rsidR="007221BA" w:rsidRPr="00AD386D" w:rsidRDefault="007221BA" w:rsidP="008B2A0E">
            <w:pPr>
              <w:spacing w:after="0" w:line="240" w:lineRule="auto"/>
              <w:jc w:val="right"/>
              <w:rPr>
                <w:rFonts w:ascii="Times New Roman" w:hAnsi="Times New Roman"/>
                <w:b/>
                <w:bCs/>
                <w:color w:val="000000"/>
                <w:sz w:val="20"/>
                <w:szCs w:val="20"/>
              </w:rPr>
            </w:pPr>
          </w:p>
        </w:tc>
        <w:tc>
          <w:tcPr>
            <w:tcW w:w="4677" w:type="dxa"/>
            <w:shd w:val="clear" w:color="auto" w:fill="auto"/>
            <w:vAlign w:val="center"/>
          </w:tcPr>
          <w:p w:rsidR="007221BA" w:rsidRPr="00AD386D" w:rsidRDefault="007221BA" w:rsidP="008B2A0E">
            <w:pPr>
              <w:spacing w:after="0" w:line="240" w:lineRule="auto"/>
              <w:jc w:val="both"/>
              <w:rPr>
                <w:rFonts w:ascii="Times New Roman" w:hAnsi="Times New Roman"/>
                <w:b/>
                <w:bCs/>
                <w:color w:val="000000"/>
                <w:sz w:val="20"/>
                <w:szCs w:val="20"/>
              </w:rPr>
            </w:pPr>
            <w:r w:rsidRPr="00AD386D">
              <w:rPr>
                <w:rFonts w:ascii="Times New Roman" w:hAnsi="Times New Roman"/>
                <w:b/>
                <w:bCs/>
                <w:color w:val="000000"/>
                <w:sz w:val="20"/>
                <w:szCs w:val="20"/>
              </w:rPr>
              <w:t> ВСЕГО ДОХОДОВ</w:t>
            </w:r>
          </w:p>
        </w:tc>
        <w:tc>
          <w:tcPr>
            <w:tcW w:w="1560" w:type="dxa"/>
            <w:shd w:val="clear" w:color="auto" w:fill="auto"/>
            <w:vAlign w:val="center"/>
          </w:tcPr>
          <w:p w:rsidR="007221BA" w:rsidRPr="00AD386D" w:rsidRDefault="008B0F66" w:rsidP="00592108">
            <w:pPr>
              <w:spacing w:after="0" w:line="240" w:lineRule="auto"/>
              <w:jc w:val="right"/>
              <w:rPr>
                <w:rFonts w:ascii="Times New Roman" w:hAnsi="Times New Roman"/>
                <w:b/>
                <w:sz w:val="20"/>
                <w:szCs w:val="20"/>
              </w:rPr>
            </w:pPr>
            <w:r>
              <w:rPr>
                <w:rFonts w:ascii="Times New Roman" w:hAnsi="Times New Roman"/>
                <w:b/>
                <w:bCs/>
                <w:sz w:val="20"/>
                <w:szCs w:val="20"/>
              </w:rPr>
              <w:t>2 435 996 312,95</w:t>
            </w:r>
          </w:p>
        </w:tc>
        <w:tc>
          <w:tcPr>
            <w:tcW w:w="1637" w:type="dxa"/>
            <w:shd w:val="clear" w:color="auto" w:fill="auto"/>
            <w:vAlign w:val="center"/>
          </w:tcPr>
          <w:p w:rsidR="007221BA" w:rsidRPr="00AD386D" w:rsidRDefault="008B0F66" w:rsidP="00592108">
            <w:pPr>
              <w:spacing w:after="0" w:line="240" w:lineRule="auto"/>
              <w:jc w:val="right"/>
              <w:rPr>
                <w:rFonts w:ascii="Times New Roman" w:hAnsi="Times New Roman"/>
                <w:b/>
                <w:sz w:val="20"/>
                <w:szCs w:val="20"/>
              </w:rPr>
            </w:pPr>
            <w:r>
              <w:rPr>
                <w:rFonts w:ascii="Times New Roman" w:hAnsi="Times New Roman"/>
                <w:b/>
                <w:sz w:val="20"/>
                <w:szCs w:val="20"/>
              </w:rPr>
              <w:t>2 457 855 212,37</w:t>
            </w:r>
          </w:p>
        </w:tc>
      </w:tr>
    </w:tbl>
    <w:p w:rsidR="007221BA" w:rsidRPr="00AC5EC1" w:rsidRDefault="007221BA" w:rsidP="007221BA">
      <w:pPr>
        <w:pStyle w:val="ConsPlusNormal"/>
        <w:widowControl/>
        <w:spacing w:line="240" w:lineRule="auto"/>
        <w:ind w:firstLine="0"/>
        <w:jc w:val="both"/>
        <w:rPr>
          <w:rFonts w:ascii="Times New Roman" w:hAnsi="Times New Roman" w:cs="Times New Roman"/>
        </w:rPr>
      </w:pPr>
    </w:p>
    <w:p w:rsidR="007221BA" w:rsidRPr="00AC5EC1" w:rsidRDefault="007221BA" w:rsidP="007221BA">
      <w:pPr>
        <w:pStyle w:val="ConsPlusNormal"/>
        <w:widowControl/>
        <w:spacing w:line="240" w:lineRule="auto"/>
        <w:ind w:firstLine="0"/>
        <w:jc w:val="both"/>
        <w:rPr>
          <w:rFonts w:ascii="Times New Roman" w:hAnsi="Times New Roman" w:cs="Times New Roman"/>
        </w:rPr>
      </w:pPr>
    </w:p>
    <w:p w:rsidR="007221BA" w:rsidRDefault="007221BA" w:rsidP="007221BA">
      <w:pPr>
        <w:rPr>
          <w:rFonts w:ascii="Times New Roman" w:eastAsia="Times New Roman" w:hAnsi="Times New Roman"/>
          <w:sz w:val="20"/>
          <w:szCs w:val="20"/>
          <w:lang w:eastAsia="ar-SA"/>
        </w:rPr>
      </w:pPr>
      <w:r>
        <w:rPr>
          <w:rFonts w:ascii="Times New Roman" w:hAnsi="Times New Roman"/>
        </w:rPr>
        <w:br w:type="page"/>
      </w:r>
    </w:p>
    <w:p w:rsidR="007221BA" w:rsidRPr="00BE0A6D" w:rsidRDefault="007221BA" w:rsidP="007221BA">
      <w:pPr>
        <w:pStyle w:val="ConsPlusNormal"/>
        <w:widowControl/>
        <w:tabs>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lastRenderedPageBreak/>
        <w:t>Приложение 4</w:t>
      </w:r>
    </w:p>
    <w:p w:rsidR="007221BA" w:rsidRPr="00BE0A6D"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101FC6">
        <w:rPr>
          <w:rFonts w:ascii="Times New Roman" w:hAnsi="Times New Roman" w:cs="Times New Roman"/>
        </w:rPr>
        <w:t>4</w:t>
      </w:r>
      <w:r w:rsidRPr="00BE0A6D">
        <w:rPr>
          <w:rFonts w:ascii="Times New Roman" w:hAnsi="Times New Roman" w:cs="Times New Roman"/>
        </w:rPr>
        <w:t xml:space="preserve"> год и плановый период 202</w:t>
      </w:r>
      <w:r w:rsidR="00101FC6">
        <w:rPr>
          <w:rFonts w:ascii="Times New Roman" w:hAnsi="Times New Roman" w:cs="Times New Roman"/>
        </w:rPr>
        <w:t>5</w:t>
      </w:r>
      <w:r>
        <w:rPr>
          <w:rFonts w:ascii="Times New Roman" w:hAnsi="Times New Roman" w:cs="Times New Roman"/>
        </w:rPr>
        <w:t xml:space="preserve"> </w:t>
      </w:r>
      <w:r w:rsidRPr="00BE0A6D">
        <w:rPr>
          <w:rFonts w:ascii="Times New Roman" w:hAnsi="Times New Roman" w:cs="Times New Roman"/>
        </w:rPr>
        <w:t>и 202</w:t>
      </w:r>
      <w:r w:rsidR="00101FC6">
        <w:rPr>
          <w:rFonts w:ascii="Times New Roman" w:hAnsi="Times New Roman" w:cs="Times New Roman"/>
        </w:rPr>
        <w:t>6</w:t>
      </w:r>
      <w:r w:rsidRPr="00BE0A6D">
        <w:rPr>
          <w:rFonts w:ascii="Times New Roman" w:hAnsi="Times New Roman" w:cs="Times New Roman"/>
        </w:rPr>
        <w:t xml:space="preserve"> годов»</w:t>
      </w:r>
    </w:p>
    <w:p w:rsidR="007221BA" w:rsidRDefault="007221BA" w:rsidP="007221BA">
      <w:pPr>
        <w:pStyle w:val="ConsPlusNormal"/>
        <w:widowControl/>
        <w:tabs>
          <w:tab w:val="left" w:pos="9639"/>
          <w:tab w:val="right" w:pos="9922"/>
        </w:tabs>
        <w:spacing w:line="240" w:lineRule="auto"/>
        <w:ind w:firstLine="0"/>
        <w:jc w:val="both"/>
        <w:rPr>
          <w:rFonts w:ascii="Times New Roman" w:hAnsi="Times New Roman" w:cs="Times New Roman"/>
        </w:rPr>
      </w:pPr>
    </w:p>
    <w:p w:rsidR="00983016" w:rsidRPr="00BE0A6D" w:rsidRDefault="00983016" w:rsidP="007221BA">
      <w:pPr>
        <w:pStyle w:val="ConsPlusNormal"/>
        <w:widowControl/>
        <w:tabs>
          <w:tab w:val="left" w:pos="9639"/>
          <w:tab w:val="right" w:pos="9922"/>
        </w:tabs>
        <w:spacing w:line="240" w:lineRule="auto"/>
        <w:ind w:firstLine="0"/>
        <w:jc w:val="both"/>
        <w:rPr>
          <w:rFonts w:ascii="Times New Roman" w:hAnsi="Times New Roman" w:cs="Times New Roman"/>
        </w:rPr>
      </w:pPr>
    </w:p>
    <w:p w:rsidR="007221BA" w:rsidRPr="00BE0A6D" w:rsidRDefault="007221BA" w:rsidP="007221BA">
      <w:pPr>
        <w:spacing w:after="0" w:line="240" w:lineRule="auto"/>
        <w:jc w:val="center"/>
        <w:rPr>
          <w:rFonts w:ascii="Times New Roman" w:hAnsi="Times New Roman"/>
          <w:b/>
          <w:bCs/>
          <w:color w:val="000000"/>
          <w:sz w:val="20"/>
          <w:szCs w:val="20"/>
        </w:rPr>
      </w:pPr>
      <w:r w:rsidRPr="00BE0A6D">
        <w:rPr>
          <w:rFonts w:ascii="Times New Roman" w:hAnsi="Times New Roman"/>
          <w:b/>
          <w:bCs/>
          <w:color w:val="000000"/>
          <w:sz w:val="20"/>
          <w:szCs w:val="20"/>
        </w:rPr>
        <w:t xml:space="preserve">Распределение бюджетных ассигнований городского бюджета по разделам и подразделам </w:t>
      </w:r>
    </w:p>
    <w:p w:rsidR="007221BA" w:rsidRPr="00BE0A6D" w:rsidRDefault="007221BA" w:rsidP="007221BA">
      <w:pPr>
        <w:spacing w:after="0" w:line="240" w:lineRule="auto"/>
        <w:jc w:val="center"/>
        <w:rPr>
          <w:rFonts w:ascii="Times New Roman" w:hAnsi="Times New Roman"/>
          <w:b/>
          <w:bCs/>
          <w:color w:val="000000"/>
          <w:sz w:val="20"/>
          <w:szCs w:val="20"/>
        </w:rPr>
      </w:pPr>
      <w:r w:rsidRPr="00BE0A6D">
        <w:rPr>
          <w:rFonts w:ascii="Times New Roman" w:hAnsi="Times New Roman"/>
          <w:b/>
          <w:bCs/>
          <w:color w:val="000000"/>
          <w:sz w:val="20"/>
          <w:szCs w:val="20"/>
        </w:rPr>
        <w:t>классификации расходов бюджетов Российской Федерации на 202</w:t>
      </w:r>
      <w:r w:rsidR="00101FC6">
        <w:rPr>
          <w:rFonts w:ascii="Times New Roman" w:hAnsi="Times New Roman"/>
          <w:b/>
          <w:bCs/>
          <w:color w:val="000000"/>
          <w:sz w:val="20"/>
          <w:szCs w:val="20"/>
        </w:rPr>
        <w:t>4</w:t>
      </w:r>
      <w:r w:rsidRPr="00BE0A6D">
        <w:rPr>
          <w:rFonts w:ascii="Times New Roman" w:hAnsi="Times New Roman"/>
          <w:b/>
          <w:bCs/>
          <w:color w:val="000000"/>
          <w:sz w:val="20"/>
          <w:szCs w:val="20"/>
        </w:rPr>
        <w:t xml:space="preserve"> год</w:t>
      </w:r>
    </w:p>
    <w:p w:rsidR="007221BA" w:rsidRPr="00BE0A6D" w:rsidRDefault="007221BA" w:rsidP="007221BA">
      <w:pPr>
        <w:spacing w:after="0" w:line="240" w:lineRule="auto"/>
        <w:jc w:val="right"/>
        <w:rPr>
          <w:rFonts w:ascii="Times New Roman" w:hAnsi="Times New Roman"/>
          <w:b/>
          <w:bCs/>
          <w:color w:val="000000"/>
          <w:sz w:val="20"/>
          <w:szCs w:val="20"/>
        </w:rPr>
      </w:pPr>
      <w:r w:rsidRPr="00BE0A6D">
        <w:rPr>
          <w:rFonts w:ascii="Times New Roman" w:hAnsi="Times New Roman"/>
          <w:sz w:val="20"/>
          <w:szCs w:val="20"/>
        </w:rPr>
        <w:t>руб.</w:t>
      </w:r>
      <w:r w:rsidRPr="00BE0A6D">
        <w:rPr>
          <w:rFonts w:ascii="Times New Roman" w:hAnsi="Times New Roman"/>
          <w:b/>
          <w:bCs/>
          <w:color w:val="000000"/>
          <w:sz w:val="20"/>
          <w:szCs w:val="20"/>
        </w:rPr>
        <w:t xml:space="preserve"> </w:t>
      </w:r>
    </w:p>
    <w:tbl>
      <w:tblPr>
        <w:tblW w:w="9923" w:type="dxa"/>
        <w:tblInd w:w="10" w:type="dxa"/>
        <w:tblLayout w:type="fixed"/>
        <w:tblCellMar>
          <w:left w:w="57" w:type="dxa"/>
          <w:right w:w="57" w:type="dxa"/>
        </w:tblCellMar>
        <w:tblLook w:val="0000"/>
      </w:tblPr>
      <w:tblGrid>
        <w:gridCol w:w="7513"/>
        <w:gridCol w:w="451"/>
        <w:gridCol w:w="451"/>
        <w:gridCol w:w="1508"/>
      </w:tblGrid>
      <w:tr w:rsidR="00704DCF" w:rsidRPr="00E92D47" w:rsidTr="00983016">
        <w:trPr>
          <w:cantSplit/>
          <w:trHeight w:val="1256"/>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 xml:space="preserve">Наименование </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04DCF" w:rsidRPr="00E92D47" w:rsidRDefault="00704DCF"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E92D47">
              <w:rPr>
                <w:rFonts w:ascii="Times New Roman" w:hAnsi="Times New Roman"/>
                <w:b/>
                <w:bCs/>
                <w:color w:val="000000"/>
                <w:sz w:val="20"/>
                <w:szCs w:val="20"/>
              </w:rPr>
              <w:t>Раздел</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04DCF" w:rsidRPr="00E92D47" w:rsidRDefault="00704DCF"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E92D47">
              <w:rPr>
                <w:rFonts w:ascii="Times New Roman" w:hAnsi="Times New Roman"/>
                <w:b/>
                <w:bCs/>
                <w:color w:val="000000"/>
                <w:sz w:val="20"/>
                <w:szCs w:val="20"/>
              </w:rPr>
              <w:t>Подраздел</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Сумма</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ВСЕГО</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3 249 197 338,28</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ОБЩЕГОСУДАРСТВЕННЫЕ ВОПРОСЫ</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01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275 947 036,25</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2 727 240,96</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8 772 281,53</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72 677 642,58</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17 573 007,11</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Резервные фонды</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6 000 000,00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Другие общегосударственные вопросы</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168 196 864,07</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НАЦИОНАЛЬНАЯ БЕЗОПАСНОСТЬ И ПРАВООХРАНИТЕЛЬНАЯ ДЕЯТЕЛЬНОСТЬ</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03</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20 757 026,73</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Органы юстиции</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03</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3 202 713,66</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03</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17 554 313,07</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НАЦИОНАЛЬНАЯ ЭКОНОМИКА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04</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491 710 679,70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Общеэкономические вопросы</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04</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1 469 230,00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Транспорт</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04</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16 000 000,00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Дорожное хозяйство (дорожные фонды)</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04</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469 291 449,70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Другие вопросы в области национальной экономики</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04</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4 950 000,00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ЖИЛИЩНО-КОММУНАЛЬНОЕ ХОЗЯЙСТВО</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05</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296 716 724,91</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Жилищное хозяйство</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05</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15 928 500,00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Коммунальное хозяйство</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05</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6 078 000,00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Благоустройство</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05</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262 433 182,36</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Другие вопросы в области жилищно-коммунального хозяйства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05</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12 277 042,55</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ОХРАНА ОКРУЖАЮЩЕЙ СРЕДЫ</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06</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14 837 700,00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Другие вопросы в области охраны окружающей среды</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06</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14 837 700,00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ОБРАЗОВАНИЕ</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07</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1 546 470 082,67</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Дошкольное образование</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07</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586 682 432,00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Общее образование</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07</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720 687 226,92</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Дополнительное образование детей</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07</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162 345 534,03</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Профессиональная подготовка, переподготовка и повышение квалификации</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07</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400 491,02</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Молодежная политика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07</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2 255 800,00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Другие вопросы в области образования</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07</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74 098 598,70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КУЛЬТУРА, КИНЕМАТОГРАФИЯ</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08</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280 835 357,65</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Культура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08</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276 962 424,75</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Другие вопросы в области культуры, кинематографии</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08</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3 872 932,90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СОЦИАЛЬНАЯ ПОЛИТИКА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10</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114 489 288,39</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Пенсионное обеспечение</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10</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8 908 400,00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Социальное обеспечение населения</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10</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63 049 894,20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Охрана семьи и детства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10</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36 420 025,00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Другие вопросы в области социальной политики</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10</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6 110 969,19</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lastRenderedPageBreak/>
              <w:t>ФИЗИЧЕСКАЯ КУЛЬТУРА И СПОРТ</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11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187 629 941,98</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Физическая культура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75 993 000,00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Массовый спорт</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3 469 034,70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Спорт высших достижений</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101 960 251,54</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Другие вопросы в области физической культуры и спорта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11</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6 207 655,74</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СРЕДСТВА МАССОВОЙ ИНФОРМАЦИИ</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12</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19 703 500,00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Телевидение и радиовещание</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12</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14 819 800,00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Периодическая печать и издательства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12</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4 883 700,00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b/>
                <w:bCs/>
                <w:color w:val="000000"/>
                <w:sz w:val="20"/>
                <w:szCs w:val="20"/>
              </w:rPr>
              <w:t>ОБСЛУЖИВАНИЕ ГОСУДАРСТВЕННОГО (МУНИЦИПАЛЬНОГО) ДОЛГА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b/>
                <w:bCs/>
                <w:color w:val="000000"/>
                <w:sz w:val="20"/>
                <w:szCs w:val="20"/>
              </w:rPr>
              <w:t>13</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b/>
                <w:bCs/>
                <w:color w:val="000000"/>
                <w:sz w:val="20"/>
                <w:szCs w:val="20"/>
              </w:rPr>
              <w:t>100 000,00</w:t>
            </w:r>
          </w:p>
        </w:tc>
      </w:tr>
      <w:tr w:rsidR="00704DCF" w:rsidRPr="00E92D47" w:rsidTr="00983016">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rPr>
                <w:rFonts w:ascii="Times New Roman" w:hAnsi="Times New Roman"/>
                <w:sz w:val="20"/>
                <w:szCs w:val="20"/>
              </w:rPr>
            </w:pPr>
            <w:r w:rsidRPr="00E92D47">
              <w:rPr>
                <w:rFonts w:ascii="Times New Roman" w:hAnsi="Times New Roman"/>
                <w:color w:val="000000"/>
                <w:sz w:val="20"/>
                <w:szCs w:val="20"/>
              </w:rPr>
              <w:t>Обслуживание государственного (муниципального) внутреннего долга</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13</w:t>
            </w:r>
          </w:p>
        </w:tc>
        <w:tc>
          <w:tcPr>
            <w:tcW w:w="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center"/>
              <w:rPr>
                <w:rFonts w:ascii="Times New Roman" w:hAnsi="Times New Roman"/>
                <w:sz w:val="20"/>
                <w:szCs w:val="20"/>
              </w:rPr>
            </w:pPr>
            <w:r w:rsidRPr="00E92D47">
              <w:rPr>
                <w:rFonts w:ascii="Times New Roman" w:hAnsi="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4DCF" w:rsidRPr="00E92D47" w:rsidRDefault="00704DCF" w:rsidP="00DE2521">
            <w:pPr>
              <w:widowControl w:val="0"/>
              <w:autoSpaceDE w:val="0"/>
              <w:autoSpaceDN w:val="0"/>
              <w:adjustRightInd w:val="0"/>
              <w:spacing w:after="0" w:line="240" w:lineRule="auto"/>
              <w:jc w:val="right"/>
              <w:rPr>
                <w:rFonts w:ascii="Times New Roman" w:hAnsi="Times New Roman"/>
                <w:sz w:val="20"/>
                <w:szCs w:val="20"/>
              </w:rPr>
            </w:pPr>
            <w:r w:rsidRPr="00E92D47">
              <w:rPr>
                <w:rFonts w:ascii="Times New Roman" w:hAnsi="Times New Roman"/>
                <w:color w:val="000000"/>
                <w:sz w:val="20"/>
                <w:szCs w:val="20"/>
              </w:rPr>
              <w:t>100 000,00</w:t>
            </w:r>
          </w:p>
        </w:tc>
      </w:tr>
    </w:tbl>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5</w:t>
      </w:r>
    </w:p>
    <w:p w:rsidR="007221BA" w:rsidRPr="00BE0A6D"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101FC6">
        <w:rPr>
          <w:rFonts w:ascii="Times New Roman" w:hAnsi="Times New Roman" w:cs="Times New Roman"/>
        </w:rPr>
        <w:t>4</w:t>
      </w:r>
      <w:r w:rsidRPr="00BE0A6D">
        <w:rPr>
          <w:rFonts w:ascii="Times New Roman" w:hAnsi="Times New Roman" w:cs="Times New Roman"/>
        </w:rPr>
        <w:t xml:space="preserve"> год и плановый период 202</w:t>
      </w:r>
      <w:r w:rsidR="00101FC6">
        <w:rPr>
          <w:rFonts w:ascii="Times New Roman" w:hAnsi="Times New Roman" w:cs="Times New Roman"/>
        </w:rPr>
        <w:t>5</w:t>
      </w:r>
      <w:r w:rsidRPr="00BE0A6D">
        <w:rPr>
          <w:rFonts w:ascii="Times New Roman" w:hAnsi="Times New Roman" w:cs="Times New Roman"/>
        </w:rPr>
        <w:t xml:space="preserve"> и 202</w:t>
      </w:r>
      <w:r w:rsidR="00101FC6">
        <w:rPr>
          <w:rFonts w:ascii="Times New Roman" w:hAnsi="Times New Roman" w:cs="Times New Roman"/>
        </w:rPr>
        <w:t>6</w:t>
      </w:r>
      <w:r w:rsidRPr="00BE0A6D">
        <w:rPr>
          <w:rFonts w:ascii="Times New Roman" w:hAnsi="Times New Roman" w:cs="Times New Roman"/>
        </w:rPr>
        <w:t xml:space="preserve"> годов»</w:t>
      </w:r>
    </w:p>
    <w:p w:rsidR="007221BA" w:rsidRDefault="007221BA" w:rsidP="007221BA">
      <w:pPr>
        <w:pStyle w:val="ConsPlusNormal"/>
        <w:widowControl/>
        <w:tabs>
          <w:tab w:val="left" w:pos="9639"/>
          <w:tab w:val="right" w:pos="9922"/>
        </w:tabs>
        <w:spacing w:line="240" w:lineRule="auto"/>
        <w:ind w:firstLine="0"/>
        <w:jc w:val="both"/>
        <w:rPr>
          <w:rFonts w:ascii="Times New Roman" w:hAnsi="Times New Roman" w:cs="Times New Roman"/>
        </w:rPr>
      </w:pPr>
    </w:p>
    <w:p w:rsidR="007221BA" w:rsidRPr="00BE0A6D" w:rsidRDefault="007221BA" w:rsidP="007221BA">
      <w:pPr>
        <w:spacing w:after="0" w:line="240" w:lineRule="auto"/>
        <w:jc w:val="center"/>
        <w:rPr>
          <w:rFonts w:ascii="Times New Roman" w:hAnsi="Times New Roman"/>
          <w:b/>
          <w:bCs/>
          <w:color w:val="000000"/>
          <w:sz w:val="20"/>
          <w:szCs w:val="20"/>
        </w:rPr>
      </w:pPr>
      <w:r w:rsidRPr="00BE0A6D">
        <w:rPr>
          <w:rFonts w:ascii="Times New Roman" w:hAnsi="Times New Roman"/>
          <w:b/>
          <w:bCs/>
          <w:color w:val="000000"/>
          <w:sz w:val="20"/>
          <w:szCs w:val="20"/>
        </w:rPr>
        <w:t xml:space="preserve">Распределение бюджетных ассигнований городского бюджета по разделам и подразделам </w:t>
      </w:r>
    </w:p>
    <w:p w:rsidR="007221BA" w:rsidRPr="00BE0A6D" w:rsidRDefault="007221BA" w:rsidP="007221BA">
      <w:pPr>
        <w:spacing w:after="0" w:line="240" w:lineRule="auto"/>
        <w:jc w:val="center"/>
        <w:rPr>
          <w:rFonts w:ascii="Times New Roman" w:hAnsi="Times New Roman"/>
          <w:b/>
          <w:bCs/>
          <w:color w:val="000000"/>
          <w:sz w:val="20"/>
          <w:szCs w:val="20"/>
        </w:rPr>
      </w:pPr>
      <w:r w:rsidRPr="00BE0A6D">
        <w:rPr>
          <w:rFonts w:ascii="Times New Roman" w:hAnsi="Times New Roman"/>
          <w:b/>
          <w:bCs/>
          <w:color w:val="000000"/>
          <w:sz w:val="20"/>
          <w:szCs w:val="20"/>
        </w:rPr>
        <w:t>классификации расходов бюджетов Российской Федерации</w:t>
      </w:r>
    </w:p>
    <w:p w:rsidR="007221BA" w:rsidRPr="00BE0A6D" w:rsidRDefault="007221BA" w:rsidP="007221BA">
      <w:pPr>
        <w:spacing w:after="0" w:line="240" w:lineRule="auto"/>
        <w:jc w:val="center"/>
        <w:rPr>
          <w:rFonts w:ascii="Times New Roman" w:hAnsi="Times New Roman"/>
          <w:sz w:val="20"/>
          <w:szCs w:val="20"/>
        </w:rPr>
      </w:pPr>
      <w:r w:rsidRPr="00BE0A6D">
        <w:rPr>
          <w:rFonts w:ascii="Times New Roman" w:hAnsi="Times New Roman"/>
          <w:b/>
          <w:bCs/>
          <w:color w:val="000000"/>
          <w:sz w:val="20"/>
          <w:szCs w:val="20"/>
        </w:rPr>
        <w:t>на плановый период 202</w:t>
      </w:r>
      <w:r w:rsidR="00101FC6">
        <w:rPr>
          <w:rFonts w:ascii="Times New Roman" w:hAnsi="Times New Roman"/>
          <w:b/>
          <w:bCs/>
          <w:color w:val="000000"/>
          <w:sz w:val="20"/>
          <w:szCs w:val="20"/>
        </w:rPr>
        <w:t>5</w:t>
      </w:r>
      <w:r w:rsidRPr="00BE0A6D">
        <w:rPr>
          <w:rFonts w:ascii="Times New Roman" w:hAnsi="Times New Roman"/>
          <w:b/>
          <w:bCs/>
          <w:color w:val="000000"/>
          <w:sz w:val="20"/>
          <w:szCs w:val="20"/>
        </w:rPr>
        <w:t xml:space="preserve"> и 202</w:t>
      </w:r>
      <w:r w:rsidR="00101FC6">
        <w:rPr>
          <w:rFonts w:ascii="Times New Roman" w:hAnsi="Times New Roman"/>
          <w:b/>
          <w:bCs/>
          <w:color w:val="000000"/>
          <w:sz w:val="20"/>
          <w:szCs w:val="20"/>
        </w:rPr>
        <w:t>6</w:t>
      </w:r>
      <w:r w:rsidRPr="00BE0A6D">
        <w:rPr>
          <w:rFonts w:ascii="Times New Roman" w:hAnsi="Times New Roman"/>
          <w:b/>
          <w:bCs/>
          <w:color w:val="000000"/>
          <w:sz w:val="20"/>
          <w:szCs w:val="20"/>
        </w:rPr>
        <w:t xml:space="preserve"> годов</w:t>
      </w:r>
    </w:p>
    <w:p w:rsidR="007221BA" w:rsidRPr="00BE0A6D" w:rsidRDefault="007221BA" w:rsidP="007221BA">
      <w:pPr>
        <w:spacing w:after="0" w:line="240" w:lineRule="auto"/>
        <w:jc w:val="right"/>
        <w:rPr>
          <w:rFonts w:ascii="Times New Roman" w:hAnsi="Times New Roman"/>
          <w:b/>
          <w:bCs/>
          <w:color w:val="000000"/>
          <w:sz w:val="20"/>
          <w:szCs w:val="20"/>
        </w:rPr>
      </w:pPr>
      <w:r w:rsidRPr="00BE0A6D">
        <w:rPr>
          <w:rFonts w:ascii="Times New Roman" w:hAnsi="Times New Roman"/>
          <w:sz w:val="20"/>
          <w:szCs w:val="20"/>
        </w:rPr>
        <w:t>руб.</w:t>
      </w:r>
      <w:r w:rsidRPr="00BE0A6D">
        <w:rPr>
          <w:rFonts w:ascii="Times New Roman" w:hAnsi="Times New Roman"/>
          <w:b/>
          <w:bCs/>
          <w:color w:val="000000"/>
          <w:sz w:val="20"/>
          <w:szCs w:val="20"/>
        </w:rPr>
        <w:t xml:space="preserve"> </w:t>
      </w:r>
    </w:p>
    <w:tbl>
      <w:tblPr>
        <w:tblW w:w="0" w:type="auto"/>
        <w:tblInd w:w="10" w:type="dxa"/>
        <w:tblLayout w:type="fixed"/>
        <w:tblCellMar>
          <w:left w:w="57" w:type="dxa"/>
          <w:right w:w="57" w:type="dxa"/>
        </w:tblCellMar>
        <w:tblLook w:val="0000"/>
      </w:tblPr>
      <w:tblGrid>
        <w:gridCol w:w="5954"/>
        <w:gridCol w:w="394"/>
        <w:gridCol w:w="425"/>
        <w:gridCol w:w="1560"/>
        <w:gridCol w:w="1559"/>
      </w:tblGrid>
      <w:tr w:rsidR="0026430B" w:rsidRPr="00100CCF" w:rsidTr="007C4517">
        <w:trPr>
          <w:cantSplit/>
          <w:trHeight w:val="1256"/>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 xml:space="preserve">Наименование </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6430B" w:rsidRPr="00100CCF" w:rsidRDefault="0026430B"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100CCF">
              <w:rPr>
                <w:rFonts w:ascii="Times New Roman" w:hAnsi="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6430B" w:rsidRPr="00100CCF" w:rsidRDefault="0026430B"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100CCF">
              <w:rPr>
                <w:rFonts w:ascii="Times New Roman" w:hAnsi="Times New Roman"/>
                <w:b/>
                <w:bCs/>
                <w:color w:val="000000"/>
                <w:sz w:val="20"/>
                <w:szCs w:val="20"/>
              </w:rPr>
              <w:t>Подраздел</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Сумма 2025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Сумма 2026</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ВСЕГО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2 435 996 312,95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2 457 855 212,37</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210 338 275,40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206 826 969,75</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2 447 240,96</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8 088 281,53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8 088 281,53</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65 252 642,58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65 252 642,58</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16 613 051,63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16 613 051,63</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Резервные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6 000 000,00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Другие 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111 937 058,70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108 425 753,05</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НАЦИОНАЛЬНАЯ БЕЗОПАСНОСТЬ И ПРАВООХРАНИТЕЛЬНАЯ ДЕЯТЕЛЬНОСТЬ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18 855 026,73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18 855 026,73</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Органы юстиции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3 202 713,66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3 202 713,66</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15 652 313,07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15 652 313,07</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НАЦИОНАЛЬНАЯ ЭКОНОМИКА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68 478 858,45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64 800 993,45</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Общеэкономические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1 469 230,00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Транспорт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11 000 000,00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Дорожное хозяйство (дорожные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48 859 628,45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50 181 763,45</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Другие вопросы в области национальной экономики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2 150 000,00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2 150 000,00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ЖИЛИЩНО-КОММУНАЛЬНОЕ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197 907 182,64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169 110 885,78</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Жилищное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8 000 000,00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32 497 029,97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32 929 513,06</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Благоустройство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145 811 110,12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116 582 330,17</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Другие вопросы в области жилищно-коммунального хозяйства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11 599 042,55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11 599 042,55</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ОХРАНА ОКРУЖАЮЩЕЙ СРЕДЫ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14 837 700,00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14 837 700,00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Другие вопросы в области охраны окружающей среды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14 837 700,00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14 837 700,00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1 400 302 707,66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1 432 591 826,90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Дошкольное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516 339 139,86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516 866 304,48</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Общее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682 566 745,89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715 270 025,27</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Дополнительное образование детей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144 793 063,27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143 759 173,59</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Профессиональная подготовка, переподготовка и повышение квалификации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448 458,86</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Молодежная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2 255 800,00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2 255 800,00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Другие вопросы в области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53 992 064,70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53 992 064,70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КУЛЬТУРА, КИНЕМАТОГРАФИЯ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235 844 910,26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235 717 453,75</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232 480 977,36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232 353 520,85</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Другие вопросы в области культуры, кинематографии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3 363 932,90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СОЦИАЛЬНАЯ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113 534 435,37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109 217 139,57</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Пенсионное обеспечение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8 908 400,00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Социальное обеспечение населения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62 095 041,18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57 777 745,38</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lastRenderedPageBreak/>
              <w:t>Охрана семьи и детства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36 420 025,00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36 420 025,00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Другие вопросы в области социальной политики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6 110 969,19</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ФИЗИЧЕСКАЯ КУЛЬТУРА И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128 976 916,44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128 976 916,44</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Физическая 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55 288 200,00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Массовый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1 822 860,70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1 822 860,70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Спорт высших достижений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66 056 600,00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Другие вопросы в области физической культуры и спорта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5 809 255,74</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СРЕДСТВА МАССОВОЙ ИНФОРМАЦИИ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17 820 300,00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17 820 300,00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Телевидение и радиовещание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13 936 600,00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Периодическая печать и издательства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3 883 700,00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ОБСЛУЖИВАНИЕ ГОСУДАРСТВЕННОГО (МУНИЦИПАЛЬНОГО)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100 000,00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Обслуживание государственного (муниципального) внутреннего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r w:rsidRPr="00100CCF">
              <w:rPr>
                <w:rFonts w:ascii="Times New Roman" w:hAnsi="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100 000,00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b/>
                <w:bCs/>
                <w:color w:val="000000"/>
                <w:sz w:val="20"/>
                <w:szCs w:val="2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b/>
                <w:bCs/>
                <w:color w:val="000000"/>
                <w:sz w:val="20"/>
                <w:szCs w:val="20"/>
              </w:rPr>
              <w:t>59 000 000,00</w:t>
            </w:r>
          </w:p>
        </w:tc>
      </w:tr>
      <w:tr w:rsidR="0026430B" w:rsidRPr="00100CCF" w:rsidTr="007C4517">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rPr>
                <w:rFonts w:ascii="Times New Roman" w:hAnsi="Times New Roman"/>
                <w:sz w:val="20"/>
                <w:szCs w:val="20"/>
              </w:rPr>
            </w:pPr>
            <w:r w:rsidRPr="00100CCF">
              <w:rPr>
                <w:rFonts w:ascii="Times New Roman" w:hAnsi="Times New Roman"/>
                <w:color w:val="000000"/>
                <w:sz w:val="20"/>
                <w:szCs w:val="2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430B" w:rsidRPr="00100CCF" w:rsidRDefault="0026430B" w:rsidP="00DE2521">
            <w:pPr>
              <w:widowControl w:val="0"/>
              <w:autoSpaceDE w:val="0"/>
              <w:autoSpaceDN w:val="0"/>
              <w:adjustRightInd w:val="0"/>
              <w:spacing w:after="0" w:line="240" w:lineRule="auto"/>
              <w:jc w:val="right"/>
              <w:rPr>
                <w:rFonts w:ascii="Times New Roman" w:hAnsi="Times New Roman"/>
                <w:sz w:val="20"/>
                <w:szCs w:val="20"/>
              </w:rPr>
            </w:pPr>
            <w:r w:rsidRPr="00100CCF">
              <w:rPr>
                <w:rFonts w:ascii="Times New Roman" w:hAnsi="Times New Roman"/>
                <w:color w:val="000000"/>
                <w:sz w:val="20"/>
                <w:szCs w:val="20"/>
              </w:rPr>
              <w:t>59 000 000,00</w:t>
            </w:r>
          </w:p>
        </w:tc>
      </w:tr>
    </w:tbl>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6</w:t>
      </w:r>
    </w:p>
    <w:p w:rsidR="007221BA" w:rsidRPr="00BE0A6D"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101FC6">
        <w:rPr>
          <w:rFonts w:ascii="Times New Roman" w:hAnsi="Times New Roman" w:cs="Times New Roman"/>
        </w:rPr>
        <w:t>4</w:t>
      </w:r>
      <w:r w:rsidRPr="00BE0A6D">
        <w:rPr>
          <w:rFonts w:ascii="Times New Roman" w:hAnsi="Times New Roman" w:cs="Times New Roman"/>
        </w:rPr>
        <w:t xml:space="preserve"> год и плановый период 202</w:t>
      </w:r>
      <w:r w:rsidR="00101FC6">
        <w:rPr>
          <w:rFonts w:ascii="Times New Roman" w:hAnsi="Times New Roman" w:cs="Times New Roman"/>
        </w:rPr>
        <w:t>5</w:t>
      </w:r>
      <w:r w:rsidRPr="00BE0A6D">
        <w:rPr>
          <w:rFonts w:ascii="Times New Roman" w:hAnsi="Times New Roman" w:cs="Times New Roman"/>
        </w:rPr>
        <w:t xml:space="preserve"> и 202</w:t>
      </w:r>
      <w:r w:rsidR="00101FC6">
        <w:rPr>
          <w:rFonts w:ascii="Times New Roman" w:hAnsi="Times New Roman" w:cs="Times New Roman"/>
        </w:rPr>
        <w:t>6</w:t>
      </w:r>
      <w:r w:rsidRPr="00BE0A6D">
        <w:rPr>
          <w:rFonts w:ascii="Times New Roman" w:hAnsi="Times New Roman" w:cs="Times New Roman"/>
        </w:rPr>
        <w:t xml:space="preserve"> годов»</w:t>
      </w:r>
    </w:p>
    <w:p w:rsidR="007221BA" w:rsidRPr="00BE0A6D" w:rsidRDefault="007221BA" w:rsidP="007221BA">
      <w:pPr>
        <w:pStyle w:val="ConsPlusNormal"/>
        <w:widowControl/>
        <w:tabs>
          <w:tab w:val="left" w:pos="9639"/>
          <w:tab w:val="right" w:pos="9922"/>
        </w:tabs>
        <w:spacing w:line="240" w:lineRule="auto"/>
        <w:ind w:firstLine="0"/>
        <w:jc w:val="both"/>
        <w:rPr>
          <w:rFonts w:ascii="Times New Roman" w:hAnsi="Times New Roman" w:cs="Times New Roman"/>
        </w:rPr>
      </w:pPr>
    </w:p>
    <w:p w:rsidR="007221BA" w:rsidRPr="00BE0A6D" w:rsidRDefault="007221BA" w:rsidP="007221BA">
      <w:pPr>
        <w:widowControl w:val="0"/>
        <w:autoSpaceDE w:val="0"/>
        <w:autoSpaceDN w:val="0"/>
        <w:adjustRightInd w:val="0"/>
        <w:spacing w:after="0" w:line="240" w:lineRule="auto"/>
        <w:jc w:val="center"/>
        <w:rPr>
          <w:rFonts w:ascii="Times New Roman" w:hAnsi="Times New Roman"/>
          <w:b/>
          <w:bCs/>
          <w:color w:val="000000"/>
          <w:sz w:val="20"/>
          <w:szCs w:val="20"/>
        </w:rPr>
      </w:pPr>
      <w:r w:rsidRPr="00BE0A6D">
        <w:rPr>
          <w:rFonts w:ascii="Times New Roman" w:hAnsi="Times New Roman"/>
          <w:b/>
          <w:bCs/>
          <w:color w:val="000000"/>
          <w:sz w:val="20"/>
          <w:szCs w:val="20"/>
        </w:rPr>
        <w:t>Ведомственная структура расходов городского бюджета</w:t>
      </w:r>
    </w:p>
    <w:p w:rsidR="007221BA" w:rsidRPr="00BE0A6D" w:rsidRDefault="007221BA" w:rsidP="007221BA">
      <w:pPr>
        <w:widowControl w:val="0"/>
        <w:autoSpaceDE w:val="0"/>
        <w:autoSpaceDN w:val="0"/>
        <w:adjustRightInd w:val="0"/>
        <w:spacing w:after="0" w:line="240" w:lineRule="auto"/>
        <w:jc w:val="center"/>
        <w:rPr>
          <w:rFonts w:ascii="Times New Roman" w:hAnsi="Times New Roman"/>
          <w:b/>
          <w:bCs/>
          <w:color w:val="000000"/>
          <w:sz w:val="20"/>
          <w:szCs w:val="20"/>
        </w:rPr>
      </w:pPr>
      <w:r w:rsidRPr="00BE0A6D">
        <w:rPr>
          <w:rFonts w:ascii="Times New Roman" w:hAnsi="Times New Roman"/>
          <w:b/>
          <w:bCs/>
          <w:color w:val="000000"/>
          <w:sz w:val="20"/>
          <w:szCs w:val="20"/>
        </w:rPr>
        <w:t>на 202</w:t>
      </w:r>
      <w:r w:rsidR="00101FC6">
        <w:rPr>
          <w:rFonts w:ascii="Times New Roman" w:hAnsi="Times New Roman"/>
          <w:b/>
          <w:bCs/>
          <w:color w:val="000000"/>
          <w:sz w:val="20"/>
          <w:szCs w:val="20"/>
        </w:rPr>
        <w:t>4</w:t>
      </w:r>
      <w:r w:rsidRPr="00BE0A6D">
        <w:rPr>
          <w:rFonts w:ascii="Times New Roman" w:hAnsi="Times New Roman"/>
          <w:b/>
          <w:bCs/>
          <w:color w:val="000000"/>
          <w:sz w:val="20"/>
          <w:szCs w:val="20"/>
        </w:rPr>
        <w:t xml:space="preserve"> год</w:t>
      </w:r>
    </w:p>
    <w:p w:rsidR="007221BA" w:rsidRPr="00BE0A6D" w:rsidRDefault="007221BA" w:rsidP="007221BA">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0" w:type="auto"/>
        <w:tblInd w:w="10" w:type="dxa"/>
        <w:tblLayout w:type="fixed"/>
        <w:tblCellMar>
          <w:left w:w="57" w:type="dxa"/>
          <w:right w:w="57" w:type="dxa"/>
        </w:tblCellMar>
        <w:tblLook w:val="0000"/>
      </w:tblPr>
      <w:tblGrid>
        <w:gridCol w:w="5103"/>
        <w:gridCol w:w="407"/>
        <w:gridCol w:w="425"/>
        <w:gridCol w:w="425"/>
        <w:gridCol w:w="1418"/>
        <w:gridCol w:w="567"/>
        <w:gridCol w:w="1539"/>
      </w:tblGrid>
      <w:tr w:rsidR="00572EDF" w:rsidRPr="000521F6" w:rsidTr="00192016">
        <w:trPr>
          <w:cantSplit/>
          <w:trHeight w:val="1235"/>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 xml:space="preserve">Наименование </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2EDF" w:rsidRPr="000521F6" w:rsidRDefault="00572EDF"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0521F6">
              <w:rPr>
                <w:rFonts w:ascii="Times New Roman" w:hAnsi="Times New Roman"/>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2EDF" w:rsidRPr="000521F6" w:rsidRDefault="00572EDF"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0521F6">
              <w:rPr>
                <w:rFonts w:ascii="Times New Roman" w:hAnsi="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2EDF" w:rsidRPr="000521F6" w:rsidRDefault="00572EDF"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0521F6">
              <w:rPr>
                <w:rFonts w:ascii="Times New Roman" w:hAnsi="Times New Roman"/>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2EDF" w:rsidRPr="000521F6" w:rsidRDefault="00572EDF"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0521F6">
              <w:rPr>
                <w:rFonts w:ascii="Times New Roman" w:hAnsi="Times New Roman"/>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2EDF" w:rsidRPr="000521F6" w:rsidRDefault="00572EDF"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0521F6">
              <w:rPr>
                <w:rFonts w:ascii="Times New Roman" w:hAnsi="Times New Roman"/>
                <w:b/>
                <w:bCs/>
                <w:color w:val="000000"/>
                <w:sz w:val="20"/>
                <w:szCs w:val="20"/>
              </w:rPr>
              <w:t>Вид расходов</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Сумма</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Совет депутатов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8 772 281,53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8 772 281,53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8 772 281,53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8 772 281,53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деятельности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8 772 281,53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деятельности  председателя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2 504 240,96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2 504 240,96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Обеспечение </w:t>
            </w:r>
            <w:proofErr w:type="gramStart"/>
            <w:r w:rsidRPr="000521F6">
              <w:rPr>
                <w:rFonts w:ascii="Times New Roman" w:hAnsi="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1 432 286,08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1 432 286,08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по оплате труда работников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4 082 754,49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4 082 754,49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753 000,00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753 000,00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Управление протокола и обеспечения деятельности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393 030 457,48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177 880 981,07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2 727 240,96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2 727 240,96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деятельности исполнительного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2 727 240,96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деятельности главы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2 727 240,96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21F6">
              <w:rPr>
                <w:rFonts w:ascii="Times New Roman" w:hAnsi="Times New Roman"/>
                <w:color w:val="000000"/>
                <w:sz w:val="20"/>
                <w:szCs w:val="20"/>
              </w:rPr>
              <w:lastRenderedPageBreak/>
              <w:t>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2 677 240,96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72 677 642,58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72 677 642,58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Применение информационной системы мониторинга и анализа СМИ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Проведение социологических исследований и опросов общественного мнения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72 377 642,58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72 377 642,58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64 346 642,58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64 346 642,58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6 739 000,00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6 739 000,00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1 292 000,00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1 292 000,00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102 476 097,53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"Профилактика терроризма и экстремизма"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Организация мероприятий по информационно-пропагандистскому противодействию терроризму и </w:t>
            </w:r>
            <w:r w:rsidRPr="000521F6">
              <w:rPr>
                <w:rFonts w:ascii="Times New Roman" w:hAnsi="Times New Roman"/>
                <w:color w:val="000000"/>
                <w:sz w:val="20"/>
                <w:szCs w:val="20"/>
              </w:rPr>
              <w:lastRenderedPageBreak/>
              <w:t>экстремизму (подготовка и издание памяток, плакатов, баннеров, социальной рекламы по противодействию терроризму и экстремизму)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100 903 097,53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67 250 952,80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7 520 067,90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4 485 493,78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3 465 390,53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1 020 103,25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1 623 596,12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1 272 499,38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351 096,74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1 410 978,00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1 309 157,51</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101 820,49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деятельности муниципальных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57 830 884,90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57 830 884,90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41 970 371,35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Закупка товаров, работ и услуг для обеспечения </w:t>
            </w:r>
            <w:r w:rsidRPr="000521F6">
              <w:rPr>
                <w:rFonts w:ascii="Times New Roman" w:hAnsi="Times New Roman"/>
                <w:color w:val="000000"/>
                <w:sz w:val="20"/>
                <w:szCs w:val="20"/>
              </w:rPr>
              <w:lastRenderedPageBreak/>
              <w:t>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14 988 710,55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871 803,00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Реализация направления расходов основного мероприятия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33 652 144,73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"Эффективное использование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эффективности использования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6 705 000,00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Реализация направления расходов основного мероприятия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6 705 000,00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6 705 000,00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26 747 144,73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19 720 744,73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19 720 744,73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Плата </w:t>
            </w:r>
            <w:proofErr w:type="spellStart"/>
            <w:r w:rsidRPr="000521F6">
              <w:rPr>
                <w:rFonts w:ascii="Times New Roman" w:hAnsi="Times New Roman"/>
                <w:color w:val="000000"/>
                <w:sz w:val="20"/>
                <w:szCs w:val="20"/>
              </w:rPr>
              <w:t>концедента</w:t>
            </w:r>
            <w:proofErr w:type="spellEnd"/>
            <w:r w:rsidRPr="000521F6">
              <w:rPr>
                <w:rFonts w:ascii="Times New Roman" w:hAnsi="Times New Roman"/>
                <w:color w:val="000000"/>
                <w:sz w:val="20"/>
                <w:szCs w:val="20"/>
              </w:rPr>
              <w:t xml:space="preserve"> в рамках заключенных концессионных соглашений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7 026 400,00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400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7 026 400,00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0521F6">
              <w:rPr>
                <w:rFonts w:ascii="Times New Roman" w:hAnsi="Times New Roman"/>
                <w:color w:val="000000"/>
                <w:sz w:val="20"/>
                <w:szCs w:val="20"/>
              </w:rPr>
              <w:t>Росреестра</w:t>
            </w:r>
            <w:proofErr w:type="spellEnd"/>
            <w:r w:rsidRPr="000521F6">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0521F6">
              <w:rPr>
                <w:rFonts w:ascii="Times New Roman" w:hAnsi="Times New Roman"/>
                <w:color w:val="000000"/>
                <w:sz w:val="20"/>
                <w:szCs w:val="20"/>
              </w:rPr>
              <w:t>Росреестра</w:t>
            </w:r>
            <w:proofErr w:type="spellEnd"/>
            <w:r w:rsidRPr="000521F6">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06 1 04 21750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06 1 04 21750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"Энергосбережение и повышение энергетической эффективности в жилом фонде"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0521F6">
              <w:rPr>
                <w:rFonts w:ascii="Times New Roman" w:hAnsi="Times New Roman"/>
                <w:color w:val="000000"/>
                <w:sz w:val="20"/>
                <w:szCs w:val="20"/>
              </w:rPr>
              <w:t>Росреестра</w:t>
            </w:r>
            <w:proofErr w:type="spellEnd"/>
            <w:r w:rsidRPr="000521F6">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Расходы на реализацию мероприятий по постановке на </w:t>
            </w:r>
            <w:r w:rsidRPr="000521F6">
              <w:rPr>
                <w:rFonts w:ascii="Times New Roman" w:hAnsi="Times New Roman"/>
                <w:color w:val="000000"/>
                <w:sz w:val="20"/>
                <w:szCs w:val="20"/>
              </w:rPr>
              <w:lastRenderedPageBreak/>
              <w:t xml:space="preserve">кадастровый учет в органах </w:t>
            </w:r>
            <w:proofErr w:type="spellStart"/>
            <w:r w:rsidRPr="000521F6">
              <w:rPr>
                <w:rFonts w:ascii="Times New Roman" w:hAnsi="Times New Roman"/>
                <w:color w:val="000000"/>
                <w:sz w:val="20"/>
                <w:szCs w:val="20"/>
              </w:rPr>
              <w:t>Росреестра</w:t>
            </w:r>
            <w:proofErr w:type="spellEnd"/>
            <w:r w:rsidRPr="000521F6">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06 2 02 61780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06 2 02 61780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1 513 000,00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1 513 000,00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1 513 000,00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1 513 000,00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НАЦИОНАЛЬНАЯ БЕЗОПАСНОСТЬ И ПРАВООХРАНИТЕЛЬНАЯ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20 757 026,73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Органы юстиции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3 202 713,66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3 202 713,66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деятельности в сфере государственной регистрации актов гражданского состояния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3 202 713,66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3 202 713,66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3 181 627,87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21 085,79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17 554 313,07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17 554 313,07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17 554 313,07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17 554 313,07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17 154 313,07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14 694 813,07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2 457 500,00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4 919 230,00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Общеэкономические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1 469 230,00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1 469 230,00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1 469 230,00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1 469 230,00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1 469 230,00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1 329 672,05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139 557,95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3 450 000,00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"Территориальное планирование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"Подготовка проектов планировки и проектов межевания"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Изготовление проектов межевания и планировки территории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"Поддержка развития малого и среднего предпринимательства"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0521F6">
              <w:rPr>
                <w:rFonts w:ascii="Times New Roman" w:hAnsi="Times New Roman"/>
                <w:color w:val="000000"/>
                <w:sz w:val="20"/>
                <w:szCs w:val="20"/>
              </w:rPr>
              <w:t>самозанятым</w:t>
            </w:r>
            <w:proofErr w:type="spellEnd"/>
            <w:r w:rsidRPr="000521F6">
              <w:rPr>
                <w:rFonts w:ascii="Times New Roman" w:hAnsi="Times New Roman"/>
                <w:color w:val="000000"/>
                <w:sz w:val="20"/>
                <w:szCs w:val="20"/>
              </w:rPr>
              <w:t xml:space="preserve"> гражданам поддержки"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0521F6">
              <w:rPr>
                <w:rFonts w:ascii="Times New Roman" w:hAnsi="Times New Roman"/>
                <w:color w:val="000000"/>
                <w:sz w:val="20"/>
                <w:szCs w:val="20"/>
              </w:rPr>
              <w:t>самозанятых</w:t>
            </w:r>
            <w:proofErr w:type="spellEnd"/>
            <w:r w:rsidRPr="000521F6">
              <w:rPr>
                <w:rFonts w:ascii="Times New Roman" w:hAnsi="Times New Roman"/>
                <w:color w:val="000000"/>
                <w:sz w:val="20"/>
                <w:szCs w:val="20"/>
              </w:rPr>
              <w:t xml:space="preserve"> граждан городского округа город Елец в мероприятиях различного уровня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Подготовка, издание (выпуск) и распространение информационных материалов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70 537 265,49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Жилищное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7 928 500,00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7 928 500,00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"Переселение граждан из непригодного для проживания и аварийного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Переселение граждан, проживающих в непригодном для проживания или аварийном жилищном фонде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4 F3 41060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4 F3 41060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400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"Обеспечение отдельных категорий населения жилыми помещениями"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2 528 500,00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жильем отдельных категорий граждан"</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2 528 500,00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жильем малоимущих граждан</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02 7 01 20280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2 528 500,00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02 7 01 20280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400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2 528 500,00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"Модернизация и реконструкция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по модернизации и реконструкции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59 708 765,49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59 708 765,49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59 708 765,49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"Благоустройство общественных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8 151 300,00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по благоустройству общественных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8 151 300,00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8 151 300,00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Региональный проект "Формирование комфортной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51 557 465,49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направленных на формирование современной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31 149 302,22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31 149 302,22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Расходы на реализацию мероприятий, направленных на формирование современной городской среды в целях достижения значений базового результата регионального </w:t>
            </w:r>
            <w:r w:rsidRPr="000521F6">
              <w:rPr>
                <w:rFonts w:ascii="Times New Roman" w:hAnsi="Times New Roman"/>
                <w:color w:val="000000"/>
                <w:sz w:val="20"/>
                <w:szCs w:val="20"/>
              </w:rPr>
              <w:lastRenderedPageBreak/>
              <w:t>проекта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F2 А5551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20 408 163,27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F2 А5551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20 408 163,27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16 898 600,00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Общее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16 898 600,00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16 898 600,00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16 898 600,00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16 898 600,00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16 898 600,00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16 898 600,00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КУЛЬТУРА, КИНЕМАТОГРАФИЯ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5 389 700,00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5 389 700,00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5 389 700,00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5 389 700,00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5 389 700,00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капитальный (текущий) ремонт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5 389 700,00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5 389 700,00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61 044 154,19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Пенсионное обеспечение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8 908 400,00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8 908 400,00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8 908 400,00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"Выплата доплаты к пенсии пенсионерам из числа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8 908 400,00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Доплата к пенсиям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8 908 400,00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300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8 908 400,00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Социальное обеспечение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9 604 760,00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9 604 760,00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"Обеспечение отдельных категорий населения жилыми помещениями"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9 604 760,00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жильем отдельных категорий граждан"</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9 604 760,00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proofErr w:type="gramStart"/>
            <w:r w:rsidRPr="000521F6">
              <w:rPr>
                <w:rFonts w:ascii="Times New Roman" w:hAnsi="Times New Roman"/>
                <w:color w:val="000000"/>
                <w:sz w:val="20"/>
                <w:szCs w:val="20"/>
              </w:rPr>
              <w:t xml:space="preserve">Расходы на реализацию Закона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в части обеспечения жильем отдельных категорий граждан, </w:t>
            </w:r>
            <w:r w:rsidRPr="000521F6">
              <w:rPr>
                <w:rFonts w:ascii="Times New Roman" w:hAnsi="Times New Roman"/>
                <w:color w:val="000000"/>
                <w:sz w:val="20"/>
                <w:szCs w:val="20"/>
              </w:rPr>
              <w:lastRenderedPageBreak/>
              <w:t>установленных Федеральным законом от 24 ноября 1995 года № 181-ФЗ "О социальной защите инвалидов в Российской Федерации"</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4 604 760,00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300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4 604 760,00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300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Охрана семьи и детства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36 420 025,00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36 420 025,00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Социальная поддержка детей-сирот и детей, оставшихся без попечения родителей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36 420 025,00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36 070 025,00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300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29 070 025,00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proofErr w:type="gramStart"/>
            <w:r w:rsidRPr="000521F6">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300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вопросы в области социальной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6 110 969,19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6 110 969,19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6 110 969,19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6 110 969,19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6 110 969,19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5 302 688,19</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808 281,00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15 900 000,00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Физическая 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капитальный (текущий) ремонт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Спорт высших достижений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капитальный (текущий) ремонт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01 3 02 20260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12 400 000,00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СРЕДСТВА МАССОВОЙ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19 703 500,00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Телевидение и радиовещание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14 819 800,00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14 819 800,00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14 819 800,00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14 819 800,00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14 819 800,00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14 819 800,00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Периодическая печать и издательства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4 883 700,00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4 883 700,00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4 883 700,00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4 883 700,00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4 883 700,00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4 883 700,00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Управление финансов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34 953 999,64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34 853 999,64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12 334 999,64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12 334 999,64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12 334 999,64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"Управление муниципальными финансами"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12 334 999,64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11 216 344,16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11 216 344,16</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1 118 655,48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1 100 655,48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18 000,00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16 519 000,00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11 532 800,00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11 532 800,00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Совершенствование </w:t>
            </w:r>
            <w:proofErr w:type="gramStart"/>
            <w:r w:rsidRPr="000521F6">
              <w:rPr>
                <w:rFonts w:ascii="Times New Roman" w:hAnsi="Times New Roman"/>
                <w:color w:val="000000"/>
                <w:sz w:val="20"/>
                <w:szCs w:val="20"/>
              </w:rPr>
              <w:t>системы оценки качества финансового менеджмента главных распорядителей бюджетных</w:t>
            </w:r>
            <w:proofErr w:type="gramEnd"/>
            <w:r w:rsidRPr="000521F6">
              <w:rPr>
                <w:rFonts w:ascii="Times New Roman" w:hAnsi="Times New Roman"/>
                <w:color w:val="000000"/>
                <w:sz w:val="20"/>
                <w:szCs w:val="20"/>
              </w:rPr>
              <w:t xml:space="preserve"> средств, обеспечение полноты системы показателей качества финансового менеджмента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5 332 800,00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5 332 800,00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4 623 655,33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709 144,67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Основное мероприятие "Осуществление бюджетного (бухгалтерского) учета, составление и предоставление бюджетной (бухгалтерской) отчетности органов местного </w:t>
            </w:r>
            <w:r w:rsidRPr="000521F6">
              <w:rPr>
                <w:rFonts w:ascii="Times New Roman" w:hAnsi="Times New Roman"/>
                <w:color w:val="000000"/>
                <w:sz w:val="20"/>
                <w:szCs w:val="20"/>
              </w:rPr>
              <w:lastRenderedPageBreak/>
              <w:t>самоуправления и муниципальных учреждений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05 2 05 08000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05 2 05 08000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4 986 200,00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4 986 200,00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4 986 200,00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4 986 200,00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Обслуживание государственного (муниципального) внутреннего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"Управление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Обслуживание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700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Контрольно-счетная комиссия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5 238 007,47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5 238 007,47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5 238 007,47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5 238 007,47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деятельности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5 238 007,47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деятельности председателя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1 432 286,07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1 432 286,07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Обеспечение </w:t>
            </w:r>
            <w:proofErr w:type="gramStart"/>
            <w:r w:rsidRPr="000521F6">
              <w:rPr>
                <w:rFonts w:ascii="Times New Roman" w:hAnsi="Times New Roman"/>
                <w:color w:val="000000"/>
                <w:sz w:val="20"/>
                <w:szCs w:val="20"/>
              </w:rPr>
              <w:t>деятельности заместителя председателя контрольного органа местного самоуправления</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1 217 896,83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1 217 896,83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по оплате труда работников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2 198 124,57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2 198 124,57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389 700,00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389 700,00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 xml:space="preserve">Управление по физической культуре, спорту и </w:t>
            </w:r>
            <w:r w:rsidRPr="000521F6">
              <w:rPr>
                <w:rFonts w:ascii="Times New Roman" w:hAnsi="Times New Roman"/>
                <w:b/>
                <w:bCs/>
                <w:color w:val="000000"/>
                <w:sz w:val="20"/>
                <w:szCs w:val="20"/>
              </w:rPr>
              <w:lastRenderedPageBreak/>
              <w:t>молодежной политике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174 252 008,52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1 210 266,54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1 210 266,54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1 210 266,54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1 210 266,54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"Оказание поддержки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1 210 266,54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по поддержке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1 210 266,54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52 000,00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1 158 266,54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2 255 800,00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Молодежная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2 255 800,00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2 255 800,00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"Молодежь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2 255 800,00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"Мероприятия в области молодежной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1 955 800,00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Поддержка развития молодежного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261 800,00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261 800,00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1 694 000,00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1 694 000,00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170 785 941,98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Физическая 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72 493 000,00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72 493 000,00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72 493 000,00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Основное мероприятие "Организация эффективной деятельности муниципальных учреждений физической </w:t>
            </w:r>
            <w:r w:rsidRPr="000521F6">
              <w:rPr>
                <w:rFonts w:ascii="Times New Roman" w:hAnsi="Times New Roman"/>
                <w:color w:val="000000"/>
                <w:sz w:val="20"/>
                <w:szCs w:val="20"/>
              </w:rPr>
              <w:lastRenderedPageBreak/>
              <w:t>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72 493 000,00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72 493 000,00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72 493 000,00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Массовый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2 525 034,70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2 525 034,70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2 525 034,70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2 525 034,70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Размещение различных информационных материалов, пропагандирующих здоровый образ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199 200,00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199 200,00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Присвоение спортивных разрядов и судейских категорий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399 044,10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399 044,10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1 224 616,60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1 224 616,60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направленных на обеспечение условий для развития физической культуры и массового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702 174,00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95 360,53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606 813,47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Спорт высших достижений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89 560 251,54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89 560 251,54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89 560 251,54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уровня финансирования организаций, входящих в систему спортивной подготовки"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87 314 900,00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87 314 900,00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87 314 900,00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Региональный проект "Спорт - норма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P5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2 245 351,54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муниципальных программ, направленных на обеспечение уровня финансирования организаций, входящих в систему спортивной подготовки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P5 86820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2 245 351,54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7 P5 86820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2 245 351,54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вопросы в области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6 207 655,74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6 207 655,74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6 207 655,74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"Руководство организацией спортивной деятельности"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6 207 655,74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5 828 755,74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5 828 755,74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378 900,00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378 900,00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Управление коммунального хозяйства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94 811 484,32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47 991 500,00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47 991 500,00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42 291 500,00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42 291 500,00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42 291 500,00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42 291 500,00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42 291 500,00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"Эффективное использование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эффективности использования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31 182 284,32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Жилищное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"Проведение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3 178 000,00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3 178 000,00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3 178 000,00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3 178 000,00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3 178 000,00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3 178 000,00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13 501 752,00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10 201 752,00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10 201 752,00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2 070 000,00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1 820 000,00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1 820 000,00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w:t>
            </w:r>
            <w:r w:rsidRPr="000521F6">
              <w:rPr>
                <w:rFonts w:ascii="Times New Roman" w:hAnsi="Times New Roman"/>
                <w:color w:val="000000"/>
                <w:sz w:val="20"/>
                <w:szCs w:val="20"/>
              </w:rPr>
              <w:lastRenderedPageBreak/>
              <w:t>домов и частных домовладений на территории города Ельца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300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250 000,00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8 131 752,00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8 131 752,00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8 131 752,00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w:t>
            </w:r>
            <w:proofErr w:type="gramStart"/>
            <w:r w:rsidRPr="000521F6">
              <w:rPr>
                <w:rFonts w:ascii="Times New Roman" w:hAnsi="Times New Roman"/>
                <w:color w:val="000000"/>
                <w:sz w:val="20"/>
                <w:szCs w:val="20"/>
              </w:rPr>
              <w:t>"Б</w:t>
            </w:r>
            <w:proofErr w:type="gramEnd"/>
            <w:r w:rsidRPr="000521F6">
              <w:rPr>
                <w:rFonts w:ascii="Times New Roman" w:hAnsi="Times New Roman"/>
                <w:color w:val="000000"/>
                <w:sz w:val="20"/>
                <w:szCs w:val="20"/>
              </w:rPr>
              <w:t>лагоустройство дворовых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по благоустройству дворовых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вопросы в области жилищно-коммунального хозяйства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6 502 532,32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6 502 532,32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6 502 532,32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Основное мероприятие "Финансовое обеспечение </w:t>
            </w:r>
            <w:proofErr w:type="gramStart"/>
            <w:r w:rsidRPr="000521F6">
              <w:rPr>
                <w:rFonts w:ascii="Times New Roman" w:hAnsi="Times New Roman"/>
                <w:color w:val="000000"/>
                <w:sz w:val="20"/>
                <w:szCs w:val="20"/>
              </w:rPr>
              <w:t>деятельности Управления коммунального хозяйства администрации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6 502 532,32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5 841 532,32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5 841 532,32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661 000,00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661 000,00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ОХРАНА ОКРУЖАЮЩЕЙ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14 837 700,00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вопросы в области охраны окружающей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14 837 700,00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6 368 700,00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6 368 700,00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6 368 700,00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6 368 700,00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6 368 700,00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w:t>
            </w:r>
            <w:proofErr w:type="gramStart"/>
            <w:r w:rsidRPr="000521F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0521F6">
              <w:rPr>
                <w:rFonts w:ascii="Times New Roman" w:hAnsi="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8 469 000,00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8 469 000,00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8 469 000,00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8 469 000,00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8 469 000,00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Управление дорог, транспорта и благоустройства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680 288 624,80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485 291 449,70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Транспорт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"Развитие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Дорожное хозяйство (дорожные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469 291 449,70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468 191 449,70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429 909 574,28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"Дорожная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93 169 500,00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Проведение ремонта дорог, тротуаров, дворовых территорий многоквартирных домов и проездов к ним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41 711 000,00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38 984 500,00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400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2 726 500,00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Обеспечение безопасности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51 458 500,00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51 458 500,00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Региональный проект "Жилье"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F1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15 115 454,28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по стимулированию программ развития жилищного строительства (на цели строительства (реконструкции) объектов транспортной инфраструктуры в целях реализации проектов по развитию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F1 50213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15 115 454,28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Капитальные вложения в объекты государственной </w:t>
            </w:r>
            <w:r w:rsidRPr="000521F6">
              <w:rPr>
                <w:rFonts w:ascii="Times New Roman" w:hAnsi="Times New Roman"/>
                <w:color w:val="000000"/>
                <w:sz w:val="20"/>
                <w:szCs w:val="20"/>
              </w:rPr>
              <w:lastRenderedPageBreak/>
              <w:t>(муниципальной)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F1 50213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400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15 115 454,28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Региональный проект "Региональная и местная дорожная сеть"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321 624 620,00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R1 А3944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321 624 620,00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R1 А3944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99 074 000,00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1 R1 А3944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400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222 550 620,00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38 281 875,42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38 281 875,42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направленных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38 281 875,42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38 281 875,42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800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1 100 000,00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194 997 175,10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189 222 664,87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168 222 664,87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168 222 664,87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168 222 664,87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116 688 649,97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116 688 649,97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51 491 600,00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51 491 600,00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42 414,90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42 414,90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21 000 000,00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21 000 000,00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Основное мероприятие "Модернизация и реконструкция 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21 000 000,00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по модернизации и реконструкции 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21 000 000,00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21 000 000,00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вопросы в области жилищно-коммунального хозяйства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5 774 510,23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5 774 510,23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5 774 510,23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5 774 510,23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5 408 510,23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5 408 510,23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366 000,00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366 000,00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Управление культуры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365 397 245,68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"Развитие туризма"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Проведение фестивалей, форумов, конкурсов, рекламных и пресс-туров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Подготовка и издание видео-, аудиоматериалов и полиграфической продукции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Организационное, техническое и информационное сопровождение сайта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89 251 588,03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Дополнительное образование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89 251 588,03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качества и доступности оказания услуг в сфере образования, </w:t>
            </w:r>
            <w:r w:rsidRPr="000521F6">
              <w:rPr>
                <w:rFonts w:ascii="Times New Roman" w:hAnsi="Times New Roman"/>
                <w:color w:val="000000"/>
                <w:sz w:val="20"/>
                <w:szCs w:val="20"/>
              </w:rPr>
              <w:lastRenderedPageBreak/>
              <w:t>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89 251 588,03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89 251 588,03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89 171 730,00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89 171 730,00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89 171 730,00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Региональный проект "Творческие люди"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79 858,03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Расходы на реализацию </w:t>
            </w:r>
            <w:proofErr w:type="spellStart"/>
            <w:r w:rsidRPr="000521F6">
              <w:rPr>
                <w:rFonts w:ascii="Times New Roman" w:hAnsi="Times New Roman"/>
                <w:color w:val="000000"/>
                <w:sz w:val="20"/>
                <w:szCs w:val="20"/>
              </w:rPr>
              <w:t>мепроприятий</w:t>
            </w:r>
            <w:proofErr w:type="spellEnd"/>
            <w:r w:rsidRPr="000521F6">
              <w:rPr>
                <w:rFonts w:ascii="Times New Roman" w:hAnsi="Times New Roman"/>
                <w:color w:val="000000"/>
                <w:sz w:val="20"/>
                <w:szCs w:val="20"/>
              </w:rPr>
              <w:t>, направленных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79 858,03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79 858,03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КУЛЬТУРА, КИНЕМАТОГРАФИЯ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275 445 657,65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271 572 724,75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271 572 724,75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139 833,53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0521F6">
              <w:rPr>
                <w:rFonts w:ascii="Times New Roman" w:hAnsi="Times New Roman"/>
                <w:color w:val="000000"/>
                <w:sz w:val="20"/>
                <w:szCs w:val="20"/>
              </w:rPr>
              <w:t>адаптация</w:t>
            </w:r>
            <w:proofErr w:type="gramEnd"/>
            <w:r w:rsidRPr="000521F6">
              <w:rPr>
                <w:rFonts w:ascii="Times New Roman" w:hAnsi="Times New Roman"/>
                <w:color w:val="000000"/>
                <w:sz w:val="20"/>
                <w:szCs w:val="20"/>
              </w:rPr>
              <w:t xml:space="preserve"> и интеграция мигрантов в общественное пространство"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139 833,53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139 833,53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139 833,53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271 432 891,22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271 432 891,22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257 294 070,00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257 294 070,00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Проведение общегородских культурно-массовых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3 654 964,75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3 654 964,75</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483 856,47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483 856,47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вопросы в области культуры, кинематографии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3 872 932,90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качества и </w:t>
            </w:r>
            <w:r w:rsidRPr="000521F6">
              <w:rPr>
                <w:rFonts w:ascii="Times New Roman" w:hAnsi="Times New Roman"/>
                <w:color w:val="000000"/>
                <w:sz w:val="20"/>
                <w:szCs w:val="20"/>
              </w:rPr>
              <w:lastRenderedPageBreak/>
              <w:t>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3 872 932,90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3 872 932,90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"Совершенствование системы управления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3 872 932,90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3 372 932,90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3 372 932,90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Управление образования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1 492 453 228,84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1 438 064 094,64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Дошкольное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586 682 432,00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586 682 432,00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2 000 000,00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584 682 432,00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584 682 432,00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104 132 685,00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104 132 685,00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480 549 747,00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480 549 747,00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Общее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703 788 626,92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686 964 333,44</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Подпрограмма "Строительство, реконструкция и капитальный (текущий) ремонт объектов социальной </w:t>
            </w:r>
            <w:r w:rsidRPr="000521F6">
              <w:rPr>
                <w:rFonts w:ascii="Times New Roman" w:hAnsi="Times New Roman"/>
                <w:color w:val="000000"/>
                <w:sz w:val="20"/>
                <w:szCs w:val="20"/>
              </w:rPr>
              <w:lastRenderedPageBreak/>
              <w:t>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2 998 824,91</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2 998 824,91</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2 998 824,91</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2 998 824,91</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683 965 508,53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683 965 508,53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76 127 400,00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76 127 400,00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567 612 308,00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567 612 308,00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0521F6">
              <w:rPr>
                <w:rFonts w:ascii="Times New Roman" w:hAnsi="Times New Roman"/>
                <w:color w:val="000000"/>
                <w:sz w:val="20"/>
                <w:szCs w:val="20"/>
              </w:rPr>
              <w:t>обучающимся</w:t>
            </w:r>
            <w:proofErr w:type="gramEnd"/>
            <w:r w:rsidRPr="000521F6">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25 026 518,53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300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1 067 036,00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23 959 482,53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14 672 182,00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14 672 182,00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300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29 000,00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498 100,00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498 100,00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"Обеспечение населения городского округа город Елец комфортными условиями </w:t>
            </w:r>
            <w:r w:rsidRPr="000521F6">
              <w:rPr>
                <w:rFonts w:ascii="Times New Roman" w:hAnsi="Times New Roman"/>
                <w:color w:val="000000"/>
                <w:sz w:val="20"/>
                <w:szCs w:val="20"/>
              </w:rPr>
              <w:lastRenderedPageBreak/>
              <w:t>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Подпрограмма "Формирование законопослушного поведения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16 794 293,48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"Обеспечение антитеррористической защищенности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16 794 293,48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16 794 293,48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16 794 293,48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16 794 293,48</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Дополнительное образование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73 093 946,00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73 093 946,00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73 093 946,00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72 793 946,00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72 793 946,00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72 793 946,00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Основное мероприятие "Проведение и участие в военно-спортивных играх, туристических соревнованиях и соревнованиях среди команд </w:t>
            </w:r>
            <w:proofErr w:type="spellStart"/>
            <w:r w:rsidRPr="000521F6">
              <w:rPr>
                <w:rFonts w:ascii="Times New Roman" w:hAnsi="Times New Roman"/>
                <w:color w:val="000000"/>
                <w:sz w:val="20"/>
                <w:szCs w:val="20"/>
              </w:rPr>
              <w:t>ЮиД</w:t>
            </w:r>
            <w:proofErr w:type="spellEnd"/>
            <w:r w:rsidRPr="000521F6">
              <w:rPr>
                <w:rFonts w:ascii="Times New Roman" w:hAnsi="Times New Roman"/>
                <w:color w:val="000000"/>
                <w:sz w:val="20"/>
                <w:szCs w:val="20"/>
              </w:rPr>
              <w:t xml:space="preserve">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w:t>
            </w:r>
            <w:proofErr w:type="spellStart"/>
            <w:r w:rsidRPr="000521F6">
              <w:rPr>
                <w:rFonts w:ascii="Times New Roman" w:hAnsi="Times New Roman"/>
                <w:color w:val="000000"/>
                <w:sz w:val="20"/>
                <w:szCs w:val="20"/>
              </w:rPr>
              <w:t>ЮиД</w:t>
            </w:r>
            <w:proofErr w:type="spellEnd"/>
            <w:r w:rsidRPr="000521F6">
              <w:rPr>
                <w:rFonts w:ascii="Times New Roman" w:hAnsi="Times New Roman"/>
                <w:color w:val="000000"/>
                <w:sz w:val="20"/>
                <w:szCs w:val="20"/>
              </w:rPr>
              <w:t xml:space="preserve">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Профессиональная подготовка, переподготовка и повышение квалификации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400 491,02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400 491,02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400 491,02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400 491,02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Расходы на реализацию муниципальных программ, направленных на дополнительное профессиональное образование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2 01 S6910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400 491,02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2 01 S6910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400 491,02</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Другие вопросы в области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74 098 598,70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74 098 598,70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"Организация отдыха детей в каникулярное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27 107 081,00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отдыха детей в загородных лагерях"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16 587 881,00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2 811 881,00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2 811 881,00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Укрепление и повышение уровня защиты сооружений материально-технической базы МАУ </w:t>
            </w:r>
            <w:proofErr w:type="gramStart"/>
            <w:r w:rsidRPr="000521F6">
              <w:rPr>
                <w:rFonts w:ascii="Times New Roman" w:hAnsi="Times New Roman"/>
                <w:color w:val="000000"/>
                <w:sz w:val="20"/>
                <w:szCs w:val="20"/>
              </w:rPr>
              <w:t>ДОЦ</w:t>
            </w:r>
            <w:proofErr w:type="gramEnd"/>
            <w:r w:rsidRPr="000521F6">
              <w:rPr>
                <w:rFonts w:ascii="Times New Roman" w:hAnsi="Times New Roman"/>
                <w:color w:val="000000"/>
                <w:sz w:val="20"/>
                <w:szCs w:val="20"/>
              </w:rPr>
              <w:t xml:space="preserve"> г. Ельца  "Белая березка"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13 776 000,00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13 776 000,00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отдыха детей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10 219 200,00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10 219 200,00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10 219 200,00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46 991 517,70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38 746 834,00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38 746 834,00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38 746 834,00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1 500 000,00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Основное мероприятие "Обеспечение государственных образовательных стандартов и функционирование системы </w:t>
            </w:r>
            <w:r w:rsidRPr="000521F6">
              <w:rPr>
                <w:rFonts w:ascii="Times New Roman" w:hAnsi="Times New Roman"/>
                <w:color w:val="000000"/>
                <w:sz w:val="20"/>
                <w:szCs w:val="20"/>
              </w:rPr>
              <w:lastRenderedPageBreak/>
              <w:t>образования на уровне государственных нормативов"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6 744 683,70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6 115 161,23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6 115 161,23</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190 400,00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190 400,00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0521F6">
              <w:rPr>
                <w:rFonts w:ascii="Times New Roman" w:hAnsi="Times New Roman"/>
                <w:color w:val="000000"/>
                <w:sz w:val="20"/>
                <w:szCs w:val="20"/>
              </w:rPr>
              <w:t>обучающимся</w:t>
            </w:r>
            <w:proofErr w:type="gramEnd"/>
            <w:r w:rsidRPr="000521F6">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01 4 06 85130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439 122,47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01 4 06 85130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200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439 122,47</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53 445 134,20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Социальное обеспечение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53 445 134,20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53 445 134,20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53 445 134,20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3 809 190,00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0521F6">
              <w:rPr>
                <w:rFonts w:ascii="Times New Roman" w:hAnsi="Times New Roman"/>
                <w:color w:val="000000"/>
                <w:sz w:val="20"/>
                <w:szCs w:val="20"/>
              </w:rPr>
              <w:t>обучающимся</w:t>
            </w:r>
            <w:proofErr w:type="gramEnd"/>
            <w:r w:rsidRPr="000521F6">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3 809 190,00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3 809 190,00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proofErr w:type="gramStart"/>
            <w:r w:rsidRPr="000521F6">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01 4 09 00000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49 635 944,20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бесплатного горячего питания обучающихся по образовательным программам начального общего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49 635 944,20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49 635 944,20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944 000,00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Массовый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944 000,00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 xml:space="preserve">Муниципальная программа "Повышение качества и </w:t>
            </w:r>
            <w:r w:rsidRPr="000521F6">
              <w:rPr>
                <w:rFonts w:ascii="Times New Roman" w:hAnsi="Times New Roman"/>
                <w:color w:val="000000"/>
                <w:sz w:val="20"/>
                <w:szCs w:val="20"/>
              </w:rPr>
              <w:lastRenderedPageBreak/>
              <w:t>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944 000,00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lastRenderedPageBreak/>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944 000,00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944 000,00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Расходы на содержание "умной" спортивной площадки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01 6 01 20310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944 000,00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01 6 01 20310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center"/>
              <w:rPr>
                <w:rFonts w:ascii="Times New Roman" w:hAnsi="Times New Roman"/>
                <w:sz w:val="20"/>
                <w:szCs w:val="20"/>
              </w:rPr>
            </w:pPr>
            <w:r w:rsidRPr="000521F6">
              <w:rPr>
                <w:rFonts w:ascii="Times New Roman" w:hAnsi="Times New Roman"/>
                <w:color w:val="000000"/>
                <w:sz w:val="20"/>
                <w:szCs w:val="20"/>
              </w:rPr>
              <w:t>600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color w:val="000000"/>
                <w:sz w:val="20"/>
                <w:szCs w:val="20"/>
              </w:rPr>
              <w:t>944 000,00</w:t>
            </w:r>
          </w:p>
        </w:tc>
      </w:tr>
      <w:tr w:rsidR="00572EDF" w:rsidRPr="000521F6" w:rsidTr="00192016">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r w:rsidRPr="000521F6">
              <w:rPr>
                <w:rFonts w:ascii="Times New Roman" w:hAnsi="Times New Roman"/>
                <w:b/>
                <w:bCs/>
                <w:color w:val="000000"/>
                <w:sz w:val="20"/>
                <w:szCs w:val="20"/>
              </w:rPr>
              <w:t>ВСЕГО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rPr>
                <w:rFonts w:ascii="Times New Roman" w:hAnsi="Times New Roman"/>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2EDF" w:rsidRPr="000521F6" w:rsidRDefault="00572EDF" w:rsidP="00DE2521">
            <w:pPr>
              <w:widowControl w:val="0"/>
              <w:autoSpaceDE w:val="0"/>
              <w:autoSpaceDN w:val="0"/>
              <w:adjustRightInd w:val="0"/>
              <w:spacing w:after="0" w:line="240" w:lineRule="auto"/>
              <w:jc w:val="right"/>
              <w:rPr>
                <w:rFonts w:ascii="Times New Roman" w:hAnsi="Times New Roman"/>
                <w:sz w:val="20"/>
                <w:szCs w:val="20"/>
              </w:rPr>
            </w:pPr>
            <w:r w:rsidRPr="000521F6">
              <w:rPr>
                <w:rFonts w:ascii="Times New Roman" w:hAnsi="Times New Roman"/>
                <w:b/>
                <w:bCs/>
                <w:color w:val="000000"/>
                <w:sz w:val="20"/>
                <w:szCs w:val="20"/>
              </w:rPr>
              <w:t>3 249 197 338,28</w:t>
            </w:r>
          </w:p>
        </w:tc>
      </w:tr>
    </w:tbl>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7</w:t>
      </w:r>
    </w:p>
    <w:p w:rsidR="007221BA" w:rsidRPr="00BE0A6D"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101FC6">
        <w:rPr>
          <w:rFonts w:ascii="Times New Roman" w:hAnsi="Times New Roman" w:cs="Times New Roman"/>
        </w:rPr>
        <w:t>4</w:t>
      </w:r>
      <w:r w:rsidRPr="00BE0A6D">
        <w:rPr>
          <w:rFonts w:ascii="Times New Roman" w:hAnsi="Times New Roman" w:cs="Times New Roman"/>
        </w:rPr>
        <w:t xml:space="preserve"> год и плановый период 202</w:t>
      </w:r>
      <w:r w:rsidR="00101FC6">
        <w:rPr>
          <w:rFonts w:ascii="Times New Roman" w:hAnsi="Times New Roman" w:cs="Times New Roman"/>
        </w:rPr>
        <w:t>5</w:t>
      </w:r>
      <w:r w:rsidRPr="00BE0A6D">
        <w:rPr>
          <w:rFonts w:ascii="Times New Roman" w:hAnsi="Times New Roman" w:cs="Times New Roman"/>
        </w:rPr>
        <w:t xml:space="preserve"> и 202</w:t>
      </w:r>
      <w:r w:rsidR="00101FC6">
        <w:rPr>
          <w:rFonts w:ascii="Times New Roman" w:hAnsi="Times New Roman" w:cs="Times New Roman"/>
        </w:rPr>
        <w:t>6</w:t>
      </w:r>
      <w:r w:rsidRPr="00BE0A6D">
        <w:rPr>
          <w:rFonts w:ascii="Times New Roman" w:hAnsi="Times New Roman" w:cs="Times New Roman"/>
        </w:rPr>
        <w:t xml:space="preserve"> годов»</w:t>
      </w:r>
    </w:p>
    <w:p w:rsidR="007221BA" w:rsidRPr="00BE0A6D" w:rsidRDefault="007221BA" w:rsidP="007221BA">
      <w:pPr>
        <w:pStyle w:val="ConsPlusNormal"/>
        <w:widowControl/>
        <w:tabs>
          <w:tab w:val="left" w:pos="9639"/>
          <w:tab w:val="right" w:pos="9922"/>
        </w:tabs>
        <w:spacing w:line="240" w:lineRule="auto"/>
        <w:ind w:firstLine="0"/>
        <w:jc w:val="both"/>
        <w:rPr>
          <w:rFonts w:ascii="Times New Roman" w:hAnsi="Times New Roman" w:cs="Times New Roman"/>
        </w:rPr>
      </w:pPr>
    </w:p>
    <w:p w:rsidR="007221BA" w:rsidRPr="00BE0A6D" w:rsidRDefault="007221BA" w:rsidP="007221BA">
      <w:pPr>
        <w:widowControl w:val="0"/>
        <w:autoSpaceDE w:val="0"/>
        <w:autoSpaceDN w:val="0"/>
        <w:adjustRightInd w:val="0"/>
        <w:spacing w:after="0" w:line="240" w:lineRule="auto"/>
        <w:jc w:val="center"/>
        <w:rPr>
          <w:rFonts w:ascii="Times New Roman" w:hAnsi="Times New Roman"/>
          <w:b/>
          <w:bCs/>
          <w:color w:val="000000"/>
          <w:sz w:val="20"/>
          <w:szCs w:val="20"/>
        </w:rPr>
      </w:pPr>
      <w:r w:rsidRPr="00BE0A6D">
        <w:rPr>
          <w:rFonts w:ascii="Times New Roman" w:hAnsi="Times New Roman"/>
          <w:b/>
          <w:bCs/>
          <w:color w:val="000000"/>
          <w:sz w:val="20"/>
          <w:szCs w:val="20"/>
        </w:rPr>
        <w:t>Ведомственная структура расходов городского бюджета</w:t>
      </w:r>
    </w:p>
    <w:p w:rsidR="007221BA" w:rsidRPr="00BE0A6D" w:rsidRDefault="007221BA" w:rsidP="007221BA">
      <w:pPr>
        <w:widowControl w:val="0"/>
        <w:autoSpaceDE w:val="0"/>
        <w:autoSpaceDN w:val="0"/>
        <w:adjustRightInd w:val="0"/>
        <w:spacing w:after="0" w:line="240" w:lineRule="auto"/>
        <w:jc w:val="center"/>
        <w:rPr>
          <w:rFonts w:ascii="Times New Roman" w:hAnsi="Times New Roman"/>
          <w:b/>
          <w:bCs/>
          <w:color w:val="000000"/>
          <w:sz w:val="20"/>
          <w:szCs w:val="20"/>
        </w:rPr>
      </w:pPr>
      <w:r w:rsidRPr="00BE0A6D">
        <w:rPr>
          <w:rFonts w:ascii="Times New Roman" w:hAnsi="Times New Roman"/>
          <w:b/>
          <w:bCs/>
          <w:color w:val="000000"/>
          <w:sz w:val="20"/>
          <w:szCs w:val="20"/>
        </w:rPr>
        <w:t>на плановый период 202</w:t>
      </w:r>
      <w:r w:rsidR="00101FC6">
        <w:rPr>
          <w:rFonts w:ascii="Times New Roman" w:hAnsi="Times New Roman"/>
          <w:b/>
          <w:bCs/>
          <w:color w:val="000000"/>
          <w:sz w:val="20"/>
          <w:szCs w:val="20"/>
        </w:rPr>
        <w:t>5</w:t>
      </w:r>
      <w:r w:rsidRPr="00BE0A6D">
        <w:rPr>
          <w:rFonts w:ascii="Times New Roman" w:hAnsi="Times New Roman"/>
          <w:b/>
          <w:bCs/>
          <w:color w:val="000000"/>
          <w:sz w:val="20"/>
          <w:szCs w:val="20"/>
        </w:rPr>
        <w:t xml:space="preserve"> и 202</w:t>
      </w:r>
      <w:r w:rsidR="00101FC6">
        <w:rPr>
          <w:rFonts w:ascii="Times New Roman" w:hAnsi="Times New Roman"/>
          <w:b/>
          <w:bCs/>
          <w:color w:val="000000"/>
          <w:sz w:val="20"/>
          <w:szCs w:val="20"/>
        </w:rPr>
        <w:t>6</w:t>
      </w:r>
      <w:r w:rsidRPr="00BE0A6D">
        <w:rPr>
          <w:rFonts w:ascii="Times New Roman" w:hAnsi="Times New Roman"/>
          <w:b/>
          <w:bCs/>
          <w:color w:val="000000"/>
          <w:sz w:val="20"/>
          <w:szCs w:val="20"/>
        </w:rPr>
        <w:t xml:space="preserve"> годов</w:t>
      </w:r>
    </w:p>
    <w:p w:rsidR="007221BA" w:rsidRPr="00BE0A6D" w:rsidRDefault="007221BA" w:rsidP="007221BA">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0" w:type="auto"/>
        <w:tblInd w:w="10" w:type="dxa"/>
        <w:tblLayout w:type="fixed"/>
        <w:tblCellMar>
          <w:left w:w="57" w:type="dxa"/>
          <w:right w:w="57" w:type="dxa"/>
        </w:tblCellMar>
        <w:tblLook w:val="0000"/>
      </w:tblPr>
      <w:tblGrid>
        <w:gridCol w:w="3686"/>
        <w:gridCol w:w="425"/>
        <w:gridCol w:w="425"/>
        <w:gridCol w:w="426"/>
        <w:gridCol w:w="1349"/>
        <w:gridCol w:w="493"/>
        <w:gridCol w:w="1547"/>
        <w:gridCol w:w="1559"/>
      </w:tblGrid>
      <w:tr w:rsidR="0010354B" w:rsidRPr="00810A24" w:rsidTr="00DE2521">
        <w:trPr>
          <w:cantSplit/>
          <w:trHeight w:val="1235"/>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354B" w:rsidRPr="00810A24" w:rsidRDefault="0010354B"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810A24">
              <w:rPr>
                <w:rFonts w:ascii="Times New Roman" w:hAnsi="Times New Roman"/>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354B" w:rsidRPr="00810A24" w:rsidRDefault="0010354B"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810A24">
              <w:rPr>
                <w:rFonts w:ascii="Times New Roman" w:hAnsi="Times New Roman"/>
                <w:b/>
                <w:bCs/>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354B" w:rsidRPr="00810A24" w:rsidRDefault="0010354B"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810A24">
              <w:rPr>
                <w:rFonts w:ascii="Times New Roman" w:hAnsi="Times New Roman"/>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354B" w:rsidRPr="00810A24" w:rsidRDefault="0010354B"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810A24">
              <w:rPr>
                <w:rFonts w:ascii="Times New Roman" w:hAnsi="Times New Roman"/>
                <w:b/>
                <w:bCs/>
                <w:color w:val="000000"/>
                <w:sz w:val="20"/>
                <w:szCs w:val="20"/>
              </w:rPr>
              <w:t>Целевая статья</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0354B" w:rsidRPr="00810A24" w:rsidRDefault="0010354B"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810A24">
              <w:rPr>
                <w:rFonts w:ascii="Times New Roman" w:hAnsi="Times New Roman"/>
                <w:b/>
                <w:bCs/>
                <w:color w:val="000000"/>
                <w:sz w:val="20"/>
                <w:szCs w:val="20"/>
              </w:rPr>
              <w:t>Вид расходов</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Сумма 2025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Сумма 2026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t>Совет депутатов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8 088 281,53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8 088 281,53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8 088 281,53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8 088 281,53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8 088 281,53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8 088 281,53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8 088 281,53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8 088 281,53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8 088 281,53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8 088 281,53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Обеспечение деятельности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Обеспечение </w:t>
            </w:r>
            <w:proofErr w:type="gramStart"/>
            <w:r w:rsidRPr="00810A24">
              <w:rPr>
                <w:rFonts w:ascii="Times New Roman" w:hAnsi="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1 429 286,08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1 429 286,08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1 429 286,08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1 429 286,08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по оплате труда работников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4 067 754,49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4 067 754,49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4 067 754,49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4 067 754,49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99 5 00 00120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144 000,00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99 5 00 00120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144 000,00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lastRenderedPageBreak/>
              <w:t>Управление протокола и обеспечения деятельности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252 940 557,31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279 868 497,31</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132 661 283,12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129 148 083,12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2 447 240,96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65 252 642,58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65 252 642,58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65 252 642,58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65 252 642,58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65 252 642,58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65 252 642,58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65 252 642,58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65 252 642,58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63 960 642,58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63 960 642,58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63 960 642,58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63 960 642,58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1 292 000,00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1 292 000,00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1 292 000,00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1 292 000,00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64 961 399,58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61 448 199,58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Основное мероприятие "Профилактика терроризма и экстремизма"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03 1 01 21300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03 1 01 21300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64 388 399,58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60 875 199,58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54 775 199,58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54 775 199,58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7 435 575,68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7 435 575,68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4 401 001,56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4 401 001,56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3 465 390,53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3 465 390,53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935 611,03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935 611,03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1 623 596,12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1 623 596,12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1 272 499,38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1 272 499,38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351 096,74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351 096,74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w:t>
            </w:r>
            <w:r w:rsidRPr="00810A24">
              <w:rPr>
                <w:rFonts w:ascii="Times New Roman" w:hAnsi="Times New Roman"/>
                <w:color w:val="000000"/>
                <w:sz w:val="20"/>
                <w:szCs w:val="20"/>
              </w:rPr>
              <w:lastRenderedPageBreak/>
              <w:t>государственными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1 410 978,00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1 410 978,00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1 309 157,51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1 309 157,51</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101 820,49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101 820,49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47 339 623,90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47 339 623,90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47 339 623,90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47 339 623,90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41 930 371,35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41 930 371,35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5 409 252,55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5 409 252,55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9 613 200,00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3 513 200,00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Плата </w:t>
            </w:r>
            <w:proofErr w:type="spellStart"/>
            <w:r w:rsidRPr="00810A24">
              <w:rPr>
                <w:rFonts w:ascii="Times New Roman" w:hAnsi="Times New Roman"/>
                <w:color w:val="000000"/>
                <w:sz w:val="20"/>
                <w:szCs w:val="20"/>
              </w:rPr>
              <w:t>концедента</w:t>
            </w:r>
            <w:proofErr w:type="spellEnd"/>
            <w:r w:rsidRPr="00810A24">
              <w:rPr>
                <w:rFonts w:ascii="Times New Roman" w:hAnsi="Times New Roman"/>
                <w:color w:val="000000"/>
                <w:sz w:val="20"/>
                <w:szCs w:val="20"/>
              </w:rPr>
              <w:t xml:space="preserve"> в рамках заключенных концессионных соглашений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3 513 200,00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3 513 200,00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810A24">
              <w:rPr>
                <w:rFonts w:ascii="Times New Roman" w:hAnsi="Times New Roman"/>
                <w:color w:val="000000"/>
                <w:sz w:val="20"/>
                <w:szCs w:val="20"/>
              </w:rPr>
              <w:t>Росреестра</w:t>
            </w:r>
            <w:proofErr w:type="spellEnd"/>
            <w:r w:rsidRPr="00810A24">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w:t>
            </w:r>
            <w:r w:rsidRPr="00810A24">
              <w:rPr>
                <w:rFonts w:ascii="Times New Roman" w:hAnsi="Times New Roman"/>
                <w:color w:val="000000"/>
                <w:sz w:val="20"/>
                <w:szCs w:val="20"/>
              </w:rPr>
              <w:lastRenderedPageBreak/>
              <w:t>(включая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06 1 04 00000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 xml:space="preserve">Расходы на реализацию мероприятий по постановке на кадастровый учет в органах </w:t>
            </w:r>
            <w:proofErr w:type="spellStart"/>
            <w:r w:rsidRPr="00810A24">
              <w:rPr>
                <w:rFonts w:ascii="Times New Roman" w:hAnsi="Times New Roman"/>
                <w:color w:val="000000"/>
                <w:sz w:val="20"/>
                <w:szCs w:val="20"/>
              </w:rPr>
              <w:t>Росреестра</w:t>
            </w:r>
            <w:proofErr w:type="spellEnd"/>
            <w:r w:rsidRPr="00810A24">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06 1 04 21750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06 1 04 21750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"Энергосбережение и повышение энергетической эффективности в жилом фонде"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810A24">
              <w:rPr>
                <w:rFonts w:ascii="Times New Roman" w:hAnsi="Times New Roman"/>
                <w:color w:val="000000"/>
                <w:sz w:val="20"/>
                <w:szCs w:val="20"/>
              </w:rPr>
              <w:t>Росреестра</w:t>
            </w:r>
            <w:proofErr w:type="spellEnd"/>
            <w:r w:rsidRPr="00810A24">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810A24">
              <w:rPr>
                <w:rFonts w:ascii="Times New Roman" w:hAnsi="Times New Roman"/>
                <w:color w:val="000000"/>
                <w:sz w:val="20"/>
                <w:szCs w:val="20"/>
              </w:rPr>
              <w:t>Росреестра</w:t>
            </w:r>
            <w:proofErr w:type="spellEnd"/>
            <w:r w:rsidRPr="00810A24">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06 2 02 61780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06 2 02 61780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18 855 026,73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18 855 026,73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3 202 713,66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3 202 713,66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3 202 713,66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3 202 713,66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3 202 713,66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3 202 713,66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3 202 713,66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3 202 713,66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на выплаты персоналу в целях </w:t>
            </w:r>
            <w:r w:rsidRPr="00810A24">
              <w:rPr>
                <w:rFonts w:ascii="Times New Roman" w:hAnsi="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3 181 627,87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3 181 627,87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21 085,79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21 085,79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15 652 313,07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15 652 313,07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15 652 313,07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15 652 313,07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15 652 313,07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15 652 313,07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15 652 313,07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15 652 313,07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15 252 313,07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15 252 313,07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14 694 813,07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14 694 813,07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557 500,00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557 500,00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2 119 230,00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2 119 230,00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w:t>
            </w:r>
            <w:r w:rsidRPr="00810A24">
              <w:rPr>
                <w:rFonts w:ascii="Times New Roman" w:hAnsi="Times New Roman"/>
                <w:color w:val="000000"/>
                <w:sz w:val="20"/>
                <w:szCs w:val="20"/>
              </w:rPr>
              <w:lastRenderedPageBreak/>
              <w:t>области охраны труда и социально-трудовых отношений"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1 469 230,00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1 329 672,05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1 329 672,05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139 557,95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139 557,95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810A24">
              <w:rPr>
                <w:rFonts w:ascii="Times New Roman" w:hAnsi="Times New Roman"/>
                <w:color w:val="000000"/>
                <w:sz w:val="20"/>
                <w:szCs w:val="20"/>
              </w:rPr>
              <w:t>самозанятым</w:t>
            </w:r>
            <w:proofErr w:type="spellEnd"/>
            <w:r w:rsidRPr="00810A24">
              <w:rPr>
                <w:rFonts w:ascii="Times New Roman" w:hAnsi="Times New Roman"/>
                <w:color w:val="000000"/>
                <w:sz w:val="20"/>
                <w:szCs w:val="20"/>
              </w:rPr>
              <w:t xml:space="preserve">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250 000,00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810A24">
              <w:rPr>
                <w:rFonts w:ascii="Times New Roman" w:hAnsi="Times New Roman"/>
                <w:color w:val="000000"/>
                <w:sz w:val="20"/>
                <w:szCs w:val="20"/>
              </w:rPr>
              <w:t>самозанятых</w:t>
            </w:r>
            <w:proofErr w:type="spellEnd"/>
            <w:r w:rsidRPr="00810A24">
              <w:rPr>
                <w:rFonts w:ascii="Times New Roman" w:hAnsi="Times New Roman"/>
                <w:color w:val="000000"/>
                <w:sz w:val="20"/>
                <w:szCs w:val="20"/>
              </w:rPr>
              <w:t xml:space="preserve"> граждан городского округа город Елец в мероприятиях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Подготовка, издание (выпуск) и распространение информационных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04 1 02 21460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04 1 02 21460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Подпрограмма "Благоустройство </w:t>
            </w:r>
            <w:r w:rsidRPr="00810A24">
              <w:rPr>
                <w:rFonts w:ascii="Times New Roman" w:hAnsi="Times New Roman"/>
                <w:color w:val="000000"/>
                <w:sz w:val="20"/>
                <w:szCs w:val="20"/>
              </w:rPr>
              <w:lastRenderedPageBreak/>
              <w:t>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 1 F2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формирование современной городской среды в целях достижения значений базового результата регионального проекта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 1 F2 А5551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 1 F2 А5551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20 408 163,27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35 078 300,00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35 078 300,00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35 078 300,00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35 078 300,00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35 078 300,00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35 078 300,00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35 078 300,00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61 076 554,19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56 439 394,19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8 908 400,00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02 7 01 00000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proofErr w:type="gramStart"/>
            <w:r w:rsidRPr="00810A24">
              <w:rPr>
                <w:rFonts w:ascii="Times New Roman" w:hAnsi="Times New Roman"/>
                <w:color w:val="000000"/>
                <w:sz w:val="20"/>
                <w:szCs w:val="20"/>
              </w:rPr>
              <w:t xml:space="preserve">Расходы на реализацию Закона Липецкой области от 15 января 2014 года № 246-ОЗ «О наделении органов местного самоуправления государственными </w:t>
            </w:r>
            <w:r w:rsidRPr="00810A24">
              <w:rPr>
                <w:rFonts w:ascii="Times New Roman" w:hAnsi="Times New Roman"/>
                <w:color w:val="000000"/>
                <w:sz w:val="20"/>
                <w:szCs w:val="20"/>
              </w:rPr>
              <w:lastRenderedPageBreak/>
              <w:t>полномочиями по обеспечению жилыми помещениями отдельных категорий граждан в Липецкой области» в части обеспечения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02 7 01 51760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02 7 01 51760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36 420 025,00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36 420 025,00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36 420 025,00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36 420 025,00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36 420 025,00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36 420 025,00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99 8 00 85430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36 070 025,00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36 070 025,00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99 8 00 85430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99 8 00 85430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29 070 025,00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29 070 025,00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proofErr w:type="gramStart"/>
            <w:r w:rsidRPr="00810A24">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99 8 00 85450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99 8 00 85450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6 110 969,19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5 302 688,19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5 302 688,19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05 3 01 85440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808 281,00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808 281,00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17 820 300,00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17 820 300,00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13 936 600,00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Подпрограмма "Повышение информационной открытости деятельности органов местного </w:t>
            </w:r>
            <w:r w:rsidRPr="00810A24">
              <w:rPr>
                <w:rFonts w:ascii="Times New Roman" w:hAnsi="Times New Roman"/>
                <w:color w:val="000000"/>
                <w:sz w:val="20"/>
                <w:szCs w:val="20"/>
              </w:rPr>
              <w:lastRenderedPageBreak/>
              <w:t>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3 883 700,00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t>Управление финансов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51 638 999,49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81 638 999,49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22 538 999,49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22 538 999,49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11 655 344,16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11 655 344,16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11 655 344,16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11 655 344,16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11 655 344,16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11 655 344,16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11 655 344,16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11 655 344,16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11 177 344,16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11 177 344,16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11 177 344,16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11 177 344,16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478 000,00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478 000,00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460 000,00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18 000,00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18 000,00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4 883 655,33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4 883 655,33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4 883 655,33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4 883 655,33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4 883 655,33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4 883 655,33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Основное мероприятие "Повышение качества финансового менеджмента </w:t>
            </w:r>
            <w:r w:rsidRPr="00810A24">
              <w:rPr>
                <w:rFonts w:ascii="Times New Roman" w:hAnsi="Times New Roman"/>
                <w:color w:val="000000"/>
                <w:sz w:val="20"/>
                <w:szCs w:val="20"/>
              </w:rPr>
              <w:lastRenderedPageBreak/>
              <w:t>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 xml:space="preserve">Совершенствование </w:t>
            </w:r>
            <w:proofErr w:type="gramStart"/>
            <w:r w:rsidRPr="00810A24">
              <w:rPr>
                <w:rFonts w:ascii="Times New Roman" w:hAnsi="Times New Roman"/>
                <w:color w:val="000000"/>
                <w:sz w:val="20"/>
                <w:szCs w:val="20"/>
              </w:rPr>
              <w:t>системы оценки качества финансового менеджмента главных распорядителей бюджетных</w:t>
            </w:r>
            <w:proofErr w:type="gramEnd"/>
            <w:r w:rsidRPr="00810A24">
              <w:rPr>
                <w:rFonts w:ascii="Times New Roman" w:hAnsi="Times New Roman"/>
                <w:color w:val="000000"/>
                <w:sz w:val="20"/>
                <w:szCs w:val="20"/>
              </w:rPr>
              <w:t xml:space="preserve"> средств, обеспечение полноты системы показателей качества финансового менеджмента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4 683 655,33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4 683 655,33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05 2 04 08000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4 683 655,33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4 683 655,33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05 2 04 08000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4 623 655,33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4 623 655,33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05 2 04 08000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700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99 9 00 00020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99 9 00 00020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t>Контрольно-счетная комиссия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4 957 707,47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4 957 707,47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4 957 707,47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4 957 707,47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4 957 707,47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4 957 707,47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4 957 707,47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4 957 707,47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Обеспечение деятельности контрольного </w:t>
            </w:r>
            <w:r w:rsidRPr="00810A24">
              <w:rPr>
                <w:rFonts w:ascii="Times New Roman" w:hAnsi="Times New Roman"/>
                <w:color w:val="000000"/>
                <w:sz w:val="20"/>
                <w:szCs w:val="20"/>
              </w:rPr>
              <w:lastRenderedPageBreak/>
              <w:t>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4 957 707,47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4 957 707,47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Обеспечение деятельности председателя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99 7 00 00060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1 429 286,07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1 429 286,07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99 7 00 00060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1 429 286,07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1 429 286,07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Обеспечение </w:t>
            </w:r>
            <w:proofErr w:type="gramStart"/>
            <w:r w:rsidRPr="00810A24">
              <w:rPr>
                <w:rFonts w:ascii="Times New Roman" w:hAnsi="Times New Roman"/>
                <w:color w:val="000000"/>
                <w:sz w:val="20"/>
                <w:szCs w:val="20"/>
              </w:rPr>
              <w:t>деятельности заместителя председателя контрольного органа местного самоуправления</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99 7 00 00070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1 214 896,83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1 214 896,83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99 7 00 00070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1 214 896,83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1 214 896,83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по оплате труда работников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2 167 124,57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2 167 124,57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2 167 124,57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2 167 124,57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99 7 00 00120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146 400,00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99 7 00 00120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146 400,00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t>Управление по физической культуре, спорту и молодежной политике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132 441 920,23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132 443 814,58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1 211 098,14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1 211 098,14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1 211 098,14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1 211 098,14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01 5 01 00000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1 211 098,14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по поддержке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1 211 098,14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Предоставление субсидий бюджетным, </w:t>
            </w:r>
            <w:r w:rsidRPr="00810A24">
              <w:rPr>
                <w:rFonts w:ascii="Times New Roman" w:hAnsi="Times New Roman"/>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1 157 203,79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1 159 098,14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2 255 800,00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2 255 800,00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2 255 800,00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2 255 800,00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01 9 01 00000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1 955 800,00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1 955 800,00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261 800,00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261 800,00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261 800,00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261 800,00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1 694 000,00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1 694 000,00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1 694 000,00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1 694 000,00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01 9 02 00000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128 976 916,44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128 976 916,44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01 7 01 00000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Предоставление субсидий бюджетным, </w:t>
            </w:r>
            <w:r w:rsidRPr="00810A24">
              <w:rPr>
                <w:rFonts w:ascii="Times New Roman" w:hAnsi="Times New Roman"/>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55 288 200,00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1 822 860,70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1 822 860,70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1 822 860,70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1 822 860,70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1 822 860,70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1 822 860,70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1 822 860,70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1 822 860,70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199 200,00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199 200,00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199 200,00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199 200,00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399 044,10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399 044,10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399 044,10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399 044,10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1 224 616,60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1 224 616,60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1 224 616,60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1 224 616,60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Спорт высших достижений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уровня финансирования организаций, входящих в систему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01 7 03 00000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66 056 600,00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sidRPr="00810A24">
              <w:rPr>
                <w:rFonts w:ascii="Times New Roman" w:hAnsi="Times New Roman"/>
                <w:color w:val="000000"/>
                <w:sz w:val="20"/>
                <w:szCs w:val="20"/>
              </w:rPr>
              <w:lastRenderedPageBreak/>
              <w:t>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5 809 255,74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t>Управление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111 357 814,29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111 790 297,38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40 882 800,00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54 837 314,29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55 269 797,38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32 497 029,97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32 929 513,06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32 497 029,97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32 929 513,06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roofErr w:type="gramStart"/>
            <w:r w:rsidRPr="00810A24">
              <w:rPr>
                <w:rFonts w:ascii="Times New Roman" w:hAnsi="Times New Roman"/>
                <w:color w:val="000000"/>
                <w:sz w:val="20"/>
                <w:szCs w:val="20"/>
              </w:rPr>
              <w:t xml:space="preserve"> А</w:t>
            </w:r>
            <w:proofErr w:type="gramEnd"/>
            <w:r w:rsidRPr="00810A24">
              <w:rPr>
                <w:rFonts w:ascii="Times New Roman" w:hAnsi="Times New Roman"/>
                <w:color w:val="000000"/>
                <w:sz w:val="20"/>
                <w:szCs w:val="20"/>
              </w:rPr>
              <w:t xml:space="preserve">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32 497 029,97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32 929 513,06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холодного водоснабжения населения и (или) водоотведения"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roofErr w:type="gramStart"/>
            <w:r w:rsidRPr="00810A24">
              <w:rPr>
                <w:rFonts w:ascii="Times New Roman" w:hAnsi="Times New Roman"/>
                <w:color w:val="000000"/>
                <w:sz w:val="20"/>
                <w:szCs w:val="20"/>
              </w:rPr>
              <w:t xml:space="preserve"> А</w:t>
            </w:r>
            <w:proofErr w:type="gramEnd"/>
            <w:r w:rsidRPr="00810A24">
              <w:rPr>
                <w:rFonts w:ascii="Times New Roman" w:hAnsi="Times New Roman"/>
                <w:color w:val="000000"/>
                <w:sz w:val="20"/>
                <w:szCs w:val="20"/>
              </w:rPr>
              <w:t xml:space="preserve">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32 497 029,97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32 929 513,06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реализацию проектов по строительству, реконструкции, модернизации объектов инфраструктуры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roofErr w:type="gramStart"/>
            <w:r w:rsidRPr="00810A24">
              <w:rPr>
                <w:rFonts w:ascii="Times New Roman" w:hAnsi="Times New Roman"/>
                <w:color w:val="000000"/>
                <w:sz w:val="20"/>
                <w:szCs w:val="20"/>
              </w:rPr>
              <w:t xml:space="preserve"> А</w:t>
            </w:r>
            <w:proofErr w:type="gramEnd"/>
            <w:r w:rsidRPr="00810A24">
              <w:rPr>
                <w:rFonts w:ascii="Times New Roman" w:hAnsi="Times New Roman"/>
                <w:color w:val="000000"/>
                <w:sz w:val="20"/>
                <w:szCs w:val="20"/>
              </w:rPr>
              <w:t xml:space="preserve"> 02 S6120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1 929 513,06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roofErr w:type="gramStart"/>
            <w:r w:rsidRPr="00810A24">
              <w:rPr>
                <w:rFonts w:ascii="Times New Roman" w:hAnsi="Times New Roman"/>
                <w:color w:val="000000"/>
                <w:sz w:val="20"/>
                <w:szCs w:val="20"/>
              </w:rPr>
              <w:t xml:space="preserve"> А</w:t>
            </w:r>
            <w:proofErr w:type="gramEnd"/>
            <w:r w:rsidRPr="00810A24">
              <w:rPr>
                <w:rFonts w:ascii="Times New Roman" w:hAnsi="Times New Roman"/>
                <w:color w:val="000000"/>
                <w:sz w:val="20"/>
                <w:szCs w:val="20"/>
              </w:rPr>
              <w:t xml:space="preserve"> 02 S6120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1 929 513,06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roofErr w:type="gramStart"/>
            <w:r w:rsidRPr="00810A24">
              <w:rPr>
                <w:rFonts w:ascii="Times New Roman" w:hAnsi="Times New Roman"/>
                <w:color w:val="000000"/>
                <w:sz w:val="20"/>
                <w:szCs w:val="20"/>
              </w:rPr>
              <w:t xml:space="preserve"> А</w:t>
            </w:r>
            <w:proofErr w:type="gramEnd"/>
            <w:r w:rsidRPr="00810A24">
              <w:rPr>
                <w:rFonts w:ascii="Times New Roman" w:hAnsi="Times New Roman"/>
                <w:color w:val="000000"/>
                <w:sz w:val="20"/>
                <w:szCs w:val="20"/>
              </w:rPr>
              <w:t xml:space="preserve"> 02 S6490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31 000 000,00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roofErr w:type="gramStart"/>
            <w:r w:rsidRPr="00810A24">
              <w:rPr>
                <w:rFonts w:ascii="Times New Roman" w:hAnsi="Times New Roman"/>
                <w:color w:val="000000"/>
                <w:sz w:val="20"/>
                <w:szCs w:val="20"/>
              </w:rPr>
              <w:t xml:space="preserve"> А</w:t>
            </w:r>
            <w:proofErr w:type="gramEnd"/>
            <w:r w:rsidRPr="00810A24">
              <w:rPr>
                <w:rFonts w:ascii="Times New Roman" w:hAnsi="Times New Roman"/>
                <w:color w:val="000000"/>
                <w:sz w:val="20"/>
                <w:szCs w:val="20"/>
              </w:rPr>
              <w:t xml:space="preserve"> 02 S6490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31 000 000,00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8 131 752,00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6 208 532,32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6 208 532,32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6 208 532,32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6 208 532,32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6 208 532,32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6 208 532,32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Основное мероприятие "Финансовое обеспечение </w:t>
            </w:r>
            <w:proofErr w:type="gramStart"/>
            <w:r w:rsidRPr="00810A24">
              <w:rPr>
                <w:rFonts w:ascii="Times New Roman" w:hAnsi="Times New Roman"/>
                <w:color w:val="000000"/>
                <w:sz w:val="20"/>
                <w:szCs w:val="20"/>
              </w:rPr>
              <w:t>деятельности Управления коммунального хозяйства администрации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6 208 532,32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6 208 532,32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5 823 532,32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5 823 532,32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5 823 532,32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5 823 532,32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02 6 03 00120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385 000,00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385 000,00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02 6 03 00120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385 000,00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385 000,00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ОХРАНА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14 837 700,00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14 837 700,00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вопросы в области охраны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14 837 700,00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14 837 700,00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6 368 700,00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w:t>
            </w:r>
            <w:proofErr w:type="gramStart"/>
            <w:r w:rsidRPr="00810A2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810A24">
              <w:rPr>
                <w:rFonts w:ascii="Times New Roman" w:hAnsi="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w:t>
            </w:r>
            <w:r w:rsidRPr="00810A24">
              <w:rPr>
                <w:rFonts w:ascii="Times New Roman" w:hAnsi="Times New Roman"/>
                <w:color w:val="000000"/>
                <w:sz w:val="20"/>
                <w:szCs w:val="20"/>
              </w:rPr>
              <w:lastRenderedPageBreak/>
              <w:t>потребления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05 4 04 21610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05 4 04 21610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8 469 000,00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t>Управление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187 521 333,53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154 614 688,58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64 859 628,45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61 181 763,45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50 181 763,45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50 181 763,45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50 181 763,45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50 181 763,45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25 334 500,00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25 334 500,00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25 334 500,00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25 334 500,00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23 525 128,45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24 847 263,45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23 525 128,45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24 847 263,45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122 661 705,08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93 432 925,13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117 271 194,85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88 042 414,90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108 750 494,85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88 042 414,90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108 750 494,85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88 042 414,90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108 750 494,85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88 042 414,90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Предоставление субсидий бюджетным, </w:t>
            </w:r>
            <w:r w:rsidRPr="00810A24">
              <w:rPr>
                <w:rFonts w:ascii="Times New Roman" w:hAnsi="Times New Roman"/>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38 708 079,95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18 000 000,00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38 708 079,95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18 000 000,00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02 6 01 85190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42 414,90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42 414,90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02 6 01 85190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42 414,90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42 414,90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06 1 03 00000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по модернизации и реконструкции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02 6 08 00000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02 6 08 00110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02 6 08 00110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5 390 510,23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lastRenderedPageBreak/>
              <w:t>Управление культуры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321 144 973,53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320 983 627,34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Подготовка и издание видео-, аудиоматериалов и полиграфической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190 000,00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190 000,00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Организационное, техническое и информационное сопровождение сайта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04 2 02 21491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04 2 02 21491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84 600 063,27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84 566 173,59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84 600 063,27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84 566 173,59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84 600 063,27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84 566 173,59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84 600 063,27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84 566 173,59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84 504 400,00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84 504 400,00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84 504 400,00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84 504 400,00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84 504 400,00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84 504 400,00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A2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95 663,27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61 773,59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на реализацию </w:t>
            </w:r>
            <w:proofErr w:type="spellStart"/>
            <w:r w:rsidRPr="00810A24">
              <w:rPr>
                <w:rFonts w:ascii="Times New Roman" w:hAnsi="Times New Roman"/>
                <w:color w:val="000000"/>
                <w:sz w:val="20"/>
                <w:szCs w:val="20"/>
              </w:rPr>
              <w:t>мепроприятий</w:t>
            </w:r>
            <w:proofErr w:type="spellEnd"/>
            <w:r w:rsidRPr="00810A24">
              <w:rPr>
                <w:rFonts w:ascii="Times New Roman" w:hAnsi="Times New Roman"/>
                <w:color w:val="000000"/>
                <w:sz w:val="20"/>
                <w:szCs w:val="20"/>
              </w:rPr>
              <w:t>, направленных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95 663,27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61 773,59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Предоставление субсидий бюджетным, </w:t>
            </w:r>
            <w:r w:rsidRPr="00810A24">
              <w:rPr>
                <w:rFonts w:ascii="Times New Roman" w:hAnsi="Times New Roman"/>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95 663,27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61 773,59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235 844 910,26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235 717 453,75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232 480 977,36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232 353 520,85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232 480 977,36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232 353 520,85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140 474,91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138 673,60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810A24">
              <w:rPr>
                <w:rFonts w:ascii="Times New Roman" w:hAnsi="Times New Roman"/>
                <w:color w:val="000000"/>
                <w:sz w:val="20"/>
                <w:szCs w:val="20"/>
              </w:rPr>
              <w:t>адаптация</w:t>
            </w:r>
            <w:proofErr w:type="gramEnd"/>
            <w:r w:rsidRPr="00810A24">
              <w:rPr>
                <w:rFonts w:ascii="Times New Roman" w:hAnsi="Times New Roman"/>
                <w:color w:val="000000"/>
                <w:sz w:val="20"/>
                <w:szCs w:val="20"/>
              </w:rPr>
              <w:t xml:space="preserve">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01 5 03 00000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140 474,91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138 673,60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5 03 S6630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140 474,91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138 673,60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5 03 S6630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140 474,91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138 673,60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232 340 502,45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232 214 847,25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232 340 502,45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232 214 847,25</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230 910 200,00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230 910 200,00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230 910 200,00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230 910 200,00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884 004,88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842 456,83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884 004,88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842 456,83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L5191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546 297,57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462 190,42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01 L5191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546 297,57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462 190,42</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sidRPr="00810A24">
              <w:rPr>
                <w:rFonts w:ascii="Times New Roman" w:hAnsi="Times New Roman"/>
                <w:color w:val="000000"/>
                <w:sz w:val="20"/>
                <w:szCs w:val="20"/>
              </w:rPr>
              <w:lastRenderedPageBreak/>
              <w:t>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3 363 932,90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t>Управление образования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1 365 904 725,57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1 363 469 298,69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1 313 446 844,39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1 310 691 553,31</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516 339 139,86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516 866 304,48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516 339 139,86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516 866 304,48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515 549 747,00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516 866 304,48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515 549 747,00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515 549 747,00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35 000 000,00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480 549 747,00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480 549 747,00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480 549 747,00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480 549 747,00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01 4 11 00000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1 316 557,48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11 S6880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1 316 557,48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11 S6880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1 316 557,48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roofErr w:type="gramStart"/>
            <w:r w:rsidRPr="00810A24">
              <w:rPr>
                <w:rFonts w:ascii="Times New Roman" w:hAnsi="Times New Roman"/>
                <w:color w:val="000000"/>
                <w:sz w:val="20"/>
                <w:szCs w:val="20"/>
              </w:rPr>
              <w:t xml:space="preserve"> Д</w:t>
            </w:r>
            <w:proofErr w:type="gramEnd"/>
            <w:r w:rsidRPr="00810A24">
              <w:rPr>
                <w:rFonts w:ascii="Times New Roman" w:hAnsi="Times New Roman"/>
                <w:color w:val="000000"/>
                <w:sz w:val="20"/>
                <w:szCs w:val="20"/>
              </w:rPr>
              <w:t xml:space="preserve">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789 392,86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roofErr w:type="gramStart"/>
            <w:r w:rsidRPr="00810A24">
              <w:rPr>
                <w:rFonts w:ascii="Times New Roman" w:hAnsi="Times New Roman"/>
                <w:color w:val="000000"/>
                <w:sz w:val="20"/>
                <w:szCs w:val="20"/>
              </w:rPr>
              <w:t xml:space="preserve"> Д</w:t>
            </w:r>
            <w:proofErr w:type="gramEnd"/>
            <w:r w:rsidRPr="00810A24">
              <w:rPr>
                <w:rFonts w:ascii="Times New Roman" w:hAnsi="Times New Roman"/>
                <w:color w:val="000000"/>
                <w:sz w:val="20"/>
                <w:szCs w:val="20"/>
              </w:rPr>
              <w:t xml:space="preserve">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789 392,86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roofErr w:type="gramStart"/>
            <w:r w:rsidRPr="00810A24">
              <w:rPr>
                <w:rFonts w:ascii="Times New Roman" w:hAnsi="Times New Roman"/>
                <w:color w:val="000000"/>
                <w:sz w:val="20"/>
                <w:szCs w:val="20"/>
              </w:rPr>
              <w:t xml:space="preserve"> Д</w:t>
            </w:r>
            <w:proofErr w:type="gramEnd"/>
            <w:r w:rsidRPr="00810A24">
              <w:rPr>
                <w:rFonts w:ascii="Times New Roman" w:hAnsi="Times New Roman"/>
                <w:color w:val="000000"/>
                <w:sz w:val="20"/>
                <w:szCs w:val="20"/>
              </w:rPr>
              <w:t xml:space="preserve"> 02 S6310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789 392,86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roofErr w:type="gramStart"/>
            <w:r w:rsidRPr="00810A24">
              <w:rPr>
                <w:rFonts w:ascii="Times New Roman" w:hAnsi="Times New Roman"/>
                <w:color w:val="000000"/>
                <w:sz w:val="20"/>
                <w:szCs w:val="20"/>
              </w:rPr>
              <w:t xml:space="preserve"> Д</w:t>
            </w:r>
            <w:proofErr w:type="gramEnd"/>
            <w:r w:rsidRPr="00810A24">
              <w:rPr>
                <w:rFonts w:ascii="Times New Roman" w:hAnsi="Times New Roman"/>
                <w:color w:val="000000"/>
                <w:sz w:val="20"/>
                <w:szCs w:val="20"/>
              </w:rPr>
              <w:t xml:space="preserve"> 02 S6310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789 392,86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682 566 745,89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680 191 725,27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665 557 888,75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663 548 015,59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2 908 113,39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2 908 113,39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2 908 113,39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2 908 113,39</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663 338 108,53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660 639 902,20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663 338 108,53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650 043 671,37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42 205 562,84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55 500 000,00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42 205 562,84</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567 612 308,00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567 612 308,00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567 612 308,00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567 612 308,00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810A24">
              <w:rPr>
                <w:rFonts w:ascii="Times New Roman" w:hAnsi="Times New Roman"/>
                <w:color w:val="000000"/>
                <w:sz w:val="20"/>
                <w:szCs w:val="20"/>
              </w:rPr>
              <w:t>обучающимся</w:t>
            </w:r>
            <w:proofErr w:type="gramEnd"/>
            <w:r w:rsidRPr="00810A24">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25 026 518,53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25 026 518,53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1 067 036,00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1 067 036,00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Предоставление субсидий бюджетным, </w:t>
            </w:r>
            <w:r w:rsidRPr="00810A24">
              <w:rPr>
                <w:rFonts w:ascii="Times New Roman" w:hAnsi="Times New Roman"/>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23 959 482,53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23 959 482,53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14 672 182,00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14 672 182,00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14 672 182,00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14 672 182,00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29 000,00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498 100,00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498 100,00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01 4 11 00000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10 596 230,83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11 S6880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10 596 230,83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11 S6880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10 596 230,83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roofErr w:type="gramStart"/>
            <w:r w:rsidRPr="00810A24">
              <w:rPr>
                <w:rFonts w:ascii="Times New Roman" w:hAnsi="Times New Roman"/>
                <w:color w:val="000000"/>
                <w:sz w:val="20"/>
                <w:szCs w:val="20"/>
              </w:rPr>
              <w:t xml:space="preserve"> Д</w:t>
            </w:r>
            <w:proofErr w:type="gramEnd"/>
            <w:r w:rsidRPr="00810A24">
              <w:rPr>
                <w:rFonts w:ascii="Times New Roman" w:hAnsi="Times New Roman"/>
                <w:color w:val="000000"/>
                <w:sz w:val="20"/>
                <w:szCs w:val="20"/>
              </w:rPr>
              <w:t xml:space="preserve">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2 219 780,22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810A24">
              <w:rPr>
                <w:rFonts w:ascii="Times New Roman" w:hAnsi="Times New Roman"/>
                <w:color w:val="000000"/>
                <w:sz w:val="20"/>
                <w:szCs w:val="20"/>
              </w:rPr>
              <w:t>безбарьерной</w:t>
            </w:r>
            <w:proofErr w:type="spellEnd"/>
            <w:r w:rsidRPr="00810A24">
              <w:rPr>
                <w:rFonts w:ascii="Times New Roman" w:hAnsi="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roofErr w:type="gramStart"/>
            <w:r w:rsidRPr="00810A24">
              <w:rPr>
                <w:rFonts w:ascii="Times New Roman" w:hAnsi="Times New Roman"/>
                <w:color w:val="000000"/>
                <w:sz w:val="20"/>
                <w:szCs w:val="20"/>
              </w:rPr>
              <w:t xml:space="preserve"> Д</w:t>
            </w:r>
            <w:proofErr w:type="gramEnd"/>
            <w:r w:rsidRPr="00810A24">
              <w:rPr>
                <w:rFonts w:ascii="Times New Roman" w:hAnsi="Times New Roman"/>
                <w:color w:val="000000"/>
                <w:sz w:val="20"/>
                <w:szCs w:val="20"/>
              </w:rPr>
              <w:t xml:space="preserve">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2 219 780,22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по созданию в </w:t>
            </w:r>
            <w:r w:rsidRPr="00810A24">
              <w:rPr>
                <w:rFonts w:ascii="Times New Roman" w:hAnsi="Times New Roman"/>
                <w:color w:val="000000"/>
                <w:sz w:val="20"/>
                <w:szCs w:val="20"/>
              </w:rPr>
              <w:lastRenderedPageBreak/>
              <w:t xml:space="preserve">общеобразовательных организациях условий для инклюзивного образования детей-инвалидов, в том числе создание универсальной </w:t>
            </w:r>
            <w:proofErr w:type="spellStart"/>
            <w:r w:rsidRPr="00810A24">
              <w:rPr>
                <w:rFonts w:ascii="Times New Roman" w:hAnsi="Times New Roman"/>
                <w:color w:val="000000"/>
                <w:sz w:val="20"/>
                <w:szCs w:val="20"/>
              </w:rPr>
              <w:t>безбарьерной</w:t>
            </w:r>
            <w:proofErr w:type="spellEnd"/>
            <w:r w:rsidRPr="00810A24">
              <w:rPr>
                <w:rFonts w:ascii="Times New Roman" w:hAnsi="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roofErr w:type="gramStart"/>
            <w:r w:rsidRPr="00810A24">
              <w:rPr>
                <w:rFonts w:ascii="Times New Roman" w:hAnsi="Times New Roman"/>
                <w:color w:val="000000"/>
                <w:sz w:val="20"/>
                <w:szCs w:val="20"/>
              </w:rPr>
              <w:t xml:space="preserve"> Д</w:t>
            </w:r>
            <w:proofErr w:type="gramEnd"/>
            <w:r w:rsidRPr="00810A24">
              <w:rPr>
                <w:rFonts w:ascii="Times New Roman" w:hAnsi="Times New Roman"/>
                <w:color w:val="000000"/>
                <w:sz w:val="20"/>
                <w:szCs w:val="20"/>
              </w:rPr>
              <w:t xml:space="preserve"> 03 S6130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2 219 780,22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w:t>
            </w:r>
            <w:proofErr w:type="gramStart"/>
            <w:r w:rsidRPr="00810A24">
              <w:rPr>
                <w:rFonts w:ascii="Times New Roman" w:hAnsi="Times New Roman"/>
                <w:color w:val="000000"/>
                <w:sz w:val="20"/>
                <w:szCs w:val="20"/>
              </w:rPr>
              <w:t xml:space="preserve"> Д</w:t>
            </w:r>
            <w:proofErr w:type="gramEnd"/>
            <w:r w:rsidRPr="00810A24">
              <w:rPr>
                <w:rFonts w:ascii="Times New Roman" w:hAnsi="Times New Roman"/>
                <w:color w:val="000000"/>
                <w:sz w:val="20"/>
                <w:szCs w:val="20"/>
              </w:rPr>
              <w:t xml:space="preserve"> 03 S6130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2 219 780,22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02 9 01 00000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16 613 709,68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"Обеспечение антитеррористической защищенности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16 613 709,68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16 613 709,68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2 01 S6160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16 613 709,68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 2 01 S6160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16 613 709,68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60 193 000,00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59 193 000,00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60 193 000,00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59 193 000,00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60 193 000,00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59 193 000,00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Основное мероприятие "Обеспечение условий для предоставления дополнительного образования в муниципальных учреждениях </w:t>
            </w:r>
            <w:r w:rsidRPr="00810A24">
              <w:rPr>
                <w:rFonts w:ascii="Times New Roman" w:hAnsi="Times New Roman"/>
                <w:color w:val="000000"/>
                <w:sz w:val="20"/>
                <w:szCs w:val="20"/>
              </w:rPr>
              <w:lastRenderedPageBreak/>
              <w:t>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59 893 000,00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58 893 000,00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59 893 000,00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58 893 000,00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59 893 000,00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58 893 000,00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Основное мероприятие "Проведение и участие в военно-спортивных играх, туристических соревнованиях и соревнованиях среди команд </w:t>
            </w:r>
            <w:proofErr w:type="spellStart"/>
            <w:r w:rsidRPr="00810A24">
              <w:rPr>
                <w:rFonts w:ascii="Times New Roman" w:hAnsi="Times New Roman"/>
                <w:color w:val="000000"/>
                <w:sz w:val="20"/>
                <w:szCs w:val="20"/>
              </w:rPr>
              <w:t>ЮиД</w:t>
            </w:r>
            <w:proofErr w:type="spellEnd"/>
            <w:r w:rsidRPr="00810A24">
              <w:rPr>
                <w:rFonts w:ascii="Times New Roman" w:hAnsi="Times New Roman"/>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01 4 07 00000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w:t>
            </w:r>
            <w:proofErr w:type="spellStart"/>
            <w:r w:rsidRPr="00810A24">
              <w:rPr>
                <w:rFonts w:ascii="Times New Roman" w:hAnsi="Times New Roman"/>
                <w:color w:val="000000"/>
                <w:sz w:val="20"/>
                <w:szCs w:val="20"/>
              </w:rPr>
              <w:t>ЮиД</w:t>
            </w:r>
            <w:proofErr w:type="spellEnd"/>
            <w:r w:rsidRPr="00810A24">
              <w:rPr>
                <w:rFonts w:ascii="Times New Roman" w:hAnsi="Times New Roman"/>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Профессиональная подготовка, переподготовка и повышение квалификации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448 458,86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448 458,86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448 458,86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448 458,86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муниципальных программ, направленных на дополнительное профессиональное образование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2 01 S6910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448 458,86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2 01 S6910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448 458,86</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53 992 064,70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53 992 064,70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53 992 064,70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53 992 064,70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12 931 081,00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12 931 081,00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2 411 881,00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2 411 881,00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2 411 881,00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2 411 881,00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Предоставление субсидий бюджетным, автономным учреждениям и иным </w:t>
            </w:r>
            <w:r w:rsidRPr="00810A24">
              <w:rPr>
                <w:rFonts w:ascii="Times New Roman" w:hAnsi="Times New Roman"/>
                <w:color w:val="000000"/>
                <w:sz w:val="20"/>
                <w:szCs w:val="20"/>
              </w:rPr>
              <w:lastRenderedPageBreak/>
              <w:t>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2 411 881,00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2 411 881,00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10 219 200,00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10 219 200,00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10 219 200,00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10 219 200,00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10 219 200,00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10 219 200,00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300 000,00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41 060 983,70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41 060 983,70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34 526 200,00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34 526 200,00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34 526 200,00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34 526 200,00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34 526 200,00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34 526 200,00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01 4 06 00000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6 534 783,70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6 534 783,70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6 095 661,23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6 095 661,23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6 095 661,23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6 095 661,23</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810A24">
              <w:rPr>
                <w:rFonts w:ascii="Times New Roman" w:hAnsi="Times New Roman"/>
                <w:color w:val="000000"/>
                <w:sz w:val="20"/>
                <w:szCs w:val="20"/>
              </w:rPr>
              <w:t>обучающимся</w:t>
            </w:r>
            <w:proofErr w:type="gramEnd"/>
            <w:r w:rsidRPr="00810A24">
              <w:rPr>
                <w:rFonts w:ascii="Times New Roman" w:hAnsi="Times New Roman"/>
                <w:color w:val="000000"/>
                <w:sz w:val="20"/>
                <w:szCs w:val="20"/>
              </w:rPr>
              <w:t xml:space="preserve"> в </w:t>
            </w:r>
            <w:r w:rsidRPr="00810A24">
              <w:rPr>
                <w:rFonts w:ascii="Times New Roman" w:hAnsi="Times New Roman"/>
                <w:color w:val="000000"/>
                <w:sz w:val="20"/>
                <w:szCs w:val="20"/>
              </w:rPr>
              <w:lastRenderedPageBreak/>
              <w:t>муниципальных общеобразовательных организациях, в частных общеобразовательных организациях,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01 4 06 85130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439 122,47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439 122,47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01 4 06 85130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439 122,47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439 122,47</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52 457 881,18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52 777 745,38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52 457 881,18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52 777 745,38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52 457 881,18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52 777 745,38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52 457 881,18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52 777 745,38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3 809 190,00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3 809 190,00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810A24">
              <w:rPr>
                <w:rFonts w:ascii="Times New Roman" w:hAnsi="Times New Roman"/>
                <w:color w:val="000000"/>
                <w:sz w:val="20"/>
                <w:szCs w:val="20"/>
              </w:rPr>
              <w:t>обучающимся</w:t>
            </w:r>
            <w:proofErr w:type="gramEnd"/>
            <w:r w:rsidRPr="00810A24">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3 809 190,00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3 809 190,00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3 809 190,00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3 809 190,00</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proofErr w:type="gramStart"/>
            <w:r w:rsidRPr="00810A24">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01 4 09 00000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48 648 691,18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48 968 555,38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бесплатного горячего питания обучающихся по образовательным программам начального общего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48 648 691,18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48 968 555,38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center"/>
              <w:rPr>
                <w:rFonts w:ascii="Times New Roman" w:hAnsi="Times New Roman"/>
                <w:sz w:val="20"/>
                <w:szCs w:val="20"/>
              </w:rPr>
            </w:pPr>
            <w:r w:rsidRPr="00810A24">
              <w:rPr>
                <w:rFonts w:ascii="Times New Roman" w:hAnsi="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48 648 691,18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color w:val="000000"/>
                <w:sz w:val="20"/>
                <w:szCs w:val="20"/>
              </w:rPr>
              <w:t>48 968 555,38</w:t>
            </w:r>
          </w:p>
        </w:tc>
      </w:tr>
      <w:tr w:rsidR="0010354B" w:rsidRPr="00810A24" w:rsidTr="00DE2521">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r w:rsidRPr="00810A24">
              <w:rPr>
                <w:rFonts w:ascii="Times New Roman" w:hAnsi="Times New Roman"/>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rPr>
                <w:rFonts w:ascii="Times New Roman" w:hAnsi="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2 435 996 312,95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354B" w:rsidRPr="00810A24" w:rsidRDefault="0010354B" w:rsidP="00DE2521">
            <w:pPr>
              <w:widowControl w:val="0"/>
              <w:autoSpaceDE w:val="0"/>
              <w:autoSpaceDN w:val="0"/>
              <w:adjustRightInd w:val="0"/>
              <w:spacing w:after="0" w:line="240" w:lineRule="auto"/>
              <w:jc w:val="right"/>
              <w:rPr>
                <w:rFonts w:ascii="Times New Roman" w:hAnsi="Times New Roman"/>
                <w:sz w:val="20"/>
                <w:szCs w:val="20"/>
              </w:rPr>
            </w:pPr>
            <w:r w:rsidRPr="00810A24">
              <w:rPr>
                <w:rFonts w:ascii="Times New Roman" w:hAnsi="Times New Roman"/>
                <w:b/>
                <w:bCs/>
                <w:color w:val="000000"/>
                <w:sz w:val="20"/>
                <w:szCs w:val="20"/>
              </w:rPr>
              <w:t>2 457 855 212,37</w:t>
            </w:r>
          </w:p>
        </w:tc>
      </w:tr>
    </w:tbl>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8</w:t>
      </w:r>
    </w:p>
    <w:p w:rsidR="007221BA" w:rsidRPr="00BE0A6D"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101FC6">
        <w:rPr>
          <w:rFonts w:ascii="Times New Roman" w:hAnsi="Times New Roman" w:cs="Times New Roman"/>
        </w:rPr>
        <w:t>4</w:t>
      </w:r>
      <w:r w:rsidRPr="00BE0A6D">
        <w:rPr>
          <w:rFonts w:ascii="Times New Roman" w:hAnsi="Times New Roman" w:cs="Times New Roman"/>
        </w:rPr>
        <w:t xml:space="preserve"> год и плановый период 202</w:t>
      </w:r>
      <w:r w:rsidR="00101FC6">
        <w:rPr>
          <w:rFonts w:ascii="Times New Roman" w:hAnsi="Times New Roman" w:cs="Times New Roman"/>
        </w:rPr>
        <w:t>5</w:t>
      </w:r>
      <w:r w:rsidRPr="00BE0A6D">
        <w:rPr>
          <w:rFonts w:ascii="Times New Roman" w:hAnsi="Times New Roman" w:cs="Times New Roman"/>
        </w:rPr>
        <w:t xml:space="preserve"> и 202</w:t>
      </w:r>
      <w:r w:rsidR="00101FC6">
        <w:rPr>
          <w:rFonts w:ascii="Times New Roman" w:hAnsi="Times New Roman" w:cs="Times New Roman"/>
        </w:rPr>
        <w:t>6</w:t>
      </w:r>
      <w:r w:rsidRPr="00BE0A6D">
        <w:rPr>
          <w:rFonts w:ascii="Times New Roman" w:hAnsi="Times New Roman" w:cs="Times New Roman"/>
        </w:rPr>
        <w:t xml:space="preserve"> годов»</w:t>
      </w:r>
    </w:p>
    <w:p w:rsidR="007221BA" w:rsidRPr="00BE0A6D" w:rsidRDefault="007221BA" w:rsidP="007221BA">
      <w:pPr>
        <w:pStyle w:val="ConsPlusNormal"/>
        <w:widowControl/>
        <w:tabs>
          <w:tab w:val="left" w:pos="9639"/>
          <w:tab w:val="right" w:pos="9922"/>
        </w:tabs>
        <w:spacing w:line="240" w:lineRule="auto"/>
        <w:ind w:firstLine="0"/>
        <w:jc w:val="both"/>
        <w:rPr>
          <w:rFonts w:ascii="Times New Roman" w:hAnsi="Times New Roman" w:cs="Times New Roman"/>
        </w:rPr>
      </w:pPr>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roofErr w:type="gramStart"/>
      <w:r w:rsidRPr="00BE0A6D">
        <w:rPr>
          <w:rFonts w:ascii="Times New Roman" w:hAnsi="Times New Roman" w:cs="Times New Roman"/>
          <w:b/>
          <w:bCs/>
          <w:color w:val="000000"/>
        </w:rPr>
        <w:t>Распределение бюджетных ассигнований городского бюджета на 202</w:t>
      </w:r>
      <w:r w:rsidR="00101FC6">
        <w:rPr>
          <w:rFonts w:ascii="Times New Roman" w:hAnsi="Times New Roman" w:cs="Times New Roman"/>
          <w:b/>
          <w:bCs/>
          <w:color w:val="000000"/>
        </w:rPr>
        <w:t>4</w:t>
      </w:r>
      <w:r w:rsidRPr="00BE0A6D">
        <w:rPr>
          <w:rFonts w:ascii="Times New Roman" w:hAnsi="Times New Roman" w:cs="Times New Roman"/>
          <w:b/>
          <w:bCs/>
          <w:color w:val="000000"/>
        </w:rPr>
        <w:t xml:space="preserve"> год по разделам, подразделам, целевым статьям (муниципальным программам городского округа город Елец </w:t>
      </w:r>
      <w:proofErr w:type="gramEnd"/>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 xml:space="preserve">и непрограммным направлениям деятельности), группам видов расходов </w:t>
      </w:r>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rPr>
      </w:pPr>
      <w:r w:rsidRPr="00BE0A6D">
        <w:rPr>
          <w:rFonts w:ascii="Times New Roman" w:hAnsi="Times New Roman" w:cs="Times New Roman"/>
          <w:b/>
          <w:bCs/>
          <w:color w:val="000000"/>
        </w:rPr>
        <w:t>классификации расходов бюджетов Российской Федерации</w:t>
      </w:r>
    </w:p>
    <w:p w:rsidR="007221BA" w:rsidRPr="00BE0A6D" w:rsidRDefault="007221BA" w:rsidP="007221BA">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0" w:type="auto"/>
        <w:tblInd w:w="10" w:type="dxa"/>
        <w:tblLayout w:type="fixed"/>
        <w:tblCellMar>
          <w:left w:w="57" w:type="dxa"/>
          <w:right w:w="57" w:type="dxa"/>
        </w:tblCellMar>
        <w:tblLook w:val="0000"/>
      </w:tblPr>
      <w:tblGrid>
        <w:gridCol w:w="5529"/>
        <w:gridCol w:w="392"/>
        <w:gridCol w:w="425"/>
        <w:gridCol w:w="1418"/>
        <w:gridCol w:w="473"/>
        <w:gridCol w:w="1631"/>
      </w:tblGrid>
      <w:tr w:rsidR="00DC246E" w:rsidRPr="00FD5964" w:rsidTr="00DC246E">
        <w:trPr>
          <w:cantSplit/>
          <w:trHeight w:val="1256"/>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b/>
                <w:bCs/>
                <w:color w:val="000000"/>
                <w:sz w:val="20"/>
                <w:szCs w:val="20"/>
              </w:rPr>
              <w:t xml:space="preserve">Наименование </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C246E" w:rsidRPr="00FD5964" w:rsidRDefault="00DC246E"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FD5964">
              <w:rPr>
                <w:rFonts w:ascii="Times New Roman" w:hAnsi="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C246E" w:rsidRPr="00FD5964" w:rsidRDefault="00DC246E"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FD5964">
              <w:rPr>
                <w:rFonts w:ascii="Times New Roman" w:hAnsi="Times New Roman"/>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C246E" w:rsidRPr="00FD5964" w:rsidRDefault="00DC246E"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FD5964">
              <w:rPr>
                <w:rFonts w:ascii="Times New Roman" w:hAnsi="Times New Roman"/>
                <w:b/>
                <w:bCs/>
                <w:color w:val="000000"/>
                <w:sz w:val="20"/>
                <w:szCs w:val="20"/>
              </w:rPr>
              <w:t>Целевая статья</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C246E" w:rsidRPr="00FD5964" w:rsidRDefault="00DC246E"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FD5964">
              <w:rPr>
                <w:rFonts w:ascii="Times New Roman" w:hAnsi="Times New Roman"/>
                <w:b/>
                <w:bCs/>
                <w:color w:val="000000"/>
                <w:sz w:val="20"/>
                <w:szCs w:val="20"/>
              </w:rPr>
              <w:t>Вид расхода</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b/>
                <w:bCs/>
                <w:color w:val="000000"/>
                <w:sz w:val="20"/>
                <w:szCs w:val="20"/>
              </w:rPr>
              <w:t>Сумма</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b/>
                <w:bCs/>
                <w:color w:val="000000"/>
                <w:sz w:val="20"/>
                <w:szCs w:val="20"/>
              </w:rPr>
              <w:t>Всего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b/>
                <w:bCs/>
                <w:color w:val="000000"/>
                <w:sz w:val="20"/>
                <w:szCs w:val="20"/>
              </w:rPr>
              <w:t>3 249 197 338,28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275 947 036,25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2 727 240,96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2 727 240,96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деятельности исполнительного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2 727 240,96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деятельности главы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99 6 00 00050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2 727 240,96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99 6 00 00050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2 677 240,96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99 6 00 00050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8 772 281,53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8 772 281,53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деятельности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99 5 00 00000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8 772 281,53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деятельности  председателя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99 5 00 00030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2 504 240,96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99 5 00 00030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2 504 240,96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Обеспечение </w:t>
            </w:r>
            <w:proofErr w:type="gramStart"/>
            <w:r w:rsidRPr="00FD5964">
              <w:rPr>
                <w:rFonts w:ascii="Times New Roman" w:hAnsi="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99 5 00 00040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1 432 286,08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99 5 00 00040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1 432 286,08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по оплате труда работников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99 5 00 00110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4 082 754,49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99 5 00 00110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4 082 754,49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99 5 00 00120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753 000,00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99 5 00 00120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753 000,00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72 677 642,58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72 677 642,58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05 1 02 21530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05 1 02 21530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Применение информационной системы мониторинга и анализа СМИ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05 1 02 21560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05 1 02 21560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Проведение социологических исследований и опросов общественного мнения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05 1 02 21570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05 1 02 21570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72 377 642,58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72 377 642,58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64 346 642,58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64 346 642,58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6 739 000,00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6 739 000,00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S6790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1 292 000,00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S6790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1 292 000,00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17 573 007,11</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12 334 999,64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12 334 999,64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"Управление муниципальными финансами"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12 334 999,64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05 2 01 00110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11 216 344,16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05 2 01 00110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11 216 344,16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05 2 01 00120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1 118 655,48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05 2 01 00120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1 100 655,48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05 2 01 00120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18 000,00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5 238 007,47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деятельности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99 7 00 00000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5 238 007,47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деятельности председателя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99 7 00 00060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1 432 286,07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99 7 00 00060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1 432 286,07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Обеспечение </w:t>
            </w:r>
            <w:proofErr w:type="gramStart"/>
            <w:r w:rsidRPr="00FD5964">
              <w:rPr>
                <w:rFonts w:ascii="Times New Roman" w:hAnsi="Times New Roman"/>
                <w:color w:val="000000"/>
                <w:sz w:val="20"/>
                <w:szCs w:val="20"/>
              </w:rPr>
              <w:t>деятельности заместителя председателя контрольного органа местного самоуправления</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99 7 00 00070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1 217 896,83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99 7 00 00070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1 217 896,83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по оплате труда работников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99 7 00 00110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2 198 124,57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99 7 00 00110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2 198 124,57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99 7 00 00120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389 700,00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99 7 00 00120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389 700,00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99 3 00 05000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99 3 00 05000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Другие 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168 196 864,07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1 210 266,54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01 5 00 00000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1 210 266,54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01 5 01 00000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1 210 266,54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по поддержке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5 01 S6670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1 210 266,54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5 01 S6670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52 000,00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5 01 S6670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1 158 266,54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42 301 500,00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42 301 500,00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"Профилактика терроризма и экстремизма"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03 1 01 21300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03 1 01 21300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42 291 500,00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42 291 500,00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42 291 500,00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117 535 897,53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11 532 800,00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Совершенствование </w:t>
            </w:r>
            <w:proofErr w:type="gramStart"/>
            <w:r w:rsidRPr="00FD5964">
              <w:rPr>
                <w:rFonts w:ascii="Times New Roman" w:hAnsi="Times New Roman"/>
                <w:color w:val="000000"/>
                <w:sz w:val="20"/>
                <w:szCs w:val="20"/>
              </w:rPr>
              <w:t>системы оценки качества финансового менеджмента главных распорядителей бюджетных</w:t>
            </w:r>
            <w:proofErr w:type="gramEnd"/>
            <w:r w:rsidRPr="00FD5964">
              <w:rPr>
                <w:rFonts w:ascii="Times New Roman" w:hAnsi="Times New Roman"/>
                <w:color w:val="000000"/>
                <w:sz w:val="20"/>
                <w:szCs w:val="20"/>
              </w:rPr>
              <w:t xml:space="preserve"> средств, обеспечение полноты системы показателей качества финансового менеджмента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05 2 02 21540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05 2 02 21540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05 2 04 00000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5 332 800,00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05 2 04 08000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5 332 800,00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05 2 04 08000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4 623 655,33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05 2 04 08000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709 144,67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"Осуществление бюджетного (бухгалтерского) учета, составление и предоставление бюджетной (бухгалтерской) отчетности органов местного самоуправления и муниципальных учреждений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05 2 05 00000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05 2 05 08000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05 2 05 08000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67 250 952,80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7 520 067,90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05 3 01 85060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4 485 493,78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05 3 01 85060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3 465 390,53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05 3 01 85060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1 020 103,25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05 3 01 85070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1 623 596,12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05 3 01 85070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1 272 499,38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05 3 01 85070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351 096,74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05 3 01 85080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1 410 978,00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05 3 01 85080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1 309 157,51</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05 3 01 85080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101 820,49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деятельности муниципальных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57 830 884,90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05 3 02 08000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57 830 884,90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05 3 02 08000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41 970 371,35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05 3 02 08000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14 988 710,55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05 3 02 08000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871 803,00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05 3 04 00000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1 900 000,00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Реализация направления расходов основного мероприятия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05 3 04 21680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1 900 000,00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05 3 04 21680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1 900 000,00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"Муниципальное имущество"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38 752 144,73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"Эффективное использование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эффективности использования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05 4 01 21600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05 4 01 21600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6 705 000,00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Реализация направления расходов основного мероприятия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05 4 02 21640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6 705 000,00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05 4 02 21640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6 705 000,00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26 747 144,73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05 4 03 20240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19 720 744,73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05 4 03 20240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19 720 744,73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Плата </w:t>
            </w:r>
            <w:proofErr w:type="spellStart"/>
            <w:r w:rsidRPr="00FD5964">
              <w:rPr>
                <w:rFonts w:ascii="Times New Roman" w:hAnsi="Times New Roman"/>
                <w:color w:val="000000"/>
                <w:sz w:val="20"/>
                <w:szCs w:val="20"/>
              </w:rPr>
              <w:t>концедента</w:t>
            </w:r>
            <w:proofErr w:type="spellEnd"/>
            <w:r w:rsidRPr="00FD5964">
              <w:rPr>
                <w:rFonts w:ascii="Times New Roman" w:hAnsi="Times New Roman"/>
                <w:color w:val="000000"/>
                <w:sz w:val="20"/>
                <w:szCs w:val="20"/>
              </w:rPr>
              <w:t xml:space="preserve"> в рамках заключенных концессионных соглашений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05 4 03 20270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7 026 400,00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05 4 03 20270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400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7 026 400,00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FD5964">
              <w:rPr>
                <w:rFonts w:ascii="Times New Roman" w:hAnsi="Times New Roman"/>
                <w:color w:val="000000"/>
                <w:sz w:val="20"/>
                <w:szCs w:val="20"/>
              </w:rPr>
              <w:t>Росреестра</w:t>
            </w:r>
            <w:proofErr w:type="spellEnd"/>
            <w:r w:rsidRPr="00FD5964">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06 1 04 00000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FD5964">
              <w:rPr>
                <w:rFonts w:ascii="Times New Roman" w:hAnsi="Times New Roman"/>
                <w:color w:val="000000"/>
                <w:sz w:val="20"/>
                <w:szCs w:val="20"/>
              </w:rPr>
              <w:t>Росреестра</w:t>
            </w:r>
            <w:proofErr w:type="spellEnd"/>
            <w:r w:rsidRPr="00FD5964">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06 1 04 21750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06 1 04 21750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"Энергосбережение и повышение энергетической эффективности в жилом фонде"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06 2 00 00000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FD5964">
              <w:rPr>
                <w:rFonts w:ascii="Times New Roman" w:hAnsi="Times New Roman"/>
                <w:color w:val="000000"/>
                <w:sz w:val="20"/>
                <w:szCs w:val="20"/>
              </w:rPr>
              <w:t>Росреестра</w:t>
            </w:r>
            <w:proofErr w:type="spellEnd"/>
            <w:r w:rsidRPr="00FD5964">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06 2 02 00000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FD5964">
              <w:rPr>
                <w:rFonts w:ascii="Times New Roman" w:hAnsi="Times New Roman"/>
                <w:color w:val="000000"/>
                <w:sz w:val="20"/>
                <w:szCs w:val="20"/>
              </w:rPr>
              <w:t>Росреестра</w:t>
            </w:r>
            <w:proofErr w:type="spellEnd"/>
            <w:r w:rsidRPr="00FD5964">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06 2 02 61780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06 2 02 61780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6 499 200,00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6 499 200,00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6 499 200,00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6 499 200,00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НАЦИОНАЛЬНАЯ БЕЗОПАСНОСТЬ И ПРАВООХРАНИТЕЛЬНАЯ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20 757 026,73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Органы юстиции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3 202 713,66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3 202 713,66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деятельности в сфере государственной регистрации актов гражданского состояния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99 4 00 00000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3 202 713,66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99 4 00 85020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3 202 713,66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99 4 00 85020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3 181 627,87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99 4 00 85020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21 085,79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17 554 313,07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17 554 313,07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17 554 313,07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17 554 313,07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17 154 313,07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14 694 813,07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2 457 500,00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03 1 02 08000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03 1 02 21310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03 1 02 21310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НАЦИОНАЛЬНАЯ ЭКОНОМИКА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491 710 679,70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Общеэкономические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1 469 230,00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1 469 230,00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1 469 230,00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1 469 230,00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05 3 01 85340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1 469 230,00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05 3 01 85340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1 329 672,05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05 3 01 85340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139 557,95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Транспорт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02 2 00 00000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02 2 01 00000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02 2 01 61040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02 2 01 61040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Дорожное хозяйство (дорожные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469 291 449,70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468 191 449,70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429 909 574,28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"Дорожная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93 169 500,00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Проведение ремонта дорог, тротуаров, дворовых территорий многоквартирных домов и проездов к ним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02 1 01 21000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41 711 000,00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02 1 01 21000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38 984 500,00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02 1 01 21000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400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2 726 500,00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безопасности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02 1 01 21010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51 458 500,00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02 1 01 21010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51 458 500,00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Региональный проект "Жилье"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F1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15 115 454,28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по стимулированию программ развития жилищного строительства (на цели строительства (реконструкции) объектов транспортной инфраструктуры в целях реализации проектов по развитию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F1 50213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15 115 454,28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F1 50213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400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15 115 454,28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Региональный проект "Региональная и местная дорожная сеть"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R1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321 624 620,00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R1 А3944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321 624 620,00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R1 А3944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99 074 000,00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1 R1 А3944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400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222 550 620,00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38 281 875,42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38 281 875,42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обеспечение дорожной деятельности в части содержания автомобильных дорог общего пользования местного значения населенных пунктов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S6230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38 281 875,42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S6230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38 281 875,42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Другие вопросы в области национальной экономики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4 950 000,00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1 600 000,00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02 6 02 61110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02 6 02 61110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"Территориальное планирование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02 8 00 00000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"Подготовка проектов планировки и проектов межевания"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02 8 01 00000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Изготовление проектов межевания и планировки территории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02 8 01 26020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02 8 01 26020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1 350 000,00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"Поддержка развития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FD5964">
              <w:rPr>
                <w:rFonts w:ascii="Times New Roman" w:hAnsi="Times New Roman"/>
                <w:color w:val="000000"/>
                <w:sz w:val="20"/>
                <w:szCs w:val="20"/>
              </w:rPr>
              <w:t>самозанятым</w:t>
            </w:r>
            <w:proofErr w:type="spellEnd"/>
            <w:r w:rsidRPr="00FD5964">
              <w:rPr>
                <w:rFonts w:ascii="Times New Roman" w:hAnsi="Times New Roman"/>
                <w:color w:val="000000"/>
                <w:sz w:val="20"/>
                <w:szCs w:val="20"/>
              </w:rPr>
              <w:t xml:space="preserve"> гражданам поддержки"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04 1 01 00000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FD5964">
              <w:rPr>
                <w:rFonts w:ascii="Times New Roman" w:hAnsi="Times New Roman"/>
                <w:color w:val="000000"/>
                <w:sz w:val="20"/>
                <w:szCs w:val="20"/>
              </w:rPr>
              <w:t>самозанятых</w:t>
            </w:r>
            <w:proofErr w:type="spellEnd"/>
            <w:r w:rsidRPr="00FD5964">
              <w:rPr>
                <w:rFonts w:ascii="Times New Roman" w:hAnsi="Times New Roman"/>
                <w:color w:val="000000"/>
                <w:sz w:val="20"/>
                <w:szCs w:val="20"/>
              </w:rPr>
              <w:t xml:space="preserve"> граждан городского округа город Елец в мероприятиях различного уровня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04 1 01 21400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04 1 01 21400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Подготовка, издание (выпуск) и распространение информационных материалов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04 1 01 21420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04 1 01 21420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04 1 02 00000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04 1 02 21460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04 1 02 21460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туризма"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04 2 00 00000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04 2 01 00000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Проведение фестивалей, форумов, конкурсов, рекламных и пресс-туров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04 2 01 21470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04 2 01 21470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04 2 02 00000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Подготовка и издание видео-, аудиоматериалов и полиграфической продукции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04 2 02 21490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04 2 02 21490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Организационное, техническое и информационное сопровождение сайта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04 2 02 21491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04 2 02 21491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ЖИЛИЩНО-КОММУНАЛЬНОЕ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296 716 724,91</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Жилищное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15 928 500,00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15 928 500,00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"Проведение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02 3 01 00000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02 3 01 21050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02 3 01 21050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"Переселение граждан из непригодного для проживания и аварийного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02 4 00 00000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4 F3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Переселение граждан, проживающих в непригодном для проживания или аварийном жилищном фонде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4 F3 41060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4 F3 41060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400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"Обеспечение отдельных категорий населения жилыми помещениями"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2 528 500,00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жильем отдельных категорий граждан"</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2 528 500,00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Обеспечение жильем малоимущих граждан</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02 7 01 20280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2 528 500,00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02 7 01 20280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400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2 528 500,00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6 078 000,00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3 178 000,00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3 178 000,00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3 178 000,00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3 178 000,00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3 178 000,00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2 900 000,00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2 900 000,00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"Модернизация и реконструкция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2 900 000,00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по модернизации и реконструкции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06 1 02 26090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2 900 000,00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06 1 02 26090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2 900 000,00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Благоустройство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262 433 182,36</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178 424 416,87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178 424 416,87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170 292 664,87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116 688 649,97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116 688 649,97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53 311 600,00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53 311 600,00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300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02 6 01 85190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42 414,90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02 6 01 85190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42 414,90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02 6 04 00000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8 131 752,00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02 6 04 85170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8 131 752,00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02 6 04 85170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8 131 752,00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21 000 000,00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21 000 000,00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"Модернизация и реконструкция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21 000 000,00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по модернизации и реконструкции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06 1 03 21720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21 000 000,00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06 1 03 21720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21 000 000,00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"Формирование современной городской среды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62 708 765,49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"Благоустройство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62 708 765,49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w:t>
            </w:r>
            <w:proofErr w:type="gramStart"/>
            <w:r w:rsidRPr="00FD5964">
              <w:rPr>
                <w:rFonts w:ascii="Times New Roman" w:hAnsi="Times New Roman"/>
                <w:color w:val="000000"/>
                <w:sz w:val="20"/>
                <w:szCs w:val="20"/>
              </w:rPr>
              <w:t>"Б</w:t>
            </w:r>
            <w:proofErr w:type="gramEnd"/>
            <w:r w:rsidRPr="00FD5964">
              <w:rPr>
                <w:rFonts w:ascii="Times New Roman" w:hAnsi="Times New Roman"/>
                <w:color w:val="000000"/>
                <w:sz w:val="20"/>
                <w:szCs w:val="20"/>
              </w:rPr>
              <w:t>лагоустройство дворовых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по благоустройству дворовых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07 1 01 22000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07 1 01 22000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"Благоустройство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8 151 300,00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по благоустройству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07 1 02 22010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8 151 300,00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07 1 02 22010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8 151 300,00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Региональный проект "Формирование комфортной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F2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51 557 465,49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формирование современной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F2 55550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31 149 302,22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F2 55550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31 149 302,22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формирование современной городской среды в целях достижения значений базового результата регионального проекта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F2 А5551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20 408 163,27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 1 F2 А5551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20 408 163,27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Другие вопросы в области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12 277 042,55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12 277 042,55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12 277 042,55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Основное мероприятие "Финансовое обеспечение </w:t>
            </w:r>
            <w:proofErr w:type="gramStart"/>
            <w:r w:rsidRPr="00FD5964">
              <w:rPr>
                <w:rFonts w:ascii="Times New Roman" w:hAnsi="Times New Roman"/>
                <w:color w:val="000000"/>
                <w:sz w:val="20"/>
                <w:szCs w:val="20"/>
              </w:rPr>
              <w:t>деятельности Управления коммунального хозяйства администрации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6 502 532,32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02 6 03 00110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5 841 532,32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02 6 03 00110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5 841 532,32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02 6 03 00120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661 000,00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02 6 03 00120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661 000,00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02 6 08 00000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5 774 510,23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02 6 08 00110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5 408 510,23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02 6 08 00110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5 408 510,23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02 6 08 00120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366 000,00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02 6 08 00120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366 000,00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ОХРАНА ОКРУЖАЮЩЕЙ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14 837 700,00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Другие вопросы в области охраны окружающей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14 837 700,00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6 368 700,00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6 368 700,00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6 368 700,00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6 368 700,00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6 368 700,00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8 469 000,00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"Муниципальное имущество"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8 469 000,00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05 4 04 00000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8 469 000,00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05 4 04 21610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8 469 000,00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05 4 04 21610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8 469 000,00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1 546 470 082,67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Дошкольное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586 682 432,00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586 682 432,00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01 3 01 20120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01 3 01 20120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584 682 432,00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584 682 432,00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104 132 685,00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104 132 685,00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01 4 01 85350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480 549 747,00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01 4 01 85350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480 549 747,00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Общее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720 687 226,92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703 862 933,44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19 897 424,91</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19 897 424,91</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01 3 01 20120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19 897 424,91</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01 3 01 20120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16 898 600,00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01 3 01 20120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2 998 824,91</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683 965 508,53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683 965 508,53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76 127 400,00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76 127 400,00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01 4 02 85090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567 612 308,00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01 4 02 85090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567 612 308,00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FD5964">
              <w:rPr>
                <w:rFonts w:ascii="Times New Roman" w:hAnsi="Times New Roman"/>
                <w:color w:val="000000"/>
                <w:sz w:val="20"/>
                <w:szCs w:val="20"/>
              </w:rPr>
              <w:t>обучающимся</w:t>
            </w:r>
            <w:proofErr w:type="gramEnd"/>
            <w:r w:rsidRPr="00FD5964">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25 026 518,53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300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1 067 036,00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23 959 482,53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01 4 02 85160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14 672 182,00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01 4 02 85160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14 672 182,00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01 4 02 85420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29 000,00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01 4 02 85420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300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29 000,00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01 4 02 85460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498 100,00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01 4 02 85460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498 100,00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"Формирование законопослушного поведения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02 9 00 00000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02 9 01 00000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02 9 01 20070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02 9 01 20070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16 794 293,48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"Обеспечение антитеррористической защищенности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03 2 00 00000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16 794 293,48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03 2 01 00000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16 794 293,48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2 01 S6160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16 794 293,48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 2 01 S6160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16 794 293,48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Дополнительное образование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162 345 534,03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162 345 534,03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73 093 946,00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72 793 946,00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01 4 03 09000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72 793 946,00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01 4 03 09000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72 793 946,00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Основное мероприятие "Проведение и участие в военно-спортивных играх, туристических соревнованиях и соревнованиях среди команд </w:t>
            </w:r>
            <w:proofErr w:type="spellStart"/>
            <w:r w:rsidRPr="00FD5964">
              <w:rPr>
                <w:rFonts w:ascii="Times New Roman" w:hAnsi="Times New Roman"/>
                <w:color w:val="000000"/>
                <w:sz w:val="20"/>
                <w:szCs w:val="20"/>
              </w:rPr>
              <w:t>ЮиД</w:t>
            </w:r>
            <w:proofErr w:type="spellEnd"/>
            <w:r w:rsidRPr="00FD5964">
              <w:rPr>
                <w:rFonts w:ascii="Times New Roman" w:hAnsi="Times New Roman"/>
                <w:color w:val="000000"/>
                <w:sz w:val="20"/>
                <w:szCs w:val="20"/>
              </w:rPr>
              <w:t xml:space="preserve">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01 4 07 00000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w:t>
            </w:r>
            <w:proofErr w:type="spellStart"/>
            <w:r w:rsidRPr="00FD5964">
              <w:rPr>
                <w:rFonts w:ascii="Times New Roman" w:hAnsi="Times New Roman"/>
                <w:color w:val="000000"/>
                <w:sz w:val="20"/>
                <w:szCs w:val="20"/>
              </w:rPr>
              <w:t>ЮиД</w:t>
            </w:r>
            <w:proofErr w:type="spellEnd"/>
            <w:r w:rsidRPr="00FD5964">
              <w:rPr>
                <w:rFonts w:ascii="Times New Roman" w:hAnsi="Times New Roman"/>
                <w:color w:val="000000"/>
                <w:sz w:val="20"/>
                <w:szCs w:val="20"/>
              </w:rPr>
              <w:t xml:space="preserve">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01 4 07 20050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01 4 07 20050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89 251 588,03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89 171 730,00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89 171 730,00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89 171 730,00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Региональный проект "Творческие люди"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A2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79 858,03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Расходы на реализацию </w:t>
            </w:r>
            <w:proofErr w:type="spellStart"/>
            <w:r w:rsidRPr="00FD5964">
              <w:rPr>
                <w:rFonts w:ascii="Times New Roman" w:hAnsi="Times New Roman"/>
                <w:color w:val="000000"/>
                <w:sz w:val="20"/>
                <w:szCs w:val="20"/>
              </w:rPr>
              <w:t>мепроприятий</w:t>
            </w:r>
            <w:proofErr w:type="spellEnd"/>
            <w:r w:rsidRPr="00FD5964">
              <w:rPr>
                <w:rFonts w:ascii="Times New Roman" w:hAnsi="Times New Roman"/>
                <w:color w:val="000000"/>
                <w:sz w:val="20"/>
                <w:szCs w:val="20"/>
              </w:rPr>
              <w:t>, направленных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A2 86280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79 858,03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A2 86280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79 858,03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Профессиональная подготовка, переподготовка и повышение квалификации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400 491,02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400 491,02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01 2 00 00000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400 491,02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01 2 01 00000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400 491,02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муниципальных программ, направленных на дополнительное профессиональное образование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2 01 S6910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400 491,02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2 01 S6910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400 491,02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Молодежная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2 255 800,00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2 255 800,00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"Молодежь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01 9 00 00000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2 255 800,00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"Мероприятия в области молодежной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01 9 01 00000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1 955 800,00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Поддержка развития молодежного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01 9 01 20370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261 800,00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01 9 01 20370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261 800,00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01 9 01 20380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1 694 000,00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01 9 01 20380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1 694 000,00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01 9 02 00000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01 9 02 20400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01 9 02 20400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800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Другие вопросы в области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74 098 598,70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74 098 598,70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"Организация отдыха детей в каникулярное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27 107 081,00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отдыха детей в загородных лагерях"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16 587 881,00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2 811 881,00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2 811 881,00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Укрепление и повышение уровня защиты сооружений материально-технической базы МАУ </w:t>
            </w:r>
            <w:proofErr w:type="gramStart"/>
            <w:r w:rsidRPr="00FD5964">
              <w:rPr>
                <w:rFonts w:ascii="Times New Roman" w:hAnsi="Times New Roman"/>
                <w:color w:val="000000"/>
                <w:sz w:val="20"/>
                <w:szCs w:val="20"/>
              </w:rPr>
              <w:t>ДОЦ</w:t>
            </w:r>
            <w:proofErr w:type="gramEnd"/>
            <w:r w:rsidRPr="00FD5964">
              <w:rPr>
                <w:rFonts w:ascii="Times New Roman" w:hAnsi="Times New Roman"/>
                <w:color w:val="000000"/>
                <w:sz w:val="20"/>
                <w:szCs w:val="20"/>
              </w:rPr>
              <w:t xml:space="preserve"> г. Ельца  "Белая березка"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01 1 01 20020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13 776 000,00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01 1 01 20020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13 776 000,00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отдыха детей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10 219 200,00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01 1 02 20030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10 219 200,00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01 1 02 20030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10 219 200,00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01 1 03 20040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01 1 03 20040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46 991 517,70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01 4 04 00000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38 746 834,00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01 4 04 09000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38 746 834,00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01 4 04 09000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38 746 834,00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01 4 05 00000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01 4 05 20190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01 4 05 20190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01 4 06 00000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6 744 683,70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01 4 06 00110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6 115 161,23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01 4 06 00110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6 115 161,23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01 4 06 00120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190 400,00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01 4 06 00120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190 400,00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FD5964">
              <w:rPr>
                <w:rFonts w:ascii="Times New Roman" w:hAnsi="Times New Roman"/>
                <w:color w:val="000000"/>
                <w:sz w:val="20"/>
                <w:szCs w:val="20"/>
              </w:rPr>
              <w:t>обучающимся</w:t>
            </w:r>
            <w:proofErr w:type="gramEnd"/>
            <w:r w:rsidRPr="00FD5964">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01 4 06 85130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439 122,47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01 4 06 85130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439 122,47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КУЛЬТУРА, КИНЕМАТОГРАФИЯ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280 835 357,65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276 962 424,75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276 962 424,75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5 389 700,00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5 389 700,00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капитальный (текущий) ремонт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01 3 03 20160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5 389 700,00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01 3 03 20160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5 389 700,00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01 5 00 00000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139 833,53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FD5964">
              <w:rPr>
                <w:rFonts w:ascii="Times New Roman" w:hAnsi="Times New Roman"/>
                <w:color w:val="000000"/>
                <w:sz w:val="20"/>
                <w:szCs w:val="20"/>
              </w:rPr>
              <w:t>адаптация</w:t>
            </w:r>
            <w:proofErr w:type="gramEnd"/>
            <w:r w:rsidRPr="00FD5964">
              <w:rPr>
                <w:rFonts w:ascii="Times New Roman" w:hAnsi="Times New Roman"/>
                <w:color w:val="000000"/>
                <w:sz w:val="20"/>
                <w:szCs w:val="20"/>
              </w:rPr>
              <w:t xml:space="preserve"> и интеграция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01 5 03 00000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139 833,53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5 03 S6630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139 833,53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5 03 S6630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139 833,53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271 432 891,22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271 432 891,22</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257 294 070,00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257 294 070,00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Проведение общегородских культурно-массовых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01 8 01 20350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01 8 01 20350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L4660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3 654 964,75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L4660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3 654 964,75</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L5191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483 856,47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01 L5191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483 856,47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Другие вопросы в области культуры, кинематографии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3 872 932,90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3 872 932,90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3 872 932,90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"Совершенствование системы управления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3 872 932,90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01 8 02 00110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3 372 932,90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01 8 02 00110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3 372 932,90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01 8 02 00120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01 8 02 00120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114 489 288,39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Пенсионное обеспечение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8 908 400,00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8 908 400,00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8 908 400,00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"Выплата доплаты к пенсии пенсионерам из числа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8 908 400,00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Доплата к пенсиям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05 3 03 01000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8 908 400,00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05 3 03 01000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300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8 908 400,00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Социальное обеспечение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63 049 894,20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53 445 134,20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53 445 134,20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3 809 190,00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FD5964">
              <w:rPr>
                <w:rFonts w:ascii="Times New Roman" w:hAnsi="Times New Roman"/>
                <w:color w:val="000000"/>
                <w:sz w:val="20"/>
                <w:szCs w:val="20"/>
              </w:rPr>
              <w:t>обучающимся</w:t>
            </w:r>
            <w:proofErr w:type="gramEnd"/>
            <w:r w:rsidRPr="00FD5964">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3 809 190,00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3 809 190,00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proofErr w:type="gramStart"/>
            <w:r w:rsidRPr="00FD5964">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01 4 09 00000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49 635 944,20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бесплатного горячего питания обучающихся по образовательным программам начального общего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09 R3040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49 635 944,20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4 09 R3040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49 635 944,20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9 604 760,00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"Обеспечение отдельных категорий населения жилыми помещениями"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9 604 760,00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жильем отдельных категорий граждан"</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9 604 760,00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proofErr w:type="gramStart"/>
            <w:r w:rsidRPr="00FD5964">
              <w:rPr>
                <w:rFonts w:ascii="Times New Roman" w:hAnsi="Times New Roman"/>
                <w:color w:val="000000"/>
                <w:sz w:val="20"/>
                <w:szCs w:val="20"/>
              </w:rPr>
              <w:t>Расходы на реализацию Закона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в части обеспечения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02 7 01 51760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4 604 760,00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02 7 01 51760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300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4 604 760,00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02 7 01 85010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02 7 01 85010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300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Охрана семьи и детства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36 420 025,00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36 420 025,00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Социальная поддержка детей-сирот и детей, оставшихся без попечения родителей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99 8 00 00000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36 420 025,00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99 8 00 85430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36 070 025,00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99 8 00 85430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7 000 000,00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99 8 00 85430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300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29 070 025,00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proofErr w:type="gramStart"/>
            <w:r w:rsidRPr="00FD5964">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99 8 00 85450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99 8 00 85450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300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350 000,00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Другие вопросы в области социальной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6 110 969,19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6 110 969,19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6 110 969,19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6 110 969,19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05 3 01 85440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6 110 969,19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05 3 01 85440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5 302 688,19</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05 3 01 85440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808 281,00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ФИЗИЧЕСКАЯ КУЛЬТУРА И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187 629 941,98</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Физическая 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75 993 000,00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75 993 000,00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капитальный (текущий) ремонт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01 3 02 20260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01 3 02 20260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3 500 000,00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72 493 000,00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72 493 000,00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72 493 000,00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72 493 000,00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Массовый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3 469 034,70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3 469 034,70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3 469 034,70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3 469 034,70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Размещение различных информационных материалов, пропагандирующих здоровый образ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01 6 01 20300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199 200,00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01 6 01 20300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199 200,00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содержание "умной" спортивной площадки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01 6 01 20310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944 000,00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01 6 01 20310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944 000,00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Присвоение спортивных разрядов и судейских категорий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01 6 01 20320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399 044,10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01 6 01 20320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399 044,10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01 6 01 20330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1 224 616,60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01 6 01 20330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1 224 616,60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мероприятий, направленных на обеспечение условий для развития физической культуры и массового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S6440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702 174,00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S6440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95 360,53</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01 S6440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606 813,47</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Спорт высших достижений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101 960 251,54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101 960 251,54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капитальный (текущий) ремонт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01 3 02 20260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01 3 02 20260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12 400 000,00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89 560 251,54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"Обеспечение уровня финансирования организаций, входящих в систему спортивной подготовки"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87 314 900,00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01 7 03 09000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87 314 900,00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01 7 03 09000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87 314 900,00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Региональный проект "Спорт - норма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P5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2 245 351,54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реализацию муниципальных программ, направленных на обеспечение уровня финансирования организаций, входящих в систему спортивной подготовки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P5 86820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2 245 351,54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7 P5 86820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2 245 351,54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Другие вопросы в области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6 207 655,74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6 207 655,74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6 207 655,74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"Руководство организацией спортивной деятельности"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01 6 02 00000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6 207 655,74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01 6 02 00110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5 828 755,74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01 6 02 00110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5 828 755,74</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01 6 02 00120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378 900,00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01 6 02 00120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200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378 900,00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СРЕДСТВА МАССОВОЙ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19 703 500,00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Телевидение и радиовещание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14 819 800,00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14 819 800,00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14 819 800,00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14 819 800,00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14 819 800,00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14 819 800,00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Периодическая печать и издательства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4 883 700,00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4 883 700,00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4 883 700,00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05 1 01 00000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4 883 700,00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4 883 700,00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05 1 01 09000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600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4 883 700,00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Обслуживание государственного (муниципального) внутреннего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 xml:space="preserve">Муниципальная программа "Повышение </w:t>
            </w:r>
            <w:proofErr w:type="gramStart"/>
            <w:r w:rsidRPr="00FD5964">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FD5964">
              <w:rPr>
                <w:rFonts w:ascii="Times New Roman" w:hAnsi="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05 2 00 00000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Основное мероприятие "Управление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05 2 03 00000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Обслуживание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05 2 03 21550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100 000,00</w:t>
            </w:r>
          </w:p>
        </w:tc>
      </w:tr>
      <w:tr w:rsidR="00DC246E" w:rsidRPr="00FD5964" w:rsidTr="00DC246E">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rPr>
                <w:rFonts w:ascii="Times New Roman" w:hAnsi="Times New Roman"/>
                <w:sz w:val="20"/>
                <w:szCs w:val="20"/>
              </w:rPr>
            </w:pPr>
            <w:r w:rsidRPr="00FD5964">
              <w:rPr>
                <w:rFonts w:ascii="Times New Roman" w:hAnsi="Times New Roman"/>
                <w:color w:val="000000"/>
                <w:sz w:val="20"/>
                <w:szCs w:val="2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05 2 03 21550</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center"/>
              <w:rPr>
                <w:rFonts w:ascii="Times New Roman" w:hAnsi="Times New Roman"/>
                <w:sz w:val="20"/>
                <w:szCs w:val="20"/>
              </w:rPr>
            </w:pPr>
            <w:r w:rsidRPr="00FD5964">
              <w:rPr>
                <w:rFonts w:ascii="Times New Roman" w:hAnsi="Times New Roman"/>
                <w:color w:val="000000"/>
                <w:sz w:val="20"/>
                <w:szCs w:val="20"/>
              </w:rPr>
              <w:t>700</w:t>
            </w:r>
          </w:p>
        </w:tc>
        <w:tc>
          <w:tcPr>
            <w:tcW w:w="16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246E" w:rsidRPr="00FD5964" w:rsidRDefault="00DC246E" w:rsidP="00DE2521">
            <w:pPr>
              <w:widowControl w:val="0"/>
              <w:autoSpaceDE w:val="0"/>
              <w:autoSpaceDN w:val="0"/>
              <w:adjustRightInd w:val="0"/>
              <w:spacing w:after="0" w:line="240" w:lineRule="auto"/>
              <w:jc w:val="right"/>
              <w:rPr>
                <w:rFonts w:ascii="Times New Roman" w:hAnsi="Times New Roman"/>
                <w:sz w:val="20"/>
                <w:szCs w:val="20"/>
              </w:rPr>
            </w:pPr>
            <w:r w:rsidRPr="00FD5964">
              <w:rPr>
                <w:rFonts w:ascii="Times New Roman" w:hAnsi="Times New Roman"/>
                <w:color w:val="000000"/>
                <w:sz w:val="20"/>
                <w:szCs w:val="20"/>
              </w:rPr>
              <w:t>100 000,00</w:t>
            </w:r>
          </w:p>
        </w:tc>
      </w:tr>
    </w:tbl>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t>Приложение 9</w:t>
      </w:r>
    </w:p>
    <w:p w:rsidR="007221BA" w:rsidRPr="00BE0A6D"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101FC6">
        <w:rPr>
          <w:rFonts w:ascii="Times New Roman" w:hAnsi="Times New Roman" w:cs="Times New Roman"/>
        </w:rPr>
        <w:t>4</w:t>
      </w:r>
      <w:r w:rsidRPr="00BE0A6D">
        <w:rPr>
          <w:rFonts w:ascii="Times New Roman" w:hAnsi="Times New Roman" w:cs="Times New Roman"/>
        </w:rPr>
        <w:t xml:space="preserve"> год и плановый период 202</w:t>
      </w:r>
      <w:r w:rsidR="00101FC6">
        <w:rPr>
          <w:rFonts w:ascii="Times New Roman" w:hAnsi="Times New Roman" w:cs="Times New Roman"/>
        </w:rPr>
        <w:t>5</w:t>
      </w:r>
      <w:r w:rsidRPr="00BE0A6D">
        <w:rPr>
          <w:rFonts w:ascii="Times New Roman" w:hAnsi="Times New Roman" w:cs="Times New Roman"/>
        </w:rPr>
        <w:t xml:space="preserve"> и 202</w:t>
      </w:r>
      <w:r w:rsidR="00101FC6">
        <w:rPr>
          <w:rFonts w:ascii="Times New Roman" w:hAnsi="Times New Roman" w:cs="Times New Roman"/>
        </w:rPr>
        <w:t>6</w:t>
      </w:r>
      <w:r w:rsidRPr="00BE0A6D">
        <w:rPr>
          <w:rFonts w:ascii="Times New Roman" w:hAnsi="Times New Roman" w:cs="Times New Roman"/>
        </w:rPr>
        <w:t xml:space="preserve"> годов»</w:t>
      </w:r>
    </w:p>
    <w:p w:rsidR="007221BA" w:rsidRPr="00BE0A6D" w:rsidRDefault="007221BA" w:rsidP="007221BA">
      <w:pPr>
        <w:pStyle w:val="ConsPlusNormal"/>
        <w:widowControl/>
        <w:tabs>
          <w:tab w:val="left" w:pos="9639"/>
          <w:tab w:val="right" w:pos="9922"/>
        </w:tabs>
        <w:spacing w:line="240" w:lineRule="auto"/>
        <w:ind w:firstLine="0"/>
        <w:jc w:val="both"/>
        <w:rPr>
          <w:rFonts w:ascii="Times New Roman" w:hAnsi="Times New Roman" w:cs="Times New Roman"/>
        </w:rPr>
      </w:pPr>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Распределение бюджетных ассигнований городского бюджета на плановый период 202</w:t>
      </w:r>
      <w:r w:rsidR="00101FC6">
        <w:rPr>
          <w:rFonts w:ascii="Times New Roman" w:hAnsi="Times New Roman" w:cs="Times New Roman"/>
          <w:b/>
          <w:bCs/>
          <w:color w:val="000000"/>
        </w:rPr>
        <w:t>5</w:t>
      </w:r>
      <w:r w:rsidRPr="00BE0A6D">
        <w:rPr>
          <w:rFonts w:ascii="Times New Roman" w:hAnsi="Times New Roman" w:cs="Times New Roman"/>
          <w:b/>
          <w:bCs/>
          <w:color w:val="000000"/>
        </w:rPr>
        <w:t xml:space="preserve"> и 202</w:t>
      </w:r>
      <w:r w:rsidR="00101FC6">
        <w:rPr>
          <w:rFonts w:ascii="Times New Roman" w:hAnsi="Times New Roman" w:cs="Times New Roman"/>
          <w:b/>
          <w:bCs/>
          <w:color w:val="000000"/>
        </w:rPr>
        <w:t>6</w:t>
      </w:r>
      <w:r w:rsidRPr="00BE0A6D">
        <w:rPr>
          <w:rFonts w:ascii="Times New Roman" w:hAnsi="Times New Roman" w:cs="Times New Roman"/>
          <w:b/>
          <w:bCs/>
          <w:color w:val="000000"/>
        </w:rPr>
        <w:t xml:space="preserve">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w:t>
      </w:r>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rPr>
      </w:pPr>
      <w:r w:rsidRPr="00BE0A6D">
        <w:rPr>
          <w:rFonts w:ascii="Times New Roman" w:hAnsi="Times New Roman" w:cs="Times New Roman"/>
          <w:b/>
          <w:bCs/>
          <w:color w:val="000000"/>
        </w:rPr>
        <w:t>классификации расходов бюджетов Российской Федерации</w:t>
      </w:r>
    </w:p>
    <w:p w:rsidR="007221BA" w:rsidRPr="00BE0A6D" w:rsidRDefault="007221BA" w:rsidP="007221BA">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9901" w:type="dxa"/>
        <w:tblInd w:w="26" w:type="dxa"/>
        <w:tblLayout w:type="fixed"/>
        <w:tblLook w:val="0000"/>
      </w:tblPr>
      <w:tblGrid>
        <w:gridCol w:w="4095"/>
        <w:gridCol w:w="402"/>
        <w:gridCol w:w="460"/>
        <w:gridCol w:w="1264"/>
        <w:gridCol w:w="567"/>
        <w:gridCol w:w="1554"/>
        <w:gridCol w:w="1559"/>
      </w:tblGrid>
      <w:tr w:rsidR="007F2C54" w:rsidRPr="00267286" w:rsidTr="007F2C54">
        <w:trPr>
          <w:cantSplit/>
          <w:trHeight w:val="1256"/>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b/>
                <w:bCs/>
                <w:color w:val="000000"/>
                <w:sz w:val="20"/>
                <w:szCs w:val="20"/>
              </w:rPr>
              <w:t xml:space="preserve">Наименование </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2C54" w:rsidRPr="00267286" w:rsidRDefault="007F2C54"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267286">
              <w:rPr>
                <w:rFonts w:ascii="Times New Roman" w:hAnsi="Times New Roman"/>
                <w:b/>
                <w:bCs/>
                <w:color w:val="000000"/>
                <w:sz w:val="20"/>
                <w:szCs w:val="20"/>
              </w:rPr>
              <w:t>Раздел</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2C54" w:rsidRPr="00267286" w:rsidRDefault="007F2C54"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267286">
              <w:rPr>
                <w:rFonts w:ascii="Times New Roman" w:hAnsi="Times New Roman"/>
                <w:b/>
                <w:bCs/>
                <w:color w:val="000000"/>
                <w:sz w:val="20"/>
                <w:szCs w:val="20"/>
              </w:rPr>
              <w:t>Подраздел</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2C54" w:rsidRPr="00267286" w:rsidRDefault="007F2C54"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267286">
              <w:rPr>
                <w:rFonts w:ascii="Times New Roman" w:hAnsi="Times New Roman"/>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2C54" w:rsidRPr="00267286" w:rsidRDefault="007F2C54"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267286">
              <w:rPr>
                <w:rFonts w:ascii="Times New Roman" w:hAnsi="Times New Roman"/>
                <w:b/>
                <w:bCs/>
                <w:color w:val="000000"/>
                <w:sz w:val="20"/>
                <w:szCs w:val="20"/>
              </w:rPr>
              <w:t>Вид расхода</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Сумма 2025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Сумма 2026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b/>
                <w:bCs/>
                <w:color w:val="000000"/>
                <w:sz w:val="20"/>
                <w:szCs w:val="20"/>
              </w:rPr>
              <w:t>Всего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b/>
                <w:bCs/>
                <w:color w:val="000000"/>
                <w:sz w:val="20"/>
                <w:szCs w:val="20"/>
              </w:rPr>
              <w:t>2 435 996 312,95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b/>
                <w:bCs/>
                <w:color w:val="000000"/>
                <w:sz w:val="20"/>
                <w:szCs w:val="20"/>
              </w:rPr>
              <w:t>2 457 855 212,37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210 338 275,40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206 826 969,75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Обеспечение деятельности исполнительного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Обеспечение деятельности главы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8 088 281,53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8 088 281,53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8 088 281,53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8 088 281,53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Обеспечение деятельности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8 088 281,53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8 088 281,53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Обеспечение деятельности  председателя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2 447 240,96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Обеспечение </w:t>
            </w:r>
            <w:proofErr w:type="gramStart"/>
            <w:r w:rsidRPr="00267286">
              <w:rPr>
                <w:rFonts w:ascii="Times New Roman" w:hAnsi="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1 429 286,08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1 429 286,08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1 429 286,08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1 429 286,08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по оплате труда работников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4 067 754,49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4 067 754,49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4 067 754,49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4 067 754,49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144 000,00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144 000,00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65 252 642,58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65 252 642,58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65 252 642,58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65 252 642,58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65 252 642,58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65 252 642,58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65 252 642,58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65 252 642,58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63 960 642,58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63 960 642,58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63 960 642,58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63 960 642,58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совершенствование муниципального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1 292 000,00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1 292 000,00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1 292 000,00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1 292 000,00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16 613 051,63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16 613 051,63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11 655 344,16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11 655 344,16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11 655 344,16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11 655 344,16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"Управление муниципальными финансами"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11 655 344,16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11 655 344,16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11 177 344,16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11 177 344,16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11 177 344,16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11 177 344,16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478 000,00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478 000,00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460 000,00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18 000,00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18 000,00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4 957 707,47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4 957 707,47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Обеспечение деятельности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4 957 707,47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4 957 707,47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Обеспечение деятельности председателя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1 429 286,07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1 429 286,07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1 429 286,07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1 429 286,07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Обеспечение </w:t>
            </w:r>
            <w:proofErr w:type="gramStart"/>
            <w:r w:rsidRPr="00267286">
              <w:rPr>
                <w:rFonts w:ascii="Times New Roman" w:hAnsi="Times New Roman"/>
                <w:color w:val="000000"/>
                <w:sz w:val="20"/>
                <w:szCs w:val="20"/>
              </w:rPr>
              <w:t>деятельности заместителя председателя контрольного органа местного самоуправления</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1 214 896,83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1 214 896,83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1 214 896,83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1 214 896,83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по оплате труда работников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2 167 124,57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2 167 124,57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2 167 124,57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2 167 124,57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146 400,00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146 400,00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Резервный фонд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Другие 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111 937 058,70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108 425 753,05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1 211 098,14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1 211 098,14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"Оказание поддержки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1 211 098,14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по поддержке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1 209 203,79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1 211 098,14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52 000,00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1 157 203,79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1 159 098,14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40 892 800,00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40 892 800,00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40 892 800,00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40 892 800,00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"Профилактика терроризма и экстремизма"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40 882 800,00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40 882 800,00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40 882 800,00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40 882 800,00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69 272 054,91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65 758 854,91</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4 883 655,33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4 883 655,33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Совершенствование </w:t>
            </w:r>
            <w:proofErr w:type="gramStart"/>
            <w:r w:rsidRPr="00267286">
              <w:rPr>
                <w:rFonts w:ascii="Times New Roman" w:hAnsi="Times New Roman"/>
                <w:color w:val="000000"/>
                <w:sz w:val="20"/>
                <w:szCs w:val="20"/>
              </w:rPr>
              <w:t>системы оценки качества финансового менеджмента главных распорядителей бюджетных</w:t>
            </w:r>
            <w:proofErr w:type="gramEnd"/>
            <w:r w:rsidRPr="00267286">
              <w:rPr>
                <w:rFonts w:ascii="Times New Roman" w:hAnsi="Times New Roman"/>
                <w:color w:val="000000"/>
                <w:sz w:val="20"/>
                <w:szCs w:val="20"/>
              </w:rPr>
              <w:t xml:space="preserve"> средств, обеспечение полноты системы показателей качества финансового менеджмента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4 683 655,33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4 683 655,33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4 683 655,33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4 683 655,33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4 623 655,33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4 623 655,33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54 775 199,58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54 775 199,58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7 435 575,68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7 435 575,68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4 401 001,56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4 401 001,56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3 465 390,53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3 465 390,53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935 611,03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935 611,03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1 623 596,12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1 623 596,12</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1 272 499,38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1 272 499,38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351 096,74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351 096,74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1 410 978,00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1 410 978,00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1 309 157,51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1 309 157,51</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101 820,49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101 820,49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деятельности муниципальных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47 339 623,90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47 339 623,90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47 339 623,90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47 339 623,90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41 930 371,35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41 930 371,35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5 409 252,55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5 409 252,55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"Муниципальное имущество"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9 613 200,00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Реализация направления расходов основного мероприятия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"Строительство, реконструкция и капитальный ремонт муниципальных объектов"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3 513 200,00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Плата </w:t>
            </w:r>
            <w:proofErr w:type="spellStart"/>
            <w:r w:rsidRPr="00267286">
              <w:rPr>
                <w:rFonts w:ascii="Times New Roman" w:hAnsi="Times New Roman"/>
                <w:color w:val="000000"/>
                <w:sz w:val="20"/>
                <w:szCs w:val="20"/>
              </w:rPr>
              <w:t>концедента</w:t>
            </w:r>
            <w:proofErr w:type="spellEnd"/>
            <w:r w:rsidRPr="00267286">
              <w:rPr>
                <w:rFonts w:ascii="Times New Roman" w:hAnsi="Times New Roman"/>
                <w:color w:val="000000"/>
                <w:sz w:val="20"/>
                <w:szCs w:val="20"/>
              </w:rPr>
              <w:t xml:space="preserve"> в рамках заключенных концессионных соглашений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3 513 200,00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400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3 513 200,00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267286">
              <w:rPr>
                <w:rFonts w:ascii="Times New Roman" w:hAnsi="Times New Roman"/>
                <w:color w:val="000000"/>
                <w:sz w:val="20"/>
                <w:szCs w:val="20"/>
              </w:rPr>
              <w:t>Росреестра</w:t>
            </w:r>
            <w:proofErr w:type="spellEnd"/>
            <w:r w:rsidRPr="00267286">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267286">
              <w:rPr>
                <w:rFonts w:ascii="Times New Roman" w:hAnsi="Times New Roman"/>
                <w:color w:val="000000"/>
                <w:sz w:val="20"/>
                <w:szCs w:val="20"/>
              </w:rPr>
              <w:t>Росреестра</w:t>
            </w:r>
            <w:proofErr w:type="spellEnd"/>
            <w:r w:rsidRPr="00267286">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06 1 04 21750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06 1 04 21750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"Энергосбережение и повышение энергетической эффективности в жилом фонде"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267286">
              <w:rPr>
                <w:rFonts w:ascii="Times New Roman" w:hAnsi="Times New Roman"/>
                <w:color w:val="000000"/>
                <w:sz w:val="20"/>
                <w:szCs w:val="20"/>
              </w:rPr>
              <w:t>Росреестра</w:t>
            </w:r>
            <w:proofErr w:type="spellEnd"/>
            <w:r w:rsidRPr="00267286">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267286">
              <w:rPr>
                <w:rFonts w:ascii="Times New Roman" w:hAnsi="Times New Roman"/>
                <w:color w:val="000000"/>
                <w:sz w:val="20"/>
                <w:szCs w:val="20"/>
              </w:rPr>
              <w:t>Росреестра</w:t>
            </w:r>
            <w:proofErr w:type="spellEnd"/>
            <w:r w:rsidRPr="00267286">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06 2 02 61780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06 2 02 61780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513 000,00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513 000,00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Прочие выплаты по обязательствам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513 000,00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513 000,00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НАЦИОНАЛЬНАЯ БЕЗОПАСНОСТЬ И ПРАВООХРАНИТЕЛЬНАЯ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18 855 026,73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18 855 026,73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Органы юстиции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3 202 713,66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3 202 713,66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3 202 713,66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3 202 713,66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Обеспечение деятельности в сфере государственной регистрации актов гражданского состояния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3 202 713,66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3 202 713,66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3 202 713,66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3 202 713,66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3 181 627,87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3 181 627,87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21 085,79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21 085,79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15 652 313,07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15 652 313,07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15 652 313,07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15 652 313,07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15 652 313,07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15 652 313,07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15 652 313,07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15 652 313,07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15 252 313,07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15 252 313,07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14 694 813,07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14 694 813,07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557 500,00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557 500,00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НАЦИОНАЛЬНАЯ ЭКОНОМИКА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68 478 858,45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64 800 993,45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Общеэкономические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1 469 230,00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1 329 672,05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1 329 672,05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139 557,95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139 557,95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Транспорт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Дорожное хозяйство (дорожные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50 181 763,45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50 181 763,45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50 181 763,45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"Дорожная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48 859 628,45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50 181 763,45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Проведение ремонта дорог, тротуаров, дворовых территорий многоквартирных домов и проездов к ним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25 334 500,00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25 334 500,00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25 334 500,00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25 334 500,00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Обеспечение безопасности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23 525 128,45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24 847 263,45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23 525 128,45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24 847 263,45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Другие вопросы в области национальной экономики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2 150 000,00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1 350 000,00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"Поддержка развития малого и среднего предпринимательства"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267286">
              <w:rPr>
                <w:rFonts w:ascii="Times New Roman" w:hAnsi="Times New Roman"/>
                <w:color w:val="000000"/>
                <w:sz w:val="20"/>
                <w:szCs w:val="20"/>
              </w:rPr>
              <w:t>самозанятым</w:t>
            </w:r>
            <w:proofErr w:type="spellEnd"/>
            <w:r w:rsidRPr="00267286">
              <w:rPr>
                <w:rFonts w:ascii="Times New Roman" w:hAnsi="Times New Roman"/>
                <w:color w:val="000000"/>
                <w:sz w:val="20"/>
                <w:szCs w:val="20"/>
              </w:rPr>
              <w:t xml:space="preserve"> гражданам поддержки"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250 000,00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267286">
              <w:rPr>
                <w:rFonts w:ascii="Times New Roman" w:hAnsi="Times New Roman"/>
                <w:color w:val="000000"/>
                <w:sz w:val="20"/>
                <w:szCs w:val="20"/>
              </w:rPr>
              <w:t>самозанятых</w:t>
            </w:r>
            <w:proofErr w:type="spellEnd"/>
            <w:r w:rsidRPr="00267286">
              <w:rPr>
                <w:rFonts w:ascii="Times New Roman" w:hAnsi="Times New Roman"/>
                <w:color w:val="000000"/>
                <w:sz w:val="20"/>
                <w:szCs w:val="20"/>
              </w:rPr>
              <w:t xml:space="preserve"> граждан городского округа город Елец в мероприятиях различного уровня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Подготовка, издание (выпуск) и распространение информационных материалов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туризма"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Проведение фестивалей, форумов, конкурсов, рекламных и пресс-туров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Подготовка и издание видео-, аудиоматериалов и полиграфической продукции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190 000,00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190 000,00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Организационное, техническое и информационное сопровождение сайта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ЖИЛИЩНО-КОММУНАЛЬНОЕ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197 907 182,64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169 110 885,78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Жилищное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"Проведение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32 497 029,97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32 929 513,06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32 497 029,97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32 929 513,06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roofErr w:type="gramStart"/>
            <w:r w:rsidRPr="00267286">
              <w:rPr>
                <w:rFonts w:ascii="Times New Roman" w:hAnsi="Times New Roman"/>
                <w:color w:val="000000"/>
                <w:sz w:val="20"/>
                <w:szCs w:val="20"/>
              </w:rPr>
              <w:t xml:space="preserve"> А</w:t>
            </w:r>
            <w:proofErr w:type="gramEnd"/>
            <w:r w:rsidRPr="00267286">
              <w:rPr>
                <w:rFonts w:ascii="Times New Roman" w:hAnsi="Times New Roman"/>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32 497 029,97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32 929 513,06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холодного водоснабжения населения и (или) водоотведения"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roofErr w:type="gramStart"/>
            <w:r w:rsidRPr="00267286">
              <w:rPr>
                <w:rFonts w:ascii="Times New Roman" w:hAnsi="Times New Roman"/>
                <w:color w:val="000000"/>
                <w:sz w:val="20"/>
                <w:szCs w:val="20"/>
              </w:rPr>
              <w:t xml:space="preserve"> А</w:t>
            </w:r>
            <w:proofErr w:type="gramEnd"/>
            <w:r w:rsidRPr="00267286">
              <w:rPr>
                <w:rFonts w:ascii="Times New Roman" w:hAnsi="Times New Roman"/>
                <w:color w:val="000000"/>
                <w:sz w:val="20"/>
                <w:szCs w:val="20"/>
              </w:rPr>
              <w:t xml:space="preserve">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32 497 029,97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32 929 513,06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реализацию проектов по строительству, реконструкции, модернизации объектов инфраструктуры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roofErr w:type="gramStart"/>
            <w:r w:rsidRPr="00267286">
              <w:rPr>
                <w:rFonts w:ascii="Times New Roman" w:hAnsi="Times New Roman"/>
                <w:color w:val="000000"/>
                <w:sz w:val="20"/>
                <w:szCs w:val="20"/>
              </w:rPr>
              <w:t xml:space="preserve"> А</w:t>
            </w:r>
            <w:proofErr w:type="gramEnd"/>
            <w:r w:rsidRPr="00267286">
              <w:rPr>
                <w:rFonts w:ascii="Times New Roman" w:hAnsi="Times New Roman"/>
                <w:color w:val="000000"/>
                <w:sz w:val="20"/>
                <w:szCs w:val="20"/>
              </w:rPr>
              <w:t xml:space="preserve"> 02 S6120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1 929 513,06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roofErr w:type="gramStart"/>
            <w:r w:rsidRPr="00267286">
              <w:rPr>
                <w:rFonts w:ascii="Times New Roman" w:hAnsi="Times New Roman"/>
                <w:color w:val="000000"/>
                <w:sz w:val="20"/>
                <w:szCs w:val="20"/>
              </w:rPr>
              <w:t xml:space="preserve"> А</w:t>
            </w:r>
            <w:proofErr w:type="gramEnd"/>
            <w:r w:rsidRPr="00267286">
              <w:rPr>
                <w:rFonts w:ascii="Times New Roman" w:hAnsi="Times New Roman"/>
                <w:color w:val="000000"/>
                <w:sz w:val="20"/>
                <w:szCs w:val="20"/>
              </w:rPr>
              <w:t xml:space="preserve"> 02 S6120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1 497 029,97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1 929 513,06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roofErr w:type="gramStart"/>
            <w:r w:rsidRPr="00267286">
              <w:rPr>
                <w:rFonts w:ascii="Times New Roman" w:hAnsi="Times New Roman"/>
                <w:color w:val="000000"/>
                <w:sz w:val="20"/>
                <w:szCs w:val="20"/>
              </w:rPr>
              <w:t xml:space="preserve"> А</w:t>
            </w:r>
            <w:proofErr w:type="gramEnd"/>
            <w:r w:rsidRPr="00267286">
              <w:rPr>
                <w:rFonts w:ascii="Times New Roman" w:hAnsi="Times New Roman"/>
                <w:color w:val="000000"/>
                <w:sz w:val="20"/>
                <w:szCs w:val="20"/>
              </w:rPr>
              <w:t xml:space="preserve"> 02 S6490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31 000 000,00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roofErr w:type="gramStart"/>
            <w:r w:rsidRPr="00267286">
              <w:rPr>
                <w:rFonts w:ascii="Times New Roman" w:hAnsi="Times New Roman"/>
                <w:color w:val="000000"/>
                <w:sz w:val="20"/>
                <w:szCs w:val="20"/>
              </w:rPr>
              <w:t xml:space="preserve"> А</w:t>
            </w:r>
            <w:proofErr w:type="gramEnd"/>
            <w:r w:rsidRPr="00267286">
              <w:rPr>
                <w:rFonts w:ascii="Times New Roman" w:hAnsi="Times New Roman"/>
                <w:color w:val="000000"/>
                <w:sz w:val="20"/>
                <w:szCs w:val="20"/>
              </w:rPr>
              <w:t xml:space="preserve"> 02 S6490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31 000 000,00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Благоустройство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145 811 110,12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116 582 330,17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116 882 246,85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96 174 166,90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116 882 246,85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96 174 166,90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"Содержание городских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108 750 494,85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88 042 414,90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70 000 000,00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70 000 000,00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38 708 079,95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18 000 000,00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38 708 079,95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18 000 000,00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42 414,90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42 414,90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42 414,90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42 414,90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8 131 752,00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8 131 752,00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8 131 752,00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8 131 752,00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8 131 752,00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8 131 752,00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"Модернизация и реконструкция систем 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по модернизации и реконструкции систем 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8 520 700,00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"Формирование современной городской среды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"Благоустройство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Региональный проект "Формирование комфортной городской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формирование современной городской среды в целях достижения значений базового результата регионального проекта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 1 F2 А5551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 1 F2 А5551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20 408 163,27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Другие вопросы в области жилищно-коммунального хозяйства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11 599 042,55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11 599 042,55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11 599 042,55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11 599 042,55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11 599 042,55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11 599 042,55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Основное мероприятие "Финансовое обеспечение </w:t>
            </w:r>
            <w:proofErr w:type="gramStart"/>
            <w:r w:rsidRPr="00267286">
              <w:rPr>
                <w:rFonts w:ascii="Times New Roman" w:hAnsi="Times New Roman"/>
                <w:color w:val="000000"/>
                <w:sz w:val="20"/>
                <w:szCs w:val="20"/>
              </w:rPr>
              <w:t>деятельности Управления коммунального хозяйства администрации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6 208 532,32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6 208 532,32</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5 823 532,32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5 823 532,32</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5 823 532,32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5 823 532,32</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385 000,00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385 000,00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385 000,00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385 000,00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5 390 510,23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5 390 510,23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5 390 510,23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5 390 510,23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5 390 510,23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5 390 510,23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ОХРАНА ОКРУЖАЮЩЕЙ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14 837 700,00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14 837 700,00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Другие вопросы в области охраны окружающей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14 837 700,00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14 837 700,00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"Содержание городских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6 368 700,00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"Муниципальное имущество"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8 469 000,00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1 400 302 707,66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1 432 591 826,90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Дошкольное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516 339 139,86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516 866 304,48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516 339 139,86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516 866 304,48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515 549 747,00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516 866 304,48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515 549 747,00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515 549 747,00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480 549 747,00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480 549 747,00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480 549 747,00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480 549 747,00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"Выполнение требований пожарной безопасности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1 316 557,48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1 316 557,48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1 316 557,48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roofErr w:type="gramStart"/>
            <w:r w:rsidRPr="00267286">
              <w:rPr>
                <w:rFonts w:ascii="Times New Roman" w:hAnsi="Times New Roman"/>
                <w:color w:val="000000"/>
                <w:sz w:val="20"/>
                <w:szCs w:val="20"/>
              </w:rPr>
              <w:t xml:space="preserve"> Д</w:t>
            </w:r>
            <w:proofErr w:type="gramEnd"/>
            <w:r w:rsidRPr="00267286">
              <w:rPr>
                <w:rFonts w:ascii="Times New Roman" w:hAnsi="Times New Roman"/>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789 392,86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roofErr w:type="gramStart"/>
            <w:r w:rsidRPr="00267286">
              <w:rPr>
                <w:rFonts w:ascii="Times New Roman" w:hAnsi="Times New Roman"/>
                <w:color w:val="000000"/>
                <w:sz w:val="20"/>
                <w:szCs w:val="20"/>
              </w:rPr>
              <w:t xml:space="preserve"> Д</w:t>
            </w:r>
            <w:proofErr w:type="gramEnd"/>
            <w:r w:rsidRPr="00267286">
              <w:rPr>
                <w:rFonts w:ascii="Times New Roman" w:hAnsi="Times New Roman"/>
                <w:color w:val="000000"/>
                <w:sz w:val="20"/>
                <w:szCs w:val="20"/>
              </w:rPr>
              <w:t xml:space="preserve">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789 392,86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roofErr w:type="gramStart"/>
            <w:r w:rsidRPr="00267286">
              <w:rPr>
                <w:rFonts w:ascii="Times New Roman" w:hAnsi="Times New Roman"/>
                <w:color w:val="000000"/>
                <w:sz w:val="20"/>
                <w:szCs w:val="20"/>
              </w:rPr>
              <w:t xml:space="preserve"> Д</w:t>
            </w:r>
            <w:proofErr w:type="gramEnd"/>
            <w:r w:rsidRPr="00267286">
              <w:rPr>
                <w:rFonts w:ascii="Times New Roman" w:hAnsi="Times New Roman"/>
                <w:color w:val="000000"/>
                <w:sz w:val="20"/>
                <w:szCs w:val="20"/>
              </w:rPr>
              <w:t xml:space="preserve"> 02 S6310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789 392,86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roofErr w:type="gramStart"/>
            <w:r w:rsidRPr="00267286">
              <w:rPr>
                <w:rFonts w:ascii="Times New Roman" w:hAnsi="Times New Roman"/>
                <w:color w:val="000000"/>
                <w:sz w:val="20"/>
                <w:szCs w:val="20"/>
              </w:rPr>
              <w:t xml:space="preserve"> Д</w:t>
            </w:r>
            <w:proofErr w:type="gramEnd"/>
            <w:r w:rsidRPr="00267286">
              <w:rPr>
                <w:rFonts w:ascii="Times New Roman" w:hAnsi="Times New Roman"/>
                <w:color w:val="000000"/>
                <w:sz w:val="20"/>
                <w:szCs w:val="20"/>
              </w:rPr>
              <w:t xml:space="preserve"> 02 S6310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789 392,86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Общее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682 566 745,89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715 270 025,27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665 557 888,75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698 626 315,59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37 986 413,39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37 986 413,39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капитальный (текущий) ремонт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37 986 413,39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35 078 300,00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2 908 113,39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663 338 108,53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660 639 902,20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663 338 108,53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650 043 671,37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42 205 562,84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42 205 562,84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567 612 308,00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567 612 308,00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567 612 308,00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567 612 308,00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267286">
              <w:rPr>
                <w:rFonts w:ascii="Times New Roman" w:hAnsi="Times New Roman"/>
                <w:color w:val="000000"/>
                <w:sz w:val="20"/>
                <w:szCs w:val="20"/>
              </w:rPr>
              <w:t>обучающимся</w:t>
            </w:r>
            <w:proofErr w:type="gramEnd"/>
            <w:r w:rsidRPr="00267286">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25 026 518,53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25 026 518,53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1 067 036,00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1 067 036,00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23 959 482,53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23 959 482,53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14 672 182,00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14 672 182,00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14 672 182,00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14 672 182,00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498 100,00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498 100,00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"Выполнение требований пожарной безопасности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10 596 230,83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10 596 230,83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10 596 230,83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roofErr w:type="gramStart"/>
            <w:r w:rsidRPr="00267286">
              <w:rPr>
                <w:rFonts w:ascii="Times New Roman" w:hAnsi="Times New Roman"/>
                <w:color w:val="000000"/>
                <w:sz w:val="20"/>
                <w:szCs w:val="20"/>
              </w:rPr>
              <w:t xml:space="preserve"> Д</w:t>
            </w:r>
            <w:proofErr w:type="gramEnd"/>
            <w:r w:rsidRPr="00267286">
              <w:rPr>
                <w:rFonts w:ascii="Times New Roman" w:hAnsi="Times New Roman"/>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2 219 780,22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267286">
              <w:rPr>
                <w:rFonts w:ascii="Times New Roman" w:hAnsi="Times New Roman"/>
                <w:color w:val="000000"/>
                <w:sz w:val="20"/>
                <w:szCs w:val="20"/>
              </w:rPr>
              <w:t>безбарьерной</w:t>
            </w:r>
            <w:proofErr w:type="spellEnd"/>
            <w:r w:rsidRPr="00267286">
              <w:rPr>
                <w:rFonts w:ascii="Times New Roman" w:hAnsi="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roofErr w:type="gramStart"/>
            <w:r w:rsidRPr="00267286">
              <w:rPr>
                <w:rFonts w:ascii="Times New Roman" w:hAnsi="Times New Roman"/>
                <w:color w:val="000000"/>
                <w:sz w:val="20"/>
                <w:szCs w:val="20"/>
              </w:rPr>
              <w:t xml:space="preserve"> Д</w:t>
            </w:r>
            <w:proofErr w:type="gramEnd"/>
            <w:r w:rsidRPr="00267286">
              <w:rPr>
                <w:rFonts w:ascii="Times New Roman" w:hAnsi="Times New Roman"/>
                <w:color w:val="000000"/>
                <w:sz w:val="20"/>
                <w:szCs w:val="20"/>
              </w:rPr>
              <w:t xml:space="preserve">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2 219 780,22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267286">
              <w:rPr>
                <w:rFonts w:ascii="Times New Roman" w:hAnsi="Times New Roman"/>
                <w:color w:val="000000"/>
                <w:sz w:val="20"/>
                <w:szCs w:val="20"/>
              </w:rPr>
              <w:t>безбарьерной</w:t>
            </w:r>
            <w:proofErr w:type="spellEnd"/>
            <w:r w:rsidRPr="00267286">
              <w:rPr>
                <w:rFonts w:ascii="Times New Roman" w:hAnsi="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roofErr w:type="gramStart"/>
            <w:r w:rsidRPr="00267286">
              <w:rPr>
                <w:rFonts w:ascii="Times New Roman" w:hAnsi="Times New Roman"/>
                <w:color w:val="000000"/>
                <w:sz w:val="20"/>
                <w:szCs w:val="20"/>
              </w:rPr>
              <w:t xml:space="preserve"> Д</w:t>
            </w:r>
            <w:proofErr w:type="gramEnd"/>
            <w:r w:rsidRPr="00267286">
              <w:rPr>
                <w:rFonts w:ascii="Times New Roman" w:hAnsi="Times New Roman"/>
                <w:color w:val="000000"/>
                <w:sz w:val="20"/>
                <w:szCs w:val="20"/>
              </w:rPr>
              <w:t xml:space="preserve">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2 219 780,22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roofErr w:type="gramStart"/>
            <w:r w:rsidRPr="00267286">
              <w:rPr>
                <w:rFonts w:ascii="Times New Roman" w:hAnsi="Times New Roman"/>
                <w:color w:val="000000"/>
                <w:sz w:val="20"/>
                <w:szCs w:val="20"/>
              </w:rPr>
              <w:t xml:space="preserve"> Д</w:t>
            </w:r>
            <w:proofErr w:type="gramEnd"/>
            <w:r w:rsidRPr="00267286">
              <w:rPr>
                <w:rFonts w:ascii="Times New Roman" w:hAnsi="Times New Roman"/>
                <w:color w:val="000000"/>
                <w:sz w:val="20"/>
                <w:szCs w:val="20"/>
              </w:rPr>
              <w:t xml:space="preserve">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2 219 780,22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"Формирование законопослушного поведения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16 613 709,68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"Обеспечение антитеррористической защищенности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16 613 709,68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16 613 709,68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16 613 709,68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16 978 857,14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16 613 709,68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Дополнительное образование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144 793 063,27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143 759 173,59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144 793 063,27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143 759 173,59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60 193 000,00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59 193 000,00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59 893 000,00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58 893 000,00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59 893 000,00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58 893 000,00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59 893 000,00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58 893 000,00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Основное мероприятие "Проведение и участие в военно-спортивных играх, туристических соревнованиях и соревнованиях среди команд </w:t>
            </w:r>
            <w:proofErr w:type="spellStart"/>
            <w:r w:rsidRPr="00267286">
              <w:rPr>
                <w:rFonts w:ascii="Times New Roman" w:hAnsi="Times New Roman"/>
                <w:color w:val="000000"/>
                <w:sz w:val="20"/>
                <w:szCs w:val="20"/>
              </w:rPr>
              <w:t>ЮиД</w:t>
            </w:r>
            <w:proofErr w:type="spellEnd"/>
            <w:r w:rsidRPr="00267286">
              <w:rPr>
                <w:rFonts w:ascii="Times New Roman" w:hAnsi="Times New Roman"/>
                <w:color w:val="000000"/>
                <w:sz w:val="20"/>
                <w:szCs w:val="20"/>
              </w:rPr>
              <w:t xml:space="preserve"> (юных инспекторов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w:t>
            </w:r>
            <w:proofErr w:type="spellStart"/>
            <w:r w:rsidRPr="00267286">
              <w:rPr>
                <w:rFonts w:ascii="Times New Roman" w:hAnsi="Times New Roman"/>
                <w:color w:val="000000"/>
                <w:sz w:val="20"/>
                <w:szCs w:val="20"/>
              </w:rPr>
              <w:t>ЮиД</w:t>
            </w:r>
            <w:proofErr w:type="spellEnd"/>
            <w:r w:rsidRPr="00267286">
              <w:rPr>
                <w:rFonts w:ascii="Times New Roman" w:hAnsi="Times New Roman"/>
                <w:color w:val="000000"/>
                <w:sz w:val="20"/>
                <w:szCs w:val="20"/>
              </w:rPr>
              <w:t xml:space="preserve"> (юных инспекторов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84 600 063,27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84 566 173,59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84 504 400,00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84 504 400,00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84 504 400,00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84 504 400,00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84 504 400,00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84 504 400,00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Региональный проект "Творческие люди"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95 663,27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61 773,59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Расходы на реализацию </w:t>
            </w:r>
            <w:proofErr w:type="spellStart"/>
            <w:r w:rsidRPr="00267286">
              <w:rPr>
                <w:rFonts w:ascii="Times New Roman" w:hAnsi="Times New Roman"/>
                <w:color w:val="000000"/>
                <w:sz w:val="20"/>
                <w:szCs w:val="20"/>
              </w:rPr>
              <w:t>мепроприятий</w:t>
            </w:r>
            <w:proofErr w:type="spellEnd"/>
            <w:r w:rsidRPr="00267286">
              <w:rPr>
                <w:rFonts w:ascii="Times New Roman" w:hAnsi="Times New Roman"/>
                <w:color w:val="000000"/>
                <w:sz w:val="20"/>
                <w:szCs w:val="20"/>
              </w:rPr>
              <w:t>, направленных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95 663,27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61 773,59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95 663,27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61 773,59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Профессиональная подготовка, переподготовка и повышение квалификации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448 458,86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448 458,86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448 458,86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448 458,86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муниципальных программ, направленных на дополнительное профессиональное образование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2 01 S6910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448 458,86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2 01 S6910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355 893,94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448 458,86</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Молодежная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2 255 800,00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2 255 800,00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"Молодежь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2 255 800,00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"Мероприятия в области молодежной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1 955 800,00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1 955 800,00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Поддержка развития молодежного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261 800,00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261 800,00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261 800,00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261 800,00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1 694 000,00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1 694 000,00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1 694 000,00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1 694 000,00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800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Другие вопросы в области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53 992 064,70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53 992 064,70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53 992 064,70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53 992 064,70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"Организация отдыха детей в каникулярное время"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12 931 081,00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12 931 081,00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отдыха детей в загородных лагерях"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2 411 881,00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2 411 881,00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2 411 881,00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2 411 881,00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2 411 881,00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2 411 881,00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отдыха детей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10 219 200,00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10 219 200,00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10 219 200,00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10 219 200,00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10 219 200,00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10 219 200,00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41 060 983,70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41 060 983,70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34 526 200,00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34 526 200,00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34 526 200,00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34 526 200,00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34 526 200,00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34 526 200,00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6 534 783,70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6 534 783,70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6 095 661,23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6 095 661,23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6 095 661,23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6 095 661,23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267286">
              <w:rPr>
                <w:rFonts w:ascii="Times New Roman" w:hAnsi="Times New Roman"/>
                <w:color w:val="000000"/>
                <w:sz w:val="20"/>
                <w:szCs w:val="20"/>
              </w:rPr>
              <w:t>обучающимся</w:t>
            </w:r>
            <w:proofErr w:type="gramEnd"/>
            <w:r w:rsidRPr="00267286">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01 4 06 85130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439 122,47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439 122,47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09</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01 4 06 85130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439 122,47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439 122,47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КУЛЬТУРА, КИНЕМАТОГРАФИЯ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235 844 910,26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235 717 453,75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232 480 977,36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232 353 520,85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232 480 977,36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232 353 520,85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140 474,91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138 673,60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267286">
              <w:rPr>
                <w:rFonts w:ascii="Times New Roman" w:hAnsi="Times New Roman"/>
                <w:color w:val="000000"/>
                <w:sz w:val="20"/>
                <w:szCs w:val="20"/>
              </w:rPr>
              <w:t>адаптация</w:t>
            </w:r>
            <w:proofErr w:type="gramEnd"/>
            <w:r w:rsidRPr="00267286">
              <w:rPr>
                <w:rFonts w:ascii="Times New Roman" w:hAnsi="Times New Roman"/>
                <w:color w:val="000000"/>
                <w:sz w:val="20"/>
                <w:szCs w:val="20"/>
              </w:rPr>
              <w:t xml:space="preserve"> и интеграция мигрантов в общественное пространство"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140 474,91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138 673,60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140 474,91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138 673,60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140 474,91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138 673,60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232 340 502,45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232 214 847,25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232 340 502,45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232 214 847,25</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230 910 200,00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230 910 200,00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230 910 200,00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230 910 200,00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884 004,88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842 456,83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884 004,88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842 456,83</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546 297,57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462 190,42</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546 297,57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462 190,42</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Другие вопросы в области культуры, кинематографии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"Совершенствование системы управления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3 363 932,90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113 534 435,37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109 217 139,57</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Пенсионное обеспечение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"Выплата доплаты к пенсии пенсионерам из числа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Доплата к пенсиям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8 908 400,00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Социальное обеспечение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62 095 041,18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57 777 745,38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52 457 881,18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52 777 745,38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52 457 881,18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52 777 745,38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3 809 190,00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3 809 190,00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267286">
              <w:rPr>
                <w:rFonts w:ascii="Times New Roman" w:hAnsi="Times New Roman"/>
                <w:color w:val="000000"/>
                <w:sz w:val="20"/>
                <w:szCs w:val="20"/>
              </w:rPr>
              <w:t>обучающимся</w:t>
            </w:r>
            <w:proofErr w:type="gramEnd"/>
            <w:r w:rsidRPr="00267286">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3 809 190,00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3 809 190,00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3 809 190,00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3 809 190,00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proofErr w:type="gramStart"/>
            <w:r w:rsidRPr="00267286">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01 4 09 00000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48 648 691,18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48 968 555,38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бесплатного горячего питания обучающихся по образовательным программам начального общего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48 648 691,18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48 968 555,38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48 648 691,18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48 968 555,38</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"Обеспечение отдельных категорий населения жилыми помещениями"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жильем отдельных категорий граждан"</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9 637 160,00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proofErr w:type="gramStart"/>
            <w:r w:rsidRPr="00267286">
              <w:rPr>
                <w:rFonts w:ascii="Times New Roman" w:hAnsi="Times New Roman"/>
                <w:color w:val="000000"/>
                <w:sz w:val="20"/>
                <w:szCs w:val="20"/>
              </w:rPr>
              <w:t>Расходы на реализацию Закона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в части обеспечения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4 637 160,00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Охрана семьи и детства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36 420 025,00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36 420 025,00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36 420 025,00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36 420 025,00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Социальная поддержка детей-сирот и детей, оставшихся без попечения родителей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36 420 025,00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36 420 025,00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36 070 025,00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36 070 025,00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7 000 000,00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29 070 025,00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29 070 025,00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proofErr w:type="gramStart"/>
            <w:r w:rsidRPr="00267286">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04</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300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350 000,00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Другие вопросы в области социальной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6 110 969,19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5 302 688,19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5 302 688,19</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808 281,00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808 281,00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ФИЗИЧЕСКАЯ КУЛЬТУРА И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128 976 916,44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128 976 916,44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Физическая 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55 288 200,00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Массовый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1 822 860,70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1 822 860,70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1 822 860,70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1 822 860,70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1 822 860,70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1 822 860,70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1 822 860,70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1 822 860,70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Размещение различных информационных материалов, пропагандирующих здоровый образ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199 200,00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199 200,00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199 200,00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199 200,00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Присвоение спортивных разрядов и судейских категорий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399 044,10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399 044,10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399 044,10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399 044,10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1 224 616,60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1 224 616,60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200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1 224 616,60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1 224 616,60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Спорт высших достижений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"Обеспечение уровня финансирования организаций, входящих в систему спортивной подготовки"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03</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66 056 600,00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Другие вопросы в области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"Руководство организацией спортивной деятельности"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5 809 255,74</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СРЕДСТВА МАССОВОЙ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17 820 300,00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17 820 300,00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Телевидение и радиовещание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13 936 600,00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Периодическая печать и издательства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02</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600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3 883 700,00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Обслуживание государственного (муниципального) внутреннего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 xml:space="preserve">Муниципальная программа "Повышение </w:t>
            </w:r>
            <w:proofErr w:type="gramStart"/>
            <w:r w:rsidRPr="00267286">
              <w:rPr>
                <w:rFonts w:ascii="Times New Roman" w:hAnsi="Times New Roman"/>
                <w:color w:val="000000"/>
                <w:sz w:val="20"/>
                <w:szCs w:val="20"/>
              </w:rPr>
              <w:t>эффективности деятельности органов местного самоуправления городского округа</w:t>
            </w:r>
            <w:proofErr w:type="gramEnd"/>
            <w:r w:rsidRPr="00267286">
              <w:rPr>
                <w:rFonts w:ascii="Times New Roman" w:hAnsi="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Основное мероприятие "Управление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Обслуживание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01</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r w:rsidRPr="00267286">
              <w:rPr>
                <w:rFonts w:ascii="Times New Roman" w:hAnsi="Times New Roman"/>
                <w:color w:val="000000"/>
                <w:sz w:val="20"/>
                <w:szCs w:val="20"/>
              </w:rPr>
              <w:t>700</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100 000,00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59 000 000,00</w:t>
            </w:r>
          </w:p>
        </w:tc>
      </w:tr>
      <w:tr w:rsidR="007F2C54" w:rsidRPr="00267286" w:rsidTr="007F2C54">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rPr>
                <w:rFonts w:ascii="Times New Roman" w:hAnsi="Times New Roman"/>
                <w:sz w:val="20"/>
                <w:szCs w:val="20"/>
              </w:rPr>
            </w:pPr>
            <w:r w:rsidRPr="00267286">
              <w:rPr>
                <w:rFonts w:ascii="Times New Roman" w:hAnsi="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center"/>
              <w:rPr>
                <w:rFonts w:ascii="Times New Roman" w:hAnsi="Times New Roman"/>
                <w:sz w:val="20"/>
                <w:szCs w:val="20"/>
              </w:rPr>
            </w:pP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29 000 000,00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C54" w:rsidRPr="00267286" w:rsidRDefault="007F2C54" w:rsidP="00DE2521">
            <w:pPr>
              <w:widowControl w:val="0"/>
              <w:autoSpaceDE w:val="0"/>
              <w:autoSpaceDN w:val="0"/>
              <w:adjustRightInd w:val="0"/>
              <w:spacing w:after="0" w:line="240" w:lineRule="auto"/>
              <w:jc w:val="right"/>
              <w:rPr>
                <w:rFonts w:ascii="Times New Roman" w:hAnsi="Times New Roman"/>
                <w:sz w:val="20"/>
                <w:szCs w:val="20"/>
              </w:rPr>
            </w:pPr>
            <w:r w:rsidRPr="00267286">
              <w:rPr>
                <w:rFonts w:ascii="Times New Roman" w:hAnsi="Times New Roman"/>
                <w:color w:val="000000"/>
                <w:sz w:val="20"/>
                <w:szCs w:val="20"/>
              </w:rPr>
              <w:t>59 000 000,00</w:t>
            </w:r>
          </w:p>
        </w:tc>
      </w:tr>
    </w:tbl>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t>Приложение 10</w:t>
      </w:r>
    </w:p>
    <w:p w:rsidR="007221BA" w:rsidRPr="00BE0A6D"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101FC6">
        <w:rPr>
          <w:rFonts w:ascii="Times New Roman" w:hAnsi="Times New Roman" w:cs="Times New Roman"/>
        </w:rPr>
        <w:t>4</w:t>
      </w:r>
      <w:r w:rsidRPr="00BE0A6D">
        <w:rPr>
          <w:rFonts w:ascii="Times New Roman" w:hAnsi="Times New Roman" w:cs="Times New Roman"/>
        </w:rPr>
        <w:t xml:space="preserve"> год и плановый период 202</w:t>
      </w:r>
      <w:r w:rsidR="00101FC6">
        <w:rPr>
          <w:rFonts w:ascii="Times New Roman" w:hAnsi="Times New Roman" w:cs="Times New Roman"/>
        </w:rPr>
        <w:t>5</w:t>
      </w:r>
      <w:r w:rsidRPr="00BE0A6D">
        <w:rPr>
          <w:rFonts w:ascii="Times New Roman" w:hAnsi="Times New Roman" w:cs="Times New Roman"/>
        </w:rPr>
        <w:t xml:space="preserve"> и 202</w:t>
      </w:r>
      <w:r w:rsidR="00101FC6">
        <w:rPr>
          <w:rFonts w:ascii="Times New Roman" w:hAnsi="Times New Roman" w:cs="Times New Roman"/>
        </w:rPr>
        <w:t>6</w:t>
      </w:r>
      <w:r w:rsidRPr="00BE0A6D">
        <w:rPr>
          <w:rFonts w:ascii="Times New Roman" w:hAnsi="Times New Roman" w:cs="Times New Roman"/>
        </w:rPr>
        <w:t xml:space="preserve"> годов»</w:t>
      </w:r>
    </w:p>
    <w:p w:rsidR="007221BA" w:rsidRPr="00BE0A6D" w:rsidRDefault="007221BA" w:rsidP="007221BA">
      <w:pPr>
        <w:pStyle w:val="ConsPlusNormal"/>
        <w:widowControl/>
        <w:tabs>
          <w:tab w:val="left" w:pos="9639"/>
          <w:tab w:val="right" w:pos="9922"/>
        </w:tabs>
        <w:spacing w:line="240" w:lineRule="auto"/>
        <w:ind w:firstLine="0"/>
        <w:jc w:val="both"/>
        <w:rPr>
          <w:rFonts w:ascii="Times New Roman" w:hAnsi="Times New Roman" w:cs="Times New Roman"/>
        </w:rPr>
      </w:pPr>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w:t>
      </w:r>
      <w:r w:rsidR="00101FC6">
        <w:rPr>
          <w:rFonts w:ascii="Times New Roman" w:hAnsi="Times New Roman" w:cs="Times New Roman"/>
          <w:b/>
          <w:bCs/>
          <w:color w:val="000000"/>
        </w:rPr>
        <w:t>4</w:t>
      </w:r>
      <w:r w:rsidRPr="00BE0A6D">
        <w:rPr>
          <w:rFonts w:ascii="Times New Roman" w:hAnsi="Times New Roman" w:cs="Times New Roman"/>
          <w:b/>
          <w:bCs/>
          <w:color w:val="000000"/>
        </w:rPr>
        <w:t xml:space="preserve"> год</w:t>
      </w:r>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7221BA" w:rsidRPr="00BE0A6D" w:rsidRDefault="007221BA" w:rsidP="007221BA">
      <w:pPr>
        <w:pStyle w:val="ConsPlusNormal"/>
        <w:widowControl/>
        <w:tabs>
          <w:tab w:val="right" w:pos="9922"/>
        </w:tabs>
        <w:spacing w:line="240" w:lineRule="auto"/>
        <w:ind w:firstLine="0"/>
        <w:jc w:val="right"/>
        <w:rPr>
          <w:rFonts w:ascii="Times New Roman" w:hAnsi="Times New Roman" w:cs="Times New Roman"/>
        </w:rPr>
      </w:pPr>
      <w:r w:rsidRPr="00BE0A6D">
        <w:rPr>
          <w:rFonts w:ascii="Times New Roman" w:hAnsi="Times New Roman" w:cs="Times New Roman"/>
          <w:bCs/>
        </w:rPr>
        <w:t>руб.</w:t>
      </w:r>
      <w:r w:rsidRPr="00BE0A6D">
        <w:rPr>
          <w:rFonts w:ascii="Times New Roman" w:hAnsi="Times New Roman" w:cs="Times New Roman"/>
        </w:rPr>
        <w:t xml:space="preserve"> </w:t>
      </w:r>
    </w:p>
    <w:tbl>
      <w:tblPr>
        <w:tblW w:w="0" w:type="auto"/>
        <w:tblInd w:w="104" w:type="dxa"/>
        <w:tblLayout w:type="fixed"/>
        <w:tblLook w:val="0000"/>
      </w:tblPr>
      <w:tblGrid>
        <w:gridCol w:w="4726"/>
        <w:gridCol w:w="458"/>
        <w:gridCol w:w="486"/>
        <w:gridCol w:w="473"/>
        <w:gridCol w:w="807"/>
        <w:gridCol w:w="469"/>
        <w:gridCol w:w="425"/>
        <w:gridCol w:w="426"/>
        <w:gridCol w:w="1512"/>
      </w:tblGrid>
      <w:tr w:rsidR="001A16B5" w:rsidRPr="00A6357D" w:rsidTr="00DE2521">
        <w:trPr>
          <w:trHeight w:val="20"/>
        </w:trPr>
        <w:tc>
          <w:tcPr>
            <w:tcW w:w="47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 xml:space="preserve">Наименование </w:t>
            </w:r>
          </w:p>
        </w:tc>
        <w:tc>
          <w:tcPr>
            <w:tcW w:w="222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Целевая статья</w:t>
            </w:r>
          </w:p>
        </w:tc>
        <w:tc>
          <w:tcPr>
            <w:tcW w:w="4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A16B5" w:rsidRPr="00A6357D" w:rsidRDefault="001A16B5"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A6357D">
              <w:rPr>
                <w:rFonts w:ascii="Times New Roman" w:hAnsi="Times New Roman"/>
                <w:b/>
                <w:bCs/>
                <w:color w:val="000000"/>
                <w:sz w:val="20"/>
                <w:szCs w:val="20"/>
              </w:rPr>
              <w:t>Вид расхода</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A16B5" w:rsidRPr="00A6357D" w:rsidRDefault="001A16B5"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A6357D">
              <w:rPr>
                <w:rFonts w:ascii="Times New Roman" w:hAnsi="Times New Roman"/>
                <w:b/>
                <w:bCs/>
                <w:color w:val="000000"/>
                <w:sz w:val="20"/>
                <w:szCs w:val="20"/>
              </w:rPr>
              <w:t>Раздел</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A16B5" w:rsidRPr="00A6357D" w:rsidRDefault="001A16B5"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A6357D">
              <w:rPr>
                <w:rFonts w:ascii="Times New Roman" w:hAnsi="Times New Roman"/>
                <w:b/>
                <w:bCs/>
                <w:color w:val="000000"/>
                <w:sz w:val="20"/>
                <w:szCs w:val="20"/>
              </w:rPr>
              <w:t>Подраздел</w:t>
            </w:r>
          </w:p>
        </w:tc>
        <w:tc>
          <w:tcPr>
            <w:tcW w:w="15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Сумма</w:t>
            </w:r>
          </w:p>
        </w:tc>
      </w:tr>
      <w:tr w:rsidR="001A16B5" w:rsidRPr="00A6357D" w:rsidTr="00DE2521">
        <w:trPr>
          <w:trHeight w:val="1011"/>
        </w:trPr>
        <w:tc>
          <w:tcPr>
            <w:tcW w:w="47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roofErr w:type="spellStart"/>
            <w:r w:rsidRPr="00A6357D">
              <w:rPr>
                <w:rFonts w:ascii="Times New Roman" w:hAnsi="Times New Roman"/>
                <w:b/>
                <w:bCs/>
                <w:color w:val="000000"/>
                <w:sz w:val="20"/>
                <w:szCs w:val="20"/>
              </w:rPr>
              <w:t>ПМп</w:t>
            </w:r>
            <w:proofErr w:type="spellEnd"/>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Направление</w:t>
            </w:r>
          </w:p>
        </w:tc>
        <w:tc>
          <w:tcPr>
            <w:tcW w:w="4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2 052 766 489,56</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27 107 081,00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отдыха детей в загородных лагерях"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16 587 881,00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2 811 881,00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Укрепление и повышение уровня защиты сооружений материально-технической базы МАУ </w:t>
            </w:r>
            <w:proofErr w:type="gramStart"/>
            <w:r w:rsidRPr="00A6357D">
              <w:rPr>
                <w:rFonts w:ascii="Times New Roman" w:hAnsi="Times New Roman"/>
                <w:color w:val="000000"/>
                <w:sz w:val="20"/>
                <w:szCs w:val="20"/>
              </w:rPr>
              <w:t>ДОЦ</w:t>
            </w:r>
            <w:proofErr w:type="gramEnd"/>
            <w:r w:rsidRPr="00A6357D">
              <w:rPr>
                <w:rFonts w:ascii="Times New Roman" w:hAnsi="Times New Roman"/>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13 776 000,00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10 219 200,00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10 219 200,00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"Ресурсное обеспечение развития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400 491,02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400 491,02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муниципальных программ, направленных на дополнительное профессиональное образование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S6910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400 491,02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43 187 124,91</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21 897 424,91</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16 898 600,00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2 998 824,91</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15 900 000,00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капитальный (текущий) ремонт объектов учреждений физической культуры и спорта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20260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3 500 000,00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капитальный (текущий) ремонт объектов учреждений физической культуры и спорта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20260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12 400 000,00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5 389 700,00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капитальный (текущий) ремонт учреждений культуры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20160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5 389 700,00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"Развитие системы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1 442 178 538,43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584 682 432,00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104 132 685,00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85350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480 549 747,00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687 774 698,53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76 127 400,00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567 612 308,00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A6357D">
              <w:rPr>
                <w:rFonts w:ascii="Times New Roman" w:hAnsi="Times New Roman"/>
                <w:color w:val="000000"/>
                <w:sz w:val="20"/>
                <w:szCs w:val="20"/>
              </w:rPr>
              <w:t>обучающимся</w:t>
            </w:r>
            <w:proofErr w:type="gramEnd"/>
            <w:r w:rsidRPr="00A6357D">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1 067 036,00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23 959 482,53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3 809 190,00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85160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14 672 182,00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85420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29 000,00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 (Предоставление субсидий бюджетным, автономным учреждениям и иным некоммерческим организациям)</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85460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498 100,00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72 793 946,00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72 793 946,00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38 746 834,00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38 746 834,00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и проведение 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1 500 000,00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20190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1 500 000,00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6 744 683,70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6 115 161,23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190 400,00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439 122,47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Основное мероприятие "Проведение и участие в военно-спортивных играх, туристических соревнованиях и соревнованиях среди команд </w:t>
            </w:r>
            <w:proofErr w:type="spellStart"/>
            <w:r w:rsidRPr="00A6357D">
              <w:rPr>
                <w:rFonts w:ascii="Times New Roman" w:hAnsi="Times New Roman"/>
                <w:color w:val="000000"/>
                <w:sz w:val="20"/>
                <w:szCs w:val="20"/>
              </w:rPr>
              <w:t>ЮиД</w:t>
            </w:r>
            <w:proofErr w:type="spellEnd"/>
            <w:r w:rsidRPr="00A6357D">
              <w:rPr>
                <w:rFonts w:ascii="Times New Roman" w:hAnsi="Times New Roman"/>
                <w:color w:val="000000"/>
                <w:sz w:val="20"/>
                <w:szCs w:val="20"/>
              </w:rPr>
              <w:t xml:space="preserve"> (юных инспекторов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w:t>
            </w:r>
            <w:proofErr w:type="spellStart"/>
            <w:r w:rsidRPr="00A6357D">
              <w:rPr>
                <w:rFonts w:ascii="Times New Roman" w:hAnsi="Times New Roman"/>
                <w:color w:val="000000"/>
                <w:sz w:val="20"/>
                <w:szCs w:val="20"/>
              </w:rPr>
              <w:t>ЮиД</w:t>
            </w:r>
            <w:proofErr w:type="spellEnd"/>
            <w:r w:rsidRPr="00A6357D">
              <w:rPr>
                <w:rFonts w:ascii="Times New Roman" w:hAnsi="Times New Roman"/>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49 635 944,20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бесплатного горячего питания обучающихся по образовательным программам начального общего образования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R3040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49 635 944,20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1 350 100,07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1 210 266,54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по поддержке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52 000,00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1 158 266,54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A6357D">
              <w:rPr>
                <w:rFonts w:ascii="Times New Roman" w:hAnsi="Times New Roman"/>
                <w:color w:val="000000"/>
                <w:sz w:val="20"/>
                <w:szCs w:val="20"/>
              </w:rPr>
              <w:t>адаптация</w:t>
            </w:r>
            <w:proofErr w:type="gramEnd"/>
            <w:r w:rsidRPr="00A6357D">
              <w:rPr>
                <w:rFonts w:ascii="Times New Roman" w:hAnsi="Times New Roman"/>
                <w:color w:val="000000"/>
                <w:sz w:val="20"/>
                <w:szCs w:val="20"/>
              </w:rPr>
              <w:t xml:space="preserve"> и интеграция мигрантов в общественное пространство"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139 833,53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S6630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139 833,53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"Пропаганда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9 676 690,44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3 469 034,70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20300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199 200,00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содержание "умной" спортивной площадки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20310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944 000,00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20320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399 044,10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20330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1 224 616,60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S6440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95 360,53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S6440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606 813,47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6 207 655,74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5 828 755,74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378 900,00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162 053 251,54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72 493 000,00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72 493 000,00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уровня финансирования организаций, входящих в систему спортивной подготовки"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87 314 900,00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87 314 900,00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Региональный проект "Спорт - норма жизни"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2 245 351,54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муниципальных программ, направленных на обеспечение уровня финансирования организаций, входящих в систему спортивной подготовки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86820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2 245 351,54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364 557 412,15</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360 604 621,22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89 171 730,00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257 294 070,00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20350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L4660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3 654 964,75</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L5191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483 856,47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3 872 932,90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3 372 932,90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Региональный проект "Творческие люди"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79 858,03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Расходы на реализацию </w:t>
            </w:r>
            <w:proofErr w:type="spellStart"/>
            <w:r w:rsidRPr="00A6357D">
              <w:rPr>
                <w:rFonts w:ascii="Times New Roman" w:hAnsi="Times New Roman"/>
                <w:color w:val="000000"/>
                <w:sz w:val="20"/>
                <w:szCs w:val="20"/>
              </w:rPr>
              <w:t>мепроприятий</w:t>
            </w:r>
            <w:proofErr w:type="spellEnd"/>
            <w:r w:rsidRPr="00A6357D">
              <w:rPr>
                <w:rFonts w:ascii="Times New Roman" w:hAnsi="Times New Roman"/>
                <w:color w:val="000000"/>
                <w:sz w:val="20"/>
                <w:szCs w:val="20"/>
              </w:rPr>
              <w:t>, направленных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86280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79 858,03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2 255 800,00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"Мероприятия 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1 955 800,00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20370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261 800,00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20380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1 694 000,00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20400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712 202 869,12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429 909 574,28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93 169 500,00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38 984 500,00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Проведение ремонта дорог, тротуаров, дворовых территорий многоквартирных домов и проездов к ним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2 726 500,00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51 458 500,00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Региональный проект "Жилье"</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F1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15 115 454,28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по стимулированию программ развития жилищного строительства (на цели строительства (реконструкции) объектов транспортной инфраструктуры в целях реализации проектов по развитию территорий)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F1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50213</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15 115 454,28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Региональный проект "Региональная и местная дорожная сеть"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321 624 620,00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А3944</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99 074 000,00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А3944</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222 550 620,00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"Развитие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16 000 000,00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16 000 000,00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61040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08</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16 000 000,00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"Переселение граждан из непригодного для проживания и аварийного жилищного фонда"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5 400 000,00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5 400 000,00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Переселение граждан, проживающих в непригодном для проживания или аварийном жилищном фонде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41060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5 400 000,00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239 930 034,84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"Содержание городских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218 721 240,29</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116 688 649,97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3 178 000,00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53 311 600,00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6 368 700,00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21170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85190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42 414,90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обеспечение дорожной деятельности в части содержания автомобильных дорог общего пользования местного значения населенных пунктов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S6230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38 281 875,42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61110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Основное мероприятие "Финансовое обеспечение </w:t>
            </w:r>
            <w:proofErr w:type="gramStart"/>
            <w:r w:rsidRPr="00A6357D">
              <w:rPr>
                <w:rFonts w:ascii="Times New Roman" w:hAnsi="Times New Roman"/>
                <w:color w:val="000000"/>
                <w:sz w:val="20"/>
                <w:szCs w:val="20"/>
              </w:rPr>
              <w:t>деятельности Управления коммунального хозяйства администрации городского округа</w:t>
            </w:r>
            <w:proofErr w:type="gramEnd"/>
            <w:r w:rsidRPr="00A6357D">
              <w:rPr>
                <w:rFonts w:ascii="Times New Roman" w:hAnsi="Times New Roman"/>
                <w:color w:val="000000"/>
                <w:sz w:val="20"/>
                <w:szCs w:val="20"/>
              </w:rPr>
              <w:t xml:space="preserve">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6 502 532,32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5 841 532,32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661 000,00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8 131 752,00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85170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8 131 752,00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5 774 510,23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5 408 510,23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366 000,00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12 133 260,00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12 133 260,00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жильем малоимущих граждан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20280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2 528 500,00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в части обеспечения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51760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4 604 760,00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 (Социальное обеспечение и иные 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"Территориальное планирование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"Подготовка проектов планировки и проектов межевания"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26020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"Формирование законопослушного поведения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"Информирование о правильном поведении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76 650 106,55</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59 855 813,07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"Профилактика терроризма и экстремизма"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21300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59 845 813,07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14 694 813,07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2 457 500,00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42 291 500,00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21310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"Обеспечение антитеррористической защищенности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16 794 293,48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16 794 293,48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S6160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16 794 293,48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1 350 000,00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A6357D">
              <w:rPr>
                <w:rFonts w:ascii="Times New Roman" w:hAnsi="Times New Roman"/>
                <w:color w:val="000000"/>
                <w:sz w:val="20"/>
                <w:szCs w:val="20"/>
              </w:rPr>
              <w:t>самозанятым</w:t>
            </w:r>
            <w:proofErr w:type="spellEnd"/>
            <w:r w:rsidRPr="00A6357D">
              <w:rPr>
                <w:rFonts w:ascii="Times New Roman" w:hAnsi="Times New Roman"/>
                <w:color w:val="000000"/>
                <w:sz w:val="20"/>
                <w:szCs w:val="20"/>
              </w:rPr>
              <w:t xml:space="preserve"> гражданам поддержки"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A6357D">
              <w:rPr>
                <w:rFonts w:ascii="Times New Roman" w:hAnsi="Times New Roman"/>
                <w:color w:val="000000"/>
                <w:sz w:val="20"/>
                <w:szCs w:val="20"/>
              </w:rPr>
              <w:t>самозанятых</w:t>
            </w:r>
            <w:proofErr w:type="spellEnd"/>
            <w:r w:rsidRPr="00A6357D">
              <w:rPr>
                <w:rFonts w:ascii="Times New Roman" w:hAnsi="Times New Roman"/>
                <w:color w:val="000000"/>
                <w:sz w:val="20"/>
                <w:szCs w:val="20"/>
              </w:rPr>
              <w:t xml:space="preserve">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21400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21420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21460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21470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21490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190 000,00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Организационное, техническое и информационное сопровождение сайта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21491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 xml:space="preserve">Муниципальная программа "Повышение </w:t>
            </w:r>
            <w:proofErr w:type="gramStart"/>
            <w:r w:rsidRPr="00A6357D">
              <w:rPr>
                <w:rFonts w:ascii="Times New Roman" w:hAnsi="Times New Roman"/>
                <w:b/>
                <w:bCs/>
                <w:color w:val="000000"/>
                <w:sz w:val="20"/>
                <w:szCs w:val="20"/>
              </w:rPr>
              <w:t>эффективности деятельности органов местного самоуправления городского округа</w:t>
            </w:r>
            <w:proofErr w:type="gramEnd"/>
            <w:r w:rsidRPr="00A6357D">
              <w:rPr>
                <w:rFonts w:ascii="Times New Roman" w:hAnsi="Times New Roman"/>
                <w:b/>
                <w:bCs/>
                <w:color w:val="000000"/>
                <w:sz w:val="20"/>
                <w:szCs w:val="20"/>
              </w:rPr>
              <w:t xml:space="preserve">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247 309 638,94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20 003 500,00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19 703 500,00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14 819 800,00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4 883 700,00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21530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21560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21570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"Управление муниципальными 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23 967 799,64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12 334 999,64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11 216 344,16</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1 100 655,48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18 000,00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Совершенствование </w:t>
            </w:r>
            <w:proofErr w:type="gramStart"/>
            <w:r w:rsidRPr="00A6357D">
              <w:rPr>
                <w:rFonts w:ascii="Times New Roman" w:hAnsi="Times New Roman"/>
                <w:color w:val="000000"/>
                <w:sz w:val="20"/>
                <w:szCs w:val="20"/>
              </w:rPr>
              <w:t>системы оценки качества финансового менеджмента главных распорядителей бюджетных</w:t>
            </w:r>
            <w:proofErr w:type="gramEnd"/>
            <w:r w:rsidRPr="00A6357D">
              <w:rPr>
                <w:rFonts w:ascii="Times New Roman" w:hAnsi="Times New Roman"/>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21540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21550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5 332 800,00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4 623 655,33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709 144,67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"Осуществление бюджетного (бухгалтерского) учета, составление и предоставление бюджетной (бухгалтерской) отчетности органов местного самоуправления и муниципальных учреждений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156 117 194,57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87 477 909,67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64 346 642,58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6 739 000,00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3 465 390,53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1 020 103,25</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1 272 499,38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351 096,74</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sidRPr="00A6357D">
              <w:rPr>
                <w:rFonts w:ascii="Times New Roman" w:hAnsi="Times New Roman"/>
                <w:color w:val="000000"/>
                <w:sz w:val="20"/>
                <w:szCs w:val="20"/>
              </w:rPr>
              <w:t xml:space="preserve">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1 309 157,51</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101 820,49</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1 329 672,05</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139 557,95</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5 302 688,19</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808 281,00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S6790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1 292 000,00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57 830 884,90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41 970 371,35</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14 988 710,55</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871 803,00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8 908 400,00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8 908 400,00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"Проведение общегородских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1 900 000,00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21680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1 900 000,00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"Муниципальное имущество"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47 221 144,73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"Эффективное использование муниципального имущества"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21600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"Содержание муниципальной казны"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6 705 000,00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21640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6 705 000,00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"Строительство, реконструкция и капитальный ремонт муниципальных объектов"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26 747 144,73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20240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19 720 744,73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Плата </w:t>
            </w:r>
            <w:proofErr w:type="spellStart"/>
            <w:r w:rsidRPr="00A6357D">
              <w:rPr>
                <w:rFonts w:ascii="Times New Roman" w:hAnsi="Times New Roman"/>
                <w:color w:val="000000"/>
                <w:sz w:val="20"/>
                <w:szCs w:val="20"/>
              </w:rPr>
              <w:t>концедента</w:t>
            </w:r>
            <w:proofErr w:type="spellEnd"/>
            <w:r w:rsidRPr="00A6357D">
              <w:rPr>
                <w:rFonts w:ascii="Times New Roman" w:hAnsi="Times New Roman"/>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20270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7 026 400,00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8 469 000,00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21610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8 469 000,00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23 950 000,00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23 920 000,00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"Модернизация и реконструкция систем теплоснабжения"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2 900 000,00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26090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2 900 000,00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"Модернизация и реконструкция систем наружного освещения"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21 000 000,00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21720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21 000 000,00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A6357D">
              <w:rPr>
                <w:rFonts w:ascii="Times New Roman" w:hAnsi="Times New Roman"/>
                <w:color w:val="000000"/>
                <w:sz w:val="20"/>
                <w:szCs w:val="20"/>
              </w:rPr>
              <w:t>Росреестра</w:t>
            </w:r>
            <w:proofErr w:type="spellEnd"/>
            <w:r w:rsidRPr="00A6357D">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A6357D">
              <w:rPr>
                <w:rFonts w:ascii="Times New Roman" w:hAnsi="Times New Roman"/>
                <w:color w:val="000000"/>
                <w:sz w:val="20"/>
                <w:szCs w:val="20"/>
              </w:rPr>
              <w:t>Росреестра</w:t>
            </w:r>
            <w:proofErr w:type="spellEnd"/>
            <w:r w:rsidRPr="00A6357D">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21750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"Энергосбережение и повышение энергетической эффективности в жилом фонде"</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A6357D">
              <w:rPr>
                <w:rFonts w:ascii="Times New Roman" w:hAnsi="Times New Roman"/>
                <w:color w:val="000000"/>
                <w:sz w:val="20"/>
                <w:szCs w:val="20"/>
              </w:rPr>
              <w:t>Росреестра</w:t>
            </w:r>
            <w:proofErr w:type="spellEnd"/>
            <w:r w:rsidRPr="00A6357D">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A6357D">
              <w:rPr>
                <w:rFonts w:ascii="Times New Roman" w:hAnsi="Times New Roman"/>
                <w:color w:val="000000"/>
                <w:sz w:val="20"/>
                <w:szCs w:val="20"/>
              </w:rPr>
              <w:t>Росреестра</w:t>
            </w:r>
            <w:proofErr w:type="spellEnd"/>
            <w:r w:rsidRPr="00A6357D">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61780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Муниципальная программа "Формирование современной городской среды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62 708 765,49</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Подпрограмма "Благоустройство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62 708 765,49</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w:t>
            </w:r>
            <w:proofErr w:type="gramStart"/>
            <w:r w:rsidRPr="00A6357D">
              <w:rPr>
                <w:rFonts w:ascii="Times New Roman" w:hAnsi="Times New Roman"/>
                <w:color w:val="000000"/>
                <w:sz w:val="20"/>
                <w:szCs w:val="20"/>
              </w:rPr>
              <w:t>"Б</w:t>
            </w:r>
            <w:proofErr w:type="gramEnd"/>
            <w:r w:rsidRPr="00A6357D">
              <w:rPr>
                <w:rFonts w:ascii="Times New Roman" w:hAnsi="Times New Roman"/>
                <w:color w:val="000000"/>
                <w:sz w:val="20"/>
                <w:szCs w:val="20"/>
              </w:rPr>
              <w:t>лагоустройство дворовых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по благоустройству дворовых территорий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22000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Основное мероприятие "Благоустройство общественных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8 151 300,00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22010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8 151 300,00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Региональный проект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51 557 465,49</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55550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31 149 302,22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мероприятий, направленных на формирование современной городской среды в целях достижения значений базового результата регионального проекта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А5551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20 408 163,27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3 176 937 869,66</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Непрограммные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b/>
                <w:bCs/>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72 259 468,62</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Резервные фонды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05000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3 202 713,66</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A6357D">
              <w:rPr>
                <w:rFonts w:ascii="Times New Roman" w:hAnsi="Times New Roman"/>
                <w:color w:val="000000"/>
                <w:sz w:val="20"/>
                <w:szCs w:val="20"/>
              </w:rPr>
              <w:t xml:space="preserve">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3 181 627,87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21 085,79</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8 772 281,53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2 504 240,96</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1 432 286,08</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4 082 754,49</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753 000,00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2 727 240,96</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2 677 240,96</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главы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контрольного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5 238 007,47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1 432 286,07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Обеспечение деятельности заместителя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1 217 896,83</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2 198 124,57</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389 700,00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36 420 025,00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85430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7 000 000,00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85430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29 070 025,00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roofErr w:type="gramStart"/>
            <w:r w:rsidRPr="00A6357D">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(Социальное обеспечение</w:t>
            </w:r>
            <w:proofErr w:type="gramEnd"/>
            <w:r w:rsidRPr="00A6357D">
              <w:rPr>
                <w:rFonts w:ascii="Times New Roman" w:hAnsi="Times New Roman"/>
                <w:color w:val="000000"/>
                <w:sz w:val="20"/>
                <w:szCs w:val="20"/>
              </w:rPr>
              <w:t xml:space="preserve">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85450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350 000,00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Иные непрограммные мероприятия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9 899 200,00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2 000 000,00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6 499 200,00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1 100 000,00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center"/>
              <w:rPr>
                <w:rFonts w:ascii="Times New Roman" w:hAnsi="Times New Roman"/>
                <w:sz w:val="20"/>
                <w:szCs w:val="20"/>
              </w:rPr>
            </w:pPr>
            <w:r w:rsidRPr="00A6357D">
              <w:rPr>
                <w:rFonts w:ascii="Times New Roman" w:hAnsi="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color w:val="000000"/>
                <w:sz w:val="20"/>
                <w:szCs w:val="20"/>
              </w:rPr>
              <w:t>300 000,00</w:t>
            </w:r>
          </w:p>
        </w:tc>
      </w:tr>
      <w:tr w:rsidR="001A16B5" w:rsidRPr="00A6357D" w:rsidTr="00DE2521">
        <w:trPr>
          <w:trHeight w:val="20"/>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r w:rsidRPr="00A6357D">
              <w:rPr>
                <w:rFonts w:ascii="Times New Roman" w:hAnsi="Times New Roman"/>
                <w:b/>
                <w:bCs/>
                <w:color w:val="000000"/>
                <w:sz w:val="20"/>
                <w:szCs w:val="20"/>
              </w:rPr>
              <w:t>ВСЕГО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rPr>
                <w:rFonts w:ascii="Times New Roman" w:hAnsi="Times New Roman"/>
                <w:sz w:val="20"/>
                <w:szCs w:val="20"/>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16B5" w:rsidRPr="00A6357D" w:rsidRDefault="001A16B5" w:rsidP="00DE2521">
            <w:pPr>
              <w:widowControl w:val="0"/>
              <w:autoSpaceDE w:val="0"/>
              <w:autoSpaceDN w:val="0"/>
              <w:adjustRightInd w:val="0"/>
              <w:spacing w:after="0" w:line="240" w:lineRule="auto"/>
              <w:jc w:val="right"/>
              <w:rPr>
                <w:rFonts w:ascii="Times New Roman" w:hAnsi="Times New Roman"/>
                <w:sz w:val="20"/>
                <w:szCs w:val="20"/>
              </w:rPr>
            </w:pPr>
            <w:r w:rsidRPr="00A6357D">
              <w:rPr>
                <w:rFonts w:ascii="Times New Roman" w:hAnsi="Times New Roman"/>
                <w:b/>
                <w:bCs/>
                <w:color w:val="000000"/>
                <w:sz w:val="20"/>
                <w:szCs w:val="20"/>
              </w:rPr>
              <w:t>3 249 197 338,28</w:t>
            </w:r>
          </w:p>
        </w:tc>
      </w:tr>
    </w:tbl>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t>Приложение 11</w:t>
      </w:r>
    </w:p>
    <w:p w:rsidR="007221BA" w:rsidRPr="00BE0A6D" w:rsidRDefault="007221BA" w:rsidP="007221BA">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101FC6">
        <w:rPr>
          <w:rFonts w:ascii="Times New Roman" w:hAnsi="Times New Roman" w:cs="Times New Roman"/>
        </w:rPr>
        <w:t>4</w:t>
      </w:r>
      <w:r w:rsidRPr="00BE0A6D">
        <w:rPr>
          <w:rFonts w:ascii="Times New Roman" w:hAnsi="Times New Roman" w:cs="Times New Roman"/>
        </w:rPr>
        <w:t xml:space="preserve"> год и плановый период 202</w:t>
      </w:r>
      <w:r w:rsidR="00101FC6">
        <w:rPr>
          <w:rFonts w:ascii="Times New Roman" w:hAnsi="Times New Roman" w:cs="Times New Roman"/>
        </w:rPr>
        <w:t>5</w:t>
      </w:r>
      <w:r w:rsidRPr="00BE0A6D">
        <w:rPr>
          <w:rFonts w:ascii="Times New Roman" w:hAnsi="Times New Roman" w:cs="Times New Roman"/>
        </w:rPr>
        <w:t xml:space="preserve"> и 202</w:t>
      </w:r>
      <w:r w:rsidR="00101FC6">
        <w:rPr>
          <w:rFonts w:ascii="Times New Roman" w:hAnsi="Times New Roman" w:cs="Times New Roman"/>
        </w:rPr>
        <w:t>6</w:t>
      </w:r>
      <w:r w:rsidRPr="00BE0A6D">
        <w:rPr>
          <w:rFonts w:ascii="Times New Roman" w:hAnsi="Times New Roman" w:cs="Times New Roman"/>
        </w:rPr>
        <w:t xml:space="preserve"> годов»</w:t>
      </w:r>
    </w:p>
    <w:p w:rsidR="007221BA" w:rsidRPr="00BE0A6D" w:rsidRDefault="007221BA" w:rsidP="007221BA">
      <w:pPr>
        <w:pStyle w:val="ConsPlusNormal"/>
        <w:widowControl/>
        <w:tabs>
          <w:tab w:val="left" w:pos="9639"/>
          <w:tab w:val="right" w:pos="9922"/>
        </w:tabs>
        <w:spacing w:line="240" w:lineRule="auto"/>
        <w:ind w:firstLine="0"/>
        <w:jc w:val="both"/>
        <w:rPr>
          <w:rFonts w:ascii="Times New Roman" w:hAnsi="Times New Roman" w:cs="Times New Roman"/>
        </w:rPr>
      </w:pPr>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на плановый период 202</w:t>
      </w:r>
      <w:r w:rsidR="00101FC6">
        <w:rPr>
          <w:rFonts w:ascii="Times New Roman" w:hAnsi="Times New Roman" w:cs="Times New Roman"/>
          <w:b/>
          <w:bCs/>
          <w:color w:val="000000"/>
        </w:rPr>
        <w:t>5</w:t>
      </w:r>
      <w:r w:rsidRPr="00BE0A6D">
        <w:rPr>
          <w:rFonts w:ascii="Times New Roman" w:hAnsi="Times New Roman" w:cs="Times New Roman"/>
          <w:b/>
          <w:bCs/>
          <w:color w:val="000000"/>
        </w:rPr>
        <w:t xml:space="preserve"> и 202</w:t>
      </w:r>
      <w:r w:rsidR="00101FC6">
        <w:rPr>
          <w:rFonts w:ascii="Times New Roman" w:hAnsi="Times New Roman" w:cs="Times New Roman"/>
          <w:b/>
          <w:bCs/>
          <w:color w:val="000000"/>
        </w:rPr>
        <w:t>6</w:t>
      </w:r>
      <w:r w:rsidRPr="00BE0A6D">
        <w:rPr>
          <w:rFonts w:ascii="Times New Roman" w:hAnsi="Times New Roman" w:cs="Times New Roman"/>
          <w:b/>
          <w:bCs/>
          <w:color w:val="000000"/>
        </w:rPr>
        <w:t xml:space="preserve"> годов</w:t>
      </w:r>
    </w:p>
    <w:p w:rsidR="007221BA" w:rsidRPr="00BE0A6D" w:rsidRDefault="007221BA" w:rsidP="007221BA">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7221BA" w:rsidRPr="00BE0A6D" w:rsidRDefault="007221BA" w:rsidP="007221BA">
      <w:pPr>
        <w:pStyle w:val="ConsPlusNormal"/>
        <w:widowControl/>
        <w:tabs>
          <w:tab w:val="right" w:pos="9922"/>
        </w:tabs>
        <w:spacing w:line="240" w:lineRule="auto"/>
        <w:ind w:firstLine="0"/>
        <w:jc w:val="right"/>
        <w:rPr>
          <w:rFonts w:ascii="Times New Roman" w:hAnsi="Times New Roman" w:cs="Times New Roman"/>
        </w:rPr>
      </w:pPr>
      <w:r w:rsidRPr="00BE0A6D">
        <w:rPr>
          <w:rFonts w:ascii="Times New Roman" w:hAnsi="Times New Roman" w:cs="Times New Roman"/>
          <w:bCs/>
        </w:rPr>
        <w:t>руб.</w:t>
      </w:r>
      <w:r w:rsidRPr="00BE0A6D">
        <w:rPr>
          <w:rFonts w:ascii="Times New Roman" w:hAnsi="Times New Roman" w:cs="Times New Roman"/>
        </w:rPr>
        <w:t xml:space="preserve"> </w:t>
      </w:r>
    </w:p>
    <w:tbl>
      <w:tblPr>
        <w:tblW w:w="9829" w:type="dxa"/>
        <w:tblInd w:w="104" w:type="dxa"/>
        <w:tblLayout w:type="fixed"/>
        <w:tblLook w:val="0000"/>
      </w:tblPr>
      <w:tblGrid>
        <w:gridCol w:w="3308"/>
        <w:gridCol w:w="458"/>
        <w:gridCol w:w="486"/>
        <w:gridCol w:w="455"/>
        <w:gridCol w:w="807"/>
        <w:gridCol w:w="469"/>
        <w:gridCol w:w="425"/>
        <w:gridCol w:w="412"/>
        <w:gridCol w:w="1449"/>
        <w:gridCol w:w="1560"/>
      </w:tblGrid>
      <w:tr w:rsidR="006720F3" w:rsidRPr="004713D8" w:rsidTr="006720F3">
        <w:trPr>
          <w:trHeight w:val="20"/>
        </w:trPr>
        <w:tc>
          <w:tcPr>
            <w:tcW w:w="33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 xml:space="preserve">Наименование </w:t>
            </w:r>
          </w:p>
        </w:tc>
        <w:tc>
          <w:tcPr>
            <w:tcW w:w="220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Целевая статья</w:t>
            </w:r>
          </w:p>
        </w:tc>
        <w:tc>
          <w:tcPr>
            <w:tcW w:w="4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720F3" w:rsidRPr="004713D8" w:rsidRDefault="006720F3"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4713D8">
              <w:rPr>
                <w:rFonts w:ascii="Times New Roman" w:hAnsi="Times New Roman"/>
                <w:b/>
                <w:bCs/>
                <w:color w:val="000000"/>
                <w:sz w:val="20"/>
                <w:szCs w:val="20"/>
              </w:rPr>
              <w:t>Вид расхода</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720F3" w:rsidRPr="004713D8" w:rsidRDefault="006720F3"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4713D8">
              <w:rPr>
                <w:rFonts w:ascii="Times New Roman" w:hAnsi="Times New Roman"/>
                <w:b/>
                <w:bCs/>
                <w:color w:val="000000"/>
                <w:sz w:val="20"/>
                <w:szCs w:val="20"/>
              </w:rPr>
              <w:t>Раздел</w:t>
            </w:r>
          </w:p>
        </w:tc>
        <w:tc>
          <w:tcPr>
            <w:tcW w:w="4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720F3" w:rsidRPr="004713D8" w:rsidRDefault="006720F3" w:rsidP="00DE2521">
            <w:pPr>
              <w:widowControl w:val="0"/>
              <w:autoSpaceDE w:val="0"/>
              <w:autoSpaceDN w:val="0"/>
              <w:adjustRightInd w:val="0"/>
              <w:spacing w:after="0" w:line="240" w:lineRule="auto"/>
              <w:ind w:left="113" w:right="113"/>
              <w:jc w:val="center"/>
              <w:rPr>
                <w:rFonts w:ascii="Times New Roman" w:hAnsi="Times New Roman"/>
                <w:sz w:val="20"/>
                <w:szCs w:val="20"/>
              </w:rPr>
            </w:pPr>
            <w:r w:rsidRPr="004713D8">
              <w:rPr>
                <w:rFonts w:ascii="Times New Roman" w:hAnsi="Times New Roman"/>
                <w:b/>
                <w:bCs/>
                <w:color w:val="000000"/>
                <w:sz w:val="20"/>
                <w:szCs w:val="20"/>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Сумма 2025</w:t>
            </w:r>
          </w:p>
        </w:tc>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Сумма 2026</w:t>
            </w:r>
          </w:p>
        </w:tc>
      </w:tr>
      <w:tr w:rsidR="006720F3" w:rsidRPr="004713D8" w:rsidTr="006720F3">
        <w:trPr>
          <w:trHeight w:val="1011"/>
        </w:trPr>
        <w:tc>
          <w:tcPr>
            <w:tcW w:w="33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roofErr w:type="spellStart"/>
            <w:r w:rsidRPr="004713D8">
              <w:rPr>
                <w:rFonts w:ascii="Times New Roman" w:hAnsi="Times New Roman"/>
                <w:b/>
                <w:bCs/>
                <w:color w:val="000000"/>
                <w:sz w:val="20"/>
                <w:szCs w:val="20"/>
              </w:rPr>
              <w:t>ПМп</w:t>
            </w:r>
            <w:proofErr w:type="spellEnd"/>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Направление</w:t>
            </w:r>
          </w:p>
        </w:tc>
        <w:tc>
          <w:tcPr>
            <w:tcW w:w="4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5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1 801 782 762,19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1 834 631 330,93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12 931 081,00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12 931 081,00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отдыха детей в загородных лагерях"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2 411 881,00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2 411 881,00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2 411 881,00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2 411 881,00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10 219 200,00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10 219 200,00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10 219 200,00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10 219 200,00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"Ресурсное обеспечение развития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355 893,94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448 458,86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355 893,94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448 458,86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муниципальных программ, направленных на дополнительное профессиональное образование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S6910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355 893,94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448 458,86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37 986 413,39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37 986 413,39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35 078 300,00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2 908 113,39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"Развитие системы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1 332 599 720,41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1 330 537 935,76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515 549 747,00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515 549 747,00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85350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480 549 747,00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480 549 747,00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667 147 298,53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653 852 861,37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55 500 000,00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42 205 562,84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567 612 308,00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567 612 308,00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4713D8">
              <w:rPr>
                <w:rFonts w:ascii="Times New Roman" w:hAnsi="Times New Roman"/>
                <w:color w:val="000000"/>
                <w:sz w:val="20"/>
                <w:szCs w:val="20"/>
              </w:rPr>
              <w:t>обучающимся</w:t>
            </w:r>
            <w:proofErr w:type="gramEnd"/>
            <w:r w:rsidRPr="004713D8">
              <w:rPr>
                <w:rFonts w:ascii="Times New Roman" w:hAnsi="Times New Roman"/>
                <w:color w:val="000000"/>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1 067 036,00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1 067 036,00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23 959 482,53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23 959 482,53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3 809 190,00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3 809 190,00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85160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14 672 182,00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14 672 182,00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85420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29 000,00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 (Предоставление субсидий бюджетным, автономным учреждениям и иным некоммерческим организациям)</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85460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498 100,00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498 100,00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59 893 000,00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58 893 000,00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59 893 000,00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58 893 000,00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34 526 200,00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34 526 200,00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34 526 200,00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34 526 200,00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6 534 783,70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6 534 783,70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6 095 661,23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6 095 661,23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439 122,47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439 122,47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Основное мероприятие "Проведение и участие в военно-спортивных играх, туристических соревнованиях и соревнованиях среди команд </w:t>
            </w:r>
            <w:proofErr w:type="spellStart"/>
            <w:r w:rsidRPr="004713D8">
              <w:rPr>
                <w:rFonts w:ascii="Times New Roman" w:hAnsi="Times New Roman"/>
                <w:color w:val="000000"/>
                <w:sz w:val="20"/>
                <w:szCs w:val="20"/>
              </w:rPr>
              <w:t>ЮиД</w:t>
            </w:r>
            <w:proofErr w:type="spellEnd"/>
            <w:r w:rsidRPr="004713D8">
              <w:rPr>
                <w:rFonts w:ascii="Times New Roman" w:hAnsi="Times New Roman"/>
                <w:color w:val="000000"/>
                <w:sz w:val="20"/>
                <w:szCs w:val="20"/>
              </w:rPr>
              <w:t xml:space="preserve"> (юных инспекторов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w:t>
            </w:r>
            <w:proofErr w:type="spellStart"/>
            <w:r w:rsidRPr="004713D8">
              <w:rPr>
                <w:rFonts w:ascii="Times New Roman" w:hAnsi="Times New Roman"/>
                <w:color w:val="000000"/>
                <w:sz w:val="20"/>
                <w:szCs w:val="20"/>
              </w:rPr>
              <w:t>ЮиД</w:t>
            </w:r>
            <w:proofErr w:type="spellEnd"/>
            <w:r w:rsidRPr="004713D8">
              <w:rPr>
                <w:rFonts w:ascii="Times New Roman" w:hAnsi="Times New Roman"/>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48 648 691,18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48 968 555,38</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бесплатного горячего питания обучающихся по образовательным программам начального общего образования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R3040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48 648 691,18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48 968 555,38</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"Выполнение требований пожарной безопасности образовательных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11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11 912 788,31</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11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S6880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1 316 557,48</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11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S6880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10 596 230,83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1 349 678,70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1 349 771,74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1 209 203,79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1 211 098,14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по поддержке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52 000,00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1 157 203,79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1 159 098,14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4713D8">
              <w:rPr>
                <w:rFonts w:ascii="Times New Roman" w:hAnsi="Times New Roman"/>
                <w:color w:val="000000"/>
                <w:sz w:val="20"/>
                <w:szCs w:val="20"/>
              </w:rPr>
              <w:t>адаптация</w:t>
            </w:r>
            <w:proofErr w:type="gramEnd"/>
            <w:r w:rsidRPr="004713D8">
              <w:rPr>
                <w:rFonts w:ascii="Times New Roman" w:hAnsi="Times New Roman"/>
                <w:color w:val="000000"/>
                <w:sz w:val="20"/>
                <w:szCs w:val="20"/>
              </w:rPr>
              <w:t xml:space="preserve"> и интеграция мигрантов в общественное пространство"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140 474,91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138 673,60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S6630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140 474,91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138 673,60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"Пропаганда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7 632 116,44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7 632 116,44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1 822 860,70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1 822 860,70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20300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199 200,00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199 200,00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20320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399 044,10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399 044,10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20330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1 224 616,60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1 224 616,60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5 809 255,74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5 809 255,74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5 809 255,74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5 809 255,74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121 344 800,00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121 344 800,00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55 288 200,00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55 288 200,00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55 288 200,00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55 288 200,00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уровня финансирования организаций, входящих в систему спортивной подготовки"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66 056 600,00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66 056 600,00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66 056 600,00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66 056 600,00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320 304 498,62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320 144 953,74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316 844 902,45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316 719 247,25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84 504 400,00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84 504 400,00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230 910 200,00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230 910 200,00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L4660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884 004,88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842 456,83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L5191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546 297,57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462 190,42</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3 363 932,90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3 363 932,90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3 363 932,90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3 363 932,90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Региональный проект "Творческие люди"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95 663,27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61 773,59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Расходы на реализацию </w:t>
            </w:r>
            <w:proofErr w:type="spellStart"/>
            <w:r w:rsidRPr="004713D8">
              <w:rPr>
                <w:rFonts w:ascii="Times New Roman" w:hAnsi="Times New Roman"/>
                <w:color w:val="000000"/>
                <w:sz w:val="20"/>
                <w:szCs w:val="20"/>
              </w:rPr>
              <w:t>мепроприятий</w:t>
            </w:r>
            <w:proofErr w:type="spellEnd"/>
            <w:r w:rsidRPr="004713D8">
              <w:rPr>
                <w:rFonts w:ascii="Times New Roman" w:hAnsi="Times New Roman"/>
                <w:color w:val="000000"/>
                <w:sz w:val="20"/>
                <w:szCs w:val="20"/>
              </w:rPr>
              <w:t>, направленных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86280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95 663,27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61 773,59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2 255 800,00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2 255 800,00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"Мероприятия 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1 955 800,00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1 955 800,00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20370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261 800,00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261 800,00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20380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1 694 000,00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1 694 000,00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20400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"Доступная среда"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3 009 173,08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789 392,86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S6310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789 392,86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4713D8">
              <w:rPr>
                <w:rFonts w:ascii="Times New Roman" w:hAnsi="Times New Roman"/>
                <w:color w:val="000000"/>
                <w:sz w:val="20"/>
                <w:szCs w:val="20"/>
              </w:rPr>
              <w:t>безбарьерной</w:t>
            </w:r>
            <w:proofErr w:type="spellEnd"/>
            <w:r w:rsidRPr="004713D8">
              <w:rPr>
                <w:rFonts w:ascii="Times New Roman" w:hAnsi="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2 219 780,22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4713D8">
              <w:rPr>
                <w:rFonts w:ascii="Times New Roman" w:hAnsi="Times New Roman"/>
                <w:color w:val="000000"/>
                <w:sz w:val="20"/>
                <w:szCs w:val="20"/>
              </w:rPr>
              <w:t>безбарьерной</w:t>
            </w:r>
            <w:proofErr w:type="spellEnd"/>
            <w:r w:rsidRPr="004713D8">
              <w:rPr>
                <w:rFonts w:ascii="Times New Roman" w:hAnsi="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Д</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2 219 780,22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250 673 807,82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222 083 185,96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48 859 628,45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50 181 763,45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48 859 628,45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50 181 763,45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25 334 500,00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25 334 500,00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23 525 128,45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24 847 263,45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"Развитие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61040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08</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135 649 989,40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114 941 909,45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"Содержание городских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115 119 194,85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94 411 114,90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70 000 000,00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38 708 079,95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18 000 000,00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6 368 700,00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6 368 700,00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85190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42 414,90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42 414,90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61110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Основное мероприятие "Финансовое обеспечение </w:t>
            </w:r>
            <w:proofErr w:type="gramStart"/>
            <w:r w:rsidRPr="004713D8">
              <w:rPr>
                <w:rFonts w:ascii="Times New Roman" w:hAnsi="Times New Roman"/>
                <w:color w:val="000000"/>
                <w:sz w:val="20"/>
                <w:szCs w:val="20"/>
              </w:rPr>
              <w:t>деятельности Управления коммунального хозяйства администрации городского округа</w:t>
            </w:r>
            <w:proofErr w:type="gramEnd"/>
            <w:r w:rsidRPr="004713D8">
              <w:rPr>
                <w:rFonts w:ascii="Times New Roman" w:hAnsi="Times New Roman"/>
                <w:color w:val="000000"/>
                <w:sz w:val="20"/>
                <w:szCs w:val="20"/>
              </w:rPr>
              <w:t xml:space="preserve">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6 208 532,32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6 208 532,32</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5 823 532,32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5 823 532,32</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385 000,00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385 000,00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8 131 752,00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8 131 752,00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85170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8 131 752,00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8 131 752,00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5 390 510,23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5 390 510,23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5 390 510,23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5 390 510,23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9 637 160,00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9 637 160,00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в части обеспечения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51760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4 637 160,00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 (Социальное обеспечение и иные 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"Формирование законопослушного поведения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"Информирование о правильном поведении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"Коммунальное хозяйство"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А</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32 497 029,97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32 929 513,06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холодного водоснабжения населения и (или) водоотведения"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А</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32 497 029,97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32 929 513,06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реализацию проектов по строительству, реконструкции, модернизации объектов инфраструктуры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А</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1 497 029,97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1 929 513,06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А</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S6490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31 000 000,00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73 523 970,21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73 158 822,75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56 545 113,07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56 545 113,07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"Профилактика терроризма и экстремизма"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21300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56 535 113,07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56 535 113,07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14 694 813,07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14 694 813,07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557 500,00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557 500,00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40 882 800,00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40 882 800,00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21310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"Обеспечение антитеррористической защищенности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16 978 857,14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16 613 709,68</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16 978 857,14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16 613 709,68</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S6160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16 978 857,14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16 613 709,68</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1 350 000,00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1 350 000,00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650 000,00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4713D8">
              <w:rPr>
                <w:rFonts w:ascii="Times New Roman" w:hAnsi="Times New Roman"/>
                <w:color w:val="000000"/>
                <w:sz w:val="20"/>
                <w:szCs w:val="20"/>
              </w:rPr>
              <w:t>самозанятым</w:t>
            </w:r>
            <w:proofErr w:type="spellEnd"/>
            <w:r w:rsidRPr="004713D8">
              <w:rPr>
                <w:rFonts w:ascii="Times New Roman" w:hAnsi="Times New Roman"/>
                <w:color w:val="000000"/>
                <w:sz w:val="20"/>
                <w:szCs w:val="20"/>
              </w:rPr>
              <w:t xml:space="preserve"> гражданам поддержки"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250 000,00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4713D8">
              <w:rPr>
                <w:rFonts w:ascii="Times New Roman" w:hAnsi="Times New Roman"/>
                <w:color w:val="000000"/>
                <w:sz w:val="20"/>
                <w:szCs w:val="20"/>
              </w:rPr>
              <w:t>самозанятых</w:t>
            </w:r>
            <w:proofErr w:type="spellEnd"/>
            <w:r w:rsidRPr="004713D8">
              <w:rPr>
                <w:rFonts w:ascii="Times New Roman" w:hAnsi="Times New Roman"/>
                <w:color w:val="000000"/>
                <w:sz w:val="20"/>
                <w:szCs w:val="20"/>
              </w:rPr>
              <w:t xml:space="preserve">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21400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21420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21460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21470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21490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190 000,00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190 000,00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Организационное, техническое и информационное сопровождение сайта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21491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 xml:space="preserve">Муниципальная программа "Повышение </w:t>
            </w:r>
            <w:proofErr w:type="gramStart"/>
            <w:r w:rsidRPr="004713D8">
              <w:rPr>
                <w:rFonts w:ascii="Times New Roman" w:hAnsi="Times New Roman"/>
                <w:b/>
                <w:bCs/>
                <w:color w:val="000000"/>
                <w:sz w:val="20"/>
                <w:szCs w:val="20"/>
              </w:rPr>
              <w:t>эффективности деятельности органов местного самоуправления городского округа</w:t>
            </w:r>
            <w:proofErr w:type="gramEnd"/>
            <w:r w:rsidRPr="004713D8">
              <w:rPr>
                <w:rFonts w:ascii="Times New Roman" w:hAnsi="Times New Roman"/>
                <w:b/>
                <w:bCs/>
                <w:color w:val="000000"/>
                <w:sz w:val="20"/>
                <w:szCs w:val="20"/>
              </w:rPr>
              <w:t xml:space="preserve">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189 057 940,84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185 544 740,84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17 820 300,00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17 820 300,00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17 820 300,00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17 820 300,00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13 936 600,00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13 936 600,00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3 883 700,00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3 883 700,00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"Управление муниципальными 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16 638 999,49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16 638 999,49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11 655 344,16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11 655 344,16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11 177 344,16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11 177 344,16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460 000,00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18 000,00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Совершенствование </w:t>
            </w:r>
            <w:proofErr w:type="gramStart"/>
            <w:r w:rsidRPr="004713D8">
              <w:rPr>
                <w:rFonts w:ascii="Times New Roman" w:hAnsi="Times New Roman"/>
                <w:color w:val="000000"/>
                <w:sz w:val="20"/>
                <w:szCs w:val="20"/>
              </w:rPr>
              <w:t>системы оценки качества финансового менеджмента главных распорядителей бюджетных</w:t>
            </w:r>
            <w:proofErr w:type="gramEnd"/>
            <w:r w:rsidRPr="004713D8">
              <w:rPr>
                <w:rFonts w:ascii="Times New Roman" w:hAnsi="Times New Roman"/>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21540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21550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4 683 655,33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4 683 655,33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4 623 655,33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4 623 655,33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136 516 441,35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136 516 441,35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80 268 417,45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80 268 417,45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63 960 642,58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63 960 642,58</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3 465 390,53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3 465 390,53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935 611,03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935 611,03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1 272 499,38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1 272 499,38</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351 096,74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351 096,74</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sidRPr="004713D8">
              <w:rPr>
                <w:rFonts w:ascii="Times New Roman" w:hAnsi="Times New Roman"/>
                <w:color w:val="000000"/>
                <w:sz w:val="20"/>
                <w:szCs w:val="20"/>
              </w:rPr>
              <w:t xml:space="preserve">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1 309 157,51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1 309 157,51</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101 820,49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101 820,49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1 329 672,05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1 329 672,05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139 557,95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139 557,95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5 302 688,19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5 302 688,19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808 281,00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808 281,00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S6790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1 292 000,00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1 292 000,00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47 339 623,90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47 339 623,90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41 930 371,35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41 930 371,35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5 409 252,55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5 409 252,55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8 908 400,00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8 908 400,00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01000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8 908 400,00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8 908 400,00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"Муниципальное имущество"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18 082 200,00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14 569 000,00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"Содержание муниципальной казны"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6 100 000,00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21640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6 100 000,00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"Строительство, реконструкция и капитальный ремонт муниципальных объектов"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3 513 200,00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Плата </w:t>
            </w:r>
            <w:proofErr w:type="spellStart"/>
            <w:r w:rsidRPr="004713D8">
              <w:rPr>
                <w:rFonts w:ascii="Times New Roman" w:hAnsi="Times New Roman"/>
                <w:color w:val="000000"/>
                <w:sz w:val="20"/>
                <w:szCs w:val="20"/>
              </w:rPr>
              <w:t>концедента</w:t>
            </w:r>
            <w:proofErr w:type="spellEnd"/>
            <w:r w:rsidRPr="004713D8">
              <w:rPr>
                <w:rFonts w:ascii="Times New Roman" w:hAnsi="Times New Roman"/>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20270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3 513 200,00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8 469 000,00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8 469 000,00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21610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8 469 000,00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8 469 000,00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8 570 700,00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50 000,00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8 540 700,00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Основное мероприятие "Модернизация и реконструкция систем наружного освещения"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8 520 700,00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21720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8 520 700,00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4713D8">
              <w:rPr>
                <w:rFonts w:ascii="Times New Roman" w:hAnsi="Times New Roman"/>
                <w:color w:val="000000"/>
                <w:sz w:val="20"/>
                <w:szCs w:val="20"/>
              </w:rPr>
              <w:t>Росреестра</w:t>
            </w:r>
            <w:proofErr w:type="spellEnd"/>
            <w:r w:rsidRPr="004713D8">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4713D8">
              <w:rPr>
                <w:rFonts w:ascii="Times New Roman" w:hAnsi="Times New Roman"/>
                <w:color w:val="000000"/>
                <w:sz w:val="20"/>
                <w:szCs w:val="20"/>
              </w:rPr>
              <w:t>Росреестра</w:t>
            </w:r>
            <w:proofErr w:type="spellEnd"/>
            <w:r w:rsidRPr="004713D8">
              <w:rPr>
                <w:rFonts w:ascii="Times New Roman" w:hAnsi="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21750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"Энергосбережение и повышение энергетической эффективности в жилом фонде"</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Основное мероприятие "Постановка на кадастровый учет в органах </w:t>
            </w:r>
            <w:proofErr w:type="spellStart"/>
            <w:r w:rsidRPr="004713D8">
              <w:rPr>
                <w:rFonts w:ascii="Times New Roman" w:hAnsi="Times New Roman"/>
                <w:color w:val="000000"/>
                <w:sz w:val="20"/>
                <w:szCs w:val="20"/>
              </w:rPr>
              <w:t>Росреестра</w:t>
            </w:r>
            <w:proofErr w:type="spellEnd"/>
            <w:r w:rsidRPr="004713D8">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 xml:space="preserve">Расходы на реализацию мероприятий по постановке на кадастровый учет в органах </w:t>
            </w:r>
            <w:proofErr w:type="spellStart"/>
            <w:r w:rsidRPr="004713D8">
              <w:rPr>
                <w:rFonts w:ascii="Times New Roman" w:hAnsi="Times New Roman"/>
                <w:color w:val="000000"/>
                <w:sz w:val="20"/>
                <w:szCs w:val="20"/>
              </w:rPr>
              <w:t>Росреестра</w:t>
            </w:r>
            <w:proofErr w:type="spellEnd"/>
            <w:r w:rsidRPr="004713D8">
              <w:rPr>
                <w:rFonts w:ascii="Times New Roman" w:hAnsi="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61780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Муниципальная программа "Формирование современной городской среды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20 408 163,27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20 408 163,27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Подпрограмма "Благоустройство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20 408 163,27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20 408 163,27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Региональный проект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20 408 163,27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20 408 163,27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мероприятий, направленных на формирование современной городской среды в целях достижения значений базового результата регионального проекта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А5551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20 408 163,27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20 408 163,27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2 345 367 344,33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2 337 226 243,75</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Непрограммные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b/>
                <w:bCs/>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90 628 968,62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120 628 968,62</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Резервные фонды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05000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6 000 000,00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3 202 713,66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3 202 713,66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4713D8">
              <w:rPr>
                <w:rFonts w:ascii="Times New Roman" w:hAnsi="Times New Roman"/>
                <w:color w:val="000000"/>
                <w:sz w:val="20"/>
                <w:szCs w:val="20"/>
              </w:rPr>
              <w:t xml:space="preserve">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3 181 627,87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3 181 627,87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21 085,79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21 085,79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8 088 281,53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8 088 281,53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2 447 240,96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2 447 240,96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1 429 286,08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1 429 286,08</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4 067 754,49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4 067 754,49</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5</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144 000,00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2 447 240,96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2 447 240,96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2 447 240,96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2 447 240,96</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деятельности контрольного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4 957 707,47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4 957 707,47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деятельности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1 429 286,07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1 429 286,07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Обеспечение деятельности заместителя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1 214 896,83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1 214 896,83</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2 167 124,57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2 167 124,57</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7</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146 400,00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146 400,00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36 420 025,00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36 420 025,00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85430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7 000 000,00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85430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29 070 025,00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29 070 025,00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roofErr w:type="gramStart"/>
            <w:r w:rsidRPr="004713D8">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(Социальное обеспечение</w:t>
            </w:r>
            <w:proofErr w:type="gramEnd"/>
            <w:r w:rsidRPr="004713D8">
              <w:rPr>
                <w:rFonts w:ascii="Times New Roman" w:hAnsi="Times New Roman"/>
                <w:color w:val="000000"/>
                <w:sz w:val="20"/>
                <w:szCs w:val="20"/>
              </w:rPr>
              <w:t xml:space="preserve">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85450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350 000,00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Иные непрограммные мероприятия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29 513 000,00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59 513 000,00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Условно утвержденные расходы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29 000 000,00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59 000 000,00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center"/>
              <w:rPr>
                <w:rFonts w:ascii="Times New Roman" w:hAnsi="Times New Roman"/>
                <w:sz w:val="20"/>
                <w:szCs w:val="20"/>
              </w:rPr>
            </w:pPr>
            <w:r w:rsidRPr="004713D8">
              <w:rPr>
                <w:rFonts w:ascii="Times New Roman" w:hAnsi="Times New Roman"/>
                <w:color w:val="000000"/>
                <w:sz w:val="20"/>
                <w:szCs w:val="2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color w:val="000000"/>
                <w:sz w:val="20"/>
                <w:szCs w:val="20"/>
              </w:rPr>
              <w:t>513 000,00</w:t>
            </w:r>
          </w:p>
        </w:tc>
      </w:tr>
      <w:tr w:rsidR="006720F3" w:rsidRPr="004713D8" w:rsidTr="006720F3">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r w:rsidRPr="004713D8">
              <w:rPr>
                <w:rFonts w:ascii="Times New Roman" w:hAnsi="Times New Roman"/>
                <w:b/>
                <w:bCs/>
                <w:color w:val="000000"/>
                <w:sz w:val="20"/>
                <w:szCs w:val="20"/>
              </w:rPr>
              <w:t>ВСЕГО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rPr>
                <w:rFonts w:ascii="Times New Roman" w:hAnsi="Times New Roman"/>
                <w:sz w:val="20"/>
                <w:szCs w:val="20"/>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2 435 996 312,95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720F3" w:rsidRPr="004713D8" w:rsidRDefault="006720F3" w:rsidP="00DE2521">
            <w:pPr>
              <w:widowControl w:val="0"/>
              <w:autoSpaceDE w:val="0"/>
              <w:autoSpaceDN w:val="0"/>
              <w:adjustRightInd w:val="0"/>
              <w:spacing w:after="0" w:line="240" w:lineRule="auto"/>
              <w:jc w:val="right"/>
              <w:rPr>
                <w:rFonts w:ascii="Times New Roman" w:hAnsi="Times New Roman"/>
                <w:sz w:val="20"/>
                <w:szCs w:val="20"/>
              </w:rPr>
            </w:pPr>
            <w:r w:rsidRPr="004713D8">
              <w:rPr>
                <w:rFonts w:ascii="Times New Roman" w:hAnsi="Times New Roman"/>
                <w:b/>
                <w:bCs/>
                <w:color w:val="000000"/>
                <w:sz w:val="20"/>
                <w:szCs w:val="20"/>
              </w:rPr>
              <w:t>2 457 855 212,37</w:t>
            </w:r>
          </w:p>
        </w:tc>
      </w:tr>
    </w:tbl>
    <w:p w:rsidR="007221BA" w:rsidRPr="00BE0A6D" w:rsidRDefault="007221BA" w:rsidP="007221BA">
      <w:pPr>
        <w:spacing w:after="0" w:line="240" w:lineRule="auto"/>
        <w:rPr>
          <w:rFonts w:ascii="Times New Roman" w:hAnsi="Times New Roman"/>
          <w:sz w:val="20"/>
          <w:szCs w:val="20"/>
        </w:rPr>
      </w:pPr>
    </w:p>
    <w:p w:rsidR="007221BA" w:rsidRPr="00BE0A6D" w:rsidRDefault="007221BA" w:rsidP="007221BA">
      <w:pPr>
        <w:spacing w:after="0" w:line="240" w:lineRule="auto"/>
        <w:rPr>
          <w:rFonts w:ascii="Times New Roman" w:hAnsi="Times New Roman"/>
          <w:sz w:val="20"/>
          <w:szCs w:val="20"/>
        </w:rPr>
      </w:pPr>
    </w:p>
    <w:p w:rsidR="007221BA" w:rsidRDefault="007221BA" w:rsidP="007221BA">
      <w:pPr>
        <w:rPr>
          <w:rFonts w:ascii="Times New Roman" w:eastAsia="Times New Roman" w:hAnsi="Times New Roman"/>
          <w:sz w:val="20"/>
          <w:szCs w:val="20"/>
          <w:lang w:eastAsia="ar-SA"/>
        </w:rPr>
      </w:pPr>
    </w:p>
    <w:p w:rsidR="007221BA" w:rsidRPr="00AC5EC1" w:rsidRDefault="007221BA" w:rsidP="007221BA">
      <w:pPr>
        <w:spacing w:after="0" w:line="240" w:lineRule="auto"/>
        <w:rPr>
          <w:rFonts w:ascii="Times New Roman" w:hAnsi="Times New Roman"/>
        </w:rPr>
      </w:pPr>
    </w:p>
    <w:p w:rsidR="007221BA" w:rsidRPr="002C78A8" w:rsidRDefault="007221BA" w:rsidP="007221BA">
      <w:pPr>
        <w:pageBreakBefore/>
        <w:spacing w:after="0" w:line="240" w:lineRule="auto"/>
        <w:ind w:left="6662"/>
        <w:rPr>
          <w:rFonts w:ascii="Times New Roman" w:eastAsia="Times New Roman" w:hAnsi="Times New Roman"/>
          <w:bCs/>
          <w:color w:val="000000"/>
          <w:sz w:val="20"/>
          <w:szCs w:val="20"/>
          <w:lang w:eastAsia="ru-RU"/>
        </w:rPr>
      </w:pPr>
      <w:r w:rsidRPr="002C78A8">
        <w:rPr>
          <w:rFonts w:ascii="Times New Roman" w:eastAsia="Times New Roman" w:hAnsi="Times New Roman"/>
          <w:bCs/>
          <w:color w:val="000000"/>
          <w:sz w:val="20"/>
          <w:szCs w:val="20"/>
          <w:lang w:eastAsia="ru-RU"/>
        </w:rPr>
        <w:t xml:space="preserve">Приложение 12 </w:t>
      </w:r>
    </w:p>
    <w:p w:rsidR="007221BA" w:rsidRDefault="007221BA" w:rsidP="007221BA">
      <w:pPr>
        <w:spacing w:after="0" w:line="240" w:lineRule="auto"/>
        <w:ind w:left="6663"/>
        <w:rPr>
          <w:rFonts w:ascii="Times New Roman" w:eastAsia="Times New Roman" w:hAnsi="Times New Roman"/>
          <w:bCs/>
          <w:color w:val="000000"/>
          <w:sz w:val="20"/>
          <w:szCs w:val="20"/>
          <w:lang w:eastAsia="ru-RU"/>
        </w:rPr>
      </w:pPr>
      <w:r w:rsidRPr="002C78A8">
        <w:rPr>
          <w:rFonts w:ascii="Times New Roman" w:eastAsia="Times New Roman" w:hAnsi="Times New Roman"/>
          <w:bCs/>
          <w:color w:val="000000"/>
          <w:sz w:val="20"/>
          <w:szCs w:val="20"/>
          <w:lang w:eastAsia="ru-RU"/>
        </w:rPr>
        <w:t>к «Бюджету городского округа город Елец на 202</w:t>
      </w:r>
      <w:r w:rsidR="00101FC6">
        <w:rPr>
          <w:rFonts w:ascii="Times New Roman" w:eastAsia="Times New Roman" w:hAnsi="Times New Roman"/>
          <w:bCs/>
          <w:color w:val="000000"/>
          <w:sz w:val="20"/>
          <w:szCs w:val="20"/>
          <w:lang w:eastAsia="ru-RU"/>
        </w:rPr>
        <w:t>4</w:t>
      </w:r>
      <w:r w:rsidRPr="002C78A8">
        <w:rPr>
          <w:rFonts w:ascii="Times New Roman" w:eastAsia="Times New Roman" w:hAnsi="Times New Roman"/>
          <w:bCs/>
          <w:color w:val="000000"/>
          <w:sz w:val="20"/>
          <w:szCs w:val="20"/>
          <w:lang w:eastAsia="ru-RU"/>
        </w:rPr>
        <w:t xml:space="preserve"> год и плановый период 202</w:t>
      </w:r>
      <w:r w:rsidR="00101FC6">
        <w:rPr>
          <w:rFonts w:ascii="Times New Roman" w:eastAsia="Times New Roman" w:hAnsi="Times New Roman"/>
          <w:bCs/>
          <w:color w:val="000000"/>
          <w:sz w:val="20"/>
          <w:szCs w:val="20"/>
          <w:lang w:eastAsia="ru-RU"/>
        </w:rPr>
        <w:t>5</w:t>
      </w:r>
      <w:r w:rsidRPr="002C78A8">
        <w:rPr>
          <w:rFonts w:ascii="Times New Roman" w:eastAsia="Times New Roman" w:hAnsi="Times New Roman"/>
          <w:bCs/>
          <w:color w:val="000000"/>
          <w:sz w:val="20"/>
          <w:szCs w:val="20"/>
          <w:lang w:eastAsia="ru-RU"/>
        </w:rPr>
        <w:t xml:space="preserve"> и 202</w:t>
      </w:r>
      <w:r w:rsidR="00101FC6">
        <w:rPr>
          <w:rFonts w:ascii="Times New Roman" w:eastAsia="Times New Roman" w:hAnsi="Times New Roman"/>
          <w:bCs/>
          <w:color w:val="000000"/>
          <w:sz w:val="20"/>
          <w:szCs w:val="20"/>
          <w:lang w:eastAsia="ru-RU"/>
        </w:rPr>
        <w:t>6</w:t>
      </w:r>
      <w:r w:rsidRPr="002C78A8">
        <w:rPr>
          <w:rFonts w:ascii="Times New Roman" w:eastAsia="Times New Roman" w:hAnsi="Times New Roman"/>
          <w:bCs/>
          <w:color w:val="000000"/>
          <w:sz w:val="20"/>
          <w:szCs w:val="20"/>
          <w:lang w:eastAsia="ru-RU"/>
        </w:rPr>
        <w:t xml:space="preserve"> годов»</w:t>
      </w:r>
    </w:p>
    <w:p w:rsidR="007221BA" w:rsidRDefault="007221BA" w:rsidP="007221BA">
      <w:pPr>
        <w:spacing w:after="0" w:line="240" w:lineRule="auto"/>
        <w:rPr>
          <w:rFonts w:ascii="Times New Roman" w:eastAsia="Times New Roman" w:hAnsi="Times New Roman"/>
          <w:bCs/>
          <w:color w:val="000000"/>
          <w:sz w:val="20"/>
          <w:szCs w:val="20"/>
          <w:lang w:eastAsia="ru-RU"/>
        </w:rPr>
      </w:pPr>
    </w:p>
    <w:p w:rsidR="007221BA" w:rsidRDefault="007221BA" w:rsidP="007221BA">
      <w:pPr>
        <w:spacing w:after="0" w:line="240" w:lineRule="auto"/>
        <w:jc w:val="center"/>
        <w:rPr>
          <w:rFonts w:ascii="Times New Roman" w:eastAsia="Times New Roman" w:hAnsi="Times New Roman"/>
          <w:b/>
          <w:bCs/>
          <w:color w:val="000000"/>
          <w:sz w:val="20"/>
          <w:szCs w:val="20"/>
          <w:lang w:eastAsia="ru-RU"/>
        </w:rPr>
      </w:pPr>
      <w:r w:rsidRPr="002C78A8">
        <w:rPr>
          <w:rFonts w:ascii="Times New Roman" w:eastAsia="Times New Roman" w:hAnsi="Times New Roman"/>
          <w:b/>
          <w:bCs/>
          <w:color w:val="000000"/>
          <w:sz w:val="20"/>
          <w:szCs w:val="20"/>
          <w:lang w:eastAsia="ru-RU"/>
        </w:rPr>
        <w:t>Объем межбюджетных трансфертов, предусмотренных к получению</w:t>
      </w:r>
    </w:p>
    <w:p w:rsidR="007221BA" w:rsidRDefault="007221BA" w:rsidP="007221BA">
      <w:pPr>
        <w:spacing w:after="0" w:line="240" w:lineRule="auto"/>
        <w:jc w:val="center"/>
        <w:rPr>
          <w:rFonts w:ascii="Times New Roman" w:eastAsia="Times New Roman" w:hAnsi="Times New Roman"/>
          <w:b/>
          <w:bCs/>
          <w:color w:val="000000"/>
          <w:sz w:val="20"/>
          <w:szCs w:val="20"/>
          <w:lang w:eastAsia="ru-RU"/>
        </w:rPr>
      </w:pPr>
      <w:r w:rsidRPr="002C78A8">
        <w:rPr>
          <w:rFonts w:ascii="Times New Roman" w:eastAsia="Times New Roman" w:hAnsi="Times New Roman"/>
          <w:b/>
          <w:bCs/>
          <w:color w:val="000000"/>
          <w:sz w:val="20"/>
          <w:szCs w:val="20"/>
          <w:lang w:eastAsia="ru-RU"/>
        </w:rPr>
        <w:t>из других бюджетов бюджетной системы Российской Федерации на 202</w:t>
      </w:r>
      <w:r w:rsidR="00101FC6">
        <w:rPr>
          <w:rFonts w:ascii="Times New Roman" w:eastAsia="Times New Roman" w:hAnsi="Times New Roman"/>
          <w:b/>
          <w:bCs/>
          <w:color w:val="000000"/>
          <w:sz w:val="20"/>
          <w:szCs w:val="20"/>
          <w:lang w:eastAsia="ru-RU"/>
        </w:rPr>
        <w:t>4</w:t>
      </w:r>
      <w:r w:rsidRPr="002C78A8">
        <w:rPr>
          <w:rFonts w:ascii="Times New Roman" w:eastAsia="Times New Roman" w:hAnsi="Times New Roman"/>
          <w:b/>
          <w:bCs/>
          <w:color w:val="000000"/>
          <w:sz w:val="20"/>
          <w:szCs w:val="20"/>
          <w:lang w:eastAsia="ru-RU"/>
        </w:rPr>
        <w:t xml:space="preserve"> год</w:t>
      </w:r>
    </w:p>
    <w:p w:rsidR="007221BA" w:rsidRDefault="007221BA" w:rsidP="007221BA">
      <w:pPr>
        <w:spacing w:after="0" w:line="240" w:lineRule="auto"/>
        <w:jc w:val="right"/>
      </w:pPr>
      <w:r w:rsidRPr="002C78A8">
        <w:rPr>
          <w:rFonts w:ascii="Times New Roman" w:eastAsia="Times New Roman" w:hAnsi="Times New Roman"/>
          <w:sz w:val="20"/>
          <w:szCs w:val="20"/>
          <w:lang w:eastAsia="ru-RU"/>
        </w:rPr>
        <w:t>руб.</w:t>
      </w:r>
    </w:p>
    <w:tbl>
      <w:tblPr>
        <w:tblW w:w="4944" w:type="pct"/>
        <w:tblInd w:w="108" w:type="dxa"/>
        <w:tblLayout w:type="fixed"/>
        <w:tblCellMar>
          <w:left w:w="57" w:type="dxa"/>
          <w:right w:w="57" w:type="dxa"/>
        </w:tblCellMar>
        <w:tblLook w:val="04A0"/>
      </w:tblPr>
      <w:tblGrid>
        <w:gridCol w:w="8313"/>
        <w:gridCol w:w="1610"/>
      </w:tblGrid>
      <w:tr w:rsidR="004C7938" w:rsidRPr="004C7938" w:rsidTr="007E59BA">
        <w:trPr>
          <w:trHeight w:val="130"/>
        </w:trPr>
        <w:tc>
          <w:tcPr>
            <w:tcW w:w="4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938" w:rsidRPr="004C7938" w:rsidRDefault="004C7938" w:rsidP="004C7938">
            <w:pPr>
              <w:spacing w:after="0" w:line="240" w:lineRule="auto"/>
              <w:jc w:val="center"/>
              <w:rPr>
                <w:rFonts w:ascii="Times New Roman" w:eastAsia="Times New Roman" w:hAnsi="Times New Roman"/>
                <w:b/>
                <w:bCs/>
                <w:color w:val="000000"/>
                <w:sz w:val="20"/>
                <w:szCs w:val="20"/>
                <w:lang w:eastAsia="ru-RU"/>
              </w:rPr>
            </w:pPr>
            <w:r w:rsidRPr="004C7938">
              <w:rPr>
                <w:rFonts w:ascii="Times New Roman" w:eastAsia="Times New Roman" w:hAnsi="Times New Roman"/>
                <w:b/>
                <w:bCs/>
                <w:color w:val="000000"/>
                <w:sz w:val="20"/>
                <w:szCs w:val="20"/>
                <w:lang w:eastAsia="ru-RU"/>
              </w:rPr>
              <w:t>Показатели</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4C7938" w:rsidRPr="004C7938" w:rsidRDefault="004C7938" w:rsidP="004C7938">
            <w:pPr>
              <w:spacing w:after="0" w:line="240" w:lineRule="auto"/>
              <w:jc w:val="center"/>
              <w:rPr>
                <w:rFonts w:ascii="Times New Roman" w:eastAsia="Times New Roman" w:hAnsi="Times New Roman"/>
                <w:b/>
                <w:bCs/>
                <w:color w:val="000000"/>
                <w:sz w:val="20"/>
                <w:szCs w:val="20"/>
                <w:lang w:eastAsia="ru-RU"/>
              </w:rPr>
            </w:pPr>
            <w:r w:rsidRPr="004C7938">
              <w:rPr>
                <w:rFonts w:ascii="Times New Roman" w:eastAsia="Times New Roman" w:hAnsi="Times New Roman"/>
                <w:b/>
                <w:bCs/>
                <w:color w:val="000000"/>
                <w:sz w:val="20"/>
                <w:szCs w:val="20"/>
                <w:lang w:eastAsia="ru-RU"/>
              </w:rPr>
              <w:t>Сумма</w:t>
            </w:r>
          </w:p>
        </w:tc>
      </w:tr>
      <w:tr w:rsidR="004C7938" w:rsidRPr="004C7938" w:rsidTr="007E59BA">
        <w:trPr>
          <w:trHeight w:val="24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b/>
                <w:bCs/>
                <w:color w:val="000000"/>
                <w:sz w:val="20"/>
                <w:szCs w:val="20"/>
              </w:rPr>
            </w:pPr>
            <w:r w:rsidRPr="004C7938">
              <w:rPr>
                <w:rFonts w:ascii="Times New Roman" w:eastAsiaTheme="minorHAnsi" w:hAnsi="Times New Roman"/>
                <w:b/>
                <w:bCs/>
                <w:color w:val="000000"/>
                <w:sz w:val="20"/>
                <w:szCs w:val="20"/>
              </w:rPr>
              <w:t>Субвенции бюджету городского округа, всего:</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8C165F">
            <w:pPr>
              <w:spacing w:after="0" w:line="240" w:lineRule="auto"/>
              <w:jc w:val="right"/>
              <w:rPr>
                <w:rFonts w:ascii="Times New Roman" w:eastAsiaTheme="minorHAnsi" w:hAnsi="Times New Roman"/>
                <w:b/>
                <w:bCs/>
                <w:color w:val="000000"/>
                <w:sz w:val="20"/>
                <w:szCs w:val="20"/>
              </w:rPr>
            </w:pPr>
            <w:r w:rsidRPr="004C7938">
              <w:rPr>
                <w:rFonts w:ascii="Times New Roman" w:eastAsiaTheme="minorHAnsi" w:hAnsi="Times New Roman"/>
                <w:b/>
                <w:bCs/>
                <w:color w:val="000000"/>
                <w:sz w:val="20"/>
                <w:szCs w:val="20"/>
              </w:rPr>
              <w:t>1 214 774 044,85</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color w:val="000000"/>
                <w:sz w:val="20"/>
                <w:szCs w:val="20"/>
              </w:rPr>
            </w:pPr>
            <w:r w:rsidRPr="004C7938">
              <w:rPr>
                <w:rFonts w:ascii="Times New Roman" w:eastAsiaTheme="minorHAnsi" w:hAnsi="Times New Roman"/>
                <w:color w:val="000000"/>
                <w:sz w:val="20"/>
                <w:szCs w:val="20"/>
              </w:rPr>
              <w:t xml:space="preserve">Закон Липецкой области от 4 мая 2000 года </w:t>
            </w:r>
            <w:r w:rsidR="00DE2521">
              <w:rPr>
                <w:rFonts w:ascii="Times New Roman" w:eastAsiaTheme="minorHAnsi" w:hAnsi="Times New Roman"/>
                <w:color w:val="000000"/>
                <w:sz w:val="20"/>
                <w:szCs w:val="20"/>
              </w:rPr>
              <w:t xml:space="preserve">№ </w:t>
            </w:r>
            <w:r w:rsidRPr="004C7938">
              <w:rPr>
                <w:rFonts w:ascii="Times New Roman" w:eastAsiaTheme="minorHAnsi" w:hAnsi="Times New Roman"/>
                <w:color w:val="000000"/>
                <w:sz w:val="20"/>
                <w:szCs w:val="20"/>
              </w:rPr>
              <w:t>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3 202 713,66</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color w:val="000000"/>
                <w:sz w:val="20"/>
                <w:szCs w:val="20"/>
              </w:rPr>
            </w:pPr>
            <w:r w:rsidRPr="004C7938">
              <w:rPr>
                <w:rFonts w:ascii="Times New Roman" w:eastAsiaTheme="minorHAnsi" w:hAnsi="Times New Roman"/>
                <w:color w:val="000000"/>
                <w:sz w:val="20"/>
                <w:szCs w:val="20"/>
              </w:rPr>
              <w:t xml:space="preserve">Закон Липецкой области от 30 ноября 2000 года </w:t>
            </w:r>
            <w:r w:rsidR="00DE2521">
              <w:rPr>
                <w:rFonts w:ascii="Times New Roman" w:eastAsiaTheme="minorHAnsi" w:hAnsi="Times New Roman"/>
                <w:color w:val="000000"/>
                <w:sz w:val="20"/>
                <w:szCs w:val="20"/>
              </w:rPr>
              <w:t xml:space="preserve">№ </w:t>
            </w:r>
            <w:r w:rsidRPr="004C7938">
              <w:rPr>
                <w:rFonts w:ascii="Times New Roman" w:eastAsiaTheme="minorHAnsi" w:hAnsi="Times New Roman"/>
                <w:color w:val="000000"/>
                <w:sz w:val="20"/>
                <w:szCs w:val="20"/>
              </w:rPr>
              <w:t>117-ОЗ «О наделении органов местного самоуправления государственными полномочиями Липецкой области в сфере архивного дела»</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4 485 493,78</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color w:val="000000"/>
                <w:sz w:val="20"/>
                <w:szCs w:val="20"/>
              </w:rPr>
            </w:pPr>
            <w:r w:rsidRPr="004C7938">
              <w:rPr>
                <w:rFonts w:ascii="Times New Roman" w:eastAsiaTheme="minorHAnsi" w:hAnsi="Times New Roman"/>
                <w:color w:val="000000"/>
                <w:sz w:val="20"/>
                <w:szCs w:val="20"/>
              </w:rPr>
              <w:t xml:space="preserve">Закон Липецкой области от 31 августа 2004 года  </w:t>
            </w:r>
            <w:r w:rsidR="00DE2521">
              <w:rPr>
                <w:rFonts w:ascii="Times New Roman" w:eastAsiaTheme="minorHAnsi" w:hAnsi="Times New Roman"/>
                <w:color w:val="000000"/>
                <w:sz w:val="20"/>
                <w:szCs w:val="20"/>
              </w:rPr>
              <w:t xml:space="preserve">№ </w:t>
            </w:r>
            <w:r w:rsidRPr="004C7938">
              <w:rPr>
                <w:rFonts w:ascii="Times New Roman" w:eastAsiaTheme="minorHAnsi" w:hAnsi="Times New Roman"/>
                <w:color w:val="000000"/>
                <w:sz w:val="20"/>
                <w:szCs w:val="20"/>
              </w:rPr>
              <w:t>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1 623 596,12</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color w:val="000000"/>
                <w:sz w:val="20"/>
                <w:szCs w:val="20"/>
              </w:rPr>
            </w:pPr>
            <w:r w:rsidRPr="004C7938">
              <w:rPr>
                <w:rFonts w:ascii="Times New Roman" w:eastAsiaTheme="minorHAnsi" w:hAnsi="Times New Roman"/>
                <w:color w:val="000000"/>
                <w:sz w:val="20"/>
                <w:szCs w:val="20"/>
              </w:rPr>
              <w:t xml:space="preserve">Закон Липецкой области от 30 декабря 2004 года </w:t>
            </w:r>
            <w:r w:rsidR="00DE2521">
              <w:rPr>
                <w:rFonts w:ascii="Times New Roman" w:eastAsiaTheme="minorHAnsi" w:hAnsi="Times New Roman"/>
                <w:color w:val="000000"/>
                <w:sz w:val="20"/>
                <w:szCs w:val="20"/>
              </w:rPr>
              <w:t xml:space="preserve">№ </w:t>
            </w:r>
            <w:r w:rsidRPr="004C7938">
              <w:rPr>
                <w:rFonts w:ascii="Times New Roman" w:eastAsiaTheme="minorHAnsi" w:hAnsi="Times New Roman"/>
                <w:color w:val="000000"/>
                <w:sz w:val="20"/>
                <w:szCs w:val="20"/>
              </w:rPr>
              <w:t>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1 410 978,00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8 ноября 2012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1 469 230,00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15 декабря 2015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8 131 752,00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11 декабря 2013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 xml:space="preserve">217-ОЗ «О нормативах финансирования  муниципальных дошкольных образовательных организаций» </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480 549 747,00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19 августа 2008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180-ОЗ «О нормативах финансирования  муниципальных общеобразовательных организаций»</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567 612 308,00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27 декабря 2007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119-ОЗ «О наделении органов местного  самоуправления  отдельными государственными  полномочиями в сфере образования»</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79 437 875,20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ind w:left="176"/>
              <w:jc w:val="both"/>
              <w:rPr>
                <w:rFonts w:ascii="Times New Roman" w:eastAsiaTheme="minorHAnsi" w:hAnsi="Times New Roman"/>
                <w:i/>
                <w:iCs/>
                <w:sz w:val="20"/>
                <w:szCs w:val="20"/>
              </w:rPr>
            </w:pPr>
            <w:r w:rsidRPr="004C7938">
              <w:rPr>
                <w:rFonts w:ascii="Times New Roman" w:eastAsiaTheme="minorHAnsi" w:hAnsi="Times New Roman"/>
                <w:i/>
                <w:iCs/>
                <w:sz w:val="20"/>
                <w:szCs w:val="20"/>
              </w:rPr>
              <w:t xml:space="preserve">социальные выплаты на питание </w:t>
            </w:r>
            <w:proofErr w:type="gramStart"/>
            <w:r w:rsidRPr="004C7938">
              <w:rPr>
                <w:rFonts w:ascii="Times New Roman" w:eastAsiaTheme="minorHAnsi" w:hAnsi="Times New Roman"/>
                <w:i/>
                <w:iCs/>
                <w:sz w:val="20"/>
                <w:szCs w:val="20"/>
              </w:rPr>
              <w:t>обучающимся</w:t>
            </w:r>
            <w:proofErr w:type="gramEnd"/>
            <w:r w:rsidRPr="004C7938">
              <w:rPr>
                <w:rFonts w:ascii="Times New Roman" w:eastAsiaTheme="minorHAnsi" w:hAnsi="Times New Roman"/>
                <w:i/>
                <w:iCs/>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29 274 831,00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ind w:left="176"/>
              <w:jc w:val="both"/>
              <w:rPr>
                <w:rFonts w:ascii="Times New Roman" w:eastAsiaTheme="minorHAnsi" w:hAnsi="Times New Roman"/>
                <w:i/>
                <w:iCs/>
                <w:sz w:val="20"/>
                <w:szCs w:val="20"/>
              </w:rPr>
            </w:pPr>
            <w:r w:rsidRPr="004C7938">
              <w:rPr>
                <w:rFonts w:ascii="Times New Roman" w:eastAsiaTheme="minorHAnsi" w:hAnsi="Times New Roman"/>
                <w:i/>
                <w:iCs/>
                <w:sz w:val="20"/>
                <w:szCs w:val="20"/>
              </w:rPr>
              <w:t>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498 100,00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ind w:left="176"/>
              <w:jc w:val="both"/>
              <w:rPr>
                <w:rFonts w:ascii="Times New Roman" w:eastAsiaTheme="minorHAnsi" w:hAnsi="Times New Roman"/>
                <w:i/>
                <w:iCs/>
                <w:sz w:val="20"/>
                <w:szCs w:val="20"/>
              </w:rPr>
            </w:pPr>
            <w:r w:rsidRPr="004C7938">
              <w:rPr>
                <w:rFonts w:ascii="Times New Roman" w:eastAsiaTheme="minorHAnsi" w:hAnsi="Times New Roman"/>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29 000,00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ind w:left="176"/>
              <w:jc w:val="both"/>
              <w:rPr>
                <w:rFonts w:ascii="Times New Roman" w:eastAsiaTheme="minorHAnsi" w:hAnsi="Times New Roman"/>
                <w:i/>
                <w:iCs/>
                <w:sz w:val="20"/>
                <w:szCs w:val="20"/>
              </w:rPr>
            </w:pPr>
            <w:r w:rsidRPr="004C7938">
              <w:rPr>
                <w:rFonts w:ascii="Times New Roman" w:eastAsiaTheme="minorHAnsi" w:hAnsi="Times New Roman"/>
                <w:i/>
                <w:iCs/>
                <w:sz w:val="20"/>
                <w:szCs w:val="20"/>
              </w:rPr>
              <w:t xml:space="preserve">обеспечение бесплатного горячего питания </w:t>
            </w:r>
            <w:proofErr w:type="gramStart"/>
            <w:r w:rsidRPr="004C7938">
              <w:rPr>
                <w:rFonts w:ascii="Times New Roman" w:eastAsiaTheme="minorHAnsi" w:hAnsi="Times New Roman"/>
                <w:i/>
                <w:iCs/>
                <w:sz w:val="20"/>
                <w:szCs w:val="20"/>
              </w:rPr>
              <w:t>обучающихся</w:t>
            </w:r>
            <w:proofErr w:type="gramEnd"/>
            <w:r w:rsidRPr="004C7938">
              <w:rPr>
                <w:rFonts w:ascii="Times New Roman" w:eastAsiaTheme="minorHAnsi" w:hAnsi="Times New Roman"/>
                <w:i/>
                <w:iCs/>
                <w:sz w:val="20"/>
                <w:szCs w:val="20"/>
              </w:rPr>
              <w:t xml:space="preserve"> по образовательным программам начального общего образования</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49 635 944,20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 Закон Липецкой области от 18 сентября 2015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 xml:space="preserve">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14 672 182,00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15 января 2014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 xml:space="preserve">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4 604 760,00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ind w:left="176"/>
              <w:jc w:val="both"/>
              <w:rPr>
                <w:rFonts w:ascii="Times New Roman" w:eastAsiaTheme="minorHAnsi" w:hAnsi="Times New Roman"/>
                <w:i/>
                <w:iCs/>
                <w:color w:val="000000"/>
                <w:sz w:val="20"/>
                <w:szCs w:val="20"/>
              </w:rPr>
            </w:pPr>
            <w:r w:rsidRPr="004C7938">
              <w:rPr>
                <w:rFonts w:ascii="Times New Roman" w:eastAsiaTheme="minorHAnsi" w:hAnsi="Times New Roman"/>
                <w:i/>
                <w:iCs/>
                <w:color w:val="000000"/>
                <w:sz w:val="20"/>
                <w:szCs w:val="20"/>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00DE2521">
              <w:rPr>
                <w:rFonts w:ascii="Times New Roman" w:eastAsiaTheme="minorHAnsi" w:hAnsi="Times New Roman"/>
                <w:i/>
                <w:iCs/>
                <w:color w:val="000000"/>
                <w:sz w:val="20"/>
                <w:szCs w:val="20"/>
              </w:rPr>
              <w:t xml:space="preserve">№ </w:t>
            </w:r>
            <w:r w:rsidRPr="004C7938">
              <w:rPr>
                <w:rFonts w:ascii="Times New Roman" w:eastAsiaTheme="minorHAnsi" w:hAnsi="Times New Roman"/>
                <w:i/>
                <w:iCs/>
                <w:color w:val="000000"/>
                <w:sz w:val="20"/>
                <w:szCs w:val="20"/>
              </w:rPr>
              <w:t>181-ФЗ «О социальной защите инвалидов в Российской Федерации»</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4 604 760,00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27 декабря 2007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42 530 994,19</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 xml:space="preserve">предоставление мер социальной поддержки семьям опекунов (попечителей), приемным семьям и семьям усыновителей </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36 070 025,00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осуществление деятельности специалистов органов местного самоуправления по опеке и  попечительству</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6 110 969,19</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350 000,00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15 октября 2009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5 000 000,00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2 сентября 2021 года </w:t>
            </w:r>
            <w:r w:rsidR="00DE2521">
              <w:rPr>
                <w:rFonts w:ascii="Times New Roman" w:eastAsiaTheme="minorHAnsi" w:hAnsi="Times New Roman"/>
                <w:sz w:val="20"/>
                <w:szCs w:val="20"/>
              </w:rPr>
              <w:t xml:space="preserve">№ </w:t>
            </w:r>
            <w:r w:rsidRPr="004C7938">
              <w:rPr>
                <w:rFonts w:ascii="Times New Roman" w:eastAsiaTheme="minorHAnsi" w:hAnsi="Times New Roman"/>
                <w:sz w:val="20"/>
                <w:szCs w:val="20"/>
              </w:rPr>
              <w:t>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42 414,90</w:t>
            </w:r>
          </w:p>
        </w:tc>
      </w:tr>
      <w:tr w:rsidR="004C7938" w:rsidRPr="004C7938" w:rsidTr="007E59BA">
        <w:trPr>
          <w:trHeight w:val="94"/>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b/>
                <w:bCs/>
                <w:sz w:val="20"/>
                <w:szCs w:val="20"/>
              </w:rPr>
            </w:pPr>
            <w:r w:rsidRPr="004C7938">
              <w:rPr>
                <w:rFonts w:ascii="Times New Roman" w:eastAsiaTheme="minorHAnsi" w:hAnsi="Times New Roman"/>
                <w:b/>
                <w:bCs/>
                <w:sz w:val="20"/>
                <w:szCs w:val="20"/>
              </w:rPr>
              <w:t>Субсидии бюджету городского округа, всего:</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E15B03">
            <w:pPr>
              <w:spacing w:after="0" w:line="240" w:lineRule="auto"/>
              <w:jc w:val="right"/>
              <w:rPr>
                <w:rFonts w:ascii="Times New Roman" w:eastAsiaTheme="minorHAnsi" w:hAnsi="Times New Roman"/>
                <w:b/>
                <w:bCs/>
                <w:color w:val="000000"/>
                <w:sz w:val="20"/>
                <w:szCs w:val="20"/>
              </w:rPr>
            </w:pPr>
            <w:r w:rsidRPr="004C7938">
              <w:rPr>
                <w:rFonts w:ascii="Times New Roman" w:eastAsiaTheme="minorHAnsi" w:hAnsi="Times New Roman"/>
                <w:b/>
                <w:bCs/>
                <w:sz w:val="20"/>
                <w:szCs w:val="20"/>
              </w:rPr>
              <w:t>435 308 010,64</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дополнительное профессиональное образование педагогических работников муниципальных образовательных организаций</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368 451,74</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center"/>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15 450 750,00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128 646,85</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605 309,13</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3 362 567,57</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78 260,87</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445 147,95</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обеспечение дорожной деятельности в части содержания автомобильных дорог общего пользования местного значения населенных пунктов</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35 219 325,39</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 </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315 192 127,60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826 233,13</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Субсидия местным бюджетам на реализацию муниципальных программ, направленных на формирование современной городской среды</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30 526 316,18</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формирование современной городской среды в целях достижения значений базового  результата регионального проекта</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20 000 000,00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мероприятий по стимулированию программ развития жилищного строительства (на цели строительства (реконструкции) объектов транспортной инфраструктуры в целях реализации проектов по развитию территорий)</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10 734 163,19</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center"/>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Предоставление субсидий местным бюджетам на реализацию муниципальных программ в части поддержки социально ориентированных некоммерческих организаций</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170 266,54</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center"/>
          </w:tcPr>
          <w:p w:rsidR="004C7938" w:rsidRPr="004C7938" w:rsidRDefault="004C7938" w:rsidP="008449B8">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бюджетам муниципальных районов и городских округов на реализацию муниципальных программ, направленных на обеспечение уровня финансирования организаций, входящих в систему спортивной подготовки</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DE2521">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2 200 444,50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00" w:lineRule="exact"/>
              <w:jc w:val="both"/>
              <w:rPr>
                <w:rFonts w:ascii="Times New Roman" w:eastAsiaTheme="minorHAnsi" w:hAnsi="Times New Roman"/>
                <w:b/>
                <w:bCs/>
                <w:sz w:val="20"/>
                <w:szCs w:val="20"/>
              </w:rPr>
            </w:pPr>
            <w:r w:rsidRPr="004C7938">
              <w:rPr>
                <w:rFonts w:ascii="Times New Roman" w:eastAsiaTheme="minorHAnsi" w:hAnsi="Times New Roman"/>
                <w:b/>
                <w:bCs/>
                <w:sz w:val="20"/>
                <w:szCs w:val="20"/>
              </w:rPr>
              <w:t>Дотации бюджету городского округа, всего:</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326891">
            <w:pPr>
              <w:spacing w:after="0" w:line="200" w:lineRule="exact"/>
              <w:jc w:val="right"/>
              <w:rPr>
                <w:rFonts w:ascii="Times New Roman" w:eastAsiaTheme="minorHAnsi" w:hAnsi="Times New Roman"/>
                <w:b/>
                <w:bCs/>
                <w:sz w:val="20"/>
                <w:szCs w:val="20"/>
              </w:rPr>
            </w:pPr>
            <w:r w:rsidRPr="004C7938">
              <w:rPr>
                <w:rFonts w:ascii="Times New Roman" w:eastAsiaTheme="minorHAnsi" w:hAnsi="Times New Roman"/>
                <w:b/>
                <w:bCs/>
                <w:sz w:val="20"/>
                <w:szCs w:val="20"/>
              </w:rPr>
              <w:t>178 220 268,00</w:t>
            </w:r>
          </w:p>
        </w:tc>
      </w:tr>
      <w:tr w:rsidR="004C7938" w:rsidRPr="004C7938" w:rsidTr="007E59BA">
        <w:trPr>
          <w:trHeight w:val="175"/>
        </w:trPr>
        <w:tc>
          <w:tcPr>
            <w:tcW w:w="4189" w:type="pct"/>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8449B8">
            <w:pPr>
              <w:spacing w:after="0" w:line="200" w:lineRule="exact"/>
              <w:jc w:val="both"/>
              <w:rPr>
                <w:rFonts w:ascii="Times New Roman" w:eastAsiaTheme="minorHAnsi" w:hAnsi="Times New Roman"/>
                <w:color w:val="000000"/>
                <w:sz w:val="20"/>
                <w:szCs w:val="20"/>
              </w:rPr>
            </w:pPr>
            <w:r w:rsidRPr="004C7938">
              <w:rPr>
                <w:rFonts w:ascii="Times New Roman" w:eastAsiaTheme="minorHAnsi" w:hAnsi="Times New Roman"/>
                <w:color w:val="000000"/>
                <w:sz w:val="20"/>
                <w:szCs w:val="20"/>
              </w:rPr>
              <w:t>Дотации на выравнивание бюджетной обеспеченности муниципальных районов (городских округов)</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326891">
            <w:pPr>
              <w:spacing w:after="0" w:line="200" w:lineRule="exact"/>
              <w:jc w:val="right"/>
              <w:rPr>
                <w:rFonts w:ascii="Times New Roman" w:eastAsiaTheme="minorHAnsi" w:hAnsi="Times New Roman"/>
                <w:sz w:val="20"/>
                <w:szCs w:val="20"/>
              </w:rPr>
            </w:pPr>
            <w:r w:rsidRPr="004C7938">
              <w:rPr>
                <w:rFonts w:ascii="Times New Roman" w:eastAsiaTheme="minorHAnsi" w:hAnsi="Times New Roman"/>
                <w:sz w:val="20"/>
                <w:szCs w:val="20"/>
              </w:rPr>
              <w:t>178 220 268,00</w:t>
            </w:r>
          </w:p>
        </w:tc>
      </w:tr>
      <w:tr w:rsidR="004C7938" w:rsidRPr="004C7938" w:rsidTr="007E59BA">
        <w:trPr>
          <w:trHeight w:val="283"/>
        </w:trPr>
        <w:tc>
          <w:tcPr>
            <w:tcW w:w="4189" w:type="pct"/>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8449B8">
            <w:pPr>
              <w:spacing w:after="0" w:line="200" w:lineRule="exact"/>
              <w:jc w:val="both"/>
              <w:rPr>
                <w:rFonts w:ascii="Times New Roman" w:eastAsiaTheme="minorHAnsi" w:hAnsi="Times New Roman"/>
                <w:b/>
                <w:bCs/>
                <w:sz w:val="20"/>
                <w:szCs w:val="20"/>
              </w:rPr>
            </w:pPr>
            <w:r w:rsidRPr="004C7938">
              <w:rPr>
                <w:rFonts w:ascii="Times New Roman" w:eastAsiaTheme="minorHAnsi" w:hAnsi="Times New Roman"/>
                <w:b/>
                <w:bCs/>
                <w:sz w:val="20"/>
                <w:szCs w:val="20"/>
              </w:rPr>
              <w:t>Итого:</w:t>
            </w:r>
          </w:p>
        </w:tc>
        <w:tc>
          <w:tcPr>
            <w:tcW w:w="811" w:type="pct"/>
            <w:tcBorders>
              <w:top w:val="single" w:sz="4" w:space="0" w:color="auto"/>
              <w:left w:val="nil"/>
              <w:bottom w:val="single" w:sz="4" w:space="0" w:color="auto"/>
              <w:right w:val="single" w:sz="4" w:space="0" w:color="auto"/>
            </w:tcBorders>
            <w:shd w:val="clear" w:color="auto" w:fill="auto"/>
          </w:tcPr>
          <w:p w:rsidR="004C7938" w:rsidRPr="004C7938" w:rsidRDefault="004C7938" w:rsidP="00326891">
            <w:pPr>
              <w:spacing w:after="0" w:line="200" w:lineRule="exact"/>
              <w:jc w:val="right"/>
              <w:rPr>
                <w:rFonts w:ascii="Times New Roman" w:eastAsiaTheme="minorHAnsi" w:hAnsi="Times New Roman"/>
                <w:b/>
                <w:bCs/>
                <w:sz w:val="20"/>
                <w:szCs w:val="20"/>
              </w:rPr>
            </w:pPr>
            <w:r w:rsidRPr="004C7938">
              <w:rPr>
                <w:rFonts w:ascii="Times New Roman" w:eastAsiaTheme="minorHAnsi" w:hAnsi="Times New Roman"/>
                <w:b/>
                <w:bCs/>
                <w:sz w:val="20"/>
                <w:szCs w:val="20"/>
              </w:rPr>
              <w:t>1 828 302 323,49</w:t>
            </w:r>
          </w:p>
        </w:tc>
      </w:tr>
    </w:tbl>
    <w:p w:rsidR="007221BA" w:rsidRPr="002C78A8" w:rsidRDefault="007221BA" w:rsidP="00326891">
      <w:pPr>
        <w:spacing w:after="0" w:line="240" w:lineRule="auto"/>
        <w:ind w:left="6662"/>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Приложение 13</w:t>
      </w:r>
    </w:p>
    <w:p w:rsidR="007221BA" w:rsidRDefault="007221BA" w:rsidP="00326891">
      <w:pPr>
        <w:spacing w:after="0" w:line="240" w:lineRule="auto"/>
        <w:ind w:left="6663"/>
        <w:jc w:val="both"/>
        <w:rPr>
          <w:rFonts w:ascii="Times New Roman" w:eastAsia="Times New Roman" w:hAnsi="Times New Roman"/>
          <w:bCs/>
          <w:color w:val="000000"/>
          <w:sz w:val="20"/>
          <w:szCs w:val="20"/>
          <w:lang w:eastAsia="ru-RU"/>
        </w:rPr>
      </w:pPr>
      <w:r w:rsidRPr="002C78A8">
        <w:rPr>
          <w:rFonts w:ascii="Times New Roman" w:eastAsia="Times New Roman" w:hAnsi="Times New Roman"/>
          <w:bCs/>
          <w:color w:val="000000"/>
          <w:sz w:val="20"/>
          <w:szCs w:val="20"/>
          <w:lang w:eastAsia="ru-RU"/>
        </w:rPr>
        <w:t>к «Бюджету городского округа город Елец на 202</w:t>
      </w:r>
      <w:r w:rsidR="00101FC6">
        <w:rPr>
          <w:rFonts w:ascii="Times New Roman" w:eastAsia="Times New Roman" w:hAnsi="Times New Roman"/>
          <w:bCs/>
          <w:color w:val="000000"/>
          <w:sz w:val="20"/>
          <w:szCs w:val="20"/>
          <w:lang w:eastAsia="ru-RU"/>
        </w:rPr>
        <w:t>4</w:t>
      </w:r>
      <w:r w:rsidRPr="002C78A8">
        <w:rPr>
          <w:rFonts w:ascii="Times New Roman" w:eastAsia="Times New Roman" w:hAnsi="Times New Roman"/>
          <w:bCs/>
          <w:color w:val="000000"/>
          <w:sz w:val="20"/>
          <w:szCs w:val="20"/>
          <w:lang w:eastAsia="ru-RU"/>
        </w:rPr>
        <w:t xml:space="preserve"> год и плановый период 202</w:t>
      </w:r>
      <w:r w:rsidR="00101FC6">
        <w:rPr>
          <w:rFonts w:ascii="Times New Roman" w:eastAsia="Times New Roman" w:hAnsi="Times New Roman"/>
          <w:bCs/>
          <w:color w:val="000000"/>
          <w:sz w:val="20"/>
          <w:szCs w:val="20"/>
          <w:lang w:eastAsia="ru-RU"/>
        </w:rPr>
        <w:t>5</w:t>
      </w:r>
      <w:r w:rsidRPr="002C78A8">
        <w:rPr>
          <w:rFonts w:ascii="Times New Roman" w:eastAsia="Times New Roman" w:hAnsi="Times New Roman"/>
          <w:bCs/>
          <w:color w:val="000000"/>
          <w:sz w:val="20"/>
          <w:szCs w:val="20"/>
          <w:lang w:eastAsia="ru-RU"/>
        </w:rPr>
        <w:t xml:space="preserve"> и 202</w:t>
      </w:r>
      <w:r w:rsidR="00101FC6">
        <w:rPr>
          <w:rFonts w:ascii="Times New Roman" w:eastAsia="Times New Roman" w:hAnsi="Times New Roman"/>
          <w:bCs/>
          <w:color w:val="000000"/>
          <w:sz w:val="20"/>
          <w:szCs w:val="20"/>
          <w:lang w:eastAsia="ru-RU"/>
        </w:rPr>
        <w:t>6</w:t>
      </w:r>
      <w:r w:rsidRPr="002C78A8">
        <w:rPr>
          <w:rFonts w:ascii="Times New Roman" w:eastAsia="Times New Roman" w:hAnsi="Times New Roman"/>
          <w:bCs/>
          <w:color w:val="000000"/>
          <w:sz w:val="20"/>
          <w:szCs w:val="20"/>
          <w:lang w:eastAsia="ru-RU"/>
        </w:rPr>
        <w:t xml:space="preserve"> годов»</w:t>
      </w:r>
    </w:p>
    <w:p w:rsidR="007221BA" w:rsidRDefault="007221BA" w:rsidP="007221BA">
      <w:pPr>
        <w:spacing w:after="0" w:line="240" w:lineRule="auto"/>
        <w:rPr>
          <w:rFonts w:ascii="Times New Roman" w:eastAsia="Times New Roman" w:hAnsi="Times New Roman"/>
          <w:bCs/>
          <w:color w:val="000000"/>
          <w:sz w:val="20"/>
          <w:szCs w:val="20"/>
          <w:lang w:eastAsia="ru-RU"/>
        </w:rPr>
      </w:pPr>
    </w:p>
    <w:p w:rsidR="007221BA" w:rsidRDefault="007221BA" w:rsidP="007221BA">
      <w:pPr>
        <w:spacing w:after="0" w:line="240" w:lineRule="auto"/>
        <w:jc w:val="center"/>
        <w:rPr>
          <w:rFonts w:ascii="Times New Roman" w:eastAsia="Times New Roman" w:hAnsi="Times New Roman"/>
          <w:b/>
          <w:bCs/>
          <w:color w:val="000000"/>
          <w:sz w:val="20"/>
          <w:szCs w:val="20"/>
          <w:lang w:eastAsia="ru-RU"/>
        </w:rPr>
      </w:pPr>
      <w:r w:rsidRPr="002C78A8">
        <w:rPr>
          <w:rFonts w:ascii="Times New Roman" w:eastAsia="Times New Roman" w:hAnsi="Times New Roman"/>
          <w:b/>
          <w:bCs/>
          <w:color w:val="000000"/>
          <w:sz w:val="20"/>
          <w:szCs w:val="20"/>
          <w:lang w:eastAsia="ru-RU"/>
        </w:rPr>
        <w:t>Объем межбюджетных трансфертов, предусмотренных к получению</w:t>
      </w:r>
    </w:p>
    <w:p w:rsidR="007221BA" w:rsidRDefault="007221BA" w:rsidP="007221BA">
      <w:pPr>
        <w:spacing w:after="0" w:line="240" w:lineRule="auto"/>
        <w:jc w:val="center"/>
        <w:rPr>
          <w:rFonts w:ascii="Times New Roman" w:eastAsia="Times New Roman" w:hAnsi="Times New Roman"/>
          <w:bCs/>
          <w:color w:val="000000"/>
          <w:sz w:val="20"/>
          <w:szCs w:val="20"/>
          <w:lang w:eastAsia="ru-RU"/>
        </w:rPr>
      </w:pPr>
      <w:r w:rsidRPr="002C78A8">
        <w:rPr>
          <w:rFonts w:ascii="Times New Roman" w:eastAsia="Times New Roman" w:hAnsi="Times New Roman"/>
          <w:b/>
          <w:bCs/>
          <w:color w:val="000000"/>
          <w:sz w:val="20"/>
          <w:szCs w:val="20"/>
          <w:lang w:eastAsia="ru-RU"/>
        </w:rPr>
        <w:t>из других бюджетов бюджетной системы Российской Федерации на плановый период 202</w:t>
      </w:r>
      <w:r w:rsidR="00101FC6">
        <w:rPr>
          <w:rFonts w:ascii="Times New Roman" w:eastAsia="Times New Roman" w:hAnsi="Times New Roman"/>
          <w:b/>
          <w:bCs/>
          <w:color w:val="000000"/>
          <w:sz w:val="20"/>
          <w:szCs w:val="20"/>
          <w:lang w:eastAsia="ru-RU"/>
        </w:rPr>
        <w:t>5</w:t>
      </w:r>
      <w:r w:rsidRPr="002C78A8">
        <w:rPr>
          <w:rFonts w:ascii="Times New Roman" w:eastAsia="Times New Roman" w:hAnsi="Times New Roman"/>
          <w:b/>
          <w:bCs/>
          <w:color w:val="000000"/>
          <w:sz w:val="20"/>
          <w:szCs w:val="20"/>
          <w:lang w:eastAsia="ru-RU"/>
        </w:rPr>
        <w:t xml:space="preserve"> и 202</w:t>
      </w:r>
      <w:r w:rsidR="00101FC6">
        <w:rPr>
          <w:rFonts w:ascii="Times New Roman" w:eastAsia="Times New Roman" w:hAnsi="Times New Roman"/>
          <w:b/>
          <w:bCs/>
          <w:color w:val="000000"/>
          <w:sz w:val="20"/>
          <w:szCs w:val="20"/>
          <w:lang w:eastAsia="ru-RU"/>
        </w:rPr>
        <w:t>6</w:t>
      </w:r>
      <w:r w:rsidRPr="002C78A8">
        <w:rPr>
          <w:rFonts w:ascii="Times New Roman" w:eastAsia="Times New Roman" w:hAnsi="Times New Roman"/>
          <w:b/>
          <w:bCs/>
          <w:color w:val="000000"/>
          <w:sz w:val="20"/>
          <w:szCs w:val="20"/>
          <w:lang w:eastAsia="ru-RU"/>
        </w:rPr>
        <w:t xml:space="preserve"> год</w:t>
      </w:r>
    </w:p>
    <w:p w:rsidR="007221BA" w:rsidRDefault="007221BA" w:rsidP="007221BA">
      <w:pPr>
        <w:spacing w:after="0" w:line="240" w:lineRule="auto"/>
        <w:jc w:val="right"/>
        <w:rPr>
          <w:rFonts w:ascii="Times New Roman" w:eastAsia="Times New Roman" w:hAnsi="Times New Roman"/>
          <w:bCs/>
          <w:color w:val="000000"/>
          <w:sz w:val="20"/>
          <w:szCs w:val="20"/>
          <w:lang w:eastAsia="ru-RU"/>
        </w:rPr>
      </w:pPr>
      <w:r w:rsidRPr="002C78A8">
        <w:rPr>
          <w:rFonts w:ascii="Times New Roman" w:eastAsia="Times New Roman" w:hAnsi="Times New Roman"/>
          <w:sz w:val="20"/>
          <w:szCs w:val="20"/>
          <w:lang w:eastAsia="ru-RU"/>
        </w:rPr>
        <w:t>руб.</w:t>
      </w:r>
    </w:p>
    <w:tbl>
      <w:tblPr>
        <w:tblW w:w="10065" w:type="dxa"/>
        <w:tblInd w:w="-34" w:type="dxa"/>
        <w:tblLayout w:type="fixed"/>
        <w:tblLook w:val="04A0"/>
      </w:tblPr>
      <w:tblGrid>
        <w:gridCol w:w="6663"/>
        <w:gridCol w:w="1701"/>
        <w:gridCol w:w="1701"/>
      </w:tblGrid>
      <w:tr w:rsidR="004C7938" w:rsidRPr="004C7938" w:rsidTr="00CB08F4">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938" w:rsidRPr="004C7938" w:rsidRDefault="004C7938" w:rsidP="004C7938">
            <w:pPr>
              <w:spacing w:after="0" w:line="240" w:lineRule="auto"/>
              <w:jc w:val="center"/>
              <w:rPr>
                <w:rFonts w:ascii="Times New Roman" w:eastAsia="Times New Roman" w:hAnsi="Times New Roman"/>
                <w:b/>
                <w:bCs/>
                <w:color w:val="000000"/>
                <w:sz w:val="20"/>
                <w:szCs w:val="20"/>
                <w:lang w:eastAsia="ru-RU"/>
              </w:rPr>
            </w:pPr>
            <w:r w:rsidRPr="004C7938">
              <w:rPr>
                <w:rFonts w:ascii="Times New Roman" w:eastAsia="Times New Roman" w:hAnsi="Times New Roman"/>
                <w:b/>
                <w:bCs/>
                <w:color w:val="000000"/>
                <w:sz w:val="20"/>
                <w:szCs w:val="20"/>
                <w:lang w:eastAsia="ru-RU"/>
              </w:rPr>
              <w:t>Показатели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7938" w:rsidRPr="004C7938" w:rsidRDefault="004C7938" w:rsidP="004C7938">
            <w:pPr>
              <w:spacing w:after="0" w:line="240" w:lineRule="auto"/>
              <w:jc w:val="center"/>
              <w:rPr>
                <w:rFonts w:ascii="Times New Roman" w:eastAsia="Times New Roman" w:hAnsi="Times New Roman"/>
                <w:b/>
                <w:bCs/>
                <w:sz w:val="20"/>
                <w:szCs w:val="20"/>
                <w:lang w:eastAsia="ru-RU"/>
              </w:rPr>
            </w:pPr>
            <w:r w:rsidRPr="004C7938">
              <w:rPr>
                <w:rFonts w:ascii="Times New Roman" w:eastAsia="Times New Roman" w:hAnsi="Times New Roman"/>
                <w:b/>
                <w:bCs/>
                <w:sz w:val="20"/>
                <w:szCs w:val="20"/>
                <w:lang w:eastAsia="ru-RU"/>
              </w:rPr>
              <w:t>Сумма 2025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7938" w:rsidRPr="004C7938" w:rsidRDefault="004C7938" w:rsidP="004C7938">
            <w:pPr>
              <w:spacing w:after="0" w:line="240" w:lineRule="auto"/>
              <w:jc w:val="center"/>
              <w:rPr>
                <w:rFonts w:ascii="Times New Roman" w:eastAsia="Times New Roman" w:hAnsi="Times New Roman"/>
                <w:b/>
                <w:bCs/>
                <w:color w:val="000000"/>
                <w:sz w:val="20"/>
                <w:szCs w:val="20"/>
                <w:lang w:eastAsia="ru-RU"/>
              </w:rPr>
            </w:pPr>
            <w:r w:rsidRPr="004C7938">
              <w:rPr>
                <w:rFonts w:ascii="Times New Roman" w:eastAsia="Times New Roman" w:hAnsi="Times New Roman"/>
                <w:b/>
                <w:bCs/>
                <w:color w:val="000000"/>
                <w:sz w:val="20"/>
                <w:szCs w:val="20"/>
                <w:lang w:eastAsia="ru-RU"/>
              </w:rPr>
              <w:t>Сумма 2026</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4C7938">
            <w:pPr>
              <w:spacing w:after="0" w:line="240" w:lineRule="auto"/>
              <w:jc w:val="both"/>
              <w:rPr>
                <w:rFonts w:ascii="Times New Roman" w:eastAsiaTheme="minorHAnsi" w:hAnsi="Times New Roman"/>
                <w:b/>
                <w:bCs/>
                <w:color w:val="000000"/>
                <w:sz w:val="20"/>
                <w:szCs w:val="20"/>
              </w:rPr>
            </w:pPr>
            <w:r w:rsidRPr="004C7938">
              <w:rPr>
                <w:rFonts w:ascii="Times New Roman" w:eastAsiaTheme="minorHAnsi" w:hAnsi="Times New Roman"/>
                <w:b/>
                <w:bCs/>
                <w:color w:val="000000"/>
                <w:sz w:val="20"/>
                <w:szCs w:val="20"/>
              </w:rPr>
              <w:t>Субвенции бюджету городского округа, всего:</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b/>
                <w:bCs/>
                <w:color w:val="000000"/>
                <w:sz w:val="20"/>
                <w:szCs w:val="20"/>
              </w:rPr>
            </w:pPr>
            <w:r w:rsidRPr="004C7938">
              <w:rPr>
                <w:rFonts w:ascii="Times New Roman" w:eastAsiaTheme="minorHAnsi" w:hAnsi="Times New Roman"/>
                <w:b/>
                <w:bCs/>
                <w:color w:val="000000"/>
                <w:sz w:val="20"/>
                <w:szCs w:val="20"/>
              </w:rPr>
              <w:t xml:space="preserve">1 213 734 699,61 </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b/>
                <w:bCs/>
                <w:color w:val="000000"/>
                <w:sz w:val="20"/>
                <w:szCs w:val="20"/>
              </w:rPr>
            </w:pPr>
            <w:r w:rsidRPr="004C7938">
              <w:rPr>
                <w:rFonts w:ascii="Times New Roman" w:eastAsiaTheme="minorHAnsi" w:hAnsi="Times New Roman"/>
                <w:b/>
                <w:bCs/>
                <w:color w:val="000000"/>
                <w:sz w:val="20"/>
                <w:szCs w:val="20"/>
              </w:rPr>
              <w:t xml:space="preserve">1 209 417 403,81 </w:t>
            </w:r>
          </w:p>
        </w:tc>
      </w:tr>
      <w:tr w:rsidR="004C7938" w:rsidRPr="004C7938" w:rsidTr="00CB08F4">
        <w:trPr>
          <w:trHeight w:val="79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color w:val="000000"/>
                <w:sz w:val="20"/>
                <w:szCs w:val="20"/>
              </w:rPr>
            </w:pPr>
            <w:r w:rsidRPr="004C7938">
              <w:rPr>
                <w:rFonts w:ascii="Times New Roman" w:eastAsiaTheme="minorHAnsi" w:hAnsi="Times New Roman"/>
                <w:color w:val="000000"/>
                <w:sz w:val="20"/>
                <w:szCs w:val="20"/>
              </w:rPr>
              <w:t xml:space="preserve">Закон Липецкой области от 4 мая 2000 года </w:t>
            </w:r>
            <w:r w:rsidR="008C165F">
              <w:rPr>
                <w:rFonts w:ascii="Times New Roman" w:eastAsiaTheme="minorHAnsi" w:hAnsi="Times New Roman"/>
                <w:color w:val="000000"/>
                <w:sz w:val="20"/>
                <w:szCs w:val="20"/>
              </w:rPr>
              <w:t xml:space="preserve">№ </w:t>
            </w:r>
            <w:r w:rsidRPr="004C7938">
              <w:rPr>
                <w:rFonts w:ascii="Times New Roman" w:eastAsiaTheme="minorHAnsi" w:hAnsi="Times New Roman"/>
                <w:color w:val="000000"/>
                <w:sz w:val="20"/>
                <w:szCs w:val="20"/>
              </w:rPr>
              <w:t>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3 202 713,66</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3 202 713,66</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color w:val="000000"/>
                <w:sz w:val="20"/>
                <w:szCs w:val="20"/>
              </w:rPr>
            </w:pPr>
            <w:r w:rsidRPr="004C7938">
              <w:rPr>
                <w:rFonts w:ascii="Times New Roman" w:eastAsiaTheme="minorHAnsi" w:hAnsi="Times New Roman"/>
                <w:color w:val="000000"/>
                <w:sz w:val="20"/>
                <w:szCs w:val="20"/>
              </w:rPr>
              <w:t xml:space="preserve">Закон Липецкой области от 30 ноября 2000 года </w:t>
            </w:r>
            <w:r w:rsidR="008C165F">
              <w:rPr>
                <w:rFonts w:ascii="Times New Roman" w:eastAsiaTheme="minorHAnsi" w:hAnsi="Times New Roman"/>
                <w:color w:val="000000"/>
                <w:sz w:val="20"/>
                <w:szCs w:val="20"/>
              </w:rPr>
              <w:t>№</w:t>
            </w:r>
            <w:r w:rsidR="00CB08F4">
              <w:rPr>
                <w:rFonts w:ascii="Times New Roman" w:eastAsiaTheme="minorHAnsi" w:hAnsi="Times New Roman"/>
                <w:color w:val="000000"/>
                <w:sz w:val="20"/>
                <w:szCs w:val="20"/>
              </w:rPr>
              <w:t xml:space="preserve"> </w:t>
            </w:r>
            <w:r w:rsidRPr="004C7938">
              <w:rPr>
                <w:rFonts w:ascii="Times New Roman" w:eastAsiaTheme="minorHAnsi" w:hAnsi="Times New Roman"/>
                <w:color w:val="000000"/>
                <w:sz w:val="20"/>
                <w:szCs w:val="20"/>
              </w:rPr>
              <w:t>117-ОЗ «О наделении органов местного самоуправления государственными полномочиями Липецкой области в сфере архивного дела»</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4 401 001,56</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4 401 001,56</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color w:val="000000"/>
                <w:sz w:val="20"/>
                <w:szCs w:val="20"/>
              </w:rPr>
            </w:pPr>
            <w:r w:rsidRPr="004C7938">
              <w:rPr>
                <w:rFonts w:ascii="Times New Roman" w:eastAsiaTheme="minorHAnsi" w:hAnsi="Times New Roman"/>
                <w:color w:val="000000"/>
                <w:sz w:val="20"/>
                <w:szCs w:val="20"/>
              </w:rPr>
              <w:t xml:space="preserve">Закон Липецкой области от 31 августа 2004 года  </w:t>
            </w:r>
            <w:r w:rsidR="00CB08F4">
              <w:rPr>
                <w:rFonts w:ascii="Times New Roman" w:eastAsiaTheme="minorHAnsi" w:hAnsi="Times New Roman"/>
                <w:color w:val="000000"/>
                <w:sz w:val="20"/>
                <w:szCs w:val="20"/>
              </w:rPr>
              <w:t xml:space="preserve">№ </w:t>
            </w:r>
            <w:r w:rsidRPr="004C7938">
              <w:rPr>
                <w:rFonts w:ascii="Times New Roman" w:eastAsiaTheme="minorHAnsi" w:hAnsi="Times New Roman"/>
                <w:color w:val="000000"/>
                <w:sz w:val="20"/>
                <w:szCs w:val="20"/>
              </w:rPr>
              <w:t>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1 623 596,12</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1 623 596,12</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color w:val="000000"/>
                <w:sz w:val="20"/>
                <w:szCs w:val="20"/>
              </w:rPr>
            </w:pPr>
            <w:r w:rsidRPr="004C7938">
              <w:rPr>
                <w:rFonts w:ascii="Times New Roman" w:eastAsiaTheme="minorHAnsi" w:hAnsi="Times New Roman"/>
                <w:color w:val="000000"/>
                <w:sz w:val="20"/>
                <w:szCs w:val="20"/>
              </w:rPr>
              <w:t xml:space="preserve">Закон Липецкой области от 30 декабря 2004 года </w:t>
            </w:r>
            <w:r w:rsidR="00CB08F4">
              <w:rPr>
                <w:rFonts w:ascii="Times New Roman" w:eastAsiaTheme="minorHAnsi" w:hAnsi="Times New Roman"/>
                <w:color w:val="000000"/>
                <w:sz w:val="20"/>
                <w:szCs w:val="20"/>
              </w:rPr>
              <w:t xml:space="preserve">№ </w:t>
            </w:r>
            <w:r w:rsidRPr="004C7938">
              <w:rPr>
                <w:rFonts w:ascii="Times New Roman" w:eastAsiaTheme="minorHAnsi" w:hAnsi="Times New Roman"/>
                <w:color w:val="000000"/>
                <w:sz w:val="20"/>
                <w:szCs w:val="20"/>
              </w:rPr>
              <w:t>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1 410 978,00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1 410 978,00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8 ноября 2012 года </w:t>
            </w:r>
            <w:r w:rsidR="00CB08F4">
              <w:rPr>
                <w:rFonts w:ascii="Times New Roman" w:eastAsiaTheme="minorHAnsi" w:hAnsi="Times New Roman"/>
                <w:sz w:val="20"/>
                <w:szCs w:val="20"/>
              </w:rPr>
              <w:t xml:space="preserve">№ </w:t>
            </w:r>
            <w:r w:rsidRPr="004C7938">
              <w:rPr>
                <w:rFonts w:ascii="Times New Roman" w:eastAsiaTheme="minorHAnsi" w:hAnsi="Times New Roman"/>
                <w:sz w:val="20"/>
                <w:szCs w:val="20"/>
              </w:rPr>
              <w:t>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1 469 230,00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1 469 230,00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15 декабря 2015 года </w:t>
            </w:r>
            <w:r w:rsidR="00CB08F4">
              <w:rPr>
                <w:rFonts w:ascii="Times New Roman" w:eastAsiaTheme="minorHAnsi" w:hAnsi="Times New Roman"/>
                <w:sz w:val="20"/>
                <w:szCs w:val="20"/>
              </w:rPr>
              <w:t xml:space="preserve">№ </w:t>
            </w:r>
            <w:r w:rsidRPr="004C7938">
              <w:rPr>
                <w:rFonts w:ascii="Times New Roman" w:eastAsiaTheme="minorHAnsi" w:hAnsi="Times New Roman"/>
                <w:sz w:val="20"/>
                <w:szCs w:val="20"/>
              </w:rPr>
              <w:t>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8 131 752,00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8 131 752,00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11 декабря 2013 года </w:t>
            </w:r>
            <w:r w:rsidR="00CB08F4">
              <w:rPr>
                <w:rFonts w:ascii="Times New Roman" w:eastAsiaTheme="minorHAnsi" w:hAnsi="Times New Roman"/>
                <w:sz w:val="20"/>
                <w:szCs w:val="20"/>
              </w:rPr>
              <w:t xml:space="preserve">№ </w:t>
            </w:r>
            <w:r w:rsidRPr="004C7938">
              <w:rPr>
                <w:rFonts w:ascii="Times New Roman" w:eastAsiaTheme="minorHAnsi" w:hAnsi="Times New Roman"/>
                <w:sz w:val="20"/>
                <w:szCs w:val="20"/>
              </w:rPr>
              <w:t xml:space="preserve">217-ОЗ «О нормативах финансирования  муниципальных дошкольных образовательных организаций» </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480 549 747,00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480 549 747,00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19 августа 2008 года </w:t>
            </w:r>
            <w:r w:rsidR="00CB08F4">
              <w:rPr>
                <w:rFonts w:ascii="Times New Roman" w:eastAsiaTheme="minorHAnsi" w:hAnsi="Times New Roman"/>
                <w:sz w:val="20"/>
                <w:szCs w:val="20"/>
              </w:rPr>
              <w:t xml:space="preserve">№ </w:t>
            </w:r>
            <w:r w:rsidRPr="004C7938">
              <w:rPr>
                <w:rFonts w:ascii="Times New Roman" w:eastAsiaTheme="minorHAnsi" w:hAnsi="Times New Roman"/>
                <w:sz w:val="20"/>
                <w:szCs w:val="20"/>
              </w:rPr>
              <w:t>180-ОЗ «О нормативах финансирования  муниципальных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567 612 308,00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567 612 308,00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27 декабря 2007 года </w:t>
            </w:r>
            <w:r w:rsidR="00CB08F4">
              <w:rPr>
                <w:rFonts w:ascii="Times New Roman" w:eastAsiaTheme="minorHAnsi" w:hAnsi="Times New Roman"/>
                <w:sz w:val="20"/>
                <w:szCs w:val="20"/>
              </w:rPr>
              <w:t xml:space="preserve">№ </w:t>
            </w:r>
            <w:r w:rsidRPr="004C7938">
              <w:rPr>
                <w:rFonts w:ascii="Times New Roman" w:eastAsiaTheme="minorHAnsi" w:hAnsi="Times New Roman"/>
                <w:sz w:val="20"/>
                <w:szCs w:val="20"/>
              </w:rPr>
              <w:t>119-ОЗ «О наделении органов местного  самоуправления  отдельными государственными  полномочиями в сфере образования»</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78 450 622,18</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78 770 486,38</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 xml:space="preserve">социальные выплаты на питание </w:t>
            </w:r>
            <w:proofErr w:type="gramStart"/>
            <w:r w:rsidRPr="004C7938">
              <w:rPr>
                <w:rFonts w:ascii="Times New Roman" w:eastAsiaTheme="minorHAnsi" w:hAnsi="Times New Roman"/>
                <w:i/>
                <w:iCs/>
                <w:sz w:val="20"/>
                <w:szCs w:val="20"/>
              </w:rPr>
              <w:t>обучающимся</w:t>
            </w:r>
            <w:proofErr w:type="gramEnd"/>
            <w:r w:rsidRPr="004C7938">
              <w:rPr>
                <w:rFonts w:ascii="Times New Roman" w:eastAsiaTheme="minorHAnsi" w:hAnsi="Times New Roman"/>
                <w:i/>
                <w:iCs/>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29 274 831,00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29 274 831,00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498 100,00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498 100,00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29 000,00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29 000,00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 xml:space="preserve">обеспечение бесплатного горячего питания </w:t>
            </w:r>
            <w:proofErr w:type="gramStart"/>
            <w:r w:rsidRPr="004C7938">
              <w:rPr>
                <w:rFonts w:ascii="Times New Roman" w:eastAsiaTheme="minorHAnsi" w:hAnsi="Times New Roman"/>
                <w:i/>
                <w:iCs/>
                <w:sz w:val="20"/>
                <w:szCs w:val="20"/>
              </w:rPr>
              <w:t>обучающихся</w:t>
            </w:r>
            <w:proofErr w:type="gramEnd"/>
            <w:r w:rsidRPr="004C7938">
              <w:rPr>
                <w:rFonts w:ascii="Times New Roman" w:eastAsiaTheme="minorHAnsi" w:hAnsi="Times New Roman"/>
                <w:i/>
                <w:iCs/>
                <w:sz w:val="20"/>
                <w:szCs w:val="20"/>
              </w:rPr>
              <w:t xml:space="preserve"> по образовательным программам начального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48 648 691,18</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48 968 555,38</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 Закон Липецкой области от 18 сентября 2015 года </w:t>
            </w:r>
            <w:r w:rsidR="00CB08F4">
              <w:rPr>
                <w:rFonts w:ascii="Times New Roman" w:eastAsiaTheme="minorHAnsi" w:hAnsi="Times New Roman"/>
                <w:sz w:val="20"/>
                <w:szCs w:val="20"/>
              </w:rPr>
              <w:t xml:space="preserve">№ </w:t>
            </w:r>
            <w:r w:rsidRPr="004C7938">
              <w:rPr>
                <w:rFonts w:ascii="Times New Roman" w:eastAsiaTheme="minorHAnsi" w:hAnsi="Times New Roman"/>
                <w:sz w:val="20"/>
                <w:szCs w:val="20"/>
              </w:rPr>
              <w:t xml:space="preserve">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14 672 182,00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14 672 182,00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15 января 2014 года </w:t>
            </w:r>
            <w:r w:rsidR="00CB08F4">
              <w:rPr>
                <w:rFonts w:ascii="Times New Roman" w:eastAsiaTheme="minorHAnsi" w:hAnsi="Times New Roman"/>
                <w:sz w:val="20"/>
                <w:szCs w:val="20"/>
              </w:rPr>
              <w:t xml:space="preserve">№ </w:t>
            </w:r>
            <w:r w:rsidRPr="004C7938">
              <w:rPr>
                <w:rFonts w:ascii="Times New Roman" w:eastAsiaTheme="minorHAnsi" w:hAnsi="Times New Roman"/>
                <w:sz w:val="20"/>
                <w:szCs w:val="20"/>
              </w:rPr>
              <w:t xml:space="preserve">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4 637 160,00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ind w:left="176" w:firstLineChars="12" w:firstLine="24"/>
              <w:jc w:val="both"/>
              <w:rPr>
                <w:rFonts w:ascii="Times New Roman" w:eastAsiaTheme="minorHAnsi" w:hAnsi="Times New Roman"/>
                <w:i/>
                <w:iCs/>
                <w:color w:val="000000"/>
                <w:sz w:val="20"/>
                <w:szCs w:val="20"/>
              </w:rPr>
            </w:pPr>
            <w:r w:rsidRPr="004C7938">
              <w:rPr>
                <w:rFonts w:ascii="Times New Roman" w:eastAsiaTheme="minorHAnsi" w:hAnsi="Times New Roman"/>
                <w:i/>
                <w:iCs/>
                <w:color w:val="000000"/>
                <w:sz w:val="20"/>
                <w:szCs w:val="20"/>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00CB08F4">
              <w:rPr>
                <w:rFonts w:ascii="Times New Roman" w:eastAsiaTheme="minorHAnsi" w:hAnsi="Times New Roman"/>
                <w:i/>
                <w:iCs/>
                <w:color w:val="000000"/>
                <w:sz w:val="20"/>
                <w:szCs w:val="20"/>
              </w:rPr>
              <w:t>№</w:t>
            </w:r>
            <w:r w:rsidRPr="004C7938">
              <w:rPr>
                <w:rFonts w:ascii="Times New Roman" w:eastAsiaTheme="minorHAnsi" w:hAnsi="Times New Roman"/>
                <w:i/>
                <w:iCs/>
                <w:color w:val="000000"/>
                <w:sz w:val="20"/>
                <w:szCs w:val="20"/>
              </w:rPr>
              <w:t xml:space="preserve"> 181-ФЗ «О социальной защите инвалидов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4 637 160,00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Закон Липецкой о</w:t>
            </w:r>
            <w:r w:rsidR="00CB08F4">
              <w:rPr>
                <w:rFonts w:ascii="Times New Roman" w:eastAsiaTheme="minorHAnsi" w:hAnsi="Times New Roman"/>
                <w:sz w:val="20"/>
                <w:szCs w:val="20"/>
              </w:rPr>
              <w:t>бласти от 27 декабря 2007 года №</w:t>
            </w:r>
            <w:r w:rsidRPr="004C7938">
              <w:rPr>
                <w:rFonts w:ascii="Times New Roman" w:eastAsiaTheme="minorHAnsi" w:hAnsi="Times New Roman"/>
                <w:sz w:val="20"/>
                <w:szCs w:val="20"/>
              </w:rPr>
              <w:t xml:space="preserve">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42 530 994,19</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42 530 994,19</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 xml:space="preserve">предоставление мер социальной поддержки семьям опекунов (попечителей), приемным семьям и семьям усыновителей </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36 070 025,00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36 070 025,00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осуществление деятельности специалистов органов местного самоуправления по опеке и  попечительству</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6 110 969,19</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6 110 969,19</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ind w:left="176" w:firstLineChars="12" w:firstLine="24"/>
              <w:jc w:val="both"/>
              <w:rPr>
                <w:rFonts w:ascii="Times New Roman" w:eastAsiaTheme="minorHAnsi" w:hAnsi="Times New Roman"/>
                <w:i/>
                <w:iCs/>
                <w:sz w:val="20"/>
                <w:szCs w:val="20"/>
              </w:rPr>
            </w:pPr>
            <w:r w:rsidRPr="004C7938">
              <w:rPr>
                <w:rFonts w:ascii="Times New Roman" w:eastAsiaTheme="minorHAnsi" w:hAnsi="Times New Roman"/>
                <w:i/>
                <w:iCs/>
                <w:sz w:val="20"/>
                <w:szCs w:val="20"/>
              </w:rPr>
              <w:t>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350 000,00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i/>
                <w:iCs/>
                <w:sz w:val="20"/>
                <w:szCs w:val="20"/>
              </w:rPr>
            </w:pPr>
            <w:r w:rsidRPr="004C7938">
              <w:rPr>
                <w:rFonts w:ascii="Times New Roman" w:eastAsiaTheme="minorHAnsi" w:hAnsi="Times New Roman"/>
                <w:i/>
                <w:iCs/>
                <w:sz w:val="20"/>
                <w:szCs w:val="20"/>
              </w:rPr>
              <w:t>350 000,00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Закон Липецкой области от 15 октября 2009 года </w:t>
            </w:r>
            <w:r w:rsidR="00CB08F4">
              <w:rPr>
                <w:rFonts w:ascii="Times New Roman" w:eastAsiaTheme="minorHAnsi" w:hAnsi="Times New Roman"/>
                <w:sz w:val="20"/>
                <w:szCs w:val="20"/>
              </w:rPr>
              <w:t xml:space="preserve">№ </w:t>
            </w:r>
            <w:r w:rsidRPr="004C7938">
              <w:rPr>
                <w:rFonts w:ascii="Times New Roman" w:eastAsiaTheme="minorHAnsi" w:hAnsi="Times New Roman"/>
                <w:sz w:val="20"/>
                <w:szCs w:val="20"/>
              </w:rPr>
              <w:t>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5 000 000,00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5 000 000,00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Закон Липецкой области от 2 сентября 2021 года №</w:t>
            </w:r>
            <w:r w:rsidR="00CB08F4">
              <w:rPr>
                <w:rFonts w:ascii="Times New Roman" w:eastAsiaTheme="minorHAnsi" w:hAnsi="Times New Roman"/>
                <w:sz w:val="20"/>
                <w:szCs w:val="20"/>
              </w:rPr>
              <w:t xml:space="preserve"> </w:t>
            </w:r>
            <w:r w:rsidRPr="004C7938">
              <w:rPr>
                <w:rFonts w:ascii="Times New Roman" w:eastAsiaTheme="minorHAnsi" w:hAnsi="Times New Roman"/>
                <w:sz w:val="20"/>
                <w:szCs w:val="20"/>
              </w:rPr>
              <w:t>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42 414,90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42 414,90</w:t>
            </w:r>
          </w:p>
        </w:tc>
      </w:tr>
      <w:tr w:rsidR="004C7938" w:rsidRPr="004C7938" w:rsidTr="00CB08F4">
        <w:trPr>
          <w:trHeight w:val="188"/>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pStyle w:val="ae"/>
              <w:jc w:val="both"/>
              <w:rPr>
                <w:rFonts w:ascii="Times New Roman" w:hAnsi="Times New Roman"/>
                <w:b/>
                <w:sz w:val="20"/>
                <w:szCs w:val="20"/>
              </w:rPr>
            </w:pPr>
            <w:r w:rsidRPr="004C7938">
              <w:rPr>
                <w:rFonts w:ascii="Times New Roman" w:hAnsi="Times New Roman"/>
                <w:b/>
                <w:sz w:val="20"/>
                <w:szCs w:val="20"/>
              </w:rPr>
              <w:t>Субсидии бюджету городского округа, всего:</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pStyle w:val="ae"/>
              <w:jc w:val="right"/>
              <w:rPr>
                <w:rFonts w:ascii="Times New Roman" w:hAnsi="Times New Roman"/>
                <w:b/>
                <w:sz w:val="20"/>
                <w:szCs w:val="20"/>
              </w:rPr>
            </w:pPr>
            <w:r w:rsidRPr="004C7938">
              <w:rPr>
                <w:rFonts w:ascii="Times New Roman" w:hAnsi="Times New Roman"/>
                <w:b/>
                <w:sz w:val="20"/>
                <w:szCs w:val="20"/>
              </w:rPr>
              <w:t>70 596 071,44</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pStyle w:val="ae"/>
              <w:jc w:val="right"/>
              <w:rPr>
                <w:rFonts w:ascii="Times New Roman" w:hAnsi="Times New Roman"/>
                <w:b/>
                <w:sz w:val="20"/>
                <w:szCs w:val="20"/>
              </w:rPr>
            </w:pPr>
            <w:r w:rsidRPr="004C7938">
              <w:rPr>
                <w:rFonts w:ascii="Times New Roman" w:hAnsi="Times New Roman"/>
                <w:b/>
                <w:sz w:val="20"/>
                <w:szCs w:val="20"/>
              </w:rPr>
              <w:t>79 978 701,64</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дополнительное профессиональное образование педагогических работников муниципальных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323 863,49</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417 066,74</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15 450 760,00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15 450 750,00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выполнение требований пожарной безопасности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11 078 893,13</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127 832,17</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128 966,45</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4C7938">
              <w:rPr>
                <w:rFonts w:ascii="Times New Roman" w:eastAsiaTheme="minorHAnsi" w:hAnsi="Times New Roman"/>
                <w:sz w:val="20"/>
                <w:szCs w:val="20"/>
              </w:rPr>
              <w:t>безбарьерной</w:t>
            </w:r>
            <w:proofErr w:type="spellEnd"/>
            <w:r w:rsidRPr="004C7938">
              <w:rPr>
                <w:rFonts w:ascii="Times New Roman" w:eastAsiaTheme="minorHAnsi" w:hAnsi="Times New Roman"/>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2 020 000,00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718 347,50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804 444,44</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783 484,85</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93 750,00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60 538,12</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497 130,79</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429 837,09</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818 441,99</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833 619,97</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формирование современной городской среды в целях достижения значений базового  результата регионального проекта</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20 000 000,00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20 000 000,00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Субсидии местным бюджетам на реализацию муниципальных программ, направленных на реализацию проектов по строительству, реконструкции, модернизации объектов инфраструктуры</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1 362 297,27</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1 794 447,15</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 xml:space="preserve">Субсидии местным бюджетам на реализацию муниципальных программ, направленных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28 210 000,00</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28 830 000,00</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4C7938" w:rsidRPr="004C7938" w:rsidRDefault="004C7938" w:rsidP="00CB08F4">
            <w:pPr>
              <w:spacing w:after="0" w:line="240" w:lineRule="auto"/>
              <w:jc w:val="both"/>
              <w:rPr>
                <w:rFonts w:ascii="Times New Roman" w:eastAsiaTheme="minorHAnsi" w:hAnsi="Times New Roman"/>
                <w:sz w:val="20"/>
                <w:szCs w:val="20"/>
              </w:rPr>
            </w:pPr>
            <w:r w:rsidRPr="004C7938">
              <w:rPr>
                <w:rFonts w:ascii="Times New Roman" w:eastAsiaTheme="minorHAnsi" w:hAnsi="Times New Roman"/>
                <w:sz w:val="20"/>
                <w:szCs w:val="20"/>
              </w:rPr>
              <w:t>Предоставление субсидий местным бюджетам на реализацию муниципальных программ в части поддержки социально ориентированных некоммерческих организаций</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169 203,79</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sz w:val="20"/>
                <w:szCs w:val="20"/>
              </w:rPr>
            </w:pPr>
            <w:r w:rsidRPr="004C7938">
              <w:rPr>
                <w:rFonts w:ascii="Times New Roman" w:eastAsiaTheme="minorHAnsi" w:hAnsi="Times New Roman"/>
                <w:sz w:val="20"/>
                <w:szCs w:val="20"/>
              </w:rPr>
              <w:t>171 098,14</w:t>
            </w:r>
          </w:p>
        </w:tc>
      </w:tr>
      <w:tr w:rsidR="004C7938" w:rsidRPr="004C7938" w:rsidTr="00CB08F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4C7938" w:rsidRPr="004C7938" w:rsidRDefault="004C7938" w:rsidP="004C7938">
            <w:pPr>
              <w:spacing w:after="0" w:line="240" w:lineRule="auto"/>
              <w:rPr>
                <w:rFonts w:ascii="Times New Roman" w:eastAsiaTheme="minorHAnsi" w:hAnsi="Times New Roman"/>
                <w:b/>
                <w:sz w:val="20"/>
                <w:szCs w:val="20"/>
              </w:rPr>
            </w:pPr>
            <w:r w:rsidRPr="004C7938">
              <w:rPr>
                <w:rFonts w:ascii="Times New Roman" w:eastAsiaTheme="minorHAnsi" w:hAnsi="Times New Roman"/>
                <w:b/>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b/>
                <w:bCs/>
                <w:sz w:val="20"/>
                <w:szCs w:val="20"/>
              </w:rPr>
            </w:pPr>
            <w:r w:rsidRPr="004C7938">
              <w:rPr>
                <w:rFonts w:ascii="Times New Roman" w:eastAsiaTheme="minorHAnsi" w:hAnsi="Times New Roman"/>
                <w:b/>
                <w:bCs/>
                <w:sz w:val="20"/>
                <w:szCs w:val="20"/>
              </w:rPr>
              <w:t>1 284 330 771,05</w:t>
            </w:r>
          </w:p>
        </w:tc>
        <w:tc>
          <w:tcPr>
            <w:tcW w:w="1701" w:type="dxa"/>
            <w:tcBorders>
              <w:top w:val="single" w:sz="4" w:space="0" w:color="auto"/>
              <w:left w:val="nil"/>
              <w:bottom w:val="single" w:sz="4" w:space="0" w:color="auto"/>
              <w:right w:val="single" w:sz="4" w:space="0" w:color="auto"/>
            </w:tcBorders>
            <w:shd w:val="clear" w:color="auto" w:fill="auto"/>
          </w:tcPr>
          <w:p w:rsidR="004C7938" w:rsidRPr="004C7938" w:rsidRDefault="004C7938" w:rsidP="00CB08F4">
            <w:pPr>
              <w:spacing w:after="0" w:line="240" w:lineRule="auto"/>
              <w:jc w:val="right"/>
              <w:rPr>
                <w:rFonts w:ascii="Times New Roman" w:eastAsiaTheme="minorHAnsi" w:hAnsi="Times New Roman"/>
                <w:b/>
                <w:bCs/>
                <w:sz w:val="20"/>
                <w:szCs w:val="20"/>
              </w:rPr>
            </w:pPr>
            <w:r w:rsidRPr="004C7938">
              <w:rPr>
                <w:rFonts w:ascii="Times New Roman" w:eastAsiaTheme="minorHAnsi" w:hAnsi="Times New Roman"/>
                <w:b/>
                <w:bCs/>
                <w:sz w:val="20"/>
                <w:szCs w:val="20"/>
              </w:rPr>
              <w:t>1 289 396 105,45</w:t>
            </w:r>
          </w:p>
        </w:tc>
      </w:tr>
    </w:tbl>
    <w:p w:rsidR="004C7938" w:rsidRPr="004C7938" w:rsidRDefault="004C7938" w:rsidP="004C7938">
      <w:pPr>
        <w:spacing w:after="0" w:line="240" w:lineRule="auto"/>
        <w:rPr>
          <w:rFonts w:ascii="Times New Roman" w:eastAsiaTheme="minorHAnsi" w:hAnsi="Times New Roman"/>
          <w:sz w:val="20"/>
          <w:szCs w:val="20"/>
        </w:rPr>
      </w:pPr>
    </w:p>
    <w:p w:rsidR="007221BA" w:rsidRPr="00FB4538" w:rsidRDefault="007221BA" w:rsidP="007221BA">
      <w:pPr>
        <w:spacing w:after="0" w:line="240" w:lineRule="auto"/>
        <w:rPr>
          <w:rFonts w:ascii="Times New Roman" w:hAnsi="Times New Roman"/>
        </w:rPr>
      </w:pPr>
    </w:p>
    <w:p w:rsidR="007221BA" w:rsidRDefault="007221BA" w:rsidP="007221BA">
      <w:pPr>
        <w:rPr>
          <w:rFonts w:ascii="Times New Roman" w:eastAsia="Times New Roman" w:hAnsi="Times New Roman"/>
          <w:sz w:val="20"/>
          <w:szCs w:val="20"/>
          <w:lang w:eastAsia="ar-SA"/>
        </w:rPr>
      </w:pPr>
      <w:r>
        <w:rPr>
          <w:rFonts w:ascii="Times New Roman" w:hAnsi="Times New Roman"/>
        </w:rPr>
        <w:br w:type="page"/>
      </w:r>
    </w:p>
    <w:p w:rsidR="007221BA" w:rsidRPr="00AC5EC1" w:rsidRDefault="007221BA" w:rsidP="007221BA">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Приложение 1</w:t>
      </w:r>
      <w:r>
        <w:rPr>
          <w:rFonts w:ascii="Times New Roman" w:hAnsi="Times New Roman" w:cs="Times New Roman"/>
        </w:rPr>
        <w:t>4</w:t>
      </w:r>
      <w:r w:rsidRPr="00AC5EC1">
        <w:rPr>
          <w:rFonts w:ascii="Times New Roman" w:hAnsi="Times New Roman" w:cs="Times New Roman"/>
        </w:rPr>
        <w:t xml:space="preserve"> </w:t>
      </w:r>
    </w:p>
    <w:p w:rsidR="007221BA" w:rsidRPr="00AC5EC1" w:rsidRDefault="007221BA" w:rsidP="007221BA">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w:t>
      </w:r>
      <w:r>
        <w:rPr>
          <w:rFonts w:ascii="Times New Roman" w:hAnsi="Times New Roman" w:cs="Times New Roman"/>
        </w:rPr>
        <w:t>дского округа город Елец на 202</w:t>
      </w:r>
      <w:r w:rsidR="00101FC6">
        <w:rPr>
          <w:rFonts w:ascii="Times New Roman" w:hAnsi="Times New Roman" w:cs="Times New Roman"/>
        </w:rPr>
        <w:t>4</w:t>
      </w:r>
      <w:r w:rsidRPr="00AC5EC1">
        <w:rPr>
          <w:rFonts w:ascii="Times New Roman" w:hAnsi="Times New Roman" w:cs="Times New Roman"/>
        </w:rPr>
        <w:t xml:space="preserve"> год и плановый период 202</w:t>
      </w:r>
      <w:r w:rsidR="00101FC6">
        <w:rPr>
          <w:rFonts w:ascii="Times New Roman" w:hAnsi="Times New Roman" w:cs="Times New Roman"/>
        </w:rPr>
        <w:t>5</w:t>
      </w:r>
      <w:r w:rsidRPr="00AC5EC1">
        <w:rPr>
          <w:rFonts w:ascii="Times New Roman" w:hAnsi="Times New Roman" w:cs="Times New Roman"/>
        </w:rPr>
        <w:t xml:space="preserve"> и 202</w:t>
      </w:r>
      <w:r w:rsidR="00101FC6">
        <w:rPr>
          <w:rFonts w:ascii="Times New Roman" w:hAnsi="Times New Roman" w:cs="Times New Roman"/>
        </w:rPr>
        <w:t>6</w:t>
      </w:r>
      <w:r w:rsidRPr="00AC5EC1">
        <w:rPr>
          <w:rFonts w:ascii="Times New Roman" w:hAnsi="Times New Roman" w:cs="Times New Roman"/>
        </w:rPr>
        <w:t xml:space="preserve"> годов»</w:t>
      </w:r>
    </w:p>
    <w:p w:rsidR="007221BA" w:rsidRDefault="007221BA" w:rsidP="007221BA">
      <w:pPr>
        <w:pStyle w:val="ConsPlusNormal"/>
        <w:widowControl/>
        <w:tabs>
          <w:tab w:val="left" w:pos="6660"/>
          <w:tab w:val="right" w:pos="9540"/>
        </w:tabs>
        <w:spacing w:line="240" w:lineRule="auto"/>
        <w:ind w:firstLine="0"/>
        <w:jc w:val="both"/>
        <w:rPr>
          <w:rFonts w:ascii="Times New Roman" w:hAnsi="Times New Roman" w:cs="Times New Roman"/>
        </w:rPr>
      </w:pPr>
    </w:p>
    <w:p w:rsidR="007221BA" w:rsidRPr="00AC5EC1" w:rsidRDefault="007221BA" w:rsidP="007221BA">
      <w:pPr>
        <w:pStyle w:val="ConsPlusNormal"/>
        <w:widowControl/>
        <w:tabs>
          <w:tab w:val="left" w:pos="6660"/>
          <w:tab w:val="right" w:pos="9540"/>
        </w:tabs>
        <w:spacing w:line="240" w:lineRule="auto"/>
        <w:ind w:firstLine="0"/>
        <w:jc w:val="both"/>
        <w:rPr>
          <w:rFonts w:ascii="Times New Roman" w:hAnsi="Times New Roman" w:cs="Times New Roman"/>
        </w:rPr>
      </w:pPr>
    </w:p>
    <w:p w:rsidR="007221BA" w:rsidRPr="00357C0E" w:rsidRDefault="007221BA" w:rsidP="007221BA">
      <w:pPr>
        <w:autoSpaceDE w:val="0"/>
        <w:autoSpaceDN w:val="0"/>
        <w:adjustRightInd w:val="0"/>
        <w:spacing w:after="0" w:line="240" w:lineRule="auto"/>
        <w:jc w:val="center"/>
        <w:rPr>
          <w:rFonts w:ascii="Times New Roman" w:hAnsi="Times New Roman"/>
          <w:b/>
          <w:bCs/>
          <w:sz w:val="20"/>
          <w:szCs w:val="20"/>
        </w:rPr>
      </w:pPr>
      <w:r w:rsidRPr="00357C0E">
        <w:rPr>
          <w:rFonts w:ascii="Times New Roman" w:hAnsi="Times New Roman"/>
          <w:b/>
          <w:bCs/>
          <w:sz w:val="20"/>
          <w:szCs w:val="20"/>
        </w:rPr>
        <w:t>ПРОГРАММА</w:t>
      </w:r>
    </w:p>
    <w:p w:rsidR="007221BA" w:rsidRPr="00357C0E" w:rsidRDefault="007221BA" w:rsidP="007221BA">
      <w:pPr>
        <w:autoSpaceDE w:val="0"/>
        <w:autoSpaceDN w:val="0"/>
        <w:adjustRightInd w:val="0"/>
        <w:spacing w:after="0" w:line="240" w:lineRule="auto"/>
        <w:jc w:val="center"/>
        <w:rPr>
          <w:rFonts w:ascii="Times New Roman" w:hAnsi="Times New Roman"/>
          <w:b/>
          <w:bCs/>
          <w:sz w:val="20"/>
          <w:szCs w:val="20"/>
        </w:rPr>
      </w:pPr>
      <w:r w:rsidRPr="00357C0E">
        <w:rPr>
          <w:rFonts w:ascii="Times New Roman" w:hAnsi="Times New Roman"/>
          <w:b/>
          <w:bCs/>
          <w:sz w:val="20"/>
          <w:szCs w:val="20"/>
        </w:rPr>
        <w:t>МУНИЦИПАЛЬНЫХ ВНУТРЕННИХ ЗАИМСТВОВАНИЙ</w:t>
      </w:r>
    </w:p>
    <w:p w:rsidR="007221BA" w:rsidRPr="00357C0E" w:rsidRDefault="007221BA" w:rsidP="007221BA">
      <w:pPr>
        <w:autoSpaceDE w:val="0"/>
        <w:autoSpaceDN w:val="0"/>
        <w:adjustRightInd w:val="0"/>
        <w:spacing w:after="0" w:line="240" w:lineRule="auto"/>
        <w:jc w:val="center"/>
        <w:rPr>
          <w:rFonts w:ascii="Times New Roman" w:hAnsi="Times New Roman"/>
          <w:b/>
          <w:bCs/>
          <w:sz w:val="20"/>
          <w:szCs w:val="20"/>
        </w:rPr>
      </w:pPr>
      <w:r w:rsidRPr="00357C0E">
        <w:rPr>
          <w:rFonts w:ascii="Times New Roman" w:hAnsi="Times New Roman"/>
          <w:b/>
          <w:bCs/>
          <w:sz w:val="20"/>
          <w:szCs w:val="20"/>
        </w:rPr>
        <w:t xml:space="preserve"> ГОРОДСКОГО ОКРУГА ГОРОД ЕЛЕЦ</w:t>
      </w:r>
      <w:r w:rsidRPr="00357C0E">
        <w:rPr>
          <w:rFonts w:ascii="Times New Roman" w:hAnsi="Times New Roman"/>
          <w:bCs/>
          <w:sz w:val="20"/>
          <w:szCs w:val="20"/>
        </w:rPr>
        <w:t xml:space="preserve"> </w:t>
      </w:r>
      <w:r>
        <w:rPr>
          <w:rFonts w:ascii="Times New Roman" w:hAnsi="Times New Roman"/>
          <w:b/>
          <w:bCs/>
          <w:sz w:val="20"/>
          <w:szCs w:val="20"/>
        </w:rPr>
        <w:t>НА 202</w:t>
      </w:r>
      <w:r w:rsidR="00101FC6">
        <w:rPr>
          <w:rFonts w:ascii="Times New Roman" w:hAnsi="Times New Roman"/>
          <w:b/>
          <w:bCs/>
          <w:sz w:val="20"/>
          <w:szCs w:val="20"/>
        </w:rPr>
        <w:t>4</w:t>
      </w:r>
      <w:r w:rsidRPr="00357C0E">
        <w:rPr>
          <w:rFonts w:ascii="Times New Roman" w:hAnsi="Times New Roman"/>
          <w:b/>
          <w:bCs/>
          <w:sz w:val="20"/>
          <w:szCs w:val="20"/>
        </w:rPr>
        <w:t xml:space="preserve"> ГОД </w:t>
      </w:r>
    </w:p>
    <w:p w:rsidR="007221BA" w:rsidRPr="00357C0E" w:rsidRDefault="007221BA" w:rsidP="007221BA">
      <w:pPr>
        <w:autoSpaceDE w:val="0"/>
        <w:autoSpaceDN w:val="0"/>
        <w:adjustRightInd w:val="0"/>
        <w:spacing w:after="0" w:line="240" w:lineRule="auto"/>
        <w:jc w:val="center"/>
        <w:rPr>
          <w:rFonts w:ascii="Times New Roman" w:hAnsi="Times New Roman"/>
          <w:sz w:val="20"/>
          <w:szCs w:val="20"/>
        </w:rPr>
      </w:pPr>
      <w:r w:rsidRPr="00357C0E">
        <w:rPr>
          <w:rFonts w:ascii="Times New Roman" w:hAnsi="Times New Roman"/>
          <w:b/>
          <w:bCs/>
          <w:sz w:val="20"/>
          <w:szCs w:val="20"/>
        </w:rPr>
        <w:t>И ПЛАНОВЫЙ ПЕРИОД 202</w:t>
      </w:r>
      <w:r w:rsidR="00101FC6">
        <w:rPr>
          <w:rFonts w:ascii="Times New Roman" w:hAnsi="Times New Roman"/>
          <w:b/>
          <w:bCs/>
          <w:sz w:val="20"/>
          <w:szCs w:val="20"/>
        </w:rPr>
        <w:t>5</w:t>
      </w:r>
      <w:proofErr w:type="gramStart"/>
      <w:r w:rsidRPr="00357C0E">
        <w:rPr>
          <w:rFonts w:ascii="Times New Roman" w:hAnsi="Times New Roman"/>
          <w:b/>
          <w:bCs/>
          <w:sz w:val="20"/>
          <w:szCs w:val="20"/>
        </w:rPr>
        <w:t xml:space="preserve"> И</w:t>
      </w:r>
      <w:proofErr w:type="gramEnd"/>
      <w:r w:rsidRPr="00357C0E">
        <w:rPr>
          <w:rFonts w:ascii="Times New Roman" w:hAnsi="Times New Roman"/>
          <w:b/>
          <w:bCs/>
          <w:sz w:val="20"/>
          <w:szCs w:val="20"/>
        </w:rPr>
        <w:t xml:space="preserve"> 202</w:t>
      </w:r>
      <w:r w:rsidR="00101FC6">
        <w:rPr>
          <w:rFonts w:ascii="Times New Roman" w:hAnsi="Times New Roman"/>
          <w:b/>
          <w:bCs/>
          <w:sz w:val="20"/>
          <w:szCs w:val="20"/>
        </w:rPr>
        <w:t>6</w:t>
      </w:r>
      <w:r w:rsidRPr="00357C0E">
        <w:rPr>
          <w:rFonts w:ascii="Times New Roman" w:hAnsi="Times New Roman"/>
          <w:b/>
          <w:bCs/>
          <w:sz w:val="20"/>
          <w:szCs w:val="20"/>
        </w:rPr>
        <w:t xml:space="preserve">  ГОДОВ</w:t>
      </w:r>
    </w:p>
    <w:p w:rsidR="007221BA" w:rsidRPr="00AC5EC1" w:rsidRDefault="007221BA" w:rsidP="007221BA">
      <w:pPr>
        <w:autoSpaceDE w:val="0"/>
        <w:autoSpaceDN w:val="0"/>
        <w:adjustRightInd w:val="0"/>
        <w:spacing w:after="0" w:line="240" w:lineRule="auto"/>
        <w:rPr>
          <w:rFonts w:ascii="Times New Roman" w:hAnsi="Times New Roman"/>
        </w:rPr>
      </w:pPr>
    </w:p>
    <w:p w:rsidR="007221BA" w:rsidRPr="00AC5EC1" w:rsidRDefault="007221BA" w:rsidP="007221BA">
      <w:pPr>
        <w:autoSpaceDE w:val="0"/>
        <w:autoSpaceDN w:val="0"/>
        <w:adjustRightInd w:val="0"/>
        <w:spacing w:after="0" w:line="240" w:lineRule="auto"/>
        <w:jc w:val="right"/>
        <w:rPr>
          <w:rFonts w:ascii="Times New Roman" w:hAnsi="Times New Roman"/>
          <w:sz w:val="20"/>
          <w:szCs w:val="20"/>
        </w:rPr>
      </w:pPr>
      <w:r w:rsidRPr="00AC5EC1">
        <w:rPr>
          <w:rFonts w:ascii="Times New Roman" w:hAnsi="Times New Roman"/>
          <w:sz w:val="20"/>
          <w:szCs w:val="20"/>
        </w:rPr>
        <w:t>руб.</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1709"/>
        <w:gridCol w:w="1611"/>
        <w:gridCol w:w="1629"/>
      </w:tblGrid>
      <w:tr w:rsidR="006A6FB0" w:rsidRPr="006A6FB0" w:rsidTr="00DE2521">
        <w:tc>
          <w:tcPr>
            <w:tcW w:w="5059" w:type="dxa"/>
          </w:tcPr>
          <w:p w:rsidR="006A6FB0" w:rsidRPr="006A6FB0" w:rsidRDefault="006A6FB0" w:rsidP="006A6FB0">
            <w:pPr>
              <w:spacing w:after="0" w:line="240" w:lineRule="auto"/>
              <w:rPr>
                <w:rFonts w:ascii="Times New Roman" w:eastAsia="Times New Roman" w:hAnsi="Times New Roman"/>
                <w:sz w:val="24"/>
                <w:szCs w:val="24"/>
                <w:lang w:eastAsia="ru-RU"/>
              </w:rPr>
            </w:pPr>
          </w:p>
        </w:tc>
        <w:tc>
          <w:tcPr>
            <w:tcW w:w="1709" w:type="dxa"/>
          </w:tcPr>
          <w:p w:rsidR="006A6FB0" w:rsidRPr="006A6FB0" w:rsidRDefault="006A6FB0" w:rsidP="006A6FB0">
            <w:pPr>
              <w:spacing w:after="0" w:line="240" w:lineRule="auto"/>
              <w:jc w:val="center"/>
              <w:rPr>
                <w:rFonts w:ascii="Times New Roman" w:eastAsia="Times New Roman" w:hAnsi="Times New Roman"/>
                <w:b/>
                <w:sz w:val="20"/>
                <w:szCs w:val="20"/>
                <w:lang w:eastAsia="ru-RU"/>
              </w:rPr>
            </w:pPr>
            <w:r w:rsidRPr="006A6FB0">
              <w:rPr>
                <w:rFonts w:ascii="Times New Roman" w:eastAsia="Times New Roman" w:hAnsi="Times New Roman"/>
                <w:b/>
                <w:sz w:val="20"/>
                <w:szCs w:val="20"/>
                <w:lang w:eastAsia="ru-RU"/>
              </w:rPr>
              <w:t>202</w:t>
            </w:r>
            <w:r>
              <w:rPr>
                <w:rFonts w:ascii="Times New Roman" w:eastAsia="Times New Roman" w:hAnsi="Times New Roman"/>
                <w:b/>
                <w:sz w:val="20"/>
                <w:szCs w:val="20"/>
                <w:lang w:eastAsia="ru-RU"/>
              </w:rPr>
              <w:t>4</w:t>
            </w:r>
            <w:r w:rsidRPr="006A6FB0">
              <w:rPr>
                <w:rFonts w:ascii="Times New Roman" w:eastAsia="Times New Roman" w:hAnsi="Times New Roman"/>
                <w:b/>
                <w:sz w:val="20"/>
                <w:szCs w:val="20"/>
                <w:lang w:eastAsia="ru-RU"/>
              </w:rPr>
              <w:t xml:space="preserve"> год</w:t>
            </w:r>
          </w:p>
        </w:tc>
        <w:tc>
          <w:tcPr>
            <w:tcW w:w="1611" w:type="dxa"/>
          </w:tcPr>
          <w:p w:rsidR="006A6FB0" w:rsidRPr="006A6FB0" w:rsidRDefault="006A6FB0" w:rsidP="006A6FB0">
            <w:pPr>
              <w:spacing w:after="0" w:line="240" w:lineRule="auto"/>
              <w:jc w:val="center"/>
              <w:rPr>
                <w:rFonts w:ascii="Times New Roman" w:eastAsia="Times New Roman" w:hAnsi="Times New Roman"/>
                <w:b/>
                <w:sz w:val="20"/>
                <w:szCs w:val="20"/>
                <w:lang w:eastAsia="ru-RU"/>
              </w:rPr>
            </w:pPr>
            <w:r w:rsidRPr="006A6FB0">
              <w:rPr>
                <w:rFonts w:ascii="Times New Roman" w:eastAsia="Times New Roman" w:hAnsi="Times New Roman"/>
                <w:b/>
                <w:sz w:val="20"/>
                <w:szCs w:val="20"/>
                <w:lang w:eastAsia="ru-RU"/>
              </w:rPr>
              <w:t>202</w:t>
            </w:r>
            <w:r>
              <w:rPr>
                <w:rFonts w:ascii="Times New Roman" w:eastAsia="Times New Roman" w:hAnsi="Times New Roman"/>
                <w:b/>
                <w:sz w:val="20"/>
                <w:szCs w:val="20"/>
                <w:lang w:eastAsia="ru-RU"/>
              </w:rPr>
              <w:t>5</w:t>
            </w:r>
            <w:r w:rsidRPr="006A6FB0">
              <w:rPr>
                <w:rFonts w:ascii="Times New Roman" w:eastAsia="Times New Roman" w:hAnsi="Times New Roman"/>
                <w:b/>
                <w:sz w:val="20"/>
                <w:szCs w:val="20"/>
                <w:lang w:eastAsia="ru-RU"/>
              </w:rPr>
              <w:t xml:space="preserve"> год</w:t>
            </w:r>
          </w:p>
        </w:tc>
        <w:tc>
          <w:tcPr>
            <w:tcW w:w="1629" w:type="dxa"/>
          </w:tcPr>
          <w:p w:rsidR="006A6FB0" w:rsidRPr="006A6FB0" w:rsidRDefault="006A6FB0" w:rsidP="006A6FB0">
            <w:pPr>
              <w:spacing w:after="0" w:line="240" w:lineRule="auto"/>
              <w:jc w:val="center"/>
              <w:rPr>
                <w:rFonts w:ascii="Times New Roman" w:eastAsia="Times New Roman" w:hAnsi="Times New Roman"/>
                <w:b/>
                <w:sz w:val="20"/>
                <w:szCs w:val="20"/>
                <w:lang w:eastAsia="ru-RU"/>
              </w:rPr>
            </w:pPr>
            <w:r w:rsidRPr="006A6FB0">
              <w:rPr>
                <w:rFonts w:ascii="Times New Roman" w:eastAsia="Times New Roman" w:hAnsi="Times New Roman"/>
                <w:b/>
                <w:sz w:val="20"/>
                <w:szCs w:val="20"/>
                <w:lang w:eastAsia="ru-RU"/>
              </w:rPr>
              <w:t>202</w:t>
            </w:r>
            <w:r>
              <w:rPr>
                <w:rFonts w:ascii="Times New Roman" w:eastAsia="Times New Roman" w:hAnsi="Times New Roman"/>
                <w:b/>
                <w:sz w:val="20"/>
                <w:szCs w:val="20"/>
                <w:lang w:eastAsia="ru-RU"/>
              </w:rPr>
              <w:t>6</w:t>
            </w:r>
            <w:r w:rsidRPr="006A6FB0">
              <w:rPr>
                <w:rFonts w:ascii="Times New Roman" w:eastAsia="Times New Roman" w:hAnsi="Times New Roman"/>
                <w:b/>
                <w:sz w:val="20"/>
                <w:szCs w:val="20"/>
                <w:lang w:eastAsia="ru-RU"/>
              </w:rPr>
              <w:t xml:space="preserve"> год</w:t>
            </w: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Муниципальные внутренние заимствования</w:t>
            </w:r>
          </w:p>
        </w:tc>
        <w:tc>
          <w:tcPr>
            <w:tcW w:w="1709" w:type="dxa"/>
          </w:tcPr>
          <w:p w:rsidR="006A6FB0" w:rsidRPr="006A6FB0" w:rsidRDefault="006A6FB0" w:rsidP="006A6FB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40 490 151,33</w:t>
            </w:r>
          </w:p>
        </w:tc>
        <w:tc>
          <w:tcPr>
            <w:tcW w:w="1611"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0,00</w:t>
            </w:r>
          </w:p>
        </w:tc>
        <w:tc>
          <w:tcPr>
            <w:tcW w:w="1629"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0,00</w:t>
            </w: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в том числе:</w:t>
            </w:r>
          </w:p>
        </w:tc>
        <w:tc>
          <w:tcPr>
            <w:tcW w:w="1709" w:type="dxa"/>
          </w:tcPr>
          <w:p w:rsidR="006A6FB0" w:rsidRPr="006A6FB0" w:rsidRDefault="006A6FB0" w:rsidP="006A6FB0">
            <w:pPr>
              <w:autoSpaceDE w:val="0"/>
              <w:autoSpaceDN w:val="0"/>
              <w:adjustRightInd w:val="0"/>
              <w:spacing w:after="0" w:line="240" w:lineRule="auto"/>
              <w:jc w:val="right"/>
              <w:rPr>
                <w:rFonts w:ascii="Times New Roman" w:eastAsia="Times New Roman" w:hAnsi="Times New Roman"/>
                <w:sz w:val="20"/>
                <w:szCs w:val="20"/>
                <w:highlight w:val="yellow"/>
                <w:lang w:eastAsia="ru-RU"/>
              </w:rPr>
            </w:pPr>
          </w:p>
        </w:tc>
        <w:tc>
          <w:tcPr>
            <w:tcW w:w="1611" w:type="dxa"/>
          </w:tcPr>
          <w:p w:rsidR="006A6FB0" w:rsidRPr="006A6FB0" w:rsidRDefault="006A6FB0" w:rsidP="006A6FB0">
            <w:pPr>
              <w:spacing w:after="0" w:line="240" w:lineRule="auto"/>
              <w:jc w:val="right"/>
              <w:rPr>
                <w:rFonts w:ascii="Times New Roman" w:eastAsia="Times New Roman" w:hAnsi="Times New Roman"/>
                <w:sz w:val="24"/>
                <w:szCs w:val="24"/>
                <w:highlight w:val="yellow"/>
                <w:lang w:eastAsia="ru-RU"/>
              </w:rPr>
            </w:pPr>
          </w:p>
        </w:tc>
        <w:tc>
          <w:tcPr>
            <w:tcW w:w="1629" w:type="dxa"/>
          </w:tcPr>
          <w:p w:rsidR="006A6FB0" w:rsidRPr="006A6FB0" w:rsidRDefault="006A6FB0" w:rsidP="006A6FB0">
            <w:pPr>
              <w:spacing w:after="0" w:line="240" w:lineRule="auto"/>
              <w:jc w:val="right"/>
              <w:rPr>
                <w:rFonts w:ascii="Times New Roman" w:eastAsia="Times New Roman" w:hAnsi="Times New Roman"/>
                <w:sz w:val="24"/>
                <w:szCs w:val="24"/>
                <w:highlight w:val="yellow"/>
                <w:lang w:eastAsia="ru-RU"/>
              </w:rPr>
            </w:pP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1. Кредиты, полученные от кредитных организаций, всего</w:t>
            </w:r>
          </w:p>
        </w:tc>
        <w:tc>
          <w:tcPr>
            <w:tcW w:w="1709" w:type="dxa"/>
          </w:tcPr>
          <w:p w:rsidR="006A6FB0" w:rsidRPr="006A6FB0" w:rsidRDefault="006A6FB0" w:rsidP="006A6FB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126 390 151,49</w:t>
            </w:r>
          </w:p>
        </w:tc>
        <w:tc>
          <w:tcPr>
            <w:tcW w:w="1611"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0,00</w:t>
            </w:r>
          </w:p>
        </w:tc>
        <w:tc>
          <w:tcPr>
            <w:tcW w:w="1629"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0,00</w:t>
            </w: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в том числе:</w:t>
            </w:r>
          </w:p>
        </w:tc>
        <w:tc>
          <w:tcPr>
            <w:tcW w:w="1709" w:type="dxa"/>
          </w:tcPr>
          <w:p w:rsidR="006A6FB0" w:rsidRPr="006A6FB0" w:rsidRDefault="006A6FB0" w:rsidP="006A6FB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611" w:type="dxa"/>
          </w:tcPr>
          <w:p w:rsidR="006A6FB0" w:rsidRPr="006A6FB0" w:rsidRDefault="006A6FB0" w:rsidP="006A6FB0">
            <w:pPr>
              <w:spacing w:after="0" w:line="240" w:lineRule="auto"/>
              <w:jc w:val="right"/>
              <w:rPr>
                <w:rFonts w:ascii="Times New Roman" w:eastAsia="Times New Roman" w:hAnsi="Times New Roman"/>
                <w:sz w:val="24"/>
                <w:szCs w:val="24"/>
                <w:lang w:eastAsia="ru-RU"/>
              </w:rPr>
            </w:pPr>
          </w:p>
        </w:tc>
        <w:tc>
          <w:tcPr>
            <w:tcW w:w="1629" w:type="dxa"/>
          </w:tcPr>
          <w:p w:rsidR="006A6FB0" w:rsidRPr="006A6FB0" w:rsidRDefault="006A6FB0" w:rsidP="006A6FB0">
            <w:pPr>
              <w:spacing w:after="0" w:line="240" w:lineRule="auto"/>
              <w:jc w:val="right"/>
              <w:rPr>
                <w:rFonts w:ascii="Times New Roman" w:eastAsia="Times New Roman" w:hAnsi="Times New Roman"/>
                <w:sz w:val="24"/>
                <w:szCs w:val="24"/>
                <w:lang w:eastAsia="ru-RU"/>
              </w:rPr>
            </w:pP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 привлечение кредитов</w:t>
            </w:r>
          </w:p>
        </w:tc>
        <w:tc>
          <w:tcPr>
            <w:tcW w:w="1709" w:type="dxa"/>
          </w:tcPr>
          <w:p w:rsidR="006A6FB0" w:rsidRPr="006A6FB0" w:rsidRDefault="006A6FB0" w:rsidP="006A6FB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126 390 151,49</w:t>
            </w:r>
          </w:p>
        </w:tc>
        <w:tc>
          <w:tcPr>
            <w:tcW w:w="1611"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126 390 151,49</w:t>
            </w:r>
          </w:p>
        </w:tc>
        <w:tc>
          <w:tcPr>
            <w:tcW w:w="1629" w:type="dxa"/>
          </w:tcPr>
          <w:p w:rsidR="006A6FB0" w:rsidRPr="006A6FB0" w:rsidRDefault="006A6FB0" w:rsidP="00DE252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126 390 151,49</w:t>
            </w: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 погашение кредитов</w:t>
            </w:r>
          </w:p>
        </w:tc>
        <w:tc>
          <w:tcPr>
            <w:tcW w:w="1709" w:type="dxa"/>
          </w:tcPr>
          <w:p w:rsidR="006A6FB0" w:rsidRPr="006A6FB0" w:rsidRDefault="006A6FB0" w:rsidP="006A6FB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611"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- 126 390 151,49</w:t>
            </w:r>
          </w:p>
        </w:tc>
        <w:tc>
          <w:tcPr>
            <w:tcW w:w="1629" w:type="dxa"/>
          </w:tcPr>
          <w:p w:rsidR="006A6FB0" w:rsidRPr="006A6FB0" w:rsidRDefault="006A6FB0" w:rsidP="00DE252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- 126 390 151,49</w:t>
            </w: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2. Бюджетные кредиты, полученные  из областного бюджета, всего</w:t>
            </w:r>
          </w:p>
        </w:tc>
        <w:tc>
          <w:tcPr>
            <w:tcW w:w="1709" w:type="dxa"/>
          </w:tcPr>
          <w:p w:rsidR="006A6FB0" w:rsidRPr="006A6FB0" w:rsidRDefault="00406B9F" w:rsidP="006A6FB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- 85 900 000,16</w:t>
            </w:r>
          </w:p>
        </w:tc>
        <w:tc>
          <w:tcPr>
            <w:tcW w:w="1611"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0,00</w:t>
            </w:r>
          </w:p>
        </w:tc>
        <w:tc>
          <w:tcPr>
            <w:tcW w:w="1629"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0,00</w:t>
            </w: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в том числе:</w:t>
            </w:r>
          </w:p>
        </w:tc>
        <w:tc>
          <w:tcPr>
            <w:tcW w:w="1709" w:type="dxa"/>
          </w:tcPr>
          <w:p w:rsidR="006A6FB0" w:rsidRPr="006A6FB0" w:rsidRDefault="006A6FB0" w:rsidP="006A6FB0">
            <w:pPr>
              <w:autoSpaceDE w:val="0"/>
              <w:autoSpaceDN w:val="0"/>
              <w:adjustRightInd w:val="0"/>
              <w:spacing w:after="0" w:line="240" w:lineRule="auto"/>
              <w:jc w:val="right"/>
              <w:rPr>
                <w:rFonts w:ascii="Times New Roman" w:eastAsia="Times New Roman" w:hAnsi="Times New Roman"/>
                <w:sz w:val="20"/>
                <w:szCs w:val="20"/>
                <w:highlight w:val="yellow"/>
                <w:lang w:eastAsia="ru-RU"/>
              </w:rPr>
            </w:pPr>
          </w:p>
        </w:tc>
        <w:tc>
          <w:tcPr>
            <w:tcW w:w="1611" w:type="dxa"/>
          </w:tcPr>
          <w:p w:rsidR="006A6FB0" w:rsidRPr="006A6FB0" w:rsidRDefault="006A6FB0" w:rsidP="006A6FB0">
            <w:pPr>
              <w:spacing w:after="0" w:line="240" w:lineRule="auto"/>
              <w:jc w:val="right"/>
              <w:rPr>
                <w:rFonts w:ascii="Times New Roman" w:eastAsia="Times New Roman" w:hAnsi="Times New Roman"/>
                <w:sz w:val="24"/>
                <w:szCs w:val="24"/>
                <w:highlight w:val="yellow"/>
                <w:lang w:eastAsia="ru-RU"/>
              </w:rPr>
            </w:pPr>
          </w:p>
        </w:tc>
        <w:tc>
          <w:tcPr>
            <w:tcW w:w="1629" w:type="dxa"/>
          </w:tcPr>
          <w:p w:rsidR="006A6FB0" w:rsidRPr="006A6FB0" w:rsidRDefault="006A6FB0" w:rsidP="006A6FB0">
            <w:pPr>
              <w:spacing w:after="0" w:line="240" w:lineRule="auto"/>
              <w:jc w:val="right"/>
              <w:rPr>
                <w:rFonts w:ascii="Times New Roman" w:eastAsia="Times New Roman" w:hAnsi="Times New Roman"/>
                <w:sz w:val="24"/>
                <w:szCs w:val="24"/>
                <w:highlight w:val="yellow"/>
                <w:lang w:eastAsia="ru-RU"/>
              </w:rPr>
            </w:pP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 привлечение бюджетных кредитов</w:t>
            </w:r>
          </w:p>
        </w:tc>
        <w:tc>
          <w:tcPr>
            <w:tcW w:w="1709" w:type="dxa"/>
          </w:tcPr>
          <w:p w:rsidR="006A6FB0" w:rsidRPr="006A6FB0" w:rsidRDefault="006A6FB0" w:rsidP="006A6FB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Pr="006A6FB0">
              <w:rPr>
                <w:rFonts w:ascii="Times New Roman" w:eastAsia="Times New Roman" w:hAnsi="Times New Roman"/>
                <w:sz w:val="20"/>
                <w:szCs w:val="20"/>
                <w:lang w:eastAsia="ru-RU"/>
              </w:rPr>
              <w:t>,00</w:t>
            </w:r>
          </w:p>
        </w:tc>
        <w:tc>
          <w:tcPr>
            <w:tcW w:w="1611"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629"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6A6FB0" w:rsidRPr="006A6FB0" w:rsidTr="00DE2521">
        <w:tc>
          <w:tcPr>
            <w:tcW w:w="5059" w:type="dxa"/>
          </w:tcPr>
          <w:p w:rsidR="006A6FB0" w:rsidRPr="006A6FB0" w:rsidRDefault="006A6FB0" w:rsidP="006A6FB0">
            <w:pPr>
              <w:autoSpaceDE w:val="0"/>
              <w:autoSpaceDN w:val="0"/>
              <w:adjustRightInd w:val="0"/>
              <w:spacing w:after="0" w:line="240" w:lineRule="auto"/>
              <w:rPr>
                <w:rFonts w:ascii="Times New Roman" w:eastAsia="Times New Roman" w:hAnsi="Times New Roman"/>
                <w:sz w:val="20"/>
                <w:szCs w:val="20"/>
                <w:lang w:eastAsia="ru-RU"/>
              </w:rPr>
            </w:pPr>
            <w:r w:rsidRPr="006A6FB0">
              <w:rPr>
                <w:rFonts w:ascii="Times New Roman" w:eastAsia="Times New Roman" w:hAnsi="Times New Roman"/>
                <w:sz w:val="20"/>
                <w:szCs w:val="20"/>
                <w:lang w:eastAsia="ru-RU"/>
              </w:rPr>
              <w:t>- погашение бюджетных кредитов</w:t>
            </w:r>
          </w:p>
        </w:tc>
        <w:tc>
          <w:tcPr>
            <w:tcW w:w="1709" w:type="dxa"/>
          </w:tcPr>
          <w:p w:rsidR="006A6FB0" w:rsidRPr="006A6FB0" w:rsidRDefault="00406B9F" w:rsidP="006A6FB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- 85 900 000,16</w:t>
            </w:r>
          </w:p>
        </w:tc>
        <w:tc>
          <w:tcPr>
            <w:tcW w:w="1611"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629" w:type="dxa"/>
          </w:tcPr>
          <w:p w:rsidR="006A6FB0" w:rsidRPr="006A6FB0" w:rsidRDefault="006A6FB0" w:rsidP="006A6FB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bl>
    <w:p w:rsidR="007221BA" w:rsidRDefault="007221BA" w:rsidP="007221BA">
      <w:pPr>
        <w:spacing w:after="0" w:line="240" w:lineRule="auto"/>
        <w:rPr>
          <w:rFonts w:ascii="Times New Roman" w:hAnsi="Times New Roman"/>
        </w:rPr>
      </w:pPr>
    </w:p>
    <w:p w:rsidR="007221BA" w:rsidRDefault="007221BA" w:rsidP="007221BA">
      <w:pPr>
        <w:rPr>
          <w:rFonts w:ascii="Times New Roman" w:eastAsia="Times New Roman" w:hAnsi="Times New Roman"/>
          <w:sz w:val="20"/>
          <w:szCs w:val="20"/>
          <w:lang w:eastAsia="ar-SA"/>
        </w:rPr>
      </w:pPr>
      <w:r>
        <w:rPr>
          <w:rFonts w:ascii="Times New Roman" w:hAnsi="Times New Roman"/>
        </w:rPr>
        <w:br w:type="page"/>
      </w:r>
    </w:p>
    <w:p w:rsidR="007221BA" w:rsidRPr="00AC5EC1" w:rsidRDefault="007221BA" w:rsidP="007221BA">
      <w:pPr>
        <w:pStyle w:val="ConsPlusNormal"/>
        <w:widowControl/>
        <w:spacing w:line="240" w:lineRule="auto"/>
        <w:ind w:left="6660" w:firstLine="0"/>
        <w:jc w:val="both"/>
        <w:rPr>
          <w:rFonts w:ascii="Times New Roman" w:hAnsi="Times New Roman" w:cs="Times New Roman"/>
        </w:rPr>
      </w:pPr>
      <w:r>
        <w:rPr>
          <w:rFonts w:ascii="Times New Roman" w:hAnsi="Times New Roman" w:cs="Times New Roman"/>
        </w:rPr>
        <w:t>П</w:t>
      </w:r>
      <w:r w:rsidRPr="00AC5EC1">
        <w:rPr>
          <w:rFonts w:ascii="Times New Roman" w:hAnsi="Times New Roman" w:cs="Times New Roman"/>
        </w:rPr>
        <w:t>риложение 1</w:t>
      </w:r>
      <w:r>
        <w:rPr>
          <w:rFonts w:ascii="Times New Roman" w:hAnsi="Times New Roman" w:cs="Times New Roman"/>
        </w:rPr>
        <w:t>5</w:t>
      </w:r>
      <w:r w:rsidRPr="00AC5EC1">
        <w:rPr>
          <w:rFonts w:ascii="Times New Roman" w:hAnsi="Times New Roman" w:cs="Times New Roman"/>
        </w:rPr>
        <w:t xml:space="preserve"> </w:t>
      </w:r>
    </w:p>
    <w:p w:rsidR="007221BA" w:rsidRPr="00AC5EC1" w:rsidRDefault="007221BA" w:rsidP="007221BA">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w:t>
      </w:r>
      <w:r w:rsidR="00101FC6">
        <w:rPr>
          <w:rFonts w:ascii="Times New Roman" w:hAnsi="Times New Roman" w:cs="Times New Roman"/>
        </w:rPr>
        <w:t>4</w:t>
      </w:r>
      <w:r w:rsidRPr="00AC5EC1">
        <w:rPr>
          <w:rFonts w:ascii="Times New Roman" w:hAnsi="Times New Roman" w:cs="Times New Roman"/>
        </w:rPr>
        <w:t xml:space="preserve"> год и плановый период 202</w:t>
      </w:r>
      <w:r w:rsidR="00101FC6">
        <w:rPr>
          <w:rFonts w:ascii="Times New Roman" w:hAnsi="Times New Roman" w:cs="Times New Roman"/>
        </w:rPr>
        <w:t>5</w:t>
      </w:r>
      <w:r w:rsidRPr="00AC5EC1">
        <w:rPr>
          <w:rFonts w:ascii="Times New Roman" w:hAnsi="Times New Roman" w:cs="Times New Roman"/>
        </w:rPr>
        <w:t xml:space="preserve"> и 202</w:t>
      </w:r>
      <w:r w:rsidR="00101FC6">
        <w:rPr>
          <w:rFonts w:ascii="Times New Roman" w:hAnsi="Times New Roman" w:cs="Times New Roman"/>
        </w:rPr>
        <w:t>6</w:t>
      </w:r>
      <w:r w:rsidRPr="00AC5EC1">
        <w:rPr>
          <w:rFonts w:ascii="Times New Roman" w:hAnsi="Times New Roman" w:cs="Times New Roman"/>
        </w:rPr>
        <w:t xml:space="preserve"> годов»</w:t>
      </w:r>
    </w:p>
    <w:p w:rsidR="007221BA" w:rsidRDefault="007221BA" w:rsidP="007221BA">
      <w:pPr>
        <w:widowControl w:val="0"/>
        <w:suppressAutoHyphens/>
        <w:spacing w:after="0" w:line="100" w:lineRule="atLeast"/>
        <w:jc w:val="center"/>
        <w:rPr>
          <w:rFonts w:ascii="Times New Roman" w:eastAsia="Times New Roman" w:hAnsi="Times New Roman"/>
          <w:b/>
          <w:sz w:val="24"/>
          <w:szCs w:val="24"/>
          <w:lang w:eastAsia="ar-SA"/>
        </w:rPr>
      </w:pPr>
    </w:p>
    <w:p w:rsidR="004C7938" w:rsidRPr="004C7938" w:rsidRDefault="004C7938" w:rsidP="004C7938">
      <w:pPr>
        <w:widowControl w:val="0"/>
        <w:suppressAutoHyphens/>
        <w:spacing w:after="0" w:line="240" w:lineRule="auto"/>
        <w:jc w:val="center"/>
        <w:rPr>
          <w:rFonts w:ascii="Times New Roman" w:hAnsi="Times New Roman"/>
          <w:b/>
          <w:bCs/>
          <w:sz w:val="24"/>
          <w:szCs w:val="24"/>
          <w:lang w:eastAsia="ar-SA"/>
        </w:rPr>
      </w:pPr>
      <w:r w:rsidRPr="004C7938">
        <w:rPr>
          <w:rFonts w:ascii="Times New Roman" w:eastAsiaTheme="minorHAnsi" w:hAnsi="Times New Roman" w:cstheme="minorBidi"/>
          <w:b/>
          <w:sz w:val="24"/>
          <w:szCs w:val="24"/>
          <w:lang w:eastAsia="ar-SA"/>
        </w:rPr>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городского бюджета на 2024 год и плановый период 2025 и 2026 годов</w:t>
      </w:r>
    </w:p>
    <w:p w:rsidR="004C7938" w:rsidRPr="004C7938" w:rsidRDefault="004C7938" w:rsidP="004C7938">
      <w:pPr>
        <w:suppressAutoHyphens/>
        <w:spacing w:after="0" w:line="240" w:lineRule="auto"/>
        <w:jc w:val="center"/>
        <w:rPr>
          <w:rFonts w:ascii="Times New Roman" w:hAnsi="Times New Roman"/>
          <w:i/>
          <w:sz w:val="24"/>
          <w:szCs w:val="24"/>
          <w:lang w:eastAsia="ar-SA"/>
        </w:rPr>
      </w:pPr>
    </w:p>
    <w:p w:rsidR="004C7938" w:rsidRPr="004C7938" w:rsidRDefault="004C7938" w:rsidP="0070015F">
      <w:pPr>
        <w:spacing w:after="0" w:line="240" w:lineRule="auto"/>
        <w:ind w:firstLine="567"/>
        <w:jc w:val="both"/>
        <w:rPr>
          <w:rFonts w:ascii="Times New Roman" w:hAnsi="Times New Roman"/>
          <w:sz w:val="24"/>
          <w:szCs w:val="24"/>
        </w:rPr>
      </w:pPr>
      <w:r w:rsidRPr="004C7938">
        <w:rPr>
          <w:rFonts w:ascii="Times New Roman" w:hAnsi="Times New Roman"/>
          <w:sz w:val="24"/>
          <w:szCs w:val="24"/>
        </w:rPr>
        <w:t>1. Субсидия на возмещение затрат по участию в выставках и ярмарках субъектам малого и среднего предпринимательства, осуществляющим деятельность в сфере производства, в объеме 400 000,00 руб. в 2024 году, 400 000,00 руб. в 2025 году, 400 000,00 руб. в 2026 году.</w:t>
      </w:r>
    </w:p>
    <w:p w:rsidR="004C7938" w:rsidRPr="004C7938" w:rsidRDefault="004C7938" w:rsidP="0070015F">
      <w:pPr>
        <w:spacing w:after="0" w:line="240" w:lineRule="auto"/>
        <w:ind w:firstLine="567"/>
        <w:jc w:val="both"/>
        <w:rPr>
          <w:rFonts w:ascii="Times New Roman" w:hAnsi="Times New Roman"/>
          <w:sz w:val="24"/>
          <w:szCs w:val="24"/>
        </w:rPr>
      </w:pPr>
      <w:r w:rsidRPr="004C7938">
        <w:rPr>
          <w:rFonts w:ascii="Times New Roman" w:hAnsi="Times New Roman"/>
          <w:sz w:val="24"/>
          <w:szCs w:val="24"/>
        </w:rPr>
        <w:t>Субсидия предоставляется в целях оказания поддержки субъектам малого и среднего предпринимательства в части возмещения затрат по участию в выставках и ярмарках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 изменениями).</w:t>
      </w:r>
    </w:p>
    <w:p w:rsidR="004C7938" w:rsidRPr="004C7938" w:rsidRDefault="004C7938" w:rsidP="0070015F">
      <w:pPr>
        <w:spacing w:after="0" w:line="240" w:lineRule="auto"/>
        <w:ind w:firstLine="567"/>
        <w:jc w:val="both"/>
        <w:rPr>
          <w:rFonts w:ascii="Times New Roman" w:eastAsia="Arial Unicode MS" w:hAnsi="Times New Roman"/>
          <w:sz w:val="24"/>
          <w:szCs w:val="24"/>
        </w:rPr>
      </w:pPr>
      <w:r w:rsidRPr="004C7938">
        <w:rPr>
          <w:rFonts w:ascii="Times New Roman" w:eastAsia="Arial Unicode MS" w:hAnsi="Times New Roman"/>
          <w:sz w:val="24"/>
          <w:szCs w:val="24"/>
        </w:rPr>
        <w:t>Получателями субсидии являются субъекты малого и среднего предпринимательства, зарегистрированные и осуществляющие на территории города деятельность в сфере производства, в соответствии с разделом</w:t>
      </w:r>
      <w:proofErr w:type="gramStart"/>
      <w:r w:rsidRPr="004C7938">
        <w:rPr>
          <w:rFonts w:ascii="Times New Roman" w:eastAsia="Arial Unicode MS" w:hAnsi="Times New Roman"/>
          <w:sz w:val="24"/>
          <w:szCs w:val="24"/>
        </w:rPr>
        <w:t xml:space="preserve"> С</w:t>
      </w:r>
      <w:proofErr w:type="gramEnd"/>
      <w:r w:rsidRPr="004C7938">
        <w:rPr>
          <w:rFonts w:ascii="Times New Roman" w:eastAsia="Arial Unicode MS" w:hAnsi="Times New Roman"/>
          <w:sz w:val="24"/>
          <w:szCs w:val="24"/>
        </w:rPr>
        <w:t xml:space="preserve"> «Обрабатывающие производства» Общероссийского классификатора видов экономической деятельности ОК 029-2014 (КДЕС Ред.2), утвержденным приказом </w:t>
      </w:r>
      <w:proofErr w:type="spellStart"/>
      <w:r w:rsidRPr="004C7938">
        <w:rPr>
          <w:rFonts w:ascii="Times New Roman" w:eastAsia="Arial Unicode MS" w:hAnsi="Times New Roman"/>
          <w:sz w:val="24"/>
          <w:szCs w:val="24"/>
        </w:rPr>
        <w:t>Росстандарта</w:t>
      </w:r>
      <w:proofErr w:type="spellEnd"/>
      <w:r w:rsidRPr="004C7938">
        <w:rPr>
          <w:rFonts w:ascii="Times New Roman" w:eastAsia="Arial Unicode MS" w:hAnsi="Times New Roman"/>
          <w:sz w:val="24"/>
          <w:szCs w:val="24"/>
        </w:rPr>
        <w:t xml:space="preserve"> от 31.01.2014 № 14-ст.</w:t>
      </w:r>
    </w:p>
    <w:p w:rsidR="004C7938" w:rsidRPr="004C7938" w:rsidRDefault="004C7938" w:rsidP="0070015F">
      <w:pPr>
        <w:spacing w:after="0" w:line="240" w:lineRule="auto"/>
        <w:ind w:firstLine="567"/>
        <w:jc w:val="both"/>
        <w:rPr>
          <w:rFonts w:ascii="Times New Roman" w:eastAsia="Arial Unicode MS" w:hAnsi="Times New Roman"/>
          <w:sz w:val="24"/>
          <w:szCs w:val="24"/>
        </w:rPr>
      </w:pPr>
      <w:r w:rsidRPr="004C7938">
        <w:rPr>
          <w:rFonts w:ascii="Times New Roman" w:eastAsia="Arial Unicode MS" w:hAnsi="Times New Roman"/>
          <w:sz w:val="24"/>
          <w:szCs w:val="24"/>
        </w:rPr>
        <w:t>Помимо требований, предусмотренных  статьей 6 городского бюджета, условиями предоставления субсидии являются:</w:t>
      </w:r>
    </w:p>
    <w:p w:rsidR="004C7938" w:rsidRPr="004C7938" w:rsidRDefault="004C7938" w:rsidP="0070015F">
      <w:pPr>
        <w:spacing w:after="0" w:line="240" w:lineRule="auto"/>
        <w:ind w:firstLine="567"/>
        <w:jc w:val="both"/>
        <w:rPr>
          <w:rFonts w:ascii="Times New Roman" w:eastAsia="Arial Unicode MS" w:hAnsi="Times New Roman"/>
          <w:sz w:val="24"/>
          <w:szCs w:val="24"/>
        </w:rPr>
      </w:pPr>
      <w:r w:rsidRPr="004C7938">
        <w:rPr>
          <w:rFonts w:ascii="Times New Roman" w:eastAsia="Arial Unicode MS" w:hAnsi="Times New Roman"/>
          <w:sz w:val="24"/>
          <w:szCs w:val="24"/>
        </w:rPr>
        <w:t xml:space="preserve">- </w:t>
      </w:r>
      <w:r w:rsidRPr="004C7938">
        <w:rPr>
          <w:rFonts w:ascii="Times New Roman" w:eastAsia="Arial Unicode MS" w:hAnsi="Times New Roman"/>
          <w:sz w:val="24"/>
          <w:szCs w:val="24"/>
        </w:rPr>
        <w:tab/>
        <w:t>наличие не менее двух рабочих мест (по состоянию на  дату подачи документов);</w:t>
      </w:r>
    </w:p>
    <w:p w:rsidR="004C7938" w:rsidRPr="004C7938" w:rsidRDefault="004C7938" w:rsidP="0070015F">
      <w:pPr>
        <w:spacing w:after="0" w:line="240" w:lineRule="auto"/>
        <w:ind w:firstLine="567"/>
        <w:jc w:val="both"/>
        <w:rPr>
          <w:rFonts w:ascii="Times New Roman" w:eastAsia="Arial Unicode MS" w:hAnsi="Times New Roman"/>
          <w:sz w:val="24"/>
          <w:szCs w:val="24"/>
        </w:rPr>
      </w:pPr>
      <w:r w:rsidRPr="004C7938">
        <w:rPr>
          <w:rFonts w:ascii="Times New Roman" w:eastAsia="Arial Unicode MS" w:hAnsi="Times New Roman"/>
          <w:sz w:val="24"/>
          <w:szCs w:val="24"/>
        </w:rPr>
        <w:t>-</w:t>
      </w:r>
      <w:r w:rsidRPr="004C7938">
        <w:rPr>
          <w:rFonts w:ascii="Times New Roman" w:eastAsia="Arial Unicode MS" w:hAnsi="Times New Roman"/>
          <w:sz w:val="24"/>
          <w:szCs w:val="24"/>
        </w:rPr>
        <w:tab/>
        <w:t>наличие сведений о субъекте малого и среднего предпринимательства в едином реестре субъектов малого и среднего предпринимательства (по состоянию на  дату подачи документов);</w:t>
      </w:r>
    </w:p>
    <w:p w:rsidR="004C7938" w:rsidRPr="004C7938" w:rsidRDefault="004C7938" w:rsidP="0070015F">
      <w:pPr>
        <w:spacing w:after="0" w:line="240" w:lineRule="auto"/>
        <w:ind w:firstLine="567"/>
        <w:jc w:val="both"/>
        <w:rPr>
          <w:rFonts w:ascii="Times New Roman" w:eastAsia="Arial Unicode MS" w:hAnsi="Times New Roman"/>
          <w:sz w:val="24"/>
          <w:szCs w:val="24"/>
        </w:rPr>
      </w:pPr>
      <w:r w:rsidRPr="004C7938">
        <w:rPr>
          <w:rFonts w:ascii="Times New Roman" w:eastAsia="Arial Unicode MS" w:hAnsi="Times New Roman"/>
          <w:sz w:val="24"/>
          <w:szCs w:val="24"/>
        </w:rPr>
        <w:t>-</w:t>
      </w:r>
      <w:r w:rsidRPr="004C7938">
        <w:rPr>
          <w:rFonts w:ascii="Times New Roman" w:eastAsia="Arial Unicode MS" w:hAnsi="Times New Roman"/>
          <w:sz w:val="24"/>
          <w:szCs w:val="24"/>
        </w:rPr>
        <w:tab/>
        <w:t>размер средней заработной платы работников за три месяца, предшествующих дате подачи документов для получения субсидии, должен быть не ниже величины минимальной заработной платы, установленной в Липецкой области;</w:t>
      </w:r>
    </w:p>
    <w:p w:rsidR="004C7938" w:rsidRPr="004C7938" w:rsidRDefault="004C7938" w:rsidP="0070015F">
      <w:pPr>
        <w:spacing w:after="0" w:line="240" w:lineRule="auto"/>
        <w:ind w:firstLine="567"/>
        <w:jc w:val="both"/>
        <w:rPr>
          <w:rFonts w:ascii="Times New Roman" w:eastAsia="Arial Unicode MS" w:hAnsi="Times New Roman"/>
          <w:sz w:val="24"/>
          <w:szCs w:val="24"/>
        </w:rPr>
      </w:pPr>
      <w:r w:rsidRPr="004C7938">
        <w:rPr>
          <w:rFonts w:ascii="Times New Roman" w:eastAsia="Arial Unicode MS" w:hAnsi="Times New Roman"/>
          <w:sz w:val="24"/>
          <w:szCs w:val="24"/>
        </w:rPr>
        <w:t>-</w:t>
      </w:r>
      <w:r w:rsidRPr="004C7938">
        <w:rPr>
          <w:rFonts w:ascii="Times New Roman" w:eastAsia="Arial Unicode MS" w:hAnsi="Times New Roman"/>
          <w:sz w:val="24"/>
          <w:szCs w:val="24"/>
        </w:rPr>
        <w:tab/>
        <w:t>осуществление предпринимательской деятельности по направлению, по которому была получена субсидия, в течение 2024 и 2025 годов.</w:t>
      </w:r>
    </w:p>
    <w:p w:rsidR="004C7938" w:rsidRPr="004C7938" w:rsidRDefault="004C7938" w:rsidP="0070015F">
      <w:pPr>
        <w:spacing w:after="0" w:line="240" w:lineRule="auto"/>
        <w:ind w:firstLine="567"/>
        <w:jc w:val="both"/>
        <w:rPr>
          <w:rFonts w:ascii="Times New Roman" w:eastAsia="Arial Unicode MS" w:hAnsi="Times New Roman"/>
          <w:sz w:val="24"/>
          <w:szCs w:val="24"/>
        </w:rPr>
      </w:pPr>
      <w:proofErr w:type="gramStart"/>
      <w:r w:rsidRPr="004C7938">
        <w:rPr>
          <w:rFonts w:ascii="Times New Roman" w:eastAsia="Arial Unicode MS" w:hAnsi="Times New Roman"/>
          <w:sz w:val="24"/>
          <w:szCs w:val="24"/>
        </w:rPr>
        <w:t xml:space="preserve">Размер субсидии определяется исходя из фактически произведенных субъектом малого и среднего предпринимательства затрат, но не более 80 тысяч рублей на одного получателя субсидии в пределах средств, предусмотренных на эти цели в бюджете городского округа город Елец на текущий финансовый год. </w:t>
      </w:r>
      <w:proofErr w:type="gramEnd"/>
    </w:p>
    <w:p w:rsidR="004C7938" w:rsidRPr="004C7938" w:rsidRDefault="004C7938" w:rsidP="0070015F">
      <w:pPr>
        <w:spacing w:after="0" w:line="240" w:lineRule="auto"/>
        <w:ind w:firstLine="567"/>
        <w:jc w:val="both"/>
        <w:rPr>
          <w:rFonts w:ascii="Times New Roman" w:eastAsia="Arial Unicode MS" w:hAnsi="Times New Roman"/>
          <w:sz w:val="24"/>
          <w:szCs w:val="24"/>
        </w:rPr>
      </w:pPr>
    </w:p>
    <w:p w:rsidR="004C7938" w:rsidRPr="004C7938" w:rsidRDefault="004C7938" w:rsidP="0070015F">
      <w:pPr>
        <w:spacing w:after="0" w:line="240" w:lineRule="auto"/>
        <w:ind w:firstLine="567"/>
        <w:jc w:val="both"/>
        <w:rPr>
          <w:rFonts w:ascii="Times New Roman" w:eastAsia="Arial Unicode MS" w:hAnsi="Times New Roman"/>
          <w:sz w:val="24"/>
          <w:szCs w:val="24"/>
        </w:rPr>
      </w:pPr>
      <w:r w:rsidRPr="004C7938">
        <w:rPr>
          <w:rFonts w:ascii="Times New Roman" w:eastAsiaTheme="minorHAnsi" w:hAnsi="Times New Roman"/>
          <w:sz w:val="24"/>
          <w:szCs w:val="24"/>
        </w:rPr>
        <w:t>2. Гранты в форме субсидий на реализацию общественно полезных проектов в сфере молодежной политики на территории городского округа город Елец в объеме 600 000,00 руб. в 2024 году, 600 000,00 руб. в 2025 году, 600 000,00 руб. в 2026 году.</w:t>
      </w:r>
    </w:p>
    <w:p w:rsidR="004C7938" w:rsidRPr="004C7938" w:rsidRDefault="004C7938" w:rsidP="0070015F">
      <w:pPr>
        <w:spacing w:after="0" w:line="240" w:lineRule="auto"/>
        <w:ind w:firstLine="567"/>
        <w:jc w:val="both"/>
        <w:rPr>
          <w:rFonts w:ascii="Times New Roman" w:eastAsia="Arial Unicode MS" w:hAnsi="Times New Roman"/>
          <w:sz w:val="24"/>
          <w:szCs w:val="24"/>
        </w:rPr>
      </w:pPr>
      <w:proofErr w:type="gramStart"/>
      <w:r w:rsidRPr="004C7938">
        <w:rPr>
          <w:rFonts w:ascii="Times New Roman" w:eastAsiaTheme="minorHAnsi" w:hAnsi="Times New Roman"/>
          <w:sz w:val="24"/>
          <w:szCs w:val="24"/>
        </w:rPr>
        <w:t>Гранты предоставляются в рамках реализации подпрограммы 9 «Молодежь городского округа город Елец»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в целях расширения возможности молодежи для эффективной самореализации, успешной социализации, роста человеческого капитала в целях социально-экономического развития городского округа город Елец.</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Получатели грантов - физические лица в возрасте от 18 до 35 лет включительно, постоянно проживающие на территории городского округа город Елец, реализующие общественно полезные проекты в сфере молодежной политики на территории городского округа город Елец по следующим направлениям деятельности: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1) </w:t>
      </w:r>
      <w:r w:rsidRPr="004C7938">
        <w:rPr>
          <w:rFonts w:ascii="Times New Roman" w:eastAsiaTheme="minorHAnsi" w:hAnsi="Times New Roman"/>
          <w:sz w:val="24"/>
          <w:szCs w:val="24"/>
          <w:lang w:eastAsia="zh-CN"/>
        </w:rPr>
        <w:t>патриотическое воспитание молодежи;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2) </w:t>
      </w:r>
      <w:r w:rsidRPr="004C7938">
        <w:rPr>
          <w:rFonts w:ascii="Times New Roman" w:eastAsiaTheme="minorHAnsi" w:hAnsi="Times New Roman"/>
          <w:sz w:val="24"/>
          <w:szCs w:val="24"/>
          <w:lang w:eastAsia="zh-CN"/>
        </w:rPr>
        <w:t>развитие научно-технического и художественного творчества молодежи;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3) </w:t>
      </w:r>
      <w:r w:rsidRPr="004C7938">
        <w:rPr>
          <w:rFonts w:ascii="Times New Roman" w:eastAsiaTheme="minorHAnsi" w:hAnsi="Times New Roman"/>
          <w:sz w:val="24"/>
          <w:szCs w:val="24"/>
          <w:lang w:eastAsia="zh-CN"/>
        </w:rPr>
        <w:t>развитие добровольчества в молодежной среде;</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4) </w:t>
      </w:r>
      <w:r w:rsidRPr="004C7938">
        <w:rPr>
          <w:rFonts w:ascii="Times New Roman" w:eastAsiaTheme="minorHAnsi" w:hAnsi="Times New Roman"/>
          <w:sz w:val="24"/>
          <w:szCs w:val="24"/>
          <w:lang w:eastAsia="zh-CN"/>
        </w:rPr>
        <w:t>формирование у молодежи семейных ценностей;</w:t>
      </w:r>
    </w:p>
    <w:p w:rsidR="004C7938" w:rsidRPr="004C7938" w:rsidRDefault="004C7938" w:rsidP="0070015F">
      <w:pPr>
        <w:spacing w:after="0" w:line="240" w:lineRule="auto"/>
        <w:ind w:firstLine="567"/>
        <w:jc w:val="both"/>
        <w:rPr>
          <w:rFonts w:ascii="Times New Roman" w:eastAsiaTheme="minorHAnsi" w:hAnsi="Times New Roman"/>
          <w:sz w:val="24"/>
          <w:szCs w:val="24"/>
          <w:lang w:eastAsia="zh-CN"/>
        </w:rPr>
      </w:pPr>
      <w:r w:rsidRPr="004C7938">
        <w:rPr>
          <w:rFonts w:ascii="Times New Roman" w:eastAsiaTheme="minorHAnsi" w:hAnsi="Times New Roman"/>
          <w:sz w:val="24"/>
          <w:szCs w:val="24"/>
        </w:rPr>
        <w:t xml:space="preserve">5) </w:t>
      </w:r>
      <w:r w:rsidRPr="004C7938">
        <w:rPr>
          <w:rFonts w:ascii="Times New Roman" w:eastAsiaTheme="minorHAnsi" w:hAnsi="Times New Roman"/>
          <w:sz w:val="24"/>
          <w:szCs w:val="24"/>
          <w:lang w:eastAsia="zh-CN"/>
        </w:rPr>
        <w:t>пропаганда здорового образа жизни;</w:t>
      </w:r>
    </w:p>
    <w:p w:rsidR="004C7938" w:rsidRPr="004C7938" w:rsidRDefault="004C7938" w:rsidP="0070015F">
      <w:pPr>
        <w:spacing w:after="0" w:line="240" w:lineRule="auto"/>
        <w:ind w:firstLine="567"/>
        <w:jc w:val="both"/>
        <w:rPr>
          <w:rFonts w:ascii="Times New Roman" w:eastAsiaTheme="minorHAnsi" w:hAnsi="Times New Roman"/>
          <w:b/>
          <w:color w:val="FF0000"/>
          <w:sz w:val="24"/>
          <w:szCs w:val="24"/>
        </w:rPr>
      </w:pPr>
      <w:r w:rsidRPr="004C7938">
        <w:rPr>
          <w:rFonts w:ascii="Times New Roman" w:eastAsiaTheme="minorHAnsi" w:hAnsi="Times New Roman"/>
          <w:sz w:val="24"/>
          <w:szCs w:val="24"/>
        </w:rPr>
        <w:t>6) деятельность в сфере краеведения и экологии.</w:t>
      </w:r>
    </w:p>
    <w:p w:rsidR="004C7938" w:rsidRPr="004C7938" w:rsidRDefault="004C7938" w:rsidP="0070015F">
      <w:pPr>
        <w:spacing w:after="0" w:line="240" w:lineRule="auto"/>
        <w:ind w:firstLine="567"/>
        <w:jc w:val="both"/>
        <w:rPr>
          <w:rFonts w:ascii="Times New Roman" w:eastAsiaTheme="minorHAnsi" w:hAnsi="Times New Roman"/>
          <w:sz w:val="24"/>
          <w:szCs w:val="24"/>
          <w:lang w:eastAsia="zh-CN"/>
        </w:rPr>
      </w:pPr>
      <w:r w:rsidRPr="004C7938">
        <w:rPr>
          <w:rFonts w:ascii="Times New Roman" w:eastAsiaTheme="minorHAnsi" w:hAnsi="Times New Roman"/>
          <w:sz w:val="24"/>
          <w:szCs w:val="24"/>
          <w:lang w:eastAsia="zh-CN"/>
        </w:rPr>
        <w:t xml:space="preserve">Гранты предоставляются по результатам проводимого отбора на предоставление грантов. Способом проведения отбора на предоставление грантов является конкурс общественно полезных проектов в сфере молодежной политики на территории городского округа город Елец. </w:t>
      </w:r>
    </w:p>
    <w:p w:rsidR="004C7938" w:rsidRPr="004C7938" w:rsidRDefault="004C7938" w:rsidP="0070015F">
      <w:pPr>
        <w:spacing w:after="0" w:line="240" w:lineRule="auto"/>
        <w:ind w:firstLine="567"/>
        <w:jc w:val="both"/>
        <w:rPr>
          <w:rFonts w:ascii="Times New Roman" w:eastAsiaTheme="minorHAnsi" w:hAnsi="Times New Roman"/>
          <w:bCs/>
          <w:sz w:val="24"/>
          <w:szCs w:val="24"/>
          <w:shd w:val="clear" w:color="auto" w:fill="FFFFFF"/>
          <w:lang w:eastAsia="zh-CN"/>
        </w:rPr>
      </w:pPr>
      <w:r w:rsidRPr="004C7938">
        <w:rPr>
          <w:rFonts w:ascii="Times New Roman" w:eastAsiaTheme="minorHAnsi" w:hAnsi="Times New Roman"/>
          <w:sz w:val="24"/>
          <w:szCs w:val="24"/>
          <w:lang w:eastAsia="zh-CN"/>
        </w:rPr>
        <w:t xml:space="preserve">Помимо требований, предусмотренных статьей 6 городского бюджета, условием участия в конкурсе на предоставление грантов является наличие общественно полезного проекта и его </w:t>
      </w:r>
      <w:r w:rsidRPr="004C7938">
        <w:rPr>
          <w:rFonts w:ascii="Times New Roman" w:eastAsiaTheme="minorHAnsi" w:hAnsi="Times New Roman"/>
          <w:color w:val="000000"/>
          <w:sz w:val="24"/>
          <w:szCs w:val="24"/>
        </w:rPr>
        <w:t xml:space="preserve">регистрация в автоматизированной информационной системе </w:t>
      </w:r>
      <w:r w:rsidRPr="004C7938">
        <w:rPr>
          <w:rFonts w:ascii="Times New Roman" w:eastAsiaTheme="minorHAnsi" w:hAnsi="Times New Roman"/>
          <w:color w:val="000000"/>
          <w:sz w:val="24"/>
          <w:szCs w:val="24"/>
          <w:shd w:val="clear" w:color="auto" w:fill="FFFFFF"/>
          <w:lang w:eastAsia="zh-CN"/>
        </w:rPr>
        <w:t xml:space="preserve">«Молодежь России» </w:t>
      </w:r>
      <w:r w:rsidRPr="004C7938">
        <w:rPr>
          <w:rFonts w:ascii="Times New Roman" w:eastAsiaTheme="minorHAnsi" w:hAnsi="Times New Roman"/>
          <w:bCs/>
          <w:sz w:val="24"/>
          <w:szCs w:val="24"/>
          <w:shd w:val="clear" w:color="auto" w:fill="FFFFFF"/>
          <w:lang w:eastAsia="zh-CN"/>
        </w:rPr>
        <w:t>(</w:t>
      </w:r>
      <w:r w:rsidRPr="004C7938">
        <w:rPr>
          <w:rFonts w:ascii="Times New Roman" w:eastAsiaTheme="minorHAnsi" w:hAnsi="Times New Roman"/>
          <w:bCs/>
          <w:sz w:val="24"/>
          <w:szCs w:val="24"/>
          <w:shd w:val="clear" w:color="auto" w:fill="FFFFFF"/>
          <w:lang w:val="en-US" w:eastAsia="zh-CN"/>
        </w:rPr>
        <w:t>https</w:t>
      </w:r>
      <w:r w:rsidRPr="004C7938">
        <w:rPr>
          <w:rFonts w:ascii="Times New Roman" w:eastAsiaTheme="minorHAnsi" w:hAnsi="Times New Roman"/>
          <w:bCs/>
          <w:sz w:val="24"/>
          <w:szCs w:val="24"/>
          <w:shd w:val="clear" w:color="auto" w:fill="FFFFFF"/>
          <w:lang w:eastAsia="zh-CN"/>
        </w:rPr>
        <w:t>://</w:t>
      </w:r>
      <w:proofErr w:type="spellStart"/>
      <w:r w:rsidRPr="004C7938">
        <w:rPr>
          <w:rFonts w:ascii="Times New Roman" w:eastAsiaTheme="minorHAnsi" w:hAnsi="Times New Roman"/>
          <w:bCs/>
          <w:sz w:val="24"/>
          <w:szCs w:val="24"/>
          <w:shd w:val="clear" w:color="auto" w:fill="FFFFFF"/>
          <w:lang w:val="en-US" w:eastAsia="zh-CN"/>
        </w:rPr>
        <w:t>myrosmol</w:t>
      </w:r>
      <w:proofErr w:type="spellEnd"/>
      <w:r w:rsidRPr="004C7938">
        <w:rPr>
          <w:rFonts w:ascii="Times New Roman" w:eastAsiaTheme="minorHAnsi" w:hAnsi="Times New Roman"/>
          <w:bCs/>
          <w:sz w:val="24"/>
          <w:szCs w:val="24"/>
          <w:shd w:val="clear" w:color="auto" w:fill="FFFFFF"/>
          <w:lang w:eastAsia="zh-CN"/>
        </w:rPr>
        <w:t>.</w:t>
      </w:r>
      <w:proofErr w:type="spellStart"/>
      <w:r w:rsidRPr="004C7938">
        <w:rPr>
          <w:rFonts w:ascii="Times New Roman" w:eastAsiaTheme="minorHAnsi" w:hAnsi="Times New Roman"/>
          <w:bCs/>
          <w:sz w:val="24"/>
          <w:szCs w:val="24"/>
          <w:shd w:val="clear" w:color="auto" w:fill="FFFFFF"/>
          <w:lang w:val="en-US" w:eastAsia="zh-CN"/>
        </w:rPr>
        <w:t>ru</w:t>
      </w:r>
      <w:proofErr w:type="spellEnd"/>
      <w:r w:rsidRPr="004C7938">
        <w:rPr>
          <w:rFonts w:ascii="Times New Roman" w:eastAsiaTheme="minorHAnsi" w:hAnsi="Times New Roman"/>
          <w:bCs/>
          <w:sz w:val="24"/>
          <w:szCs w:val="24"/>
          <w:shd w:val="clear" w:color="auto" w:fill="FFFFFF"/>
          <w:lang w:eastAsia="zh-CN"/>
        </w:rPr>
        <w:t xml:space="preserve">). </w:t>
      </w:r>
    </w:p>
    <w:p w:rsidR="004C7938" w:rsidRPr="004C7938" w:rsidRDefault="004C7938" w:rsidP="0070015F">
      <w:pPr>
        <w:spacing w:after="0" w:line="240" w:lineRule="auto"/>
        <w:ind w:firstLine="567"/>
        <w:jc w:val="both"/>
        <w:rPr>
          <w:rFonts w:ascii="Times New Roman" w:eastAsiaTheme="minorHAnsi" w:hAnsi="Times New Roman"/>
          <w:sz w:val="24"/>
          <w:szCs w:val="24"/>
          <w:lang w:eastAsia="zh-CN"/>
        </w:rPr>
      </w:pPr>
      <w:r w:rsidRPr="004C7938">
        <w:rPr>
          <w:rFonts w:ascii="Times New Roman" w:eastAsiaTheme="minorHAnsi" w:hAnsi="Times New Roman"/>
          <w:sz w:val="24"/>
          <w:szCs w:val="24"/>
          <w:lang w:eastAsia="zh-CN"/>
        </w:rPr>
        <w:t xml:space="preserve">Размер гранта на реализацию одного проекта не может превышать </w:t>
      </w:r>
      <w:r w:rsidRPr="004C7938">
        <w:rPr>
          <w:rFonts w:ascii="Times New Roman" w:eastAsiaTheme="minorHAnsi" w:hAnsi="Times New Roman"/>
          <w:bCs/>
          <w:sz w:val="24"/>
          <w:szCs w:val="24"/>
          <w:lang w:eastAsia="zh-CN"/>
        </w:rPr>
        <w:t>100 000,00</w:t>
      </w:r>
      <w:r w:rsidRPr="004C7938">
        <w:rPr>
          <w:rFonts w:ascii="Times New Roman" w:eastAsiaTheme="minorHAnsi" w:hAnsi="Times New Roman"/>
          <w:b/>
          <w:bCs/>
          <w:color w:val="FF0000"/>
          <w:sz w:val="24"/>
          <w:szCs w:val="24"/>
          <w:lang w:eastAsia="zh-CN"/>
        </w:rPr>
        <w:t xml:space="preserve"> </w:t>
      </w:r>
      <w:r w:rsidRPr="004C7938">
        <w:rPr>
          <w:rFonts w:ascii="Times New Roman" w:eastAsiaTheme="minorHAnsi" w:hAnsi="Times New Roman"/>
          <w:sz w:val="24"/>
          <w:szCs w:val="24"/>
          <w:lang w:eastAsia="zh-CN"/>
        </w:rPr>
        <w:t>руб.</w:t>
      </w:r>
    </w:p>
    <w:p w:rsidR="004C7938" w:rsidRPr="004C7938" w:rsidRDefault="004C7938" w:rsidP="0070015F">
      <w:pPr>
        <w:spacing w:after="0" w:line="240" w:lineRule="auto"/>
        <w:ind w:firstLine="567"/>
        <w:jc w:val="both"/>
        <w:rPr>
          <w:rFonts w:ascii="Times New Roman" w:hAnsi="Times New Roman"/>
          <w:sz w:val="24"/>
          <w:szCs w:val="24"/>
        </w:rPr>
      </w:pPr>
    </w:p>
    <w:p w:rsidR="004C7938" w:rsidRPr="004C7938" w:rsidRDefault="004C7938" w:rsidP="0070015F">
      <w:pPr>
        <w:tabs>
          <w:tab w:val="left" w:pos="993"/>
          <w:tab w:val="left" w:pos="1134"/>
          <w:tab w:val="left" w:pos="9355"/>
        </w:tabs>
        <w:suppressAutoHyphens/>
        <w:spacing w:after="0" w:line="240" w:lineRule="auto"/>
        <w:ind w:firstLine="567"/>
        <w:jc w:val="both"/>
        <w:rPr>
          <w:rFonts w:ascii="Times New Roman" w:hAnsi="Times New Roman"/>
          <w:sz w:val="24"/>
          <w:szCs w:val="24"/>
        </w:rPr>
      </w:pPr>
      <w:r w:rsidRPr="004C7938">
        <w:rPr>
          <w:rFonts w:ascii="Times New Roman" w:hAnsi="Times New Roman"/>
          <w:sz w:val="24"/>
          <w:szCs w:val="24"/>
        </w:rPr>
        <w:t>3. Субсидия на возмещение недополученных доходов, возникающих при предоставлении услуг по помывке населения в общих отделениях бань городского округа город Елец, в объеме 800 000,00 руб. в 2024 году, 800 000,00 руб. в 2025 году, 800 000,00 руб. в 2026 году.</w:t>
      </w:r>
    </w:p>
    <w:p w:rsidR="004C7938" w:rsidRPr="004C7938" w:rsidRDefault="004C7938" w:rsidP="0070015F">
      <w:pPr>
        <w:tabs>
          <w:tab w:val="left" w:pos="840"/>
        </w:tabs>
        <w:spacing w:after="0" w:line="240" w:lineRule="auto"/>
        <w:ind w:firstLine="567"/>
        <w:jc w:val="both"/>
        <w:rPr>
          <w:rFonts w:ascii="Times New Roman" w:hAnsi="Times New Roman"/>
          <w:sz w:val="24"/>
          <w:szCs w:val="24"/>
        </w:rPr>
      </w:pPr>
      <w:r w:rsidRPr="004C7938">
        <w:rPr>
          <w:rFonts w:ascii="Times New Roman" w:eastAsiaTheme="minorHAnsi" w:hAnsi="Times New Roman" w:cstheme="minorBidi"/>
          <w:bCs/>
          <w:sz w:val="24"/>
          <w:szCs w:val="24"/>
        </w:rPr>
        <w:t xml:space="preserve">Субсидия предоставляется в целях возмещения недополученных доходов, возникающих при предоставлении услуг по помывке населения в общих отделениях бань городского округа город Елец </w:t>
      </w:r>
      <w:r w:rsidRPr="004C7938">
        <w:rPr>
          <w:rFonts w:ascii="Times New Roman" w:eastAsiaTheme="minorHAnsi" w:hAnsi="Times New Roman" w:cstheme="minorBidi"/>
          <w:sz w:val="24"/>
          <w:szCs w:val="24"/>
        </w:rPr>
        <w:t>в соответствии с подпрограммой 6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w:t>
      </w:r>
    </w:p>
    <w:p w:rsidR="004C7938" w:rsidRPr="004C7938" w:rsidRDefault="004C7938" w:rsidP="0070015F">
      <w:pPr>
        <w:tabs>
          <w:tab w:val="left" w:pos="840"/>
        </w:tabs>
        <w:spacing w:after="0" w:line="240" w:lineRule="auto"/>
        <w:ind w:firstLine="567"/>
        <w:jc w:val="both"/>
        <w:rPr>
          <w:rFonts w:ascii="Times New Roman" w:hAnsi="Times New Roman"/>
          <w:sz w:val="24"/>
          <w:szCs w:val="24"/>
        </w:rPr>
      </w:pPr>
      <w:r w:rsidRPr="004C7938">
        <w:rPr>
          <w:rFonts w:ascii="Times New Roman" w:hAnsi="Times New Roman"/>
          <w:sz w:val="24"/>
          <w:szCs w:val="24"/>
        </w:rPr>
        <w:t>Субсидии предоставляются в соответствии с порядком предоставления субсидий из городского бюджета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w:t>
      </w:r>
    </w:p>
    <w:p w:rsidR="004C7938" w:rsidRPr="004C7938" w:rsidRDefault="004C7938" w:rsidP="0070015F">
      <w:pPr>
        <w:tabs>
          <w:tab w:val="left" w:pos="840"/>
        </w:tabs>
        <w:spacing w:after="0" w:line="240" w:lineRule="auto"/>
        <w:ind w:firstLine="567"/>
        <w:jc w:val="both"/>
        <w:rPr>
          <w:rFonts w:ascii="Times New Roman" w:hAnsi="Times New Roman"/>
          <w:sz w:val="24"/>
          <w:szCs w:val="24"/>
        </w:rPr>
      </w:pPr>
      <w:r w:rsidRPr="004C7938">
        <w:rPr>
          <w:rFonts w:ascii="Times New Roman" w:hAnsi="Times New Roman"/>
          <w:sz w:val="24"/>
          <w:szCs w:val="24"/>
        </w:rPr>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4C7938" w:rsidRPr="004C7938" w:rsidRDefault="004C7938" w:rsidP="0070015F">
      <w:pPr>
        <w:tabs>
          <w:tab w:val="left" w:pos="840"/>
        </w:tabs>
        <w:autoSpaceDE w:val="0"/>
        <w:autoSpaceDN w:val="0"/>
        <w:adjustRightInd w:val="0"/>
        <w:spacing w:after="0" w:line="240" w:lineRule="auto"/>
        <w:ind w:firstLine="567"/>
        <w:jc w:val="both"/>
        <w:rPr>
          <w:rFonts w:ascii="Times New Roman" w:hAnsi="Times New Roman"/>
          <w:sz w:val="24"/>
          <w:szCs w:val="24"/>
        </w:rPr>
      </w:pPr>
      <w:r w:rsidRPr="004C7938">
        <w:rPr>
          <w:rFonts w:ascii="Times New Roman" w:hAnsi="Times New Roman"/>
          <w:sz w:val="24"/>
          <w:szCs w:val="24"/>
        </w:rPr>
        <w:t>Помимо требований, предусмотренных статьей 6 городского бюджета, условиями предоставления субсидий являются:</w:t>
      </w:r>
    </w:p>
    <w:p w:rsidR="004C7938" w:rsidRPr="004C7938" w:rsidRDefault="004C7938" w:rsidP="0070015F">
      <w:pPr>
        <w:tabs>
          <w:tab w:val="left" w:pos="840"/>
        </w:tabs>
        <w:spacing w:after="0" w:line="240" w:lineRule="auto"/>
        <w:ind w:firstLine="567"/>
        <w:jc w:val="both"/>
        <w:rPr>
          <w:rFonts w:ascii="Times New Roman" w:hAnsi="Times New Roman"/>
          <w:sz w:val="24"/>
          <w:szCs w:val="24"/>
        </w:rPr>
      </w:pPr>
      <w:r w:rsidRPr="004C7938">
        <w:rPr>
          <w:rFonts w:ascii="Times New Roman" w:hAnsi="Times New Roman"/>
          <w:sz w:val="24"/>
          <w:szCs w:val="24"/>
        </w:rPr>
        <w:t>- наличие общих отделений бань, расположенных на территории городского округа город Елец;</w:t>
      </w:r>
    </w:p>
    <w:p w:rsidR="004C7938" w:rsidRPr="004C7938" w:rsidRDefault="004C7938" w:rsidP="0070015F">
      <w:pPr>
        <w:tabs>
          <w:tab w:val="left" w:pos="840"/>
        </w:tabs>
        <w:spacing w:after="0" w:line="240" w:lineRule="auto"/>
        <w:ind w:firstLine="567"/>
        <w:jc w:val="both"/>
        <w:rPr>
          <w:rFonts w:ascii="Times New Roman" w:hAnsi="Times New Roman"/>
          <w:sz w:val="24"/>
          <w:szCs w:val="24"/>
        </w:rPr>
      </w:pPr>
      <w:r w:rsidRPr="004C7938">
        <w:rPr>
          <w:rFonts w:ascii="Times New Roman" w:hAnsi="Times New Roman"/>
          <w:sz w:val="24"/>
          <w:szCs w:val="24"/>
        </w:rPr>
        <w:t>- возможность оказания услуг по помывке населения в общих отделениях бань города на льготных условиях.</w:t>
      </w:r>
    </w:p>
    <w:p w:rsidR="004C7938" w:rsidRPr="004C7938" w:rsidRDefault="004C7938" w:rsidP="0070015F">
      <w:pPr>
        <w:shd w:val="clear" w:color="auto" w:fill="FFFFFF"/>
        <w:spacing w:after="0" w:line="240" w:lineRule="auto"/>
        <w:ind w:firstLine="567"/>
        <w:contextualSpacing/>
        <w:jc w:val="both"/>
        <w:rPr>
          <w:rFonts w:ascii="Times New Roman" w:hAnsi="Times New Roman"/>
          <w:sz w:val="24"/>
          <w:szCs w:val="24"/>
        </w:rPr>
      </w:pPr>
    </w:p>
    <w:p w:rsidR="004C7938" w:rsidRPr="004C7938" w:rsidRDefault="004C7938" w:rsidP="0070015F">
      <w:pPr>
        <w:shd w:val="clear" w:color="auto" w:fill="FFFFFF"/>
        <w:spacing w:after="0" w:line="240" w:lineRule="auto"/>
        <w:ind w:firstLine="567"/>
        <w:contextualSpacing/>
        <w:jc w:val="both"/>
        <w:rPr>
          <w:rFonts w:ascii="Times New Roman" w:eastAsiaTheme="minorHAnsi" w:hAnsi="Times New Roman"/>
          <w:sz w:val="24"/>
          <w:szCs w:val="24"/>
        </w:rPr>
      </w:pPr>
      <w:r w:rsidRPr="004C7938">
        <w:rPr>
          <w:rFonts w:ascii="Times New Roman" w:hAnsi="Times New Roman"/>
          <w:sz w:val="24"/>
          <w:szCs w:val="24"/>
        </w:rPr>
        <w:t xml:space="preserve">4. </w:t>
      </w:r>
      <w:r w:rsidRPr="004C7938">
        <w:rPr>
          <w:rFonts w:ascii="Times New Roman" w:eastAsiaTheme="minorHAnsi" w:hAnsi="Times New Roman"/>
          <w:sz w:val="24"/>
          <w:szCs w:val="24"/>
        </w:rPr>
        <w:t>Субсидия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объеме 3 809 190,00 руб. в 2024 году, 3 809 190,00 руб. в 2025 году, 3 809 190,00 руб. в 2026 году.</w:t>
      </w:r>
    </w:p>
    <w:p w:rsidR="004C7938" w:rsidRPr="004C7938" w:rsidRDefault="004C7938" w:rsidP="0070015F">
      <w:pPr>
        <w:shd w:val="clear" w:color="auto" w:fill="FFFFFF"/>
        <w:spacing w:after="0" w:line="240" w:lineRule="auto"/>
        <w:ind w:firstLine="567"/>
        <w:contextualSpacing/>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Субсидия предоставляется в целях обеспечения горячим питанием учащихся общеобразовательных организаций городского округа город Елец в рамках подпрограммы 4 «Развитие системы общего и дополнительного образования»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rPr>
        <w:t xml:space="preserve">Субсидия предоставляется за счет средств субвенций, переданных из областного бюджета в городской бюджет, в соответствии с </w:t>
      </w:r>
      <w:hyperlink r:id="rId8" w:history="1">
        <w:r w:rsidRPr="004C7938">
          <w:rPr>
            <w:rFonts w:ascii="Times New Roman" w:eastAsiaTheme="minorHAnsi" w:hAnsi="Times New Roman"/>
            <w:sz w:val="24"/>
            <w:szCs w:val="24"/>
          </w:rPr>
          <w:t>Законом</w:t>
        </w:r>
      </w:hyperlink>
      <w:r w:rsidRPr="004C7938">
        <w:rPr>
          <w:rFonts w:ascii="Times New Roman" w:eastAsiaTheme="minorHAnsi" w:hAnsi="Times New Roman"/>
          <w:sz w:val="24"/>
          <w:szCs w:val="24"/>
        </w:rPr>
        <w:t xml:space="preserve"> Липецкой области от 27.12.2007 № 119-ОЗ «О наделении органов местного самоуправления отдельными государственными полномочиями в сфере образования» (далее - Закон Липецкой области «О наделении органов местного самоуправления отдельными государственными полномочиями в сфере образования») – </w:t>
      </w:r>
      <w:r w:rsidRPr="004C7938">
        <w:rPr>
          <w:rFonts w:ascii="Times New Roman" w:eastAsiaTheme="minorHAnsi" w:hAnsi="Times New Roman"/>
          <w:sz w:val="24"/>
          <w:szCs w:val="24"/>
          <w:shd w:val="clear" w:color="auto" w:fill="FFFFFF"/>
        </w:rPr>
        <w:t xml:space="preserve">в части </w:t>
      </w:r>
      <w:r w:rsidRPr="004C7938">
        <w:rPr>
          <w:rFonts w:ascii="Times New Roman" w:eastAsiaTheme="minorHAnsi" w:hAnsi="Times New Roman"/>
          <w:sz w:val="24"/>
          <w:szCs w:val="24"/>
        </w:rPr>
        <w:t>социальных выплат на питание обучающимся в частных общеобразовательных организациях, имеющих</w:t>
      </w:r>
      <w:proofErr w:type="gramEnd"/>
      <w:r w:rsidRPr="004C7938">
        <w:rPr>
          <w:rFonts w:ascii="Times New Roman" w:eastAsiaTheme="minorHAnsi" w:hAnsi="Times New Roman"/>
          <w:sz w:val="24"/>
          <w:szCs w:val="24"/>
        </w:rPr>
        <w:t xml:space="preserve"> государственную аккредитацию; в соответствии с </w:t>
      </w:r>
      <w:hyperlink r:id="rId9" w:history="1">
        <w:r w:rsidRPr="004C7938">
          <w:rPr>
            <w:rFonts w:ascii="Times New Roman" w:eastAsiaTheme="minorHAnsi" w:hAnsi="Times New Roman"/>
            <w:sz w:val="24"/>
            <w:szCs w:val="24"/>
          </w:rPr>
          <w:t>Законом</w:t>
        </w:r>
      </w:hyperlink>
      <w:r w:rsidRPr="004C7938">
        <w:rPr>
          <w:rFonts w:ascii="Times New Roman" w:eastAsiaTheme="minorHAnsi" w:hAnsi="Times New Roman"/>
          <w:sz w:val="24"/>
          <w:szCs w:val="24"/>
        </w:rPr>
        <w:t xml:space="preserve"> Липецкой области «О наделении органов местного самоуправления отдельными государственными полномочиями в сфере образования» –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p w:rsidR="004C7938" w:rsidRPr="004C7938" w:rsidRDefault="004C7938" w:rsidP="0070015F">
      <w:pPr>
        <w:spacing w:after="0" w:line="240" w:lineRule="auto"/>
        <w:ind w:firstLine="567"/>
        <w:jc w:val="both"/>
        <w:rPr>
          <w:rFonts w:ascii="Times New Roman" w:eastAsia="Times New Roman" w:hAnsi="Times New Roman"/>
          <w:sz w:val="24"/>
          <w:szCs w:val="24"/>
          <w:lang w:eastAsia="ru-RU"/>
        </w:rPr>
      </w:pPr>
      <w:r w:rsidRPr="004C7938">
        <w:rPr>
          <w:rFonts w:ascii="Times New Roman" w:eastAsia="Times New Roman" w:hAnsi="Times New Roman"/>
          <w:sz w:val="24"/>
          <w:szCs w:val="24"/>
          <w:lang w:eastAsia="ru-RU"/>
        </w:rPr>
        <w:t>Помимо требований, предусмотренных статьей 6 городского бюджета, условиями предоставления субсидии являются:</w:t>
      </w:r>
    </w:p>
    <w:p w:rsidR="004C7938" w:rsidRPr="004C7938" w:rsidRDefault="004C7938" w:rsidP="0070015F">
      <w:pPr>
        <w:spacing w:after="0" w:line="240" w:lineRule="auto"/>
        <w:ind w:firstLine="567"/>
        <w:jc w:val="both"/>
        <w:rPr>
          <w:rFonts w:ascii="Times New Roman" w:eastAsia="Times New Roman" w:hAnsi="Times New Roman"/>
          <w:sz w:val="24"/>
          <w:szCs w:val="24"/>
          <w:lang w:eastAsia="ru-RU"/>
        </w:rPr>
      </w:pPr>
      <w:r w:rsidRPr="004C7938">
        <w:rPr>
          <w:rFonts w:ascii="Times New Roman" w:eastAsia="Times New Roman" w:hAnsi="Times New Roman"/>
          <w:sz w:val="24"/>
          <w:szCs w:val="24"/>
          <w:lang w:eastAsia="ru-RU"/>
        </w:rPr>
        <w:t>- осуществление образовательной деятельности по реализации основных общеобразовательных программ общего образования на территории городского округа город Елец;</w:t>
      </w:r>
    </w:p>
    <w:p w:rsidR="004C7938" w:rsidRPr="004C7938" w:rsidRDefault="004C7938" w:rsidP="0070015F">
      <w:pPr>
        <w:spacing w:after="0" w:line="240" w:lineRule="auto"/>
        <w:ind w:firstLine="567"/>
        <w:jc w:val="both"/>
        <w:rPr>
          <w:rFonts w:ascii="Times New Roman" w:eastAsia="Times New Roman" w:hAnsi="Times New Roman"/>
          <w:sz w:val="24"/>
          <w:szCs w:val="24"/>
          <w:lang w:eastAsia="ru-RU"/>
        </w:rPr>
      </w:pPr>
      <w:r w:rsidRPr="004C7938">
        <w:rPr>
          <w:rFonts w:ascii="Times New Roman" w:eastAsia="Times New Roman" w:hAnsi="Times New Roman"/>
          <w:sz w:val="24"/>
          <w:szCs w:val="24"/>
          <w:lang w:eastAsia="ru-RU"/>
        </w:rPr>
        <w:t>- наличие лицензии на осуществление образовательной деятельности по имеющим государственную аккредитацию основным общеобразовательным программам;</w:t>
      </w:r>
    </w:p>
    <w:p w:rsidR="004C7938" w:rsidRPr="004C7938" w:rsidRDefault="004C7938" w:rsidP="0070015F">
      <w:pPr>
        <w:spacing w:after="0" w:line="240" w:lineRule="auto"/>
        <w:ind w:firstLine="567"/>
        <w:jc w:val="both"/>
        <w:rPr>
          <w:rFonts w:ascii="Times New Roman" w:eastAsia="Times New Roman" w:hAnsi="Times New Roman"/>
          <w:sz w:val="24"/>
          <w:szCs w:val="24"/>
          <w:lang w:eastAsia="ru-RU"/>
        </w:rPr>
      </w:pPr>
      <w:r w:rsidRPr="004C7938">
        <w:rPr>
          <w:rFonts w:ascii="Times New Roman" w:eastAsia="Times New Roman" w:hAnsi="Times New Roman"/>
          <w:sz w:val="24"/>
          <w:szCs w:val="24"/>
          <w:lang w:eastAsia="ru-RU"/>
        </w:rPr>
        <w:t>- наличие государственной аккредитации основных общеобразовательных программ.</w:t>
      </w:r>
    </w:p>
    <w:p w:rsidR="004C7938" w:rsidRPr="004C7938" w:rsidRDefault="004C7938" w:rsidP="0070015F">
      <w:pPr>
        <w:shd w:val="clear" w:color="auto" w:fill="FFFFFF"/>
        <w:spacing w:after="0" w:line="240" w:lineRule="auto"/>
        <w:ind w:firstLine="567"/>
        <w:contextualSpacing/>
        <w:jc w:val="both"/>
        <w:rPr>
          <w:rFonts w:ascii="Times New Roman" w:hAnsi="Times New Roman"/>
          <w:sz w:val="24"/>
          <w:szCs w:val="24"/>
        </w:rPr>
      </w:pP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5. Субсидии социально ориентированным некоммерческим организациям на реализацию проектов, направленных на обеспечение </w:t>
      </w:r>
      <w:proofErr w:type="spellStart"/>
      <w:r w:rsidRPr="004C7938">
        <w:rPr>
          <w:rFonts w:ascii="Times New Roman" w:eastAsiaTheme="minorHAnsi" w:hAnsi="Times New Roman"/>
          <w:sz w:val="24"/>
          <w:szCs w:val="24"/>
        </w:rPr>
        <w:t>безбарьерной</w:t>
      </w:r>
      <w:proofErr w:type="spellEnd"/>
      <w:r w:rsidRPr="004C7938">
        <w:rPr>
          <w:rFonts w:ascii="Times New Roman" w:eastAsiaTheme="minorHAnsi" w:hAnsi="Times New Roman"/>
          <w:sz w:val="24"/>
          <w:szCs w:val="24"/>
        </w:rPr>
        <w:t xml:space="preserve"> среды жизнедеятельности и социальной адаптации и интеграции инвалидов и их семей, в объеме 200 266,54 руб. в 2024 году, 199 203,79 руб. в 2025 году, 201 098,14 руб. в 2026 году.</w:t>
      </w:r>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lang w:eastAsia="zh-CN"/>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 2008.</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Субсидии социально ориентированным некоммерческим организациям предоставляются на конкурсной основе.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№7-ФЗ «О некоммерческих организациях».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Помимо требований, предусмотренных статьей 6 городского бюджета, условиями предоставления субсидий являются:</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 наличие у организации проекта, направленного на обеспечение </w:t>
      </w:r>
      <w:proofErr w:type="spellStart"/>
      <w:r w:rsidRPr="004C7938">
        <w:rPr>
          <w:rFonts w:ascii="Times New Roman" w:eastAsiaTheme="minorHAnsi" w:hAnsi="Times New Roman"/>
          <w:sz w:val="24"/>
          <w:szCs w:val="24"/>
        </w:rPr>
        <w:t>безбарьерной</w:t>
      </w:r>
      <w:proofErr w:type="spellEnd"/>
      <w:r w:rsidRPr="004C7938">
        <w:rPr>
          <w:rFonts w:ascii="Times New Roman" w:eastAsiaTheme="minorHAnsi" w:hAnsi="Times New Roman"/>
          <w:sz w:val="24"/>
          <w:szCs w:val="24"/>
        </w:rPr>
        <w:t xml:space="preserve"> среды жизнедеятельности и социальную </w:t>
      </w:r>
      <w:proofErr w:type="gramStart"/>
      <w:r w:rsidRPr="004C7938">
        <w:rPr>
          <w:rFonts w:ascii="Times New Roman" w:eastAsiaTheme="minorHAnsi" w:hAnsi="Times New Roman"/>
          <w:sz w:val="24"/>
          <w:szCs w:val="24"/>
        </w:rPr>
        <w:t>адаптацию</w:t>
      </w:r>
      <w:proofErr w:type="gramEnd"/>
      <w:r w:rsidRPr="004C7938">
        <w:rPr>
          <w:rFonts w:ascii="Times New Roman" w:eastAsiaTheme="minorHAnsi" w:hAnsi="Times New Roman"/>
          <w:sz w:val="24"/>
          <w:szCs w:val="24"/>
        </w:rPr>
        <w:t xml:space="preserve"> и интеграцию инвалидов и их семей;</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 наличие у организации опыта деятельности, направленной на обеспечение </w:t>
      </w:r>
      <w:proofErr w:type="spellStart"/>
      <w:r w:rsidRPr="004C7938">
        <w:rPr>
          <w:rFonts w:ascii="Times New Roman" w:eastAsiaTheme="minorHAnsi" w:hAnsi="Times New Roman"/>
          <w:sz w:val="24"/>
          <w:szCs w:val="24"/>
        </w:rPr>
        <w:t>безбарьерной</w:t>
      </w:r>
      <w:proofErr w:type="spellEnd"/>
      <w:r w:rsidRPr="004C7938">
        <w:rPr>
          <w:rFonts w:ascii="Times New Roman" w:eastAsiaTheme="minorHAnsi" w:hAnsi="Times New Roman"/>
          <w:sz w:val="24"/>
          <w:szCs w:val="24"/>
        </w:rPr>
        <w:t xml:space="preserve"> среды жизнедеятельности и социальную </w:t>
      </w:r>
      <w:proofErr w:type="gramStart"/>
      <w:r w:rsidRPr="004C7938">
        <w:rPr>
          <w:rFonts w:ascii="Times New Roman" w:eastAsiaTheme="minorHAnsi" w:hAnsi="Times New Roman"/>
          <w:sz w:val="24"/>
          <w:szCs w:val="24"/>
        </w:rPr>
        <w:t>адаптацию</w:t>
      </w:r>
      <w:proofErr w:type="gramEnd"/>
      <w:r w:rsidRPr="004C7938">
        <w:rPr>
          <w:rFonts w:ascii="Times New Roman" w:eastAsiaTheme="minorHAnsi" w:hAnsi="Times New Roman"/>
          <w:sz w:val="24"/>
          <w:szCs w:val="24"/>
        </w:rPr>
        <w:t xml:space="preserve"> и интеграцию инвалидов и их семей не менее пяти лет, предшествующих дню представления заявки;</w:t>
      </w:r>
    </w:p>
    <w:p w:rsidR="004C7938" w:rsidRPr="004C7938" w:rsidRDefault="004C7938" w:rsidP="0070015F">
      <w:pPr>
        <w:spacing w:after="0" w:line="240" w:lineRule="auto"/>
        <w:ind w:firstLine="567"/>
        <w:jc w:val="both"/>
        <w:rPr>
          <w:rFonts w:asciiTheme="minorHAnsi" w:eastAsiaTheme="minorHAnsi" w:hAnsiTheme="minorHAnsi" w:cstheme="minorBidi"/>
          <w:sz w:val="24"/>
          <w:szCs w:val="24"/>
        </w:rPr>
      </w:pPr>
      <w:r w:rsidRPr="004C7938">
        <w:rPr>
          <w:rFonts w:ascii="Times New Roman" w:eastAsiaTheme="minorHAnsi" w:hAnsi="Times New Roman"/>
          <w:sz w:val="24"/>
          <w:szCs w:val="24"/>
        </w:rPr>
        <w:t>- отсутствие у организации нарушений по ранее заключенным соглашениям о предоставлении субсидии.</w:t>
      </w:r>
      <w:r w:rsidRPr="004C7938">
        <w:rPr>
          <w:rFonts w:asciiTheme="minorHAnsi" w:eastAsiaTheme="minorHAnsi" w:hAnsiTheme="minorHAnsi" w:cstheme="minorBidi"/>
          <w:sz w:val="24"/>
          <w:szCs w:val="24"/>
        </w:rPr>
        <w:t xml:space="preserve"> </w:t>
      </w:r>
    </w:p>
    <w:p w:rsidR="004C7938" w:rsidRPr="004C7938" w:rsidRDefault="004C7938" w:rsidP="0070015F">
      <w:pPr>
        <w:spacing w:after="0" w:line="240" w:lineRule="auto"/>
        <w:ind w:firstLine="567"/>
        <w:jc w:val="both"/>
        <w:rPr>
          <w:rFonts w:ascii="Times New Roman" w:hAnsi="Times New Roman"/>
          <w:sz w:val="24"/>
          <w:szCs w:val="24"/>
        </w:rPr>
      </w:pP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6. </w:t>
      </w:r>
      <w:proofErr w:type="gramStart"/>
      <w:r w:rsidRPr="004C7938">
        <w:rPr>
          <w:rFonts w:ascii="Times New Roman" w:eastAsiaTheme="minorHAnsi" w:hAnsi="Times New Roman"/>
          <w:sz w:val="24"/>
          <w:szCs w:val="24"/>
        </w:rPr>
        <w:t>Субсидии социально ориентированным некоммерческим организациям на реализацию проектов, направленных на развитие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r w:rsidRPr="004C7938">
        <w:rPr>
          <w:rFonts w:ascii="Times New Roman" w:eastAsiaTheme="minorHAnsi" w:hAnsi="Times New Roman"/>
          <w:b/>
          <w:color w:val="C00000"/>
          <w:sz w:val="24"/>
          <w:szCs w:val="24"/>
        </w:rPr>
        <w:t xml:space="preserve"> </w:t>
      </w:r>
      <w:r w:rsidRPr="004C7938">
        <w:rPr>
          <w:rFonts w:ascii="Times New Roman" w:eastAsiaTheme="minorHAnsi" w:hAnsi="Times New Roman"/>
          <w:sz w:val="24"/>
          <w:szCs w:val="24"/>
        </w:rPr>
        <w:t xml:space="preserve"> в объеме 170 000,00 руб. в 2024 году, 170 000,00 руб. в 2025 году, 170 000,00</w:t>
      </w:r>
      <w:proofErr w:type="gramEnd"/>
      <w:r w:rsidRPr="004C7938">
        <w:rPr>
          <w:rFonts w:ascii="Times New Roman" w:eastAsiaTheme="minorHAnsi" w:hAnsi="Times New Roman"/>
          <w:sz w:val="24"/>
          <w:szCs w:val="24"/>
        </w:rPr>
        <w:t xml:space="preserve"> руб. в 2026 году.</w:t>
      </w:r>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lang w:eastAsia="zh-CN"/>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 2008»</w:t>
      </w:r>
      <w:r w:rsidRPr="004C7938">
        <w:rPr>
          <w:rFonts w:ascii="Times New Roman" w:eastAsiaTheme="minorHAnsi" w:hAnsi="Times New Roman"/>
          <w:sz w:val="24"/>
          <w:szCs w:val="24"/>
        </w:rPr>
        <w:t xml:space="preserve">. </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Субсидии социально ориентированным некоммерческим организациям предоставляются на конкурсной основе.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Помимо требований, предусмотренных статьей 6 городского бюджета, условиями предоставления субсидий являются:</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проекта, направленного на развитие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опыта деятельности, развитие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не менее одного года, предшествующего дню представления заявки;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 отсутствие у организации нарушений по ранее заключенным соглашениям о предоставлении субсидии. </w:t>
      </w:r>
    </w:p>
    <w:p w:rsidR="004C7938" w:rsidRPr="004C7938" w:rsidRDefault="004C7938" w:rsidP="0070015F">
      <w:pPr>
        <w:spacing w:after="0" w:line="240" w:lineRule="auto"/>
        <w:ind w:firstLine="567"/>
        <w:jc w:val="both"/>
        <w:rPr>
          <w:rFonts w:ascii="Times New Roman" w:hAnsi="Times New Roman"/>
          <w:sz w:val="24"/>
          <w:szCs w:val="24"/>
        </w:rPr>
      </w:pP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7.</w:t>
      </w:r>
      <w:r w:rsidRPr="004C7938">
        <w:rPr>
          <w:rFonts w:asciiTheme="minorHAnsi" w:eastAsiaTheme="minorHAnsi" w:hAnsiTheme="minorHAnsi" w:cstheme="minorBidi"/>
        </w:rPr>
        <w:t xml:space="preserve"> </w:t>
      </w:r>
      <w:r w:rsidRPr="004C7938">
        <w:rPr>
          <w:rFonts w:ascii="Times New Roman" w:eastAsiaTheme="minorHAnsi" w:hAnsi="Times New Roman"/>
          <w:sz w:val="24"/>
          <w:szCs w:val="24"/>
        </w:rPr>
        <w:t>Субсидии социально ориентированным некоммерческим организациям на реализацию проектов, направленных на</w:t>
      </w:r>
      <w:r w:rsidRPr="004C7938">
        <w:rPr>
          <w:rFonts w:ascii="Times New Roman" w:eastAsiaTheme="minorHAnsi" w:hAnsi="Times New Roman"/>
          <w:b/>
          <w:sz w:val="24"/>
          <w:szCs w:val="24"/>
        </w:rPr>
        <w:t xml:space="preserve"> </w:t>
      </w:r>
      <w:r w:rsidRPr="004C7938">
        <w:rPr>
          <w:rFonts w:ascii="Times New Roman" w:eastAsiaTheme="minorHAnsi" w:hAnsi="Times New Roman"/>
          <w:sz w:val="24"/>
          <w:szCs w:val="24"/>
        </w:rPr>
        <w:t>экологическое воспитание, охрану окружающей среды и защиту животных, деятельность в сфере краеведения в объеме 50 000,00 руб. в 2024 году, 50 000,00 руб. в 2025 году, 50 000,00 руб. в 2026 году.</w:t>
      </w:r>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 2008.</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Субсидии социально ориентированным некоммерческим организациям предоставляются на конкурсной основе.</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Помимо требований, предусмотренных статьей 6 городского бюджета, условиями предоставления субсидий являются:</w:t>
      </w:r>
    </w:p>
    <w:p w:rsidR="004C7938" w:rsidRPr="004C7938" w:rsidRDefault="004C7938" w:rsidP="0070015F">
      <w:pPr>
        <w:spacing w:after="0" w:line="240" w:lineRule="auto"/>
        <w:ind w:firstLine="567"/>
        <w:jc w:val="both"/>
        <w:rPr>
          <w:rFonts w:ascii="Times New Roman" w:eastAsiaTheme="minorHAnsi" w:hAnsi="Times New Roman"/>
          <w:bCs/>
          <w:sz w:val="24"/>
          <w:szCs w:val="24"/>
        </w:rPr>
      </w:pPr>
      <w:r w:rsidRPr="004C7938">
        <w:rPr>
          <w:rFonts w:ascii="Times New Roman" w:eastAsiaTheme="minorHAnsi" w:hAnsi="Times New Roman"/>
          <w:sz w:val="24"/>
          <w:szCs w:val="24"/>
        </w:rPr>
        <w:t xml:space="preserve">- наличие у организации проекта, направленного на </w:t>
      </w:r>
      <w:r w:rsidRPr="004C7938">
        <w:rPr>
          <w:rFonts w:ascii="Times New Roman" w:eastAsiaTheme="minorHAnsi" w:hAnsi="Times New Roman"/>
          <w:bCs/>
          <w:sz w:val="24"/>
          <w:szCs w:val="24"/>
        </w:rPr>
        <w:t>экологическое воспитание, охрану окружающей среды и защиту животных, деятельность в сфере краеведения;</w:t>
      </w:r>
    </w:p>
    <w:p w:rsidR="004C7938" w:rsidRPr="004C7938" w:rsidRDefault="004C7938" w:rsidP="0070015F">
      <w:pPr>
        <w:spacing w:after="0" w:line="240" w:lineRule="auto"/>
        <w:ind w:firstLine="567"/>
        <w:jc w:val="both"/>
        <w:rPr>
          <w:rFonts w:ascii="Times New Roman" w:eastAsiaTheme="minorHAnsi" w:hAnsi="Times New Roman"/>
          <w:bCs/>
          <w:sz w:val="24"/>
          <w:szCs w:val="24"/>
        </w:rPr>
      </w:pPr>
      <w:r w:rsidRPr="004C7938">
        <w:rPr>
          <w:rFonts w:ascii="Times New Roman" w:eastAsiaTheme="minorHAnsi" w:hAnsi="Times New Roman"/>
          <w:sz w:val="24"/>
          <w:szCs w:val="24"/>
        </w:rPr>
        <w:t>-</w:t>
      </w:r>
      <w:r w:rsidRPr="004C7938">
        <w:rPr>
          <w:rFonts w:ascii="Times New Roman" w:eastAsiaTheme="minorHAnsi" w:hAnsi="Times New Roman"/>
          <w:bCs/>
          <w:sz w:val="24"/>
          <w:szCs w:val="24"/>
        </w:rPr>
        <w:t xml:space="preserve"> наличие у организации опыта деятельности, направленной экологическое воспитание, охрану окружающей среды и защиту животных, деятельность в сфере краеведения, не менее одного года, предшествующего дню представления заявки;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 отсутствие у организации нарушений по ранее заключенным соглашениям                             о предоставлении субсидии. </w:t>
      </w:r>
    </w:p>
    <w:p w:rsidR="004C7938" w:rsidRPr="004C7938" w:rsidRDefault="004C7938" w:rsidP="0070015F">
      <w:pPr>
        <w:spacing w:after="0" w:line="240" w:lineRule="auto"/>
        <w:ind w:firstLine="567"/>
        <w:jc w:val="both"/>
        <w:rPr>
          <w:rFonts w:ascii="Times New Roman" w:hAnsi="Times New Roman"/>
          <w:sz w:val="24"/>
          <w:szCs w:val="24"/>
        </w:rPr>
      </w:pP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8. </w:t>
      </w:r>
      <w:proofErr w:type="gramStart"/>
      <w:r w:rsidRPr="004C7938">
        <w:rPr>
          <w:rFonts w:ascii="Times New Roman" w:eastAsiaTheme="minorHAnsi" w:hAnsi="Times New Roman"/>
          <w:sz w:val="24"/>
          <w:szCs w:val="24"/>
        </w:rPr>
        <w:t>Субсидии социально ориентированным некоммерческим организациям на реализацию проектов, направленных на популяризацию службы в рядах Российской армии, патриотическое и военно-патриотическое воспитание молодежи,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объеме 140 000,00 руб. в 2024 году, 140 000,00 руб. в 2025 году, 140 000,00 руб. в 2026 году.</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lang w:eastAsia="zh-CN"/>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 2008.</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Субсидии социально ориентированным некоммерческим организациям предоставляются на конкурсной основе.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Помимо требований, предусмотренных статьей 6 городского бюджета, условиями предоставления субсидий являются:</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проекта, направленного на  популяризацию службы в рядах Российской армии, патриотическое и военно-патриотическое воспитание молодежи,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b/>
          <w:sz w:val="24"/>
          <w:szCs w:val="24"/>
        </w:rPr>
        <w:t xml:space="preserve">- </w:t>
      </w:r>
      <w:r w:rsidRPr="004C7938">
        <w:rPr>
          <w:rFonts w:ascii="Times New Roman" w:eastAsiaTheme="minorHAnsi" w:hAnsi="Times New Roman"/>
          <w:sz w:val="24"/>
          <w:szCs w:val="24"/>
        </w:rPr>
        <w:t>наличие у организации опыта деятельности по популяризации службы в рядах Российской армии, патриотическому и военно-патриотическому воспитанию молодежи, организации и проведению мероприятий, посвященных общественно значимым событиям, памятным и  юбилейным  датам  культурной  и   военной  отечественной  истории;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 отсутствие у организации нарушений по ранее заключенным соглашениям о предоставлении субсидии. </w:t>
      </w:r>
    </w:p>
    <w:p w:rsidR="004C7938" w:rsidRPr="004C7938" w:rsidRDefault="004C7938" w:rsidP="0070015F">
      <w:pPr>
        <w:spacing w:after="0" w:line="240" w:lineRule="auto"/>
        <w:ind w:firstLine="567"/>
        <w:jc w:val="both"/>
        <w:rPr>
          <w:rFonts w:ascii="Times New Roman" w:hAnsi="Times New Roman"/>
          <w:sz w:val="24"/>
          <w:szCs w:val="24"/>
        </w:rPr>
      </w:pP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9. </w:t>
      </w:r>
      <w:proofErr w:type="gramStart"/>
      <w:r w:rsidRPr="004C7938">
        <w:rPr>
          <w:rFonts w:ascii="Times New Roman" w:eastAsiaTheme="minorHAnsi" w:hAnsi="Times New Roman"/>
          <w:sz w:val="24"/>
          <w:szCs w:val="24"/>
        </w:rPr>
        <w:t>Субсидии социально ориентированным некоммерческим организациям на реализацию проектов, направленных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в объеме 380 000,00 руб. в 2024 году, 380 000,00 руб. в 2025 году, 380 000,00 руб. в 2026 году.</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 2008.</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Субсидии социально ориентированным некоммерческим организациям предоставляются на конкурсной основе.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Помимо требований, предусмотренных статьей 6 городского бюджета, условиями предоставления субсидий являются:</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отсутствие у организации нарушений по ранее заключенным соглашениям о предоставлении субсидии.</w:t>
      </w:r>
    </w:p>
    <w:p w:rsidR="004C7938" w:rsidRPr="004C7938" w:rsidRDefault="004C7938" w:rsidP="0070015F">
      <w:pPr>
        <w:spacing w:after="0" w:line="240" w:lineRule="auto"/>
        <w:ind w:firstLine="567"/>
        <w:jc w:val="both"/>
        <w:rPr>
          <w:rFonts w:ascii="Times New Roman" w:hAnsi="Times New Roman"/>
          <w:sz w:val="24"/>
          <w:szCs w:val="24"/>
        </w:rPr>
      </w:pP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10.</w:t>
      </w:r>
      <w:r w:rsidRPr="004C7938">
        <w:rPr>
          <w:rFonts w:asciiTheme="minorHAnsi" w:eastAsiaTheme="minorHAnsi" w:hAnsiTheme="minorHAnsi" w:cstheme="minorBidi"/>
        </w:rPr>
        <w:t xml:space="preserve"> </w:t>
      </w:r>
      <w:r w:rsidRPr="004C7938">
        <w:rPr>
          <w:rFonts w:ascii="Times New Roman" w:eastAsiaTheme="minorHAnsi" w:hAnsi="Times New Roman"/>
          <w:sz w:val="24"/>
          <w:szCs w:val="24"/>
        </w:rPr>
        <w:t>Субсидии социально ориентированным некоммерческим организациям на реализацию проектов, направленных на социальное обслуживание и социальную поддержку граждан, на пропаганду семейных ценностей и поддержку семей в объеме 45 000,00 руб. в 2024 году, 45 000,00 руб. в 2025 году, 45 000,00 руб. в 2026 году.</w:t>
      </w:r>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 2008.</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Субсидии социально ориентированным некоммерческим организациям предоставляются на конкурсной основе.</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Помимо требований, предусмотренных статьей 6 городского бюджета, условиями предоставления субсидий являются:</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 отсутствие у организации нарушений по ранее заключенным соглашениям о предоставлении субсидии. </w:t>
      </w:r>
    </w:p>
    <w:p w:rsidR="004C7938" w:rsidRPr="004C7938" w:rsidRDefault="004C7938" w:rsidP="0070015F">
      <w:pPr>
        <w:spacing w:after="0" w:line="240" w:lineRule="auto"/>
        <w:ind w:firstLine="567"/>
        <w:jc w:val="both"/>
        <w:rPr>
          <w:rFonts w:ascii="Times New Roman" w:hAnsi="Times New Roman"/>
          <w:sz w:val="24"/>
          <w:szCs w:val="24"/>
        </w:rPr>
      </w:pP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11. </w:t>
      </w:r>
      <w:proofErr w:type="gramStart"/>
      <w:r w:rsidRPr="004C7938">
        <w:rPr>
          <w:rFonts w:ascii="Times New Roman" w:eastAsiaTheme="minorHAnsi" w:hAnsi="Times New Roman"/>
          <w:sz w:val="24"/>
          <w:szCs w:val="24"/>
        </w:rPr>
        <w:t xml:space="preserve">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w:t>
      </w:r>
      <w:r w:rsidRPr="004C7938">
        <w:rPr>
          <w:rFonts w:ascii="Times New Roman" w:eastAsiaTheme="minorHAnsi" w:hAnsi="Times New Roman"/>
          <w:sz w:val="24"/>
          <w:szCs w:val="24"/>
          <w:shd w:val="clear" w:color="auto" w:fill="FFFFFF"/>
        </w:rPr>
        <w:t xml:space="preserve">межнационального сотрудничества, </w:t>
      </w:r>
      <w:r w:rsidRPr="004C7938">
        <w:rPr>
          <w:rFonts w:ascii="Times New Roman" w:eastAsiaTheme="minorHAnsi" w:hAnsi="Times New Roman"/>
          <w:bCs/>
          <w:sz w:val="24"/>
          <w:szCs w:val="24"/>
          <w:shd w:val="clear" w:color="auto" w:fill="FFFFFF"/>
        </w:rPr>
        <w:t xml:space="preserve">сохранению, </w:t>
      </w:r>
      <w:r w:rsidRPr="004C7938">
        <w:rPr>
          <w:rFonts w:ascii="Times New Roman" w:eastAsiaTheme="minorHAnsi" w:hAnsi="Times New Roman"/>
          <w:bCs/>
          <w:sz w:val="24"/>
          <w:szCs w:val="24"/>
        </w:rPr>
        <w:t>преумножению</w:t>
      </w:r>
      <w:r w:rsidRPr="004C7938">
        <w:rPr>
          <w:rFonts w:ascii="Times New Roman" w:eastAsiaTheme="minorHAnsi" w:hAnsi="Times New Roman"/>
          <w:bCs/>
          <w:sz w:val="24"/>
          <w:szCs w:val="24"/>
          <w:shd w:val="clear" w:color="auto" w:fill="FFFFFF"/>
        </w:rPr>
        <w:t xml:space="preserve"> и защите самобытности,</w:t>
      </w:r>
      <w:r w:rsidRPr="004C7938">
        <w:rPr>
          <w:rFonts w:ascii="Times New Roman" w:eastAsiaTheme="minorHAnsi" w:hAnsi="Times New Roman"/>
          <w:b/>
          <w:bCs/>
          <w:color w:val="C00000"/>
          <w:sz w:val="24"/>
          <w:szCs w:val="24"/>
          <w:shd w:val="clear" w:color="auto" w:fill="FFFFFF"/>
        </w:rPr>
        <w:t xml:space="preserve"> </w:t>
      </w:r>
      <w:r w:rsidRPr="004C7938">
        <w:rPr>
          <w:rFonts w:ascii="Times New Roman" w:eastAsiaTheme="minorHAnsi" w:hAnsi="Times New Roman"/>
          <w:sz w:val="24"/>
          <w:szCs w:val="24"/>
        </w:rPr>
        <w:t>культурного и исторического наследия городского округа город Елец в объеме 87 000,00 руб. в 2024 году, 87 000,00 руб. в 2025 году, 87 000,00 руб. в 2026 году.</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lang w:eastAsia="zh-CN"/>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 2008.</w:t>
      </w:r>
      <w:r w:rsidRPr="004C7938">
        <w:rPr>
          <w:rFonts w:ascii="Times New Roman" w:eastAsiaTheme="minorHAnsi" w:hAnsi="Times New Roman"/>
          <w:sz w:val="24"/>
          <w:szCs w:val="24"/>
        </w:rPr>
        <w:t xml:space="preserve"> </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Субсидии социально ориентированным некоммерческим организациям предоставляются на конкурсной основе.</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Помимо требований, предусмотренных статьей 6 городского бюджета, условиями предоставления субсидий являются:</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проекта, направленного на проведение мероприятий по исторической реконструкции, развитию этнокультурных традиций и</w:t>
      </w:r>
      <w:r w:rsidRPr="004C7938">
        <w:rPr>
          <w:rFonts w:ascii="Times New Roman" w:eastAsiaTheme="minorHAnsi" w:hAnsi="Times New Roman"/>
          <w:color w:val="000000"/>
          <w:sz w:val="24"/>
          <w:szCs w:val="24"/>
          <w:shd w:val="clear" w:color="auto" w:fill="FFFFFF"/>
        </w:rPr>
        <w:t xml:space="preserve"> </w:t>
      </w:r>
      <w:r w:rsidRPr="004C7938">
        <w:rPr>
          <w:rFonts w:ascii="Times New Roman" w:eastAsiaTheme="minorHAnsi" w:hAnsi="Times New Roman"/>
          <w:sz w:val="24"/>
          <w:szCs w:val="24"/>
          <w:shd w:val="clear" w:color="auto" w:fill="FFFFFF"/>
        </w:rPr>
        <w:t xml:space="preserve">межнационального сотрудничества, сохранению, </w:t>
      </w:r>
      <w:r w:rsidRPr="004C7938">
        <w:rPr>
          <w:rFonts w:ascii="Times New Roman" w:eastAsiaTheme="minorHAnsi" w:hAnsi="Times New Roman"/>
          <w:sz w:val="24"/>
          <w:szCs w:val="24"/>
        </w:rPr>
        <w:t>преумножению</w:t>
      </w:r>
      <w:r w:rsidRPr="004C7938">
        <w:rPr>
          <w:rFonts w:ascii="Times New Roman" w:eastAsiaTheme="minorHAnsi" w:hAnsi="Times New Roman"/>
          <w:sz w:val="24"/>
          <w:szCs w:val="24"/>
          <w:shd w:val="clear" w:color="auto" w:fill="FFFFFF"/>
        </w:rPr>
        <w:t xml:space="preserve"> и защите самобытности,</w:t>
      </w:r>
      <w:r w:rsidRPr="004C7938">
        <w:rPr>
          <w:rFonts w:ascii="Times New Roman" w:eastAsiaTheme="minorHAnsi" w:hAnsi="Times New Roman"/>
          <w:color w:val="000000"/>
          <w:sz w:val="24"/>
          <w:szCs w:val="24"/>
          <w:shd w:val="clear" w:color="auto" w:fill="FFFFFF"/>
        </w:rPr>
        <w:t xml:space="preserve"> </w:t>
      </w:r>
      <w:r w:rsidRPr="004C7938">
        <w:rPr>
          <w:rFonts w:ascii="Times New Roman" w:eastAsiaTheme="minorHAnsi" w:hAnsi="Times New Roman"/>
          <w:sz w:val="24"/>
          <w:szCs w:val="24"/>
        </w:rPr>
        <w:t>культурного и исторического наследия городского округа город Елец;</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опыта деятельности, направленной на проведение мероприятий по исторической реконструкции, развитию этнокультурных традиций и</w:t>
      </w:r>
      <w:r w:rsidRPr="004C7938">
        <w:rPr>
          <w:rFonts w:ascii="Times New Roman" w:eastAsiaTheme="minorHAnsi" w:hAnsi="Times New Roman"/>
          <w:color w:val="000000"/>
          <w:sz w:val="24"/>
          <w:szCs w:val="24"/>
          <w:shd w:val="clear" w:color="auto" w:fill="FFFFFF"/>
        </w:rPr>
        <w:t xml:space="preserve"> </w:t>
      </w:r>
      <w:r w:rsidRPr="004C7938">
        <w:rPr>
          <w:rFonts w:ascii="Times New Roman" w:eastAsiaTheme="minorHAnsi" w:hAnsi="Times New Roman"/>
          <w:sz w:val="24"/>
          <w:szCs w:val="24"/>
          <w:shd w:val="clear" w:color="auto" w:fill="FFFFFF"/>
        </w:rPr>
        <w:t xml:space="preserve">межнационального сотрудничества, </w:t>
      </w:r>
      <w:r w:rsidRPr="004C7938">
        <w:rPr>
          <w:rFonts w:ascii="Times New Roman" w:eastAsiaTheme="minorHAnsi" w:hAnsi="Times New Roman"/>
          <w:color w:val="000000"/>
          <w:sz w:val="24"/>
          <w:szCs w:val="24"/>
          <w:shd w:val="clear" w:color="auto" w:fill="FFFFFF"/>
        </w:rPr>
        <w:t xml:space="preserve">сохранению, </w:t>
      </w:r>
      <w:r w:rsidRPr="004C7938">
        <w:rPr>
          <w:rFonts w:ascii="Times New Roman" w:eastAsiaTheme="minorHAnsi" w:hAnsi="Times New Roman"/>
          <w:sz w:val="24"/>
          <w:szCs w:val="24"/>
        </w:rPr>
        <w:t>преумножению</w:t>
      </w:r>
      <w:r w:rsidRPr="004C7938">
        <w:rPr>
          <w:rFonts w:ascii="Times New Roman" w:eastAsiaTheme="minorHAnsi" w:hAnsi="Times New Roman"/>
          <w:color w:val="000000"/>
          <w:sz w:val="24"/>
          <w:szCs w:val="24"/>
          <w:shd w:val="clear" w:color="auto" w:fill="FFFFFF"/>
        </w:rPr>
        <w:t xml:space="preserve"> и защите самобытности, </w:t>
      </w:r>
      <w:r w:rsidRPr="004C7938">
        <w:rPr>
          <w:rFonts w:ascii="Times New Roman" w:eastAsiaTheme="minorHAnsi" w:hAnsi="Times New Roman"/>
          <w:sz w:val="24"/>
          <w:szCs w:val="24"/>
        </w:rPr>
        <w:t>культурного и исторического наследия городского округа город Елец, не менее одного года, предшествующего дню представления заявки;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 отсутствие у организации нарушений по ранее заключенным соглашениям о предоставлении субсидии. </w:t>
      </w:r>
    </w:p>
    <w:p w:rsidR="004C7938" w:rsidRPr="004C7938" w:rsidRDefault="004C7938" w:rsidP="0070015F">
      <w:pPr>
        <w:spacing w:after="0" w:line="240" w:lineRule="auto"/>
        <w:ind w:firstLine="567"/>
        <w:jc w:val="both"/>
        <w:rPr>
          <w:rFonts w:ascii="Times New Roman" w:hAnsi="Times New Roman"/>
          <w:sz w:val="24"/>
          <w:szCs w:val="24"/>
        </w:rPr>
      </w:pP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12. </w:t>
      </w:r>
      <w:proofErr w:type="gramStart"/>
      <w:r w:rsidRPr="004C7938">
        <w:rPr>
          <w:rFonts w:ascii="Times New Roman" w:eastAsiaTheme="minorHAnsi" w:hAnsi="Times New Roman"/>
          <w:sz w:val="24"/>
          <w:szCs w:val="24"/>
        </w:rPr>
        <w:t xml:space="preserve">Субсидии социально ориентированным некоммерческим организациям на реализацию проектов, направленных на развитие </w:t>
      </w:r>
      <w:r w:rsidRPr="004C7938">
        <w:rPr>
          <w:rFonts w:ascii="Times New Roman" w:eastAsiaTheme="minorHAnsi" w:hAnsi="Times New Roman"/>
          <w:sz w:val="24"/>
          <w:szCs w:val="24"/>
          <w:shd w:val="clear" w:color="auto" w:fill="FFFFFF"/>
        </w:rPr>
        <w:t>деятельности в области организации и поддержки благотворительности и добровольчества (</w:t>
      </w:r>
      <w:proofErr w:type="spellStart"/>
      <w:r w:rsidRPr="004C7938">
        <w:rPr>
          <w:rFonts w:ascii="Times New Roman" w:eastAsiaTheme="minorHAnsi" w:hAnsi="Times New Roman"/>
          <w:sz w:val="24"/>
          <w:szCs w:val="24"/>
          <w:shd w:val="clear" w:color="auto" w:fill="FFFFFF"/>
        </w:rPr>
        <w:t>волонтерства</w:t>
      </w:r>
      <w:proofErr w:type="spellEnd"/>
      <w:r w:rsidRPr="004C7938">
        <w:rPr>
          <w:rFonts w:ascii="Times New Roman" w:eastAsiaTheme="minorHAnsi" w:hAnsi="Times New Roman"/>
          <w:sz w:val="24"/>
          <w:szCs w:val="24"/>
          <w:shd w:val="clear" w:color="auto" w:fill="FFFFFF"/>
        </w:rPr>
        <w:t>),</w:t>
      </w:r>
      <w:r w:rsidRPr="004C7938">
        <w:rPr>
          <w:rFonts w:ascii="Times New Roman" w:eastAsiaTheme="minorHAnsi" w:hAnsi="Times New Roman"/>
          <w:sz w:val="24"/>
          <w:szCs w:val="24"/>
        </w:rPr>
        <w:t xml:space="preserve"> организацию и проведение мероприятий по развитию благотворительной деятельности в интересах общества в целом или отдельных категорий лиц</w:t>
      </w:r>
      <w:r w:rsidRPr="004C7938">
        <w:rPr>
          <w:rFonts w:ascii="Times New Roman" w:eastAsiaTheme="minorHAnsi" w:hAnsi="Times New Roman"/>
          <w:color w:val="000000"/>
          <w:sz w:val="24"/>
          <w:szCs w:val="24"/>
          <w:shd w:val="clear" w:color="auto" w:fill="FFFFFF"/>
        </w:rPr>
        <w:t xml:space="preserve">, а также </w:t>
      </w:r>
      <w:r w:rsidRPr="004C7938">
        <w:rPr>
          <w:rFonts w:ascii="Times New Roman" w:eastAsiaTheme="minorHAnsi" w:hAnsi="Times New Roman"/>
          <w:sz w:val="24"/>
          <w:szCs w:val="24"/>
        </w:rPr>
        <w:t>в объеме 86 000,00 руб. в 2024 году, 86 000,00 руб. в 2025 году, 86 000,00 руб. в 2026 году.</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lang w:eastAsia="zh-CN"/>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 2008.</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Субсидии социально ориентированным некоммерческим организациям предоставляются на конкурсной основе.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Помимо требований, предусмотренных статьей 6 городского бюджета, условиями предоставления субсидий являются:</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 наличие у организации проекта, направленного на развитие </w:t>
      </w:r>
      <w:r w:rsidRPr="004C7938">
        <w:rPr>
          <w:rFonts w:ascii="Times New Roman" w:eastAsiaTheme="minorHAnsi" w:hAnsi="Times New Roman"/>
          <w:sz w:val="24"/>
          <w:szCs w:val="24"/>
          <w:shd w:val="clear" w:color="auto" w:fill="FFFFFF"/>
        </w:rPr>
        <w:t>деятельности в области организации и поддержки благотворительности и добровольчества (</w:t>
      </w:r>
      <w:proofErr w:type="spellStart"/>
      <w:r w:rsidRPr="004C7938">
        <w:rPr>
          <w:rFonts w:ascii="Times New Roman" w:eastAsiaTheme="minorHAnsi" w:hAnsi="Times New Roman"/>
          <w:sz w:val="24"/>
          <w:szCs w:val="24"/>
          <w:shd w:val="clear" w:color="auto" w:fill="FFFFFF"/>
        </w:rPr>
        <w:t>волонтерства</w:t>
      </w:r>
      <w:proofErr w:type="spellEnd"/>
      <w:r w:rsidRPr="004C7938">
        <w:rPr>
          <w:rFonts w:ascii="Times New Roman" w:eastAsiaTheme="minorHAnsi" w:hAnsi="Times New Roman"/>
          <w:sz w:val="24"/>
          <w:szCs w:val="24"/>
          <w:shd w:val="clear" w:color="auto" w:fill="FFFFFF"/>
        </w:rPr>
        <w:t>),</w:t>
      </w:r>
      <w:r w:rsidRPr="004C7938">
        <w:rPr>
          <w:rFonts w:ascii="Times New Roman" w:eastAsiaTheme="minorHAnsi" w:hAnsi="Times New Roman"/>
          <w:sz w:val="24"/>
          <w:szCs w:val="24"/>
        </w:rPr>
        <w:t xml:space="preserve"> организацию и проведение мероприятий по развитию благотворительной деятельности в интересах общества в целом или отдельных категорий лиц;</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наличие у организации опыта благотворительной и добровольческой (волонтерской) деятельности не менее одного года, предшествующего дню представления заявки;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отсутствие у организации нарушений по ранее заключенным соглашениям о предоставлении субсидии.</w:t>
      </w:r>
    </w:p>
    <w:p w:rsidR="004C7938" w:rsidRPr="004C7938" w:rsidRDefault="004C7938" w:rsidP="0070015F">
      <w:pPr>
        <w:spacing w:after="0" w:line="240" w:lineRule="auto"/>
        <w:ind w:firstLine="567"/>
        <w:jc w:val="both"/>
        <w:rPr>
          <w:rFonts w:ascii="Times New Roman" w:eastAsiaTheme="minorHAnsi" w:hAnsi="Times New Roman"/>
          <w:sz w:val="24"/>
          <w:szCs w:val="24"/>
        </w:rPr>
      </w:pP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13. Субсидия на финансовое обеспечение затрат по осуществлению основной деятельности по холодному водоснабжению и (или) водоотведению в объеме 31 000 000,00 руб. в 2025 году, 31 000 000,00 руб. в 2026 году</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Субсидия предоставляется в целях финансового обеспечения затрат, связанных с организацией холодного водоснабжения и (или) водоотведения на территории городского округа город Елец, в рамках реализации муниципальной программы «Обеспечение населения городского округа город Елец комфортными условиями жизни», утвержденной постановлением администрации города Ельца от 24.12.2013  №</w:t>
      </w:r>
      <w:r w:rsidR="005E4E9B">
        <w:rPr>
          <w:rFonts w:ascii="Times New Roman" w:eastAsiaTheme="minorHAnsi" w:hAnsi="Times New Roman"/>
          <w:sz w:val="24"/>
          <w:szCs w:val="24"/>
        </w:rPr>
        <w:t xml:space="preserve"> </w:t>
      </w:r>
      <w:r w:rsidRPr="004C7938">
        <w:rPr>
          <w:rFonts w:ascii="Times New Roman" w:eastAsiaTheme="minorHAnsi" w:hAnsi="Times New Roman"/>
          <w:sz w:val="24"/>
          <w:szCs w:val="24"/>
        </w:rPr>
        <w:t>2013 (с изменениями)».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Получателями субсидии являются юридические лица, осуществляющие основную деятельность по холодному водоснабжению и (или) водоотведению на территории городского округа город Елец.</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 xml:space="preserve">Субсидия предоставляется и может быть использована только по следующим направлениям затрат, предусматривающих расходы </w:t>
      </w:r>
      <w:proofErr w:type="gramStart"/>
      <w:r w:rsidRPr="004C7938">
        <w:rPr>
          <w:rFonts w:ascii="Times New Roman" w:eastAsiaTheme="minorHAnsi" w:hAnsi="Times New Roman"/>
          <w:sz w:val="24"/>
          <w:szCs w:val="24"/>
        </w:rPr>
        <w:t>на</w:t>
      </w:r>
      <w:proofErr w:type="gramEnd"/>
      <w:r w:rsidRPr="004C7938">
        <w:rPr>
          <w:rFonts w:ascii="Times New Roman" w:eastAsiaTheme="minorHAnsi" w:hAnsi="Times New Roman"/>
          <w:sz w:val="24"/>
          <w:szCs w:val="24"/>
        </w:rPr>
        <w:t>:</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приобретение основных средств (оборудования, транспортных средств, специализированных машин и механизмов);</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оформление имущественных прав на объекты водоснабжения и водоотведения, используемые юридическим лицом в процессе представления услуг водоснабжения, водоотведения и очистки сточных вод, и на земельные участки под ними;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оплату энергетических ресурсов, используемых на объектах водоснабжения и водоотведения;</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капитальный ремонт принадлежащих юридическому лицу производственных баз, зданий, сооружений, объектов (оборудования) водоснабжения и (или) водоотведения, в том числе изготовление проектно-сметной документации, проведение инженерных изысканий и государственной экспертизы проектной документации;</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формирование резервного запаса оборудования и материалов, проведение мероприятий по охране окружающей среды, охране труда, технике безопасности и снижению профессиональных рисков, противопожарной безопасности, улучшения качества воды, мероприятия по энергосбережению, в том числе выполнение работ по энергосбережению, обследование объектов водоснабжения и (или) водоотведения.</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Субсидия предоставляется в размере 80 процентов стоимости потребленных энергетических ресурсов, используемых на объектах водоснабжения и водоотведения в текущем году, 100 процентов стоимости затрат по иным направлениям затрат, предусмотренных настоящим пунктом.</w:t>
      </w:r>
    </w:p>
    <w:p w:rsidR="004C7938" w:rsidRPr="004C7938" w:rsidRDefault="004C7938" w:rsidP="0070015F">
      <w:pPr>
        <w:autoSpaceDE w:val="0"/>
        <w:autoSpaceDN w:val="0"/>
        <w:adjustRightInd w:val="0"/>
        <w:spacing w:before="240" w:after="0" w:line="240" w:lineRule="auto"/>
        <w:ind w:firstLine="567"/>
        <w:jc w:val="both"/>
        <w:outlineLvl w:val="0"/>
        <w:rPr>
          <w:rFonts w:ascii="Times New Roman" w:eastAsiaTheme="minorHAnsi" w:hAnsi="Times New Roman"/>
          <w:sz w:val="24"/>
          <w:szCs w:val="24"/>
        </w:rPr>
      </w:pPr>
      <w:r w:rsidRPr="004C7938">
        <w:rPr>
          <w:rFonts w:ascii="Times New Roman" w:eastAsiaTheme="minorHAnsi" w:hAnsi="Times New Roman"/>
          <w:sz w:val="24"/>
          <w:szCs w:val="24"/>
        </w:rPr>
        <w:t xml:space="preserve">14. Субсидия на финансовое обеспечение затрат, связанных с предоставлением за счет привлеченных средств Фонда национального благосостояния займов юридическим лицам в целях реализации проектов по строительству, реконструкции, модернизации объектов инфраструктуры в объеме 1 497 029,97 руб. в 2025 году, 1 929 513,06 руб. в 2026 году. </w:t>
      </w:r>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rPr>
        <w:t>Субсидия предоставляется в целях финансового обеспечения затрат, связанных с предоставлением за счет привлеченных средств Фонда национального благосостояния займов юридическим лицам в целях реализации проектов по строительству, реконструкции, модернизации объектов инфраструктуры, в рамках реализации муниципальной программы «Обеспечение населения городского округа город Елец комфортными условиями жизни», утвержденной постановлением администрации города Ельца от 24.12.2013  №</w:t>
      </w:r>
      <w:r w:rsidR="004E2A0F">
        <w:rPr>
          <w:rFonts w:ascii="Times New Roman" w:eastAsiaTheme="minorHAnsi" w:hAnsi="Times New Roman"/>
          <w:sz w:val="24"/>
          <w:szCs w:val="24"/>
        </w:rPr>
        <w:t xml:space="preserve"> </w:t>
      </w:r>
      <w:r w:rsidRPr="004C7938">
        <w:rPr>
          <w:rFonts w:ascii="Times New Roman" w:eastAsiaTheme="minorHAnsi" w:hAnsi="Times New Roman"/>
          <w:sz w:val="24"/>
          <w:szCs w:val="24"/>
        </w:rPr>
        <w:t>2013 (с изменениями)».</w:t>
      </w:r>
      <w:proofErr w:type="gramEnd"/>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Получателями субсидии являются юридические лица, осуществляющие основную деятельность по холодному водоснабжению и (или) водоотведению на территории городского округа город Елец.</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Помимо требований, предусмотренных статьей 6 городского бюджета, условиями предоставления субсидии являются:</w:t>
      </w:r>
    </w:p>
    <w:p w:rsidR="004C7938" w:rsidRPr="004C7938" w:rsidRDefault="004C7938" w:rsidP="0070015F">
      <w:pPr>
        <w:spacing w:after="0" w:line="240" w:lineRule="auto"/>
        <w:ind w:firstLine="567"/>
        <w:jc w:val="both"/>
        <w:rPr>
          <w:rFonts w:ascii="Times New Roman" w:eastAsiaTheme="minorHAnsi" w:hAnsi="Times New Roman"/>
          <w:sz w:val="24"/>
          <w:szCs w:val="24"/>
        </w:rPr>
      </w:pPr>
      <w:proofErr w:type="gramStart"/>
      <w:r w:rsidRPr="004C7938">
        <w:rPr>
          <w:rFonts w:ascii="Times New Roman" w:eastAsiaTheme="minorHAnsi" w:hAnsi="Times New Roman"/>
          <w:sz w:val="24"/>
          <w:szCs w:val="24"/>
        </w:rPr>
        <w:t xml:space="preserve">получатели субсидии на цели, установленные настоящим пунктом, являются заемщиком по договору займа, заключенному с публично-правовой компанией "Фонд развития территорий", в соответствии с </w:t>
      </w:r>
      <w:hyperlink r:id="rId10" w:history="1">
        <w:r w:rsidRPr="004C7938">
          <w:rPr>
            <w:rFonts w:ascii="Times New Roman" w:eastAsiaTheme="minorHAnsi" w:hAnsi="Times New Roman"/>
            <w:sz w:val="24"/>
            <w:szCs w:val="24"/>
          </w:rPr>
          <w:t>Правилами</w:t>
        </w:r>
      </w:hyperlink>
      <w:r w:rsidRPr="004C7938">
        <w:rPr>
          <w:rFonts w:ascii="Times New Roman" w:eastAsiaTheme="minorHAnsi" w:hAnsi="Times New Roman"/>
          <w:sz w:val="24"/>
          <w:szCs w:val="24"/>
        </w:rPr>
        <w:t xml:space="preserve"> предоставления публично-правовой компанией "Фонд развития территорий"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w:t>
      </w:r>
      <w:proofErr w:type="gramEnd"/>
      <w:r w:rsidRPr="004C7938">
        <w:rPr>
          <w:rFonts w:ascii="Times New Roman" w:eastAsiaTheme="minorHAnsi" w:hAnsi="Times New Roman"/>
          <w:sz w:val="24"/>
          <w:szCs w:val="24"/>
        </w:rPr>
        <w:t xml:space="preserve"> инфраструктуры, </w:t>
      </w:r>
      <w:proofErr w:type="gramStart"/>
      <w:r w:rsidRPr="004C7938">
        <w:rPr>
          <w:rFonts w:ascii="Times New Roman" w:eastAsiaTheme="minorHAnsi" w:hAnsi="Times New Roman"/>
          <w:sz w:val="24"/>
          <w:szCs w:val="24"/>
        </w:rPr>
        <w:t>утвержденными</w:t>
      </w:r>
      <w:proofErr w:type="gramEnd"/>
      <w:r w:rsidRPr="004C7938">
        <w:rPr>
          <w:rFonts w:ascii="Times New Roman" w:eastAsiaTheme="minorHAnsi" w:hAnsi="Times New Roman"/>
          <w:sz w:val="24"/>
          <w:szCs w:val="24"/>
        </w:rPr>
        <w:t xml:space="preserve"> постановлением Правительства Российской Федерации от 2 февраля 2022 года № 87 (далее - договор займа)</w:t>
      </w:r>
      <w:r w:rsidR="005E4E9B">
        <w:rPr>
          <w:rFonts w:ascii="Times New Roman" w:eastAsiaTheme="minorHAnsi" w:hAnsi="Times New Roman"/>
          <w:sz w:val="24"/>
          <w:szCs w:val="24"/>
        </w:rPr>
        <w:t>.</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Субсидия предоставляется и может быть использована только на исполнение обязательств по возврату займа и уплате процентов за пользование займом в соответствии с договором займа.</w:t>
      </w:r>
    </w:p>
    <w:p w:rsidR="004C7938" w:rsidRPr="004C7938" w:rsidRDefault="004C7938" w:rsidP="0070015F">
      <w:pPr>
        <w:spacing w:after="0" w:line="240" w:lineRule="auto"/>
        <w:ind w:firstLine="567"/>
        <w:jc w:val="both"/>
        <w:rPr>
          <w:rFonts w:ascii="Times New Roman" w:eastAsiaTheme="minorHAnsi" w:hAnsi="Times New Roman"/>
          <w:sz w:val="24"/>
          <w:szCs w:val="24"/>
        </w:rPr>
      </w:pPr>
      <w:r w:rsidRPr="004C7938">
        <w:rPr>
          <w:rFonts w:ascii="Times New Roman" w:eastAsiaTheme="minorHAnsi" w:hAnsi="Times New Roman"/>
          <w:sz w:val="24"/>
          <w:szCs w:val="24"/>
        </w:rPr>
        <w:t>Субсидия предоставляется в размере, указанном в заявке участника отбора на получение</w:t>
      </w:r>
      <w:r w:rsidRPr="004C7938">
        <w:rPr>
          <w:rFonts w:ascii="Times New Roman" w:eastAsiaTheme="minorHAnsi" w:hAnsi="Times New Roman"/>
          <w:strike/>
          <w:sz w:val="24"/>
          <w:szCs w:val="24"/>
        </w:rPr>
        <w:t xml:space="preserve"> </w:t>
      </w:r>
      <w:r w:rsidRPr="004C7938">
        <w:rPr>
          <w:rFonts w:ascii="Times New Roman" w:eastAsiaTheme="minorHAnsi" w:hAnsi="Times New Roman"/>
          <w:sz w:val="24"/>
          <w:szCs w:val="24"/>
        </w:rPr>
        <w:t>субсидии на цели, установленные настоящим пунктом, но не более суммы, необходимой для исполнения обязательств по возврату займа и уплате процентов за пользование займом, в соответствии с графиком платежей, установленным договором займа.</w:t>
      </w:r>
    </w:p>
    <w:p w:rsidR="004C7938" w:rsidRPr="004C7938" w:rsidRDefault="004C7938" w:rsidP="0070015F">
      <w:pPr>
        <w:spacing w:after="0" w:line="240" w:lineRule="auto"/>
        <w:ind w:firstLine="567"/>
        <w:jc w:val="both"/>
        <w:rPr>
          <w:rFonts w:ascii="Times New Roman" w:eastAsiaTheme="minorHAnsi" w:hAnsi="Times New Roman"/>
          <w:sz w:val="24"/>
          <w:szCs w:val="24"/>
        </w:rPr>
      </w:pPr>
    </w:p>
    <w:p w:rsidR="004C7938" w:rsidRPr="004C7938" w:rsidRDefault="004C7938" w:rsidP="0070015F">
      <w:pPr>
        <w:spacing w:after="0" w:line="240" w:lineRule="auto"/>
        <w:ind w:right="-2" w:firstLine="567"/>
        <w:jc w:val="both"/>
        <w:rPr>
          <w:rFonts w:ascii="Times New Roman" w:eastAsia="Times New Roman" w:hAnsi="Times New Roman"/>
          <w:sz w:val="28"/>
          <w:szCs w:val="28"/>
          <w:lang w:eastAsia="ru-RU"/>
        </w:rPr>
      </w:pPr>
    </w:p>
    <w:p w:rsidR="003A6346" w:rsidRPr="007221BA" w:rsidRDefault="003A6346" w:rsidP="0070015F">
      <w:pPr>
        <w:widowControl w:val="0"/>
        <w:suppressAutoHyphens/>
        <w:spacing w:after="0" w:line="240" w:lineRule="auto"/>
        <w:ind w:firstLine="567"/>
        <w:jc w:val="both"/>
      </w:pPr>
    </w:p>
    <w:sectPr w:rsidR="003A6346" w:rsidRPr="007221BA" w:rsidSect="002D44F1">
      <w:footerReference w:type="default" r:id="rId11"/>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7A" w:rsidRDefault="0036357A" w:rsidP="00C7756A">
      <w:pPr>
        <w:spacing w:after="0" w:line="240" w:lineRule="auto"/>
      </w:pPr>
      <w:r>
        <w:separator/>
      </w:r>
    </w:p>
  </w:endnote>
  <w:endnote w:type="continuationSeparator" w:id="0">
    <w:p w:rsidR="0036357A" w:rsidRDefault="0036357A" w:rsidP="00C77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40402"/>
    </w:sdtPr>
    <w:sdtEndPr>
      <w:rPr>
        <w:sz w:val="20"/>
        <w:szCs w:val="20"/>
      </w:rPr>
    </w:sdtEndPr>
    <w:sdtContent>
      <w:p w:rsidR="00DE2521" w:rsidRPr="00F47BE5" w:rsidRDefault="00C22A0B">
        <w:pPr>
          <w:pStyle w:val="a6"/>
          <w:jc w:val="right"/>
          <w:rPr>
            <w:sz w:val="20"/>
            <w:szCs w:val="20"/>
          </w:rPr>
        </w:pPr>
        <w:r w:rsidRPr="00F47BE5">
          <w:rPr>
            <w:sz w:val="20"/>
            <w:szCs w:val="20"/>
          </w:rPr>
          <w:fldChar w:fldCharType="begin"/>
        </w:r>
        <w:r w:rsidR="00DE2521" w:rsidRPr="00F47BE5">
          <w:rPr>
            <w:sz w:val="20"/>
            <w:szCs w:val="20"/>
          </w:rPr>
          <w:instrText>PAGE   \* MERGEFORMAT</w:instrText>
        </w:r>
        <w:r w:rsidRPr="00F47BE5">
          <w:rPr>
            <w:sz w:val="20"/>
            <w:szCs w:val="20"/>
          </w:rPr>
          <w:fldChar w:fldCharType="separate"/>
        </w:r>
        <w:r w:rsidR="003C01D9">
          <w:rPr>
            <w:noProof/>
            <w:sz w:val="20"/>
            <w:szCs w:val="20"/>
          </w:rPr>
          <w:t>73</w:t>
        </w:r>
        <w:r w:rsidRPr="00F47BE5">
          <w:rPr>
            <w:sz w:val="20"/>
            <w:szCs w:val="20"/>
          </w:rPr>
          <w:fldChar w:fldCharType="end"/>
        </w:r>
      </w:p>
    </w:sdtContent>
  </w:sdt>
  <w:p w:rsidR="00DE2521" w:rsidRDefault="00DE25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7A" w:rsidRDefault="0036357A" w:rsidP="00C7756A">
      <w:pPr>
        <w:spacing w:after="0" w:line="240" w:lineRule="auto"/>
      </w:pPr>
      <w:r>
        <w:separator/>
      </w:r>
    </w:p>
  </w:footnote>
  <w:footnote w:type="continuationSeparator" w:id="0">
    <w:p w:rsidR="0036357A" w:rsidRDefault="0036357A" w:rsidP="00C77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74D8"/>
    <w:multiLevelType w:val="hybridMultilevel"/>
    <w:tmpl w:val="C494E258"/>
    <w:lvl w:ilvl="0" w:tplc="2AA2FA3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AFA7881"/>
    <w:multiLevelType w:val="hybridMultilevel"/>
    <w:tmpl w:val="21204258"/>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6FDD4A89"/>
    <w:multiLevelType w:val="hybridMultilevel"/>
    <w:tmpl w:val="40DCB3B6"/>
    <w:lvl w:ilvl="0" w:tplc="00000003">
      <w:start w:val="1"/>
      <w:numFmt w:val="bullet"/>
      <w:lvlText w:val="–"/>
      <w:lvlJc w:val="left"/>
      <w:pPr>
        <w:tabs>
          <w:tab w:val="num" w:pos="1073"/>
        </w:tabs>
        <w:ind w:left="637" w:firstLine="76"/>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B379D"/>
    <w:rsid w:val="0000063A"/>
    <w:rsid w:val="000030DB"/>
    <w:rsid w:val="000049A2"/>
    <w:rsid w:val="00004EBF"/>
    <w:rsid w:val="00005720"/>
    <w:rsid w:val="00013148"/>
    <w:rsid w:val="00016D22"/>
    <w:rsid w:val="00023757"/>
    <w:rsid w:val="00026089"/>
    <w:rsid w:val="00042489"/>
    <w:rsid w:val="000503B1"/>
    <w:rsid w:val="000616BF"/>
    <w:rsid w:val="00065581"/>
    <w:rsid w:val="00067F11"/>
    <w:rsid w:val="00074454"/>
    <w:rsid w:val="000752E1"/>
    <w:rsid w:val="000837FA"/>
    <w:rsid w:val="000946A6"/>
    <w:rsid w:val="000B4D2D"/>
    <w:rsid w:val="000B55B4"/>
    <w:rsid w:val="000C1D57"/>
    <w:rsid w:val="000C35E4"/>
    <w:rsid w:val="000C58D4"/>
    <w:rsid w:val="000D2FF5"/>
    <w:rsid w:val="000D7D81"/>
    <w:rsid w:val="000E395B"/>
    <w:rsid w:val="000E6BF1"/>
    <w:rsid w:val="00101FC6"/>
    <w:rsid w:val="0010354B"/>
    <w:rsid w:val="00105D66"/>
    <w:rsid w:val="001120E1"/>
    <w:rsid w:val="00113645"/>
    <w:rsid w:val="00114D17"/>
    <w:rsid w:val="00116E5B"/>
    <w:rsid w:val="00132705"/>
    <w:rsid w:val="00134B17"/>
    <w:rsid w:val="00135E90"/>
    <w:rsid w:val="001407AC"/>
    <w:rsid w:val="001414FF"/>
    <w:rsid w:val="00143C86"/>
    <w:rsid w:val="00145D8D"/>
    <w:rsid w:val="001504C5"/>
    <w:rsid w:val="00151138"/>
    <w:rsid w:val="00154559"/>
    <w:rsid w:val="001550CB"/>
    <w:rsid w:val="001563F3"/>
    <w:rsid w:val="00157C81"/>
    <w:rsid w:val="00162C70"/>
    <w:rsid w:val="00163103"/>
    <w:rsid w:val="00163D92"/>
    <w:rsid w:val="0016576C"/>
    <w:rsid w:val="001657D4"/>
    <w:rsid w:val="00166153"/>
    <w:rsid w:val="001700A9"/>
    <w:rsid w:val="00181F99"/>
    <w:rsid w:val="00183159"/>
    <w:rsid w:val="00184126"/>
    <w:rsid w:val="00186899"/>
    <w:rsid w:val="00192016"/>
    <w:rsid w:val="0019209F"/>
    <w:rsid w:val="001A16B5"/>
    <w:rsid w:val="001A1CBC"/>
    <w:rsid w:val="001B3B65"/>
    <w:rsid w:val="001B6C05"/>
    <w:rsid w:val="001C3A6D"/>
    <w:rsid w:val="001D57DF"/>
    <w:rsid w:val="001F0B68"/>
    <w:rsid w:val="001F204E"/>
    <w:rsid w:val="001F6F4E"/>
    <w:rsid w:val="001F7442"/>
    <w:rsid w:val="001F754A"/>
    <w:rsid w:val="002053BF"/>
    <w:rsid w:val="00211580"/>
    <w:rsid w:val="00211696"/>
    <w:rsid w:val="002141B5"/>
    <w:rsid w:val="0021447B"/>
    <w:rsid w:val="0021558E"/>
    <w:rsid w:val="00221532"/>
    <w:rsid w:val="00227A5E"/>
    <w:rsid w:val="00232BA8"/>
    <w:rsid w:val="00233060"/>
    <w:rsid w:val="00234440"/>
    <w:rsid w:val="00234DBB"/>
    <w:rsid w:val="00234F66"/>
    <w:rsid w:val="00244870"/>
    <w:rsid w:val="00245E23"/>
    <w:rsid w:val="00261B0B"/>
    <w:rsid w:val="002623C9"/>
    <w:rsid w:val="00262CAB"/>
    <w:rsid w:val="0026333C"/>
    <w:rsid w:val="0026430B"/>
    <w:rsid w:val="0027131C"/>
    <w:rsid w:val="00275937"/>
    <w:rsid w:val="00293E18"/>
    <w:rsid w:val="00297204"/>
    <w:rsid w:val="002A3D5C"/>
    <w:rsid w:val="002B02FA"/>
    <w:rsid w:val="002B109A"/>
    <w:rsid w:val="002B3E9D"/>
    <w:rsid w:val="002B5889"/>
    <w:rsid w:val="002C35C9"/>
    <w:rsid w:val="002C78A8"/>
    <w:rsid w:val="002D43B5"/>
    <w:rsid w:val="002D44F1"/>
    <w:rsid w:val="002D4718"/>
    <w:rsid w:val="002D73D4"/>
    <w:rsid w:val="002E03B8"/>
    <w:rsid w:val="002E13D4"/>
    <w:rsid w:val="002E5612"/>
    <w:rsid w:val="002E719A"/>
    <w:rsid w:val="002F0235"/>
    <w:rsid w:val="002F092B"/>
    <w:rsid w:val="002F3973"/>
    <w:rsid w:val="0030491F"/>
    <w:rsid w:val="0031377C"/>
    <w:rsid w:val="00314557"/>
    <w:rsid w:val="00324375"/>
    <w:rsid w:val="00326891"/>
    <w:rsid w:val="00332204"/>
    <w:rsid w:val="00336F3E"/>
    <w:rsid w:val="00337229"/>
    <w:rsid w:val="003439BE"/>
    <w:rsid w:val="00357C0E"/>
    <w:rsid w:val="0036357A"/>
    <w:rsid w:val="00372F11"/>
    <w:rsid w:val="00377546"/>
    <w:rsid w:val="00383FFB"/>
    <w:rsid w:val="00387970"/>
    <w:rsid w:val="003A2137"/>
    <w:rsid w:val="003A6346"/>
    <w:rsid w:val="003A7504"/>
    <w:rsid w:val="003B27C3"/>
    <w:rsid w:val="003B6815"/>
    <w:rsid w:val="003C01D9"/>
    <w:rsid w:val="003C52EA"/>
    <w:rsid w:val="003D00A5"/>
    <w:rsid w:val="003E1516"/>
    <w:rsid w:val="003E3BDC"/>
    <w:rsid w:val="003E7694"/>
    <w:rsid w:val="003F249B"/>
    <w:rsid w:val="00404FBE"/>
    <w:rsid w:val="00406A8A"/>
    <w:rsid w:val="00406B9F"/>
    <w:rsid w:val="004131AD"/>
    <w:rsid w:val="00417668"/>
    <w:rsid w:val="0042146F"/>
    <w:rsid w:val="00427CB4"/>
    <w:rsid w:val="00432D1F"/>
    <w:rsid w:val="00433D7C"/>
    <w:rsid w:val="004347E9"/>
    <w:rsid w:val="00434C31"/>
    <w:rsid w:val="00435450"/>
    <w:rsid w:val="00440EC2"/>
    <w:rsid w:val="004412FC"/>
    <w:rsid w:val="0044340C"/>
    <w:rsid w:val="0045436B"/>
    <w:rsid w:val="00456830"/>
    <w:rsid w:val="0045705C"/>
    <w:rsid w:val="0046175E"/>
    <w:rsid w:val="00467A4A"/>
    <w:rsid w:val="0047161F"/>
    <w:rsid w:val="004776DC"/>
    <w:rsid w:val="00492F9D"/>
    <w:rsid w:val="00497549"/>
    <w:rsid w:val="004A24E9"/>
    <w:rsid w:val="004A33B0"/>
    <w:rsid w:val="004A4B1D"/>
    <w:rsid w:val="004B4FFE"/>
    <w:rsid w:val="004B5A56"/>
    <w:rsid w:val="004C6DA5"/>
    <w:rsid w:val="004C7938"/>
    <w:rsid w:val="004D0EA7"/>
    <w:rsid w:val="004E2A0F"/>
    <w:rsid w:val="00506BC3"/>
    <w:rsid w:val="00507284"/>
    <w:rsid w:val="005124FD"/>
    <w:rsid w:val="00514E45"/>
    <w:rsid w:val="0051578A"/>
    <w:rsid w:val="005158F3"/>
    <w:rsid w:val="0052313C"/>
    <w:rsid w:val="00525449"/>
    <w:rsid w:val="00526030"/>
    <w:rsid w:val="00526344"/>
    <w:rsid w:val="00530824"/>
    <w:rsid w:val="0053282D"/>
    <w:rsid w:val="0053370D"/>
    <w:rsid w:val="00534B50"/>
    <w:rsid w:val="00536EF0"/>
    <w:rsid w:val="00537450"/>
    <w:rsid w:val="00540FEF"/>
    <w:rsid w:val="00542B6E"/>
    <w:rsid w:val="005618F9"/>
    <w:rsid w:val="00572EDF"/>
    <w:rsid w:val="0057761D"/>
    <w:rsid w:val="00577DA5"/>
    <w:rsid w:val="005865EA"/>
    <w:rsid w:val="00591B57"/>
    <w:rsid w:val="00592108"/>
    <w:rsid w:val="00592D4D"/>
    <w:rsid w:val="00594A7A"/>
    <w:rsid w:val="005955BF"/>
    <w:rsid w:val="005A1837"/>
    <w:rsid w:val="005A70F6"/>
    <w:rsid w:val="005B763C"/>
    <w:rsid w:val="005C4155"/>
    <w:rsid w:val="005C5C08"/>
    <w:rsid w:val="005D0B1D"/>
    <w:rsid w:val="005D50F9"/>
    <w:rsid w:val="005E3174"/>
    <w:rsid w:val="005E4E9B"/>
    <w:rsid w:val="005E568C"/>
    <w:rsid w:val="005E6F24"/>
    <w:rsid w:val="005F26E1"/>
    <w:rsid w:val="005F2B5E"/>
    <w:rsid w:val="005F3255"/>
    <w:rsid w:val="005F4632"/>
    <w:rsid w:val="005F7271"/>
    <w:rsid w:val="006031F6"/>
    <w:rsid w:val="006143DE"/>
    <w:rsid w:val="00620D92"/>
    <w:rsid w:val="00625C06"/>
    <w:rsid w:val="00640E45"/>
    <w:rsid w:val="00644571"/>
    <w:rsid w:val="00657A78"/>
    <w:rsid w:val="00665ADA"/>
    <w:rsid w:val="0067050A"/>
    <w:rsid w:val="006720F3"/>
    <w:rsid w:val="00672246"/>
    <w:rsid w:val="00674965"/>
    <w:rsid w:val="00674B8E"/>
    <w:rsid w:val="00685D6A"/>
    <w:rsid w:val="006949A8"/>
    <w:rsid w:val="006A5830"/>
    <w:rsid w:val="006A6FB0"/>
    <w:rsid w:val="006B0939"/>
    <w:rsid w:val="006B0A66"/>
    <w:rsid w:val="006B23CB"/>
    <w:rsid w:val="006B2ABE"/>
    <w:rsid w:val="006B6FEB"/>
    <w:rsid w:val="006C03A9"/>
    <w:rsid w:val="006C15F4"/>
    <w:rsid w:val="006C726C"/>
    <w:rsid w:val="006C7382"/>
    <w:rsid w:val="006D0679"/>
    <w:rsid w:val="006D4426"/>
    <w:rsid w:val="006F4E94"/>
    <w:rsid w:val="0070015F"/>
    <w:rsid w:val="00704DCF"/>
    <w:rsid w:val="0070701C"/>
    <w:rsid w:val="007221BA"/>
    <w:rsid w:val="00723BFF"/>
    <w:rsid w:val="00726CF5"/>
    <w:rsid w:val="00727EEC"/>
    <w:rsid w:val="00730B9E"/>
    <w:rsid w:val="007322FA"/>
    <w:rsid w:val="00741035"/>
    <w:rsid w:val="007458DC"/>
    <w:rsid w:val="0075103C"/>
    <w:rsid w:val="0075290D"/>
    <w:rsid w:val="00767D2B"/>
    <w:rsid w:val="00775D22"/>
    <w:rsid w:val="00782C3C"/>
    <w:rsid w:val="00785336"/>
    <w:rsid w:val="00787EA8"/>
    <w:rsid w:val="00791C9E"/>
    <w:rsid w:val="007A72FD"/>
    <w:rsid w:val="007B02EF"/>
    <w:rsid w:val="007B5674"/>
    <w:rsid w:val="007C0D17"/>
    <w:rsid w:val="007C0D46"/>
    <w:rsid w:val="007C3BCD"/>
    <w:rsid w:val="007C4517"/>
    <w:rsid w:val="007D02E7"/>
    <w:rsid w:val="007D3F36"/>
    <w:rsid w:val="007E59BA"/>
    <w:rsid w:val="007F2C54"/>
    <w:rsid w:val="00817B42"/>
    <w:rsid w:val="00820B7D"/>
    <w:rsid w:val="00821F9D"/>
    <w:rsid w:val="00823EBC"/>
    <w:rsid w:val="00837D69"/>
    <w:rsid w:val="00840B91"/>
    <w:rsid w:val="008449B8"/>
    <w:rsid w:val="00846C0F"/>
    <w:rsid w:val="00847ECE"/>
    <w:rsid w:val="0085130E"/>
    <w:rsid w:val="008522F7"/>
    <w:rsid w:val="008558D6"/>
    <w:rsid w:val="008568E8"/>
    <w:rsid w:val="00862D0D"/>
    <w:rsid w:val="00864350"/>
    <w:rsid w:val="0086445F"/>
    <w:rsid w:val="00867599"/>
    <w:rsid w:val="00867811"/>
    <w:rsid w:val="00867E4F"/>
    <w:rsid w:val="00870909"/>
    <w:rsid w:val="00870E37"/>
    <w:rsid w:val="0087240D"/>
    <w:rsid w:val="00886AB8"/>
    <w:rsid w:val="00896732"/>
    <w:rsid w:val="00897DF4"/>
    <w:rsid w:val="008A633B"/>
    <w:rsid w:val="008A7D06"/>
    <w:rsid w:val="008B0F66"/>
    <w:rsid w:val="008B2A0E"/>
    <w:rsid w:val="008B3167"/>
    <w:rsid w:val="008B3207"/>
    <w:rsid w:val="008C165F"/>
    <w:rsid w:val="008C65B9"/>
    <w:rsid w:val="008D35E9"/>
    <w:rsid w:val="008D646B"/>
    <w:rsid w:val="008E452F"/>
    <w:rsid w:val="008F3980"/>
    <w:rsid w:val="008F3D65"/>
    <w:rsid w:val="008F6CFF"/>
    <w:rsid w:val="008F7A1E"/>
    <w:rsid w:val="0091626B"/>
    <w:rsid w:val="009200A4"/>
    <w:rsid w:val="00925441"/>
    <w:rsid w:val="00926950"/>
    <w:rsid w:val="0092731C"/>
    <w:rsid w:val="00941B25"/>
    <w:rsid w:val="00943059"/>
    <w:rsid w:val="00943090"/>
    <w:rsid w:val="00946E2E"/>
    <w:rsid w:val="00952BEB"/>
    <w:rsid w:val="00953744"/>
    <w:rsid w:val="00956B0F"/>
    <w:rsid w:val="0096527B"/>
    <w:rsid w:val="00973CAA"/>
    <w:rsid w:val="009772FB"/>
    <w:rsid w:val="00983016"/>
    <w:rsid w:val="0098577C"/>
    <w:rsid w:val="00993B87"/>
    <w:rsid w:val="00996D98"/>
    <w:rsid w:val="009A4F16"/>
    <w:rsid w:val="009A7A81"/>
    <w:rsid w:val="009B16AE"/>
    <w:rsid w:val="009B379D"/>
    <w:rsid w:val="009B3F88"/>
    <w:rsid w:val="009C3C82"/>
    <w:rsid w:val="009C4ADE"/>
    <w:rsid w:val="009C622A"/>
    <w:rsid w:val="009D0198"/>
    <w:rsid w:val="009D3D2B"/>
    <w:rsid w:val="009E38A6"/>
    <w:rsid w:val="009E5B0D"/>
    <w:rsid w:val="009F68F1"/>
    <w:rsid w:val="009F7A77"/>
    <w:rsid w:val="009F7E0A"/>
    <w:rsid w:val="00A1282A"/>
    <w:rsid w:val="00A1553D"/>
    <w:rsid w:val="00A167B7"/>
    <w:rsid w:val="00A23F62"/>
    <w:rsid w:val="00A25EF4"/>
    <w:rsid w:val="00A325FD"/>
    <w:rsid w:val="00A432A5"/>
    <w:rsid w:val="00A528F1"/>
    <w:rsid w:val="00A56768"/>
    <w:rsid w:val="00A759F2"/>
    <w:rsid w:val="00A81A18"/>
    <w:rsid w:val="00A83419"/>
    <w:rsid w:val="00A92F51"/>
    <w:rsid w:val="00AA4581"/>
    <w:rsid w:val="00AB1095"/>
    <w:rsid w:val="00AB48DF"/>
    <w:rsid w:val="00AC2A17"/>
    <w:rsid w:val="00AC3AA2"/>
    <w:rsid w:val="00AC4B9F"/>
    <w:rsid w:val="00AC5EC1"/>
    <w:rsid w:val="00AC7A46"/>
    <w:rsid w:val="00AD1147"/>
    <w:rsid w:val="00AD15F9"/>
    <w:rsid w:val="00AD3DFC"/>
    <w:rsid w:val="00AD50AC"/>
    <w:rsid w:val="00AD54C0"/>
    <w:rsid w:val="00AE409D"/>
    <w:rsid w:val="00AE55AE"/>
    <w:rsid w:val="00AF001F"/>
    <w:rsid w:val="00B0041E"/>
    <w:rsid w:val="00B01E2E"/>
    <w:rsid w:val="00B02455"/>
    <w:rsid w:val="00B112AB"/>
    <w:rsid w:val="00B12C0F"/>
    <w:rsid w:val="00B15C56"/>
    <w:rsid w:val="00B17970"/>
    <w:rsid w:val="00B25528"/>
    <w:rsid w:val="00B256BD"/>
    <w:rsid w:val="00B30ED2"/>
    <w:rsid w:val="00B3293F"/>
    <w:rsid w:val="00B36BE9"/>
    <w:rsid w:val="00B37EE2"/>
    <w:rsid w:val="00B41CA5"/>
    <w:rsid w:val="00B420E0"/>
    <w:rsid w:val="00B55DA2"/>
    <w:rsid w:val="00B750C6"/>
    <w:rsid w:val="00B76CE5"/>
    <w:rsid w:val="00B80780"/>
    <w:rsid w:val="00B82705"/>
    <w:rsid w:val="00B84FE2"/>
    <w:rsid w:val="00B8692D"/>
    <w:rsid w:val="00B87838"/>
    <w:rsid w:val="00B97576"/>
    <w:rsid w:val="00B97F07"/>
    <w:rsid w:val="00BA252D"/>
    <w:rsid w:val="00BA6E94"/>
    <w:rsid w:val="00BB4110"/>
    <w:rsid w:val="00BC3D4C"/>
    <w:rsid w:val="00BC4F01"/>
    <w:rsid w:val="00BC5E17"/>
    <w:rsid w:val="00BE0A6D"/>
    <w:rsid w:val="00BE19A2"/>
    <w:rsid w:val="00BE61FF"/>
    <w:rsid w:val="00BE76FA"/>
    <w:rsid w:val="00BF0340"/>
    <w:rsid w:val="00BF4198"/>
    <w:rsid w:val="00C069A8"/>
    <w:rsid w:val="00C146AB"/>
    <w:rsid w:val="00C16728"/>
    <w:rsid w:val="00C22A0B"/>
    <w:rsid w:val="00C36E4D"/>
    <w:rsid w:val="00C373EE"/>
    <w:rsid w:val="00C41587"/>
    <w:rsid w:val="00C4245A"/>
    <w:rsid w:val="00C45766"/>
    <w:rsid w:val="00C46AFC"/>
    <w:rsid w:val="00C5342E"/>
    <w:rsid w:val="00C5545D"/>
    <w:rsid w:val="00C65D8E"/>
    <w:rsid w:val="00C70128"/>
    <w:rsid w:val="00C71ED6"/>
    <w:rsid w:val="00C739B3"/>
    <w:rsid w:val="00C7756A"/>
    <w:rsid w:val="00C800AB"/>
    <w:rsid w:val="00C9316A"/>
    <w:rsid w:val="00C93E9E"/>
    <w:rsid w:val="00C9421E"/>
    <w:rsid w:val="00CA0F4B"/>
    <w:rsid w:val="00CA16A8"/>
    <w:rsid w:val="00CA1F7E"/>
    <w:rsid w:val="00CA6659"/>
    <w:rsid w:val="00CB08F4"/>
    <w:rsid w:val="00CB7328"/>
    <w:rsid w:val="00CB797F"/>
    <w:rsid w:val="00CC3342"/>
    <w:rsid w:val="00CC3931"/>
    <w:rsid w:val="00CC488E"/>
    <w:rsid w:val="00CC4B1C"/>
    <w:rsid w:val="00CC7A92"/>
    <w:rsid w:val="00CC7C0D"/>
    <w:rsid w:val="00CD5BF1"/>
    <w:rsid w:val="00CD5E9B"/>
    <w:rsid w:val="00CF009F"/>
    <w:rsid w:val="00CF6C21"/>
    <w:rsid w:val="00D0738E"/>
    <w:rsid w:val="00D07D15"/>
    <w:rsid w:val="00D13C8A"/>
    <w:rsid w:val="00D14815"/>
    <w:rsid w:val="00D15DA4"/>
    <w:rsid w:val="00D16069"/>
    <w:rsid w:val="00D17C9A"/>
    <w:rsid w:val="00D20AD9"/>
    <w:rsid w:val="00D221C2"/>
    <w:rsid w:val="00D25316"/>
    <w:rsid w:val="00D25795"/>
    <w:rsid w:val="00D3087A"/>
    <w:rsid w:val="00D329FD"/>
    <w:rsid w:val="00D34283"/>
    <w:rsid w:val="00D40112"/>
    <w:rsid w:val="00D449C4"/>
    <w:rsid w:val="00D45E36"/>
    <w:rsid w:val="00D47775"/>
    <w:rsid w:val="00D50509"/>
    <w:rsid w:val="00D61F0F"/>
    <w:rsid w:val="00D6340F"/>
    <w:rsid w:val="00D644F1"/>
    <w:rsid w:val="00D67261"/>
    <w:rsid w:val="00D707B1"/>
    <w:rsid w:val="00D729D0"/>
    <w:rsid w:val="00D76C85"/>
    <w:rsid w:val="00D907DC"/>
    <w:rsid w:val="00DA11FA"/>
    <w:rsid w:val="00DA13E3"/>
    <w:rsid w:val="00DA4F18"/>
    <w:rsid w:val="00DB0D0A"/>
    <w:rsid w:val="00DB5845"/>
    <w:rsid w:val="00DB6908"/>
    <w:rsid w:val="00DC246E"/>
    <w:rsid w:val="00DC6297"/>
    <w:rsid w:val="00DE2521"/>
    <w:rsid w:val="00DE2557"/>
    <w:rsid w:val="00E113D6"/>
    <w:rsid w:val="00E11DC5"/>
    <w:rsid w:val="00E14807"/>
    <w:rsid w:val="00E15B03"/>
    <w:rsid w:val="00E16645"/>
    <w:rsid w:val="00E249BE"/>
    <w:rsid w:val="00E37BB5"/>
    <w:rsid w:val="00E50142"/>
    <w:rsid w:val="00E5248B"/>
    <w:rsid w:val="00E57032"/>
    <w:rsid w:val="00E60909"/>
    <w:rsid w:val="00E67650"/>
    <w:rsid w:val="00E76E91"/>
    <w:rsid w:val="00E777F6"/>
    <w:rsid w:val="00E81A4F"/>
    <w:rsid w:val="00E922DD"/>
    <w:rsid w:val="00E929FE"/>
    <w:rsid w:val="00E95061"/>
    <w:rsid w:val="00EA1D62"/>
    <w:rsid w:val="00EA5CC8"/>
    <w:rsid w:val="00EA7131"/>
    <w:rsid w:val="00EB53E0"/>
    <w:rsid w:val="00EB7605"/>
    <w:rsid w:val="00EC5B3B"/>
    <w:rsid w:val="00EC62ED"/>
    <w:rsid w:val="00EC6BC0"/>
    <w:rsid w:val="00ED344A"/>
    <w:rsid w:val="00ED5E99"/>
    <w:rsid w:val="00EE3007"/>
    <w:rsid w:val="00EE6CC7"/>
    <w:rsid w:val="00EF3271"/>
    <w:rsid w:val="00EF7D29"/>
    <w:rsid w:val="00F02744"/>
    <w:rsid w:val="00F05D1A"/>
    <w:rsid w:val="00F200E1"/>
    <w:rsid w:val="00F20EA3"/>
    <w:rsid w:val="00F217F8"/>
    <w:rsid w:val="00F2444A"/>
    <w:rsid w:val="00F27A65"/>
    <w:rsid w:val="00F32352"/>
    <w:rsid w:val="00F47BE5"/>
    <w:rsid w:val="00F47FDA"/>
    <w:rsid w:val="00F52428"/>
    <w:rsid w:val="00F60112"/>
    <w:rsid w:val="00F61BC6"/>
    <w:rsid w:val="00F63AB5"/>
    <w:rsid w:val="00F64F0C"/>
    <w:rsid w:val="00F65049"/>
    <w:rsid w:val="00F70479"/>
    <w:rsid w:val="00F70B46"/>
    <w:rsid w:val="00F77897"/>
    <w:rsid w:val="00F84715"/>
    <w:rsid w:val="00F8532F"/>
    <w:rsid w:val="00F87097"/>
    <w:rsid w:val="00F9722A"/>
    <w:rsid w:val="00F976AF"/>
    <w:rsid w:val="00FA1962"/>
    <w:rsid w:val="00FA1ADA"/>
    <w:rsid w:val="00FB4538"/>
    <w:rsid w:val="00FC08C4"/>
    <w:rsid w:val="00FC15D8"/>
    <w:rsid w:val="00FC56CC"/>
    <w:rsid w:val="00FC73DA"/>
    <w:rsid w:val="00FD3C9B"/>
    <w:rsid w:val="00FD6467"/>
    <w:rsid w:val="00FD656D"/>
    <w:rsid w:val="00FD713F"/>
    <w:rsid w:val="00FE5E70"/>
    <w:rsid w:val="00FE69CB"/>
    <w:rsid w:val="00FE6D5D"/>
    <w:rsid w:val="00FF1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BA"/>
    <w:rPr>
      <w:rFonts w:ascii="Calibri" w:eastAsia="Calibri" w:hAnsi="Calibri" w:cs="Times New Roman"/>
    </w:rPr>
  </w:style>
  <w:style w:type="paragraph" w:styleId="1">
    <w:name w:val="heading 1"/>
    <w:basedOn w:val="a"/>
    <w:next w:val="a"/>
    <w:link w:val="10"/>
    <w:qFormat/>
    <w:rsid w:val="00AC5EC1"/>
    <w:pPr>
      <w:keepNext/>
      <w:spacing w:after="0" w:line="240" w:lineRule="auto"/>
      <w:outlineLvl w:val="0"/>
    </w:pPr>
    <w:rPr>
      <w:rFonts w:ascii="Times New Roman" w:eastAsia="Times New Roman" w:hAnsi="Times New Roman"/>
      <w:b/>
      <w:bCs/>
      <w:sz w:val="36"/>
      <w:szCs w:val="36"/>
      <w:lang w:eastAsia="ru-RU"/>
    </w:rPr>
  </w:style>
  <w:style w:type="paragraph" w:styleId="2">
    <w:name w:val="heading 2"/>
    <w:basedOn w:val="a"/>
    <w:next w:val="a"/>
    <w:link w:val="20"/>
    <w:uiPriority w:val="9"/>
    <w:semiHidden/>
    <w:unhideWhenUsed/>
    <w:qFormat/>
    <w:rsid w:val="00AC5EC1"/>
    <w:pPr>
      <w:keepNext/>
      <w:keepLines/>
      <w:suppressAutoHyphens/>
      <w:spacing w:before="200" w:after="0" w:line="100" w:lineRule="atLeast"/>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AC5EC1"/>
    <w:pPr>
      <w:keepNext/>
      <w:keepLines/>
      <w:suppressAutoHyphens/>
      <w:spacing w:before="200" w:after="0" w:line="100" w:lineRule="atLeast"/>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C5EC1"/>
    <w:pPr>
      <w:keepNext/>
      <w:keepLines/>
      <w:suppressAutoHyphens/>
      <w:spacing w:before="200" w:after="0" w:line="100" w:lineRule="atLeast"/>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
    <w:next w:val="a"/>
    <w:link w:val="50"/>
    <w:qFormat/>
    <w:rsid w:val="00AC5EC1"/>
    <w:pPr>
      <w:keepNext/>
      <w:spacing w:after="0" w:line="240" w:lineRule="auto"/>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EC1"/>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AC5EC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AC5EC1"/>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C5EC1"/>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AC5EC1"/>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C7C0D"/>
    <w:rPr>
      <w:color w:val="0000FF" w:themeColor="hyperlink"/>
      <w:u w:val="single"/>
    </w:rPr>
  </w:style>
  <w:style w:type="paragraph" w:customStyle="1" w:styleId="ConsPlusTitle">
    <w:name w:val="ConsPlusTitle"/>
    <w:rsid w:val="001657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5EC1"/>
    <w:pPr>
      <w:widowControl w:val="0"/>
      <w:suppressAutoHyphens/>
      <w:spacing w:after="0" w:line="100" w:lineRule="atLeast"/>
      <w:ind w:firstLine="720"/>
    </w:pPr>
    <w:rPr>
      <w:rFonts w:ascii="Arial" w:eastAsia="Times New Roman" w:hAnsi="Arial" w:cs="Arial"/>
      <w:sz w:val="20"/>
      <w:szCs w:val="20"/>
      <w:lang w:eastAsia="ar-SA"/>
    </w:rPr>
  </w:style>
  <w:style w:type="paragraph" w:styleId="a4">
    <w:name w:val="header"/>
    <w:basedOn w:val="a"/>
    <w:link w:val="a5"/>
    <w:uiPriority w:val="99"/>
    <w:unhideWhenUsed/>
    <w:rsid w:val="00AC5EC1"/>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5">
    <w:name w:val="Верхний колонтитул Знак"/>
    <w:basedOn w:val="a0"/>
    <w:link w:val="a4"/>
    <w:uiPriority w:val="99"/>
    <w:rsid w:val="00AC5EC1"/>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AC5EC1"/>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7">
    <w:name w:val="Нижний колонтитул Знак"/>
    <w:basedOn w:val="a0"/>
    <w:link w:val="a6"/>
    <w:uiPriority w:val="99"/>
    <w:rsid w:val="00AC5EC1"/>
    <w:rPr>
      <w:rFonts w:ascii="Times New Roman" w:eastAsia="Times New Roman" w:hAnsi="Times New Roman" w:cs="Times New Roman"/>
      <w:sz w:val="24"/>
      <w:szCs w:val="24"/>
      <w:lang w:eastAsia="ar-SA"/>
    </w:rPr>
  </w:style>
  <w:style w:type="paragraph" w:styleId="a8">
    <w:name w:val="List Paragraph"/>
    <w:basedOn w:val="a"/>
    <w:uiPriority w:val="34"/>
    <w:qFormat/>
    <w:rsid w:val="00AC5EC1"/>
    <w:pPr>
      <w:ind w:left="720"/>
      <w:contextualSpacing/>
    </w:pPr>
  </w:style>
  <w:style w:type="paragraph" w:styleId="a9">
    <w:name w:val="Body Text"/>
    <w:basedOn w:val="a"/>
    <w:link w:val="aa"/>
    <w:rsid w:val="00AC5EC1"/>
    <w:pPr>
      <w:spacing w:after="0" w:line="240" w:lineRule="auto"/>
    </w:pPr>
    <w:rPr>
      <w:rFonts w:ascii="Times New Roman" w:eastAsia="Times New Roman" w:hAnsi="Times New Roman"/>
      <w:b/>
      <w:bCs/>
      <w:sz w:val="24"/>
      <w:szCs w:val="24"/>
      <w:lang w:eastAsia="ar-SA"/>
    </w:rPr>
  </w:style>
  <w:style w:type="character" w:customStyle="1" w:styleId="aa">
    <w:name w:val="Основной текст Знак"/>
    <w:basedOn w:val="a0"/>
    <w:link w:val="a9"/>
    <w:rsid w:val="00AC5EC1"/>
    <w:rPr>
      <w:rFonts w:ascii="Times New Roman" w:eastAsia="Times New Roman" w:hAnsi="Times New Roman" w:cs="Times New Roman"/>
      <w:b/>
      <w:bCs/>
      <w:sz w:val="24"/>
      <w:szCs w:val="24"/>
      <w:lang w:eastAsia="ar-SA"/>
    </w:rPr>
  </w:style>
  <w:style w:type="paragraph" w:styleId="ab">
    <w:name w:val="Balloon Text"/>
    <w:basedOn w:val="a"/>
    <w:link w:val="ac"/>
    <w:rsid w:val="00AC5EC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AC5EC1"/>
    <w:rPr>
      <w:rFonts w:ascii="Tahoma" w:eastAsia="Times New Roman" w:hAnsi="Tahoma" w:cs="Tahoma"/>
      <w:sz w:val="16"/>
      <w:szCs w:val="16"/>
      <w:lang w:eastAsia="ru-RU"/>
    </w:rPr>
  </w:style>
  <w:style w:type="paragraph" w:customStyle="1" w:styleId="xl25">
    <w:name w:val="xl25"/>
    <w:basedOn w:val="a"/>
    <w:rsid w:val="00AC5EC1"/>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24"/>
      <w:szCs w:val="24"/>
      <w:lang w:eastAsia="ru-RU"/>
    </w:rPr>
  </w:style>
  <w:style w:type="paragraph" w:styleId="ad">
    <w:name w:val="Normal (Web)"/>
    <w:basedOn w:val="a"/>
    <w:rsid w:val="00AC5EC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rsid w:val="00AC5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AC5E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AC5E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lang w:eastAsia="ru-RU"/>
    </w:rPr>
  </w:style>
  <w:style w:type="paragraph" w:customStyle="1" w:styleId="ConsPlusNonformat">
    <w:name w:val="ConsPlusNonformat"/>
    <w:rsid w:val="00AC5E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3A6346"/>
    <w:pPr>
      <w:spacing w:after="0" w:line="240" w:lineRule="auto"/>
    </w:pPr>
    <w:rPr>
      <w:rFonts w:ascii="Calibri" w:eastAsia="Calibri" w:hAnsi="Calibri" w:cs="Times New Roman"/>
    </w:rPr>
  </w:style>
  <w:style w:type="character" w:styleId="af">
    <w:name w:val="FollowedHyperlink"/>
    <w:basedOn w:val="a0"/>
    <w:uiPriority w:val="99"/>
    <w:semiHidden/>
    <w:unhideWhenUsed/>
    <w:rsid w:val="002E719A"/>
    <w:rPr>
      <w:color w:val="800080"/>
      <w:u w:val="single"/>
    </w:rPr>
  </w:style>
  <w:style w:type="paragraph" w:customStyle="1" w:styleId="xl63">
    <w:name w:val="xl63"/>
    <w:basedOn w:val="a"/>
    <w:rsid w:val="002E7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5">
    <w:name w:val="xl65"/>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7">
    <w:name w:val="xl67"/>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8">
    <w:name w:val="xl68"/>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71">
    <w:name w:val="xl71"/>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72">
    <w:name w:val="xl72"/>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3">
    <w:name w:val="xl73"/>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2E71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styleId="af0">
    <w:name w:val="Body Text Indent"/>
    <w:basedOn w:val="a"/>
    <w:link w:val="af1"/>
    <w:uiPriority w:val="99"/>
    <w:semiHidden/>
    <w:unhideWhenUsed/>
    <w:rsid w:val="007221BA"/>
    <w:pPr>
      <w:spacing w:after="120"/>
      <w:ind w:left="283"/>
    </w:pPr>
  </w:style>
  <w:style w:type="character" w:customStyle="1" w:styleId="af1">
    <w:name w:val="Основной текст с отступом Знак"/>
    <w:basedOn w:val="a0"/>
    <w:link w:val="af0"/>
    <w:uiPriority w:val="99"/>
    <w:semiHidden/>
    <w:rsid w:val="007221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11174">
      <w:bodyDiv w:val="1"/>
      <w:marLeft w:val="0"/>
      <w:marRight w:val="0"/>
      <w:marTop w:val="0"/>
      <w:marBottom w:val="0"/>
      <w:divBdr>
        <w:top w:val="none" w:sz="0" w:space="0" w:color="auto"/>
        <w:left w:val="none" w:sz="0" w:space="0" w:color="auto"/>
        <w:bottom w:val="none" w:sz="0" w:space="0" w:color="auto"/>
        <w:right w:val="none" w:sz="0" w:space="0" w:color="auto"/>
      </w:divBdr>
    </w:div>
    <w:div w:id="238250777">
      <w:bodyDiv w:val="1"/>
      <w:marLeft w:val="0"/>
      <w:marRight w:val="0"/>
      <w:marTop w:val="0"/>
      <w:marBottom w:val="0"/>
      <w:divBdr>
        <w:top w:val="none" w:sz="0" w:space="0" w:color="auto"/>
        <w:left w:val="none" w:sz="0" w:space="0" w:color="auto"/>
        <w:bottom w:val="none" w:sz="0" w:space="0" w:color="auto"/>
        <w:right w:val="none" w:sz="0" w:space="0" w:color="auto"/>
      </w:divBdr>
    </w:div>
    <w:div w:id="591621448">
      <w:bodyDiv w:val="1"/>
      <w:marLeft w:val="0"/>
      <w:marRight w:val="0"/>
      <w:marTop w:val="0"/>
      <w:marBottom w:val="0"/>
      <w:divBdr>
        <w:top w:val="none" w:sz="0" w:space="0" w:color="auto"/>
        <w:left w:val="none" w:sz="0" w:space="0" w:color="auto"/>
        <w:bottom w:val="none" w:sz="0" w:space="0" w:color="auto"/>
        <w:right w:val="none" w:sz="0" w:space="0" w:color="auto"/>
      </w:divBdr>
    </w:div>
    <w:div w:id="1012146141">
      <w:bodyDiv w:val="1"/>
      <w:marLeft w:val="0"/>
      <w:marRight w:val="0"/>
      <w:marTop w:val="0"/>
      <w:marBottom w:val="0"/>
      <w:divBdr>
        <w:top w:val="none" w:sz="0" w:space="0" w:color="auto"/>
        <w:left w:val="none" w:sz="0" w:space="0" w:color="auto"/>
        <w:bottom w:val="none" w:sz="0" w:space="0" w:color="auto"/>
        <w:right w:val="none" w:sz="0" w:space="0" w:color="auto"/>
      </w:divBdr>
    </w:div>
    <w:div w:id="125778899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8147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BR220&amp;n=108096&amp;date=22.09.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1BDB718770C1EB7BA1C88BCC068A41179A9952BBA7992BA0443D5833991D2B60A6889D867523E358B982E1FD536017A0AFC00066CB110B3n3S4G" TargetMode="External"/><Relationship Id="rId4" Type="http://schemas.openxmlformats.org/officeDocument/2006/relationships/settings" Target="settings.xml"/><Relationship Id="rId9" Type="http://schemas.openxmlformats.org/officeDocument/2006/relationships/hyperlink" Target="https://login.consultant.ru/link/?req=doc&amp;base=RLBR220&amp;n=108096&amp;date=22.09.20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C7D1-5119-4910-94DF-E2F9CCB6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74</Pages>
  <Words>77773</Words>
  <Characters>443311</Characters>
  <Application>Microsoft Office Word</Application>
  <DocSecurity>0</DocSecurity>
  <Lines>3694</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Мандрова</cp:lastModifiedBy>
  <cp:revision>317</cp:revision>
  <cp:lastPrinted>2023-11-18T11:21:00Z</cp:lastPrinted>
  <dcterms:created xsi:type="dcterms:W3CDTF">2021-10-26T07:08:00Z</dcterms:created>
  <dcterms:modified xsi:type="dcterms:W3CDTF">2023-11-28T08:05:00Z</dcterms:modified>
</cp:coreProperties>
</file>