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3A09C9" w:rsidP="002027F8">
      <w:pPr>
        <w:jc w:val="center"/>
        <w:rPr>
          <w:b/>
        </w:rPr>
      </w:pPr>
      <w:r>
        <w:rPr>
          <w:b/>
        </w:rPr>
        <w:t xml:space="preserve">13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A09C9" w:rsidP="002027F8">
      <w:pPr>
        <w:rPr>
          <w:sz w:val="28"/>
          <w:szCs w:val="28"/>
        </w:rPr>
      </w:pPr>
      <w:r>
        <w:rPr>
          <w:sz w:val="28"/>
          <w:szCs w:val="28"/>
        </w:rPr>
        <w:t>От 22.12.2023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№124</w:t>
      </w:r>
    </w:p>
    <w:p w:rsid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7F73D7" w:rsidRDefault="007F73D7" w:rsidP="00D02281">
      <w:pPr>
        <w:tabs>
          <w:tab w:val="left" w:pos="3969"/>
          <w:tab w:val="left" w:pos="9356"/>
        </w:tabs>
        <w:ind w:right="5386"/>
        <w:jc w:val="both"/>
        <w:rPr>
          <w:sz w:val="28"/>
          <w:szCs w:val="28"/>
        </w:rPr>
      </w:pPr>
      <w:r w:rsidRPr="007F73D7">
        <w:rPr>
          <w:sz w:val="28"/>
          <w:szCs w:val="28"/>
        </w:rPr>
        <w:t>О</w:t>
      </w:r>
      <w:r w:rsidR="0076780B">
        <w:rPr>
          <w:sz w:val="28"/>
          <w:szCs w:val="28"/>
        </w:rPr>
        <w:t xml:space="preserve"> </w:t>
      </w:r>
      <w:r w:rsidR="00C619D9">
        <w:rPr>
          <w:sz w:val="28"/>
          <w:szCs w:val="28"/>
        </w:rPr>
        <w:t>П</w:t>
      </w:r>
      <w:r w:rsidR="00C619D9" w:rsidRPr="00C619D9">
        <w:rPr>
          <w:sz w:val="28"/>
          <w:szCs w:val="28"/>
        </w:rPr>
        <w:t>орядк</w:t>
      </w:r>
      <w:r w:rsidR="00C619D9">
        <w:rPr>
          <w:sz w:val="28"/>
          <w:szCs w:val="28"/>
        </w:rPr>
        <w:t>е с</w:t>
      </w:r>
      <w:r w:rsidR="00C619D9" w:rsidRPr="00C619D9">
        <w:rPr>
          <w:sz w:val="28"/>
          <w:szCs w:val="28"/>
        </w:rPr>
        <w:t>ообщения муниципальными служ</w:t>
      </w:r>
      <w:r w:rsidR="00C619D9">
        <w:rPr>
          <w:sz w:val="28"/>
          <w:szCs w:val="28"/>
        </w:rPr>
        <w:t>ащими  городского округа город Е</w:t>
      </w:r>
      <w:r w:rsidR="00C619D9" w:rsidRPr="00C619D9">
        <w:rPr>
          <w:sz w:val="28"/>
          <w:szCs w:val="28"/>
        </w:rPr>
        <w:t>лец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5F3" w:rsidRDefault="007E35F3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7F73D7" w:rsidRPr="007F73D7" w:rsidRDefault="007F73D7" w:rsidP="007F7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3D7" w:rsidRPr="007F73D7" w:rsidRDefault="0076780B" w:rsidP="00D022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F73D7" w:rsidRPr="007F73D7">
        <w:rPr>
          <w:sz w:val="28"/>
          <w:szCs w:val="28"/>
        </w:rPr>
        <w:t>Рассмотрев предложенный</w:t>
      </w:r>
      <w:r w:rsidR="001E3A00">
        <w:rPr>
          <w:sz w:val="28"/>
          <w:szCs w:val="28"/>
        </w:rPr>
        <w:t xml:space="preserve"> </w:t>
      </w:r>
      <w:r w:rsidR="001E3A00" w:rsidRPr="007907B3">
        <w:rPr>
          <w:sz w:val="28"/>
          <w:szCs w:val="28"/>
        </w:rPr>
        <w:t>администрацией городского округа город Елец</w:t>
      </w:r>
      <w:r w:rsidR="007F73D7">
        <w:rPr>
          <w:sz w:val="28"/>
          <w:szCs w:val="28"/>
        </w:rPr>
        <w:t xml:space="preserve"> </w:t>
      </w:r>
      <w:r w:rsidR="007F73D7" w:rsidRPr="007F73D7">
        <w:rPr>
          <w:sz w:val="28"/>
          <w:szCs w:val="28"/>
        </w:rPr>
        <w:t>проект</w:t>
      </w:r>
      <w:r w:rsidR="00C619D9">
        <w:rPr>
          <w:sz w:val="28"/>
          <w:szCs w:val="28"/>
        </w:rPr>
        <w:t xml:space="preserve"> </w:t>
      </w:r>
      <w:r w:rsidR="00C619D9" w:rsidRPr="00C619D9">
        <w:rPr>
          <w:sz w:val="28"/>
          <w:szCs w:val="28"/>
        </w:rPr>
        <w:t>Порядк</w:t>
      </w:r>
      <w:r w:rsidR="00C619D9">
        <w:rPr>
          <w:sz w:val="28"/>
          <w:szCs w:val="28"/>
        </w:rPr>
        <w:t>а</w:t>
      </w:r>
      <w:r w:rsidR="00C619D9" w:rsidRPr="00C619D9">
        <w:rPr>
          <w:sz w:val="28"/>
          <w:szCs w:val="28"/>
        </w:rPr>
        <w:t xml:space="preserve"> сообщения муниципальными служащими  городского округа город Елец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F73D7" w:rsidRPr="007F73D7">
        <w:rPr>
          <w:sz w:val="28"/>
          <w:szCs w:val="28"/>
        </w:rPr>
        <w:t xml:space="preserve">, учитывая </w:t>
      </w:r>
      <w:r w:rsidR="00392974" w:rsidRPr="000470D1">
        <w:rPr>
          <w:sz w:val="28"/>
          <w:szCs w:val="28"/>
        </w:rPr>
        <w:t xml:space="preserve">заключение прокуратуры города Ельца, </w:t>
      </w:r>
      <w:r w:rsidR="007F73D7" w:rsidRPr="007F73D7">
        <w:rPr>
          <w:sz w:val="28"/>
          <w:szCs w:val="28"/>
        </w:rPr>
        <w:t>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="007F73D7" w:rsidRPr="007F73D7">
        <w:rPr>
          <w:sz w:val="28"/>
          <w:szCs w:val="28"/>
        </w:rPr>
        <w:t xml:space="preserve"> </w:t>
      </w:r>
      <w:proofErr w:type="gramStart"/>
      <w:r w:rsidR="007F73D7" w:rsidRPr="007F73D7">
        <w:rPr>
          <w:sz w:val="28"/>
          <w:szCs w:val="28"/>
        </w:rPr>
        <w:t xml:space="preserve">Федерации», </w:t>
      </w:r>
      <w:r w:rsidR="00D87283" w:rsidRPr="00D87283">
        <w:rPr>
          <w:sz w:val="28"/>
          <w:szCs w:val="28"/>
        </w:rPr>
        <w:t>Федеральным законом от 25</w:t>
      </w:r>
      <w:r w:rsidR="00D87283">
        <w:rPr>
          <w:sz w:val="28"/>
          <w:szCs w:val="28"/>
        </w:rPr>
        <w:t xml:space="preserve">.12.2008 № </w:t>
      </w:r>
      <w:r w:rsidR="00D87283" w:rsidRPr="00D87283">
        <w:rPr>
          <w:sz w:val="28"/>
          <w:szCs w:val="28"/>
        </w:rPr>
        <w:t xml:space="preserve">273-ФЗ </w:t>
      </w:r>
      <w:r w:rsidR="00D87283">
        <w:rPr>
          <w:sz w:val="28"/>
          <w:szCs w:val="28"/>
        </w:rPr>
        <w:br/>
        <w:t>«</w:t>
      </w:r>
      <w:r w:rsidR="00D87283" w:rsidRPr="00D87283">
        <w:rPr>
          <w:sz w:val="28"/>
          <w:szCs w:val="28"/>
        </w:rPr>
        <w:t>О противодействии коррупции</w:t>
      </w:r>
      <w:r w:rsidR="00D87283">
        <w:rPr>
          <w:sz w:val="28"/>
          <w:szCs w:val="28"/>
        </w:rPr>
        <w:t>»</w:t>
      </w:r>
      <w:r w:rsidR="00D02281">
        <w:rPr>
          <w:sz w:val="28"/>
          <w:szCs w:val="28"/>
        </w:rPr>
        <w:t xml:space="preserve">, </w:t>
      </w:r>
      <w:r w:rsidR="00D02281">
        <w:rPr>
          <w:rFonts w:eastAsiaTheme="minorHAnsi"/>
          <w:sz w:val="28"/>
          <w:szCs w:val="28"/>
          <w:lang w:eastAsia="en-US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D87283">
        <w:rPr>
          <w:sz w:val="28"/>
          <w:szCs w:val="28"/>
        </w:rPr>
        <w:t xml:space="preserve"> </w:t>
      </w:r>
      <w:r w:rsidR="007F73D7" w:rsidRPr="007F73D7">
        <w:rPr>
          <w:sz w:val="28"/>
          <w:szCs w:val="28"/>
        </w:rPr>
        <w:t>Уставом</w:t>
      </w:r>
      <w:proofErr w:type="gramEnd"/>
      <w:r w:rsidR="007F73D7" w:rsidRPr="007F73D7">
        <w:rPr>
          <w:sz w:val="28"/>
          <w:szCs w:val="28"/>
        </w:rPr>
        <w:t xml:space="preserve"> городского округа город Елец, Совет депутатов городского округа город Елец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>РЕШИЛ: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020AF3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</w:t>
      </w:r>
      <w:r w:rsidR="00C619D9">
        <w:rPr>
          <w:sz w:val="28"/>
          <w:szCs w:val="28"/>
        </w:rPr>
        <w:t xml:space="preserve"> </w:t>
      </w:r>
      <w:r w:rsidR="00C619D9" w:rsidRPr="00C619D9">
        <w:rPr>
          <w:sz w:val="28"/>
          <w:szCs w:val="28"/>
        </w:rPr>
        <w:t>Поряд</w:t>
      </w:r>
      <w:r w:rsidR="00C619D9">
        <w:rPr>
          <w:sz w:val="28"/>
          <w:szCs w:val="28"/>
        </w:rPr>
        <w:t>о</w:t>
      </w:r>
      <w:r w:rsidR="00C619D9" w:rsidRPr="00C619D9">
        <w:rPr>
          <w:sz w:val="28"/>
          <w:szCs w:val="28"/>
        </w:rPr>
        <w:t>к сообщения муниципальными служащими  городского округа город Елец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="007F73D7" w:rsidRPr="007F73D7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="007F73D7" w:rsidRPr="007F73D7">
        <w:rPr>
          <w:sz w:val="28"/>
          <w:szCs w:val="28"/>
        </w:rPr>
        <w:t>тся).</w:t>
      </w:r>
    </w:p>
    <w:p w:rsidR="007F73D7" w:rsidRPr="007F73D7" w:rsidRDefault="00020AF3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73D7" w:rsidRPr="007F73D7">
        <w:rPr>
          <w:sz w:val="28"/>
          <w:szCs w:val="28"/>
        </w:rPr>
        <w:t>2. Направить указанны</w:t>
      </w:r>
      <w:r>
        <w:rPr>
          <w:sz w:val="28"/>
          <w:szCs w:val="28"/>
        </w:rPr>
        <w:t>й</w:t>
      </w:r>
      <w:r w:rsidR="007F73D7" w:rsidRPr="007F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7F73D7" w:rsidRPr="007F73D7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CD1021" w:rsidRDefault="00CD1021" w:rsidP="00882294">
      <w:pPr>
        <w:jc w:val="both"/>
        <w:rPr>
          <w:sz w:val="28"/>
          <w:szCs w:val="28"/>
        </w:rPr>
      </w:pPr>
    </w:p>
    <w:p w:rsidR="00943689" w:rsidRDefault="00943689" w:rsidP="00882294">
      <w:pPr>
        <w:jc w:val="both"/>
        <w:rPr>
          <w:sz w:val="28"/>
          <w:szCs w:val="28"/>
        </w:rPr>
      </w:pPr>
    </w:p>
    <w:p w:rsidR="00CD1021" w:rsidRDefault="00C619D9" w:rsidP="003B6E23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C08FF" w:rsidRPr="009C08F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9C08FF" w:rsidRPr="009C08FF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943689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r w:rsidR="009436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В.Н. Никонов</w:t>
      </w:r>
    </w:p>
    <w:p w:rsidR="00E634F7" w:rsidRDefault="00E634F7" w:rsidP="00811A8D">
      <w:pPr>
        <w:jc w:val="center"/>
        <w:rPr>
          <w:b/>
          <w:sz w:val="28"/>
          <w:szCs w:val="28"/>
        </w:rPr>
        <w:sectPr w:rsidR="00E634F7" w:rsidSect="00E634F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2FC7" w:rsidRPr="00D32FC7" w:rsidRDefault="00D32FC7" w:rsidP="00D32FC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2FC7">
        <w:rPr>
          <w:rFonts w:eastAsia="Calibri"/>
          <w:b/>
          <w:bCs/>
          <w:sz w:val="28"/>
          <w:szCs w:val="28"/>
        </w:rPr>
        <w:lastRenderedPageBreak/>
        <w:t xml:space="preserve">ПОРЯДОК </w:t>
      </w:r>
    </w:p>
    <w:p w:rsidR="00D32FC7" w:rsidRPr="00D32FC7" w:rsidRDefault="00D32FC7" w:rsidP="00D32FC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2FC7">
        <w:rPr>
          <w:rFonts w:eastAsia="Calibri"/>
          <w:b/>
          <w:bCs/>
          <w:sz w:val="28"/>
          <w:szCs w:val="28"/>
        </w:rPr>
        <w:t xml:space="preserve">СООБЩЕНИЯ МУНИЦИПАЛЬНЫМИ СЛУЖАЩИМИ  ГОРОДСКОГО ОКРУГА ГОРОД ЕЛЕЦ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32FC7" w:rsidRDefault="00447560" w:rsidP="00D32F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F0137">
        <w:rPr>
          <w:rFonts w:eastAsia="Calibri"/>
          <w:sz w:val="28"/>
          <w:szCs w:val="28"/>
          <w:lang w:eastAsia="en-US"/>
        </w:rPr>
        <w:t xml:space="preserve"> </w:t>
      </w:r>
      <w:r w:rsidR="00D32FC7" w:rsidRPr="00D32FC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D32FC7" w:rsidRPr="00CD1021" w:rsidRDefault="00D32FC7" w:rsidP="00D32FC7">
      <w:pPr>
        <w:tabs>
          <w:tab w:val="left" w:pos="5670"/>
        </w:tabs>
        <w:spacing w:line="240" w:lineRule="atLeast"/>
        <w:ind w:left="5670"/>
        <w:jc w:val="both"/>
        <w:rPr>
          <w:rFonts w:eastAsia="Calibri"/>
          <w:sz w:val="28"/>
          <w:szCs w:val="28"/>
        </w:rPr>
      </w:pPr>
      <w:proofErr w:type="gramStart"/>
      <w:r w:rsidRPr="00CD1021">
        <w:rPr>
          <w:rFonts w:eastAsia="Calibri"/>
          <w:sz w:val="28"/>
          <w:szCs w:val="28"/>
        </w:rPr>
        <w:t>Принят</w:t>
      </w:r>
      <w:proofErr w:type="gramEnd"/>
      <w:r w:rsidRPr="00CD1021">
        <w:rPr>
          <w:rFonts w:eastAsia="Calibri"/>
          <w:sz w:val="28"/>
          <w:szCs w:val="28"/>
        </w:rPr>
        <w:t xml:space="preserve">  решением Совета </w:t>
      </w:r>
      <w:r w:rsidRPr="00CD1021">
        <w:rPr>
          <w:rFonts w:eastAsia="Calibri"/>
          <w:sz w:val="28"/>
          <w:szCs w:val="28"/>
        </w:rPr>
        <w:br/>
        <w:t xml:space="preserve">депутатов   городского  округа    </w:t>
      </w:r>
    </w:p>
    <w:p w:rsidR="00D32FC7" w:rsidRPr="00CD1021" w:rsidRDefault="00D32FC7" w:rsidP="00D32FC7">
      <w:pPr>
        <w:tabs>
          <w:tab w:val="left" w:pos="5670"/>
        </w:tabs>
        <w:spacing w:line="240" w:lineRule="atLeast"/>
        <w:ind w:left="5670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>город Е</w:t>
      </w:r>
      <w:r w:rsidR="003A09C9">
        <w:rPr>
          <w:rFonts w:eastAsia="Calibri"/>
          <w:sz w:val="28"/>
          <w:szCs w:val="28"/>
        </w:rPr>
        <w:t xml:space="preserve">лец </w:t>
      </w:r>
      <w:r w:rsidR="003A09C9">
        <w:rPr>
          <w:rFonts w:eastAsia="Calibri"/>
          <w:sz w:val="28"/>
          <w:szCs w:val="28"/>
        </w:rPr>
        <w:br/>
        <w:t>от  22.12.2023 №124</w:t>
      </w:r>
    </w:p>
    <w:p w:rsidR="00D32FC7" w:rsidRPr="00CD1021" w:rsidRDefault="00D32FC7" w:rsidP="00D32FC7">
      <w:pPr>
        <w:spacing w:line="240" w:lineRule="atLeast"/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</w:r>
    </w:p>
    <w:p w:rsidR="00D32FC7" w:rsidRDefault="00D32FC7" w:rsidP="00D32FC7">
      <w:pPr>
        <w:autoSpaceDE w:val="0"/>
        <w:autoSpaceDN w:val="0"/>
        <w:adjustRightInd w:val="0"/>
        <w:spacing w:line="480" w:lineRule="atLeast"/>
        <w:ind w:firstLine="851"/>
        <w:jc w:val="right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6"/>
          <w:szCs w:val="26"/>
        </w:rPr>
        <w:tab/>
      </w:r>
      <w:r w:rsidRPr="003F4A6E">
        <w:rPr>
          <w:bCs/>
          <w:sz w:val="28"/>
          <w:szCs w:val="28"/>
        </w:rPr>
        <w:t>Статья 1. Общие положения</w:t>
      </w:r>
    </w:p>
    <w:p w:rsidR="00D32FC7" w:rsidRPr="003F4A6E" w:rsidRDefault="00D32FC7" w:rsidP="00D32FC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</w:r>
      <w:proofErr w:type="gramStart"/>
      <w:r w:rsidRPr="003F4A6E">
        <w:rPr>
          <w:rFonts w:eastAsia="Calibri"/>
          <w:sz w:val="28"/>
          <w:szCs w:val="28"/>
          <w:lang w:eastAsia="en-US"/>
        </w:rPr>
        <w:t xml:space="preserve">Настоящий Порядок разработан в целях </w:t>
      </w:r>
      <w:r w:rsidRPr="003F4A6E">
        <w:rPr>
          <w:sz w:val="28"/>
          <w:szCs w:val="28"/>
        </w:rPr>
        <w:t xml:space="preserve">реализации </w:t>
      </w:r>
      <w:hyperlink r:id="rId8" w:history="1">
        <w:r w:rsidRPr="003F4A6E">
          <w:rPr>
            <w:color w:val="000000" w:themeColor="text1"/>
            <w:sz w:val="28"/>
            <w:szCs w:val="28"/>
          </w:rPr>
          <w:t>статьи 11</w:t>
        </w:r>
      </w:hyperlink>
      <w:r w:rsidRPr="003F4A6E">
        <w:rPr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коррупции», в соответствии </w:t>
      </w:r>
      <w:hyperlink r:id="rId9" w:history="1">
        <w:r w:rsidRPr="003F4A6E">
          <w:rPr>
            <w:color w:val="000000" w:themeColor="text1"/>
            <w:sz w:val="28"/>
            <w:szCs w:val="28"/>
          </w:rPr>
          <w:t>подпунктом «б» пункта 8</w:t>
        </w:r>
      </w:hyperlink>
      <w:r w:rsidRPr="003F4A6E">
        <w:rPr>
          <w:color w:val="000000" w:themeColor="text1"/>
          <w:sz w:val="28"/>
          <w:szCs w:val="28"/>
        </w:rPr>
        <w:t xml:space="preserve"> Указа Президента Российской Федерации от 22.12.2015 № 650 «О порядке с</w:t>
      </w:r>
      <w:r w:rsidRPr="003F4A6E">
        <w:rPr>
          <w:sz w:val="28"/>
          <w:szCs w:val="28"/>
        </w:rPr>
        <w:t xml:space="preserve">ообщения лицами, замещающими отдельные государственные должности Российской Федерации, должности </w:t>
      </w:r>
      <w:r w:rsidR="0031015D" w:rsidRPr="003F4A6E">
        <w:rPr>
          <w:sz w:val="28"/>
          <w:szCs w:val="28"/>
        </w:rPr>
        <w:t>ф</w:t>
      </w:r>
      <w:r w:rsidRPr="003F4A6E">
        <w:rPr>
          <w:sz w:val="28"/>
          <w:szCs w:val="28"/>
        </w:rPr>
        <w:t>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3F4A6E">
        <w:rPr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Федерации» и </w:t>
      </w:r>
      <w:r w:rsidRPr="003F4A6E">
        <w:rPr>
          <w:rFonts w:eastAsia="Calibri"/>
          <w:sz w:val="28"/>
          <w:szCs w:val="28"/>
          <w:lang w:eastAsia="en-US"/>
        </w:rPr>
        <w:t xml:space="preserve">определяет процедуру сообщения муниципальными служащими городского округа город Елец </w:t>
      </w:r>
      <w:r w:rsidRPr="003F4A6E">
        <w:rPr>
          <w:rFonts w:eastAsia="Calibri"/>
          <w:bCs/>
          <w:sz w:val="28"/>
          <w:szCs w:val="28"/>
        </w:rPr>
        <w:t xml:space="preserve">(далее – муниципальные служащие) </w:t>
      </w:r>
      <w:r w:rsidRPr="003F4A6E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2FC7" w:rsidRPr="003F4A6E" w:rsidRDefault="00D32FC7" w:rsidP="00D32FC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F4A6E">
        <w:rPr>
          <w:b/>
          <w:bCs/>
          <w:sz w:val="28"/>
          <w:szCs w:val="28"/>
        </w:rPr>
        <w:tab/>
      </w:r>
      <w:r w:rsidRPr="003F4A6E">
        <w:rPr>
          <w:bCs/>
          <w:sz w:val="28"/>
          <w:szCs w:val="28"/>
        </w:rPr>
        <w:t>Статья 2.</w:t>
      </w:r>
      <w:r w:rsidRPr="003F4A6E">
        <w:rPr>
          <w:rFonts w:eastAsia="Calibri"/>
          <w:bCs/>
          <w:sz w:val="28"/>
          <w:szCs w:val="28"/>
        </w:rPr>
        <w:t xml:space="preserve"> Процедура</w:t>
      </w:r>
      <w:r w:rsidR="00183965" w:rsidRPr="003F4A6E">
        <w:rPr>
          <w:rFonts w:eastAsia="Calibri"/>
          <w:bCs/>
          <w:sz w:val="28"/>
          <w:szCs w:val="28"/>
        </w:rPr>
        <w:t xml:space="preserve">  </w:t>
      </w:r>
      <w:r w:rsidRPr="003F4A6E">
        <w:rPr>
          <w:rFonts w:eastAsia="Calibri"/>
          <w:bCs/>
          <w:sz w:val="28"/>
          <w:szCs w:val="28"/>
        </w:rPr>
        <w:t xml:space="preserve"> </w:t>
      </w:r>
      <w:r w:rsidR="00183965" w:rsidRPr="003F4A6E">
        <w:rPr>
          <w:rFonts w:eastAsia="Calibri"/>
          <w:bCs/>
          <w:sz w:val="28"/>
          <w:szCs w:val="28"/>
        </w:rPr>
        <w:t xml:space="preserve"> </w:t>
      </w:r>
      <w:r w:rsidRPr="003F4A6E">
        <w:rPr>
          <w:rFonts w:eastAsia="Calibri"/>
          <w:bCs/>
          <w:sz w:val="28"/>
          <w:szCs w:val="28"/>
        </w:rPr>
        <w:t xml:space="preserve">сообщения </w:t>
      </w:r>
      <w:r w:rsidR="00183965" w:rsidRPr="003F4A6E">
        <w:rPr>
          <w:rFonts w:eastAsia="Calibri"/>
          <w:bCs/>
          <w:sz w:val="28"/>
          <w:szCs w:val="28"/>
        </w:rPr>
        <w:t xml:space="preserve">   </w:t>
      </w:r>
      <w:r w:rsidRPr="003F4A6E">
        <w:rPr>
          <w:rFonts w:eastAsia="Calibri"/>
          <w:bCs/>
          <w:sz w:val="28"/>
          <w:szCs w:val="28"/>
        </w:rPr>
        <w:t xml:space="preserve">муниципальными </w:t>
      </w:r>
      <w:r w:rsidR="00183965" w:rsidRPr="003F4A6E">
        <w:rPr>
          <w:rFonts w:eastAsia="Calibri"/>
          <w:bCs/>
          <w:sz w:val="28"/>
          <w:szCs w:val="28"/>
        </w:rPr>
        <w:t xml:space="preserve">   </w:t>
      </w:r>
      <w:r w:rsidRPr="003F4A6E">
        <w:rPr>
          <w:rFonts w:eastAsia="Calibri"/>
          <w:bCs/>
          <w:sz w:val="28"/>
          <w:szCs w:val="28"/>
        </w:rPr>
        <w:t xml:space="preserve">служащими </w:t>
      </w:r>
      <w:r w:rsidR="00183965" w:rsidRPr="003F4A6E">
        <w:rPr>
          <w:rFonts w:eastAsia="Calibri"/>
          <w:bCs/>
          <w:sz w:val="28"/>
          <w:szCs w:val="28"/>
        </w:rPr>
        <w:t xml:space="preserve">  </w:t>
      </w:r>
      <w:r w:rsidRPr="003F4A6E">
        <w:rPr>
          <w:rFonts w:eastAsia="Calibri"/>
          <w:bCs/>
          <w:sz w:val="28"/>
          <w:szCs w:val="28"/>
        </w:rPr>
        <w:t xml:space="preserve">о </w:t>
      </w:r>
      <w:r w:rsidR="00183965" w:rsidRPr="003F4A6E">
        <w:rPr>
          <w:rFonts w:eastAsia="Calibri"/>
          <w:bCs/>
          <w:sz w:val="28"/>
          <w:szCs w:val="28"/>
        </w:rPr>
        <w:tab/>
        <w:t xml:space="preserve">  </w:t>
      </w:r>
      <w:r w:rsidR="00183965" w:rsidRPr="003F4A6E">
        <w:rPr>
          <w:rFonts w:eastAsia="Calibri"/>
          <w:bCs/>
          <w:sz w:val="28"/>
          <w:szCs w:val="28"/>
        </w:rPr>
        <w:tab/>
        <w:t xml:space="preserve">      </w:t>
      </w:r>
      <w:r w:rsidRPr="003F4A6E">
        <w:rPr>
          <w:rFonts w:eastAsia="Calibri"/>
          <w:bCs/>
          <w:sz w:val="28"/>
          <w:szCs w:val="28"/>
        </w:rPr>
        <w:t xml:space="preserve">возникновении </w:t>
      </w:r>
      <w:r w:rsidR="00183965" w:rsidRPr="003F4A6E">
        <w:rPr>
          <w:rFonts w:eastAsia="Calibri"/>
          <w:bCs/>
          <w:sz w:val="28"/>
          <w:szCs w:val="28"/>
        </w:rPr>
        <w:t xml:space="preserve"> </w:t>
      </w:r>
      <w:r w:rsidRPr="003F4A6E">
        <w:rPr>
          <w:rFonts w:eastAsia="Calibri"/>
          <w:bCs/>
          <w:sz w:val="28"/>
          <w:szCs w:val="28"/>
        </w:rPr>
        <w:t xml:space="preserve">личной заинтересованности при исполнении </w:t>
      </w:r>
      <w:r w:rsidR="00183965" w:rsidRPr="003F4A6E">
        <w:rPr>
          <w:rFonts w:eastAsia="Calibri"/>
          <w:bCs/>
          <w:sz w:val="28"/>
          <w:szCs w:val="28"/>
        </w:rPr>
        <w:tab/>
        <w:t xml:space="preserve">  </w:t>
      </w:r>
      <w:r w:rsidR="00183965" w:rsidRPr="003F4A6E">
        <w:rPr>
          <w:rFonts w:eastAsia="Calibri"/>
          <w:bCs/>
          <w:sz w:val="28"/>
          <w:szCs w:val="28"/>
        </w:rPr>
        <w:tab/>
        <w:t xml:space="preserve">      </w:t>
      </w:r>
      <w:r w:rsidRPr="003F4A6E">
        <w:rPr>
          <w:rFonts w:eastAsia="Calibri"/>
          <w:bCs/>
          <w:sz w:val="28"/>
          <w:szCs w:val="28"/>
        </w:rPr>
        <w:t>должностных</w:t>
      </w:r>
      <w:r w:rsidR="00183965" w:rsidRPr="003F4A6E">
        <w:rPr>
          <w:rFonts w:eastAsia="Calibri"/>
          <w:bCs/>
          <w:sz w:val="28"/>
          <w:szCs w:val="28"/>
        </w:rPr>
        <w:t xml:space="preserve">  </w:t>
      </w:r>
      <w:r w:rsidRPr="003F4A6E">
        <w:rPr>
          <w:rFonts w:eastAsia="Calibri"/>
          <w:bCs/>
          <w:sz w:val="28"/>
          <w:szCs w:val="28"/>
        </w:rPr>
        <w:t xml:space="preserve"> обязанностей, </w:t>
      </w:r>
      <w:r w:rsidR="00183965" w:rsidRPr="003F4A6E">
        <w:rPr>
          <w:rFonts w:eastAsia="Calibri"/>
          <w:bCs/>
          <w:sz w:val="28"/>
          <w:szCs w:val="28"/>
        </w:rPr>
        <w:t xml:space="preserve"> </w:t>
      </w:r>
      <w:r w:rsidRPr="003F4A6E">
        <w:rPr>
          <w:rFonts w:eastAsia="Calibri"/>
          <w:bCs/>
          <w:sz w:val="28"/>
          <w:szCs w:val="28"/>
        </w:rPr>
        <w:t xml:space="preserve">которая </w:t>
      </w:r>
      <w:r w:rsidR="00183965" w:rsidRPr="003F4A6E">
        <w:rPr>
          <w:rFonts w:eastAsia="Calibri"/>
          <w:bCs/>
          <w:sz w:val="28"/>
          <w:szCs w:val="28"/>
        </w:rPr>
        <w:t xml:space="preserve"> </w:t>
      </w:r>
      <w:r w:rsidRPr="003F4A6E">
        <w:rPr>
          <w:rFonts w:eastAsia="Calibri"/>
          <w:bCs/>
          <w:sz w:val="28"/>
          <w:szCs w:val="28"/>
        </w:rPr>
        <w:t xml:space="preserve">приводит </w:t>
      </w:r>
      <w:r w:rsidR="00183965" w:rsidRPr="003F4A6E">
        <w:rPr>
          <w:rFonts w:eastAsia="Calibri"/>
          <w:bCs/>
          <w:sz w:val="28"/>
          <w:szCs w:val="28"/>
        </w:rPr>
        <w:t xml:space="preserve"> </w:t>
      </w:r>
      <w:r w:rsidRPr="003F4A6E">
        <w:rPr>
          <w:rFonts w:eastAsia="Calibri"/>
          <w:bCs/>
          <w:sz w:val="28"/>
          <w:szCs w:val="28"/>
        </w:rPr>
        <w:t xml:space="preserve">или </w:t>
      </w:r>
      <w:r w:rsidR="00183965" w:rsidRPr="003F4A6E">
        <w:rPr>
          <w:rFonts w:eastAsia="Calibri"/>
          <w:bCs/>
          <w:sz w:val="28"/>
          <w:szCs w:val="28"/>
        </w:rPr>
        <w:t xml:space="preserve"> </w:t>
      </w:r>
      <w:r w:rsidRPr="003F4A6E">
        <w:rPr>
          <w:rFonts w:eastAsia="Calibri"/>
          <w:bCs/>
          <w:sz w:val="28"/>
          <w:szCs w:val="28"/>
        </w:rPr>
        <w:t xml:space="preserve">может </w:t>
      </w:r>
      <w:r w:rsidR="00183965" w:rsidRPr="003F4A6E">
        <w:rPr>
          <w:rFonts w:eastAsia="Calibri"/>
          <w:bCs/>
          <w:sz w:val="28"/>
          <w:szCs w:val="28"/>
        </w:rPr>
        <w:tab/>
        <w:t xml:space="preserve"> </w:t>
      </w:r>
      <w:r w:rsidR="00183965" w:rsidRPr="003F4A6E">
        <w:rPr>
          <w:rFonts w:eastAsia="Calibri"/>
          <w:bCs/>
          <w:sz w:val="28"/>
          <w:szCs w:val="28"/>
        </w:rPr>
        <w:tab/>
        <w:t xml:space="preserve">      </w:t>
      </w:r>
      <w:r w:rsidRPr="003F4A6E">
        <w:rPr>
          <w:rFonts w:eastAsia="Calibri"/>
          <w:bCs/>
          <w:sz w:val="28"/>
          <w:szCs w:val="28"/>
        </w:rPr>
        <w:t xml:space="preserve">привести к конфликту интересов </w:t>
      </w:r>
    </w:p>
    <w:p w:rsidR="00D32FC7" w:rsidRPr="003F4A6E" w:rsidRDefault="00D32FC7" w:rsidP="00D32FC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  <w:t xml:space="preserve">1. </w:t>
      </w:r>
      <w:proofErr w:type="gramStart"/>
      <w:r w:rsidRPr="003F4A6E">
        <w:rPr>
          <w:rFonts w:eastAsia="Calibri"/>
          <w:sz w:val="28"/>
          <w:szCs w:val="28"/>
          <w:lang w:eastAsia="en-US"/>
        </w:rPr>
        <w:t xml:space="preserve">При возникновении личной заинтересованности при исполнении должностных обязанностей, которая приводит или может привести к конфликту интересов, в целях соблюдения законодательства Российской Федерации о противодействии коррупции, муниципальные служащие в письменной форме уведомляют руководителя органа местного самоуправления городского округа город Елец (далее – руководитель) по форме согласно приложению 1 к настоящему Порядку (далее </w:t>
      </w:r>
      <w:r w:rsidR="00360B69" w:rsidRPr="003F4A6E">
        <w:rPr>
          <w:rFonts w:eastAsia="Calibri"/>
          <w:sz w:val="28"/>
          <w:szCs w:val="28"/>
          <w:lang w:eastAsia="en-US"/>
        </w:rPr>
        <w:t>–</w:t>
      </w:r>
      <w:r w:rsidRPr="003F4A6E">
        <w:rPr>
          <w:rFonts w:eastAsia="Calibri"/>
          <w:sz w:val="28"/>
          <w:szCs w:val="28"/>
          <w:lang w:eastAsia="en-US"/>
        </w:rPr>
        <w:t xml:space="preserve"> уведомление).</w:t>
      </w:r>
      <w:proofErr w:type="gramEnd"/>
    </w:p>
    <w:p w:rsidR="00D32FC7" w:rsidRPr="003F4A6E" w:rsidRDefault="00D32FC7" w:rsidP="00D32FC7">
      <w:pPr>
        <w:jc w:val="both"/>
        <w:rPr>
          <w:sz w:val="28"/>
          <w:szCs w:val="28"/>
        </w:rPr>
      </w:pPr>
      <w:r w:rsidRPr="003F4A6E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3F4A6E">
        <w:rPr>
          <w:sz w:val="28"/>
          <w:szCs w:val="28"/>
        </w:rPr>
        <w:t>Регистрация уведомления осуществляется кадровой служб</w:t>
      </w:r>
      <w:r w:rsidR="00B80460" w:rsidRPr="003F4A6E">
        <w:rPr>
          <w:sz w:val="28"/>
          <w:szCs w:val="28"/>
        </w:rPr>
        <w:t>ой</w:t>
      </w:r>
      <w:r w:rsidR="008727D3" w:rsidRPr="003F4A6E">
        <w:rPr>
          <w:sz w:val="28"/>
          <w:szCs w:val="28"/>
        </w:rPr>
        <w:t xml:space="preserve"> </w:t>
      </w:r>
      <w:r w:rsidRPr="003F4A6E">
        <w:rPr>
          <w:sz w:val="28"/>
          <w:szCs w:val="28"/>
        </w:rPr>
        <w:t xml:space="preserve"> (лицом, ответственным за работу по профилактике коррупционных </w:t>
      </w:r>
      <w:r w:rsidRPr="003F4A6E">
        <w:rPr>
          <w:sz w:val="28"/>
          <w:szCs w:val="28"/>
        </w:rPr>
        <w:lastRenderedPageBreak/>
        <w:t xml:space="preserve">правонарушений) органа местного самоуправления городского округа город Елец (далее – уполномоченное лицо) в журнале регистрации уведомлений муниципальных служащих </w:t>
      </w:r>
      <w:r w:rsidRPr="003F4A6E">
        <w:rPr>
          <w:rFonts w:eastAsia="Calibri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3F4A6E">
        <w:rPr>
          <w:rFonts w:eastAsia="Calibri"/>
          <w:b/>
          <w:bCs/>
          <w:sz w:val="28"/>
          <w:szCs w:val="28"/>
        </w:rPr>
        <w:t xml:space="preserve"> </w:t>
      </w:r>
      <w:r w:rsidRPr="003F4A6E">
        <w:rPr>
          <w:sz w:val="28"/>
          <w:szCs w:val="28"/>
        </w:rPr>
        <w:t>по форме согласно приложению 2 к настоящему Порядку (далее – журнал).</w:t>
      </w:r>
      <w:proofErr w:type="gramEnd"/>
    </w:p>
    <w:p w:rsidR="00D32FC7" w:rsidRPr="003F4A6E" w:rsidRDefault="0070506A" w:rsidP="00D32FC7">
      <w:pPr>
        <w:jc w:val="both"/>
        <w:rPr>
          <w:sz w:val="28"/>
          <w:szCs w:val="28"/>
        </w:rPr>
      </w:pPr>
      <w:r w:rsidRPr="003F4A6E">
        <w:rPr>
          <w:rFonts w:eastAsia="Calibri"/>
          <w:sz w:val="28"/>
          <w:szCs w:val="28"/>
          <w:lang w:eastAsia="en-US"/>
        </w:rPr>
        <w:tab/>
      </w:r>
      <w:r w:rsidR="00D32FC7" w:rsidRPr="003F4A6E">
        <w:rPr>
          <w:rFonts w:eastAsia="Calibri"/>
          <w:sz w:val="28"/>
          <w:szCs w:val="28"/>
          <w:lang w:eastAsia="en-US"/>
        </w:rPr>
        <w:t>3.</w:t>
      </w:r>
      <w:r w:rsidR="00D32FC7" w:rsidRPr="003F4A6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32FC7" w:rsidRPr="003F4A6E">
        <w:rPr>
          <w:rFonts w:eastAsia="Calibri"/>
          <w:sz w:val="28"/>
          <w:szCs w:val="28"/>
          <w:lang w:eastAsia="en-US"/>
        </w:rPr>
        <w:t>У</w:t>
      </w:r>
      <w:r w:rsidR="00D32FC7" w:rsidRPr="003F4A6E">
        <w:rPr>
          <w:sz w:val="28"/>
          <w:szCs w:val="28"/>
        </w:rPr>
        <w:t>ведомление подлежит  предварительному рассмотрению уполномоченным лицом.</w:t>
      </w:r>
    </w:p>
    <w:p w:rsidR="00D32FC7" w:rsidRPr="003F4A6E" w:rsidRDefault="00D32FC7" w:rsidP="00D32FC7">
      <w:pPr>
        <w:tabs>
          <w:tab w:val="left" w:pos="-142"/>
        </w:tabs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  <w:t xml:space="preserve">При необходимости в ходе предварительного рассмотрения уведомления муниципальный служащий, направивший уведомление, дает письменные пояснения по изложенным в нем обстоятельствам, а </w:t>
      </w:r>
      <w:r w:rsidRPr="003F4A6E">
        <w:rPr>
          <w:sz w:val="28"/>
          <w:szCs w:val="28"/>
        </w:rPr>
        <w:t>уполномоченное лицо</w:t>
      </w:r>
      <w:r w:rsidRPr="003F4A6E">
        <w:rPr>
          <w:rFonts w:eastAsia="Calibri"/>
          <w:sz w:val="28"/>
          <w:szCs w:val="28"/>
          <w:lang w:eastAsia="en-US"/>
        </w:rPr>
        <w:t xml:space="preserve"> направляет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32FC7" w:rsidRPr="003F4A6E" w:rsidRDefault="00D32FC7" w:rsidP="00D32FC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  <w:t xml:space="preserve">По результатам предварительного рассмотрения уведомления </w:t>
      </w:r>
      <w:r w:rsidRPr="003F4A6E">
        <w:rPr>
          <w:sz w:val="28"/>
          <w:szCs w:val="28"/>
        </w:rPr>
        <w:t>уполномоченное лицо</w:t>
      </w:r>
      <w:r w:rsidRPr="003F4A6E">
        <w:rPr>
          <w:rFonts w:eastAsia="Calibri"/>
          <w:sz w:val="28"/>
          <w:szCs w:val="28"/>
          <w:lang w:eastAsia="en-US"/>
        </w:rPr>
        <w:t xml:space="preserve"> подготавливает мотивированное заключение.</w:t>
      </w:r>
    </w:p>
    <w:p w:rsidR="00D32FC7" w:rsidRPr="003F4A6E" w:rsidRDefault="00D32FC7" w:rsidP="00D32FC7">
      <w:pPr>
        <w:tabs>
          <w:tab w:val="left" w:pos="0"/>
        </w:tabs>
        <w:jc w:val="both"/>
        <w:rPr>
          <w:sz w:val="28"/>
          <w:szCs w:val="28"/>
        </w:rPr>
      </w:pPr>
      <w:r w:rsidRPr="003F4A6E">
        <w:rPr>
          <w:rFonts w:eastAsia="Calibri"/>
          <w:sz w:val="28"/>
          <w:szCs w:val="28"/>
          <w:lang w:eastAsia="en-US"/>
        </w:rPr>
        <w:tab/>
        <w:t>4.</w:t>
      </w:r>
      <w:r w:rsidRPr="003F4A6E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Start"/>
      <w:r w:rsidR="008727D3" w:rsidRPr="003F4A6E">
        <w:rPr>
          <w:rFonts w:eastAsia="Calibri"/>
          <w:sz w:val="28"/>
          <w:szCs w:val="28"/>
          <w:lang w:eastAsia="en-US"/>
        </w:rPr>
        <w:t>Уполномоченное лицо направляет</w:t>
      </w:r>
      <w:r w:rsidR="008727D3" w:rsidRPr="003F4A6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727D3" w:rsidRPr="003F4A6E">
        <w:rPr>
          <w:rFonts w:eastAsia="Calibri"/>
          <w:sz w:val="28"/>
          <w:szCs w:val="28"/>
          <w:lang w:eastAsia="en-US"/>
        </w:rPr>
        <w:t>у</w:t>
      </w:r>
      <w:r w:rsidRPr="003F4A6E">
        <w:rPr>
          <w:rFonts w:eastAsia="Calibri"/>
          <w:sz w:val="28"/>
          <w:szCs w:val="28"/>
          <w:lang w:eastAsia="en-US"/>
        </w:rPr>
        <w:t>ведомление, мотивированное заключение и другие материалы, полученные в ходе предварительного рассмотрения уведомления, в комиссию</w:t>
      </w:r>
      <w:r w:rsidRPr="003F4A6E">
        <w:rPr>
          <w:sz w:val="28"/>
          <w:szCs w:val="28"/>
        </w:rPr>
        <w:t xml:space="preserve"> по соблюдению требований к служебному поведению муниципальных служащих городского округа город Елец и урегулированию конфликта интересов (далее – комиссия), созданную правовым актом  органа местного самоуправления городского округа город Елец:</w:t>
      </w:r>
      <w:proofErr w:type="gramEnd"/>
    </w:p>
    <w:p w:rsidR="00D32FC7" w:rsidRPr="003F4A6E" w:rsidRDefault="00D32FC7" w:rsidP="00D32FC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sz w:val="28"/>
          <w:szCs w:val="28"/>
        </w:rPr>
        <w:tab/>
      </w:r>
      <w:r w:rsidRPr="003F4A6E">
        <w:rPr>
          <w:rFonts w:eastAsia="Calibri"/>
          <w:sz w:val="28"/>
          <w:szCs w:val="28"/>
          <w:lang w:eastAsia="en-US"/>
        </w:rPr>
        <w:t xml:space="preserve">в течение 7 рабочих дней со дня поступления уведомления </w:t>
      </w:r>
      <w:r w:rsidRPr="003F4A6E">
        <w:rPr>
          <w:sz w:val="28"/>
          <w:szCs w:val="28"/>
        </w:rPr>
        <w:t>уполномоченному лицу</w:t>
      </w:r>
      <w:r w:rsidRPr="003F4A6E">
        <w:rPr>
          <w:rFonts w:eastAsia="Calibri"/>
          <w:sz w:val="28"/>
          <w:szCs w:val="28"/>
          <w:lang w:eastAsia="en-US"/>
        </w:rPr>
        <w:t>;</w:t>
      </w:r>
    </w:p>
    <w:p w:rsidR="00D32FC7" w:rsidRPr="003F4A6E" w:rsidRDefault="00D32FC7" w:rsidP="00D32FC7">
      <w:pPr>
        <w:tabs>
          <w:tab w:val="left" w:pos="0"/>
        </w:tabs>
        <w:jc w:val="both"/>
        <w:rPr>
          <w:sz w:val="28"/>
          <w:szCs w:val="28"/>
        </w:rPr>
      </w:pPr>
      <w:r w:rsidRPr="003F4A6E">
        <w:rPr>
          <w:rFonts w:eastAsia="Calibri"/>
          <w:sz w:val="28"/>
          <w:szCs w:val="28"/>
          <w:lang w:eastAsia="en-US"/>
        </w:rPr>
        <w:tab/>
        <w:t xml:space="preserve">в течение 45 дней со дня поступления уведомления </w:t>
      </w:r>
      <w:r w:rsidRPr="003F4A6E">
        <w:rPr>
          <w:sz w:val="28"/>
          <w:szCs w:val="28"/>
        </w:rPr>
        <w:t>уполномоченному лицу,</w:t>
      </w:r>
      <w:r w:rsidR="00EE629B" w:rsidRPr="003F4A6E">
        <w:rPr>
          <w:rFonts w:eastAsia="Calibri"/>
          <w:sz w:val="28"/>
          <w:szCs w:val="28"/>
          <w:lang w:eastAsia="en-US"/>
        </w:rPr>
        <w:t xml:space="preserve"> </w:t>
      </w:r>
      <w:r w:rsidRPr="003F4A6E">
        <w:rPr>
          <w:rFonts w:eastAsia="Calibri"/>
          <w:sz w:val="28"/>
          <w:szCs w:val="28"/>
          <w:lang w:eastAsia="en-US"/>
        </w:rPr>
        <w:t>в случае направления запросов, указанных в абзаце в</w:t>
      </w:r>
      <w:r w:rsidR="00EE629B" w:rsidRPr="003F4A6E">
        <w:rPr>
          <w:rFonts w:eastAsia="Calibri"/>
          <w:sz w:val="28"/>
          <w:szCs w:val="28"/>
          <w:lang w:eastAsia="en-US"/>
        </w:rPr>
        <w:t xml:space="preserve">тором части 3 настоящей статьи. </w:t>
      </w:r>
      <w:r w:rsidRPr="003F4A6E">
        <w:rPr>
          <w:rFonts w:eastAsia="Calibri"/>
          <w:sz w:val="28"/>
          <w:szCs w:val="28"/>
          <w:lang w:eastAsia="en-US"/>
        </w:rPr>
        <w:t>Указанный срок может быть продлен руководителем, но не более чем на 30 дней.</w:t>
      </w:r>
    </w:p>
    <w:p w:rsidR="00D32FC7" w:rsidRPr="003F4A6E" w:rsidRDefault="00D32FC7" w:rsidP="00D32FC7">
      <w:pPr>
        <w:jc w:val="both"/>
        <w:rPr>
          <w:sz w:val="28"/>
          <w:szCs w:val="28"/>
        </w:rPr>
      </w:pPr>
      <w:r w:rsidRPr="003F4A6E">
        <w:rPr>
          <w:sz w:val="28"/>
          <w:szCs w:val="28"/>
        </w:rPr>
        <w:tab/>
      </w:r>
      <w:r w:rsidRPr="003F4A6E">
        <w:rPr>
          <w:rFonts w:eastAsia="Calibri"/>
          <w:sz w:val="28"/>
          <w:szCs w:val="28"/>
          <w:lang w:eastAsia="en-US"/>
        </w:rPr>
        <w:t>Комиссия рассматривает уведомление и предс</w:t>
      </w:r>
      <w:r w:rsidR="00EE629B" w:rsidRPr="003F4A6E">
        <w:rPr>
          <w:rFonts w:eastAsia="Calibri"/>
          <w:sz w:val="28"/>
          <w:szCs w:val="28"/>
          <w:lang w:eastAsia="en-US"/>
        </w:rPr>
        <w:t xml:space="preserve">тавленные документы, принимает </w:t>
      </w:r>
      <w:r w:rsidRPr="003F4A6E">
        <w:rPr>
          <w:rFonts w:eastAsia="Calibri"/>
          <w:sz w:val="28"/>
          <w:szCs w:val="28"/>
          <w:lang w:eastAsia="en-US"/>
        </w:rPr>
        <w:t>решение в соответствии с Порядком работы</w:t>
      </w:r>
      <w:r w:rsidRPr="003F4A6E">
        <w:rPr>
          <w:rFonts w:eastAsia="Calibri"/>
          <w:bCs/>
          <w:sz w:val="28"/>
          <w:szCs w:val="28"/>
          <w:lang w:eastAsia="en-US"/>
        </w:rPr>
        <w:t xml:space="preserve"> </w:t>
      </w:r>
      <w:r w:rsidRPr="003F4A6E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городского округа город Елец и урегулированию конфликта интересов</w:t>
      </w:r>
      <w:r w:rsidRPr="003F4A6E">
        <w:rPr>
          <w:sz w:val="28"/>
          <w:szCs w:val="28"/>
        </w:rPr>
        <w:t>, принятым решением Совета депутатов городского округа город Елец от 01.12.2023 № 116.</w:t>
      </w:r>
    </w:p>
    <w:p w:rsidR="00D32FC7" w:rsidRPr="003F4A6E" w:rsidRDefault="00D32FC7" w:rsidP="00D32FC7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  <w:t xml:space="preserve">5. </w:t>
      </w:r>
      <w:r w:rsidRPr="003F4A6E">
        <w:rPr>
          <w:sz w:val="28"/>
          <w:szCs w:val="28"/>
        </w:rPr>
        <w:t xml:space="preserve">По результатам рассмотрения уведомления и представленных документов, учитывая протокол заседания комиссии, руководитель </w:t>
      </w:r>
      <w:r w:rsidRPr="003F4A6E">
        <w:rPr>
          <w:rFonts w:eastAsia="Calibri"/>
          <w:sz w:val="28"/>
          <w:szCs w:val="28"/>
          <w:lang w:eastAsia="en-US"/>
        </w:rPr>
        <w:t>принимает одно из следующих решений:</w:t>
      </w:r>
    </w:p>
    <w:p w:rsidR="00D32FC7" w:rsidRPr="003F4A6E" w:rsidRDefault="00D32FC7" w:rsidP="00D32FC7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  <w:t>1) при исполнении должностных обязанностей муниципальным служащим, направившим уведомление, конфликт интересов отсутствует;</w:t>
      </w:r>
    </w:p>
    <w:p w:rsidR="00D32FC7" w:rsidRPr="003F4A6E" w:rsidRDefault="00D32FC7" w:rsidP="00D32FC7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  <w:t>2)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D32FC7" w:rsidRPr="003F4A6E" w:rsidRDefault="00D32FC7" w:rsidP="00D32FC7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lastRenderedPageBreak/>
        <w:tab/>
        <w:t>3) муниципальным служащим, направившим уведомление, не соблюдались требования об урегулировании конфликта интересов.</w:t>
      </w:r>
    </w:p>
    <w:p w:rsidR="00D32FC7" w:rsidRPr="003F4A6E" w:rsidRDefault="00D32FC7" w:rsidP="00D32FC7">
      <w:pPr>
        <w:jc w:val="both"/>
        <w:rPr>
          <w:sz w:val="28"/>
          <w:szCs w:val="28"/>
        </w:rPr>
      </w:pPr>
      <w:r w:rsidRPr="003F4A6E">
        <w:rPr>
          <w:sz w:val="28"/>
          <w:szCs w:val="28"/>
        </w:rPr>
        <w:tab/>
        <w:t>Решение оформляется в виде резолюции в верхнем левом углу первого листа протокола заседания комиссии.</w:t>
      </w:r>
    </w:p>
    <w:p w:rsidR="00D32FC7" w:rsidRPr="003F4A6E" w:rsidRDefault="00593DFC" w:rsidP="00593DFC">
      <w:pPr>
        <w:jc w:val="both"/>
        <w:rPr>
          <w:rFonts w:eastAsia="Calibri"/>
          <w:sz w:val="28"/>
          <w:szCs w:val="28"/>
          <w:lang w:eastAsia="en-US"/>
        </w:rPr>
      </w:pPr>
      <w:r w:rsidRPr="003F4A6E">
        <w:rPr>
          <w:rFonts w:eastAsia="Calibri"/>
          <w:sz w:val="28"/>
          <w:szCs w:val="28"/>
          <w:lang w:eastAsia="en-US"/>
        </w:rPr>
        <w:tab/>
      </w:r>
      <w:r w:rsidR="00D32FC7" w:rsidRPr="003F4A6E">
        <w:rPr>
          <w:rFonts w:eastAsia="Calibri"/>
          <w:sz w:val="28"/>
          <w:szCs w:val="28"/>
          <w:lang w:eastAsia="en-US"/>
        </w:rPr>
        <w:t>6. В случае принятия решения, предусмотренного пунктами 2, 3 части 5 настоящей статьи, в соответствии с законодательством Российской Федерации  руководитель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D32FC7" w:rsidRPr="003F4A6E" w:rsidRDefault="00D32FC7" w:rsidP="00D32FC7">
      <w:pPr>
        <w:ind w:firstLine="540"/>
        <w:jc w:val="both"/>
        <w:rPr>
          <w:bCs/>
          <w:sz w:val="28"/>
          <w:szCs w:val="28"/>
        </w:rPr>
      </w:pPr>
    </w:p>
    <w:p w:rsidR="00D32FC7" w:rsidRPr="003F4A6E" w:rsidRDefault="00BF65B8" w:rsidP="00ED5FD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F4A6E">
        <w:rPr>
          <w:bCs/>
          <w:sz w:val="28"/>
          <w:szCs w:val="28"/>
        </w:rPr>
        <w:tab/>
      </w:r>
      <w:r w:rsidR="00D32FC7" w:rsidRPr="003F4A6E">
        <w:rPr>
          <w:bCs/>
          <w:sz w:val="28"/>
          <w:szCs w:val="28"/>
        </w:rPr>
        <w:t xml:space="preserve">Статья 3. Вступление в силу </w:t>
      </w:r>
    </w:p>
    <w:p w:rsidR="00D32FC7" w:rsidRPr="003F4A6E" w:rsidRDefault="00D32FC7" w:rsidP="00D32F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FC7" w:rsidRPr="003F4A6E" w:rsidRDefault="00ED5FD8" w:rsidP="00ED5F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A6E">
        <w:rPr>
          <w:sz w:val="28"/>
          <w:szCs w:val="28"/>
        </w:rPr>
        <w:tab/>
      </w:r>
      <w:r w:rsidR="00D32FC7" w:rsidRPr="003F4A6E">
        <w:rPr>
          <w:sz w:val="28"/>
          <w:szCs w:val="28"/>
        </w:rPr>
        <w:t>Настоящий Порядок вступает в силу со дня его официального опубликования.</w:t>
      </w:r>
    </w:p>
    <w:p w:rsidR="00D32FC7" w:rsidRPr="003F4A6E" w:rsidRDefault="00D32FC7" w:rsidP="00D32FC7">
      <w:pPr>
        <w:rPr>
          <w:sz w:val="28"/>
          <w:szCs w:val="28"/>
        </w:rPr>
      </w:pPr>
    </w:p>
    <w:p w:rsidR="00D32FC7" w:rsidRPr="003F4A6E" w:rsidRDefault="00D32FC7" w:rsidP="00D32FC7">
      <w:pPr>
        <w:rPr>
          <w:sz w:val="28"/>
          <w:szCs w:val="28"/>
        </w:rPr>
      </w:pPr>
    </w:p>
    <w:p w:rsidR="00D32FC7" w:rsidRPr="003F4A6E" w:rsidRDefault="00D32FC7" w:rsidP="00D32FC7">
      <w:pPr>
        <w:rPr>
          <w:sz w:val="28"/>
          <w:szCs w:val="28"/>
        </w:rPr>
      </w:pPr>
    </w:p>
    <w:p w:rsidR="00D32FC7" w:rsidRPr="003F4A6E" w:rsidRDefault="00D32FC7" w:rsidP="00D32FC7">
      <w:pPr>
        <w:rPr>
          <w:sz w:val="28"/>
          <w:szCs w:val="28"/>
        </w:rPr>
      </w:pPr>
      <w:r w:rsidRPr="003F4A6E"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 w:rsidRPr="003F4A6E">
        <w:rPr>
          <w:sz w:val="28"/>
          <w:szCs w:val="28"/>
        </w:rPr>
        <w:t>Боровских</w:t>
      </w:r>
      <w:proofErr w:type="spellEnd"/>
    </w:p>
    <w:p w:rsidR="00D32FC7" w:rsidRPr="003F4A6E" w:rsidRDefault="00D32FC7" w:rsidP="00D32FC7">
      <w:pPr>
        <w:rPr>
          <w:sz w:val="28"/>
          <w:szCs w:val="28"/>
        </w:rPr>
      </w:pPr>
    </w:p>
    <w:p w:rsidR="00D32FC7" w:rsidRPr="003F4A6E" w:rsidRDefault="00D32FC7" w:rsidP="00D32FC7">
      <w:pPr>
        <w:jc w:val="right"/>
        <w:rPr>
          <w:sz w:val="28"/>
          <w:szCs w:val="28"/>
        </w:rPr>
      </w:pPr>
    </w:p>
    <w:p w:rsidR="00D32FC7" w:rsidRPr="003F4A6E" w:rsidRDefault="00D32FC7" w:rsidP="00D32FC7">
      <w:pPr>
        <w:jc w:val="right"/>
        <w:rPr>
          <w:sz w:val="28"/>
          <w:szCs w:val="28"/>
        </w:rPr>
      </w:pPr>
    </w:p>
    <w:p w:rsidR="00D32FC7" w:rsidRPr="003F4A6E" w:rsidRDefault="00D32FC7" w:rsidP="00D32FC7">
      <w:pPr>
        <w:jc w:val="right"/>
        <w:rPr>
          <w:sz w:val="28"/>
          <w:szCs w:val="28"/>
        </w:rPr>
      </w:pPr>
    </w:p>
    <w:p w:rsidR="00D32FC7" w:rsidRPr="003F4A6E" w:rsidRDefault="00D32FC7" w:rsidP="00D32FC7">
      <w:pPr>
        <w:jc w:val="right"/>
        <w:rPr>
          <w:sz w:val="28"/>
          <w:szCs w:val="28"/>
        </w:rPr>
      </w:pPr>
    </w:p>
    <w:p w:rsidR="00D32FC7" w:rsidRPr="003F4A6E" w:rsidRDefault="00D32FC7" w:rsidP="00D32FC7">
      <w:pPr>
        <w:jc w:val="right"/>
        <w:rPr>
          <w:sz w:val="28"/>
          <w:szCs w:val="28"/>
        </w:rPr>
      </w:pPr>
    </w:p>
    <w:p w:rsidR="00D32FC7" w:rsidRPr="003F4A6E" w:rsidRDefault="00D32FC7" w:rsidP="00D32FC7">
      <w:pPr>
        <w:jc w:val="right"/>
        <w:rPr>
          <w:sz w:val="28"/>
          <w:szCs w:val="28"/>
        </w:rPr>
      </w:pPr>
    </w:p>
    <w:p w:rsidR="00D32FC7" w:rsidRPr="003F4A6E" w:rsidRDefault="00D32FC7" w:rsidP="00D32FC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3F4A6E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D32FC7" w:rsidRDefault="00D32FC7" w:rsidP="00D32FC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D32FC7" w:rsidRPr="00BF65B8" w:rsidRDefault="00D32FC7" w:rsidP="00BF65B8">
      <w:pPr>
        <w:ind w:left="5760"/>
        <w:jc w:val="right"/>
        <w:rPr>
          <w:rFonts w:eastAsia="Calibri"/>
          <w:sz w:val="28"/>
          <w:szCs w:val="28"/>
          <w:lang w:eastAsia="en-US"/>
        </w:rPr>
      </w:pPr>
      <w:r w:rsidRPr="00BF65B8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D32FC7" w:rsidRPr="00BF65B8" w:rsidRDefault="00D32FC7" w:rsidP="00BF65B8">
      <w:pPr>
        <w:ind w:left="5387"/>
        <w:jc w:val="both"/>
        <w:rPr>
          <w:rFonts w:eastAsia="Calibri"/>
          <w:bCs/>
          <w:sz w:val="28"/>
          <w:szCs w:val="28"/>
        </w:rPr>
      </w:pPr>
      <w:r w:rsidRPr="00BF65B8">
        <w:rPr>
          <w:rFonts w:eastAsia="Calibri"/>
          <w:sz w:val="28"/>
          <w:szCs w:val="28"/>
          <w:lang w:eastAsia="en-US"/>
        </w:rPr>
        <w:t xml:space="preserve">к Порядку </w:t>
      </w:r>
      <w:r w:rsidRPr="00BF65B8">
        <w:rPr>
          <w:rFonts w:eastAsia="Calibri"/>
          <w:bCs/>
          <w:sz w:val="28"/>
          <w:szCs w:val="28"/>
        </w:rPr>
        <w:t>сообщения муниципальными служащими городского округа город Елец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2FC7" w:rsidRPr="00BF65B8" w:rsidRDefault="00D32FC7" w:rsidP="00BF65B8">
      <w:pPr>
        <w:ind w:left="5760"/>
        <w:jc w:val="both"/>
        <w:rPr>
          <w:rFonts w:eastAsia="Calibri"/>
          <w:bCs/>
          <w:sz w:val="28"/>
          <w:szCs w:val="28"/>
        </w:rPr>
      </w:pPr>
    </w:p>
    <w:p w:rsidR="00BF65B8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>______________________________</w:t>
      </w:r>
    </w:p>
    <w:p w:rsidR="00D32FC7" w:rsidRPr="00600CD4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0"/>
          <w:szCs w:val="20"/>
        </w:rPr>
      </w:pPr>
      <w:r w:rsidRPr="00600CD4">
        <w:rPr>
          <w:bCs/>
          <w:color w:val="000000" w:themeColor="text1"/>
          <w:sz w:val="20"/>
          <w:szCs w:val="20"/>
        </w:rPr>
        <w:t xml:space="preserve">  </w:t>
      </w:r>
      <w:r w:rsidR="00600CD4" w:rsidRPr="00600CD4">
        <w:rPr>
          <w:bCs/>
          <w:color w:val="000000" w:themeColor="text1"/>
          <w:sz w:val="20"/>
          <w:szCs w:val="20"/>
        </w:rPr>
        <w:t xml:space="preserve">    </w:t>
      </w:r>
      <w:r w:rsidR="00600CD4">
        <w:rPr>
          <w:bCs/>
          <w:color w:val="000000" w:themeColor="text1"/>
          <w:sz w:val="20"/>
          <w:szCs w:val="20"/>
        </w:rPr>
        <w:t xml:space="preserve">     </w:t>
      </w:r>
      <w:r w:rsidRPr="002A7F85">
        <w:rPr>
          <w:bCs/>
          <w:color w:val="000000" w:themeColor="text1"/>
          <w:sz w:val="20"/>
          <w:szCs w:val="20"/>
        </w:rPr>
        <w:t>(отметка об ознакомлении)</w:t>
      </w:r>
      <w:r w:rsidR="002A7F85">
        <w:rPr>
          <w:bCs/>
          <w:color w:val="000000" w:themeColor="text1"/>
          <w:sz w:val="20"/>
          <w:szCs w:val="20"/>
        </w:rPr>
        <w:t xml:space="preserve"> </w:t>
      </w:r>
    </w:p>
    <w:p w:rsidR="00D32FC7" w:rsidRPr="00D32FC7" w:rsidRDefault="00BF65B8" w:rsidP="002257AE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0"/>
          <w:szCs w:val="20"/>
        </w:rPr>
      </w:pPr>
      <w:r>
        <w:rPr>
          <w:rFonts w:ascii="Courier New" w:hAnsi="Courier New" w:cs="Courier New"/>
          <w:bCs/>
          <w:color w:val="000000" w:themeColor="text1"/>
        </w:rPr>
        <w:t xml:space="preserve">    </w:t>
      </w:r>
      <w:r w:rsidR="002257AE">
        <w:rPr>
          <w:rFonts w:ascii="Courier New" w:hAnsi="Courier New" w:cs="Courier New"/>
          <w:bCs/>
          <w:color w:val="000000" w:themeColor="text1"/>
        </w:rPr>
        <w:t xml:space="preserve">                             ___</w:t>
      </w:r>
      <w:r w:rsidR="00D32FC7" w:rsidRPr="00D32FC7">
        <w:rPr>
          <w:rFonts w:ascii="Courier New" w:hAnsi="Courier New" w:cs="Courier New"/>
          <w:bCs/>
          <w:color w:val="000000" w:themeColor="text1"/>
        </w:rPr>
        <w:t>____________________________</w:t>
      </w:r>
      <w:r w:rsidR="00D32FC7" w:rsidRPr="00D32FC7"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 </w:t>
      </w:r>
      <w:r>
        <w:rPr>
          <w:rFonts w:ascii="Courier New" w:hAnsi="Courier New" w:cs="Courier New"/>
          <w:b/>
          <w:bCs/>
          <w:color w:val="000000" w:themeColor="text1"/>
        </w:rPr>
        <w:tab/>
      </w:r>
      <w:r>
        <w:rPr>
          <w:rFonts w:ascii="Courier New" w:hAnsi="Courier New" w:cs="Courier New"/>
          <w:b/>
          <w:bCs/>
          <w:color w:val="000000" w:themeColor="text1"/>
        </w:rPr>
        <w:tab/>
      </w:r>
      <w:r>
        <w:rPr>
          <w:rFonts w:ascii="Courier New" w:hAnsi="Courier New" w:cs="Courier New"/>
          <w:b/>
          <w:bCs/>
          <w:color w:val="000000" w:themeColor="text1"/>
        </w:rPr>
        <w:tab/>
      </w:r>
      <w:r>
        <w:rPr>
          <w:rFonts w:ascii="Courier New" w:hAnsi="Courier New" w:cs="Courier New"/>
          <w:b/>
          <w:bCs/>
          <w:color w:val="000000" w:themeColor="text1"/>
        </w:rPr>
        <w:tab/>
      </w:r>
      <w:r>
        <w:rPr>
          <w:rFonts w:ascii="Courier New" w:hAnsi="Courier New" w:cs="Courier New"/>
          <w:b/>
          <w:bCs/>
          <w:color w:val="000000" w:themeColor="text1"/>
        </w:rPr>
        <w:tab/>
      </w:r>
      <w:r>
        <w:rPr>
          <w:rFonts w:ascii="Courier New" w:hAnsi="Courier New" w:cs="Courier New"/>
          <w:b/>
          <w:bCs/>
          <w:color w:val="000000" w:themeColor="text1"/>
        </w:rPr>
        <w:tab/>
      </w:r>
      <w:r w:rsidR="002257AE">
        <w:rPr>
          <w:rFonts w:ascii="Courier New" w:hAnsi="Courier New" w:cs="Courier New"/>
          <w:b/>
          <w:bCs/>
          <w:color w:val="000000" w:themeColor="text1"/>
        </w:rPr>
        <w:t xml:space="preserve">     </w:t>
      </w:r>
      <w:r w:rsidR="00D32FC7" w:rsidRPr="00D32FC7">
        <w:rPr>
          <w:bCs/>
          <w:color w:val="000000" w:themeColor="text1"/>
          <w:sz w:val="20"/>
          <w:szCs w:val="20"/>
        </w:rPr>
        <w:t xml:space="preserve">руководителю органа местного самоуправления </w:t>
      </w:r>
      <w:r w:rsidR="002257AE">
        <w:rPr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      </w:t>
      </w:r>
      <w:r w:rsidR="002257AE">
        <w:rPr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</w:t>
      </w:r>
      <w:r w:rsidR="00D32FC7" w:rsidRPr="00D32FC7">
        <w:rPr>
          <w:bCs/>
          <w:color w:val="000000" w:themeColor="text1"/>
          <w:sz w:val="20"/>
          <w:szCs w:val="20"/>
        </w:rPr>
        <w:t>городского округа город Елец (должность, Ф.И.О.)</w:t>
      </w:r>
    </w:p>
    <w:p w:rsidR="001B36B0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 xml:space="preserve">                                                                            </w:t>
      </w:r>
    </w:p>
    <w:p w:rsidR="00D32FC7" w:rsidRPr="00D32FC7" w:rsidRDefault="001B36B0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</w:t>
      </w:r>
      <w:r w:rsidR="00D32FC7" w:rsidRPr="00D32FC7">
        <w:rPr>
          <w:bCs/>
          <w:color w:val="000000" w:themeColor="text1"/>
        </w:rPr>
        <w:t>от ________________________________</w:t>
      </w:r>
      <w:r w:rsidR="00096D7B">
        <w:rPr>
          <w:bCs/>
          <w:color w:val="000000" w:themeColor="text1"/>
        </w:rPr>
        <w:t>_</w:t>
      </w:r>
    </w:p>
    <w:p w:rsidR="002257AE" w:rsidRDefault="00D32FC7" w:rsidP="002257AE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 xml:space="preserve">                                                                                                  </w:t>
      </w:r>
      <w:r w:rsidR="002257AE">
        <w:rPr>
          <w:bCs/>
          <w:color w:val="000000" w:themeColor="text1"/>
        </w:rPr>
        <w:tab/>
      </w:r>
      <w:r w:rsidR="002257AE">
        <w:rPr>
          <w:bCs/>
          <w:color w:val="000000" w:themeColor="text1"/>
        </w:rPr>
        <w:tab/>
      </w:r>
      <w:r w:rsidR="002257AE">
        <w:rPr>
          <w:bCs/>
          <w:color w:val="000000" w:themeColor="text1"/>
        </w:rPr>
        <w:tab/>
        <w:t xml:space="preserve">       </w:t>
      </w:r>
      <w:r w:rsidR="002257AE">
        <w:rPr>
          <w:bCs/>
          <w:color w:val="000000" w:themeColor="text1"/>
        </w:rPr>
        <w:tab/>
      </w:r>
      <w:r w:rsidR="002257AE">
        <w:rPr>
          <w:bCs/>
          <w:color w:val="000000" w:themeColor="text1"/>
        </w:rPr>
        <w:tab/>
        <w:t xml:space="preserve">   </w:t>
      </w:r>
      <w:r w:rsidR="002257AE">
        <w:rPr>
          <w:bCs/>
          <w:color w:val="000000" w:themeColor="text1"/>
        </w:rPr>
        <w:tab/>
        <w:t xml:space="preserve">                                                                  _</w:t>
      </w:r>
      <w:r w:rsidRPr="00D32FC7">
        <w:rPr>
          <w:bCs/>
          <w:color w:val="000000" w:themeColor="text1"/>
        </w:rPr>
        <w:t>_________________________</w:t>
      </w:r>
      <w:r w:rsidR="002257AE">
        <w:rPr>
          <w:bCs/>
          <w:color w:val="000000" w:themeColor="text1"/>
        </w:rPr>
        <w:t>_______</w:t>
      </w:r>
      <w:r w:rsidR="00096D7B">
        <w:rPr>
          <w:bCs/>
          <w:color w:val="000000" w:themeColor="text1"/>
        </w:rPr>
        <w:t>__</w:t>
      </w:r>
    </w:p>
    <w:p w:rsidR="00D32FC7" w:rsidRPr="00D32FC7" w:rsidRDefault="002257AE" w:rsidP="002257AE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</w:t>
      </w:r>
      <w:r w:rsidR="00D32FC7" w:rsidRPr="00D32FC7">
        <w:rPr>
          <w:bCs/>
          <w:color w:val="000000" w:themeColor="text1"/>
          <w:sz w:val="20"/>
          <w:szCs w:val="20"/>
        </w:rPr>
        <w:t>(Ф.И.О. полностью, должность</w:t>
      </w: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</w:t>
      </w:r>
      <w:r w:rsidR="00D32FC7" w:rsidRPr="00D32FC7">
        <w:rPr>
          <w:bCs/>
          <w:color w:val="000000" w:themeColor="text1"/>
          <w:sz w:val="20"/>
          <w:szCs w:val="20"/>
        </w:rPr>
        <w:t xml:space="preserve">муниципального </w:t>
      </w:r>
      <w:r>
        <w:rPr>
          <w:bCs/>
          <w:color w:val="000000" w:themeColor="text1"/>
          <w:sz w:val="20"/>
          <w:szCs w:val="20"/>
        </w:rPr>
        <w:t xml:space="preserve">  </w:t>
      </w:r>
      <w:r w:rsidR="00D32FC7" w:rsidRPr="00D32FC7">
        <w:rPr>
          <w:bCs/>
          <w:color w:val="000000" w:themeColor="text1"/>
          <w:sz w:val="20"/>
          <w:szCs w:val="20"/>
        </w:rPr>
        <w:t>служащего</w:t>
      </w:r>
      <w:r>
        <w:rPr>
          <w:bCs/>
          <w:color w:val="000000" w:themeColor="text1"/>
          <w:sz w:val="20"/>
          <w:szCs w:val="20"/>
        </w:rPr>
        <w:t xml:space="preserve">  </w:t>
      </w:r>
      <w:r w:rsidR="00D32FC7" w:rsidRPr="00D32FC7">
        <w:rPr>
          <w:bCs/>
          <w:color w:val="000000" w:themeColor="text1"/>
          <w:sz w:val="20"/>
          <w:szCs w:val="20"/>
        </w:rPr>
        <w:t xml:space="preserve"> городского</w:t>
      </w:r>
      <w:r>
        <w:rPr>
          <w:bCs/>
          <w:color w:val="000000" w:themeColor="text1"/>
          <w:sz w:val="20"/>
          <w:szCs w:val="20"/>
        </w:rPr>
        <w:t xml:space="preserve"> </w:t>
      </w:r>
      <w:r w:rsidR="00D32FC7" w:rsidRPr="00D32FC7">
        <w:rPr>
          <w:bCs/>
          <w:color w:val="000000" w:themeColor="text1"/>
          <w:sz w:val="20"/>
          <w:szCs w:val="20"/>
        </w:rPr>
        <w:t xml:space="preserve"> округа</w:t>
      </w:r>
      <w:r w:rsidR="00096D7B">
        <w:rPr>
          <w:bCs/>
          <w:color w:val="000000" w:themeColor="text1"/>
          <w:sz w:val="20"/>
          <w:szCs w:val="20"/>
        </w:rPr>
        <w:t xml:space="preserve">   </w:t>
      </w:r>
      <w:r w:rsidR="00096D7B">
        <w:rPr>
          <w:bCs/>
          <w:color w:val="000000" w:themeColor="text1"/>
          <w:sz w:val="20"/>
          <w:szCs w:val="20"/>
        </w:rPr>
        <w:tab/>
      </w:r>
      <w:r w:rsidR="00096D7B">
        <w:rPr>
          <w:bCs/>
          <w:color w:val="000000" w:themeColor="text1"/>
          <w:sz w:val="20"/>
          <w:szCs w:val="20"/>
        </w:rPr>
        <w:tab/>
      </w:r>
      <w:r w:rsidR="00096D7B">
        <w:rPr>
          <w:bCs/>
          <w:color w:val="000000" w:themeColor="text1"/>
          <w:sz w:val="20"/>
          <w:szCs w:val="20"/>
        </w:rPr>
        <w:tab/>
      </w:r>
      <w:r w:rsidR="00096D7B">
        <w:rPr>
          <w:bCs/>
          <w:color w:val="000000" w:themeColor="text1"/>
          <w:sz w:val="20"/>
          <w:szCs w:val="20"/>
        </w:rPr>
        <w:tab/>
      </w:r>
      <w:r w:rsidR="00096D7B">
        <w:rPr>
          <w:bCs/>
          <w:color w:val="000000" w:themeColor="text1"/>
          <w:sz w:val="20"/>
          <w:szCs w:val="20"/>
        </w:rPr>
        <w:tab/>
        <w:t xml:space="preserve"> </w:t>
      </w:r>
      <w:r w:rsidR="00096D7B">
        <w:rPr>
          <w:bCs/>
          <w:color w:val="000000" w:themeColor="text1"/>
          <w:sz w:val="20"/>
          <w:szCs w:val="20"/>
        </w:rPr>
        <w:tab/>
        <w:t xml:space="preserve">           </w:t>
      </w:r>
      <w:r w:rsidR="00D32FC7" w:rsidRPr="00D32FC7">
        <w:rPr>
          <w:bCs/>
          <w:color w:val="000000" w:themeColor="text1"/>
          <w:sz w:val="20"/>
          <w:szCs w:val="20"/>
        </w:rPr>
        <w:t>город Елец)</w:t>
      </w: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0"/>
          <w:szCs w:val="20"/>
        </w:rPr>
      </w:pPr>
    </w:p>
    <w:p w:rsidR="00C838A6" w:rsidRDefault="00C838A6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</w:p>
    <w:p w:rsidR="00D32FC7" w:rsidRPr="00D32FC7" w:rsidRDefault="00D32FC7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>УВЕДОМЛЕНИЕ</w:t>
      </w:r>
    </w:p>
    <w:p w:rsidR="00D32FC7" w:rsidRPr="00D32FC7" w:rsidRDefault="00D32FC7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 xml:space="preserve">о возникновении личной заинтересованности при исполнении </w:t>
      </w:r>
      <w:proofErr w:type="gramStart"/>
      <w:r w:rsidRPr="00D32FC7">
        <w:rPr>
          <w:bCs/>
          <w:color w:val="000000" w:themeColor="text1"/>
        </w:rPr>
        <w:t>должностных</w:t>
      </w:r>
      <w:proofErr w:type="gramEnd"/>
    </w:p>
    <w:p w:rsidR="00D32FC7" w:rsidRPr="00D32FC7" w:rsidRDefault="00D32FC7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 xml:space="preserve">обязанностей, </w:t>
      </w:r>
      <w:proofErr w:type="gramStart"/>
      <w:r w:rsidRPr="00D32FC7">
        <w:rPr>
          <w:bCs/>
          <w:color w:val="000000" w:themeColor="text1"/>
        </w:rPr>
        <w:t>которая</w:t>
      </w:r>
      <w:proofErr w:type="gramEnd"/>
      <w:r w:rsidRPr="00D32FC7">
        <w:rPr>
          <w:bCs/>
          <w:color w:val="000000" w:themeColor="text1"/>
        </w:rPr>
        <w:t xml:space="preserve"> приводит или может привести к конфликту интересов</w:t>
      </w:r>
    </w:p>
    <w:p w:rsidR="00D32FC7" w:rsidRPr="00D32FC7" w:rsidRDefault="00D32FC7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 xml:space="preserve">     </w:t>
      </w:r>
      <w:r w:rsidR="00C838A6">
        <w:rPr>
          <w:bCs/>
          <w:color w:val="000000" w:themeColor="text1"/>
        </w:rPr>
        <w:tab/>
      </w:r>
      <w:r w:rsidRPr="00D32FC7">
        <w:rPr>
          <w:bCs/>
          <w:color w:val="000000" w:themeColor="text1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32FC7">
        <w:rPr>
          <w:bCs/>
          <w:color w:val="000000" w:themeColor="text1"/>
        </w:rPr>
        <w:t>нужное</w:t>
      </w:r>
      <w:proofErr w:type="gramEnd"/>
      <w:r w:rsidRPr="00D32FC7">
        <w:rPr>
          <w:bCs/>
          <w:color w:val="000000" w:themeColor="text1"/>
        </w:rPr>
        <w:t xml:space="preserve"> подчеркнуть).</w:t>
      </w:r>
    </w:p>
    <w:p w:rsidR="00D32FC7" w:rsidRPr="00D32FC7" w:rsidRDefault="00C838A6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D32FC7" w:rsidRPr="00D32FC7">
        <w:rPr>
          <w:bCs/>
          <w:color w:val="000000" w:themeColor="text1"/>
        </w:rPr>
        <w:t>Обстоятельства,     являющиеся    основанием    возникновения    личной заинтересованности: _____________________________________________________</w:t>
      </w:r>
      <w:r>
        <w:rPr>
          <w:bCs/>
          <w:color w:val="000000" w:themeColor="text1"/>
        </w:rPr>
        <w:t>________________________</w:t>
      </w: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>_________________________________________________________________________</w:t>
      </w:r>
      <w:r w:rsidR="00C838A6">
        <w:rPr>
          <w:bCs/>
          <w:color w:val="000000" w:themeColor="text1"/>
        </w:rPr>
        <w:t>____.</w:t>
      </w:r>
    </w:p>
    <w:p w:rsidR="00C838A6" w:rsidRDefault="00C838A6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D32FC7" w:rsidRPr="00D32FC7">
        <w:rPr>
          <w:bCs/>
          <w:color w:val="000000" w:themeColor="text1"/>
        </w:rPr>
        <w:t>Должностные   обязанности,  на  исполнение  которых  влияет</w:t>
      </w:r>
      <w:r>
        <w:rPr>
          <w:bCs/>
          <w:color w:val="000000" w:themeColor="text1"/>
        </w:rPr>
        <w:t xml:space="preserve"> </w:t>
      </w:r>
      <w:r w:rsidR="00D32FC7" w:rsidRPr="00D32FC7">
        <w:rPr>
          <w:bCs/>
          <w:color w:val="000000" w:themeColor="text1"/>
        </w:rPr>
        <w:t>или</w:t>
      </w:r>
      <w:r>
        <w:rPr>
          <w:bCs/>
          <w:color w:val="000000" w:themeColor="text1"/>
        </w:rPr>
        <w:t xml:space="preserve"> </w:t>
      </w:r>
      <w:r w:rsidR="00D32FC7" w:rsidRPr="00D32FC7">
        <w:rPr>
          <w:bCs/>
          <w:color w:val="000000" w:themeColor="text1"/>
        </w:rPr>
        <w:t>может повлиять</w:t>
      </w:r>
    </w:p>
    <w:p w:rsidR="00D32FC7" w:rsidRPr="00D32FC7" w:rsidRDefault="00C838A6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D32FC7" w:rsidRPr="00D32FC7">
        <w:rPr>
          <w:bCs/>
          <w:color w:val="000000" w:themeColor="text1"/>
        </w:rPr>
        <w:t>личная</w:t>
      </w:r>
      <w:r>
        <w:rPr>
          <w:bCs/>
          <w:color w:val="000000" w:themeColor="text1"/>
        </w:rPr>
        <w:t xml:space="preserve"> </w:t>
      </w:r>
      <w:r w:rsidR="00D32FC7" w:rsidRPr="00D32FC7">
        <w:rPr>
          <w:bCs/>
          <w:color w:val="000000" w:themeColor="text1"/>
        </w:rPr>
        <w:t>заинтересованность:</w:t>
      </w:r>
      <w:r>
        <w:rPr>
          <w:bCs/>
          <w:color w:val="000000" w:themeColor="text1"/>
        </w:rPr>
        <w:t xml:space="preserve"> </w:t>
      </w:r>
      <w:r w:rsidR="00D32FC7" w:rsidRPr="00D32FC7">
        <w:rPr>
          <w:bCs/>
          <w:color w:val="000000" w:themeColor="text1"/>
        </w:rPr>
        <w:t>____________________________________________________</w:t>
      </w:r>
    </w:p>
    <w:p w:rsidR="00C838A6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>________________________________________________________________</w:t>
      </w:r>
      <w:r w:rsidR="00C838A6">
        <w:rPr>
          <w:bCs/>
          <w:color w:val="000000" w:themeColor="text1"/>
        </w:rPr>
        <w:t>_____________</w:t>
      </w:r>
    </w:p>
    <w:p w:rsidR="00D32FC7" w:rsidRPr="00D32FC7" w:rsidRDefault="00C838A6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</w:t>
      </w:r>
      <w:r w:rsidR="00A17032">
        <w:rPr>
          <w:bCs/>
          <w:color w:val="000000" w:themeColor="text1"/>
        </w:rPr>
        <w:t>_</w:t>
      </w:r>
      <w:r>
        <w:rPr>
          <w:bCs/>
          <w:color w:val="000000" w:themeColor="text1"/>
        </w:rPr>
        <w:t>.</w:t>
      </w:r>
    </w:p>
    <w:p w:rsidR="00D32FC7" w:rsidRPr="00D32FC7" w:rsidRDefault="00C838A6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D32FC7" w:rsidRPr="00D32FC7">
        <w:rPr>
          <w:bCs/>
          <w:color w:val="000000" w:themeColor="text1"/>
        </w:rPr>
        <w:t>Предлагаемые   меры  по  предотвращению  или  урегулированию  конфликта интересов:____________________________________________________________________</w:t>
      </w: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>_____________________________________________________________________________________</w:t>
      </w:r>
      <w:r w:rsidR="00600CD4">
        <w:rPr>
          <w:bCs/>
          <w:color w:val="000000" w:themeColor="text1"/>
        </w:rPr>
        <w:t>___________________________________________________________________</w:t>
      </w:r>
      <w:r w:rsidR="00A17032">
        <w:rPr>
          <w:bCs/>
          <w:color w:val="000000" w:themeColor="text1"/>
        </w:rPr>
        <w:t>_</w:t>
      </w:r>
      <w:r w:rsidR="00821BBF">
        <w:rPr>
          <w:bCs/>
          <w:color w:val="000000" w:themeColor="text1"/>
        </w:rPr>
        <w:t>_</w:t>
      </w:r>
      <w:bookmarkStart w:id="0" w:name="_GoBack"/>
      <w:bookmarkEnd w:id="0"/>
      <w:r w:rsidR="00600CD4">
        <w:rPr>
          <w:bCs/>
          <w:color w:val="000000" w:themeColor="text1"/>
        </w:rPr>
        <w:t>.</w:t>
      </w:r>
      <w:r w:rsidRPr="00D32FC7">
        <w:rPr>
          <w:bCs/>
          <w:color w:val="000000" w:themeColor="text1"/>
        </w:rPr>
        <w:t xml:space="preserve"> </w:t>
      </w:r>
      <w:r w:rsidR="002A7F85">
        <w:rPr>
          <w:bCs/>
          <w:color w:val="000000" w:themeColor="text1"/>
        </w:rPr>
        <w:tab/>
      </w:r>
      <w:r w:rsidRPr="00D32FC7">
        <w:rPr>
          <w:bCs/>
          <w:color w:val="000000" w:themeColor="text1"/>
        </w:rPr>
        <w:t>Намереваюсь (не намереваюсь) лично присутствовать на заседании комиссии по  соблюдению  требований  к  служебному поведению муниципальных служащих городского округа город Елец и урегулированию конфликта интересов  (</w:t>
      </w:r>
      <w:proofErr w:type="gramStart"/>
      <w:r w:rsidRPr="00D32FC7">
        <w:rPr>
          <w:bCs/>
          <w:color w:val="000000" w:themeColor="text1"/>
        </w:rPr>
        <w:t>нужное</w:t>
      </w:r>
      <w:proofErr w:type="gramEnd"/>
      <w:r w:rsidRPr="00D32FC7">
        <w:rPr>
          <w:bCs/>
          <w:color w:val="000000" w:themeColor="text1"/>
        </w:rPr>
        <w:t xml:space="preserve"> подчеркнуть).</w:t>
      </w: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</w:p>
    <w:p w:rsidR="00D32FC7" w:rsidRDefault="00600CD4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«__</w:t>
      </w:r>
      <w:r w:rsidR="0050329B">
        <w:rPr>
          <w:bCs/>
          <w:color w:val="000000" w:themeColor="text1"/>
        </w:rPr>
        <w:t>__</w:t>
      </w:r>
      <w:r>
        <w:rPr>
          <w:bCs/>
          <w:color w:val="000000" w:themeColor="text1"/>
        </w:rPr>
        <w:t>»</w:t>
      </w:r>
      <w:r w:rsidR="00D32FC7" w:rsidRPr="00D32FC7">
        <w:rPr>
          <w:bCs/>
          <w:color w:val="000000" w:themeColor="text1"/>
        </w:rPr>
        <w:t>___________20</w:t>
      </w:r>
      <w:r>
        <w:rPr>
          <w:bCs/>
          <w:color w:val="000000" w:themeColor="text1"/>
        </w:rPr>
        <w:t>__</w:t>
      </w:r>
      <w:r w:rsidR="00D32FC7" w:rsidRPr="00D32FC7">
        <w:rPr>
          <w:bCs/>
          <w:color w:val="000000" w:themeColor="text1"/>
        </w:rPr>
        <w:t>__г.</w:t>
      </w:r>
      <w:r>
        <w:rPr>
          <w:bCs/>
          <w:color w:val="000000" w:themeColor="text1"/>
        </w:rPr>
        <w:t xml:space="preserve">     </w:t>
      </w:r>
      <w:r w:rsidR="00D32FC7" w:rsidRPr="00D32FC7">
        <w:rPr>
          <w:bCs/>
          <w:color w:val="000000" w:themeColor="text1"/>
        </w:rPr>
        <w:t xml:space="preserve">_______________________        </w:t>
      </w:r>
      <w:r>
        <w:rPr>
          <w:bCs/>
          <w:color w:val="000000" w:themeColor="text1"/>
        </w:rPr>
        <w:t>___</w:t>
      </w:r>
      <w:r w:rsidR="00D32FC7" w:rsidRPr="00D32FC7">
        <w:rPr>
          <w:bCs/>
          <w:color w:val="000000" w:themeColor="text1"/>
        </w:rPr>
        <w:t>_____________________</w:t>
      </w:r>
    </w:p>
    <w:p w:rsidR="00600CD4" w:rsidRDefault="00600CD4" w:rsidP="00D32FC7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0"/>
          <w:szCs w:val="20"/>
        </w:rPr>
      </w:pPr>
      <w:r w:rsidRPr="00600CD4">
        <w:rPr>
          <w:bCs/>
          <w:color w:val="000000" w:themeColor="text1"/>
          <w:sz w:val="20"/>
          <w:szCs w:val="20"/>
        </w:rPr>
        <w:t xml:space="preserve">                                                </w:t>
      </w:r>
      <w:r>
        <w:rPr>
          <w:bCs/>
          <w:color w:val="000000" w:themeColor="text1"/>
          <w:sz w:val="20"/>
          <w:szCs w:val="20"/>
        </w:rPr>
        <w:t xml:space="preserve">           </w:t>
      </w:r>
      <w:r w:rsidR="0050329B">
        <w:rPr>
          <w:bCs/>
          <w:color w:val="000000" w:themeColor="text1"/>
          <w:sz w:val="20"/>
          <w:szCs w:val="20"/>
        </w:rPr>
        <w:t xml:space="preserve">     </w:t>
      </w:r>
      <w:r>
        <w:rPr>
          <w:bCs/>
          <w:color w:val="000000" w:themeColor="text1"/>
          <w:sz w:val="20"/>
          <w:szCs w:val="20"/>
        </w:rPr>
        <w:t xml:space="preserve"> </w:t>
      </w:r>
      <w:proofErr w:type="gramStart"/>
      <w:r w:rsidRPr="00600CD4">
        <w:rPr>
          <w:bCs/>
          <w:color w:val="000000" w:themeColor="text1"/>
          <w:sz w:val="20"/>
          <w:szCs w:val="20"/>
        </w:rPr>
        <w:t>(подпись лица, направляющего</w:t>
      </w:r>
      <w:r w:rsidR="0050329B">
        <w:rPr>
          <w:bCs/>
          <w:color w:val="000000" w:themeColor="text1"/>
          <w:sz w:val="20"/>
          <w:szCs w:val="20"/>
        </w:rPr>
        <w:t xml:space="preserve">                   </w:t>
      </w:r>
      <w:r w:rsidRPr="00600CD4">
        <w:rPr>
          <w:bCs/>
          <w:color w:val="000000" w:themeColor="text1"/>
          <w:sz w:val="20"/>
          <w:szCs w:val="20"/>
        </w:rPr>
        <w:t>(расшифровка подписи)</w:t>
      </w:r>
      <w:r>
        <w:rPr>
          <w:bCs/>
          <w:color w:val="000000" w:themeColor="text1"/>
          <w:sz w:val="20"/>
          <w:szCs w:val="20"/>
        </w:rPr>
        <w:t xml:space="preserve"> </w:t>
      </w:r>
      <w:proofErr w:type="gramEnd"/>
    </w:p>
    <w:p w:rsidR="00600CD4" w:rsidRPr="00600CD4" w:rsidRDefault="00600CD4" w:rsidP="00600CD4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50329B">
        <w:rPr>
          <w:bCs/>
          <w:color w:val="000000" w:themeColor="text1"/>
          <w:sz w:val="20"/>
          <w:szCs w:val="20"/>
        </w:rPr>
        <w:t xml:space="preserve">         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600CD4">
        <w:rPr>
          <w:bCs/>
          <w:color w:val="000000" w:themeColor="text1"/>
          <w:sz w:val="20"/>
          <w:szCs w:val="20"/>
        </w:rPr>
        <w:t>уведомление)</w:t>
      </w:r>
    </w:p>
    <w:p w:rsidR="00600CD4" w:rsidRPr="00BF65B8" w:rsidRDefault="00A17032" w:rsidP="00600CD4">
      <w:pPr>
        <w:ind w:left="57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00CD4" w:rsidRPr="00BF65B8">
        <w:rPr>
          <w:rFonts w:eastAsia="Calibri"/>
          <w:sz w:val="28"/>
          <w:szCs w:val="28"/>
          <w:lang w:eastAsia="en-US"/>
        </w:rPr>
        <w:t xml:space="preserve">Приложение </w:t>
      </w:r>
      <w:r w:rsidR="00600CD4">
        <w:rPr>
          <w:rFonts w:eastAsia="Calibri"/>
          <w:sz w:val="28"/>
          <w:szCs w:val="28"/>
          <w:lang w:eastAsia="en-US"/>
        </w:rPr>
        <w:t>2</w:t>
      </w:r>
    </w:p>
    <w:p w:rsidR="00600CD4" w:rsidRPr="00BF65B8" w:rsidRDefault="00600CD4" w:rsidP="00600CD4">
      <w:pPr>
        <w:ind w:left="5387"/>
        <w:jc w:val="both"/>
        <w:rPr>
          <w:rFonts w:eastAsia="Calibri"/>
          <w:bCs/>
          <w:sz w:val="28"/>
          <w:szCs w:val="28"/>
        </w:rPr>
      </w:pPr>
      <w:r w:rsidRPr="00BF65B8">
        <w:rPr>
          <w:rFonts w:eastAsia="Calibri"/>
          <w:sz w:val="28"/>
          <w:szCs w:val="28"/>
          <w:lang w:eastAsia="en-US"/>
        </w:rPr>
        <w:t xml:space="preserve">к Порядку </w:t>
      </w:r>
      <w:r w:rsidRPr="00BF65B8">
        <w:rPr>
          <w:rFonts w:eastAsia="Calibri"/>
          <w:bCs/>
          <w:sz w:val="28"/>
          <w:szCs w:val="28"/>
        </w:rPr>
        <w:t>сообщения муниципальными служащими городского округа город Елец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2FC7" w:rsidRDefault="00D32FC7" w:rsidP="00D32FC7">
      <w:pPr>
        <w:tabs>
          <w:tab w:val="left" w:pos="2955"/>
        </w:tabs>
        <w:spacing w:line="480" w:lineRule="atLeast"/>
        <w:ind w:firstLine="851"/>
        <w:jc w:val="both"/>
      </w:pPr>
    </w:p>
    <w:p w:rsidR="00600CD4" w:rsidRDefault="00600CD4" w:rsidP="00D32FC7">
      <w:pPr>
        <w:tabs>
          <w:tab w:val="left" w:pos="2955"/>
        </w:tabs>
        <w:spacing w:line="480" w:lineRule="atLeast"/>
        <w:ind w:firstLine="851"/>
        <w:jc w:val="both"/>
      </w:pPr>
    </w:p>
    <w:p w:rsidR="00927218" w:rsidRDefault="00927218" w:rsidP="00D32FC7">
      <w:pPr>
        <w:autoSpaceDE w:val="0"/>
        <w:autoSpaceDN w:val="0"/>
        <w:adjustRightInd w:val="0"/>
        <w:jc w:val="both"/>
      </w:pPr>
    </w:p>
    <w:p w:rsidR="00D32FC7" w:rsidRPr="00D32FC7" w:rsidRDefault="00D32FC7" w:rsidP="00D32FC7">
      <w:pPr>
        <w:autoSpaceDE w:val="0"/>
        <w:autoSpaceDN w:val="0"/>
        <w:adjustRightInd w:val="0"/>
        <w:jc w:val="both"/>
      </w:pPr>
      <w:r w:rsidRPr="00D32FC7">
        <w:t>Основание _________________</w:t>
      </w:r>
    </w:p>
    <w:p w:rsidR="00D32FC7" w:rsidRPr="00D32FC7" w:rsidRDefault="00D32FC7" w:rsidP="00D32FC7">
      <w:pPr>
        <w:autoSpaceDE w:val="0"/>
        <w:autoSpaceDN w:val="0"/>
        <w:adjustRightInd w:val="0"/>
        <w:spacing w:before="240"/>
        <w:jc w:val="both"/>
      </w:pPr>
      <w:r w:rsidRPr="00D32FC7">
        <w:t>Срок хранения _____________</w:t>
      </w:r>
    </w:p>
    <w:p w:rsidR="00D32FC7" w:rsidRPr="00D32FC7" w:rsidRDefault="00D32FC7" w:rsidP="00D32FC7">
      <w:pPr>
        <w:tabs>
          <w:tab w:val="left" w:pos="2955"/>
        </w:tabs>
        <w:spacing w:line="480" w:lineRule="atLeast"/>
        <w:ind w:firstLine="851"/>
        <w:jc w:val="both"/>
      </w:pPr>
    </w:p>
    <w:p w:rsidR="00D32FC7" w:rsidRPr="00D32FC7" w:rsidRDefault="00D32FC7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>Журнал</w:t>
      </w:r>
    </w:p>
    <w:p w:rsidR="00D32FC7" w:rsidRPr="00D32FC7" w:rsidRDefault="00D32FC7" w:rsidP="00D32F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D32FC7">
        <w:rPr>
          <w:bCs/>
          <w:color w:val="000000" w:themeColor="text1"/>
        </w:rPr>
        <w:t xml:space="preserve">регистрации уведомлений   муниципальных служащих городского округа город Елец </w:t>
      </w:r>
      <w:r w:rsidRPr="00D32FC7">
        <w:rPr>
          <w:rFonts w:eastAsia="Calibri"/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32FC7" w:rsidRPr="00D32FC7" w:rsidRDefault="00D32FC7" w:rsidP="00D32FC7">
      <w:pPr>
        <w:autoSpaceDE w:val="0"/>
        <w:autoSpaceDN w:val="0"/>
        <w:adjustRightInd w:val="0"/>
        <w:jc w:val="both"/>
      </w:pPr>
      <w:r w:rsidRPr="00D32FC7">
        <w:t>Начат      «</w:t>
      </w:r>
      <w:r w:rsidR="00234139">
        <w:t>_</w:t>
      </w:r>
      <w:r w:rsidRPr="00D32FC7">
        <w:t>__</w:t>
      </w:r>
      <w:r w:rsidR="00234139">
        <w:t>_</w:t>
      </w:r>
      <w:r w:rsidRPr="00D32FC7">
        <w:t>» ___________ 20</w:t>
      </w:r>
      <w:r w:rsidR="00234139">
        <w:t>__</w:t>
      </w:r>
      <w:r w:rsidRPr="00D32FC7">
        <w:t>__ г.</w:t>
      </w:r>
    </w:p>
    <w:p w:rsidR="00D32FC7" w:rsidRPr="00D32FC7" w:rsidRDefault="00D32FC7" w:rsidP="00D32FC7">
      <w:pPr>
        <w:autoSpaceDE w:val="0"/>
        <w:autoSpaceDN w:val="0"/>
        <w:adjustRightInd w:val="0"/>
        <w:spacing w:before="280"/>
        <w:jc w:val="both"/>
      </w:pPr>
      <w:r w:rsidRPr="00D32FC7">
        <w:t>Окончен «__</w:t>
      </w:r>
      <w:r w:rsidR="00234139">
        <w:t>__</w:t>
      </w:r>
      <w:r w:rsidRPr="00D32FC7">
        <w:t>» ___________ 20</w:t>
      </w:r>
      <w:r w:rsidR="00234139">
        <w:t>__</w:t>
      </w:r>
      <w:r w:rsidRPr="00D32FC7">
        <w:t>__ г.</w:t>
      </w:r>
    </w:p>
    <w:p w:rsidR="00D32FC7" w:rsidRPr="00D32FC7" w:rsidRDefault="00D32FC7" w:rsidP="00D32FC7">
      <w:pPr>
        <w:autoSpaceDE w:val="0"/>
        <w:autoSpaceDN w:val="0"/>
        <w:adjustRightInd w:val="0"/>
        <w:spacing w:before="280"/>
        <w:jc w:val="both"/>
      </w:pPr>
      <w:r w:rsidRPr="00D32FC7">
        <w:t>На «__</w:t>
      </w:r>
      <w:r w:rsidR="00234139">
        <w:t>__</w:t>
      </w:r>
      <w:r w:rsidRPr="00D32FC7">
        <w:t>» листах</w:t>
      </w: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</w:pPr>
    </w:p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page" w:tblpX="1178" w:tblpY="204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0"/>
        <w:gridCol w:w="1195"/>
        <w:gridCol w:w="1626"/>
        <w:gridCol w:w="1560"/>
        <w:gridCol w:w="1701"/>
        <w:gridCol w:w="1417"/>
        <w:gridCol w:w="1701"/>
      </w:tblGrid>
      <w:tr w:rsidR="002D3465" w:rsidRPr="00D32FC7" w:rsidTr="002D3465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 xml:space="preserve">№ </w:t>
            </w:r>
            <w:proofErr w:type="spellStart"/>
            <w:proofErr w:type="gramStart"/>
            <w:r w:rsidRPr="00D32FC7">
              <w:t>п</w:t>
            </w:r>
            <w:proofErr w:type="spellEnd"/>
            <w:proofErr w:type="gramEnd"/>
            <w:r w:rsidRPr="00D32FC7">
              <w:t>/</w:t>
            </w:r>
            <w:proofErr w:type="spellStart"/>
            <w:r w:rsidRPr="00D32FC7">
              <w:t>п</w:t>
            </w:r>
            <w:proofErr w:type="spellEnd"/>
            <w:r w:rsidRPr="00D32FC7">
              <w:t xml:space="preserve"> Регистра</w:t>
            </w:r>
            <w:r>
              <w:t>-</w:t>
            </w:r>
            <w:r>
              <w:br/>
            </w:r>
            <w:proofErr w:type="spellStart"/>
            <w:r w:rsidRPr="00D32FC7">
              <w:t>ционный</w:t>
            </w:r>
            <w:proofErr w:type="spellEnd"/>
            <w:r w:rsidRPr="00D32FC7">
              <w:t xml:space="preserve"> номер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 xml:space="preserve">Дата и время принятия </w:t>
            </w:r>
            <w:proofErr w:type="spellStart"/>
            <w:proofErr w:type="gramStart"/>
            <w:r w:rsidRPr="00D32FC7">
              <w:t>уведомле</w:t>
            </w:r>
            <w:r>
              <w:t>-</w:t>
            </w:r>
            <w:r w:rsidRPr="00D32FC7">
              <w:t>ния</w:t>
            </w:r>
            <w:proofErr w:type="spellEnd"/>
            <w:proofErr w:type="gramEnd"/>
            <w:r w:rsidRPr="00D32FC7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 xml:space="preserve">Ф.И.О., должность лица, принявшего уведомление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 xml:space="preserve">Краткое изложение содержания, указанного в уведомлении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>Дата заседания комиссии, номер и дата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 xml:space="preserve">Сведения о принятом решении, 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  <w:r w:rsidRPr="00D32FC7">
              <w:t>Особые (</w:t>
            </w:r>
            <w:proofErr w:type="spellStart"/>
            <w:r w:rsidRPr="00D32FC7">
              <w:t>дополнител</w:t>
            </w:r>
            <w:proofErr w:type="gramStart"/>
            <w:r w:rsidRPr="00D32FC7"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Pr="00D32FC7">
              <w:t>ные</w:t>
            </w:r>
            <w:proofErr w:type="spellEnd"/>
            <w:r w:rsidRPr="00D32FC7">
              <w:t xml:space="preserve">) сведения </w:t>
            </w:r>
          </w:p>
        </w:tc>
      </w:tr>
      <w:tr w:rsidR="002D3465" w:rsidRPr="00D32FC7" w:rsidTr="002D3465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5" w:rsidRPr="00D32FC7" w:rsidRDefault="002D3465" w:rsidP="002D346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32FC7" w:rsidRPr="00D32FC7" w:rsidRDefault="00D32FC7" w:rsidP="00D32FC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32FC7" w:rsidRPr="00D32FC7" w:rsidRDefault="00D32FC7" w:rsidP="00D32FC7">
      <w:pPr>
        <w:tabs>
          <w:tab w:val="left" w:pos="2955"/>
        </w:tabs>
        <w:spacing w:line="480" w:lineRule="atLeast"/>
        <w:ind w:firstLine="851"/>
        <w:jc w:val="both"/>
        <w:rPr>
          <w:sz w:val="28"/>
          <w:szCs w:val="20"/>
        </w:rPr>
      </w:pPr>
    </w:p>
    <w:p w:rsidR="00D32FC7" w:rsidRPr="00D32FC7" w:rsidRDefault="00D32FC7" w:rsidP="00D32FC7">
      <w:pPr>
        <w:tabs>
          <w:tab w:val="left" w:pos="2955"/>
        </w:tabs>
        <w:spacing w:line="480" w:lineRule="atLeast"/>
        <w:ind w:firstLine="851"/>
        <w:jc w:val="both"/>
        <w:rPr>
          <w:sz w:val="28"/>
          <w:szCs w:val="20"/>
        </w:rPr>
      </w:pPr>
    </w:p>
    <w:p w:rsidR="000C5E59" w:rsidRPr="00811A8D" w:rsidRDefault="000C5E59" w:rsidP="00C53DA3">
      <w:pPr>
        <w:ind w:left="5245"/>
        <w:jc w:val="both"/>
        <w:rPr>
          <w:sz w:val="28"/>
          <w:szCs w:val="28"/>
        </w:rPr>
      </w:pPr>
    </w:p>
    <w:p w:rsidR="00811A8D" w:rsidRPr="00811A8D" w:rsidRDefault="00811A8D" w:rsidP="00E22090">
      <w:pPr>
        <w:tabs>
          <w:tab w:val="left" w:pos="5159"/>
        </w:tabs>
        <w:rPr>
          <w:sz w:val="20"/>
          <w:szCs w:val="20"/>
        </w:rPr>
      </w:pPr>
      <w:r w:rsidRPr="00811A8D">
        <w:rPr>
          <w:sz w:val="28"/>
          <w:szCs w:val="28"/>
        </w:rPr>
        <w:tab/>
      </w:r>
    </w:p>
    <w:p w:rsidR="00811A8D" w:rsidRPr="00811A8D" w:rsidRDefault="00811A8D" w:rsidP="00811A8D">
      <w:pPr>
        <w:rPr>
          <w:sz w:val="20"/>
          <w:szCs w:val="20"/>
        </w:rPr>
      </w:pPr>
    </w:p>
    <w:p w:rsidR="00811A8D" w:rsidRPr="00811A8D" w:rsidRDefault="00811A8D" w:rsidP="00811A8D">
      <w:pPr>
        <w:rPr>
          <w:sz w:val="20"/>
          <w:szCs w:val="20"/>
        </w:rPr>
      </w:pPr>
    </w:p>
    <w:p w:rsidR="00811A8D" w:rsidRPr="00811A8D" w:rsidRDefault="00811A8D" w:rsidP="00811A8D">
      <w:pPr>
        <w:tabs>
          <w:tab w:val="left" w:pos="3469"/>
        </w:tabs>
        <w:jc w:val="center"/>
        <w:rPr>
          <w:sz w:val="28"/>
          <w:szCs w:val="28"/>
        </w:rPr>
      </w:pPr>
    </w:p>
    <w:sectPr w:rsidR="00811A8D" w:rsidRPr="00811A8D" w:rsidSect="00E634F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7D" w:rsidRDefault="00E23D7D" w:rsidP="00167E48">
      <w:r>
        <w:separator/>
      </w:r>
    </w:p>
  </w:endnote>
  <w:endnote w:type="continuationSeparator" w:id="0">
    <w:p w:rsidR="00E23D7D" w:rsidRDefault="00E23D7D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F7" w:rsidRDefault="00E63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7D" w:rsidRDefault="00E23D7D" w:rsidP="00167E48">
      <w:r>
        <w:separator/>
      </w:r>
    </w:p>
  </w:footnote>
  <w:footnote w:type="continuationSeparator" w:id="0">
    <w:p w:rsidR="00E23D7D" w:rsidRDefault="00E23D7D" w:rsidP="0016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666410"/>
      <w:docPartObj>
        <w:docPartGallery w:val="Page Numbers (Top of Page)"/>
        <w:docPartUnique/>
      </w:docPartObj>
    </w:sdtPr>
    <w:sdtContent>
      <w:p w:rsidR="00E634F7" w:rsidRDefault="003B1E80">
        <w:pPr>
          <w:pStyle w:val="a4"/>
          <w:jc w:val="center"/>
        </w:pPr>
        <w:r>
          <w:fldChar w:fldCharType="begin"/>
        </w:r>
        <w:r w:rsidR="00E634F7">
          <w:instrText>PAGE   \* MERGEFORMAT</w:instrText>
        </w:r>
        <w:r>
          <w:fldChar w:fldCharType="separate"/>
        </w:r>
        <w:r w:rsidR="003A09C9">
          <w:rPr>
            <w:noProof/>
          </w:rPr>
          <w:t>2</w:t>
        </w:r>
        <w:r>
          <w:fldChar w:fldCharType="end"/>
        </w:r>
      </w:p>
    </w:sdtContent>
  </w:sdt>
  <w:p w:rsidR="00E634F7" w:rsidRDefault="00E634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166F8"/>
    <w:rsid w:val="00020AF3"/>
    <w:rsid w:val="00061C80"/>
    <w:rsid w:val="00074E5A"/>
    <w:rsid w:val="00087DBB"/>
    <w:rsid w:val="00096D7B"/>
    <w:rsid w:val="000A33B5"/>
    <w:rsid w:val="000B1F56"/>
    <w:rsid w:val="000C1574"/>
    <w:rsid w:val="000C2D9A"/>
    <w:rsid w:val="000C5E59"/>
    <w:rsid w:val="000E7D12"/>
    <w:rsid w:val="00134FE5"/>
    <w:rsid w:val="00146157"/>
    <w:rsid w:val="00167E48"/>
    <w:rsid w:val="00183965"/>
    <w:rsid w:val="001B36B0"/>
    <w:rsid w:val="001E3A00"/>
    <w:rsid w:val="002027F8"/>
    <w:rsid w:val="00213F7D"/>
    <w:rsid w:val="002257AE"/>
    <w:rsid w:val="00234139"/>
    <w:rsid w:val="002858FD"/>
    <w:rsid w:val="002A7F85"/>
    <w:rsid w:val="002C78A1"/>
    <w:rsid w:val="002D3465"/>
    <w:rsid w:val="002F5327"/>
    <w:rsid w:val="0031015D"/>
    <w:rsid w:val="00317E55"/>
    <w:rsid w:val="00335FC0"/>
    <w:rsid w:val="0035640F"/>
    <w:rsid w:val="00360B69"/>
    <w:rsid w:val="00365255"/>
    <w:rsid w:val="00365DB1"/>
    <w:rsid w:val="00392974"/>
    <w:rsid w:val="003A09C9"/>
    <w:rsid w:val="003A2309"/>
    <w:rsid w:val="003B1E80"/>
    <w:rsid w:val="003B6E23"/>
    <w:rsid w:val="003E4CC7"/>
    <w:rsid w:val="003E7957"/>
    <w:rsid w:val="003F4A6E"/>
    <w:rsid w:val="004357ED"/>
    <w:rsid w:val="00447560"/>
    <w:rsid w:val="00471307"/>
    <w:rsid w:val="004802B1"/>
    <w:rsid w:val="004870B4"/>
    <w:rsid w:val="004A6D71"/>
    <w:rsid w:val="004B7A0F"/>
    <w:rsid w:val="004D0744"/>
    <w:rsid w:val="00502FD5"/>
    <w:rsid w:val="0050329B"/>
    <w:rsid w:val="00507C70"/>
    <w:rsid w:val="005158EA"/>
    <w:rsid w:val="00562DBE"/>
    <w:rsid w:val="005760B7"/>
    <w:rsid w:val="00593DFC"/>
    <w:rsid w:val="005D4A80"/>
    <w:rsid w:val="005F4B12"/>
    <w:rsid w:val="00600CD4"/>
    <w:rsid w:val="00607326"/>
    <w:rsid w:val="00612DFD"/>
    <w:rsid w:val="006307E2"/>
    <w:rsid w:val="0064527B"/>
    <w:rsid w:val="006461F2"/>
    <w:rsid w:val="0068493C"/>
    <w:rsid w:val="006B3E7B"/>
    <w:rsid w:val="0070506A"/>
    <w:rsid w:val="007350EB"/>
    <w:rsid w:val="00750715"/>
    <w:rsid w:val="0076780B"/>
    <w:rsid w:val="007732C5"/>
    <w:rsid w:val="007A6292"/>
    <w:rsid w:val="007B3950"/>
    <w:rsid w:val="007B5CFC"/>
    <w:rsid w:val="007E35F3"/>
    <w:rsid w:val="007F259A"/>
    <w:rsid w:val="007F73D7"/>
    <w:rsid w:val="008002FC"/>
    <w:rsid w:val="00811A8D"/>
    <w:rsid w:val="00821BBF"/>
    <w:rsid w:val="008424FD"/>
    <w:rsid w:val="008727D3"/>
    <w:rsid w:val="00882294"/>
    <w:rsid w:val="008B27A8"/>
    <w:rsid w:val="008C6F01"/>
    <w:rsid w:val="00900A31"/>
    <w:rsid w:val="00927218"/>
    <w:rsid w:val="009272B7"/>
    <w:rsid w:val="0093321F"/>
    <w:rsid w:val="00934CFB"/>
    <w:rsid w:val="00943689"/>
    <w:rsid w:val="00952ACD"/>
    <w:rsid w:val="009C08FF"/>
    <w:rsid w:val="009F563D"/>
    <w:rsid w:val="00A17032"/>
    <w:rsid w:val="00A71410"/>
    <w:rsid w:val="00A945C7"/>
    <w:rsid w:val="00AE0449"/>
    <w:rsid w:val="00AF0137"/>
    <w:rsid w:val="00B07BF3"/>
    <w:rsid w:val="00B80460"/>
    <w:rsid w:val="00B85BE7"/>
    <w:rsid w:val="00B9145D"/>
    <w:rsid w:val="00B9208C"/>
    <w:rsid w:val="00BB1A41"/>
    <w:rsid w:val="00BF65B8"/>
    <w:rsid w:val="00C34B20"/>
    <w:rsid w:val="00C53DA3"/>
    <w:rsid w:val="00C619D9"/>
    <w:rsid w:val="00C8313E"/>
    <w:rsid w:val="00C838A6"/>
    <w:rsid w:val="00CC0227"/>
    <w:rsid w:val="00CD1021"/>
    <w:rsid w:val="00D02281"/>
    <w:rsid w:val="00D21E0F"/>
    <w:rsid w:val="00D32FC7"/>
    <w:rsid w:val="00D87283"/>
    <w:rsid w:val="00D95CF2"/>
    <w:rsid w:val="00DD777C"/>
    <w:rsid w:val="00E22090"/>
    <w:rsid w:val="00E23D7D"/>
    <w:rsid w:val="00E41029"/>
    <w:rsid w:val="00E46E74"/>
    <w:rsid w:val="00E5240E"/>
    <w:rsid w:val="00E54C88"/>
    <w:rsid w:val="00E634F7"/>
    <w:rsid w:val="00E75AAE"/>
    <w:rsid w:val="00ED5FD8"/>
    <w:rsid w:val="00EE629B"/>
    <w:rsid w:val="00F15BF9"/>
    <w:rsid w:val="00F54F0A"/>
    <w:rsid w:val="00F63371"/>
    <w:rsid w:val="00FA5D45"/>
    <w:rsid w:val="00FB7380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E6339258D5BF3EB97ED3AA2CA5D52CD9777AE33D5BE2D14D6A281A68D5CED5F6DD79A4967C3E38051D716DE50872005B04D8AEv25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3E6339258D5BF3EB97ED3AA2CA5D52CD87579E3345BE2D14D6A281A68D5CED5F6DD79A69377636B4A1C2D2BB31B71035B07D8B2299A5Ev8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8AE6-4268-412D-AF30-F3E1F19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2023-12-18T05:49:00Z</cp:lastPrinted>
  <dcterms:created xsi:type="dcterms:W3CDTF">2023-12-22T07:56:00Z</dcterms:created>
  <dcterms:modified xsi:type="dcterms:W3CDTF">2023-12-22T07:56:00Z</dcterms:modified>
</cp:coreProperties>
</file>