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B" w:rsidRPr="005F4B12" w:rsidRDefault="001531AB" w:rsidP="001531AB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1531AB" w:rsidRPr="005F4B12" w:rsidRDefault="001531AB" w:rsidP="001531AB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1531AB" w:rsidRPr="005F4B12" w:rsidRDefault="001531AB" w:rsidP="001531AB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1531AB" w:rsidRDefault="001531AB" w:rsidP="001531AB">
      <w:pPr>
        <w:jc w:val="center"/>
        <w:rPr>
          <w:b/>
        </w:rPr>
      </w:pPr>
      <w:r>
        <w:rPr>
          <w:b/>
        </w:rPr>
        <w:t>седьмого созыва</w:t>
      </w:r>
    </w:p>
    <w:p w:rsidR="001531AB" w:rsidRDefault="00244956" w:rsidP="001531AB">
      <w:pPr>
        <w:jc w:val="center"/>
        <w:rPr>
          <w:b/>
        </w:rPr>
      </w:pPr>
      <w:r>
        <w:rPr>
          <w:b/>
        </w:rPr>
        <w:t xml:space="preserve">12 </w:t>
      </w:r>
      <w:r w:rsidR="001531AB">
        <w:rPr>
          <w:b/>
        </w:rPr>
        <w:t>сессия</w:t>
      </w:r>
    </w:p>
    <w:p w:rsidR="001531AB" w:rsidRDefault="001531AB" w:rsidP="001531AB">
      <w:pPr>
        <w:jc w:val="center"/>
        <w:rPr>
          <w:b/>
          <w:sz w:val="28"/>
          <w:szCs w:val="28"/>
        </w:rPr>
      </w:pPr>
    </w:p>
    <w:p w:rsidR="001531AB" w:rsidRDefault="001531AB" w:rsidP="001531A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531AB" w:rsidRDefault="00244956" w:rsidP="001531AB">
      <w:pPr>
        <w:rPr>
          <w:sz w:val="28"/>
          <w:szCs w:val="28"/>
        </w:rPr>
      </w:pPr>
      <w:r>
        <w:rPr>
          <w:sz w:val="28"/>
          <w:szCs w:val="28"/>
        </w:rPr>
        <w:t>от 01.12.2023</w:t>
      </w:r>
      <w:r w:rsidR="001531A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№112</w:t>
      </w:r>
    </w:p>
    <w:p w:rsidR="00FB1B98" w:rsidRDefault="00FB1B98" w:rsidP="00FB1B98"/>
    <w:p w:rsidR="001C1BBE" w:rsidRDefault="009F3044" w:rsidP="001C1BBE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5168F">
        <w:rPr>
          <w:rFonts w:ascii="Times New Roman" w:hAnsi="Times New Roman" w:cs="Times New Roman"/>
          <w:sz w:val="28"/>
          <w:szCs w:val="28"/>
        </w:rPr>
        <w:t>изменений</w:t>
      </w:r>
      <w:r w:rsidR="001C1BBE">
        <w:rPr>
          <w:rFonts w:ascii="Times New Roman" w:hAnsi="Times New Roman" w:cs="Times New Roman"/>
          <w:sz w:val="28"/>
          <w:szCs w:val="28"/>
        </w:rPr>
        <w:t xml:space="preserve"> в </w:t>
      </w:r>
      <w:r w:rsidR="0008730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159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7306">
        <w:rPr>
          <w:rFonts w:ascii="Times New Roman" w:hAnsi="Times New Roman" w:cs="Times New Roman"/>
          <w:sz w:val="28"/>
          <w:szCs w:val="28"/>
        </w:rPr>
        <w:t>«О земельном налоге на территории городского округа город Елец», принятое решением Совета депутатов город</w:t>
      </w:r>
      <w:r w:rsidR="00CA58C4">
        <w:rPr>
          <w:rFonts w:ascii="Times New Roman" w:hAnsi="Times New Roman" w:cs="Times New Roman"/>
          <w:sz w:val="28"/>
          <w:szCs w:val="28"/>
        </w:rPr>
        <w:t>ского округа город</w:t>
      </w:r>
      <w:r w:rsidR="00087306">
        <w:rPr>
          <w:rFonts w:ascii="Times New Roman" w:hAnsi="Times New Roman" w:cs="Times New Roman"/>
          <w:sz w:val="28"/>
          <w:szCs w:val="28"/>
        </w:rPr>
        <w:t xml:space="preserve"> Ел</w:t>
      </w:r>
      <w:r w:rsidR="00CA58C4">
        <w:rPr>
          <w:rFonts w:ascii="Times New Roman" w:hAnsi="Times New Roman" w:cs="Times New Roman"/>
          <w:sz w:val="28"/>
          <w:szCs w:val="28"/>
        </w:rPr>
        <w:t>е</w:t>
      </w:r>
      <w:r w:rsidR="00087306">
        <w:rPr>
          <w:rFonts w:ascii="Times New Roman" w:hAnsi="Times New Roman" w:cs="Times New Roman"/>
          <w:sz w:val="28"/>
          <w:szCs w:val="28"/>
        </w:rPr>
        <w:t>ц от 19.10.2016 № 392</w:t>
      </w:r>
      <w:r>
        <w:rPr>
          <w:rFonts w:ascii="Times New Roman" w:hAnsi="Times New Roman" w:cs="Times New Roman"/>
          <w:sz w:val="28"/>
          <w:szCs w:val="28"/>
        </w:rPr>
        <w:t xml:space="preserve">                (с изменениями от 22.11.2019 № 185</w:t>
      </w:r>
      <w:r w:rsidR="001B2697">
        <w:rPr>
          <w:rFonts w:ascii="Times New Roman" w:hAnsi="Times New Roman" w:cs="Times New Roman"/>
          <w:sz w:val="28"/>
          <w:szCs w:val="28"/>
        </w:rPr>
        <w:t>, от 13.08.2021 № 305</w:t>
      </w:r>
      <w:r w:rsidR="00B62BB4">
        <w:rPr>
          <w:rFonts w:ascii="Times New Roman" w:hAnsi="Times New Roman" w:cs="Times New Roman"/>
          <w:sz w:val="28"/>
          <w:szCs w:val="28"/>
        </w:rPr>
        <w:t>, от 04.02.2022 № 358</w:t>
      </w:r>
      <w:r>
        <w:rPr>
          <w:rFonts w:ascii="Times New Roman" w:hAnsi="Times New Roman" w:cs="Times New Roman"/>
          <w:sz w:val="28"/>
          <w:szCs w:val="28"/>
        </w:rPr>
        <w:t>)</w:t>
      </w:r>
      <w:r w:rsidR="00087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BBE" w:rsidRDefault="001C1BBE" w:rsidP="001C1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1C1BBE" w:rsidP="00567C3F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</w:t>
      </w:r>
      <w:r w:rsidR="003A07E3">
        <w:rPr>
          <w:sz w:val="28"/>
          <w:szCs w:val="28"/>
        </w:rPr>
        <w:t>ложен</w:t>
      </w:r>
      <w:r w:rsidR="009F3044">
        <w:rPr>
          <w:sz w:val="28"/>
          <w:szCs w:val="28"/>
        </w:rPr>
        <w:t xml:space="preserve">ный </w:t>
      </w:r>
      <w:r>
        <w:rPr>
          <w:sz w:val="28"/>
          <w:szCs w:val="28"/>
        </w:rPr>
        <w:t>админист</w:t>
      </w:r>
      <w:r w:rsidR="009F3044">
        <w:rPr>
          <w:sz w:val="28"/>
          <w:szCs w:val="28"/>
        </w:rPr>
        <w:t xml:space="preserve">рацией городского округа город </w:t>
      </w:r>
      <w:r>
        <w:rPr>
          <w:sz w:val="28"/>
          <w:szCs w:val="28"/>
        </w:rPr>
        <w:t xml:space="preserve">Елец </w:t>
      </w:r>
      <w:r w:rsidR="00926683">
        <w:rPr>
          <w:sz w:val="28"/>
          <w:szCs w:val="28"/>
        </w:rPr>
        <w:t>проект изменений</w:t>
      </w:r>
      <w:r>
        <w:rPr>
          <w:sz w:val="28"/>
          <w:szCs w:val="28"/>
        </w:rPr>
        <w:t xml:space="preserve"> в </w:t>
      </w:r>
      <w:r w:rsidR="00087306">
        <w:rPr>
          <w:sz w:val="28"/>
          <w:szCs w:val="28"/>
        </w:rPr>
        <w:t>Положение «О земельном налоге на территории городского округа город Елец»</w:t>
      </w:r>
      <w:r w:rsidR="004F468A">
        <w:rPr>
          <w:sz w:val="28"/>
          <w:szCs w:val="28"/>
        </w:rPr>
        <w:t>, учитывая заключения</w:t>
      </w:r>
      <w:r>
        <w:rPr>
          <w:sz w:val="28"/>
          <w:szCs w:val="28"/>
        </w:rPr>
        <w:t xml:space="preserve"> прокуратуры города </w:t>
      </w:r>
      <w:r w:rsidR="009F3044">
        <w:rPr>
          <w:sz w:val="28"/>
          <w:szCs w:val="28"/>
        </w:rPr>
        <w:t>Ельца</w:t>
      </w:r>
      <w:r w:rsidR="00E35EC9">
        <w:rPr>
          <w:sz w:val="28"/>
          <w:szCs w:val="28"/>
        </w:rPr>
        <w:t xml:space="preserve"> и Контрольно-счетной комиссии городского округа город Елец</w:t>
      </w:r>
      <w:r w:rsidR="00DA3342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 постоянной комиссии Совета депутатов городского округа город Елец, руководствуясь Федеральным законом  от 06.10.2003 № 131-ФЗ «Об общих принципах организации местного самоуправления в Российской Федерации», Уставом городского округа город</w:t>
      </w:r>
      <w:proofErr w:type="gramEnd"/>
      <w:r>
        <w:rPr>
          <w:sz w:val="28"/>
          <w:szCs w:val="28"/>
        </w:rPr>
        <w:t xml:space="preserve"> Елец, </w:t>
      </w:r>
      <w:r w:rsidR="00210571">
        <w:rPr>
          <w:sz w:val="28"/>
          <w:szCs w:val="28"/>
        </w:rPr>
        <w:t>Совет деп</w:t>
      </w:r>
      <w:r w:rsidR="009F3044">
        <w:rPr>
          <w:sz w:val="28"/>
          <w:szCs w:val="28"/>
        </w:rPr>
        <w:t xml:space="preserve">утатов городского округа город </w:t>
      </w:r>
      <w:r w:rsidR="00210571">
        <w:rPr>
          <w:sz w:val="28"/>
          <w:szCs w:val="28"/>
        </w:rPr>
        <w:t>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D1927">
        <w:rPr>
          <w:rFonts w:ascii="Times New Roman" w:hAnsi="Times New Roman" w:cs="Times New Roman"/>
          <w:sz w:val="28"/>
          <w:szCs w:val="28"/>
        </w:rPr>
        <w:t>: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567C3F" w:rsidP="00567C3F">
      <w:pPr>
        <w:numPr>
          <w:ilvl w:val="0"/>
          <w:numId w:val="1"/>
        </w:numPr>
        <w:tabs>
          <w:tab w:val="num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BBE">
        <w:rPr>
          <w:sz w:val="28"/>
          <w:szCs w:val="28"/>
        </w:rPr>
        <w:t>Принять</w:t>
      </w:r>
      <w:r w:rsidR="00210571"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 w:rsidR="00926683">
        <w:rPr>
          <w:sz w:val="28"/>
          <w:szCs w:val="28"/>
        </w:rPr>
        <w:t>я</w:t>
      </w:r>
      <w:r w:rsidR="00866D74">
        <w:rPr>
          <w:sz w:val="28"/>
          <w:szCs w:val="28"/>
        </w:rPr>
        <w:t xml:space="preserve"> в </w:t>
      </w:r>
      <w:r w:rsidR="00087306">
        <w:rPr>
          <w:sz w:val="28"/>
          <w:szCs w:val="28"/>
        </w:rPr>
        <w:t>Положение «О земельном налоге на территории городского округа город Елец»</w:t>
      </w:r>
      <w:r w:rsidR="001C1BBE"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(прилага</w:t>
      </w:r>
      <w:r w:rsidR="00926683">
        <w:rPr>
          <w:sz w:val="28"/>
          <w:szCs w:val="28"/>
        </w:rPr>
        <w:t>ю</w:t>
      </w:r>
      <w:r w:rsidR="00210571">
        <w:rPr>
          <w:sz w:val="28"/>
          <w:szCs w:val="28"/>
        </w:rPr>
        <w:t>тся).</w:t>
      </w:r>
    </w:p>
    <w:p w:rsidR="00210571" w:rsidRDefault="00567C3F" w:rsidP="00567C3F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0571">
        <w:rPr>
          <w:sz w:val="28"/>
          <w:szCs w:val="28"/>
        </w:rPr>
        <w:t>Направить указанн</w:t>
      </w:r>
      <w:r w:rsidR="00926683">
        <w:rPr>
          <w:sz w:val="28"/>
          <w:szCs w:val="28"/>
        </w:rPr>
        <w:t>ые</w:t>
      </w:r>
      <w:r w:rsidR="00210571"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 w:rsidR="00926683">
        <w:rPr>
          <w:sz w:val="28"/>
          <w:szCs w:val="28"/>
        </w:rPr>
        <w:t>я</w:t>
      </w:r>
      <w:r w:rsidR="00210571">
        <w:rPr>
          <w:sz w:val="28"/>
          <w:szCs w:val="28"/>
        </w:rPr>
        <w:t xml:space="preserve"> </w:t>
      </w:r>
      <w:r w:rsidR="00CA43E8">
        <w:rPr>
          <w:sz w:val="28"/>
          <w:szCs w:val="28"/>
        </w:rPr>
        <w:t>Г</w:t>
      </w:r>
      <w:r w:rsidR="00210571">
        <w:rPr>
          <w:sz w:val="28"/>
          <w:szCs w:val="28"/>
        </w:rPr>
        <w:t>лаве городского округа город Елец для подписания и официального опубликования.</w:t>
      </w:r>
    </w:p>
    <w:p w:rsidR="00210571" w:rsidRDefault="00210571" w:rsidP="00210571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310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В.Н. Никонов</w:t>
      </w:r>
    </w:p>
    <w:p w:rsidR="007F5EBD" w:rsidRDefault="007F5EBD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087306" w:rsidRDefault="00087306" w:rsidP="00FB1B98"/>
    <w:p w:rsidR="00087306" w:rsidRDefault="00087306" w:rsidP="00FB1B98"/>
    <w:p w:rsidR="00087306" w:rsidRDefault="00087306" w:rsidP="00FB1B98"/>
    <w:p w:rsidR="00087306" w:rsidRDefault="00087306" w:rsidP="00FB1B98"/>
    <w:p w:rsidR="00087306" w:rsidRDefault="00087306" w:rsidP="00FB1B98"/>
    <w:p w:rsidR="000420BD" w:rsidRPr="00FD2AF0" w:rsidRDefault="00C51578" w:rsidP="000420BD">
      <w:pPr>
        <w:keepNext/>
        <w:tabs>
          <w:tab w:val="num" w:pos="360"/>
        </w:tabs>
        <w:suppressAutoHyphens/>
        <w:jc w:val="center"/>
        <w:outlineLvl w:val="0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lastRenderedPageBreak/>
        <w:t>ИЗМЕНЕНИЯ</w:t>
      </w:r>
    </w:p>
    <w:p w:rsidR="00FB1F8A" w:rsidRPr="00FD2AF0" w:rsidRDefault="00FB1F8A" w:rsidP="000420BD">
      <w:pPr>
        <w:keepNext/>
        <w:tabs>
          <w:tab w:val="num" w:pos="360"/>
        </w:tabs>
        <w:suppressAutoHyphens/>
        <w:jc w:val="center"/>
        <w:outlineLvl w:val="0"/>
        <w:rPr>
          <w:b/>
          <w:bCs/>
          <w:sz w:val="28"/>
          <w:szCs w:val="20"/>
          <w:lang w:eastAsia="ar-SA"/>
        </w:rPr>
      </w:pPr>
      <w:r w:rsidRPr="00FD2AF0">
        <w:rPr>
          <w:b/>
          <w:bCs/>
          <w:sz w:val="28"/>
          <w:szCs w:val="20"/>
          <w:lang w:eastAsia="ar-SA"/>
        </w:rPr>
        <w:t xml:space="preserve">В ПОЛОЖЕНИЕ «О ЗЕМЕЛЬНОМ НАЛОГЕ НА ТЕРРИТОРИИ ГОРОДСКОГО ОКРУГА ГОРОД ЕЛЕЦ» </w:t>
      </w:r>
    </w:p>
    <w:p w:rsidR="00FB1F8A" w:rsidRDefault="00FB1F8A" w:rsidP="000420BD">
      <w:pPr>
        <w:suppressAutoHyphens/>
        <w:autoSpaceDE w:val="0"/>
        <w:ind w:left="5387"/>
        <w:jc w:val="both"/>
        <w:rPr>
          <w:bCs/>
          <w:sz w:val="28"/>
          <w:szCs w:val="20"/>
          <w:lang w:eastAsia="ar-SA"/>
        </w:rPr>
      </w:pPr>
    </w:p>
    <w:p w:rsidR="000420BD" w:rsidRPr="000420BD" w:rsidRDefault="000420BD" w:rsidP="000420BD">
      <w:pPr>
        <w:suppressAutoHyphens/>
        <w:autoSpaceDE w:val="0"/>
        <w:ind w:left="5387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r w:rsidRPr="000420BD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              </w:t>
      </w:r>
    </w:p>
    <w:p w:rsidR="00EB1627" w:rsidRPr="00C860AC" w:rsidRDefault="00C51578" w:rsidP="00EB1627">
      <w:pPr>
        <w:suppressAutoHyphens/>
        <w:autoSpaceDE w:val="0"/>
        <w:ind w:left="538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Приняты</w:t>
      </w:r>
      <w:r w:rsidR="00EB1627" w:rsidRPr="00C860AC">
        <w:rPr>
          <w:color w:val="000000"/>
          <w:sz w:val="28"/>
          <w:szCs w:val="28"/>
          <w:lang w:eastAsia="ar-SA"/>
        </w:rPr>
        <w:t xml:space="preserve"> реше</w:t>
      </w:r>
      <w:r w:rsidR="00EB1627">
        <w:rPr>
          <w:color w:val="000000"/>
          <w:sz w:val="28"/>
          <w:szCs w:val="28"/>
          <w:lang w:eastAsia="ar-SA"/>
        </w:rPr>
        <w:t xml:space="preserve">нием Совета депутатов городского округа </w:t>
      </w:r>
      <w:r w:rsidR="00EB1627" w:rsidRPr="00C860AC">
        <w:rPr>
          <w:color w:val="000000"/>
          <w:sz w:val="28"/>
          <w:szCs w:val="28"/>
          <w:lang w:eastAsia="ar-SA"/>
        </w:rPr>
        <w:t xml:space="preserve">город Елец    </w:t>
      </w:r>
    </w:p>
    <w:p w:rsidR="00EB1627" w:rsidRPr="00C860AC" w:rsidRDefault="00244956" w:rsidP="00EB1627">
      <w:pPr>
        <w:suppressAutoHyphens/>
        <w:autoSpaceDE w:val="0"/>
        <w:ind w:left="538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от  01.12.2023 № 112</w:t>
      </w:r>
    </w:p>
    <w:p w:rsidR="000420BD" w:rsidRPr="000420BD" w:rsidRDefault="000420BD" w:rsidP="000420BD">
      <w:pPr>
        <w:suppressAutoHyphens/>
        <w:autoSpaceDE w:val="0"/>
        <w:ind w:left="540" w:firstLine="4705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0420BD" w:rsidRPr="000420BD" w:rsidRDefault="000420BD" w:rsidP="000420BD">
      <w:pPr>
        <w:suppressAutoHyphens/>
        <w:autoSpaceDE w:val="0"/>
        <w:ind w:firstLine="5245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0B4162" w:rsidRPr="000B4162" w:rsidRDefault="000420BD" w:rsidP="00F85BBB">
      <w:pPr>
        <w:pStyle w:val="a3"/>
        <w:ind w:left="-540" w:firstLine="720"/>
        <w:jc w:val="left"/>
        <w:rPr>
          <w:sz w:val="28"/>
          <w:szCs w:val="20"/>
          <w:lang w:eastAsia="ar-SA"/>
        </w:rPr>
      </w:pPr>
      <w:r w:rsidRPr="000420BD">
        <w:rPr>
          <w:sz w:val="28"/>
          <w:szCs w:val="20"/>
          <w:lang w:eastAsia="ar-SA"/>
        </w:rPr>
        <w:t xml:space="preserve">       </w:t>
      </w:r>
      <w:r w:rsidR="009F3044">
        <w:rPr>
          <w:sz w:val="28"/>
          <w:szCs w:val="20"/>
          <w:lang w:eastAsia="ar-SA"/>
        </w:rPr>
        <w:t xml:space="preserve"> </w:t>
      </w:r>
    </w:p>
    <w:p w:rsidR="002F4ACA" w:rsidRPr="002F4ACA" w:rsidRDefault="002F4ACA" w:rsidP="000A583F">
      <w:pPr>
        <w:suppressAutoHyphens/>
        <w:ind w:firstLine="426"/>
        <w:jc w:val="both"/>
        <w:rPr>
          <w:sz w:val="28"/>
          <w:szCs w:val="20"/>
          <w:lang w:eastAsia="ar-SA"/>
        </w:rPr>
      </w:pPr>
      <w:r w:rsidRPr="002F4ACA">
        <w:rPr>
          <w:sz w:val="28"/>
          <w:szCs w:val="20"/>
          <w:lang w:eastAsia="ar-SA"/>
        </w:rPr>
        <w:t xml:space="preserve">Статья 1  </w:t>
      </w:r>
    </w:p>
    <w:p w:rsidR="000A583F" w:rsidRDefault="000A583F" w:rsidP="000A583F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0A583F" w:rsidRDefault="002F4ACA" w:rsidP="000A583F">
      <w:pPr>
        <w:suppressAutoHyphens/>
        <w:ind w:firstLine="426"/>
        <w:jc w:val="both"/>
        <w:rPr>
          <w:color w:val="000000"/>
          <w:sz w:val="28"/>
          <w:szCs w:val="28"/>
          <w:lang w:eastAsia="ar-SA"/>
        </w:rPr>
      </w:pPr>
      <w:r w:rsidRPr="002F4ACA">
        <w:rPr>
          <w:color w:val="000000"/>
          <w:sz w:val="28"/>
          <w:szCs w:val="28"/>
          <w:lang w:eastAsia="ar-SA"/>
        </w:rPr>
        <w:t xml:space="preserve">Внести в  Положение  </w:t>
      </w:r>
      <w:r w:rsidR="00F37A21">
        <w:rPr>
          <w:color w:val="000000"/>
          <w:sz w:val="28"/>
          <w:szCs w:val="28"/>
          <w:lang w:eastAsia="ar-SA"/>
        </w:rPr>
        <w:t>«</w:t>
      </w:r>
      <w:r w:rsidRPr="002F4ACA">
        <w:rPr>
          <w:color w:val="000000"/>
          <w:sz w:val="28"/>
          <w:szCs w:val="28"/>
          <w:lang w:eastAsia="ar-SA"/>
        </w:rPr>
        <w:t>О земельном налоге на территории городского округа город Елец»,  принятое решением Совета депутатов городского округа город Елец от 19.10.2016  №</w:t>
      </w:r>
      <w:r w:rsidR="00F37A21">
        <w:rPr>
          <w:color w:val="000000"/>
          <w:sz w:val="28"/>
          <w:szCs w:val="28"/>
          <w:lang w:eastAsia="ar-SA"/>
        </w:rPr>
        <w:t xml:space="preserve"> </w:t>
      </w:r>
      <w:r w:rsidRPr="002F4ACA">
        <w:rPr>
          <w:color w:val="000000"/>
          <w:sz w:val="28"/>
          <w:szCs w:val="28"/>
          <w:lang w:eastAsia="ar-SA"/>
        </w:rPr>
        <w:t>392 (с изменениями от 22.11.2019 №</w:t>
      </w:r>
      <w:r w:rsidR="00EE26AE">
        <w:rPr>
          <w:color w:val="000000"/>
          <w:sz w:val="28"/>
          <w:szCs w:val="28"/>
          <w:lang w:eastAsia="ar-SA"/>
        </w:rPr>
        <w:t xml:space="preserve"> </w:t>
      </w:r>
      <w:r w:rsidRPr="002F4ACA">
        <w:rPr>
          <w:color w:val="000000"/>
          <w:sz w:val="28"/>
          <w:szCs w:val="28"/>
          <w:lang w:eastAsia="ar-SA"/>
        </w:rPr>
        <w:t xml:space="preserve">185, </w:t>
      </w:r>
      <w:r>
        <w:rPr>
          <w:color w:val="000000"/>
          <w:sz w:val="28"/>
          <w:szCs w:val="28"/>
          <w:lang w:eastAsia="ar-SA"/>
        </w:rPr>
        <w:t xml:space="preserve">от </w:t>
      </w:r>
      <w:r w:rsidRPr="002F4ACA">
        <w:rPr>
          <w:color w:val="000000"/>
          <w:sz w:val="28"/>
          <w:szCs w:val="28"/>
          <w:lang w:eastAsia="ar-SA"/>
        </w:rPr>
        <w:t>13.08.2021 №</w:t>
      </w:r>
      <w:r w:rsidR="00EE26AE">
        <w:rPr>
          <w:color w:val="000000"/>
          <w:sz w:val="28"/>
          <w:szCs w:val="28"/>
          <w:lang w:eastAsia="ar-SA"/>
        </w:rPr>
        <w:t xml:space="preserve"> </w:t>
      </w:r>
      <w:r w:rsidRPr="002F4ACA">
        <w:rPr>
          <w:color w:val="000000"/>
          <w:sz w:val="28"/>
          <w:szCs w:val="28"/>
          <w:lang w:eastAsia="ar-SA"/>
        </w:rPr>
        <w:t xml:space="preserve">305, </w:t>
      </w:r>
      <w:r>
        <w:rPr>
          <w:color w:val="000000"/>
          <w:sz w:val="28"/>
          <w:szCs w:val="28"/>
          <w:lang w:eastAsia="ar-SA"/>
        </w:rPr>
        <w:t xml:space="preserve">от </w:t>
      </w:r>
      <w:r w:rsidRPr="002F4ACA">
        <w:rPr>
          <w:color w:val="000000"/>
          <w:sz w:val="28"/>
          <w:szCs w:val="28"/>
          <w:lang w:eastAsia="ar-SA"/>
        </w:rPr>
        <w:t>04.02.2022 №</w:t>
      </w:r>
      <w:r w:rsidR="00EE26AE">
        <w:rPr>
          <w:color w:val="000000"/>
          <w:sz w:val="28"/>
          <w:szCs w:val="28"/>
          <w:lang w:eastAsia="ar-SA"/>
        </w:rPr>
        <w:t xml:space="preserve"> </w:t>
      </w:r>
      <w:r w:rsidRPr="002F4ACA">
        <w:rPr>
          <w:color w:val="000000"/>
          <w:sz w:val="28"/>
          <w:szCs w:val="28"/>
          <w:lang w:eastAsia="ar-SA"/>
        </w:rPr>
        <w:t>358), следующие изменения:</w:t>
      </w:r>
    </w:p>
    <w:p w:rsidR="002F4ACA" w:rsidRPr="002F4ACA" w:rsidRDefault="002F4ACA" w:rsidP="000A583F">
      <w:pPr>
        <w:suppressAutoHyphens/>
        <w:ind w:firstLine="426"/>
        <w:jc w:val="both"/>
        <w:rPr>
          <w:color w:val="000000"/>
          <w:sz w:val="28"/>
          <w:szCs w:val="28"/>
          <w:lang w:eastAsia="ar-SA"/>
        </w:rPr>
      </w:pPr>
      <w:proofErr w:type="gramStart"/>
      <w:r w:rsidRPr="002F4ACA">
        <w:rPr>
          <w:color w:val="000000"/>
          <w:sz w:val="28"/>
          <w:szCs w:val="28"/>
          <w:lang w:eastAsia="ar-SA"/>
        </w:rPr>
        <w:t xml:space="preserve">в абзаце третьем пункта 1 статьи 2 слова «и объектами» заменить словами «и (или) объектами», слова «доли в праве на земельный </w:t>
      </w:r>
      <w:r w:rsidR="003B393D">
        <w:rPr>
          <w:color w:val="000000"/>
          <w:sz w:val="28"/>
          <w:szCs w:val="28"/>
          <w:lang w:eastAsia="ar-SA"/>
        </w:rPr>
        <w:t>участок, приходящи</w:t>
      </w:r>
      <w:r w:rsidRPr="002F4ACA">
        <w:rPr>
          <w:color w:val="000000"/>
          <w:sz w:val="28"/>
          <w:szCs w:val="28"/>
          <w:lang w:eastAsia="ar-SA"/>
        </w:rPr>
        <w:t>йся на объект» заменить словами «части земельного участка, приходящейся на объект недвижимого имущества», слова «и к объектам» заменить словами «и (или) к объектам».</w:t>
      </w:r>
      <w:proofErr w:type="gramEnd"/>
    </w:p>
    <w:p w:rsidR="002F4ACA" w:rsidRPr="002F4ACA" w:rsidRDefault="002F4ACA" w:rsidP="002F4AC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2F4ACA" w:rsidRPr="002F4ACA" w:rsidRDefault="002F4ACA" w:rsidP="000A583F">
      <w:pPr>
        <w:widowControl w:val="0"/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  <w:lang w:eastAsia="ar-SA"/>
        </w:rPr>
      </w:pPr>
      <w:r w:rsidRPr="002F4ACA">
        <w:rPr>
          <w:sz w:val="28"/>
          <w:szCs w:val="28"/>
          <w:lang w:eastAsia="ar-SA"/>
        </w:rPr>
        <w:t>Статья 2</w:t>
      </w:r>
    </w:p>
    <w:p w:rsidR="002F4ACA" w:rsidRPr="002F4ACA" w:rsidRDefault="002F4ACA" w:rsidP="002F4ACA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</w:p>
    <w:p w:rsidR="002F4ACA" w:rsidRPr="002F4ACA" w:rsidRDefault="002F4ACA" w:rsidP="000A583F">
      <w:pPr>
        <w:widowControl w:val="0"/>
        <w:suppressAutoHyphens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  <w:lang w:eastAsia="ar-SA"/>
        </w:rPr>
      </w:pPr>
      <w:r w:rsidRPr="002F4ACA">
        <w:rPr>
          <w:sz w:val="28"/>
          <w:szCs w:val="28"/>
          <w:lang w:eastAsia="ar-SA"/>
        </w:rPr>
        <w:t>Настоящие Изменения вступают в силу с</w:t>
      </w:r>
      <w:r w:rsidR="006C556D">
        <w:rPr>
          <w:sz w:val="28"/>
          <w:szCs w:val="28"/>
          <w:lang w:eastAsia="ar-SA"/>
        </w:rPr>
        <w:t xml:space="preserve"> 1 января 2024 года.</w:t>
      </w:r>
    </w:p>
    <w:p w:rsidR="002F4ACA" w:rsidRPr="002F4ACA" w:rsidRDefault="002F4ACA" w:rsidP="002F4ACA">
      <w:pPr>
        <w:widowControl w:val="0"/>
        <w:suppressAutoHyphens/>
        <w:autoSpaceDE w:val="0"/>
        <w:autoSpaceDN w:val="0"/>
        <w:adjustRightInd w:val="0"/>
        <w:ind w:left="-540" w:firstLine="360"/>
        <w:jc w:val="both"/>
        <w:outlineLvl w:val="0"/>
        <w:rPr>
          <w:sz w:val="28"/>
          <w:szCs w:val="28"/>
          <w:lang w:eastAsia="ar-SA"/>
        </w:rPr>
      </w:pPr>
    </w:p>
    <w:p w:rsidR="002F4ACA" w:rsidRPr="002F4ACA" w:rsidRDefault="002F4ACA" w:rsidP="002F4AC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2F4ACA" w:rsidRPr="002F4ACA" w:rsidRDefault="002F4ACA" w:rsidP="002F4AC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2F4ACA" w:rsidRPr="002F4ACA" w:rsidRDefault="002F4ACA" w:rsidP="002F4ACA">
      <w:pPr>
        <w:suppressAutoHyphens/>
        <w:rPr>
          <w:sz w:val="28"/>
          <w:szCs w:val="20"/>
          <w:lang w:eastAsia="ar-SA"/>
        </w:rPr>
      </w:pPr>
      <w:r w:rsidRPr="002F4ACA">
        <w:rPr>
          <w:sz w:val="28"/>
          <w:szCs w:val="20"/>
          <w:lang w:eastAsia="ar-SA"/>
        </w:rPr>
        <w:t>Глава городского округа город Елец                                             Е.В.</w:t>
      </w:r>
      <w:r w:rsidR="000A583F">
        <w:rPr>
          <w:sz w:val="28"/>
          <w:szCs w:val="20"/>
          <w:lang w:eastAsia="ar-SA"/>
        </w:rPr>
        <w:t xml:space="preserve"> </w:t>
      </w:r>
      <w:proofErr w:type="spellStart"/>
      <w:r w:rsidRPr="002F4ACA">
        <w:rPr>
          <w:sz w:val="28"/>
          <w:szCs w:val="20"/>
          <w:lang w:eastAsia="ar-SA"/>
        </w:rPr>
        <w:t>Боровских</w:t>
      </w:r>
      <w:proofErr w:type="spellEnd"/>
    </w:p>
    <w:p w:rsidR="000420BD" w:rsidRPr="000420BD" w:rsidRDefault="000420BD" w:rsidP="000B4162">
      <w:pPr>
        <w:suppressAutoHyphens/>
        <w:ind w:left="-540" w:firstLine="720"/>
        <w:jc w:val="both"/>
        <w:rPr>
          <w:sz w:val="28"/>
          <w:szCs w:val="20"/>
          <w:lang w:eastAsia="ar-SA"/>
        </w:rPr>
      </w:pPr>
    </w:p>
    <w:sectPr w:rsidR="000420BD" w:rsidRPr="000420BD" w:rsidSect="00B8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80A86"/>
    <w:multiLevelType w:val="hybridMultilevel"/>
    <w:tmpl w:val="56E614EE"/>
    <w:lvl w:ilvl="0" w:tplc="C1C43792">
      <w:start w:val="1"/>
      <w:numFmt w:val="decimal"/>
      <w:suff w:val="nothing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744695"/>
    <w:multiLevelType w:val="hybridMultilevel"/>
    <w:tmpl w:val="7CE28328"/>
    <w:lvl w:ilvl="0" w:tplc="732E46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1B98"/>
    <w:rsid w:val="000132C1"/>
    <w:rsid w:val="000420BD"/>
    <w:rsid w:val="0005168F"/>
    <w:rsid w:val="00080D31"/>
    <w:rsid w:val="00087306"/>
    <w:rsid w:val="000A583F"/>
    <w:rsid w:val="000B4162"/>
    <w:rsid w:val="000B7494"/>
    <w:rsid w:val="00107E6A"/>
    <w:rsid w:val="00117D15"/>
    <w:rsid w:val="001511AC"/>
    <w:rsid w:val="001531AB"/>
    <w:rsid w:val="0016689F"/>
    <w:rsid w:val="00195460"/>
    <w:rsid w:val="001A0B4A"/>
    <w:rsid w:val="001B2697"/>
    <w:rsid w:val="001C1BBE"/>
    <w:rsid w:val="001C1D2D"/>
    <w:rsid w:val="00210571"/>
    <w:rsid w:val="0021681B"/>
    <w:rsid w:val="00244956"/>
    <w:rsid w:val="0025060B"/>
    <w:rsid w:val="002545C9"/>
    <w:rsid w:val="00273837"/>
    <w:rsid w:val="00297A3D"/>
    <w:rsid w:val="002A2E88"/>
    <w:rsid w:val="002E04E2"/>
    <w:rsid w:val="002E24C2"/>
    <w:rsid w:val="002F4ACA"/>
    <w:rsid w:val="00334C7D"/>
    <w:rsid w:val="00337CA4"/>
    <w:rsid w:val="00381D33"/>
    <w:rsid w:val="003A07E3"/>
    <w:rsid w:val="003B393D"/>
    <w:rsid w:val="003C6F0B"/>
    <w:rsid w:val="003D0585"/>
    <w:rsid w:val="003F08C0"/>
    <w:rsid w:val="00442FD4"/>
    <w:rsid w:val="004440EF"/>
    <w:rsid w:val="00457BB2"/>
    <w:rsid w:val="00472F59"/>
    <w:rsid w:val="00474077"/>
    <w:rsid w:val="004776F8"/>
    <w:rsid w:val="004868C8"/>
    <w:rsid w:val="004A25C9"/>
    <w:rsid w:val="004B6A33"/>
    <w:rsid w:val="004F468A"/>
    <w:rsid w:val="00512374"/>
    <w:rsid w:val="00541374"/>
    <w:rsid w:val="00567C3F"/>
    <w:rsid w:val="00583DDD"/>
    <w:rsid w:val="005929BE"/>
    <w:rsid w:val="005C42DF"/>
    <w:rsid w:val="005E20E7"/>
    <w:rsid w:val="005E254B"/>
    <w:rsid w:val="00607B76"/>
    <w:rsid w:val="00642449"/>
    <w:rsid w:val="006A7D10"/>
    <w:rsid w:val="006C3799"/>
    <w:rsid w:val="006C5482"/>
    <w:rsid w:val="006C556D"/>
    <w:rsid w:val="0074050F"/>
    <w:rsid w:val="00777BEE"/>
    <w:rsid w:val="00794CF8"/>
    <w:rsid w:val="007C3E59"/>
    <w:rsid w:val="007F5EBD"/>
    <w:rsid w:val="00815956"/>
    <w:rsid w:val="0085305C"/>
    <w:rsid w:val="0086044E"/>
    <w:rsid w:val="0086273D"/>
    <w:rsid w:val="00866D74"/>
    <w:rsid w:val="00866E8E"/>
    <w:rsid w:val="0087681E"/>
    <w:rsid w:val="00893673"/>
    <w:rsid w:val="008D1927"/>
    <w:rsid w:val="008E6EF2"/>
    <w:rsid w:val="00926683"/>
    <w:rsid w:val="00927A01"/>
    <w:rsid w:val="00940E64"/>
    <w:rsid w:val="00962682"/>
    <w:rsid w:val="00976359"/>
    <w:rsid w:val="00994A57"/>
    <w:rsid w:val="009F3044"/>
    <w:rsid w:val="00A24A4B"/>
    <w:rsid w:val="00A3454C"/>
    <w:rsid w:val="00A52111"/>
    <w:rsid w:val="00A67B16"/>
    <w:rsid w:val="00A84D9C"/>
    <w:rsid w:val="00AB0736"/>
    <w:rsid w:val="00AB3109"/>
    <w:rsid w:val="00AB4BCC"/>
    <w:rsid w:val="00AD24A9"/>
    <w:rsid w:val="00AF5296"/>
    <w:rsid w:val="00B04A7C"/>
    <w:rsid w:val="00B1794A"/>
    <w:rsid w:val="00B31B5C"/>
    <w:rsid w:val="00B44D9B"/>
    <w:rsid w:val="00B556C1"/>
    <w:rsid w:val="00B55B8F"/>
    <w:rsid w:val="00B61608"/>
    <w:rsid w:val="00B62BB4"/>
    <w:rsid w:val="00B7414F"/>
    <w:rsid w:val="00B82AD1"/>
    <w:rsid w:val="00B83C16"/>
    <w:rsid w:val="00B85C9F"/>
    <w:rsid w:val="00B96F84"/>
    <w:rsid w:val="00BC2E1B"/>
    <w:rsid w:val="00BE02DC"/>
    <w:rsid w:val="00BF009F"/>
    <w:rsid w:val="00C51578"/>
    <w:rsid w:val="00C61BF4"/>
    <w:rsid w:val="00C81699"/>
    <w:rsid w:val="00CA0395"/>
    <w:rsid w:val="00CA43E8"/>
    <w:rsid w:val="00CA58C4"/>
    <w:rsid w:val="00CA5D9B"/>
    <w:rsid w:val="00CB6724"/>
    <w:rsid w:val="00D26BB6"/>
    <w:rsid w:val="00D436B3"/>
    <w:rsid w:val="00D604C7"/>
    <w:rsid w:val="00D61D0C"/>
    <w:rsid w:val="00DA3342"/>
    <w:rsid w:val="00DF3B00"/>
    <w:rsid w:val="00E070AA"/>
    <w:rsid w:val="00E166AB"/>
    <w:rsid w:val="00E26391"/>
    <w:rsid w:val="00E35EC9"/>
    <w:rsid w:val="00EA2EA7"/>
    <w:rsid w:val="00EA2F05"/>
    <w:rsid w:val="00EB1627"/>
    <w:rsid w:val="00EB7BAB"/>
    <w:rsid w:val="00ED5725"/>
    <w:rsid w:val="00EE26AE"/>
    <w:rsid w:val="00EE5C14"/>
    <w:rsid w:val="00EF6A22"/>
    <w:rsid w:val="00F00364"/>
    <w:rsid w:val="00F218B8"/>
    <w:rsid w:val="00F37A21"/>
    <w:rsid w:val="00F60D30"/>
    <w:rsid w:val="00F85BBB"/>
    <w:rsid w:val="00FB1B98"/>
    <w:rsid w:val="00FB1F8A"/>
    <w:rsid w:val="00FB6CC6"/>
    <w:rsid w:val="00FD2AF0"/>
    <w:rsid w:val="00FE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  <w:style w:type="paragraph" w:styleId="a8">
    <w:name w:val="Body Text Indent"/>
    <w:basedOn w:val="a"/>
    <w:link w:val="a9"/>
    <w:rsid w:val="00866D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6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FCACF-4FD6-40C3-9281-E427D3E7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2023-11-24T08:41:00Z</cp:lastPrinted>
  <dcterms:created xsi:type="dcterms:W3CDTF">2023-12-01T08:07:00Z</dcterms:created>
  <dcterms:modified xsi:type="dcterms:W3CDTF">2023-12-01T08:07:00Z</dcterms:modified>
</cp:coreProperties>
</file>