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6E13E5" w:rsidP="00DF7842">
      <w:pPr>
        <w:jc w:val="center"/>
        <w:rPr>
          <w:b/>
        </w:rPr>
      </w:pPr>
      <w:r>
        <w:rPr>
          <w:b/>
        </w:rPr>
        <w:t xml:space="preserve">шестого </w:t>
      </w:r>
      <w:r w:rsidR="00DF7842">
        <w:rPr>
          <w:b/>
        </w:rPr>
        <w:t>созыва</w:t>
      </w:r>
    </w:p>
    <w:p w:rsidR="00DF7842" w:rsidRDefault="00BA3B38" w:rsidP="00DF7842">
      <w:pPr>
        <w:jc w:val="center"/>
        <w:rPr>
          <w:b/>
        </w:rPr>
      </w:pPr>
      <w:r>
        <w:rPr>
          <w:b/>
        </w:rPr>
        <w:t xml:space="preserve"> 5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BA3B38" w:rsidP="00DF7842">
      <w:pPr>
        <w:rPr>
          <w:sz w:val="28"/>
          <w:szCs w:val="28"/>
        </w:rPr>
      </w:pPr>
      <w:r>
        <w:rPr>
          <w:sz w:val="28"/>
          <w:szCs w:val="28"/>
        </w:rPr>
        <w:t>От 16.02.2018</w:t>
      </w:r>
      <w:r w:rsidR="00DF784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№ 36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AE103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F48CF">
        <w:rPr>
          <w:sz w:val="28"/>
          <w:szCs w:val="28"/>
        </w:rPr>
        <w:t>0</w:t>
      </w:r>
      <w:r w:rsidR="00AE1039">
        <w:rPr>
          <w:sz w:val="28"/>
          <w:szCs w:val="28"/>
        </w:rPr>
        <w:t>1</w:t>
      </w:r>
      <w:r w:rsidR="00551040">
        <w:rPr>
          <w:sz w:val="28"/>
          <w:szCs w:val="28"/>
        </w:rPr>
        <w:t>.201</w:t>
      </w:r>
      <w:r w:rsidR="00AE1039">
        <w:rPr>
          <w:sz w:val="28"/>
          <w:szCs w:val="28"/>
        </w:rPr>
        <w:t>8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Положением о публичных слушаниях в городе Ельце,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AE1039" w:rsidRDefault="00AE1039" w:rsidP="00DF7842">
      <w:pPr>
        <w:ind w:firstLine="540"/>
        <w:jc w:val="both"/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F7842" w:rsidRDefault="00DF7842" w:rsidP="00DF7842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город Елец </w:t>
      </w:r>
    </w:p>
    <w:p w:rsidR="00DF7842" w:rsidRDefault="00BA3B38" w:rsidP="00DF7842">
      <w:pPr>
        <w:tabs>
          <w:tab w:val="left" w:pos="5715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16.02.2018 № 36</w:t>
      </w:r>
    </w:p>
    <w:p w:rsidR="00DF7842" w:rsidRDefault="00DF7842" w:rsidP="00DF7842">
      <w:pPr>
        <w:spacing w:line="0" w:lineRule="atLeast"/>
        <w:ind w:left="5670" w:right="3685"/>
        <w:jc w:val="both"/>
        <w:rPr>
          <w:b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AE1039" w:rsidRDefault="00AE1039" w:rsidP="00AE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AE1039" w:rsidRDefault="00AE1039" w:rsidP="00AE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AE1039" w:rsidRDefault="00AE1039" w:rsidP="00AE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AE1039" w:rsidRDefault="00AE1039" w:rsidP="00AE1039">
      <w:pPr>
        <w:jc w:val="both"/>
        <w:rPr>
          <w:sz w:val="28"/>
          <w:szCs w:val="28"/>
        </w:rPr>
      </w:pPr>
    </w:p>
    <w:p w:rsidR="00AE1039" w:rsidRDefault="00AE1039" w:rsidP="00AE1039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23.01.2018                                                                                          </w:t>
      </w:r>
    </w:p>
    <w:p w:rsidR="00AE1039" w:rsidRDefault="00AE1039" w:rsidP="00AE1039">
      <w:pPr>
        <w:jc w:val="both"/>
        <w:rPr>
          <w:sz w:val="28"/>
          <w:szCs w:val="28"/>
        </w:rPr>
      </w:pPr>
    </w:p>
    <w:p w:rsidR="00AE1039" w:rsidRDefault="00AE1039" w:rsidP="00AE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1039" w:rsidRDefault="00AE1039" w:rsidP="00AE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поступившие предложения, выступление эксперта, участники публичных слушаний рекомендуют Совету депутатов городского округа город Елец: </w:t>
      </w:r>
    </w:p>
    <w:p w:rsidR="00AE1039" w:rsidRDefault="00AE1039" w:rsidP="00AE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проект Изменений в Устав городского округа город Елец Липецкой области Российской Федерации изменения, изложив его в следующей редакции:</w:t>
      </w:r>
    </w:p>
    <w:p w:rsidR="00AE1039" w:rsidRDefault="00AE1039" w:rsidP="00AE1039">
      <w:pPr>
        <w:jc w:val="center"/>
        <w:rPr>
          <w:b/>
          <w:sz w:val="28"/>
          <w:szCs w:val="28"/>
        </w:rPr>
      </w:pPr>
    </w:p>
    <w:p w:rsidR="00AE1039" w:rsidRDefault="00AE1039" w:rsidP="00AE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1F42">
        <w:rPr>
          <w:b/>
          <w:sz w:val="28"/>
          <w:szCs w:val="28"/>
        </w:rPr>
        <w:t xml:space="preserve">ИЗМЕНЕНИЯ </w:t>
      </w:r>
    </w:p>
    <w:p w:rsidR="00AE1039" w:rsidRPr="00BF1F42" w:rsidRDefault="00AE1039" w:rsidP="00AE1039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BF1F42">
        <w:rPr>
          <w:b/>
          <w:sz w:val="28"/>
          <w:szCs w:val="28"/>
        </w:rPr>
        <w:t>ГОРОДСКОГО ОКРУГА ГОРОД ЕЛЕЦ</w:t>
      </w:r>
    </w:p>
    <w:p w:rsidR="00AE1039" w:rsidRPr="00BF1F42" w:rsidRDefault="00AE1039" w:rsidP="00AE1039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>ЛИПЕЦКОЙ ОБЛАСТИ РОССИЙСКОЙ ФЕДЕРАЦИИ</w:t>
      </w:r>
    </w:p>
    <w:p w:rsidR="00AE1039" w:rsidRDefault="00AE1039" w:rsidP="00AE1039">
      <w:pPr>
        <w:jc w:val="both"/>
        <w:rPr>
          <w:sz w:val="28"/>
          <w:szCs w:val="28"/>
        </w:rPr>
      </w:pPr>
    </w:p>
    <w:p w:rsidR="00AE1039" w:rsidRPr="000E17C3" w:rsidRDefault="00AE1039" w:rsidP="00AE1039">
      <w:pPr>
        <w:jc w:val="both"/>
        <w:rPr>
          <w:sz w:val="28"/>
          <w:szCs w:val="28"/>
        </w:rPr>
      </w:pPr>
    </w:p>
    <w:p w:rsidR="00AE1039" w:rsidRPr="00A933A2" w:rsidRDefault="00AE1039" w:rsidP="00AE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3A2">
        <w:rPr>
          <w:sz w:val="28"/>
          <w:szCs w:val="28"/>
        </w:rPr>
        <w:t>Статья 1</w:t>
      </w:r>
    </w:p>
    <w:p w:rsidR="00AE1039" w:rsidRPr="00A933A2" w:rsidRDefault="00AE1039" w:rsidP="00AE1039">
      <w:pPr>
        <w:ind w:firstLine="720"/>
        <w:jc w:val="both"/>
        <w:rPr>
          <w:sz w:val="28"/>
          <w:szCs w:val="28"/>
        </w:rPr>
      </w:pPr>
    </w:p>
    <w:p w:rsidR="00AE1039" w:rsidRPr="00A933A2" w:rsidRDefault="00AE1039" w:rsidP="00AE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33A2">
        <w:rPr>
          <w:sz w:val="28"/>
          <w:szCs w:val="28"/>
        </w:rPr>
        <w:t>Внести в Устав городского округа город Елец Липецкой области Российской Федерации, принятый решением Совета депутатов города Ельца от 10.07.2015 № 264 (с изменениями от 05.10.2015 № 294, 27.05.2016 № 347, 16.09.2016 № 379, 2</w:t>
      </w:r>
      <w:r w:rsidRPr="00A933A2">
        <w:rPr>
          <w:rFonts w:eastAsia="Calibri"/>
          <w:sz w:val="28"/>
          <w:szCs w:val="28"/>
          <w:lang w:eastAsia="en-US"/>
        </w:rPr>
        <w:t xml:space="preserve">3.05.2017 </w:t>
      </w:r>
      <w:hyperlink r:id="rId5" w:history="1">
        <w:r w:rsidRPr="00A933A2">
          <w:rPr>
            <w:rFonts w:eastAsia="Calibri"/>
            <w:sz w:val="28"/>
            <w:szCs w:val="28"/>
            <w:lang w:eastAsia="en-US"/>
          </w:rPr>
          <w:t>№ 443</w:t>
        </w:r>
      </w:hyperlink>
      <w:r w:rsidRPr="00A933A2">
        <w:rPr>
          <w:sz w:val="28"/>
          <w:szCs w:val="28"/>
        </w:rPr>
        <w:t>) (Елецкая городская общественно-политическая газета «Красное знамя», 2015, 18 июля, 10 октября; 2016, 11 июня, 24 сентября; 2017, 8 июня) следующие изменения:</w:t>
      </w:r>
      <w:proofErr w:type="gramEnd"/>
    </w:p>
    <w:p w:rsidR="00AE1039" w:rsidRPr="00A933A2" w:rsidRDefault="00AE1039" w:rsidP="00AE1039">
      <w:pPr>
        <w:pStyle w:val="a5"/>
        <w:spacing w:after="0" w:line="322" w:lineRule="exact"/>
        <w:ind w:lef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3A2">
        <w:rPr>
          <w:sz w:val="28"/>
          <w:szCs w:val="28"/>
        </w:rPr>
        <w:t>1) в статье 9:</w:t>
      </w:r>
    </w:p>
    <w:p w:rsidR="00AE1039" w:rsidRPr="00A933A2" w:rsidRDefault="00AE1039" w:rsidP="00AE1039">
      <w:pPr>
        <w:pStyle w:val="a5"/>
        <w:spacing w:after="0" w:line="322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3A2">
        <w:rPr>
          <w:sz w:val="28"/>
          <w:szCs w:val="28"/>
        </w:rPr>
        <w:t>а) дополнить пунктом 4.1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</w:t>
      </w:r>
      <w:r w:rsidRPr="00A933A2">
        <w:rPr>
          <w:sz w:val="28"/>
          <w:szCs w:val="28"/>
        </w:rPr>
        <w:lastRenderedPageBreak/>
        <w:t>установленных Федеральным законом от 27.07.2010 № 190-ФЗ «О теплоснабжении»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б) дополнить пунктом 22.1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«22.1)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в) пункт 23 изложить в следующей редакции:</w:t>
      </w:r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«23) утверждение правил благоустройства территории города, осуществление контроля за их соблюдением, организация благоустройства территории города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2) в части 1 статьи 10:</w:t>
      </w:r>
    </w:p>
    <w:p w:rsidR="00AE1039" w:rsidRPr="00A933A2" w:rsidRDefault="00AE1039" w:rsidP="00AE1039">
      <w:pPr>
        <w:pStyle w:val="a5"/>
        <w:spacing w:after="0" w:line="322" w:lineRule="exact"/>
        <w:ind w:lef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а) дополнить пунктом 11.1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</w:r>
      <w:proofErr w:type="gramStart"/>
      <w:r w:rsidRPr="00A933A2">
        <w:rPr>
          <w:sz w:val="28"/>
          <w:szCs w:val="28"/>
        </w:rPr>
        <w:t>« 11.1)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A933A2">
        <w:rPr>
          <w:sz w:val="28"/>
          <w:szCs w:val="28"/>
        </w:rPr>
        <w:t xml:space="preserve"> с федеральными законами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б) дополнить пунктом 15 следующего содержания:</w:t>
      </w:r>
    </w:p>
    <w:p w:rsidR="00AE1039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933A2">
        <w:rPr>
          <w:sz w:val="28"/>
          <w:szCs w:val="28"/>
        </w:rPr>
        <w:t>.»;</w:t>
      </w:r>
      <w:proofErr w:type="gramEnd"/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3A2">
        <w:rPr>
          <w:sz w:val="28"/>
          <w:szCs w:val="28"/>
        </w:rPr>
        <w:tab/>
      </w:r>
      <w:r w:rsidRPr="000A686B">
        <w:rPr>
          <w:sz w:val="28"/>
          <w:szCs w:val="28"/>
        </w:rPr>
        <w:t>3)</w:t>
      </w:r>
      <w:r w:rsidRPr="00A933A2">
        <w:rPr>
          <w:sz w:val="28"/>
          <w:szCs w:val="28"/>
        </w:rPr>
        <w:t xml:space="preserve"> в части 1 статьи 1</w:t>
      </w:r>
      <w:r>
        <w:rPr>
          <w:sz w:val="28"/>
          <w:szCs w:val="28"/>
        </w:rPr>
        <w:t>1</w:t>
      </w:r>
      <w:r w:rsidRPr="00A933A2">
        <w:rPr>
          <w:sz w:val="28"/>
          <w:szCs w:val="28"/>
        </w:rPr>
        <w:t>: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а) дополнить пунктом 5.1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right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 xml:space="preserve">«5.1) в сфере стратегического планирования, </w:t>
      </w:r>
      <w:proofErr w:type="gramStart"/>
      <w:r w:rsidRPr="00A933A2">
        <w:rPr>
          <w:sz w:val="28"/>
          <w:szCs w:val="28"/>
        </w:rPr>
        <w:t>предусмотренными</w:t>
      </w:r>
      <w:proofErr w:type="gramEnd"/>
      <w:r w:rsidRPr="00A933A2">
        <w:rPr>
          <w:sz w:val="28"/>
          <w:szCs w:val="28"/>
        </w:rPr>
        <w:t xml:space="preserve"> Федеральным законом от 28.0</w:t>
      </w:r>
      <w:r>
        <w:rPr>
          <w:sz w:val="28"/>
          <w:szCs w:val="28"/>
        </w:rPr>
        <w:t>6</w:t>
      </w:r>
      <w:r w:rsidRPr="00A933A2">
        <w:rPr>
          <w:sz w:val="28"/>
          <w:szCs w:val="28"/>
        </w:rPr>
        <w:t>.2014 № 172-ФЗ «О стратегическом планировании в Российской Федерации»;</w:t>
      </w:r>
    </w:p>
    <w:p w:rsidR="00AE1039" w:rsidRDefault="00AE1039" w:rsidP="00AE1039">
      <w:pPr>
        <w:pStyle w:val="a5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б) в пункте 7 слова «принятие и организация выполнения планов и программ комплексного социально-экономического развития города, а также» исключить</w:t>
      </w:r>
      <w:r>
        <w:rPr>
          <w:sz w:val="28"/>
          <w:szCs w:val="28"/>
        </w:rPr>
        <w:t>;</w:t>
      </w:r>
    </w:p>
    <w:p w:rsidR="00AE1039" w:rsidRPr="00A933A2" w:rsidRDefault="00AE1039" w:rsidP="00AE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A933A2">
        <w:rPr>
          <w:sz w:val="28"/>
          <w:szCs w:val="28"/>
        </w:rPr>
        <w:t>абзац второй части 1 статьи 15 изложить в следующей редакции:</w:t>
      </w:r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</w:t>
      </w:r>
      <w:r w:rsidRPr="00A933A2">
        <w:rPr>
          <w:rFonts w:eastAsia="Calibri"/>
          <w:sz w:val="28"/>
          <w:szCs w:val="28"/>
        </w:rPr>
        <w:t xml:space="preserve">Муниципальные выборы </w:t>
      </w:r>
      <w:proofErr w:type="gramStart"/>
      <w:r w:rsidRPr="00A933A2">
        <w:rPr>
          <w:rFonts w:eastAsia="Calibri"/>
          <w:sz w:val="28"/>
          <w:szCs w:val="28"/>
        </w:rPr>
        <w:t>депутатов Совета депутатов города Ельца</w:t>
      </w:r>
      <w:proofErr w:type="gramEnd"/>
      <w:r w:rsidRPr="00A933A2">
        <w:rPr>
          <w:rFonts w:eastAsia="Calibri"/>
          <w:sz w:val="28"/>
          <w:szCs w:val="28"/>
        </w:rPr>
        <w:t xml:space="preserve"> проводятся по смешанной избирательной системе с закрытыми списками кандидатов. </w:t>
      </w:r>
      <w:r w:rsidRPr="00A933A2">
        <w:rPr>
          <w:sz w:val="28"/>
          <w:szCs w:val="28"/>
        </w:rPr>
        <w:t>При этом 20 депутатов Совета депутатов города Ельца избираются по одномандатным избирательным округам, 10 депутатов Совета депутатов города Ельца - по единому пропорциональному избирательному округу</w:t>
      </w:r>
      <w:proofErr w:type="gramStart"/>
      <w:r w:rsidRPr="00A933A2">
        <w:rPr>
          <w:sz w:val="28"/>
          <w:szCs w:val="28"/>
        </w:rPr>
        <w:t>.»;</w:t>
      </w:r>
      <w:proofErr w:type="gramEnd"/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5) в статье 19: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lastRenderedPageBreak/>
        <w:tab/>
        <w:t>а) наименование изложить в следующей редакции:</w:t>
      </w:r>
    </w:p>
    <w:p w:rsidR="00AE1039" w:rsidRPr="00A933A2" w:rsidRDefault="00AE1039" w:rsidP="00AE1039">
      <w:pPr>
        <w:pStyle w:val="a5"/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«Статья 19. Публичные слушания, общественные обсуждения»;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б) пункт 3 части 3 изложить в следующей редакции: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«3) проект стратегии социально-экономического развития города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в) часть 4 после слов «Порядок организации и проведения публичных слушаний» дополнить словами «по проектам и вопросам, указанным в части 3 настоящей статьи</w:t>
      </w:r>
      <w:proofErr w:type="gramStart"/>
      <w:r w:rsidRPr="00A933A2">
        <w:rPr>
          <w:sz w:val="28"/>
          <w:szCs w:val="28"/>
        </w:rPr>
        <w:t>,»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г) дополнить частью 6 следующего содержания:</w:t>
      </w:r>
    </w:p>
    <w:p w:rsidR="00AE1039" w:rsidRPr="00A933A2" w:rsidRDefault="00AE1039" w:rsidP="00AE1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 xml:space="preserve">«6. </w:t>
      </w:r>
      <w:proofErr w:type="gramStart"/>
      <w:r w:rsidRPr="00A933A2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933A2">
        <w:rPr>
          <w:sz w:val="28"/>
          <w:szCs w:val="28"/>
        </w:rPr>
        <w:t xml:space="preserve"> </w:t>
      </w:r>
      <w:proofErr w:type="gramStart"/>
      <w:r w:rsidRPr="00A933A2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городского округа город Елец с учетом положений законодательства о градостроительной деятельности.»; </w:t>
      </w:r>
      <w:proofErr w:type="gramEnd"/>
    </w:p>
    <w:p w:rsidR="00AE1039" w:rsidRPr="00A933A2" w:rsidRDefault="00AE1039" w:rsidP="00AE1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6) В статье 24:</w:t>
      </w:r>
    </w:p>
    <w:p w:rsidR="00AE1039" w:rsidRPr="00A933A2" w:rsidRDefault="00AE1039" w:rsidP="00AE1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а) в части 4 цифры «25» заменить цифрами «30»;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б) в части 8: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пункт 4 изложить в следующей редакции:</w:t>
      </w:r>
    </w:p>
    <w:p w:rsidR="00AE1039" w:rsidRPr="00A933A2" w:rsidRDefault="00AE1039" w:rsidP="00AE1039">
      <w:pPr>
        <w:pStyle w:val="a5"/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«4) утверждение стратегии социально-экономического развития города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дополнить пунктом 11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«11) утверждение правил благоустройства территории города</w:t>
      </w:r>
      <w:proofErr w:type="gramStart"/>
      <w:r w:rsidRPr="00A933A2">
        <w:rPr>
          <w:sz w:val="28"/>
          <w:szCs w:val="28"/>
        </w:rPr>
        <w:t xml:space="preserve">.»; </w:t>
      </w:r>
      <w:proofErr w:type="gramEnd"/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в)  в части 10: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пункт 30 признать утратившим силу;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 xml:space="preserve">в пункте 34 </w:t>
      </w:r>
      <w:r>
        <w:rPr>
          <w:sz w:val="28"/>
          <w:szCs w:val="28"/>
        </w:rPr>
        <w:t xml:space="preserve">после слов «рассмотрение и утверждение» </w:t>
      </w:r>
      <w:r w:rsidRPr="00A933A2">
        <w:rPr>
          <w:sz w:val="28"/>
          <w:szCs w:val="28"/>
        </w:rPr>
        <w:t>слова «стратегии социально-экономического развития города и» исключить;</w:t>
      </w:r>
    </w:p>
    <w:p w:rsidR="00AE1039" w:rsidRPr="00A933A2" w:rsidRDefault="00AE1039" w:rsidP="00AE1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0A686B">
        <w:rPr>
          <w:sz w:val="28"/>
          <w:szCs w:val="28"/>
        </w:rPr>
        <w:t>7)</w:t>
      </w:r>
      <w:r w:rsidRPr="00A933A2">
        <w:rPr>
          <w:sz w:val="28"/>
          <w:szCs w:val="28"/>
        </w:rPr>
        <w:t xml:space="preserve"> часть 3 статьи 25 изложить в следующей редакции:</w:t>
      </w:r>
    </w:p>
    <w:p w:rsidR="00AE1039" w:rsidRDefault="00AE1039" w:rsidP="00AE1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 xml:space="preserve">«3. Сессия городского Совета правомочна, если на ней присутствует не </w:t>
      </w:r>
      <w:r w:rsidRPr="00A933A2">
        <w:rPr>
          <w:rFonts w:eastAsia="Calibri"/>
          <w:sz w:val="28"/>
          <w:szCs w:val="28"/>
        </w:rPr>
        <w:t xml:space="preserve">менее 50 процентов от числа избранных депутатов </w:t>
      </w:r>
      <w:r w:rsidRPr="00A933A2">
        <w:rPr>
          <w:sz w:val="28"/>
          <w:szCs w:val="28"/>
        </w:rPr>
        <w:t>городского Совета</w:t>
      </w:r>
      <w:proofErr w:type="gramStart"/>
      <w:r w:rsidRPr="00A933A2">
        <w:rPr>
          <w:sz w:val="28"/>
          <w:szCs w:val="28"/>
        </w:rPr>
        <w:t>.»;</w:t>
      </w:r>
      <w:proofErr w:type="gramEnd"/>
    </w:p>
    <w:p w:rsidR="00AE1039" w:rsidRPr="00A933A2" w:rsidRDefault="00AE1039" w:rsidP="00AE1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Pr="00A933A2">
        <w:rPr>
          <w:sz w:val="28"/>
          <w:szCs w:val="28"/>
        </w:rPr>
        <w:t>часть 10 статьи 30 дополнить пунктом 1.1 следующего содержания:</w:t>
      </w:r>
    </w:p>
    <w:p w:rsidR="00AE1039" w:rsidRDefault="00AE1039" w:rsidP="00AE1039">
      <w:pPr>
        <w:pStyle w:val="a5"/>
        <w:spacing w:after="0" w:line="322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933A2">
        <w:rPr>
          <w:sz w:val="28"/>
          <w:szCs w:val="28"/>
        </w:rPr>
        <w:t>«1.1) заниматься    предпринимательской   деятельностью  лично или  через</w:t>
      </w:r>
      <w:r>
        <w:rPr>
          <w:sz w:val="28"/>
          <w:szCs w:val="28"/>
        </w:rPr>
        <w:t xml:space="preserve"> </w:t>
      </w:r>
      <w:r w:rsidRPr="00A933A2">
        <w:rPr>
          <w:sz w:val="28"/>
          <w:szCs w:val="28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</w:t>
      </w:r>
      <w:r w:rsidRPr="00A933A2">
        <w:rPr>
          <w:sz w:val="28"/>
          <w:szCs w:val="28"/>
        </w:rPr>
        <w:lastRenderedPageBreak/>
        <w:t>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</w:t>
      </w:r>
      <w:proofErr w:type="gramEnd"/>
      <w:r w:rsidRPr="00A933A2">
        <w:rPr>
          <w:sz w:val="28"/>
          <w:szCs w:val="28"/>
        </w:rPr>
        <w:t xml:space="preserve">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spacing w:after="0" w:line="322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9) </w:t>
      </w:r>
      <w:r w:rsidRPr="00A933A2">
        <w:rPr>
          <w:sz w:val="28"/>
          <w:szCs w:val="28"/>
        </w:rPr>
        <w:t>часть 17 статьи 31 дополнить пунктом 1.1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</w:r>
      <w:proofErr w:type="gramStart"/>
      <w:r w:rsidRPr="00A933A2">
        <w:rPr>
          <w:sz w:val="28"/>
          <w:szCs w:val="28"/>
        </w:rPr>
        <w:t>«1.1) заниматься   предпринимательской   деятельностью  лично  или 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</w:t>
      </w:r>
      <w:proofErr w:type="gramEnd"/>
      <w:r w:rsidRPr="00A933A2">
        <w:rPr>
          <w:sz w:val="28"/>
          <w:szCs w:val="28"/>
        </w:rPr>
        <w:t xml:space="preserve">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10) в части 1 статьи 33:</w:t>
      </w:r>
    </w:p>
    <w:p w:rsidR="00AE1039" w:rsidRPr="00A933A2" w:rsidRDefault="00AE1039" w:rsidP="00AE1039">
      <w:pPr>
        <w:pStyle w:val="a5"/>
        <w:spacing w:after="0" w:line="322" w:lineRule="exact"/>
        <w:ind w:right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а) в пункте 4 слова «разработка программ и планов социально- экономического развития города и обеспечение их выполнения, а также» исключить;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ind w:right="20"/>
        <w:rPr>
          <w:sz w:val="28"/>
          <w:szCs w:val="28"/>
        </w:rPr>
      </w:pPr>
      <w:r w:rsidRPr="00A933A2">
        <w:rPr>
          <w:sz w:val="28"/>
          <w:szCs w:val="28"/>
        </w:rPr>
        <w:tab/>
        <w:t>б)  пункт 8 изложить в следующей редакции: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 xml:space="preserve">«8) разработка правил благоустройства территории города, осуществление </w:t>
      </w:r>
      <w:proofErr w:type="gramStart"/>
      <w:r w:rsidRPr="00A933A2">
        <w:rPr>
          <w:sz w:val="28"/>
          <w:szCs w:val="28"/>
        </w:rPr>
        <w:t>контроля за</w:t>
      </w:r>
      <w:proofErr w:type="gramEnd"/>
      <w:r w:rsidRPr="00A933A2">
        <w:rPr>
          <w:sz w:val="28"/>
          <w:szCs w:val="28"/>
        </w:rPr>
        <w:t xml:space="preserve"> их соблюдением»;</w:t>
      </w:r>
    </w:p>
    <w:p w:rsidR="00AE1039" w:rsidRPr="00A933A2" w:rsidRDefault="00AE1039" w:rsidP="00AE1039">
      <w:pPr>
        <w:pStyle w:val="a5"/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в) дополнить пунктом 27.1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«27.1)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г) пункт 28 изложить в следующей редакции:</w:t>
      </w:r>
    </w:p>
    <w:p w:rsidR="00AE1039" w:rsidRPr="00A933A2" w:rsidRDefault="00AE1039" w:rsidP="00AE1039">
      <w:pPr>
        <w:pStyle w:val="a5"/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«28) организация благоустройства территории города в соответствии с правилами благоустройства территории города,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proofErr w:type="spellStart"/>
      <w:r w:rsidRPr="00A933A2">
        <w:rPr>
          <w:sz w:val="28"/>
          <w:szCs w:val="28"/>
        </w:rPr>
        <w:t>д</w:t>
      </w:r>
      <w:proofErr w:type="spellEnd"/>
      <w:r w:rsidRPr="00A933A2">
        <w:rPr>
          <w:sz w:val="28"/>
          <w:szCs w:val="28"/>
        </w:rPr>
        <w:t>) дополнить пунктом 39.1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 xml:space="preserve">«39.1)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</w:t>
      </w:r>
      <w:r w:rsidRPr="00A933A2">
        <w:rPr>
          <w:sz w:val="28"/>
          <w:szCs w:val="28"/>
        </w:rPr>
        <w:lastRenderedPageBreak/>
        <w:t>полномочий, установленных Федеральным законом от 27.07.2010 № 190-ФЗ «О теплоснабжении»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е) дополнить пунктом 80.1 следующего содержания: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proofErr w:type="gramStart"/>
      <w:r w:rsidRPr="00A933A2">
        <w:rPr>
          <w:sz w:val="28"/>
          <w:szCs w:val="28"/>
        </w:rPr>
        <w:t>«80.1)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A933A2">
        <w:rPr>
          <w:sz w:val="28"/>
          <w:szCs w:val="28"/>
        </w:rPr>
        <w:t xml:space="preserve"> с федеральными законами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ж) пункт 101 изложить в следующей редакции:</w:t>
      </w:r>
    </w:p>
    <w:p w:rsidR="00AE1039" w:rsidRPr="00A933A2" w:rsidRDefault="00AE1039" w:rsidP="00AE1039">
      <w:pPr>
        <w:pStyle w:val="a5"/>
        <w:spacing w:after="0" w:line="322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«101)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;</w:t>
      </w:r>
      <w:r w:rsidRPr="00A933A2">
        <w:rPr>
          <w:sz w:val="28"/>
          <w:szCs w:val="28"/>
        </w:rPr>
        <w:t>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proofErr w:type="spellStart"/>
      <w:r w:rsidRPr="00A933A2">
        <w:rPr>
          <w:sz w:val="28"/>
          <w:szCs w:val="28"/>
        </w:rPr>
        <w:t>з</w:t>
      </w:r>
      <w:proofErr w:type="spellEnd"/>
      <w:r w:rsidRPr="00A933A2">
        <w:rPr>
          <w:sz w:val="28"/>
          <w:szCs w:val="28"/>
        </w:rPr>
        <w:t>) дополнить пунктом 102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«102) определение специально отведенных мест для проведения встреч депутатов городского Совета с избирателями, а также перечня помещений, предоставляемых администрацией города для проведения встреч депутатов городского Совета с избирателями, и порядок их предоставления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и) дополнить пунктом 103 следующего содержания:</w:t>
      </w:r>
    </w:p>
    <w:p w:rsidR="00AE1039" w:rsidRPr="00A933A2" w:rsidRDefault="00AE1039" w:rsidP="00AE1039">
      <w:pPr>
        <w:pStyle w:val="a5"/>
        <w:spacing w:after="0" w:line="322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«103) реализация полномочий, предусмотренных Законом Российской Федерации от 14.01.1993 № 4292-1 «Об увековечивании памяти погибших при защите Отечества»</w:t>
      </w:r>
      <w:proofErr w:type="gramStart"/>
      <w:r w:rsidRPr="00A933A2">
        <w:rPr>
          <w:sz w:val="28"/>
          <w:szCs w:val="28"/>
        </w:rPr>
        <w:t>;»</w:t>
      </w:r>
      <w:proofErr w:type="gramEnd"/>
      <w:r w:rsidRPr="00A933A2">
        <w:rPr>
          <w:sz w:val="28"/>
          <w:szCs w:val="28"/>
        </w:rPr>
        <w:t>;</w:t>
      </w:r>
    </w:p>
    <w:p w:rsidR="00AE1039" w:rsidRPr="00A933A2" w:rsidRDefault="00AE1039" w:rsidP="00AE1039">
      <w:pPr>
        <w:pStyle w:val="a5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к) дополнить пунктом 104 следующего содержания:</w:t>
      </w:r>
    </w:p>
    <w:p w:rsidR="00AE1039" w:rsidRPr="00A933A2" w:rsidRDefault="00AE1039" w:rsidP="00AE1039">
      <w:pPr>
        <w:pStyle w:val="a5"/>
        <w:spacing w:after="0" w:line="317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«104) иные полномочия в соответствии с действующим законодательством</w:t>
      </w:r>
      <w:proofErr w:type="gramStart"/>
      <w:r w:rsidRPr="00A933A2">
        <w:rPr>
          <w:sz w:val="28"/>
          <w:szCs w:val="28"/>
        </w:rPr>
        <w:t>.»;</w:t>
      </w:r>
      <w:proofErr w:type="gramEnd"/>
    </w:p>
    <w:p w:rsidR="00AE1039" w:rsidRPr="00A933A2" w:rsidRDefault="00AE1039" w:rsidP="00AE1039">
      <w:pPr>
        <w:pStyle w:val="a5"/>
        <w:numPr>
          <w:ilvl w:val="0"/>
          <w:numId w:val="1"/>
        </w:numPr>
        <w:spacing w:after="0" w:line="317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>абзац третий части 5 статьи 38 изложить в следующей редакции:</w:t>
      </w:r>
    </w:p>
    <w:p w:rsidR="00AE1039" w:rsidRPr="00A933A2" w:rsidRDefault="00AE1039" w:rsidP="00AE1039">
      <w:pPr>
        <w:pStyle w:val="a5"/>
        <w:spacing w:after="0" w:line="317" w:lineRule="exact"/>
        <w:ind w:lef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</w:r>
      <w:proofErr w:type="gramStart"/>
      <w:r w:rsidRPr="00A933A2">
        <w:rPr>
          <w:sz w:val="28"/>
          <w:szCs w:val="28"/>
        </w:rPr>
        <w:t>«Изменения  и   дополнения,  внесенные   в   Устав   города  и 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городского Совета, принявшего решение о внесении указанных изменений и дополнений</w:t>
      </w:r>
      <w:proofErr w:type="gramEnd"/>
      <w:r w:rsidRPr="00A933A2">
        <w:rPr>
          <w:sz w:val="28"/>
          <w:szCs w:val="28"/>
        </w:rPr>
        <w:t xml:space="preserve"> в Устав города</w:t>
      </w:r>
      <w:proofErr w:type="gramStart"/>
      <w:r w:rsidRPr="00A933A2">
        <w:rPr>
          <w:sz w:val="28"/>
          <w:szCs w:val="28"/>
        </w:rPr>
        <w:t>.»;</w:t>
      </w:r>
      <w:proofErr w:type="gramEnd"/>
    </w:p>
    <w:p w:rsidR="00AE1039" w:rsidRPr="00A933A2" w:rsidRDefault="00AE1039" w:rsidP="00AE1039">
      <w:pPr>
        <w:pStyle w:val="a5"/>
        <w:spacing w:after="0" w:line="317" w:lineRule="exact"/>
        <w:ind w:lef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12) абзац первый части 5 статьи 40 после слов «затрагивающие права, свободы и обязанности человека и гражданина</w:t>
      </w:r>
      <w:proofErr w:type="gramStart"/>
      <w:r w:rsidRPr="00A933A2">
        <w:rPr>
          <w:sz w:val="28"/>
          <w:szCs w:val="28"/>
        </w:rPr>
        <w:t>,»</w:t>
      </w:r>
      <w:proofErr w:type="gramEnd"/>
      <w:r w:rsidRPr="00A933A2">
        <w:rPr>
          <w:sz w:val="28"/>
          <w:szCs w:val="28"/>
        </w:rPr>
        <w:t xml:space="preserve"> дополнить словами «устанавливающие правовой статус организаций, учредителем которых выступает город, а также соглашения, заключаемые между органами местного самоуправления,»;</w:t>
      </w:r>
    </w:p>
    <w:p w:rsidR="00AE1039" w:rsidRPr="00A933A2" w:rsidRDefault="00AE1039" w:rsidP="00AE1039">
      <w:pPr>
        <w:pStyle w:val="a5"/>
        <w:spacing w:after="0" w:line="317" w:lineRule="exact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  <w:t>13) часть 2 статьи 56 изложить в следующей редакции:</w:t>
      </w:r>
    </w:p>
    <w:p w:rsidR="00AE1039" w:rsidRPr="00A933A2" w:rsidRDefault="00AE1039" w:rsidP="00AE1039">
      <w:pPr>
        <w:pStyle w:val="a5"/>
        <w:spacing w:after="0" w:line="317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lastRenderedPageBreak/>
        <w:tab/>
      </w:r>
      <w:r w:rsidRPr="00A933A2">
        <w:rPr>
          <w:sz w:val="28"/>
          <w:szCs w:val="28"/>
        </w:rPr>
        <w:tab/>
        <w:t>«2. Положение пункта 35 статьи 9 Устава города 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AE1039" w:rsidRPr="00A933A2" w:rsidRDefault="00AE1039" w:rsidP="00AE1039">
      <w:pPr>
        <w:pStyle w:val="a5"/>
        <w:spacing w:after="0" w:line="317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Пункт 11.1 статьи 10, пункт 80.1 части 1 статьи 33 Устава города вступают в силу с 6 марта 2018 года.</w:t>
      </w:r>
    </w:p>
    <w:p w:rsidR="00AE1039" w:rsidRPr="00A933A2" w:rsidRDefault="00AE1039" w:rsidP="00AE1039">
      <w:pPr>
        <w:pStyle w:val="a5"/>
        <w:spacing w:after="0" w:line="317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Пункт 22.1 статьи 9, пункт 1.1 части 10 статьи 30, пункт 1.1 части 17 статьи 31, пункт 27.1 части 1 статьи 33 Устава города вступают в силу с 1 января 2019 года.</w:t>
      </w:r>
    </w:p>
    <w:p w:rsidR="00AE1039" w:rsidRPr="00A933A2" w:rsidRDefault="00AE1039" w:rsidP="00AE1039">
      <w:pPr>
        <w:pStyle w:val="a5"/>
        <w:spacing w:after="0" w:line="317" w:lineRule="exact"/>
        <w:ind w:left="20" w:right="4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Пункт 11 статьи 10, пункт 80 части 1 статьи 33 Устава города утрачивают силу с 6 марта 2018 года.</w:t>
      </w:r>
    </w:p>
    <w:p w:rsidR="00AE1039" w:rsidRPr="00A933A2" w:rsidRDefault="00AE1039" w:rsidP="00AE1039">
      <w:pPr>
        <w:pStyle w:val="a5"/>
        <w:spacing w:after="0" w:line="317" w:lineRule="exact"/>
        <w:ind w:left="20" w:hanging="20"/>
        <w:jc w:val="both"/>
        <w:rPr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sz w:val="28"/>
          <w:szCs w:val="28"/>
        </w:rPr>
        <w:tab/>
        <w:t>Пункт 22 статьи 9, пункт 1 части 10 статьи 30, пункт 1 части 17 статьи 31, пункт 27 части 1 статьи 33 Устава города утрачивают силу с 1 января 2019 года</w:t>
      </w:r>
      <w:proofErr w:type="gramStart"/>
      <w:r w:rsidRPr="00A933A2">
        <w:rPr>
          <w:sz w:val="28"/>
          <w:szCs w:val="28"/>
        </w:rPr>
        <w:t>.».</w:t>
      </w:r>
      <w:proofErr w:type="gramEnd"/>
    </w:p>
    <w:p w:rsidR="00AE1039" w:rsidRPr="00A933A2" w:rsidRDefault="00AE1039" w:rsidP="00AE1039">
      <w:pPr>
        <w:pStyle w:val="a5"/>
        <w:spacing w:after="0" w:line="317" w:lineRule="exact"/>
        <w:ind w:left="20" w:firstLine="540"/>
        <w:jc w:val="both"/>
        <w:rPr>
          <w:sz w:val="28"/>
          <w:szCs w:val="28"/>
        </w:rPr>
      </w:pPr>
    </w:p>
    <w:p w:rsidR="00AE1039" w:rsidRPr="00A933A2" w:rsidRDefault="00AE1039" w:rsidP="00AE10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933A2">
        <w:rPr>
          <w:sz w:val="28"/>
          <w:szCs w:val="28"/>
        </w:rPr>
        <w:tab/>
      </w:r>
      <w:r w:rsidRPr="00A933A2">
        <w:rPr>
          <w:iCs/>
          <w:sz w:val="28"/>
          <w:szCs w:val="28"/>
        </w:rPr>
        <w:t>Статья 2</w:t>
      </w:r>
    </w:p>
    <w:p w:rsidR="00AE1039" w:rsidRPr="00A933A2" w:rsidRDefault="00AE1039" w:rsidP="00AE1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33A2">
        <w:rPr>
          <w:rFonts w:ascii="Times New Roman" w:hAnsi="Times New Roman" w:cs="Times New Roman"/>
          <w:sz w:val="28"/>
          <w:szCs w:val="28"/>
        </w:rPr>
        <w:tab/>
      </w:r>
    </w:p>
    <w:p w:rsidR="00AE1039" w:rsidRPr="00A933A2" w:rsidRDefault="00AE1039" w:rsidP="00AE1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33A2">
        <w:rPr>
          <w:rFonts w:ascii="Times New Roman" w:hAnsi="Times New Roman" w:cs="Times New Roman"/>
          <w:sz w:val="28"/>
          <w:szCs w:val="28"/>
        </w:rPr>
        <w:tab/>
        <w:t>1.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</w:p>
    <w:p w:rsidR="00AE1039" w:rsidRPr="00A933A2" w:rsidRDefault="00AE1039" w:rsidP="00AE1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33A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A933A2">
        <w:rPr>
          <w:rFonts w:ascii="Times New Roman" w:hAnsi="Times New Roman" w:cs="Times New Roman"/>
          <w:sz w:val="28"/>
          <w:szCs w:val="28"/>
        </w:rPr>
        <w:t xml:space="preserve">Положения абзаца второго части 1 статьи 15 Устава городского округа город Елец Липецкой области Российской Федерации (в редакции настоящих Изменений) применяются к основным муниципальным выборам в Совет депутатов городского округа город Елец Липецкой области Российской Федерации, назначенным после дня вступления в силу настоящих Изменений, </w:t>
      </w:r>
      <w:r w:rsidRPr="00831E72">
        <w:rPr>
          <w:rFonts w:ascii="Times New Roman" w:hAnsi="Times New Roman" w:cs="Times New Roman"/>
          <w:sz w:val="28"/>
          <w:szCs w:val="28"/>
        </w:rPr>
        <w:t>и не распространяются на правоотношения, возникшие в связи с проведением дополнительных выборов в Совет депутатов городского</w:t>
      </w:r>
      <w:proofErr w:type="gramEnd"/>
      <w:r w:rsidRPr="00831E72">
        <w:rPr>
          <w:rFonts w:ascii="Times New Roman" w:hAnsi="Times New Roman" w:cs="Times New Roman"/>
          <w:sz w:val="28"/>
          <w:szCs w:val="28"/>
        </w:rPr>
        <w:t xml:space="preserve"> округа город Елец Липецкой области Российской Федерации шестого созыва.</w:t>
      </w:r>
      <w:r w:rsidRPr="00A933A2">
        <w:rPr>
          <w:rFonts w:ascii="Times New Roman" w:hAnsi="Times New Roman" w:cs="Times New Roman"/>
          <w:sz w:val="28"/>
          <w:szCs w:val="28"/>
        </w:rPr>
        <w:tab/>
      </w:r>
    </w:p>
    <w:p w:rsidR="00AE1039" w:rsidRPr="00A933A2" w:rsidRDefault="00AE1039" w:rsidP="00AE10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3A2">
        <w:rPr>
          <w:rFonts w:ascii="Times New Roman" w:hAnsi="Times New Roman" w:cs="Times New Roman"/>
          <w:sz w:val="28"/>
          <w:szCs w:val="28"/>
        </w:rPr>
        <w:tab/>
        <w:t xml:space="preserve">3. Положения части 4 статьи 24  Устава городского округа город Елец Липецкой области Российской Федерации (в редакции настоящих Изменений) применяются в отношении Совета депутатов городского округа город Елец Липецкой области Российской Федерации, дата выборов которого назначена после вступления в силу настоящих Изменений. </w:t>
      </w:r>
    </w:p>
    <w:p w:rsidR="00AE1039" w:rsidRPr="00A933A2" w:rsidRDefault="00AE1039" w:rsidP="00AE10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039" w:rsidRPr="00A933A2" w:rsidRDefault="00AE1039" w:rsidP="00AE10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039" w:rsidRDefault="00AE1039" w:rsidP="00AE1039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933A2">
        <w:rPr>
          <w:rFonts w:ascii="Times New Roman" w:hAnsi="Times New Roman" w:cs="Times New Roman"/>
          <w:bCs/>
          <w:sz w:val="28"/>
          <w:szCs w:val="28"/>
        </w:rPr>
        <w:t>Глава городского округа город  Елец</w:t>
      </w:r>
      <w:r w:rsidRPr="00A933A2">
        <w:rPr>
          <w:rFonts w:ascii="Times New Roman" w:hAnsi="Times New Roman" w:cs="Times New Roman"/>
          <w:bCs/>
          <w:sz w:val="28"/>
          <w:szCs w:val="28"/>
        </w:rPr>
        <w:tab/>
      </w:r>
      <w:r w:rsidRPr="00A933A2">
        <w:rPr>
          <w:rFonts w:ascii="Times New Roman" w:hAnsi="Times New Roman" w:cs="Times New Roman"/>
          <w:bCs/>
          <w:sz w:val="28"/>
          <w:szCs w:val="28"/>
        </w:rPr>
        <w:tab/>
      </w:r>
      <w:r w:rsidRPr="00A933A2">
        <w:rPr>
          <w:rFonts w:ascii="Times New Roman" w:hAnsi="Times New Roman" w:cs="Times New Roman"/>
          <w:bCs/>
          <w:sz w:val="28"/>
          <w:szCs w:val="28"/>
        </w:rPr>
        <w:tab/>
      </w:r>
      <w:r w:rsidRPr="00A933A2">
        <w:rPr>
          <w:rFonts w:ascii="Times New Roman" w:hAnsi="Times New Roman" w:cs="Times New Roman"/>
          <w:bCs/>
          <w:sz w:val="28"/>
          <w:szCs w:val="28"/>
        </w:rPr>
        <w:tab/>
      </w:r>
      <w:r w:rsidRPr="00A933A2">
        <w:rPr>
          <w:rFonts w:ascii="Times New Roman" w:hAnsi="Times New Roman" w:cs="Times New Roman"/>
          <w:bCs/>
          <w:sz w:val="28"/>
          <w:szCs w:val="28"/>
        </w:rPr>
        <w:tab/>
        <w:t>С.А. Панов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E1039" w:rsidRDefault="00AE1039" w:rsidP="00AE1039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1039" w:rsidRDefault="00AE1039" w:rsidP="00AE103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E1039" w:rsidRDefault="00AE1039" w:rsidP="00AE10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Принять проект Изменений в Устав городского округа город Елец Липецкой области Российской Федерации.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9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FE0"/>
    <w:multiLevelType w:val="hybridMultilevel"/>
    <w:tmpl w:val="74F68FCE"/>
    <w:lvl w:ilvl="0" w:tplc="1C94CB14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42"/>
    <w:rsid w:val="001E71D2"/>
    <w:rsid w:val="00520536"/>
    <w:rsid w:val="00551040"/>
    <w:rsid w:val="005C7601"/>
    <w:rsid w:val="006E13E5"/>
    <w:rsid w:val="0077656A"/>
    <w:rsid w:val="00925FE2"/>
    <w:rsid w:val="00AC04D3"/>
    <w:rsid w:val="00AC0832"/>
    <w:rsid w:val="00AE1039"/>
    <w:rsid w:val="00BA3B38"/>
    <w:rsid w:val="00C9534A"/>
    <w:rsid w:val="00CE6EF2"/>
    <w:rsid w:val="00DF7842"/>
    <w:rsid w:val="00EA47AB"/>
    <w:rsid w:val="00E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10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04E4C471F36DA7DEDFF05808EC5248B0964D51826A6EC8210D66F2ABC0A5DCB6F54D30D5EADCCBC21A4Fu6W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2248</Words>
  <Characters>12818</Characters>
  <Application>Microsoft Office Word</Application>
  <DocSecurity>0</DocSecurity>
  <Lines>106</Lines>
  <Paragraphs>30</Paragraphs>
  <ScaleCrop>false</ScaleCrop>
  <Company>Krokoz™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16</cp:revision>
  <cp:lastPrinted>2018-02-08T05:43:00Z</cp:lastPrinted>
  <dcterms:created xsi:type="dcterms:W3CDTF">2016-08-31T12:04:00Z</dcterms:created>
  <dcterms:modified xsi:type="dcterms:W3CDTF">2018-02-13T12:42:00Z</dcterms:modified>
</cp:coreProperties>
</file>