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DDE" w:rsidRPr="003D7C16" w:rsidRDefault="00D05DDE" w:rsidP="00D05DDE">
      <w:pPr>
        <w:spacing w:line="276" w:lineRule="auto"/>
        <w:jc w:val="center"/>
        <w:rPr>
          <w:b/>
        </w:rPr>
      </w:pPr>
      <w:r w:rsidRPr="003D7C16">
        <w:rPr>
          <w:b/>
        </w:rPr>
        <w:t>СОВЕТ ДЕПУТАТОВ</w:t>
      </w:r>
    </w:p>
    <w:p w:rsidR="00D05DDE" w:rsidRPr="003D7C16" w:rsidRDefault="00D05DDE" w:rsidP="00D05DDE">
      <w:pPr>
        <w:spacing w:line="276" w:lineRule="auto"/>
        <w:jc w:val="center"/>
        <w:rPr>
          <w:b/>
        </w:rPr>
      </w:pPr>
      <w:r w:rsidRPr="003D7C16">
        <w:rPr>
          <w:b/>
        </w:rPr>
        <w:t>ГОРОДСКО</w:t>
      </w:r>
      <w:r>
        <w:rPr>
          <w:b/>
        </w:rPr>
        <w:t xml:space="preserve">ГО </w:t>
      </w:r>
      <w:r w:rsidRPr="003D7C16">
        <w:rPr>
          <w:b/>
        </w:rPr>
        <w:t>ОКРУГ</w:t>
      </w:r>
      <w:r>
        <w:rPr>
          <w:b/>
        </w:rPr>
        <w:t>А</w:t>
      </w:r>
      <w:r w:rsidRPr="003D7C16">
        <w:rPr>
          <w:b/>
        </w:rPr>
        <w:t xml:space="preserve"> ГОРОД ЕЛЕЦ</w:t>
      </w:r>
    </w:p>
    <w:p w:rsidR="00D05DDE" w:rsidRPr="008337A7" w:rsidRDefault="00D05DDE" w:rsidP="00D05DDE">
      <w:pPr>
        <w:spacing w:line="276" w:lineRule="auto"/>
        <w:jc w:val="center"/>
        <w:rPr>
          <w:b/>
          <w:sz w:val="22"/>
          <w:szCs w:val="22"/>
        </w:rPr>
      </w:pPr>
      <w:r w:rsidRPr="003D7C16">
        <w:rPr>
          <w:b/>
          <w:sz w:val="22"/>
          <w:szCs w:val="22"/>
        </w:rPr>
        <w:t>ЛИПЕЦКОЙ ОБЛАСТИ</w:t>
      </w:r>
      <w:r w:rsidRPr="008337A7">
        <w:rPr>
          <w:b/>
        </w:rPr>
        <w:t xml:space="preserve"> </w:t>
      </w:r>
      <w:r w:rsidRPr="003D7C16">
        <w:rPr>
          <w:b/>
        </w:rPr>
        <w:t>РОССИЙСКОЙ ФЕДЕРАЦИИ</w:t>
      </w:r>
    </w:p>
    <w:p w:rsidR="00D05DDE" w:rsidRDefault="00D05DDE" w:rsidP="00D05DDE">
      <w:pPr>
        <w:jc w:val="center"/>
        <w:rPr>
          <w:b/>
        </w:rPr>
      </w:pPr>
      <w:r>
        <w:rPr>
          <w:b/>
        </w:rPr>
        <w:t>пятого созыва</w:t>
      </w:r>
    </w:p>
    <w:p w:rsidR="00D05DDE" w:rsidRDefault="00927C4E" w:rsidP="00D05DDE">
      <w:pPr>
        <w:jc w:val="center"/>
        <w:rPr>
          <w:b/>
        </w:rPr>
      </w:pPr>
      <w:r>
        <w:rPr>
          <w:b/>
        </w:rPr>
        <w:t xml:space="preserve">39 </w:t>
      </w:r>
      <w:r w:rsidR="00D05DDE">
        <w:rPr>
          <w:b/>
        </w:rPr>
        <w:t>сессия</w:t>
      </w:r>
    </w:p>
    <w:p w:rsidR="00D05DDE" w:rsidRDefault="00D05DDE" w:rsidP="00D05DDE">
      <w:pPr>
        <w:jc w:val="center"/>
        <w:rPr>
          <w:b/>
          <w:sz w:val="28"/>
          <w:szCs w:val="28"/>
        </w:rPr>
      </w:pPr>
    </w:p>
    <w:p w:rsidR="00D05DDE" w:rsidRDefault="00D05DDE" w:rsidP="00D05DDE">
      <w:pPr>
        <w:jc w:val="center"/>
        <w:rPr>
          <w:b/>
          <w:sz w:val="32"/>
          <w:szCs w:val="32"/>
        </w:rPr>
      </w:pPr>
      <w:r>
        <w:rPr>
          <w:b/>
          <w:sz w:val="32"/>
          <w:szCs w:val="32"/>
        </w:rPr>
        <w:t>Р Е Ш Е Н И Е</w:t>
      </w:r>
    </w:p>
    <w:p w:rsidR="00D05DDE" w:rsidRDefault="00B17433" w:rsidP="00D05DDE">
      <w:pPr>
        <w:rPr>
          <w:sz w:val="28"/>
          <w:szCs w:val="28"/>
        </w:rPr>
      </w:pPr>
      <w:r>
        <w:rPr>
          <w:sz w:val="28"/>
          <w:szCs w:val="28"/>
        </w:rPr>
        <w:t>От 30.10.2015</w:t>
      </w:r>
      <w:r w:rsidR="00D05DDE">
        <w:rPr>
          <w:sz w:val="28"/>
          <w:szCs w:val="28"/>
        </w:rPr>
        <w:t xml:space="preserve">                                             </w:t>
      </w:r>
      <w:r>
        <w:rPr>
          <w:sz w:val="28"/>
          <w:szCs w:val="28"/>
        </w:rPr>
        <w:t xml:space="preserve">                                        № 300</w:t>
      </w:r>
    </w:p>
    <w:p w:rsidR="00D05DDE" w:rsidRDefault="00D05DDE" w:rsidP="00D05DDE"/>
    <w:p w:rsidR="00B42127" w:rsidRDefault="00B42127" w:rsidP="00B42127">
      <w:pPr>
        <w:ind w:right="3879"/>
        <w:jc w:val="both"/>
        <w:rPr>
          <w:sz w:val="28"/>
          <w:szCs w:val="28"/>
        </w:rPr>
      </w:pPr>
      <w:r>
        <w:rPr>
          <w:sz w:val="28"/>
          <w:szCs w:val="28"/>
        </w:rPr>
        <w:t>О внесении изменений в «Бюджет города Ельца на 2015 год и на плановый период 2016 и 2017 годов», утвержденный решением Совета депутатов города Ельца от 24.12.2014 №227 (с изменениями от 27.03.2015 № 238, от 30.06.2015 № 259)</w:t>
      </w:r>
    </w:p>
    <w:p w:rsidR="00B42127" w:rsidRDefault="00B42127" w:rsidP="00B42127">
      <w:pPr>
        <w:rPr>
          <w:sz w:val="28"/>
          <w:szCs w:val="28"/>
        </w:rPr>
      </w:pPr>
    </w:p>
    <w:p w:rsidR="00B42127" w:rsidRDefault="00B42127" w:rsidP="00B42127">
      <w:pPr>
        <w:tabs>
          <w:tab w:val="left" w:pos="0"/>
        </w:tabs>
        <w:ind w:firstLine="540"/>
        <w:jc w:val="both"/>
        <w:rPr>
          <w:sz w:val="28"/>
          <w:szCs w:val="28"/>
        </w:rPr>
      </w:pPr>
      <w:r>
        <w:rPr>
          <w:sz w:val="28"/>
          <w:szCs w:val="28"/>
        </w:rPr>
        <w:t>Рассмотрев представленный администрацией городского округа город Елец проект изменений в «Бюджет города Ельца на 2015 год и на плановый период 2016 и 2017 годов», учитывая заключения  прокуратуры города Ельца и Контрольно-счетной комиссии городского округа город Елец, рекомендательное решение постоянной комиссии Совета депутатов городского округа город Елец, руководствуясь Бюджетным кодексом Российской Федерации, Уставом городского округа город Елец, Положением «О бюджетном процессе города Ельца», Совет депутатов городского округа город Елец</w:t>
      </w:r>
    </w:p>
    <w:p w:rsidR="00B42127" w:rsidRDefault="00B42127" w:rsidP="00B42127">
      <w:pPr>
        <w:tabs>
          <w:tab w:val="left" w:pos="0"/>
        </w:tabs>
        <w:ind w:firstLine="540"/>
        <w:jc w:val="both"/>
        <w:rPr>
          <w:sz w:val="28"/>
          <w:szCs w:val="28"/>
        </w:rPr>
      </w:pPr>
      <w:r>
        <w:rPr>
          <w:sz w:val="28"/>
          <w:szCs w:val="28"/>
        </w:rPr>
        <w:t xml:space="preserve"> </w:t>
      </w:r>
    </w:p>
    <w:p w:rsidR="00B42127" w:rsidRDefault="00B42127" w:rsidP="00B42127">
      <w:pPr>
        <w:jc w:val="both"/>
        <w:rPr>
          <w:sz w:val="28"/>
          <w:szCs w:val="28"/>
        </w:rPr>
      </w:pPr>
      <w:r>
        <w:rPr>
          <w:sz w:val="28"/>
          <w:szCs w:val="28"/>
        </w:rPr>
        <w:t>РЕШИЛ:</w:t>
      </w:r>
    </w:p>
    <w:p w:rsidR="00B42127" w:rsidRDefault="00B42127" w:rsidP="00B42127">
      <w:pPr>
        <w:jc w:val="both"/>
        <w:rPr>
          <w:sz w:val="28"/>
          <w:szCs w:val="28"/>
        </w:rPr>
      </w:pPr>
    </w:p>
    <w:p w:rsidR="00B42127" w:rsidRDefault="00B42127" w:rsidP="00B42127">
      <w:pPr>
        <w:numPr>
          <w:ilvl w:val="0"/>
          <w:numId w:val="1"/>
        </w:numPr>
        <w:tabs>
          <w:tab w:val="left" w:pos="900"/>
          <w:tab w:val="num" w:pos="1080"/>
        </w:tabs>
        <w:ind w:left="0" w:firstLine="540"/>
        <w:jc w:val="both"/>
        <w:rPr>
          <w:sz w:val="28"/>
          <w:szCs w:val="28"/>
        </w:rPr>
      </w:pPr>
      <w:r>
        <w:rPr>
          <w:sz w:val="28"/>
          <w:szCs w:val="28"/>
        </w:rPr>
        <w:t>Утвердить Изменения в «Бюджет города Ельца на 2015 год и на плановый период 2016 и 2017 годов» (прилагаются).</w:t>
      </w:r>
    </w:p>
    <w:p w:rsidR="00B42127" w:rsidRDefault="00B42127" w:rsidP="00B42127">
      <w:pPr>
        <w:numPr>
          <w:ilvl w:val="0"/>
          <w:numId w:val="1"/>
        </w:numPr>
        <w:tabs>
          <w:tab w:val="num" w:pos="900"/>
        </w:tabs>
        <w:ind w:left="0" w:firstLine="540"/>
        <w:jc w:val="both"/>
        <w:rPr>
          <w:sz w:val="28"/>
          <w:szCs w:val="28"/>
        </w:rPr>
      </w:pPr>
      <w:r>
        <w:rPr>
          <w:sz w:val="28"/>
          <w:szCs w:val="28"/>
        </w:rPr>
        <w:t>Направить указанные Изменения Главе городского округа город Елец для подписания и официального опубликования.</w:t>
      </w:r>
    </w:p>
    <w:p w:rsidR="00B42127" w:rsidRDefault="00B42127" w:rsidP="00B42127">
      <w:pPr>
        <w:jc w:val="both"/>
        <w:rPr>
          <w:sz w:val="28"/>
          <w:szCs w:val="28"/>
        </w:rPr>
      </w:pPr>
    </w:p>
    <w:p w:rsidR="00B42127" w:rsidRDefault="00B42127" w:rsidP="00B42127">
      <w:pPr>
        <w:jc w:val="both"/>
        <w:rPr>
          <w:sz w:val="28"/>
          <w:szCs w:val="28"/>
        </w:rPr>
      </w:pPr>
    </w:p>
    <w:p w:rsidR="00B42127" w:rsidRDefault="00B42127" w:rsidP="00B42127">
      <w:pPr>
        <w:jc w:val="both"/>
        <w:rPr>
          <w:sz w:val="28"/>
          <w:szCs w:val="28"/>
        </w:rPr>
      </w:pPr>
      <w:r>
        <w:rPr>
          <w:sz w:val="28"/>
          <w:szCs w:val="28"/>
        </w:rPr>
        <w:t>Председатель</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В.Н. Никонов </w:t>
      </w:r>
    </w:p>
    <w:p w:rsidR="00B42127" w:rsidRDefault="00B42127" w:rsidP="00B42127">
      <w:pPr>
        <w:jc w:val="both"/>
        <w:rPr>
          <w:sz w:val="28"/>
          <w:szCs w:val="28"/>
        </w:rPr>
      </w:pPr>
    </w:p>
    <w:p w:rsidR="00B42127" w:rsidRDefault="00B42127" w:rsidP="00B42127">
      <w:pPr>
        <w:jc w:val="both"/>
        <w:rPr>
          <w:sz w:val="28"/>
          <w:szCs w:val="28"/>
        </w:rPr>
      </w:pPr>
    </w:p>
    <w:p w:rsidR="00B42127" w:rsidRDefault="00B42127" w:rsidP="00B42127">
      <w:pPr>
        <w:jc w:val="both"/>
        <w:rPr>
          <w:sz w:val="28"/>
          <w:szCs w:val="28"/>
        </w:rPr>
      </w:pPr>
    </w:p>
    <w:p w:rsidR="00B42127" w:rsidRDefault="00B42127" w:rsidP="00B42127">
      <w:pPr>
        <w:jc w:val="both"/>
        <w:rPr>
          <w:sz w:val="28"/>
          <w:szCs w:val="28"/>
        </w:rPr>
      </w:pPr>
    </w:p>
    <w:p w:rsidR="00B42127" w:rsidRDefault="00B42127" w:rsidP="00B42127">
      <w:pPr>
        <w:jc w:val="both"/>
        <w:rPr>
          <w:sz w:val="28"/>
          <w:szCs w:val="28"/>
        </w:rPr>
      </w:pPr>
    </w:p>
    <w:p w:rsidR="00B42127" w:rsidRDefault="00B42127" w:rsidP="00B42127">
      <w:pPr>
        <w:jc w:val="both"/>
        <w:rPr>
          <w:sz w:val="28"/>
          <w:szCs w:val="28"/>
        </w:rPr>
      </w:pPr>
    </w:p>
    <w:p w:rsidR="00B42127" w:rsidRDefault="00B42127" w:rsidP="00B42127">
      <w:pPr>
        <w:jc w:val="both"/>
        <w:rPr>
          <w:sz w:val="28"/>
          <w:szCs w:val="28"/>
        </w:rPr>
      </w:pPr>
    </w:p>
    <w:p w:rsidR="00B42127" w:rsidRDefault="00B42127" w:rsidP="00B42127">
      <w:pPr>
        <w:jc w:val="both"/>
        <w:rPr>
          <w:sz w:val="28"/>
          <w:szCs w:val="28"/>
        </w:rPr>
      </w:pPr>
    </w:p>
    <w:p w:rsidR="00F66A85" w:rsidRDefault="00F66A85" w:rsidP="00B42127">
      <w:pPr>
        <w:jc w:val="both"/>
        <w:rPr>
          <w:sz w:val="28"/>
          <w:szCs w:val="28"/>
        </w:rPr>
      </w:pPr>
    </w:p>
    <w:p w:rsidR="00F66A85" w:rsidRDefault="00F66A85" w:rsidP="00B42127">
      <w:pPr>
        <w:jc w:val="both"/>
        <w:rPr>
          <w:sz w:val="28"/>
          <w:szCs w:val="28"/>
        </w:rPr>
      </w:pPr>
    </w:p>
    <w:p w:rsidR="00F66A85" w:rsidRDefault="00F66A85" w:rsidP="00F66A85">
      <w:pPr>
        <w:pStyle w:val="ConsPlusTitle"/>
        <w:widowControl/>
        <w:jc w:val="center"/>
        <w:rPr>
          <w:rFonts w:ascii="Times New Roman" w:hAnsi="Times New Roman" w:cs="Times New Roman"/>
          <w:sz w:val="24"/>
          <w:szCs w:val="28"/>
        </w:rPr>
      </w:pPr>
      <w:r>
        <w:rPr>
          <w:rFonts w:ascii="Times New Roman" w:hAnsi="Times New Roman" w:cs="Times New Roman"/>
          <w:sz w:val="24"/>
          <w:szCs w:val="28"/>
        </w:rPr>
        <w:lastRenderedPageBreak/>
        <w:t xml:space="preserve">ИЗМЕНЕНИЯ </w:t>
      </w:r>
    </w:p>
    <w:p w:rsidR="00F66A85" w:rsidRDefault="00F66A85" w:rsidP="00F66A85">
      <w:pPr>
        <w:pStyle w:val="ConsPlusTitle"/>
        <w:widowControl/>
        <w:jc w:val="center"/>
        <w:rPr>
          <w:rFonts w:ascii="Times New Roman" w:hAnsi="Times New Roman" w:cs="Times New Roman"/>
          <w:sz w:val="24"/>
          <w:szCs w:val="28"/>
        </w:rPr>
      </w:pPr>
      <w:r>
        <w:rPr>
          <w:rFonts w:ascii="Times New Roman" w:hAnsi="Times New Roman" w:cs="Times New Roman"/>
          <w:sz w:val="24"/>
          <w:szCs w:val="28"/>
        </w:rPr>
        <w:t xml:space="preserve">В «БЮДЖЕТ ГОРОДА ЕЛЬЦА НА 2015 ГОД И </w:t>
      </w:r>
      <w:r>
        <w:rPr>
          <w:rFonts w:ascii="Times New Roman" w:hAnsi="Times New Roman" w:cs="Times New Roman"/>
          <w:b w:val="0"/>
          <w:bCs w:val="0"/>
          <w:sz w:val="36"/>
          <w:szCs w:val="28"/>
        </w:rPr>
        <w:t>н</w:t>
      </w:r>
      <w:r>
        <w:rPr>
          <w:rFonts w:ascii="Times New Roman" w:hAnsi="Times New Roman" w:cs="Times New Roman"/>
          <w:sz w:val="24"/>
          <w:szCs w:val="28"/>
        </w:rPr>
        <w:t>А ПЛАНОВЫЙ ПЕРИОД</w:t>
      </w:r>
    </w:p>
    <w:p w:rsidR="00F66A85" w:rsidRDefault="00F66A85" w:rsidP="00F66A85">
      <w:pPr>
        <w:pStyle w:val="ConsPlusTitle"/>
        <w:widowControl/>
        <w:jc w:val="center"/>
        <w:rPr>
          <w:rFonts w:ascii="Times New Roman" w:hAnsi="Times New Roman" w:cs="Times New Roman"/>
          <w:sz w:val="24"/>
          <w:szCs w:val="28"/>
        </w:rPr>
      </w:pPr>
      <w:r>
        <w:rPr>
          <w:rFonts w:ascii="Times New Roman" w:hAnsi="Times New Roman" w:cs="Times New Roman"/>
          <w:sz w:val="24"/>
          <w:szCs w:val="28"/>
        </w:rPr>
        <w:t>2016 И 2017 ГОДОВ»</w:t>
      </w:r>
    </w:p>
    <w:p w:rsidR="00F66A85" w:rsidRDefault="00F66A85" w:rsidP="00F66A85">
      <w:pPr>
        <w:pStyle w:val="ConsPlusTitle"/>
        <w:widowControl/>
        <w:jc w:val="center"/>
        <w:rPr>
          <w:rFonts w:ascii="Times New Roman" w:hAnsi="Times New Roman" w:cs="Times New Roman"/>
          <w:sz w:val="24"/>
          <w:szCs w:val="28"/>
        </w:rPr>
      </w:pPr>
    </w:p>
    <w:p w:rsidR="00F66A85" w:rsidRDefault="00F66A85" w:rsidP="00F66A85">
      <w:pPr>
        <w:pStyle w:val="ConsPlusTitle"/>
        <w:widowControl/>
        <w:ind w:left="6237"/>
        <w:jc w:val="both"/>
        <w:rPr>
          <w:rFonts w:ascii="Times New Roman" w:hAnsi="Times New Roman" w:cs="Times New Roman"/>
          <w:b w:val="0"/>
          <w:bCs w:val="0"/>
          <w:sz w:val="24"/>
        </w:rPr>
      </w:pPr>
      <w:r>
        <w:rPr>
          <w:rFonts w:ascii="Times New Roman" w:hAnsi="Times New Roman" w:cs="Times New Roman"/>
          <w:b w:val="0"/>
          <w:bCs w:val="0"/>
          <w:sz w:val="24"/>
        </w:rPr>
        <w:t>Утверждены решением Совета</w:t>
      </w:r>
    </w:p>
    <w:p w:rsidR="00F66A85" w:rsidRDefault="00F66A85" w:rsidP="00F66A85">
      <w:pPr>
        <w:pStyle w:val="ConsPlusTitle"/>
        <w:widowControl/>
        <w:ind w:left="6237" w:right="-1"/>
        <w:rPr>
          <w:rFonts w:ascii="Times New Roman" w:hAnsi="Times New Roman" w:cs="Times New Roman"/>
          <w:b w:val="0"/>
          <w:bCs w:val="0"/>
          <w:sz w:val="24"/>
        </w:rPr>
      </w:pPr>
      <w:r>
        <w:rPr>
          <w:rFonts w:ascii="Times New Roman" w:hAnsi="Times New Roman" w:cs="Times New Roman"/>
          <w:b w:val="0"/>
          <w:bCs w:val="0"/>
          <w:sz w:val="24"/>
        </w:rPr>
        <w:t xml:space="preserve">депутатов городского округа </w:t>
      </w:r>
      <w:r>
        <w:rPr>
          <w:rFonts w:ascii="Times New Roman" w:hAnsi="Times New Roman" w:cs="Times New Roman"/>
          <w:b w:val="0"/>
          <w:bCs w:val="0"/>
          <w:sz w:val="24"/>
        </w:rPr>
        <w:br/>
        <w:t>город Елец</w:t>
      </w:r>
    </w:p>
    <w:p w:rsidR="00F66A85" w:rsidRDefault="00F66A85" w:rsidP="00F66A85">
      <w:pPr>
        <w:pStyle w:val="ConsPlusTitle"/>
        <w:widowControl/>
        <w:ind w:left="6237" w:right="-1"/>
        <w:rPr>
          <w:rFonts w:ascii="Times New Roman" w:hAnsi="Times New Roman" w:cs="Times New Roman"/>
          <w:b w:val="0"/>
          <w:bCs w:val="0"/>
          <w:sz w:val="24"/>
          <w:szCs w:val="28"/>
        </w:rPr>
      </w:pPr>
      <w:r>
        <w:rPr>
          <w:rFonts w:ascii="Times New Roman" w:hAnsi="Times New Roman" w:cs="Times New Roman"/>
          <w:b w:val="0"/>
          <w:bCs w:val="0"/>
          <w:sz w:val="24"/>
        </w:rPr>
        <w:t>от 30.10.2015  № 300</w:t>
      </w:r>
    </w:p>
    <w:p w:rsidR="00F66A85" w:rsidRDefault="00F66A85" w:rsidP="00F66A85">
      <w:pPr>
        <w:pStyle w:val="ConsPlusNormal"/>
        <w:widowControl/>
        <w:ind w:firstLine="709"/>
        <w:rPr>
          <w:rFonts w:ascii="Times New Roman" w:hAnsi="Times New Roman" w:cs="Times New Roman"/>
          <w:b/>
          <w:bCs/>
          <w:sz w:val="24"/>
          <w:szCs w:val="28"/>
        </w:rPr>
      </w:pPr>
      <w:r>
        <w:rPr>
          <w:rFonts w:ascii="Times New Roman" w:hAnsi="Times New Roman" w:cs="Times New Roman"/>
          <w:b/>
          <w:bCs/>
          <w:sz w:val="24"/>
          <w:szCs w:val="28"/>
        </w:rPr>
        <w:t>Статья 1</w:t>
      </w:r>
    </w:p>
    <w:p w:rsidR="00F66A85" w:rsidRDefault="00F66A85" w:rsidP="00F66A85">
      <w:pPr>
        <w:pStyle w:val="ConsPlusNormal"/>
        <w:widowControl/>
        <w:ind w:firstLine="709"/>
        <w:jc w:val="both"/>
        <w:rPr>
          <w:rFonts w:ascii="Times New Roman" w:hAnsi="Times New Roman" w:cs="Times New Roman"/>
          <w:sz w:val="24"/>
          <w:szCs w:val="28"/>
        </w:rPr>
      </w:pPr>
      <w:r>
        <w:rPr>
          <w:rFonts w:ascii="Times New Roman" w:hAnsi="Times New Roman" w:cs="Times New Roman"/>
          <w:sz w:val="24"/>
          <w:szCs w:val="28"/>
        </w:rPr>
        <w:t xml:space="preserve">Внести в «Бюджет города Ельца на 2015 год и на плановый период 2016 и 2017 годов», утвержденный решением Совета депутатов города Ельца </w:t>
      </w:r>
      <w:r>
        <w:rPr>
          <w:rFonts w:ascii="Times New Roman" w:hAnsi="Times New Roman" w:cs="Times New Roman"/>
          <w:bCs/>
          <w:sz w:val="24"/>
        </w:rPr>
        <w:t xml:space="preserve">от 24.12.2014 № 227 </w:t>
      </w:r>
      <w:r>
        <w:rPr>
          <w:rFonts w:ascii="Times New Roman" w:hAnsi="Times New Roman" w:cs="Times New Roman"/>
          <w:sz w:val="24"/>
          <w:szCs w:val="28"/>
        </w:rPr>
        <w:t>(с изменениями от 27.03.2015 № 238, от 30.06.2015 № 259)</w:t>
      </w:r>
      <w:r>
        <w:rPr>
          <w:rFonts w:ascii="Times New Roman" w:hAnsi="Times New Roman" w:cs="Times New Roman"/>
          <w:bCs/>
          <w:sz w:val="24"/>
        </w:rPr>
        <w:t>,</w:t>
      </w:r>
      <w:r>
        <w:rPr>
          <w:rFonts w:ascii="Times New Roman" w:hAnsi="Times New Roman" w:cs="Times New Roman"/>
          <w:sz w:val="24"/>
          <w:szCs w:val="28"/>
        </w:rPr>
        <w:t xml:space="preserve"> следующие изменения:</w:t>
      </w:r>
    </w:p>
    <w:p w:rsidR="00F66A85" w:rsidRDefault="00F66A85" w:rsidP="00F66A85">
      <w:pPr>
        <w:pStyle w:val="ConsPlusNormal"/>
        <w:widowControl/>
        <w:tabs>
          <w:tab w:val="left" w:pos="993"/>
        </w:tabs>
        <w:ind w:firstLine="709"/>
        <w:jc w:val="both"/>
        <w:rPr>
          <w:rFonts w:ascii="Times New Roman" w:hAnsi="Times New Roman" w:cs="Times New Roman"/>
          <w:sz w:val="24"/>
          <w:szCs w:val="28"/>
        </w:rPr>
      </w:pPr>
      <w:r>
        <w:rPr>
          <w:rFonts w:ascii="Times New Roman" w:hAnsi="Times New Roman" w:cs="Times New Roman"/>
          <w:sz w:val="24"/>
          <w:szCs w:val="28"/>
        </w:rPr>
        <w:t xml:space="preserve">1) в части 1 статьи 1: </w:t>
      </w:r>
    </w:p>
    <w:p w:rsidR="00F66A85" w:rsidRDefault="00F66A85" w:rsidP="00F66A85">
      <w:pPr>
        <w:pStyle w:val="ConsPlusNormal"/>
        <w:widowControl/>
        <w:ind w:firstLine="993"/>
        <w:jc w:val="both"/>
        <w:rPr>
          <w:rFonts w:ascii="Times New Roman" w:hAnsi="Times New Roman" w:cs="Times New Roman"/>
          <w:sz w:val="24"/>
          <w:szCs w:val="28"/>
        </w:rPr>
      </w:pPr>
      <w:r>
        <w:rPr>
          <w:rFonts w:ascii="Times New Roman" w:hAnsi="Times New Roman" w:cs="Times New Roman"/>
          <w:sz w:val="24"/>
          <w:szCs w:val="28"/>
        </w:rPr>
        <w:t>а) в пункте 1 цифры «1502920,0» заменить цифрами «1519819,9»;</w:t>
      </w:r>
    </w:p>
    <w:p w:rsidR="00F66A85" w:rsidRDefault="00F66A85" w:rsidP="00F66A85">
      <w:pPr>
        <w:pStyle w:val="ConsPlusNormal"/>
        <w:widowControl/>
        <w:ind w:firstLine="993"/>
        <w:jc w:val="both"/>
        <w:rPr>
          <w:rFonts w:ascii="Times New Roman" w:hAnsi="Times New Roman" w:cs="Times New Roman"/>
          <w:sz w:val="24"/>
          <w:szCs w:val="28"/>
        </w:rPr>
      </w:pPr>
      <w:r>
        <w:rPr>
          <w:rFonts w:ascii="Times New Roman" w:hAnsi="Times New Roman" w:cs="Times New Roman"/>
          <w:sz w:val="24"/>
          <w:szCs w:val="28"/>
        </w:rPr>
        <w:t>б) в пункте 2 цифры «1551278,0» заменить цифрами «1568177,9 »;</w:t>
      </w:r>
    </w:p>
    <w:p w:rsidR="00F66A85" w:rsidRDefault="00F66A85" w:rsidP="00F66A85">
      <w:pPr>
        <w:pStyle w:val="ConsPlusNormal"/>
        <w:widowControl/>
        <w:ind w:firstLine="709"/>
        <w:jc w:val="both"/>
        <w:rPr>
          <w:rFonts w:ascii="Times New Roman" w:hAnsi="Times New Roman" w:cs="Times New Roman"/>
          <w:sz w:val="24"/>
        </w:rPr>
      </w:pPr>
      <w:r>
        <w:rPr>
          <w:rFonts w:ascii="Times New Roman" w:hAnsi="Times New Roman" w:cs="Times New Roman"/>
          <w:sz w:val="24"/>
        </w:rPr>
        <w:t>2) в пункте 1 части 7 статьи 6 цифры «883047,2» заменить цифрами «899705,1»;</w:t>
      </w:r>
    </w:p>
    <w:p w:rsidR="00F66A85" w:rsidRDefault="00F66A85" w:rsidP="00F66A85">
      <w:pPr>
        <w:pStyle w:val="ConsPlusNormal"/>
        <w:widowControl/>
        <w:tabs>
          <w:tab w:val="left" w:pos="993"/>
        </w:tabs>
        <w:ind w:firstLine="709"/>
        <w:jc w:val="both"/>
        <w:rPr>
          <w:rFonts w:ascii="Times New Roman" w:hAnsi="Times New Roman" w:cs="Times New Roman"/>
          <w:sz w:val="24"/>
          <w:szCs w:val="28"/>
        </w:rPr>
      </w:pPr>
      <w:r>
        <w:rPr>
          <w:rFonts w:ascii="Times New Roman" w:hAnsi="Times New Roman" w:cs="Times New Roman"/>
          <w:sz w:val="24"/>
          <w:szCs w:val="28"/>
        </w:rPr>
        <w:t>3) в части 1 статьи 7:</w:t>
      </w:r>
    </w:p>
    <w:p w:rsidR="00F66A85" w:rsidRDefault="00F66A85" w:rsidP="00F66A85">
      <w:pPr>
        <w:pStyle w:val="ConsPlusNormal"/>
        <w:widowControl/>
        <w:tabs>
          <w:tab w:val="left" w:pos="993"/>
        </w:tabs>
        <w:ind w:firstLine="0"/>
        <w:jc w:val="both"/>
        <w:rPr>
          <w:rFonts w:ascii="Times New Roman" w:hAnsi="Times New Roman" w:cs="Times New Roman"/>
          <w:sz w:val="24"/>
          <w:szCs w:val="28"/>
        </w:rPr>
      </w:pPr>
      <w:r>
        <w:rPr>
          <w:rFonts w:ascii="Times New Roman" w:hAnsi="Times New Roman" w:cs="Times New Roman"/>
          <w:sz w:val="24"/>
          <w:szCs w:val="28"/>
        </w:rPr>
        <w:t xml:space="preserve">                а) в абзаце первом цифры «229800,0» заменить цифрами «372395,7»;</w:t>
      </w:r>
    </w:p>
    <w:p w:rsidR="00F66A85" w:rsidRDefault="00F66A85" w:rsidP="00F66A85">
      <w:pPr>
        <w:pStyle w:val="ConsPlusNormal"/>
        <w:widowControl/>
        <w:tabs>
          <w:tab w:val="left" w:pos="993"/>
        </w:tabs>
        <w:ind w:firstLine="0"/>
        <w:jc w:val="both"/>
        <w:rPr>
          <w:rFonts w:ascii="Times New Roman" w:hAnsi="Times New Roman" w:cs="Times New Roman"/>
          <w:sz w:val="24"/>
          <w:szCs w:val="28"/>
        </w:rPr>
      </w:pPr>
      <w:r>
        <w:rPr>
          <w:rFonts w:ascii="Times New Roman" w:hAnsi="Times New Roman" w:cs="Times New Roman"/>
          <w:sz w:val="24"/>
          <w:szCs w:val="28"/>
        </w:rPr>
        <w:t xml:space="preserve">                б) в абзаце втором цифры «179300,0» заменить цифрами «223995,7»;</w:t>
      </w:r>
    </w:p>
    <w:p w:rsidR="00F66A85" w:rsidRDefault="00F66A85" w:rsidP="00F66A85">
      <w:pPr>
        <w:pStyle w:val="ConsPlusNormal"/>
        <w:widowControl/>
        <w:tabs>
          <w:tab w:val="left" w:pos="993"/>
        </w:tabs>
        <w:ind w:firstLine="709"/>
        <w:jc w:val="both"/>
        <w:rPr>
          <w:rFonts w:ascii="Times New Roman" w:hAnsi="Times New Roman" w:cs="Times New Roman"/>
          <w:color w:val="000000"/>
          <w:sz w:val="24"/>
          <w:szCs w:val="28"/>
        </w:rPr>
      </w:pPr>
      <w:r>
        <w:rPr>
          <w:rFonts w:ascii="Times New Roman" w:hAnsi="Times New Roman" w:cs="Times New Roman"/>
          <w:sz w:val="24"/>
          <w:szCs w:val="28"/>
        </w:rPr>
        <w:t>4) в части 1 статьи 8 цифры «</w:t>
      </w:r>
      <w:r>
        <w:rPr>
          <w:rFonts w:ascii="Times New Roman" w:hAnsi="Times New Roman" w:cs="Times New Roman"/>
          <w:color w:val="000000"/>
          <w:sz w:val="24"/>
          <w:szCs w:val="28"/>
        </w:rPr>
        <w:t>41473,8» заменить цифрами «42164,5»;</w:t>
      </w:r>
    </w:p>
    <w:p w:rsidR="00F66A85" w:rsidRDefault="00F66A85" w:rsidP="00F66A85">
      <w:pPr>
        <w:pStyle w:val="ConsPlusNormal"/>
        <w:widowControl/>
        <w:tabs>
          <w:tab w:val="left" w:pos="993"/>
        </w:tabs>
        <w:ind w:firstLine="709"/>
        <w:jc w:val="both"/>
        <w:rPr>
          <w:rFonts w:ascii="Times New Roman" w:hAnsi="Times New Roman" w:cs="Times New Roman"/>
          <w:sz w:val="24"/>
        </w:rPr>
      </w:pPr>
      <w:r>
        <w:rPr>
          <w:rFonts w:ascii="Times New Roman" w:hAnsi="Times New Roman" w:cs="Times New Roman"/>
          <w:color w:val="000000"/>
          <w:sz w:val="24"/>
          <w:szCs w:val="28"/>
        </w:rPr>
        <w:t>5) в части 1 статьи 9 цифры «749,0» заменить цифрами «1247,0»;</w:t>
      </w:r>
    </w:p>
    <w:p w:rsidR="00F66A85" w:rsidRDefault="00F66A85" w:rsidP="00F66A85">
      <w:pPr>
        <w:pStyle w:val="ConsPlusNormal"/>
        <w:widowControl/>
        <w:ind w:firstLine="567"/>
        <w:jc w:val="both"/>
        <w:rPr>
          <w:rFonts w:ascii="Times New Roman" w:hAnsi="Times New Roman" w:cs="Times New Roman"/>
          <w:sz w:val="24"/>
          <w:szCs w:val="22"/>
        </w:rPr>
      </w:pPr>
      <w:r>
        <w:rPr>
          <w:rFonts w:ascii="Times New Roman" w:hAnsi="Times New Roman" w:cs="Times New Roman"/>
          <w:sz w:val="24"/>
          <w:szCs w:val="22"/>
        </w:rPr>
        <w:t xml:space="preserve">  6) приложение 5 изложить в следующей редакции:</w:t>
      </w:r>
    </w:p>
    <w:p w:rsidR="00F66A85" w:rsidRDefault="00F66A85" w:rsidP="00F66A85">
      <w:pPr>
        <w:pStyle w:val="ConsPlusNormal"/>
        <w:widowControl/>
        <w:ind w:firstLine="567"/>
        <w:jc w:val="both"/>
        <w:rPr>
          <w:rFonts w:ascii="Times New Roman" w:hAnsi="Times New Roman" w:cs="Times New Roman"/>
          <w:sz w:val="24"/>
          <w:szCs w:val="22"/>
        </w:rPr>
      </w:pPr>
    </w:p>
    <w:p w:rsidR="00F66A85" w:rsidRDefault="00F66A85" w:rsidP="00F66A85">
      <w:pPr>
        <w:pStyle w:val="ConsPlusNormal"/>
        <w:widowControl/>
        <w:tabs>
          <w:tab w:val="right" w:pos="9922"/>
        </w:tabs>
        <w:ind w:left="6379" w:firstLine="0"/>
        <w:jc w:val="both"/>
        <w:rPr>
          <w:rFonts w:ascii="Times New Roman" w:hAnsi="Times New Roman" w:cs="Times New Roman"/>
        </w:rPr>
      </w:pPr>
      <w:r>
        <w:rPr>
          <w:rFonts w:ascii="Times New Roman" w:hAnsi="Times New Roman" w:cs="Times New Roman"/>
        </w:rPr>
        <w:t>«Приложение 5</w:t>
      </w:r>
    </w:p>
    <w:p w:rsidR="00F66A85" w:rsidRDefault="00F66A85" w:rsidP="00F66A85">
      <w:pPr>
        <w:pStyle w:val="ConsPlusNormal"/>
        <w:widowControl/>
        <w:tabs>
          <w:tab w:val="left" w:pos="9639"/>
          <w:tab w:val="right" w:pos="9922"/>
        </w:tabs>
        <w:ind w:left="6379" w:firstLine="0"/>
        <w:jc w:val="both"/>
        <w:rPr>
          <w:rFonts w:ascii="Times New Roman" w:hAnsi="Times New Roman" w:cs="Times New Roman"/>
          <w:bCs/>
          <w:sz w:val="24"/>
          <w:szCs w:val="24"/>
        </w:rPr>
      </w:pPr>
      <w:r>
        <w:rPr>
          <w:rFonts w:ascii="Times New Roman" w:hAnsi="Times New Roman" w:cs="Times New Roman"/>
        </w:rPr>
        <w:t>к « Бюджету города Ельца на 2015 год и на плановый период 2016 и 2017 годов»</w:t>
      </w:r>
    </w:p>
    <w:p w:rsidR="00F66A85" w:rsidRDefault="00F66A85" w:rsidP="00F66A85">
      <w:pPr>
        <w:pStyle w:val="ConsPlusNormal"/>
        <w:widowControl/>
        <w:ind w:firstLine="567"/>
        <w:jc w:val="both"/>
        <w:rPr>
          <w:rFonts w:ascii="Times New Roman" w:hAnsi="Times New Roman" w:cs="Times New Roman"/>
          <w:sz w:val="24"/>
          <w:szCs w:val="22"/>
        </w:rPr>
      </w:pPr>
    </w:p>
    <w:p w:rsidR="00F66A85" w:rsidRDefault="00F66A85" w:rsidP="00F66A85">
      <w:pPr>
        <w:pStyle w:val="ConsPlusNormal"/>
        <w:widowControl/>
        <w:ind w:firstLine="0"/>
        <w:jc w:val="center"/>
        <w:rPr>
          <w:rFonts w:ascii="Times New Roman" w:hAnsi="Times New Roman" w:cs="Times New Roman"/>
          <w:b/>
          <w:bCs/>
          <w:sz w:val="24"/>
          <w:szCs w:val="24"/>
        </w:rPr>
      </w:pPr>
      <w:r>
        <w:rPr>
          <w:rFonts w:ascii="Times New Roman" w:hAnsi="Times New Roman" w:cs="Times New Roman"/>
          <w:b/>
          <w:bCs/>
          <w:sz w:val="24"/>
          <w:szCs w:val="24"/>
        </w:rPr>
        <w:t xml:space="preserve">Объем поступлений доходов в бюджет города Ельца </w:t>
      </w:r>
    </w:p>
    <w:p w:rsidR="00F66A85" w:rsidRDefault="00F66A85" w:rsidP="00F66A85">
      <w:pPr>
        <w:pStyle w:val="ConsPlusNormal"/>
        <w:widowControl/>
        <w:ind w:firstLine="0"/>
        <w:jc w:val="center"/>
        <w:rPr>
          <w:rFonts w:ascii="Times New Roman" w:hAnsi="Times New Roman" w:cs="Times New Roman"/>
        </w:rPr>
      </w:pPr>
      <w:r>
        <w:rPr>
          <w:rFonts w:ascii="Times New Roman" w:hAnsi="Times New Roman" w:cs="Times New Roman"/>
          <w:b/>
          <w:bCs/>
          <w:sz w:val="24"/>
          <w:szCs w:val="24"/>
        </w:rPr>
        <w:t>на 2015 год и на плановый период 2016 и 2017 годов</w:t>
      </w:r>
    </w:p>
    <w:p w:rsidR="00F66A85" w:rsidRDefault="00F66A85" w:rsidP="00F66A85">
      <w:pPr>
        <w:pStyle w:val="ConsPlusNormal"/>
        <w:widowControl/>
        <w:ind w:firstLine="0"/>
        <w:jc w:val="right"/>
        <w:rPr>
          <w:rFonts w:ascii="Times New Roman" w:hAnsi="Times New Roman" w:cs="Times New Roman"/>
        </w:rPr>
      </w:pPr>
      <w:r>
        <w:rPr>
          <w:rFonts w:ascii="Times New Roman" w:hAnsi="Times New Roman" w:cs="Times New Roman"/>
        </w:rPr>
        <w:t>тыс. руб.</w:t>
      </w:r>
    </w:p>
    <w:tbl>
      <w:tblPr>
        <w:tblW w:w="9915" w:type="dxa"/>
        <w:tblInd w:w="93" w:type="dxa"/>
        <w:tblLook w:val="04A0"/>
      </w:tblPr>
      <w:tblGrid>
        <w:gridCol w:w="3389"/>
        <w:gridCol w:w="2437"/>
        <w:gridCol w:w="1390"/>
        <w:gridCol w:w="1390"/>
        <w:gridCol w:w="1309"/>
      </w:tblGrid>
      <w:tr w:rsidR="00F66A85" w:rsidTr="00F66A85">
        <w:trPr>
          <w:trHeight w:val="299"/>
        </w:trPr>
        <w:tc>
          <w:tcPr>
            <w:tcW w:w="3582" w:type="dxa"/>
            <w:vMerge w:val="restart"/>
            <w:tcBorders>
              <w:top w:val="single" w:sz="4" w:space="0" w:color="auto"/>
              <w:left w:val="single" w:sz="4" w:space="0" w:color="auto"/>
              <w:bottom w:val="single" w:sz="4" w:space="0" w:color="000000"/>
              <w:right w:val="single" w:sz="4" w:space="0" w:color="auto"/>
            </w:tcBorders>
            <w:vAlign w:val="center"/>
            <w:hideMark/>
          </w:tcPr>
          <w:p w:rsidR="00F66A85" w:rsidRDefault="00F66A85">
            <w:pPr>
              <w:jc w:val="center"/>
              <w:rPr>
                <w:b/>
                <w:bCs/>
              </w:rPr>
            </w:pPr>
            <w:r>
              <w:rPr>
                <w:b/>
                <w:bCs/>
              </w:rPr>
              <w:t>Доходы</w:t>
            </w:r>
          </w:p>
        </w:tc>
        <w:tc>
          <w:tcPr>
            <w:tcW w:w="2553" w:type="dxa"/>
            <w:vMerge w:val="restart"/>
            <w:tcBorders>
              <w:top w:val="single" w:sz="4" w:space="0" w:color="auto"/>
              <w:left w:val="single" w:sz="4" w:space="0" w:color="auto"/>
              <w:bottom w:val="single" w:sz="4" w:space="0" w:color="000000"/>
              <w:right w:val="single" w:sz="4" w:space="0" w:color="auto"/>
            </w:tcBorders>
            <w:vAlign w:val="center"/>
            <w:hideMark/>
          </w:tcPr>
          <w:p w:rsidR="00F66A85" w:rsidRDefault="00F66A85">
            <w:pPr>
              <w:jc w:val="center"/>
              <w:rPr>
                <w:b/>
                <w:bCs/>
              </w:rPr>
            </w:pPr>
            <w:r>
              <w:rPr>
                <w:b/>
                <w:bCs/>
              </w:rPr>
              <w:t>Коды бюджетной</w:t>
            </w:r>
          </w:p>
          <w:p w:rsidR="00F66A85" w:rsidRDefault="00F66A85">
            <w:pPr>
              <w:jc w:val="center"/>
              <w:rPr>
                <w:b/>
                <w:bCs/>
              </w:rPr>
            </w:pPr>
            <w:r>
              <w:rPr>
                <w:b/>
                <w:bCs/>
              </w:rPr>
              <w:t>классификации</w:t>
            </w:r>
          </w:p>
        </w:tc>
        <w:tc>
          <w:tcPr>
            <w:tcW w:w="1260" w:type="dxa"/>
            <w:vMerge w:val="restart"/>
            <w:tcBorders>
              <w:top w:val="single" w:sz="4" w:space="0" w:color="auto"/>
              <w:left w:val="single" w:sz="4" w:space="0" w:color="auto"/>
              <w:bottom w:val="single" w:sz="4" w:space="0" w:color="000000"/>
              <w:right w:val="single" w:sz="4" w:space="0" w:color="auto"/>
            </w:tcBorders>
            <w:vAlign w:val="center"/>
            <w:hideMark/>
          </w:tcPr>
          <w:p w:rsidR="00F66A85" w:rsidRDefault="00F66A85">
            <w:pPr>
              <w:jc w:val="center"/>
              <w:rPr>
                <w:b/>
                <w:bCs/>
              </w:rPr>
            </w:pPr>
            <w:r>
              <w:rPr>
                <w:b/>
                <w:bCs/>
              </w:rPr>
              <w:t>Сумма на</w:t>
            </w:r>
          </w:p>
          <w:p w:rsidR="00F66A85" w:rsidRDefault="00F66A85">
            <w:pPr>
              <w:jc w:val="center"/>
              <w:rPr>
                <w:b/>
                <w:bCs/>
              </w:rPr>
            </w:pPr>
            <w:r>
              <w:rPr>
                <w:b/>
                <w:bCs/>
              </w:rPr>
              <w:t>2015 год</w:t>
            </w:r>
          </w:p>
        </w:tc>
        <w:tc>
          <w:tcPr>
            <w:tcW w:w="1260" w:type="dxa"/>
            <w:vMerge w:val="restart"/>
            <w:tcBorders>
              <w:top w:val="single" w:sz="4" w:space="0" w:color="auto"/>
              <w:left w:val="single" w:sz="4" w:space="0" w:color="auto"/>
              <w:bottom w:val="single" w:sz="4" w:space="0" w:color="000000"/>
              <w:right w:val="single" w:sz="4" w:space="0" w:color="auto"/>
            </w:tcBorders>
            <w:vAlign w:val="center"/>
            <w:hideMark/>
          </w:tcPr>
          <w:p w:rsidR="00F66A85" w:rsidRDefault="00F66A85">
            <w:pPr>
              <w:jc w:val="center"/>
              <w:rPr>
                <w:b/>
                <w:bCs/>
              </w:rPr>
            </w:pPr>
            <w:r>
              <w:rPr>
                <w:b/>
                <w:bCs/>
              </w:rPr>
              <w:t>Сумма на     2016 год</w:t>
            </w:r>
          </w:p>
        </w:tc>
        <w:tc>
          <w:tcPr>
            <w:tcW w:w="1260" w:type="dxa"/>
            <w:vMerge w:val="restart"/>
            <w:tcBorders>
              <w:top w:val="single" w:sz="4" w:space="0" w:color="auto"/>
              <w:left w:val="single" w:sz="4" w:space="0" w:color="auto"/>
              <w:bottom w:val="single" w:sz="4" w:space="0" w:color="000000"/>
              <w:right w:val="single" w:sz="4" w:space="0" w:color="auto"/>
            </w:tcBorders>
            <w:vAlign w:val="center"/>
            <w:hideMark/>
          </w:tcPr>
          <w:p w:rsidR="00F66A85" w:rsidRDefault="00F66A85">
            <w:pPr>
              <w:jc w:val="center"/>
              <w:rPr>
                <w:b/>
                <w:bCs/>
              </w:rPr>
            </w:pPr>
            <w:r>
              <w:rPr>
                <w:b/>
                <w:bCs/>
              </w:rPr>
              <w:t>Сумма на 2017 год</w:t>
            </w:r>
          </w:p>
        </w:tc>
      </w:tr>
      <w:tr w:rsidR="00F66A85" w:rsidTr="00F66A85">
        <w:trPr>
          <w:trHeight w:val="311"/>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F66A85" w:rsidRDefault="00F66A85">
            <w:pPr>
              <w:rPr>
                <w:b/>
                <w:bC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F66A85" w:rsidRDefault="00F66A85">
            <w:pPr>
              <w:rPr>
                <w:b/>
                <w:bC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F66A85" w:rsidRDefault="00F66A85">
            <w:pPr>
              <w:rPr>
                <w:b/>
                <w:bC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F66A85" w:rsidRDefault="00F66A85">
            <w:pPr>
              <w:rPr>
                <w:b/>
                <w:bC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F66A85" w:rsidRDefault="00F66A85">
            <w:pPr>
              <w:rPr>
                <w:b/>
                <w:bCs/>
              </w:rPr>
            </w:pPr>
          </w:p>
        </w:tc>
      </w:tr>
      <w:tr w:rsidR="00F66A85" w:rsidTr="00F66A85">
        <w:trPr>
          <w:trHeight w:val="20"/>
        </w:trPr>
        <w:tc>
          <w:tcPr>
            <w:tcW w:w="3582" w:type="dxa"/>
            <w:tcBorders>
              <w:top w:val="nil"/>
              <w:left w:val="single" w:sz="4" w:space="0" w:color="auto"/>
              <w:bottom w:val="single" w:sz="4" w:space="0" w:color="auto"/>
              <w:right w:val="single" w:sz="4" w:space="0" w:color="auto"/>
            </w:tcBorders>
            <w:hideMark/>
          </w:tcPr>
          <w:p w:rsidR="00F66A85" w:rsidRDefault="00F66A85">
            <w:pPr>
              <w:jc w:val="both"/>
              <w:rPr>
                <w:b/>
                <w:bCs/>
              </w:rPr>
            </w:pPr>
            <w:r>
              <w:rPr>
                <w:b/>
                <w:bCs/>
              </w:rPr>
              <w:t>Налоговые и неналоговые доходы</w:t>
            </w:r>
          </w:p>
        </w:tc>
        <w:tc>
          <w:tcPr>
            <w:tcW w:w="2553" w:type="dxa"/>
            <w:tcBorders>
              <w:top w:val="nil"/>
              <w:left w:val="nil"/>
              <w:bottom w:val="single" w:sz="4" w:space="0" w:color="auto"/>
              <w:right w:val="single" w:sz="4" w:space="0" w:color="auto"/>
            </w:tcBorders>
            <w:hideMark/>
          </w:tcPr>
          <w:p w:rsidR="00F66A85" w:rsidRDefault="00F66A85">
            <w:pPr>
              <w:jc w:val="center"/>
              <w:rPr>
                <w:b/>
                <w:bCs/>
              </w:rPr>
            </w:pPr>
            <w:r>
              <w:rPr>
                <w:b/>
                <w:bCs/>
              </w:rPr>
              <w:t>000 100 00000 00 0000 000</w:t>
            </w:r>
          </w:p>
        </w:tc>
        <w:tc>
          <w:tcPr>
            <w:tcW w:w="1260" w:type="dxa"/>
            <w:tcBorders>
              <w:top w:val="nil"/>
              <w:left w:val="nil"/>
              <w:bottom w:val="single" w:sz="4" w:space="0" w:color="auto"/>
              <w:right w:val="single" w:sz="4" w:space="0" w:color="auto"/>
            </w:tcBorders>
            <w:vAlign w:val="center"/>
            <w:hideMark/>
          </w:tcPr>
          <w:p w:rsidR="00F66A85" w:rsidRDefault="00F66A85">
            <w:pPr>
              <w:jc w:val="right"/>
              <w:rPr>
                <w:b/>
                <w:bCs/>
              </w:rPr>
            </w:pPr>
            <w:r>
              <w:rPr>
                <w:b/>
                <w:bCs/>
              </w:rPr>
              <w:t>618 014,8</w:t>
            </w:r>
          </w:p>
        </w:tc>
        <w:tc>
          <w:tcPr>
            <w:tcW w:w="1260" w:type="dxa"/>
            <w:tcBorders>
              <w:top w:val="nil"/>
              <w:left w:val="nil"/>
              <w:bottom w:val="single" w:sz="4" w:space="0" w:color="auto"/>
              <w:right w:val="single" w:sz="4" w:space="0" w:color="auto"/>
            </w:tcBorders>
            <w:vAlign w:val="center"/>
            <w:hideMark/>
          </w:tcPr>
          <w:p w:rsidR="00F66A85" w:rsidRDefault="00F66A85">
            <w:pPr>
              <w:jc w:val="right"/>
              <w:rPr>
                <w:b/>
                <w:bCs/>
              </w:rPr>
            </w:pPr>
            <w:r>
              <w:rPr>
                <w:b/>
                <w:bCs/>
              </w:rPr>
              <w:t>581 660,1</w:t>
            </w:r>
          </w:p>
        </w:tc>
        <w:tc>
          <w:tcPr>
            <w:tcW w:w="1260" w:type="dxa"/>
            <w:tcBorders>
              <w:top w:val="nil"/>
              <w:left w:val="nil"/>
              <w:bottom w:val="single" w:sz="4" w:space="0" w:color="auto"/>
              <w:right w:val="single" w:sz="4" w:space="0" w:color="auto"/>
            </w:tcBorders>
            <w:vAlign w:val="center"/>
            <w:hideMark/>
          </w:tcPr>
          <w:p w:rsidR="00F66A85" w:rsidRDefault="00F66A85">
            <w:pPr>
              <w:jc w:val="right"/>
              <w:rPr>
                <w:b/>
                <w:bCs/>
              </w:rPr>
            </w:pPr>
            <w:r>
              <w:rPr>
                <w:b/>
                <w:bCs/>
              </w:rPr>
              <w:t>593 538,9</w:t>
            </w:r>
          </w:p>
        </w:tc>
      </w:tr>
      <w:tr w:rsidR="00F66A85" w:rsidTr="00F66A85">
        <w:trPr>
          <w:trHeight w:val="20"/>
        </w:trPr>
        <w:tc>
          <w:tcPr>
            <w:tcW w:w="3582" w:type="dxa"/>
            <w:tcBorders>
              <w:top w:val="nil"/>
              <w:left w:val="single" w:sz="4" w:space="0" w:color="auto"/>
              <w:bottom w:val="single" w:sz="4" w:space="0" w:color="auto"/>
              <w:right w:val="single" w:sz="4" w:space="0" w:color="auto"/>
            </w:tcBorders>
            <w:hideMark/>
          </w:tcPr>
          <w:p w:rsidR="00F66A85" w:rsidRDefault="00F66A85">
            <w:pPr>
              <w:jc w:val="both"/>
              <w:rPr>
                <w:b/>
                <w:bCs/>
              </w:rPr>
            </w:pPr>
            <w:r>
              <w:rPr>
                <w:b/>
                <w:bCs/>
              </w:rPr>
              <w:t>Налоги на прибыль, доходы</w:t>
            </w:r>
          </w:p>
        </w:tc>
        <w:tc>
          <w:tcPr>
            <w:tcW w:w="2553" w:type="dxa"/>
            <w:tcBorders>
              <w:top w:val="nil"/>
              <w:left w:val="nil"/>
              <w:bottom w:val="single" w:sz="4" w:space="0" w:color="auto"/>
              <w:right w:val="single" w:sz="4" w:space="0" w:color="auto"/>
            </w:tcBorders>
            <w:hideMark/>
          </w:tcPr>
          <w:p w:rsidR="00F66A85" w:rsidRDefault="00F66A85">
            <w:pPr>
              <w:jc w:val="center"/>
              <w:rPr>
                <w:b/>
                <w:bCs/>
              </w:rPr>
            </w:pPr>
            <w:r>
              <w:rPr>
                <w:b/>
                <w:bCs/>
              </w:rPr>
              <w:t>000 101 00000 00 0000 000</w:t>
            </w:r>
          </w:p>
        </w:tc>
        <w:tc>
          <w:tcPr>
            <w:tcW w:w="1260" w:type="dxa"/>
            <w:tcBorders>
              <w:top w:val="nil"/>
              <w:left w:val="nil"/>
              <w:bottom w:val="single" w:sz="4" w:space="0" w:color="auto"/>
              <w:right w:val="single" w:sz="4" w:space="0" w:color="auto"/>
            </w:tcBorders>
            <w:noWrap/>
            <w:vAlign w:val="center"/>
            <w:hideMark/>
          </w:tcPr>
          <w:p w:rsidR="00F66A85" w:rsidRDefault="00F66A85">
            <w:pPr>
              <w:jc w:val="right"/>
              <w:rPr>
                <w:b/>
                <w:bCs/>
              </w:rPr>
            </w:pPr>
            <w:r>
              <w:rPr>
                <w:b/>
                <w:bCs/>
              </w:rPr>
              <w:t>318 118,1</w:t>
            </w:r>
          </w:p>
        </w:tc>
        <w:tc>
          <w:tcPr>
            <w:tcW w:w="1260" w:type="dxa"/>
            <w:tcBorders>
              <w:top w:val="nil"/>
              <w:left w:val="nil"/>
              <w:bottom w:val="single" w:sz="4" w:space="0" w:color="auto"/>
              <w:right w:val="single" w:sz="4" w:space="0" w:color="auto"/>
            </w:tcBorders>
            <w:noWrap/>
            <w:vAlign w:val="center"/>
            <w:hideMark/>
          </w:tcPr>
          <w:p w:rsidR="00F66A85" w:rsidRDefault="00F66A85">
            <w:pPr>
              <w:jc w:val="right"/>
              <w:rPr>
                <w:b/>
                <w:bCs/>
              </w:rPr>
            </w:pPr>
            <w:r>
              <w:rPr>
                <w:b/>
                <w:bCs/>
              </w:rPr>
              <w:t>317 931,9</w:t>
            </w:r>
          </w:p>
        </w:tc>
        <w:tc>
          <w:tcPr>
            <w:tcW w:w="1260" w:type="dxa"/>
            <w:tcBorders>
              <w:top w:val="nil"/>
              <w:left w:val="nil"/>
              <w:bottom w:val="single" w:sz="4" w:space="0" w:color="auto"/>
              <w:right w:val="single" w:sz="4" w:space="0" w:color="auto"/>
            </w:tcBorders>
            <w:noWrap/>
            <w:vAlign w:val="center"/>
            <w:hideMark/>
          </w:tcPr>
          <w:p w:rsidR="00F66A85" w:rsidRDefault="00F66A85">
            <w:pPr>
              <w:jc w:val="right"/>
              <w:rPr>
                <w:b/>
                <w:bCs/>
              </w:rPr>
            </w:pPr>
            <w:r>
              <w:rPr>
                <w:b/>
                <w:bCs/>
              </w:rPr>
              <w:t>331 533,0</w:t>
            </w:r>
          </w:p>
        </w:tc>
      </w:tr>
      <w:tr w:rsidR="00F66A85" w:rsidTr="00F66A85">
        <w:trPr>
          <w:trHeight w:val="20"/>
        </w:trPr>
        <w:tc>
          <w:tcPr>
            <w:tcW w:w="3582" w:type="dxa"/>
            <w:tcBorders>
              <w:top w:val="nil"/>
              <w:left w:val="single" w:sz="4" w:space="0" w:color="auto"/>
              <w:bottom w:val="single" w:sz="4" w:space="0" w:color="auto"/>
              <w:right w:val="single" w:sz="4" w:space="0" w:color="auto"/>
            </w:tcBorders>
            <w:hideMark/>
          </w:tcPr>
          <w:p w:rsidR="00F66A85" w:rsidRDefault="00F66A85">
            <w:pPr>
              <w:jc w:val="both"/>
            </w:pPr>
            <w:r>
              <w:t>Налог на доходы физических лиц</w:t>
            </w:r>
          </w:p>
        </w:tc>
        <w:tc>
          <w:tcPr>
            <w:tcW w:w="2553" w:type="dxa"/>
            <w:tcBorders>
              <w:top w:val="nil"/>
              <w:left w:val="nil"/>
              <w:bottom w:val="single" w:sz="4" w:space="0" w:color="auto"/>
              <w:right w:val="single" w:sz="4" w:space="0" w:color="auto"/>
            </w:tcBorders>
            <w:hideMark/>
          </w:tcPr>
          <w:p w:rsidR="00F66A85" w:rsidRDefault="00F66A85">
            <w:pPr>
              <w:jc w:val="center"/>
            </w:pPr>
            <w:r>
              <w:t>000 101 02000 01 0000 110</w:t>
            </w:r>
          </w:p>
        </w:tc>
        <w:tc>
          <w:tcPr>
            <w:tcW w:w="1260" w:type="dxa"/>
            <w:tcBorders>
              <w:top w:val="nil"/>
              <w:left w:val="nil"/>
              <w:bottom w:val="single" w:sz="4" w:space="0" w:color="auto"/>
              <w:right w:val="single" w:sz="4" w:space="0" w:color="auto"/>
            </w:tcBorders>
            <w:hideMark/>
          </w:tcPr>
          <w:p w:rsidR="00F66A85" w:rsidRDefault="00F66A85">
            <w:pPr>
              <w:jc w:val="right"/>
            </w:pPr>
            <w:r>
              <w:t>318 118,1</w:t>
            </w:r>
          </w:p>
        </w:tc>
        <w:tc>
          <w:tcPr>
            <w:tcW w:w="1260" w:type="dxa"/>
            <w:tcBorders>
              <w:top w:val="nil"/>
              <w:left w:val="nil"/>
              <w:bottom w:val="single" w:sz="4" w:space="0" w:color="auto"/>
              <w:right w:val="single" w:sz="4" w:space="0" w:color="auto"/>
            </w:tcBorders>
            <w:hideMark/>
          </w:tcPr>
          <w:p w:rsidR="00F66A85" w:rsidRDefault="00F66A85">
            <w:pPr>
              <w:jc w:val="right"/>
            </w:pPr>
            <w:r>
              <w:t>317 931,9</w:t>
            </w:r>
          </w:p>
        </w:tc>
        <w:tc>
          <w:tcPr>
            <w:tcW w:w="1260" w:type="dxa"/>
            <w:tcBorders>
              <w:top w:val="nil"/>
              <w:left w:val="nil"/>
              <w:bottom w:val="single" w:sz="4" w:space="0" w:color="auto"/>
              <w:right w:val="single" w:sz="4" w:space="0" w:color="auto"/>
            </w:tcBorders>
            <w:hideMark/>
          </w:tcPr>
          <w:p w:rsidR="00F66A85" w:rsidRDefault="00F66A85">
            <w:pPr>
              <w:jc w:val="right"/>
            </w:pPr>
            <w:r>
              <w:t>331 533,0</w:t>
            </w:r>
          </w:p>
        </w:tc>
      </w:tr>
      <w:tr w:rsidR="00F66A85" w:rsidTr="00F66A85">
        <w:trPr>
          <w:trHeight w:val="20"/>
        </w:trPr>
        <w:tc>
          <w:tcPr>
            <w:tcW w:w="3582" w:type="dxa"/>
            <w:tcBorders>
              <w:top w:val="nil"/>
              <w:left w:val="single" w:sz="4" w:space="0" w:color="auto"/>
              <w:bottom w:val="single" w:sz="4" w:space="0" w:color="auto"/>
              <w:right w:val="single" w:sz="4" w:space="0" w:color="auto"/>
            </w:tcBorders>
            <w:hideMark/>
          </w:tcPr>
          <w:p w:rsidR="00F66A85" w:rsidRDefault="00F66A85">
            <w:pPr>
              <w:jc w:val="both"/>
              <w:rPr>
                <w:b/>
                <w:bCs/>
              </w:rPr>
            </w:pPr>
            <w:r>
              <w:rPr>
                <w:b/>
                <w:bCs/>
              </w:rPr>
              <w:t>Налоги на товары (работы, услуги), реализуемые на территории Российской Федерации</w:t>
            </w:r>
          </w:p>
        </w:tc>
        <w:tc>
          <w:tcPr>
            <w:tcW w:w="2553" w:type="dxa"/>
            <w:tcBorders>
              <w:top w:val="nil"/>
              <w:left w:val="nil"/>
              <w:bottom w:val="single" w:sz="4" w:space="0" w:color="auto"/>
              <w:right w:val="single" w:sz="4" w:space="0" w:color="auto"/>
            </w:tcBorders>
            <w:hideMark/>
          </w:tcPr>
          <w:p w:rsidR="00F66A85" w:rsidRDefault="00F66A85">
            <w:pPr>
              <w:jc w:val="center"/>
              <w:rPr>
                <w:b/>
                <w:bCs/>
              </w:rPr>
            </w:pPr>
            <w:r>
              <w:rPr>
                <w:b/>
                <w:bCs/>
              </w:rPr>
              <w:t>000 103 00000 00 0000 000</w:t>
            </w:r>
          </w:p>
        </w:tc>
        <w:tc>
          <w:tcPr>
            <w:tcW w:w="1260" w:type="dxa"/>
            <w:tcBorders>
              <w:top w:val="nil"/>
              <w:left w:val="nil"/>
              <w:bottom w:val="single" w:sz="4" w:space="0" w:color="auto"/>
              <w:right w:val="single" w:sz="4" w:space="0" w:color="auto"/>
            </w:tcBorders>
            <w:noWrap/>
            <w:hideMark/>
          </w:tcPr>
          <w:p w:rsidR="00F66A85" w:rsidRDefault="00F66A85">
            <w:pPr>
              <w:jc w:val="right"/>
              <w:rPr>
                <w:b/>
                <w:bCs/>
              </w:rPr>
            </w:pPr>
            <w:r>
              <w:rPr>
                <w:b/>
                <w:bCs/>
              </w:rPr>
              <w:t>9 575,6</w:t>
            </w:r>
          </w:p>
        </w:tc>
        <w:tc>
          <w:tcPr>
            <w:tcW w:w="1260" w:type="dxa"/>
            <w:tcBorders>
              <w:top w:val="nil"/>
              <w:left w:val="nil"/>
              <w:bottom w:val="single" w:sz="4" w:space="0" w:color="auto"/>
              <w:right w:val="single" w:sz="4" w:space="0" w:color="auto"/>
            </w:tcBorders>
            <w:noWrap/>
            <w:hideMark/>
          </w:tcPr>
          <w:p w:rsidR="00F66A85" w:rsidRDefault="00F66A85">
            <w:pPr>
              <w:jc w:val="right"/>
              <w:rPr>
                <w:b/>
                <w:bCs/>
              </w:rPr>
            </w:pPr>
            <w:r>
              <w:rPr>
                <w:b/>
                <w:bCs/>
              </w:rPr>
              <w:t>10 868,2</w:t>
            </w:r>
          </w:p>
        </w:tc>
        <w:tc>
          <w:tcPr>
            <w:tcW w:w="1260" w:type="dxa"/>
            <w:tcBorders>
              <w:top w:val="nil"/>
              <w:left w:val="nil"/>
              <w:bottom w:val="single" w:sz="4" w:space="0" w:color="auto"/>
              <w:right w:val="single" w:sz="4" w:space="0" w:color="auto"/>
            </w:tcBorders>
            <w:noWrap/>
            <w:hideMark/>
          </w:tcPr>
          <w:p w:rsidR="00F66A85" w:rsidRDefault="00F66A85">
            <w:pPr>
              <w:jc w:val="right"/>
              <w:rPr>
                <w:b/>
                <w:bCs/>
              </w:rPr>
            </w:pPr>
            <w:r>
              <w:rPr>
                <w:b/>
                <w:bCs/>
              </w:rPr>
              <w:t>8 730,9</w:t>
            </w:r>
          </w:p>
        </w:tc>
      </w:tr>
      <w:tr w:rsidR="00F66A85" w:rsidTr="00F66A85">
        <w:trPr>
          <w:trHeight w:val="20"/>
        </w:trPr>
        <w:tc>
          <w:tcPr>
            <w:tcW w:w="3582" w:type="dxa"/>
            <w:tcBorders>
              <w:top w:val="nil"/>
              <w:left w:val="single" w:sz="4" w:space="0" w:color="auto"/>
              <w:bottom w:val="single" w:sz="4" w:space="0" w:color="auto"/>
              <w:right w:val="single" w:sz="4" w:space="0" w:color="auto"/>
            </w:tcBorders>
            <w:hideMark/>
          </w:tcPr>
          <w:p w:rsidR="00F66A85" w:rsidRDefault="00F66A85">
            <w:pPr>
              <w:jc w:val="both"/>
            </w:pPr>
            <w:r>
              <w:t>Акцизы по подакцизным товарам (продукции), производимым на территории Российской Федерации</w:t>
            </w:r>
          </w:p>
        </w:tc>
        <w:tc>
          <w:tcPr>
            <w:tcW w:w="2553" w:type="dxa"/>
            <w:tcBorders>
              <w:top w:val="nil"/>
              <w:left w:val="nil"/>
              <w:bottom w:val="single" w:sz="4" w:space="0" w:color="auto"/>
              <w:right w:val="single" w:sz="4" w:space="0" w:color="auto"/>
            </w:tcBorders>
            <w:hideMark/>
          </w:tcPr>
          <w:p w:rsidR="00F66A85" w:rsidRDefault="00F66A85">
            <w:pPr>
              <w:jc w:val="center"/>
            </w:pPr>
            <w:r>
              <w:t>000 103 02000 01 0000 110</w:t>
            </w:r>
          </w:p>
        </w:tc>
        <w:tc>
          <w:tcPr>
            <w:tcW w:w="1260" w:type="dxa"/>
            <w:tcBorders>
              <w:top w:val="nil"/>
              <w:left w:val="nil"/>
              <w:bottom w:val="single" w:sz="4" w:space="0" w:color="auto"/>
              <w:right w:val="single" w:sz="4" w:space="0" w:color="auto"/>
            </w:tcBorders>
            <w:hideMark/>
          </w:tcPr>
          <w:p w:rsidR="00F66A85" w:rsidRDefault="00F66A85">
            <w:pPr>
              <w:jc w:val="right"/>
            </w:pPr>
            <w:r>
              <w:t>9 575,6</w:t>
            </w:r>
          </w:p>
        </w:tc>
        <w:tc>
          <w:tcPr>
            <w:tcW w:w="1260" w:type="dxa"/>
            <w:tcBorders>
              <w:top w:val="nil"/>
              <w:left w:val="nil"/>
              <w:bottom w:val="single" w:sz="4" w:space="0" w:color="auto"/>
              <w:right w:val="single" w:sz="4" w:space="0" w:color="auto"/>
            </w:tcBorders>
            <w:hideMark/>
          </w:tcPr>
          <w:p w:rsidR="00F66A85" w:rsidRDefault="00F66A85">
            <w:pPr>
              <w:jc w:val="right"/>
            </w:pPr>
            <w:r>
              <w:t>10 868,2</w:t>
            </w:r>
          </w:p>
        </w:tc>
        <w:tc>
          <w:tcPr>
            <w:tcW w:w="1260" w:type="dxa"/>
            <w:tcBorders>
              <w:top w:val="nil"/>
              <w:left w:val="nil"/>
              <w:bottom w:val="single" w:sz="4" w:space="0" w:color="auto"/>
              <w:right w:val="single" w:sz="4" w:space="0" w:color="auto"/>
            </w:tcBorders>
            <w:hideMark/>
          </w:tcPr>
          <w:p w:rsidR="00F66A85" w:rsidRDefault="00F66A85">
            <w:pPr>
              <w:jc w:val="right"/>
            </w:pPr>
            <w:r>
              <w:t>8 730,9</w:t>
            </w:r>
          </w:p>
        </w:tc>
      </w:tr>
      <w:tr w:rsidR="00F66A85" w:rsidTr="00F66A85">
        <w:trPr>
          <w:trHeight w:val="20"/>
        </w:trPr>
        <w:tc>
          <w:tcPr>
            <w:tcW w:w="3582" w:type="dxa"/>
            <w:tcBorders>
              <w:top w:val="nil"/>
              <w:left w:val="single" w:sz="4" w:space="0" w:color="auto"/>
              <w:bottom w:val="single" w:sz="4" w:space="0" w:color="auto"/>
              <w:right w:val="single" w:sz="4" w:space="0" w:color="auto"/>
            </w:tcBorders>
            <w:hideMark/>
          </w:tcPr>
          <w:p w:rsidR="00F66A85" w:rsidRDefault="00F66A85">
            <w:pPr>
              <w:jc w:val="both"/>
              <w:rPr>
                <w:b/>
                <w:bCs/>
              </w:rPr>
            </w:pPr>
            <w:r>
              <w:rPr>
                <w:b/>
                <w:bCs/>
              </w:rPr>
              <w:t>Налоги на совокупный доход</w:t>
            </w:r>
          </w:p>
        </w:tc>
        <w:tc>
          <w:tcPr>
            <w:tcW w:w="2553" w:type="dxa"/>
            <w:tcBorders>
              <w:top w:val="nil"/>
              <w:left w:val="nil"/>
              <w:bottom w:val="single" w:sz="4" w:space="0" w:color="auto"/>
              <w:right w:val="single" w:sz="4" w:space="0" w:color="auto"/>
            </w:tcBorders>
            <w:hideMark/>
          </w:tcPr>
          <w:p w:rsidR="00F66A85" w:rsidRDefault="00F66A85">
            <w:pPr>
              <w:jc w:val="center"/>
              <w:rPr>
                <w:b/>
                <w:bCs/>
              </w:rPr>
            </w:pPr>
            <w:r>
              <w:rPr>
                <w:b/>
                <w:bCs/>
              </w:rPr>
              <w:t>000 105 00000 00 0000 000</w:t>
            </w:r>
          </w:p>
        </w:tc>
        <w:tc>
          <w:tcPr>
            <w:tcW w:w="1260" w:type="dxa"/>
            <w:tcBorders>
              <w:top w:val="nil"/>
              <w:left w:val="nil"/>
              <w:bottom w:val="single" w:sz="4" w:space="0" w:color="auto"/>
              <w:right w:val="single" w:sz="4" w:space="0" w:color="auto"/>
            </w:tcBorders>
            <w:hideMark/>
          </w:tcPr>
          <w:p w:rsidR="00F66A85" w:rsidRDefault="00F66A85">
            <w:pPr>
              <w:jc w:val="right"/>
              <w:rPr>
                <w:b/>
                <w:bCs/>
              </w:rPr>
            </w:pPr>
            <w:r>
              <w:rPr>
                <w:b/>
                <w:bCs/>
              </w:rPr>
              <w:t>44 970,0</w:t>
            </w:r>
          </w:p>
        </w:tc>
        <w:tc>
          <w:tcPr>
            <w:tcW w:w="1260" w:type="dxa"/>
            <w:tcBorders>
              <w:top w:val="nil"/>
              <w:left w:val="nil"/>
              <w:bottom w:val="single" w:sz="4" w:space="0" w:color="auto"/>
              <w:right w:val="single" w:sz="4" w:space="0" w:color="auto"/>
            </w:tcBorders>
            <w:hideMark/>
          </w:tcPr>
          <w:p w:rsidR="00F66A85" w:rsidRDefault="00F66A85">
            <w:pPr>
              <w:jc w:val="right"/>
              <w:rPr>
                <w:b/>
                <w:bCs/>
              </w:rPr>
            </w:pPr>
            <w:r>
              <w:rPr>
                <w:b/>
                <w:bCs/>
              </w:rPr>
              <w:t>45 020,0</w:t>
            </w:r>
          </w:p>
        </w:tc>
        <w:tc>
          <w:tcPr>
            <w:tcW w:w="1260" w:type="dxa"/>
            <w:tcBorders>
              <w:top w:val="nil"/>
              <w:left w:val="nil"/>
              <w:bottom w:val="single" w:sz="4" w:space="0" w:color="auto"/>
              <w:right w:val="single" w:sz="4" w:space="0" w:color="auto"/>
            </w:tcBorders>
            <w:hideMark/>
          </w:tcPr>
          <w:p w:rsidR="00F66A85" w:rsidRDefault="00F66A85">
            <w:pPr>
              <w:jc w:val="right"/>
              <w:rPr>
                <w:b/>
                <w:bCs/>
              </w:rPr>
            </w:pPr>
            <w:r>
              <w:rPr>
                <w:b/>
                <w:bCs/>
              </w:rPr>
              <w:t>45 065,0</w:t>
            </w:r>
          </w:p>
        </w:tc>
      </w:tr>
      <w:tr w:rsidR="00F66A85" w:rsidTr="00F66A85">
        <w:trPr>
          <w:trHeight w:val="20"/>
        </w:trPr>
        <w:tc>
          <w:tcPr>
            <w:tcW w:w="3582" w:type="dxa"/>
            <w:tcBorders>
              <w:top w:val="nil"/>
              <w:left w:val="single" w:sz="4" w:space="0" w:color="auto"/>
              <w:bottom w:val="single" w:sz="4" w:space="0" w:color="auto"/>
              <w:right w:val="single" w:sz="4" w:space="0" w:color="auto"/>
            </w:tcBorders>
            <w:hideMark/>
          </w:tcPr>
          <w:p w:rsidR="00F66A85" w:rsidRDefault="00F66A85">
            <w:pPr>
              <w:jc w:val="both"/>
            </w:pPr>
            <w:r>
              <w:t xml:space="preserve">Единый налог на вмененный доход для отдельных видов </w:t>
            </w:r>
            <w:r>
              <w:lastRenderedPageBreak/>
              <w:t xml:space="preserve">деятельности </w:t>
            </w:r>
          </w:p>
        </w:tc>
        <w:tc>
          <w:tcPr>
            <w:tcW w:w="2553" w:type="dxa"/>
            <w:tcBorders>
              <w:top w:val="nil"/>
              <w:left w:val="nil"/>
              <w:bottom w:val="single" w:sz="4" w:space="0" w:color="auto"/>
              <w:right w:val="single" w:sz="4" w:space="0" w:color="auto"/>
            </w:tcBorders>
            <w:hideMark/>
          </w:tcPr>
          <w:p w:rsidR="00F66A85" w:rsidRDefault="00F66A85">
            <w:pPr>
              <w:jc w:val="center"/>
            </w:pPr>
            <w:r>
              <w:lastRenderedPageBreak/>
              <w:t>000 105 02000 02 0000 110</w:t>
            </w:r>
          </w:p>
        </w:tc>
        <w:tc>
          <w:tcPr>
            <w:tcW w:w="1260" w:type="dxa"/>
            <w:tcBorders>
              <w:top w:val="nil"/>
              <w:left w:val="nil"/>
              <w:bottom w:val="single" w:sz="4" w:space="0" w:color="auto"/>
              <w:right w:val="single" w:sz="4" w:space="0" w:color="auto"/>
            </w:tcBorders>
            <w:hideMark/>
          </w:tcPr>
          <w:p w:rsidR="00F66A85" w:rsidRDefault="00F66A85">
            <w:pPr>
              <w:jc w:val="right"/>
            </w:pPr>
            <w:r>
              <w:t>44 730,0</w:t>
            </w:r>
          </w:p>
        </w:tc>
        <w:tc>
          <w:tcPr>
            <w:tcW w:w="1260" w:type="dxa"/>
            <w:tcBorders>
              <w:top w:val="nil"/>
              <w:left w:val="nil"/>
              <w:bottom w:val="single" w:sz="4" w:space="0" w:color="auto"/>
              <w:right w:val="single" w:sz="4" w:space="0" w:color="auto"/>
            </w:tcBorders>
            <w:hideMark/>
          </w:tcPr>
          <w:p w:rsidR="00F66A85" w:rsidRDefault="00F66A85">
            <w:pPr>
              <w:jc w:val="right"/>
            </w:pPr>
            <w:r>
              <w:t>44 780,0</w:t>
            </w:r>
          </w:p>
        </w:tc>
        <w:tc>
          <w:tcPr>
            <w:tcW w:w="1260" w:type="dxa"/>
            <w:tcBorders>
              <w:top w:val="nil"/>
              <w:left w:val="nil"/>
              <w:bottom w:val="single" w:sz="4" w:space="0" w:color="auto"/>
              <w:right w:val="single" w:sz="4" w:space="0" w:color="auto"/>
            </w:tcBorders>
            <w:hideMark/>
          </w:tcPr>
          <w:p w:rsidR="00F66A85" w:rsidRDefault="00F66A85">
            <w:pPr>
              <w:jc w:val="right"/>
            </w:pPr>
            <w:r>
              <w:t>44 825,0</w:t>
            </w:r>
          </w:p>
        </w:tc>
      </w:tr>
      <w:tr w:rsidR="00F66A85" w:rsidTr="00F66A85">
        <w:trPr>
          <w:trHeight w:val="20"/>
        </w:trPr>
        <w:tc>
          <w:tcPr>
            <w:tcW w:w="3582" w:type="dxa"/>
            <w:tcBorders>
              <w:top w:val="nil"/>
              <w:left w:val="single" w:sz="4" w:space="0" w:color="auto"/>
              <w:bottom w:val="single" w:sz="4" w:space="0" w:color="auto"/>
              <w:right w:val="single" w:sz="4" w:space="0" w:color="auto"/>
            </w:tcBorders>
            <w:hideMark/>
          </w:tcPr>
          <w:p w:rsidR="00F66A85" w:rsidRDefault="00F66A85">
            <w:pPr>
              <w:jc w:val="both"/>
            </w:pPr>
            <w:r>
              <w:lastRenderedPageBreak/>
              <w:t>Единый сельскохозяйственный налог</w:t>
            </w:r>
          </w:p>
        </w:tc>
        <w:tc>
          <w:tcPr>
            <w:tcW w:w="2553" w:type="dxa"/>
            <w:tcBorders>
              <w:top w:val="nil"/>
              <w:left w:val="nil"/>
              <w:bottom w:val="single" w:sz="4" w:space="0" w:color="auto"/>
              <w:right w:val="single" w:sz="4" w:space="0" w:color="auto"/>
            </w:tcBorders>
            <w:hideMark/>
          </w:tcPr>
          <w:p w:rsidR="00F66A85" w:rsidRDefault="00F66A85">
            <w:pPr>
              <w:jc w:val="center"/>
            </w:pPr>
            <w:r>
              <w:t>000 105 03000 01 0000 110</w:t>
            </w:r>
          </w:p>
        </w:tc>
        <w:tc>
          <w:tcPr>
            <w:tcW w:w="1260" w:type="dxa"/>
            <w:tcBorders>
              <w:top w:val="nil"/>
              <w:left w:val="nil"/>
              <w:bottom w:val="single" w:sz="4" w:space="0" w:color="auto"/>
              <w:right w:val="single" w:sz="4" w:space="0" w:color="auto"/>
            </w:tcBorders>
            <w:hideMark/>
          </w:tcPr>
          <w:p w:rsidR="00F66A85" w:rsidRDefault="00F66A85">
            <w:pPr>
              <w:jc w:val="right"/>
            </w:pPr>
            <w:r>
              <w:t>10,0</w:t>
            </w:r>
          </w:p>
        </w:tc>
        <w:tc>
          <w:tcPr>
            <w:tcW w:w="1260" w:type="dxa"/>
            <w:tcBorders>
              <w:top w:val="nil"/>
              <w:left w:val="nil"/>
              <w:bottom w:val="single" w:sz="4" w:space="0" w:color="auto"/>
              <w:right w:val="single" w:sz="4" w:space="0" w:color="auto"/>
            </w:tcBorders>
            <w:hideMark/>
          </w:tcPr>
          <w:p w:rsidR="00F66A85" w:rsidRDefault="00F66A85">
            <w:pPr>
              <w:jc w:val="right"/>
            </w:pPr>
            <w:r>
              <w:t>10,0</w:t>
            </w:r>
          </w:p>
        </w:tc>
        <w:tc>
          <w:tcPr>
            <w:tcW w:w="1260" w:type="dxa"/>
            <w:tcBorders>
              <w:top w:val="nil"/>
              <w:left w:val="nil"/>
              <w:bottom w:val="single" w:sz="4" w:space="0" w:color="auto"/>
              <w:right w:val="single" w:sz="4" w:space="0" w:color="auto"/>
            </w:tcBorders>
            <w:hideMark/>
          </w:tcPr>
          <w:p w:rsidR="00F66A85" w:rsidRDefault="00F66A85">
            <w:pPr>
              <w:jc w:val="right"/>
            </w:pPr>
            <w:r>
              <w:t>10,0</w:t>
            </w:r>
          </w:p>
        </w:tc>
      </w:tr>
      <w:tr w:rsidR="00F66A85" w:rsidTr="00F66A85">
        <w:trPr>
          <w:trHeight w:val="20"/>
        </w:trPr>
        <w:tc>
          <w:tcPr>
            <w:tcW w:w="3582" w:type="dxa"/>
            <w:tcBorders>
              <w:top w:val="nil"/>
              <w:left w:val="single" w:sz="4" w:space="0" w:color="auto"/>
              <w:bottom w:val="single" w:sz="4" w:space="0" w:color="auto"/>
              <w:right w:val="single" w:sz="4" w:space="0" w:color="auto"/>
            </w:tcBorders>
            <w:hideMark/>
          </w:tcPr>
          <w:p w:rsidR="00F66A85" w:rsidRDefault="00F66A85">
            <w:pPr>
              <w:jc w:val="both"/>
            </w:pPr>
            <w:r>
              <w:t>Налог, взимаемый в связи с применением патентной системы налогообложения</w:t>
            </w:r>
          </w:p>
        </w:tc>
        <w:tc>
          <w:tcPr>
            <w:tcW w:w="2553" w:type="dxa"/>
            <w:tcBorders>
              <w:top w:val="nil"/>
              <w:left w:val="nil"/>
              <w:bottom w:val="single" w:sz="4" w:space="0" w:color="auto"/>
              <w:right w:val="single" w:sz="4" w:space="0" w:color="auto"/>
            </w:tcBorders>
            <w:hideMark/>
          </w:tcPr>
          <w:p w:rsidR="00F66A85" w:rsidRDefault="00F66A85">
            <w:pPr>
              <w:jc w:val="center"/>
            </w:pPr>
            <w:r>
              <w:t>000 105 04000 02 0000 110</w:t>
            </w:r>
          </w:p>
        </w:tc>
        <w:tc>
          <w:tcPr>
            <w:tcW w:w="1260" w:type="dxa"/>
            <w:tcBorders>
              <w:top w:val="nil"/>
              <w:left w:val="nil"/>
              <w:bottom w:val="single" w:sz="4" w:space="0" w:color="auto"/>
              <w:right w:val="single" w:sz="4" w:space="0" w:color="auto"/>
            </w:tcBorders>
            <w:hideMark/>
          </w:tcPr>
          <w:p w:rsidR="00F66A85" w:rsidRDefault="00F66A85">
            <w:pPr>
              <w:jc w:val="right"/>
            </w:pPr>
            <w:r>
              <w:t>230,0</w:t>
            </w:r>
          </w:p>
        </w:tc>
        <w:tc>
          <w:tcPr>
            <w:tcW w:w="1260" w:type="dxa"/>
            <w:tcBorders>
              <w:top w:val="nil"/>
              <w:left w:val="nil"/>
              <w:bottom w:val="single" w:sz="4" w:space="0" w:color="auto"/>
              <w:right w:val="single" w:sz="4" w:space="0" w:color="auto"/>
            </w:tcBorders>
            <w:hideMark/>
          </w:tcPr>
          <w:p w:rsidR="00F66A85" w:rsidRDefault="00F66A85">
            <w:pPr>
              <w:jc w:val="right"/>
            </w:pPr>
            <w:r>
              <w:t>230,0</w:t>
            </w:r>
          </w:p>
        </w:tc>
        <w:tc>
          <w:tcPr>
            <w:tcW w:w="1260" w:type="dxa"/>
            <w:tcBorders>
              <w:top w:val="nil"/>
              <w:left w:val="nil"/>
              <w:bottom w:val="single" w:sz="4" w:space="0" w:color="auto"/>
              <w:right w:val="single" w:sz="4" w:space="0" w:color="auto"/>
            </w:tcBorders>
            <w:hideMark/>
          </w:tcPr>
          <w:p w:rsidR="00F66A85" w:rsidRDefault="00F66A85">
            <w:pPr>
              <w:jc w:val="right"/>
            </w:pPr>
            <w:r>
              <w:t>230,0</w:t>
            </w:r>
          </w:p>
        </w:tc>
      </w:tr>
      <w:tr w:rsidR="00F66A85" w:rsidTr="00F66A85">
        <w:trPr>
          <w:trHeight w:val="20"/>
        </w:trPr>
        <w:tc>
          <w:tcPr>
            <w:tcW w:w="3582" w:type="dxa"/>
            <w:tcBorders>
              <w:top w:val="nil"/>
              <w:left w:val="single" w:sz="4" w:space="0" w:color="auto"/>
              <w:bottom w:val="single" w:sz="4" w:space="0" w:color="auto"/>
              <w:right w:val="single" w:sz="4" w:space="0" w:color="auto"/>
            </w:tcBorders>
            <w:hideMark/>
          </w:tcPr>
          <w:p w:rsidR="00F66A85" w:rsidRDefault="00F66A85">
            <w:pPr>
              <w:jc w:val="both"/>
              <w:rPr>
                <w:b/>
                <w:bCs/>
              </w:rPr>
            </w:pPr>
            <w:r>
              <w:rPr>
                <w:b/>
                <w:bCs/>
              </w:rPr>
              <w:t>Налоги на имущество</w:t>
            </w:r>
          </w:p>
        </w:tc>
        <w:tc>
          <w:tcPr>
            <w:tcW w:w="2553" w:type="dxa"/>
            <w:tcBorders>
              <w:top w:val="nil"/>
              <w:left w:val="nil"/>
              <w:bottom w:val="single" w:sz="4" w:space="0" w:color="auto"/>
              <w:right w:val="single" w:sz="4" w:space="0" w:color="auto"/>
            </w:tcBorders>
            <w:hideMark/>
          </w:tcPr>
          <w:p w:rsidR="00F66A85" w:rsidRDefault="00F66A85">
            <w:pPr>
              <w:jc w:val="center"/>
              <w:rPr>
                <w:b/>
                <w:bCs/>
              </w:rPr>
            </w:pPr>
            <w:r>
              <w:rPr>
                <w:b/>
                <w:bCs/>
              </w:rPr>
              <w:t>000 106 00000 00 0000 000</w:t>
            </w:r>
          </w:p>
        </w:tc>
        <w:tc>
          <w:tcPr>
            <w:tcW w:w="1260" w:type="dxa"/>
            <w:tcBorders>
              <w:top w:val="nil"/>
              <w:left w:val="nil"/>
              <w:bottom w:val="single" w:sz="4" w:space="0" w:color="auto"/>
              <w:right w:val="single" w:sz="4" w:space="0" w:color="auto"/>
            </w:tcBorders>
            <w:hideMark/>
          </w:tcPr>
          <w:p w:rsidR="00F66A85" w:rsidRDefault="00F66A85">
            <w:pPr>
              <w:jc w:val="right"/>
              <w:rPr>
                <w:b/>
                <w:bCs/>
              </w:rPr>
            </w:pPr>
            <w:r>
              <w:rPr>
                <w:b/>
                <w:bCs/>
              </w:rPr>
              <w:t>149 850,0</w:t>
            </w:r>
          </w:p>
        </w:tc>
        <w:tc>
          <w:tcPr>
            <w:tcW w:w="1260" w:type="dxa"/>
            <w:tcBorders>
              <w:top w:val="nil"/>
              <w:left w:val="nil"/>
              <w:bottom w:val="single" w:sz="4" w:space="0" w:color="auto"/>
              <w:right w:val="single" w:sz="4" w:space="0" w:color="auto"/>
            </w:tcBorders>
            <w:hideMark/>
          </w:tcPr>
          <w:p w:rsidR="00F66A85" w:rsidRDefault="00F66A85">
            <w:pPr>
              <w:jc w:val="right"/>
              <w:rPr>
                <w:b/>
                <w:bCs/>
              </w:rPr>
            </w:pPr>
            <w:r>
              <w:rPr>
                <w:b/>
                <w:bCs/>
              </w:rPr>
              <w:t>151 500,0</w:t>
            </w:r>
          </w:p>
        </w:tc>
        <w:tc>
          <w:tcPr>
            <w:tcW w:w="1260" w:type="dxa"/>
            <w:tcBorders>
              <w:top w:val="nil"/>
              <w:left w:val="nil"/>
              <w:bottom w:val="single" w:sz="4" w:space="0" w:color="auto"/>
              <w:right w:val="single" w:sz="4" w:space="0" w:color="auto"/>
            </w:tcBorders>
            <w:hideMark/>
          </w:tcPr>
          <w:p w:rsidR="00F66A85" w:rsidRDefault="00F66A85">
            <w:pPr>
              <w:jc w:val="right"/>
              <w:rPr>
                <w:b/>
                <w:bCs/>
              </w:rPr>
            </w:pPr>
            <w:r>
              <w:rPr>
                <w:b/>
                <w:bCs/>
              </w:rPr>
              <w:t>153 600,0</w:t>
            </w:r>
          </w:p>
        </w:tc>
      </w:tr>
      <w:tr w:rsidR="00F66A85" w:rsidTr="00F66A85">
        <w:trPr>
          <w:trHeight w:val="20"/>
        </w:trPr>
        <w:tc>
          <w:tcPr>
            <w:tcW w:w="3582" w:type="dxa"/>
            <w:tcBorders>
              <w:top w:val="nil"/>
              <w:left w:val="single" w:sz="4" w:space="0" w:color="auto"/>
              <w:bottom w:val="single" w:sz="4" w:space="0" w:color="auto"/>
              <w:right w:val="single" w:sz="4" w:space="0" w:color="auto"/>
            </w:tcBorders>
            <w:hideMark/>
          </w:tcPr>
          <w:p w:rsidR="00F66A85" w:rsidRDefault="00F66A85">
            <w:pPr>
              <w:jc w:val="both"/>
            </w:pPr>
            <w:r>
              <w:t>Налог на имущество физических лиц</w:t>
            </w:r>
          </w:p>
        </w:tc>
        <w:tc>
          <w:tcPr>
            <w:tcW w:w="2553" w:type="dxa"/>
            <w:tcBorders>
              <w:top w:val="nil"/>
              <w:left w:val="nil"/>
              <w:bottom w:val="single" w:sz="4" w:space="0" w:color="auto"/>
              <w:right w:val="single" w:sz="4" w:space="0" w:color="auto"/>
            </w:tcBorders>
            <w:hideMark/>
          </w:tcPr>
          <w:p w:rsidR="00F66A85" w:rsidRDefault="00F66A85">
            <w:pPr>
              <w:jc w:val="center"/>
            </w:pPr>
            <w:r>
              <w:t>000 106 01000 00 0000 110</w:t>
            </w:r>
          </w:p>
        </w:tc>
        <w:tc>
          <w:tcPr>
            <w:tcW w:w="1260" w:type="dxa"/>
            <w:tcBorders>
              <w:top w:val="nil"/>
              <w:left w:val="nil"/>
              <w:bottom w:val="single" w:sz="4" w:space="0" w:color="auto"/>
              <w:right w:val="single" w:sz="4" w:space="0" w:color="auto"/>
            </w:tcBorders>
            <w:hideMark/>
          </w:tcPr>
          <w:p w:rsidR="00F66A85" w:rsidRDefault="00F66A85">
            <w:pPr>
              <w:jc w:val="right"/>
            </w:pPr>
            <w:r>
              <w:t>12 400,0</w:t>
            </w:r>
          </w:p>
        </w:tc>
        <w:tc>
          <w:tcPr>
            <w:tcW w:w="1260" w:type="dxa"/>
            <w:tcBorders>
              <w:top w:val="nil"/>
              <w:left w:val="nil"/>
              <w:bottom w:val="single" w:sz="4" w:space="0" w:color="auto"/>
              <w:right w:val="single" w:sz="4" w:space="0" w:color="auto"/>
            </w:tcBorders>
            <w:hideMark/>
          </w:tcPr>
          <w:p w:rsidR="00F66A85" w:rsidRDefault="00F66A85">
            <w:pPr>
              <w:jc w:val="right"/>
            </w:pPr>
            <w:r>
              <w:t>12 500,0</w:t>
            </w:r>
          </w:p>
        </w:tc>
        <w:tc>
          <w:tcPr>
            <w:tcW w:w="1260" w:type="dxa"/>
            <w:tcBorders>
              <w:top w:val="nil"/>
              <w:left w:val="nil"/>
              <w:bottom w:val="single" w:sz="4" w:space="0" w:color="auto"/>
              <w:right w:val="single" w:sz="4" w:space="0" w:color="auto"/>
            </w:tcBorders>
            <w:hideMark/>
          </w:tcPr>
          <w:p w:rsidR="00F66A85" w:rsidRDefault="00F66A85">
            <w:pPr>
              <w:jc w:val="right"/>
            </w:pPr>
            <w:r>
              <w:t>12 600,0</w:t>
            </w:r>
          </w:p>
        </w:tc>
      </w:tr>
      <w:tr w:rsidR="00F66A85" w:rsidTr="00F66A85">
        <w:trPr>
          <w:trHeight w:val="20"/>
        </w:trPr>
        <w:tc>
          <w:tcPr>
            <w:tcW w:w="3582" w:type="dxa"/>
            <w:tcBorders>
              <w:top w:val="nil"/>
              <w:left w:val="single" w:sz="4" w:space="0" w:color="auto"/>
              <w:bottom w:val="single" w:sz="4" w:space="0" w:color="auto"/>
              <w:right w:val="single" w:sz="4" w:space="0" w:color="auto"/>
            </w:tcBorders>
            <w:hideMark/>
          </w:tcPr>
          <w:p w:rsidR="00F66A85" w:rsidRDefault="00F66A85">
            <w:pPr>
              <w:jc w:val="both"/>
            </w:pPr>
            <w:r>
              <w:t>Земельный налог</w:t>
            </w:r>
          </w:p>
        </w:tc>
        <w:tc>
          <w:tcPr>
            <w:tcW w:w="2553" w:type="dxa"/>
            <w:tcBorders>
              <w:top w:val="nil"/>
              <w:left w:val="nil"/>
              <w:bottom w:val="single" w:sz="4" w:space="0" w:color="auto"/>
              <w:right w:val="single" w:sz="4" w:space="0" w:color="auto"/>
            </w:tcBorders>
            <w:hideMark/>
          </w:tcPr>
          <w:p w:rsidR="00F66A85" w:rsidRDefault="00F66A85">
            <w:pPr>
              <w:jc w:val="center"/>
            </w:pPr>
            <w:r>
              <w:t>000 106 06000 00 0000 110</w:t>
            </w:r>
          </w:p>
        </w:tc>
        <w:tc>
          <w:tcPr>
            <w:tcW w:w="1260" w:type="dxa"/>
            <w:tcBorders>
              <w:top w:val="nil"/>
              <w:left w:val="nil"/>
              <w:bottom w:val="single" w:sz="4" w:space="0" w:color="auto"/>
              <w:right w:val="single" w:sz="4" w:space="0" w:color="auto"/>
            </w:tcBorders>
            <w:hideMark/>
          </w:tcPr>
          <w:p w:rsidR="00F66A85" w:rsidRDefault="00F66A85">
            <w:pPr>
              <w:jc w:val="right"/>
            </w:pPr>
            <w:r>
              <w:t>137 450,0</w:t>
            </w:r>
          </w:p>
        </w:tc>
        <w:tc>
          <w:tcPr>
            <w:tcW w:w="1260" w:type="dxa"/>
            <w:tcBorders>
              <w:top w:val="nil"/>
              <w:left w:val="nil"/>
              <w:bottom w:val="single" w:sz="4" w:space="0" w:color="auto"/>
              <w:right w:val="single" w:sz="4" w:space="0" w:color="auto"/>
            </w:tcBorders>
            <w:hideMark/>
          </w:tcPr>
          <w:p w:rsidR="00F66A85" w:rsidRDefault="00F66A85">
            <w:pPr>
              <w:jc w:val="right"/>
            </w:pPr>
            <w:r>
              <w:t>139 000,0</w:t>
            </w:r>
          </w:p>
        </w:tc>
        <w:tc>
          <w:tcPr>
            <w:tcW w:w="1260" w:type="dxa"/>
            <w:tcBorders>
              <w:top w:val="nil"/>
              <w:left w:val="nil"/>
              <w:bottom w:val="single" w:sz="4" w:space="0" w:color="auto"/>
              <w:right w:val="single" w:sz="4" w:space="0" w:color="auto"/>
            </w:tcBorders>
            <w:hideMark/>
          </w:tcPr>
          <w:p w:rsidR="00F66A85" w:rsidRDefault="00F66A85">
            <w:pPr>
              <w:jc w:val="right"/>
            </w:pPr>
            <w:r>
              <w:t>141 000,0</w:t>
            </w:r>
          </w:p>
        </w:tc>
      </w:tr>
      <w:tr w:rsidR="00F66A85" w:rsidTr="00F66A85">
        <w:trPr>
          <w:trHeight w:val="20"/>
        </w:trPr>
        <w:tc>
          <w:tcPr>
            <w:tcW w:w="3582" w:type="dxa"/>
            <w:tcBorders>
              <w:top w:val="nil"/>
              <w:left w:val="single" w:sz="4" w:space="0" w:color="auto"/>
              <w:bottom w:val="single" w:sz="4" w:space="0" w:color="auto"/>
              <w:right w:val="single" w:sz="4" w:space="0" w:color="auto"/>
            </w:tcBorders>
            <w:hideMark/>
          </w:tcPr>
          <w:p w:rsidR="00F66A85" w:rsidRDefault="00F66A85">
            <w:pPr>
              <w:jc w:val="both"/>
              <w:rPr>
                <w:b/>
                <w:bCs/>
              </w:rPr>
            </w:pPr>
            <w:r>
              <w:rPr>
                <w:b/>
                <w:bCs/>
              </w:rPr>
              <w:t>Государственная пошлина</w:t>
            </w:r>
          </w:p>
        </w:tc>
        <w:tc>
          <w:tcPr>
            <w:tcW w:w="2553" w:type="dxa"/>
            <w:tcBorders>
              <w:top w:val="nil"/>
              <w:left w:val="nil"/>
              <w:bottom w:val="single" w:sz="4" w:space="0" w:color="auto"/>
              <w:right w:val="single" w:sz="4" w:space="0" w:color="auto"/>
            </w:tcBorders>
            <w:hideMark/>
          </w:tcPr>
          <w:p w:rsidR="00F66A85" w:rsidRDefault="00F66A85">
            <w:pPr>
              <w:jc w:val="center"/>
              <w:rPr>
                <w:b/>
                <w:bCs/>
              </w:rPr>
            </w:pPr>
            <w:r>
              <w:rPr>
                <w:b/>
                <w:bCs/>
              </w:rPr>
              <w:t>000 108 00000 00 0000 000</w:t>
            </w:r>
          </w:p>
        </w:tc>
        <w:tc>
          <w:tcPr>
            <w:tcW w:w="1260" w:type="dxa"/>
            <w:tcBorders>
              <w:top w:val="nil"/>
              <w:left w:val="nil"/>
              <w:bottom w:val="single" w:sz="4" w:space="0" w:color="auto"/>
              <w:right w:val="single" w:sz="4" w:space="0" w:color="auto"/>
            </w:tcBorders>
            <w:hideMark/>
          </w:tcPr>
          <w:p w:rsidR="00F66A85" w:rsidRDefault="00F66A85">
            <w:pPr>
              <w:jc w:val="right"/>
              <w:rPr>
                <w:b/>
                <w:bCs/>
              </w:rPr>
            </w:pPr>
            <w:r>
              <w:rPr>
                <w:b/>
                <w:bCs/>
              </w:rPr>
              <w:t>11 280,0</w:t>
            </w:r>
          </w:p>
        </w:tc>
        <w:tc>
          <w:tcPr>
            <w:tcW w:w="1260" w:type="dxa"/>
            <w:tcBorders>
              <w:top w:val="nil"/>
              <w:left w:val="nil"/>
              <w:bottom w:val="single" w:sz="4" w:space="0" w:color="auto"/>
              <w:right w:val="single" w:sz="4" w:space="0" w:color="auto"/>
            </w:tcBorders>
            <w:hideMark/>
          </w:tcPr>
          <w:p w:rsidR="00F66A85" w:rsidRDefault="00F66A85">
            <w:pPr>
              <w:jc w:val="right"/>
              <w:rPr>
                <w:b/>
                <w:bCs/>
              </w:rPr>
            </w:pPr>
            <w:r>
              <w:rPr>
                <w:b/>
                <w:bCs/>
              </w:rPr>
              <w:t>9 740,0</w:t>
            </w:r>
          </w:p>
        </w:tc>
        <w:tc>
          <w:tcPr>
            <w:tcW w:w="1260" w:type="dxa"/>
            <w:tcBorders>
              <w:top w:val="nil"/>
              <w:left w:val="nil"/>
              <w:bottom w:val="single" w:sz="4" w:space="0" w:color="auto"/>
              <w:right w:val="single" w:sz="4" w:space="0" w:color="auto"/>
            </w:tcBorders>
            <w:hideMark/>
          </w:tcPr>
          <w:p w:rsidR="00F66A85" w:rsidRDefault="00F66A85">
            <w:pPr>
              <w:jc w:val="right"/>
              <w:rPr>
                <w:b/>
                <w:bCs/>
              </w:rPr>
            </w:pPr>
            <w:r>
              <w:rPr>
                <w:b/>
                <w:bCs/>
              </w:rPr>
              <w:t>10 210,0</w:t>
            </w:r>
          </w:p>
        </w:tc>
      </w:tr>
      <w:tr w:rsidR="00F66A85" w:rsidTr="00F66A85">
        <w:trPr>
          <w:trHeight w:val="20"/>
        </w:trPr>
        <w:tc>
          <w:tcPr>
            <w:tcW w:w="3582" w:type="dxa"/>
            <w:tcBorders>
              <w:top w:val="nil"/>
              <w:left w:val="single" w:sz="4" w:space="0" w:color="auto"/>
              <w:bottom w:val="single" w:sz="4" w:space="0" w:color="auto"/>
              <w:right w:val="single" w:sz="4" w:space="0" w:color="auto"/>
            </w:tcBorders>
            <w:hideMark/>
          </w:tcPr>
          <w:p w:rsidR="00F66A85" w:rsidRDefault="00F66A85">
            <w:pPr>
              <w:jc w:val="both"/>
              <w:rPr>
                <w:b/>
                <w:bCs/>
              </w:rPr>
            </w:pPr>
            <w:r>
              <w:rPr>
                <w:b/>
                <w:bCs/>
              </w:rPr>
              <w:t>Доходы от использования имущества, находящегося в государственной и муниципальной собственности</w:t>
            </w:r>
          </w:p>
        </w:tc>
        <w:tc>
          <w:tcPr>
            <w:tcW w:w="2553" w:type="dxa"/>
            <w:tcBorders>
              <w:top w:val="nil"/>
              <w:left w:val="nil"/>
              <w:bottom w:val="single" w:sz="4" w:space="0" w:color="auto"/>
              <w:right w:val="single" w:sz="4" w:space="0" w:color="auto"/>
            </w:tcBorders>
            <w:hideMark/>
          </w:tcPr>
          <w:p w:rsidR="00F66A85" w:rsidRDefault="00F66A85">
            <w:pPr>
              <w:jc w:val="center"/>
              <w:rPr>
                <w:b/>
                <w:bCs/>
              </w:rPr>
            </w:pPr>
            <w:r>
              <w:rPr>
                <w:b/>
                <w:bCs/>
              </w:rPr>
              <w:t>000 111 00000 00 0000 000</w:t>
            </w:r>
          </w:p>
        </w:tc>
        <w:tc>
          <w:tcPr>
            <w:tcW w:w="1260" w:type="dxa"/>
            <w:tcBorders>
              <w:top w:val="nil"/>
              <w:left w:val="nil"/>
              <w:bottom w:val="single" w:sz="4" w:space="0" w:color="auto"/>
              <w:right w:val="single" w:sz="4" w:space="0" w:color="auto"/>
            </w:tcBorders>
            <w:hideMark/>
          </w:tcPr>
          <w:p w:rsidR="00F66A85" w:rsidRDefault="00F66A85">
            <w:pPr>
              <w:jc w:val="right"/>
              <w:rPr>
                <w:b/>
                <w:bCs/>
              </w:rPr>
            </w:pPr>
            <w:r>
              <w:rPr>
                <w:b/>
                <w:bCs/>
              </w:rPr>
              <w:t>33 925,0</w:t>
            </w:r>
          </w:p>
        </w:tc>
        <w:tc>
          <w:tcPr>
            <w:tcW w:w="1260" w:type="dxa"/>
            <w:tcBorders>
              <w:top w:val="nil"/>
              <w:left w:val="nil"/>
              <w:bottom w:val="single" w:sz="4" w:space="0" w:color="auto"/>
              <w:right w:val="single" w:sz="4" w:space="0" w:color="auto"/>
            </w:tcBorders>
            <w:hideMark/>
          </w:tcPr>
          <w:p w:rsidR="00F66A85" w:rsidRDefault="00F66A85">
            <w:pPr>
              <w:jc w:val="right"/>
              <w:rPr>
                <w:b/>
                <w:bCs/>
              </w:rPr>
            </w:pPr>
            <w:r>
              <w:rPr>
                <w:b/>
                <w:bCs/>
              </w:rPr>
              <w:t>31 550,0</w:t>
            </w:r>
          </w:p>
        </w:tc>
        <w:tc>
          <w:tcPr>
            <w:tcW w:w="1260" w:type="dxa"/>
            <w:tcBorders>
              <w:top w:val="nil"/>
              <w:left w:val="nil"/>
              <w:bottom w:val="single" w:sz="4" w:space="0" w:color="auto"/>
              <w:right w:val="single" w:sz="4" w:space="0" w:color="auto"/>
            </w:tcBorders>
            <w:hideMark/>
          </w:tcPr>
          <w:p w:rsidR="00F66A85" w:rsidRDefault="00F66A85">
            <w:pPr>
              <w:jc w:val="right"/>
              <w:rPr>
                <w:b/>
                <w:bCs/>
              </w:rPr>
            </w:pPr>
            <w:r>
              <w:rPr>
                <w:b/>
                <w:bCs/>
              </w:rPr>
              <w:t>29 550,0</w:t>
            </w:r>
          </w:p>
        </w:tc>
      </w:tr>
      <w:tr w:rsidR="00F66A85" w:rsidTr="00F66A85">
        <w:trPr>
          <w:trHeight w:val="20"/>
        </w:trPr>
        <w:tc>
          <w:tcPr>
            <w:tcW w:w="3582" w:type="dxa"/>
            <w:tcBorders>
              <w:top w:val="nil"/>
              <w:left w:val="single" w:sz="4" w:space="0" w:color="auto"/>
              <w:bottom w:val="single" w:sz="4" w:space="0" w:color="auto"/>
              <w:right w:val="single" w:sz="4" w:space="0" w:color="auto"/>
            </w:tcBorders>
            <w:hideMark/>
          </w:tcPr>
          <w:p w:rsidR="00F66A85" w:rsidRDefault="00F66A85">
            <w:pPr>
              <w:jc w:val="both"/>
            </w:pPr>
            <w: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p>
        </w:tc>
        <w:tc>
          <w:tcPr>
            <w:tcW w:w="2553" w:type="dxa"/>
            <w:tcBorders>
              <w:top w:val="nil"/>
              <w:left w:val="nil"/>
              <w:bottom w:val="single" w:sz="4" w:space="0" w:color="auto"/>
              <w:right w:val="single" w:sz="4" w:space="0" w:color="auto"/>
            </w:tcBorders>
            <w:hideMark/>
          </w:tcPr>
          <w:p w:rsidR="00F66A85" w:rsidRDefault="00F66A85">
            <w:pPr>
              <w:jc w:val="center"/>
            </w:pPr>
            <w:r>
              <w:t>000 111 01040 04 0000 120</w:t>
            </w:r>
          </w:p>
        </w:tc>
        <w:tc>
          <w:tcPr>
            <w:tcW w:w="1260" w:type="dxa"/>
            <w:tcBorders>
              <w:top w:val="nil"/>
              <w:left w:val="nil"/>
              <w:bottom w:val="single" w:sz="4" w:space="0" w:color="auto"/>
              <w:right w:val="single" w:sz="4" w:space="0" w:color="auto"/>
            </w:tcBorders>
            <w:hideMark/>
          </w:tcPr>
          <w:p w:rsidR="00F66A85" w:rsidRDefault="00F66A85">
            <w:pPr>
              <w:jc w:val="right"/>
            </w:pPr>
            <w:r>
              <w:t>50,0</w:t>
            </w:r>
          </w:p>
        </w:tc>
        <w:tc>
          <w:tcPr>
            <w:tcW w:w="1260" w:type="dxa"/>
            <w:tcBorders>
              <w:top w:val="nil"/>
              <w:left w:val="nil"/>
              <w:bottom w:val="single" w:sz="4" w:space="0" w:color="auto"/>
              <w:right w:val="single" w:sz="4" w:space="0" w:color="auto"/>
            </w:tcBorders>
            <w:hideMark/>
          </w:tcPr>
          <w:p w:rsidR="00F66A85" w:rsidRDefault="00F66A85">
            <w:pPr>
              <w:jc w:val="right"/>
            </w:pPr>
            <w:r>
              <w:t>50,0</w:t>
            </w:r>
          </w:p>
        </w:tc>
        <w:tc>
          <w:tcPr>
            <w:tcW w:w="1260" w:type="dxa"/>
            <w:tcBorders>
              <w:top w:val="nil"/>
              <w:left w:val="nil"/>
              <w:bottom w:val="single" w:sz="4" w:space="0" w:color="auto"/>
              <w:right w:val="single" w:sz="4" w:space="0" w:color="auto"/>
            </w:tcBorders>
            <w:hideMark/>
          </w:tcPr>
          <w:p w:rsidR="00F66A85" w:rsidRDefault="00F66A85">
            <w:pPr>
              <w:jc w:val="right"/>
            </w:pPr>
            <w:r>
              <w:t>50,0</w:t>
            </w:r>
          </w:p>
        </w:tc>
      </w:tr>
      <w:tr w:rsidR="00F66A85" w:rsidTr="00F66A85">
        <w:trPr>
          <w:trHeight w:val="20"/>
        </w:trPr>
        <w:tc>
          <w:tcPr>
            <w:tcW w:w="3582" w:type="dxa"/>
            <w:tcBorders>
              <w:top w:val="nil"/>
              <w:left w:val="single" w:sz="4" w:space="0" w:color="auto"/>
              <w:bottom w:val="single" w:sz="4" w:space="0" w:color="auto"/>
              <w:right w:val="single" w:sz="4" w:space="0" w:color="auto"/>
            </w:tcBorders>
            <w:hideMark/>
          </w:tcPr>
          <w:p w:rsidR="00F66A85" w:rsidRDefault="00F66A85">
            <w:pPr>
              <w:jc w:val="both"/>
            </w:pPr>
            <w: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2553" w:type="dxa"/>
            <w:tcBorders>
              <w:top w:val="nil"/>
              <w:left w:val="nil"/>
              <w:bottom w:val="single" w:sz="4" w:space="0" w:color="auto"/>
              <w:right w:val="single" w:sz="4" w:space="0" w:color="auto"/>
            </w:tcBorders>
            <w:hideMark/>
          </w:tcPr>
          <w:p w:rsidR="00F66A85" w:rsidRDefault="00F66A85">
            <w:pPr>
              <w:jc w:val="center"/>
            </w:pPr>
            <w:r>
              <w:t>000 111 05012 04 0000 120</w:t>
            </w:r>
          </w:p>
        </w:tc>
        <w:tc>
          <w:tcPr>
            <w:tcW w:w="1260" w:type="dxa"/>
            <w:tcBorders>
              <w:top w:val="nil"/>
              <w:left w:val="nil"/>
              <w:bottom w:val="single" w:sz="4" w:space="0" w:color="auto"/>
              <w:right w:val="single" w:sz="4" w:space="0" w:color="auto"/>
            </w:tcBorders>
            <w:hideMark/>
          </w:tcPr>
          <w:p w:rsidR="00F66A85" w:rsidRDefault="00F66A85">
            <w:pPr>
              <w:jc w:val="right"/>
            </w:pPr>
            <w:r>
              <w:t>19 000,0</w:t>
            </w:r>
          </w:p>
        </w:tc>
        <w:tc>
          <w:tcPr>
            <w:tcW w:w="1260" w:type="dxa"/>
            <w:tcBorders>
              <w:top w:val="nil"/>
              <w:left w:val="nil"/>
              <w:bottom w:val="single" w:sz="4" w:space="0" w:color="auto"/>
              <w:right w:val="single" w:sz="4" w:space="0" w:color="auto"/>
            </w:tcBorders>
            <w:hideMark/>
          </w:tcPr>
          <w:p w:rsidR="00F66A85" w:rsidRDefault="00F66A85">
            <w:pPr>
              <w:jc w:val="right"/>
            </w:pPr>
            <w:r>
              <w:t>18 000,0</w:t>
            </w:r>
          </w:p>
        </w:tc>
        <w:tc>
          <w:tcPr>
            <w:tcW w:w="1260" w:type="dxa"/>
            <w:tcBorders>
              <w:top w:val="nil"/>
              <w:left w:val="nil"/>
              <w:bottom w:val="single" w:sz="4" w:space="0" w:color="auto"/>
              <w:right w:val="single" w:sz="4" w:space="0" w:color="auto"/>
            </w:tcBorders>
            <w:hideMark/>
          </w:tcPr>
          <w:p w:rsidR="00F66A85" w:rsidRDefault="00F66A85">
            <w:pPr>
              <w:jc w:val="right"/>
            </w:pPr>
            <w:r>
              <w:t>17 000,0</w:t>
            </w:r>
          </w:p>
        </w:tc>
      </w:tr>
      <w:tr w:rsidR="00F66A85" w:rsidTr="00F66A85">
        <w:trPr>
          <w:trHeight w:val="20"/>
        </w:trPr>
        <w:tc>
          <w:tcPr>
            <w:tcW w:w="3582" w:type="dxa"/>
            <w:tcBorders>
              <w:top w:val="nil"/>
              <w:left w:val="single" w:sz="4" w:space="0" w:color="auto"/>
              <w:bottom w:val="single" w:sz="4" w:space="0" w:color="auto"/>
              <w:right w:val="single" w:sz="4" w:space="0" w:color="auto"/>
            </w:tcBorders>
            <w:hideMark/>
          </w:tcPr>
          <w:p w:rsidR="00F66A85" w:rsidRDefault="00F66A85">
            <w:pPr>
              <w:jc w:val="both"/>
            </w:pPr>
            <w: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c>
          <w:tcPr>
            <w:tcW w:w="2553" w:type="dxa"/>
            <w:tcBorders>
              <w:top w:val="nil"/>
              <w:left w:val="nil"/>
              <w:bottom w:val="single" w:sz="4" w:space="0" w:color="auto"/>
              <w:right w:val="single" w:sz="4" w:space="0" w:color="auto"/>
            </w:tcBorders>
            <w:hideMark/>
          </w:tcPr>
          <w:p w:rsidR="00F66A85" w:rsidRDefault="00F66A85">
            <w:pPr>
              <w:jc w:val="center"/>
            </w:pPr>
            <w:r>
              <w:t>000 111 05024 04 0000 120</w:t>
            </w:r>
          </w:p>
        </w:tc>
        <w:tc>
          <w:tcPr>
            <w:tcW w:w="1260" w:type="dxa"/>
            <w:tcBorders>
              <w:top w:val="nil"/>
              <w:left w:val="nil"/>
              <w:bottom w:val="single" w:sz="4" w:space="0" w:color="auto"/>
              <w:right w:val="single" w:sz="4" w:space="0" w:color="auto"/>
            </w:tcBorders>
            <w:hideMark/>
          </w:tcPr>
          <w:p w:rsidR="00F66A85" w:rsidRDefault="00F66A85">
            <w:pPr>
              <w:jc w:val="right"/>
            </w:pPr>
            <w:r>
              <w:t>1 500,0</w:t>
            </w:r>
          </w:p>
        </w:tc>
        <w:tc>
          <w:tcPr>
            <w:tcW w:w="1260" w:type="dxa"/>
            <w:tcBorders>
              <w:top w:val="nil"/>
              <w:left w:val="nil"/>
              <w:bottom w:val="single" w:sz="4" w:space="0" w:color="auto"/>
              <w:right w:val="single" w:sz="4" w:space="0" w:color="auto"/>
            </w:tcBorders>
            <w:hideMark/>
          </w:tcPr>
          <w:p w:rsidR="00F66A85" w:rsidRDefault="00F66A85">
            <w:pPr>
              <w:jc w:val="right"/>
            </w:pPr>
            <w:r>
              <w:t>1 500,0</w:t>
            </w:r>
          </w:p>
        </w:tc>
        <w:tc>
          <w:tcPr>
            <w:tcW w:w="1260" w:type="dxa"/>
            <w:tcBorders>
              <w:top w:val="nil"/>
              <w:left w:val="nil"/>
              <w:bottom w:val="single" w:sz="4" w:space="0" w:color="auto"/>
              <w:right w:val="single" w:sz="4" w:space="0" w:color="auto"/>
            </w:tcBorders>
            <w:hideMark/>
          </w:tcPr>
          <w:p w:rsidR="00F66A85" w:rsidRDefault="00F66A85">
            <w:pPr>
              <w:jc w:val="right"/>
            </w:pPr>
            <w:r>
              <w:t>1 500,0</w:t>
            </w:r>
          </w:p>
        </w:tc>
      </w:tr>
      <w:tr w:rsidR="00F66A85" w:rsidTr="00F66A85">
        <w:trPr>
          <w:trHeight w:val="20"/>
        </w:trPr>
        <w:tc>
          <w:tcPr>
            <w:tcW w:w="3582" w:type="dxa"/>
            <w:tcBorders>
              <w:top w:val="nil"/>
              <w:left w:val="single" w:sz="4" w:space="0" w:color="auto"/>
              <w:bottom w:val="single" w:sz="4" w:space="0" w:color="auto"/>
              <w:right w:val="single" w:sz="4" w:space="0" w:color="auto"/>
            </w:tcBorders>
            <w:hideMark/>
          </w:tcPr>
          <w:p w:rsidR="00F66A85" w:rsidRDefault="00F66A85">
            <w:pPr>
              <w:jc w:val="both"/>
            </w:pPr>
            <w:r>
              <w:t xml:space="preserve">Доходы от сдачи в аренду имущества, составляющего казну городских округов (за исключением земельных </w:t>
            </w:r>
            <w:r>
              <w:lastRenderedPageBreak/>
              <w:t>участков)</w:t>
            </w:r>
          </w:p>
        </w:tc>
        <w:tc>
          <w:tcPr>
            <w:tcW w:w="2553" w:type="dxa"/>
            <w:tcBorders>
              <w:top w:val="nil"/>
              <w:left w:val="nil"/>
              <w:bottom w:val="single" w:sz="4" w:space="0" w:color="auto"/>
              <w:right w:val="single" w:sz="4" w:space="0" w:color="auto"/>
            </w:tcBorders>
            <w:hideMark/>
          </w:tcPr>
          <w:p w:rsidR="00F66A85" w:rsidRDefault="00F66A85">
            <w:pPr>
              <w:jc w:val="center"/>
            </w:pPr>
            <w:r>
              <w:lastRenderedPageBreak/>
              <w:t>000 11105074 04 0000 120</w:t>
            </w:r>
          </w:p>
        </w:tc>
        <w:tc>
          <w:tcPr>
            <w:tcW w:w="1260" w:type="dxa"/>
            <w:tcBorders>
              <w:top w:val="nil"/>
              <w:left w:val="nil"/>
              <w:bottom w:val="single" w:sz="4" w:space="0" w:color="auto"/>
              <w:right w:val="single" w:sz="4" w:space="0" w:color="auto"/>
            </w:tcBorders>
            <w:hideMark/>
          </w:tcPr>
          <w:p w:rsidR="00F66A85" w:rsidRDefault="00F66A85">
            <w:pPr>
              <w:jc w:val="right"/>
            </w:pPr>
            <w:r>
              <w:t>13 000,0</w:t>
            </w:r>
          </w:p>
        </w:tc>
        <w:tc>
          <w:tcPr>
            <w:tcW w:w="1260" w:type="dxa"/>
            <w:tcBorders>
              <w:top w:val="nil"/>
              <w:left w:val="nil"/>
              <w:bottom w:val="single" w:sz="4" w:space="0" w:color="auto"/>
              <w:right w:val="single" w:sz="4" w:space="0" w:color="auto"/>
            </w:tcBorders>
            <w:hideMark/>
          </w:tcPr>
          <w:p w:rsidR="00F66A85" w:rsidRDefault="00F66A85">
            <w:pPr>
              <w:jc w:val="right"/>
            </w:pPr>
            <w:r>
              <w:t>12 000,0</w:t>
            </w:r>
          </w:p>
        </w:tc>
        <w:tc>
          <w:tcPr>
            <w:tcW w:w="1260" w:type="dxa"/>
            <w:tcBorders>
              <w:top w:val="nil"/>
              <w:left w:val="nil"/>
              <w:bottom w:val="single" w:sz="4" w:space="0" w:color="auto"/>
              <w:right w:val="single" w:sz="4" w:space="0" w:color="auto"/>
            </w:tcBorders>
            <w:hideMark/>
          </w:tcPr>
          <w:p w:rsidR="00F66A85" w:rsidRDefault="00F66A85">
            <w:pPr>
              <w:jc w:val="right"/>
            </w:pPr>
            <w:r>
              <w:t>11 000,0</w:t>
            </w:r>
          </w:p>
        </w:tc>
      </w:tr>
      <w:tr w:rsidR="00F66A85" w:rsidTr="00F66A85">
        <w:trPr>
          <w:trHeight w:val="20"/>
        </w:trPr>
        <w:tc>
          <w:tcPr>
            <w:tcW w:w="3582" w:type="dxa"/>
            <w:tcBorders>
              <w:top w:val="nil"/>
              <w:left w:val="single" w:sz="4" w:space="0" w:color="auto"/>
              <w:bottom w:val="single" w:sz="4" w:space="0" w:color="auto"/>
              <w:right w:val="single" w:sz="4" w:space="0" w:color="auto"/>
            </w:tcBorders>
            <w:hideMark/>
          </w:tcPr>
          <w:p w:rsidR="00F66A85" w:rsidRDefault="00F66A85">
            <w:pPr>
              <w:jc w:val="both"/>
            </w:pPr>
            <w:r>
              <w:lastRenderedPageBreak/>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c>
          <w:tcPr>
            <w:tcW w:w="2553" w:type="dxa"/>
            <w:tcBorders>
              <w:top w:val="nil"/>
              <w:left w:val="nil"/>
              <w:bottom w:val="single" w:sz="4" w:space="0" w:color="auto"/>
              <w:right w:val="single" w:sz="4" w:space="0" w:color="auto"/>
            </w:tcBorders>
            <w:hideMark/>
          </w:tcPr>
          <w:p w:rsidR="00F66A85" w:rsidRDefault="00F66A85">
            <w:pPr>
              <w:jc w:val="center"/>
            </w:pPr>
            <w:r>
              <w:t>000 111 07014 04 0000 120</w:t>
            </w:r>
          </w:p>
        </w:tc>
        <w:tc>
          <w:tcPr>
            <w:tcW w:w="1260" w:type="dxa"/>
            <w:tcBorders>
              <w:top w:val="nil"/>
              <w:left w:val="nil"/>
              <w:bottom w:val="single" w:sz="4" w:space="0" w:color="auto"/>
              <w:right w:val="single" w:sz="4" w:space="0" w:color="auto"/>
            </w:tcBorders>
            <w:hideMark/>
          </w:tcPr>
          <w:p w:rsidR="00F66A85" w:rsidRDefault="00F66A85">
            <w:pPr>
              <w:jc w:val="right"/>
            </w:pPr>
            <w:r>
              <w:t>375,0</w:t>
            </w:r>
          </w:p>
        </w:tc>
        <w:tc>
          <w:tcPr>
            <w:tcW w:w="1260" w:type="dxa"/>
            <w:tcBorders>
              <w:top w:val="nil"/>
              <w:left w:val="nil"/>
              <w:bottom w:val="single" w:sz="4" w:space="0" w:color="auto"/>
              <w:right w:val="single" w:sz="4" w:space="0" w:color="auto"/>
            </w:tcBorders>
            <w:hideMark/>
          </w:tcPr>
          <w:p w:rsidR="00F66A85" w:rsidRDefault="00F66A85">
            <w:pPr>
              <w:jc w:val="right"/>
            </w:pPr>
            <w:r>
              <w:t>0,0 </w:t>
            </w:r>
          </w:p>
        </w:tc>
        <w:tc>
          <w:tcPr>
            <w:tcW w:w="1260" w:type="dxa"/>
            <w:tcBorders>
              <w:top w:val="nil"/>
              <w:left w:val="nil"/>
              <w:bottom w:val="single" w:sz="4" w:space="0" w:color="auto"/>
              <w:right w:val="single" w:sz="4" w:space="0" w:color="auto"/>
            </w:tcBorders>
            <w:hideMark/>
          </w:tcPr>
          <w:p w:rsidR="00F66A85" w:rsidRDefault="00F66A85">
            <w:pPr>
              <w:jc w:val="right"/>
            </w:pPr>
            <w:r>
              <w:t>0,0 </w:t>
            </w:r>
          </w:p>
        </w:tc>
      </w:tr>
      <w:tr w:rsidR="00F66A85" w:rsidTr="00F66A85">
        <w:trPr>
          <w:trHeight w:val="20"/>
        </w:trPr>
        <w:tc>
          <w:tcPr>
            <w:tcW w:w="3582" w:type="dxa"/>
            <w:tcBorders>
              <w:top w:val="nil"/>
              <w:left w:val="single" w:sz="4" w:space="0" w:color="auto"/>
              <w:bottom w:val="single" w:sz="4" w:space="0" w:color="auto"/>
              <w:right w:val="single" w:sz="4" w:space="0" w:color="auto"/>
            </w:tcBorders>
            <w:hideMark/>
          </w:tcPr>
          <w:p w:rsidR="00F66A85" w:rsidRDefault="00F66A85">
            <w:pPr>
              <w:jc w:val="both"/>
              <w:rPr>
                <w:b/>
                <w:bCs/>
              </w:rPr>
            </w:pPr>
            <w:r>
              <w:rPr>
                <w:b/>
                <w:bCs/>
              </w:rPr>
              <w:t xml:space="preserve">Платежи при пользовании природными ресурсами </w:t>
            </w:r>
          </w:p>
        </w:tc>
        <w:tc>
          <w:tcPr>
            <w:tcW w:w="2553" w:type="dxa"/>
            <w:tcBorders>
              <w:top w:val="nil"/>
              <w:left w:val="nil"/>
              <w:bottom w:val="single" w:sz="4" w:space="0" w:color="auto"/>
              <w:right w:val="single" w:sz="4" w:space="0" w:color="auto"/>
            </w:tcBorders>
            <w:hideMark/>
          </w:tcPr>
          <w:p w:rsidR="00F66A85" w:rsidRDefault="00F66A85">
            <w:pPr>
              <w:jc w:val="center"/>
              <w:rPr>
                <w:b/>
                <w:bCs/>
              </w:rPr>
            </w:pPr>
            <w:r>
              <w:rPr>
                <w:b/>
                <w:bCs/>
              </w:rPr>
              <w:t>000 112 00000 00 0000 000</w:t>
            </w:r>
          </w:p>
        </w:tc>
        <w:tc>
          <w:tcPr>
            <w:tcW w:w="1260" w:type="dxa"/>
            <w:tcBorders>
              <w:top w:val="nil"/>
              <w:left w:val="nil"/>
              <w:bottom w:val="single" w:sz="4" w:space="0" w:color="auto"/>
              <w:right w:val="single" w:sz="4" w:space="0" w:color="auto"/>
            </w:tcBorders>
            <w:noWrap/>
            <w:vAlign w:val="center"/>
            <w:hideMark/>
          </w:tcPr>
          <w:p w:rsidR="00F66A85" w:rsidRDefault="00F66A85">
            <w:pPr>
              <w:jc w:val="right"/>
              <w:rPr>
                <w:b/>
                <w:bCs/>
              </w:rPr>
            </w:pPr>
            <w:r>
              <w:rPr>
                <w:b/>
                <w:bCs/>
              </w:rPr>
              <w:t>2 800,0</w:t>
            </w:r>
          </w:p>
        </w:tc>
        <w:tc>
          <w:tcPr>
            <w:tcW w:w="1260" w:type="dxa"/>
            <w:tcBorders>
              <w:top w:val="nil"/>
              <w:left w:val="nil"/>
              <w:bottom w:val="single" w:sz="4" w:space="0" w:color="auto"/>
              <w:right w:val="single" w:sz="4" w:space="0" w:color="auto"/>
            </w:tcBorders>
            <w:hideMark/>
          </w:tcPr>
          <w:p w:rsidR="00F66A85" w:rsidRDefault="00F66A85">
            <w:pPr>
              <w:jc w:val="right"/>
              <w:rPr>
                <w:b/>
                <w:bCs/>
              </w:rPr>
            </w:pPr>
            <w:r>
              <w:rPr>
                <w:b/>
                <w:bCs/>
              </w:rPr>
              <w:t>3 850,0</w:t>
            </w:r>
          </w:p>
        </w:tc>
        <w:tc>
          <w:tcPr>
            <w:tcW w:w="1260" w:type="dxa"/>
            <w:tcBorders>
              <w:top w:val="nil"/>
              <w:left w:val="nil"/>
              <w:bottom w:val="single" w:sz="4" w:space="0" w:color="auto"/>
              <w:right w:val="single" w:sz="4" w:space="0" w:color="auto"/>
            </w:tcBorders>
            <w:hideMark/>
          </w:tcPr>
          <w:p w:rsidR="00F66A85" w:rsidRDefault="00F66A85">
            <w:pPr>
              <w:jc w:val="right"/>
              <w:rPr>
                <w:b/>
                <w:bCs/>
              </w:rPr>
            </w:pPr>
            <w:r>
              <w:rPr>
                <w:b/>
                <w:bCs/>
              </w:rPr>
              <w:t>3 850,0</w:t>
            </w:r>
          </w:p>
        </w:tc>
      </w:tr>
      <w:tr w:rsidR="00F66A85" w:rsidTr="00F66A85">
        <w:trPr>
          <w:trHeight w:val="20"/>
        </w:trPr>
        <w:tc>
          <w:tcPr>
            <w:tcW w:w="3582" w:type="dxa"/>
            <w:tcBorders>
              <w:top w:val="nil"/>
              <w:left w:val="single" w:sz="4" w:space="0" w:color="auto"/>
              <w:bottom w:val="single" w:sz="4" w:space="0" w:color="auto"/>
              <w:right w:val="single" w:sz="4" w:space="0" w:color="auto"/>
            </w:tcBorders>
            <w:hideMark/>
          </w:tcPr>
          <w:p w:rsidR="00F66A85" w:rsidRDefault="00F66A85">
            <w:pPr>
              <w:jc w:val="both"/>
            </w:pPr>
            <w:r>
              <w:t>Плата за негативное воздействие на окружающую среду</w:t>
            </w:r>
          </w:p>
        </w:tc>
        <w:tc>
          <w:tcPr>
            <w:tcW w:w="2553" w:type="dxa"/>
            <w:tcBorders>
              <w:top w:val="nil"/>
              <w:left w:val="nil"/>
              <w:bottom w:val="single" w:sz="4" w:space="0" w:color="auto"/>
              <w:right w:val="single" w:sz="4" w:space="0" w:color="auto"/>
            </w:tcBorders>
            <w:hideMark/>
          </w:tcPr>
          <w:p w:rsidR="00F66A85" w:rsidRDefault="00F66A85">
            <w:pPr>
              <w:jc w:val="center"/>
            </w:pPr>
            <w:r>
              <w:t>000 112 01000 01 0000 120</w:t>
            </w:r>
          </w:p>
        </w:tc>
        <w:tc>
          <w:tcPr>
            <w:tcW w:w="1260" w:type="dxa"/>
            <w:tcBorders>
              <w:top w:val="nil"/>
              <w:left w:val="nil"/>
              <w:bottom w:val="single" w:sz="4" w:space="0" w:color="auto"/>
              <w:right w:val="single" w:sz="4" w:space="0" w:color="auto"/>
            </w:tcBorders>
            <w:hideMark/>
          </w:tcPr>
          <w:p w:rsidR="00F66A85" w:rsidRDefault="00F66A85">
            <w:pPr>
              <w:jc w:val="right"/>
            </w:pPr>
            <w:r>
              <w:t>2 800,0</w:t>
            </w:r>
          </w:p>
        </w:tc>
        <w:tc>
          <w:tcPr>
            <w:tcW w:w="1260" w:type="dxa"/>
            <w:tcBorders>
              <w:top w:val="nil"/>
              <w:left w:val="nil"/>
              <w:bottom w:val="single" w:sz="4" w:space="0" w:color="auto"/>
              <w:right w:val="single" w:sz="4" w:space="0" w:color="auto"/>
            </w:tcBorders>
            <w:hideMark/>
          </w:tcPr>
          <w:p w:rsidR="00F66A85" w:rsidRDefault="00F66A85">
            <w:pPr>
              <w:jc w:val="right"/>
            </w:pPr>
            <w:r>
              <w:t>3 850,0</w:t>
            </w:r>
          </w:p>
        </w:tc>
        <w:tc>
          <w:tcPr>
            <w:tcW w:w="1260" w:type="dxa"/>
            <w:tcBorders>
              <w:top w:val="nil"/>
              <w:left w:val="nil"/>
              <w:bottom w:val="single" w:sz="4" w:space="0" w:color="auto"/>
              <w:right w:val="single" w:sz="4" w:space="0" w:color="auto"/>
            </w:tcBorders>
            <w:hideMark/>
          </w:tcPr>
          <w:p w:rsidR="00F66A85" w:rsidRDefault="00F66A85">
            <w:pPr>
              <w:jc w:val="right"/>
            </w:pPr>
            <w:r>
              <w:t>3 850,0</w:t>
            </w:r>
          </w:p>
        </w:tc>
      </w:tr>
      <w:tr w:rsidR="00F66A85" w:rsidTr="00F66A85">
        <w:trPr>
          <w:trHeight w:val="20"/>
        </w:trPr>
        <w:tc>
          <w:tcPr>
            <w:tcW w:w="3582" w:type="dxa"/>
            <w:tcBorders>
              <w:top w:val="nil"/>
              <w:left w:val="single" w:sz="4" w:space="0" w:color="auto"/>
              <w:bottom w:val="single" w:sz="4" w:space="0" w:color="auto"/>
              <w:right w:val="single" w:sz="4" w:space="0" w:color="auto"/>
            </w:tcBorders>
            <w:hideMark/>
          </w:tcPr>
          <w:p w:rsidR="00F66A85" w:rsidRDefault="00F66A85">
            <w:pPr>
              <w:rPr>
                <w:b/>
                <w:bCs/>
              </w:rPr>
            </w:pPr>
            <w:r>
              <w:rPr>
                <w:b/>
                <w:bCs/>
              </w:rPr>
              <w:t>Доходы от оказания платных услуг (работ) и компенсации затрат государства</w:t>
            </w:r>
          </w:p>
        </w:tc>
        <w:tc>
          <w:tcPr>
            <w:tcW w:w="2553" w:type="dxa"/>
            <w:tcBorders>
              <w:top w:val="nil"/>
              <w:left w:val="nil"/>
              <w:bottom w:val="single" w:sz="4" w:space="0" w:color="auto"/>
              <w:right w:val="single" w:sz="4" w:space="0" w:color="auto"/>
            </w:tcBorders>
            <w:hideMark/>
          </w:tcPr>
          <w:p w:rsidR="00F66A85" w:rsidRDefault="00F66A85">
            <w:pPr>
              <w:ind w:right="-108"/>
              <w:jc w:val="both"/>
              <w:rPr>
                <w:b/>
                <w:bCs/>
              </w:rPr>
            </w:pPr>
            <w:r>
              <w:rPr>
                <w:b/>
                <w:bCs/>
              </w:rPr>
              <w:t>000 113 00000  00 0000 130</w:t>
            </w:r>
          </w:p>
        </w:tc>
        <w:tc>
          <w:tcPr>
            <w:tcW w:w="1260" w:type="dxa"/>
            <w:tcBorders>
              <w:top w:val="nil"/>
              <w:left w:val="nil"/>
              <w:bottom w:val="single" w:sz="4" w:space="0" w:color="auto"/>
              <w:right w:val="single" w:sz="4" w:space="0" w:color="auto"/>
            </w:tcBorders>
            <w:hideMark/>
          </w:tcPr>
          <w:p w:rsidR="00F66A85" w:rsidRDefault="00F66A85">
            <w:pPr>
              <w:ind w:left="-108" w:right="34"/>
              <w:jc w:val="right"/>
              <w:rPr>
                <w:b/>
                <w:bCs/>
              </w:rPr>
            </w:pPr>
            <w:r>
              <w:rPr>
                <w:b/>
                <w:bCs/>
              </w:rPr>
              <w:t>591,1</w:t>
            </w:r>
          </w:p>
        </w:tc>
        <w:tc>
          <w:tcPr>
            <w:tcW w:w="1260" w:type="dxa"/>
            <w:tcBorders>
              <w:top w:val="nil"/>
              <w:left w:val="nil"/>
              <w:bottom w:val="single" w:sz="4" w:space="0" w:color="auto"/>
              <w:right w:val="single" w:sz="4" w:space="0" w:color="auto"/>
            </w:tcBorders>
            <w:hideMark/>
          </w:tcPr>
          <w:p w:rsidR="00F66A85" w:rsidRDefault="00F66A85">
            <w:pPr>
              <w:ind w:left="-108" w:right="34"/>
              <w:jc w:val="right"/>
              <w:rPr>
                <w:b/>
                <w:bCs/>
              </w:rPr>
            </w:pPr>
            <w:r>
              <w:rPr>
                <w:b/>
                <w:bCs/>
              </w:rPr>
              <w:t>0,0</w:t>
            </w:r>
          </w:p>
        </w:tc>
        <w:tc>
          <w:tcPr>
            <w:tcW w:w="1260" w:type="dxa"/>
            <w:tcBorders>
              <w:top w:val="nil"/>
              <w:left w:val="nil"/>
              <w:bottom w:val="single" w:sz="4" w:space="0" w:color="auto"/>
              <w:right w:val="single" w:sz="4" w:space="0" w:color="auto"/>
            </w:tcBorders>
            <w:hideMark/>
          </w:tcPr>
          <w:p w:rsidR="00F66A85" w:rsidRDefault="00F66A85">
            <w:pPr>
              <w:ind w:left="-108" w:right="34"/>
              <w:jc w:val="right"/>
              <w:rPr>
                <w:bCs/>
              </w:rPr>
            </w:pPr>
            <w:r>
              <w:rPr>
                <w:b/>
                <w:bCs/>
              </w:rPr>
              <w:t>0,0</w:t>
            </w:r>
          </w:p>
        </w:tc>
      </w:tr>
      <w:tr w:rsidR="00F66A85" w:rsidTr="00F66A85">
        <w:trPr>
          <w:trHeight w:val="20"/>
        </w:trPr>
        <w:tc>
          <w:tcPr>
            <w:tcW w:w="3582" w:type="dxa"/>
            <w:tcBorders>
              <w:top w:val="nil"/>
              <w:left w:val="single" w:sz="4" w:space="0" w:color="auto"/>
              <w:bottom w:val="single" w:sz="4" w:space="0" w:color="auto"/>
              <w:right w:val="single" w:sz="4" w:space="0" w:color="auto"/>
            </w:tcBorders>
            <w:hideMark/>
          </w:tcPr>
          <w:p w:rsidR="00F66A85" w:rsidRDefault="00F66A85">
            <w:pPr>
              <w:rPr>
                <w:bCs/>
              </w:rPr>
            </w:pPr>
            <w:r>
              <w:rPr>
                <w:bCs/>
              </w:rPr>
              <w:t>Прочие доходы от оказания платных услуг (работ) получателями средств  бюджетов городских округов</w:t>
            </w:r>
          </w:p>
        </w:tc>
        <w:tc>
          <w:tcPr>
            <w:tcW w:w="2553" w:type="dxa"/>
            <w:tcBorders>
              <w:top w:val="nil"/>
              <w:left w:val="nil"/>
              <w:bottom w:val="single" w:sz="4" w:space="0" w:color="auto"/>
              <w:right w:val="single" w:sz="4" w:space="0" w:color="auto"/>
            </w:tcBorders>
            <w:hideMark/>
          </w:tcPr>
          <w:p w:rsidR="00F66A85" w:rsidRDefault="00F66A85">
            <w:pPr>
              <w:ind w:right="-108"/>
              <w:jc w:val="both"/>
              <w:rPr>
                <w:bCs/>
              </w:rPr>
            </w:pPr>
            <w:r>
              <w:rPr>
                <w:bCs/>
              </w:rPr>
              <w:t>000 113 01994  04 0000 130</w:t>
            </w:r>
          </w:p>
        </w:tc>
        <w:tc>
          <w:tcPr>
            <w:tcW w:w="1260" w:type="dxa"/>
            <w:tcBorders>
              <w:top w:val="nil"/>
              <w:left w:val="nil"/>
              <w:bottom w:val="single" w:sz="4" w:space="0" w:color="auto"/>
              <w:right w:val="single" w:sz="4" w:space="0" w:color="auto"/>
            </w:tcBorders>
            <w:hideMark/>
          </w:tcPr>
          <w:p w:rsidR="00F66A85" w:rsidRDefault="00F66A85">
            <w:pPr>
              <w:ind w:left="-108" w:right="34"/>
              <w:jc w:val="right"/>
              <w:rPr>
                <w:bCs/>
              </w:rPr>
            </w:pPr>
            <w:r>
              <w:rPr>
                <w:bCs/>
              </w:rPr>
              <w:t>591,1</w:t>
            </w:r>
          </w:p>
        </w:tc>
        <w:tc>
          <w:tcPr>
            <w:tcW w:w="1260" w:type="dxa"/>
            <w:tcBorders>
              <w:top w:val="nil"/>
              <w:left w:val="nil"/>
              <w:bottom w:val="single" w:sz="4" w:space="0" w:color="auto"/>
              <w:right w:val="single" w:sz="4" w:space="0" w:color="auto"/>
            </w:tcBorders>
            <w:hideMark/>
          </w:tcPr>
          <w:p w:rsidR="00F66A85" w:rsidRDefault="00F66A85">
            <w:pPr>
              <w:ind w:left="-108" w:right="34"/>
              <w:jc w:val="right"/>
              <w:rPr>
                <w:bCs/>
              </w:rPr>
            </w:pPr>
            <w:r>
              <w:rPr>
                <w:bCs/>
              </w:rPr>
              <w:t>0,0</w:t>
            </w:r>
          </w:p>
        </w:tc>
        <w:tc>
          <w:tcPr>
            <w:tcW w:w="1260" w:type="dxa"/>
            <w:tcBorders>
              <w:top w:val="nil"/>
              <w:left w:val="nil"/>
              <w:bottom w:val="single" w:sz="4" w:space="0" w:color="auto"/>
              <w:right w:val="single" w:sz="4" w:space="0" w:color="auto"/>
            </w:tcBorders>
            <w:hideMark/>
          </w:tcPr>
          <w:p w:rsidR="00F66A85" w:rsidRDefault="00F66A85">
            <w:pPr>
              <w:ind w:left="-108" w:right="34"/>
              <w:jc w:val="right"/>
              <w:rPr>
                <w:bCs/>
              </w:rPr>
            </w:pPr>
            <w:r>
              <w:rPr>
                <w:bCs/>
              </w:rPr>
              <w:t>0,0</w:t>
            </w:r>
          </w:p>
        </w:tc>
      </w:tr>
      <w:tr w:rsidR="00F66A85" w:rsidTr="00F66A85">
        <w:trPr>
          <w:trHeight w:val="20"/>
        </w:trPr>
        <w:tc>
          <w:tcPr>
            <w:tcW w:w="3582" w:type="dxa"/>
            <w:tcBorders>
              <w:top w:val="nil"/>
              <w:left w:val="single" w:sz="4" w:space="0" w:color="auto"/>
              <w:bottom w:val="single" w:sz="4" w:space="0" w:color="auto"/>
              <w:right w:val="single" w:sz="4" w:space="0" w:color="auto"/>
            </w:tcBorders>
            <w:hideMark/>
          </w:tcPr>
          <w:p w:rsidR="00F66A85" w:rsidRDefault="00F66A85">
            <w:pPr>
              <w:jc w:val="both"/>
              <w:rPr>
                <w:b/>
                <w:bCs/>
              </w:rPr>
            </w:pPr>
            <w:r>
              <w:rPr>
                <w:b/>
                <w:bCs/>
              </w:rPr>
              <w:t>Доходы от продажи материальных и нематериальных активов</w:t>
            </w:r>
          </w:p>
        </w:tc>
        <w:tc>
          <w:tcPr>
            <w:tcW w:w="2553" w:type="dxa"/>
            <w:tcBorders>
              <w:top w:val="nil"/>
              <w:left w:val="nil"/>
              <w:bottom w:val="single" w:sz="4" w:space="0" w:color="auto"/>
              <w:right w:val="single" w:sz="4" w:space="0" w:color="auto"/>
            </w:tcBorders>
            <w:hideMark/>
          </w:tcPr>
          <w:p w:rsidR="00F66A85" w:rsidRDefault="00F66A85">
            <w:pPr>
              <w:jc w:val="center"/>
              <w:rPr>
                <w:b/>
                <w:bCs/>
              </w:rPr>
            </w:pPr>
            <w:r>
              <w:rPr>
                <w:b/>
                <w:bCs/>
              </w:rPr>
              <w:t>000 114 00000 00 0000 000</w:t>
            </w:r>
          </w:p>
        </w:tc>
        <w:tc>
          <w:tcPr>
            <w:tcW w:w="1260" w:type="dxa"/>
            <w:tcBorders>
              <w:top w:val="nil"/>
              <w:left w:val="nil"/>
              <w:bottom w:val="single" w:sz="4" w:space="0" w:color="auto"/>
              <w:right w:val="single" w:sz="4" w:space="0" w:color="auto"/>
            </w:tcBorders>
            <w:hideMark/>
          </w:tcPr>
          <w:p w:rsidR="00F66A85" w:rsidRDefault="00F66A85">
            <w:pPr>
              <w:jc w:val="right"/>
              <w:rPr>
                <w:b/>
                <w:bCs/>
              </w:rPr>
            </w:pPr>
            <w:r>
              <w:rPr>
                <w:b/>
                <w:bCs/>
              </w:rPr>
              <w:t>39 905,0</w:t>
            </w:r>
          </w:p>
        </w:tc>
        <w:tc>
          <w:tcPr>
            <w:tcW w:w="1260" w:type="dxa"/>
            <w:tcBorders>
              <w:top w:val="nil"/>
              <w:left w:val="nil"/>
              <w:bottom w:val="single" w:sz="4" w:space="0" w:color="auto"/>
              <w:right w:val="single" w:sz="4" w:space="0" w:color="auto"/>
            </w:tcBorders>
            <w:hideMark/>
          </w:tcPr>
          <w:p w:rsidR="00F66A85" w:rsidRDefault="00F66A85">
            <w:pPr>
              <w:jc w:val="right"/>
              <w:rPr>
                <w:b/>
                <w:bCs/>
              </w:rPr>
            </w:pPr>
            <w:r>
              <w:rPr>
                <w:b/>
                <w:bCs/>
              </w:rPr>
              <w:t>4 200,0</w:t>
            </w:r>
          </w:p>
        </w:tc>
        <w:tc>
          <w:tcPr>
            <w:tcW w:w="1260" w:type="dxa"/>
            <w:tcBorders>
              <w:top w:val="nil"/>
              <w:left w:val="nil"/>
              <w:bottom w:val="single" w:sz="4" w:space="0" w:color="auto"/>
              <w:right w:val="single" w:sz="4" w:space="0" w:color="auto"/>
            </w:tcBorders>
            <w:hideMark/>
          </w:tcPr>
          <w:p w:rsidR="00F66A85" w:rsidRDefault="00F66A85">
            <w:pPr>
              <w:jc w:val="right"/>
              <w:rPr>
                <w:b/>
                <w:bCs/>
              </w:rPr>
            </w:pPr>
            <w:r>
              <w:rPr>
                <w:b/>
                <w:bCs/>
              </w:rPr>
              <w:t>4 000,0</w:t>
            </w:r>
          </w:p>
        </w:tc>
      </w:tr>
      <w:tr w:rsidR="00F66A85" w:rsidTr="00F66A85">
        <w:trPr>
          <w:trHeight w:val="20"/>
        </w:trPr>
        <w:tc>
          <w:tcPr>
            <w:tcW w:w="3582" w:type="dxa"/>
            <w:tcBorders>
              <w:top w:val="nil"/>
              <w:left w:val="single" w:sz="4" w:space="0" w:color="auto"/>
              <w:bottom w:val="single" w:sz="4" w:space="0" w:color="auto"/>
              <w:right w:val="single" w:sz="4" w:space="0" w:color="auto"/>
            </w:tcBorders>
            <w:hideMark/>
          </w:tcPr>
          <w:p w:rsidR="00F66A85" w:rsidRDefault="00F66A85">
            <w:pPr>
              <w:jc w:val="both"/>
            </w:pPr>
            <w:r>
              <w:t>Доходы от реализации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553" w:type="dxa"/>
            <w:tcBorders>
              <w:top w:val="nil"/>
              <w:left w:val="nil"/>
              <w:bottom w:val="single" w:sz="4" w:space="0" w:color="auto"/>
              <w:right w:val="single" w:sz="4" w:space="0" w:color="auto"/>
            </w:tcBorders>
            <w:hideMark/>
          </w:tcPr>
          <w:p w:rsidR="00F66A85" w:rsidRDefault="00F66A85">
            <w:pPr>
              <w:jc w:val="center"/>
            </w:pPr>
            <w:r>
              <w:t>000 114 02000 00 0000 000</w:t>
            </w:r>
          </w:p>
        </w:tc>
        <w:tc>
          <w:tcPr>
            <w:tcW w:w="1260" w:type="dxa"/>
            <w:tcBorders>
              <w:top w:val="nil"/>
              <w:left w:val="nil"/>
              <w:bottom w:val="single" w:sz="4" w:space="0" w:color="auto"/>
              <w:right w:val="single" w:sz="4" w:space="0" w:color="auto"/>
            </w:tcBorders>
            <w:hideMark/>
          </w:tcPr>
          <w:p w:rsidR="00F66A85" w:rsidRDefault="00F66A85">
            <w:pPr>
              <w:jc w:val="right"/>
            </w:pPr>
            <w:r>
              <w:t>37 905,0</w:t>
            </w:r>
          </w:p>
        </w:tc>
        <w:tc>
          <w:tcPr>
            <w:tcW w:w="1260" w:type="dxa"/>
            <w:tcBorders>
              <w:top w:val="nil"/>
              <w:left w:val="nil"/>
              <w:bottom w:val="single" w:sz="4" w:space="0" w:color="auto"/>
              <w:right w:val="single" w:sz="4" w:space="0" w:color="auto"/>
            </w:tcBorders>
            <w:hideMark/>
          </w:tcPr>
          <w:p w:rsidR="00F66A85" w:rsidRDefault="00F66A85">
            <w:pPr>
              <w:jc w:val="right"/>
            </w:pPr>
            <w:r>
              <w:t>2 200,0</w:t>
            </w:r>
          </w:p>
        </w:tc>
        <w:tc>
          <w:tcPr>
            <w:tcW w:w="1260" w:type="dxa"/>
            <w:tcBorders>
              <w:top w:val="nil"/>
              <w:left w:val="nil"/>
              <w:bottom w:val="single" w:sz="4" w:space="0" w:color="auto"/>
              <w:right w:val="single" w:sz="4" w:space="0" w:color="auto"/>
            </w:tcBorders>
            <w:hideMark/>
          </w:tcPr>
          <w:p w:rsidR="00F66A85" w:rsidRDefault="00F66A85">
            <w:pPr>
              <w:jc w:val="right"/>
            </w:pPr>
            <w:r>
              <w:t>2 000,0</w:t>
            </w:r>
          </w:p>
        </w:tc>
      </w:tr>
      <w:tr w:rsidR="00F66A85" w:rsidTr="00F66A85">
        <w:trPr>
          <w:trHeight w:val="20"/>
        </w:trPr>
        <w:tc>
          <w:tcPr>
            <w:tcW w:w="3582" w:type="dxa"/>
            <w:tcBorders>
              <w:top w:val="nil"/>
              <w:left w:val="single" w:sz="4" w:space="0" w:color="auto"/>
              <w:bottom w:val="single" w:sz="4" w:space="0" w:color="auto"/>
              <w:right w:val="single" w:sz="4" w:space="0" w:color="auto"/>
            </w:tcBorders>
            <w:vAlign w:val="bottom"/>
            <w:hideMark/>
          </w:tcPr>
          <w:p w:rsidR="00F66A85" w:rsidRDefault="00F66A85">
            <w:pPr>
              <w:jc w:val="both"/>
            </w:pPr>
            <w:r>
              <w:t>Доходы от продажи земельных участков, находящихся в государственной и муниципальной собственности (за исключением земельных участков  бюджетных и автономных учреждений)</w:t>
            </w:r>
          </w:p>
        </w:tc>
        <w:tc>
          <w:tcPr>
            <w:tcW w:w="2553" w:type="dxa"/>
            <w:tcBorders>
              <w:top w:val="nil"/>
              <w:left w:val="nil"/>
              <w:bottom w:val="single" w:sz="4" w:space="0" w:color="auto"/>
              <w:right w:val="single" w:sz="4" w:space="0" w:color="auto"/>
            </w:tcBorders>
            <w:hideMark/>
          </w:tcPr>
          <w:p w:rsidR="00F66A85" w:rsidRDefault="00F66A85">
            <w:pPr>
              <w:jc w:val="center"/>
            </w:pPr>
            <w:r>
              <w:t>000 114 06000 00 0000 430</w:t>
            </w:r>
          </w:p>
        </w:tc>
        <w:tc>
          <w:tcPr>
            <w:tcW w:w="1260" w:type="dxa"/>
            <w:tcBorders>
              <w:top w:val="nil"/>
              <w:left w:val="nil"/>
              <w:bottom w:val="single" w:sz="4" w:space="0" w:color="auto"/>
              <w:right w:val="single" w:sz="4" w:space="0" w:color="auto"/>
            </w:tcBorders>
            <w:hideMark/>
          </w:tcPr>
          <w:p w:rsidR="00F66A85" w:rsidRDefault="00F66A85">
            <w:pPr>
              <w:jc w:val="right"/>
            </w:pPr>
            <w:r>
              <w:t>2 000,0</w:t>
            </w:r>
          </w:p>
        </w:tc>
        <w:tc>
          <w:tcPr>
            <w:tcW w:w="1260" w:type="dxa"/>
            <w:tcBorders>
              <w:top w:val="nil"/>
              <w:left w:val="nil"/>
              <w:bottom w:val="single" w:sz="4" w:space="0" w:color="auto"/>
              <w:right w:val="single" w:sz="4" w:space="0" w:color="auto"/>
            </w:tcBorders>
            <w:hideMark/>
          </w:tcPr>
          <w:p w:rsidR="00F66A85" w:rsidRDefault="00F66A85">
            <w:pPr>
              <w:jc w:val="right"/>
            </w:pPr>
            <w:r>
              <w:t>2 000,0</w:t>
            </w:r>
          </w:p>
        </w:tc>
        <w:tc>
          <w:tcPr>
            <w:tcW w:w="1260" w:type="dxa"/>
            <w:tcBorders>
              <w:top w:val="nil"/>
              <w:left w:val="nil"/>
              <w:bottom w:val="single" w:sz="4" w:space="0" w:color="auto"/>
              <w:right w:val="single" w:sz="4" w:space="0" w:color="auto"/>
            </w:tcBorders>
            <w:hideMark/>
          </w:tcPr>
          <w:p w:rsidR="00F66A85" w:rsidRDefault="00F66A85">
            <w:pPr>
              <w:jc w:val="right"/>
            </w:pPr>
            <w:r>
              <w:t>2 000,0</w:t>
            </w:r>
          </w:p>
        </w:tc>
      </w:tr>
      <w:tr w:rsidR="00F66A85" w:rsidTr="00F66A85">
        <w:trPr>
          <w:trHeight w:val="20"/>
        </w:trPr>
        <w:tc>
          <w:tcPr>
            <w:tcW w:w="3582" w:type="dxa"/>
            <w:tcBorders>
              <w:top w:val="nil"/>
              <w:left w:val="single" w:sz="4" w:space="0" w:color="auto"/>
              <w:bottom w:val="single" w:sz="4" w:space="0" w:color="auto"/>
              <w:right w:val="single" w:sz="4" w:space="0" w:color="auto"/>
            </w:tcBorders>
            <w:hideMark/>
          </w:tcPr>
          <w:p w:rsidR="00F66A85" w:rsidRDefault="00F66A85">
            <w:pPr>
              <w:jc w:val="both"/>
              <w:rPr>
                <w:b/>
                <w:bCs/>
              </w:rPr>
            </w:pPr>
            <w:r>
              <w:rPr>
                <w:b/>
                <w:bCs/>
              </w:rPr>
              <w:t>Штрафы, санкции, возмещение ущерба</w:t>
            </w:r>
          </w:p>
        </w:tc>
        <w:tc>
          <w:tcPr>
            <w:tcW w:w="2553" w:type="dxa"/>
            <w:tcBorders>
              <w:top w:val="nil"/>
              <w:left w:val="nil"/>
              <w:bottom w:val="single" w:sz="4" w:space="0" w:color="auto"/>
              <w:right w:val="single" w:sz="4" w:space="0" w:color="auto"/>
            </w:tcBorders>
            <w:hideMark/>
          </w:tcPr>
          <w:p w:rsidR="00F66A85" w:rsidRDefault="00F66A85">
            <w:pPr>
              <w:jc w:val="center"/>
              <w:rPr>
                <w:b/>
                <w:bCs/>
              </w:rPr>
            </w:pPr>
            <w:r>
              <w:rPr>
                <w:b/>
                <w:bCs/>
              </w:rPr>
              <w:t>000 116 00000 00 0000 000</w:t>
            </w:r>
          </w:p>
        </w:tc>
        <w:tc>
          <w:tcPr>
            <w:tcW w:w="1260" w:type="dxa"/>
            <w:tcBorders>
              <w:top w:val="nil"/>
              <w:left w:val="nil"/>
              <w:bottom w:val="single" w:sz="4" w:space="0" w:color="auto"/>
              <w:right w:val="single" w:sz="4" w:space="0" w:color="auto"/>
            </w:tcBorders>
            <w:hideMark/>
          </w:tcPr>
          <w:p w:rsidR="00F66A85" w:rsidRDefault="00F66A85">
            <w:pPr>
              <w:jc w:val="right"/>
              <w:rPr>
                <w:b/>
                <w:bCs/>
              </w:rPr>
            </w:pPr>
            <w:r>
              <w:rPr>
                <w:b/>
                <w:bCs/>
              </w:rPr>
              <w:t>7 000,0</w:t>
            </w:r>
          </w:p>
        </w:tc>
        <w:tc>
          <w:tcPr>
            <w:tcW w:w="1260" w:type="dxa"/>
            <w:tcBorders>
              <w:top w:val="nil"/>
              <w:left w:val="nil"/>
              <w:bottom w:val="single" w:sz="4" w:space="0" w:color="auto"/>
              <w:right w:val="single" w:sz="4" w:space="0" w:color="auto"/>
            </w:tcBorders>
            <w:hideMark/>
          </w:tcPr>
          <w:p w:rsidR="00F66A85" w:rsidRDefault="00F66A85">
            <w:pPr>
              <w:jc w:val="right"/>
              <w:rPr>
                <w:b/>
                <w:bCs/>
              </w:rPr>
            </w:pPr>
            <w:r>
              <w:rPr>
                <w:b/>
                <w:bCs/>
              </w:rPr>
              <w:t>7 000,0</w:t>
            </w:r>
          </w:p>
        </w:tc>
        <w:tc>
          <w:tcPr>
            <w:tcW w:w="1260" w:type="dxa"/>
            <w:tcBorders>
              <w:top w:val="nil"/>
              <w:left w:val="nil"/>
              <w:bottom w:val="single" w:sz="4" w:space="0" w:color="auto"/>
              <w:right w:val="single" w:sz="4" w:space="0" w:color="auto"/>
            </w:tcBorders>
            <w:hideMark/>
          </w:tcPr>
          <w:p w:rsidR="00F66A85" w:rsidRDefault="00F66A85">
            <w:pPr>
              <w:jc w:val="right"/>
              <w:rPr>
                <w:b/>
                <w:bCs/>
              </w:rPr>
            </w:pPr>
            <w:r>
              <w:rPr>
                <w:b/>
                <w:bCs/>
              </w:rPr>
              <w:t>7 000,0</w:t>
            </w:r>
          </w:p>
        </w:tc>
      </w:tr>
      <w:tr w:rsidR="00F66A85" w:rsidTr="00F66A85">
        <w:trPr>
          <w:trHeight w:val="20"/>
        </w:trPr>
        <w:tc>
          <w:tcPr>
            <w:tcW w:w="3582" w:type="dxa"/>
            <w:tcBorders>
              <w:top w:val="nil"/>
              <w:left w:val="single" w:sz="4" w:space="0" w:color="auto"/>
              <w:bottom w:val="single" w:sz="4" w:space="0" w:color="auto"/>
              <w:right w:val="single" w:sz="4" w:space="0" w:color="auto"/>
            </w:tcBorders>
            <w:hideMark/>
          </w:tcPr>
          <w:p w:rsidR="00F66A85" w:rsidRDefault="00F66A85">
            <w:pPr>
              <w:rPr>
                <w:b/>
                <w:bCs/>
              </w:rPr>
            </w:pPr>
            <w:r>
              <w:rPr>
                <w:b/>
                <w:bCs/>
              </w:rPr>
              <w:t>Безвозмездные поступления</w:t>
            </w:r>
          </w:p>
        </w:tc>
        <w:tc>
          <w:tcPr>
            <w:tcW w:w="2553" w:type="dxa"/>
            <w:tcBorders>
              <w:top w:val="nil"/>
              <w:left w:val="nil"/>
              <w:bottom w:val="single" w:sz="4" w:space="0" w:color="auto"/>
              <w:right w:val="single" w:sz="4" w:space="0" w:color="auto"/>
            </w:tcBorders>
            <w:hideMark/>
          </w:tcPr>
          <w:p w:rsidR="00F66A85" w:rsidRDefault="00F66A85">
            <w:pPr>
              <w:ind w:right="-108"/>
              <w:jc w:val="both"/>
              <w:rPr>
                <w:b/>
                <w:bCs/>
              </w:rPr>
            </w:pPr>
            <w:r>
              <w:rPr>
                <w:b/>
                <w:bCs/>
              </w:rPr>
              <w:t>000 200 00000 00 0000 000</w:t>
            </w:r>
          </w:p>
        </w:tc>
        <w:tc>
          <w:tcPr>
            <w:tcW w:w="1260" w:type="dxa"/>
            <w:tcBorders>
              <w:top w:val="nil"/>
              <w:left w:val="nil"/>
              <w:bottom w:val="single" w:sz="4" w:space="0" w:color="auto"/>
              <w:right w:val="single" w:sz="4" w:space="0" w:color="auto"/>
            </w:tcBorders>
            <w:hideMark/>
          </w:tcPr>
          <w:p w:rsidR="00F66A85" w:rsidRDefault="00F66A85">
            <w:pPr>
              <w:ind w:left="-108" w:right="34"/>
              <w:jc w:val="right"/>
              <w:rPr>
                <w:b/>
                <w:bCs/>
              </w:rPr>
            </w:pPr>
            <w:r>
              <w:rPr>
                <w:b/>
                <w:bCs/>
              </w:rPr>
              <w:t>901805,1</w:t>
            </w:r>
          </w:p>
        </w:tc>
        <w:tc>
          <w:tcPr>
            <w:tcW w:w="1260" w:type="dxa"/>
            <w:tcBorders>
              <w:top w:val="nil"/>
              <w:left w:val="nil"/>
              <w:bottom w:val="single" w:sz="4" w:space="0" w:color="auto"/>
              <w:right w:val="single" w:sz="4" w:space="0" w:color="auto"/>
            </w:tcBorders>
            <w:hideMark/>
          </w:tcPr>
          <w:p w:rsidR="00F66A85" w:rsidRDefault="00F66A85">
            <w:pPr>
              <w:ind w:left="-108" w:right="34"/>
              <w:jc w:val="right"/>
              <w:rPr>
                <w:b/>
                <w:bCs/>
              </w:rPr>
            </w:pPr>
            <w:r>
              <w:rPr>
                <w:b/>
                <w:bCs/>
              </w:rPr>
              <w:t>632 384,1</w:t>
            </w:r>
          </w:p>
        </w:tc>
        <w:tc>
          <w:tcPr>
            <w:tcW w:w="1260" w:type="dxa"/>
            <w:tcBorders>
              <w:top w:val="nil"/>
              <w:left w:val="nil"/>
              <w:bottom w:val="single" w:sz="4" w:space="0" w:color="auto"/>
              <w:right w:val="single" w:sz="4" w:space="0" w:color="auto"/>
            </w:tcBorders>
            <w:hideMark/>
          </w:tcPr>
          <w:p w:rsidR="00F66A85" w:rsidRDefault="00F66A85">
            <w:pPr>
              <w:ind w:left="-108" w:right="34"/>
              <w:jc w:val="right"/>
              <w:rPr>
                <w:b/>
                <w:bCs/>
              </w:rPr>
            </w:pPr>
            <w:r>
              <w:rPr>
                <w:b/>
                <w:bCs/>
              </w:rPr>
              <w:t>662 732,3</w:t>
            </w:r>
          </w:p>
        </w:tc>
      </w:tr>
      <w:tr w:rsidR="00F66A85" w:rsidTr="00F66A85">
        <w:trPr>
          <w:trHeight w:val="20"/>
        </w:trPr>
        <w:tc>
          <w:tcPr>
            <w:tcW w:w="3582" w:type="dxa"/>
            <w:tcBorders>
              <w:top w:val="nil"/>
              <w:left w:val="single" w:sz="4" w:space="0" w:color="auto"/>
              <w:bottom w:val="single" w:sz="4" w:space="0" w:color="auto"/>
              <w:right w:val="single" w:sz="4" w:space="0" w:color="auto"/>
            </w:tcBorders>
            <w:hideMark/>
          </w:tcPr>
          <w:p w:rsidR="00F66A85" w:rsidRDefault="00F66A85">
            <w:pPr>
              <w:jc w:val="both"/>
            </w:pPr>
            <w:r>
              <w:t>Дотации бюджетам субъектов Российской Федерации и муниципальных образований</w:t>
            </w:r>
          </w:p>
        </w:tc>
        <w:tc>
          <w:tcPr>
            <w:tcW w:w="2553" w:type="dxa"/>
            <w:tcBorders>
              <w:top w:val="nil"/>
              <w:left w:val="nil"/>
              <w:bottom w:val="single" w:sz="4" w:space="0" w:color="auto"/>
              <w:right w:val="single" w:sz="4" w:space="0" w:color="auto"/>
            </w:tcBorders>
            <w:hideMark/>
          </w:tcPr>
          <w:p w:rsidR="00F66A85" w:rsidRDefault="00F66A85">
            <w:pPr>
              <w:jc w:val="center"/>
            </w:pPr>
            <w:r>
              <w:t>000 202 01000 00 0000 151</w:t>
            </w:r>
          </w:p>
        </w:tc>
        <w:tc>
          <w:tcPr>
            <w:tcW w:w="1260" w:type="dxa"/>
            <w:tcBorders>
              <w:top w:val="nil"/>
              <w:left w:val="nil"/>
              <w:bottom w:val="single" w:sz="4" w:space="0" w:color="auto"/>
              <w:right w:val="single" w:sz="4" w:space="0" w:color="auto"/>
            </w:tcBorders>
            <w:hideMark/>
          </w:tcPr>
          <w:p w:rsidR="00F66A85" w:rsidRDefault="00F66A85">
            <w:pPr>
              <w:jc w:val="right"/>
            </w:pPr>
            <w:r>
              <w:t>155391,1</w:t>
            </w:r>
          </w:p>
        </w:tc>
        <w:tc>
          <w:tcPr>
            <w:tcW w:w="1260" w:type="dxa"/>
            <w:tcBorders>
              <w:top w:val="nil"/>
              <w:left w:val="nil"/>
              <w:bottom w:val="single" w:sz="4" w:space="0" w:color="auto"/>
              <w:right w:val="single" w:sz="4" w:space="0" w:color="auto"/>
            </w:tcBorders>
            <w:hideMark/>
          </w:tcPr>
          <w:p w:rsidR="00F66A85" w:rsidRDefault="00F66A85">
            <w:pPr>
              <w:jc w:val="right"/>
            </w:pPr>
            <w:r>
              <w:t>23 052,3</w:t>
            </w:r>
          </w:p>
        </w:tc>
        <w:tc>
          <w:tcPr>
            <w:tcW w:w="1260" w:type="dxa"/>
            <w:tcBorders>
              <w:top w:val="nil"/>
              <w:left w:val="nil"/>
              <w:bottom w:val="single" w:sz="4" w:space="0" w:color="auto"/>
              <w:right w:val="single" w:sz="4" w:space="0" w:color="auto"/>
            </w:tcBorders>
            <w:hideMark/>
          </w:tcPr>
          <w:p w:rsidR="00F66A85" w:rsidRDefault="00F66A85">
            <w:pPr>
              <w:jc w:val="right"/>
            </w:pPr>
            <w:r>
              <w:t>51 518,5</w:t>
            </w:r>
          </w:p>
        </w:tc>
      </w:tr>
      <w:tr w:rsidR="00F66A85" w:rsidTr="00F66A85">
        <w:trPr>
          <w:trHeight w:val="20"/>
        </w:trPr>
        <w:tc>
          <w:tcPr>
            <w:tcW w:w="3582" w:type="dxa"/>
            <w:tcBorders>
              <w:top w:val="nil"/>
              <w:left w:val="single" w:sz="4" w:space="0" w:color="auto"/>
              <w:bottom w:val="single" w:sz="4" w:space="0" w:color="auto"/>
              <w:right w:val="single" w:sz="4" w:space="0" w:color="auto"/>
            </w:tcBorders>
            <w:hideMark/>
          </w:tcPr>
          <w:p w:rsidR="00F66A85" w:rsidRDefault="00F66A85">
            <w:r>
              <w:lastRenderedPageBreak/>
              <w:t>Субсидии бюджетам субъектов Российской Федерации и муниципальных образований</w:t>
            </w:r>
          </w:p>
        </w:tc>
        <w:tc>
          <w:tcPr>
            <w:tcW w:w="2553" w:type="dxa"/>
            <w:tcBorders>
              <w:top w:val="nil"/>
              <w:left w:val="nil"/>
              <w:bottom w:val="single" w:sz="4" w:space="0" w:color="auto"/>
              <w:right w:val="single" w:sz="4" w:space="0" w:color="auto"/>
            </w:tcBorders>
            <w:hideMark/>
          </w:tcPr>
          <w:p w:rsidR="00F66A85" w:rsidRDefault="00F66A85">
            <w:pPr>
              <w:ind w:right="-108"/>
              <w:jc w:val="both"/>
            </w:pPr>
            <w:r>
              <w:t>000 202 02000 00 0000  151</w:t>
            </w:r>
          </w:p>
        </w:tc>
        <w:tc>
          <w:tcPr>
            <w:tcW w:w="1260" w:type="dxa"/>
            <w:tcBorders>
              <w:top w:val="nil"/>
              <w:left w:val="nil"/>
              <w:bottom w:val="single" w:sz="4" w:space="0" w:color="auto"/>
              <w:right w:val="single" w:sz="4" w:space="0" w:color="auto"/>
            </w:tcBorders>
            <w:hideMark/>
          </w:tcPr>
          <w:p w:rsidR="00F66A85" w:rsidRDefault="00F66A85">
            <w:pPr>
              <w:ind w:left="-108" w:right="34"/>
              <w:jc w:val="right"/>
            </w:pPr>
            <w:r>
              <w:t>149629,2</w:t>
            </w:r>
          </w:p>
        </w:tc>
        <w:tc>
          <w:tcPr>
            <w:tcW w:w="1260" w:type="dxa"/>
            <w:tcBorders>
              <w:top w:val="nil"/>
              <w:left w:val="nil"/>
              <w:bottom w:val="single" w:sz="4" w:space="0" w:color="auto"/>
              <w:right w:val="single" w:sz="4" w:space="0" w:color="auto"/>
            </w:tcBorders>
            <w:hideMark/>
          </w:tcPr>
          <w:p w:rsidR="00F66A85" w:rsidRDefault="00F66A85">
            <w:pPr>
              <w:ind w:left="-108" w:right="34"/>
              <w:jc w:val="right"/>
            </w:pPr>
            <w:r>
              <w:t>16 550,0</w:t>
            </w:r>
          </w:p>
        </w:tc>
        <w:tc>
          <w:tcPr>
            <w:tcW w:w="1260" w:type="dxa"/>
            <w:tcBorders>
              <w:top w:val="nil"/>
              <w:left w:val="nil"/>
              <w:bottom w:val="single" w:sz="4" w:space="0" w:color="auto"/>
              <w:right w:val="single" w:sz="4" w:space="0" w:color="auto"/>
            </w:tcBorders>
            <w:hideMark/>
          </w:tcPr>
          <w:p w:rsidR="00F66A85" w:rsidRDefault="00F66A85">
            <w:pPr>
              <w:ind w:left="-108" w:right="34"/>
              <w:jc w:val="right"/>
            </w:pPr>
            <w:r>
              <w:t>0,0</w:t>
            </w:r>
          </w:p>
        </w:tc>
      </w:tr>
      <w:tr w:rsidR="00F66A85" w:rsidTr="00F66A85">
        <w:trPr>
          <w:trHeight w:val="20"/>
        </w:trPr>
        <w:tc>
          <w:tcPr>
            <w:tcW w:w="3582" w:type="dxa"/>
            <w:tcBorders>
              <w:top w:val="nil"/>
              <w:left w:val="single" w:sz="4" w:space="0" w:color="auto"/>
              <w:bottom w:val="single" w:sz="4" w:space="0" w:color="auto"/>
              <w:right w:val="single" w:sz="4" w:space="0" w:color="auto"/>
            </w:tcBorders>
            <w:hideMark/>
          </w:tcPr>
          <w:p w:rsidR="00F66A85" w:rsidRDefault="00F66A85">
            <w:r>
              <w:t>Субвенции бюджетам субъектов Российской Федерации и муниципальных образований</w:t>
            </w:r>
          </w:p>
        </w:tc>
        <w:tc>
          <w:tcPr>
            <w:tcW w:w="2553" w:type="dxa"/>
            <w:tcBorders>
              <w:top w:val="nil"/>
              <w:left w:val="nil"/>
              <w:bottom w:val="single" w:sz="4" w:space="0" w:color="auto"/>
              <w:right w:val="single" w:sz="4" w:space="0" w:color="auto"/>
            </w:tcBorders>
            <w:hideMark/>
          </w:tcPr>
          <w:p w:rsidR="00F66A85" w:rsidRDefault="00F66A85">
            <w:pPr>
              <w:ind w:right="-108"/>
              <w:jc w:val="both"/>
            </w:pPr>
            <w:r>
              <w:t>000 202 03000 00 0000 151</w:t>
            </w:r>
          </w:p>
        </w:tc>
        <w:tc>
          <w:tcPr>
            <w:tcW w:w="1260" w:type="dxa"/>
            <w:tcBorders>
              <w:top w:val="nil"/>
              <w:left w:val="nil"/>
              <w:bottom w:val="single" w:sz="4" w:space="0" w:color="auto"/>
              <w:right w:val="single" w:sz="4" w:space="0" w:color="auto"/>
            </w:tcBorders>
            <w:noWrap/>
            <w:hideMark/>
          </w:tcPr>
          <w:p w:rsidR="00F66A85" w:rsidRDefault="00F66A85">
            <w:pPr>
              <w:ind w:left="-108" w:right="34"/>
              <w:jc w:val="right"/>
              <w:rPr>
                <w:color w:val="000000"/>
              </w:rPr>
            </w:pPr>
            <w:r>
              <w:rPr>
                <w:color w:val="000000"/>
              </w:rPr>
              <w:t>594331,3</w:t>
            </w:r>
          </w:p>
        </w:tc>
        <w:tc>
          <w:tcPr>
            <w:tcW w:w="1260" w:type="dxa"/>
            <w:tcBorders>
              <w:top w:val="nil"/>
              <w:left w:val="nil"/>
              <w:bottom w:val="single" w:sz="4" w:space="0" w:color="auto"/>
              <w:right w:val="single" w:sz="4" w:space="0" w:color="auto"/>
            </w:tcBorders>
            <w:noWrap/>
            <w:hideMark/>
          </w:tcPr>
          <w:p w:rsidR="00F66A85" w:rsidRDefault="00F66A85">
            <w:pPr>
              <w:ind w:left="-108" w:right="34"/>
              <w:jc w:val="right"/>
              <w:rPr>
                <w:color w:val="000000"/>
              </w:rPr>
            </w:pPr>
            <w:r>
              <w:rPr>
                <w:color w:val="000000"/>
              </w:rPr>
              <w:t>592 681,8</w:t>
            </w:r>
          </w:p>
        </w:tc>
        <w:tc>
          <w:tcPr>
            <w:tcW w:w="1260" w:type="dxa"/>
            <w:tcBorders>
              <w:top w:val="nil"/>
              <w:left w:val="nil"/>
              <w:bottom w:val="single" w:sz="4" w:space="0" w:color="auto"/>
              <w:right w:val="single" w:sz="4" w:space="0" w:color="auto"/>
            </w:tcBorders>
            <w:noWrap/>
            <w:hideMark/>
          </w:tcPr>
          <w:p w:rsidR="00F66A85" w:rsidRDefault="00F66A85">
            <w:pPr>
              <w:ind w:left="-108" w:right="34"/>
              <w:jc w:val="right"/>
              <w:rPr>
                <w:color w:val="000000"/>
              </w:rPr>
            </w:pPr>
            <w:r>
              <w:rPr>
                <w:color w:val="000000"/>
              </w:rPr>
              <w:t>611 213,8</w:t>
            </w:r>
          </w:p>
        </w:tc>
      </w:tr>
      <w:tr w:rsidR="00F66A85" w:rsidTr="00F66A85">
        <w:trPr>
          <w:trHeight w:val="20"/>
        </w:trPr>
        <w:tc>
          <w:tcPr>
            <w:tcW w:w="3582" w:type="dxa"/>
            <w:tcBorders>
              <w:top w:val="nil"/>
              <w:left w:val="single" w:sz="4" w:space="0" w:color="auto"/>
              <w:bottom w:val="single" w:sz="4" w:space="0" w:color="auto"/>
              <w:right w:val="single" w:sz="4" w:space="0" w:color="auto"/>
            </w:tcBorders>
            <w:hideMark/>
          </w:tcPr>
          <w:p w:rsidR="00F66A85" w:rsidRDefault="00F66A85">
            <w:r>
              <w:t>Иные межбюджетные трансферты</w:t>
            </w:r>
          </w:p>
        </w:tc>
        <w:tc>
          <w:tcPr>
            <w:tcW w:w="2553" w:type="dxa"/>
            <w:tcBorders>
              <w:top w:val="nil"/>
              <w:left w:val="nil"/>
              <w:bottom w:val="single" w:sz="4" w:space="0" w:color="auto"/>
              <w:right w:val="single" w:sz="4" w:space="0" w:color="auto"/>
            </w:tcBorders>
            <w:hideMark/>
          </w:tcPr>
          <w:p w:rsidR="00F66A85" w:rsidRDefault="00F66A85">
            <w:pPr>
              <w:ind w:right="-108"/>
              <w:jc w:val="both"/>
            </w:pPr>
            <w:r>
              <w:t>000 202 04000 00 0000 151</w:t>
            </w:r>
          </w:p>
        </w:tc>
        <w:tc>
          <w:tcPr>
            <w:tcW w:w="1260" w:type="dxa"/>
            <w:tcBorders>
              <w:top w:val="nil"/>
              <w:left w:val="nil"/>
              <w:bottom w:val="single" w:sz="4" w:space="0" w:color="auto"/>
              <w:right w:val="single" w:sz="4" w:space="0" w:color="auto"/>
            </w:tcBorders>
            <w:noWrap/>
            <w:hideMark/>
          </w:tcPr>
          <w:p w:rsidR="00F66A85" w:rsidRDefault="00F66A85">
            <w:pPr>
              <w:ind w:left="-108" w:right="34"/>
              <w:jc w:val="right"/>
              <w:rPr>
                <w:color w:val="000000"/>
              </w:rPr>
            </w:pPr>
            <w:r>
              <w:rPr>
                <w:color w:val="000000"/>
              </w:rPr>
              <w:t>353,5</w:t>
            </w:r>
          </w:p>
        </w:tc>
        <w:tc>
          <w:tcPr>
            <w:tcW w:w="1260" w:type="dxa"/>
            <w:tcBorders>
              <w:top w:val="nil"/>
              <w:left w:val="nil"/>
              <w:bottom w:val="single" w:sz="4" w:space="0" w:color="auto"/>
              <w:right w:val="single" w:sz="4" w:space="0" w:color="auto"/>
            </w:tcBorders>
            <w:noWrap/>
            <w:hideMark/>
          </w:tcPr>
          <w:p w:rsidR="00F66A85" w:rsidRDefault="00F66A85">
            <w:pPr>
              <w:ind w:left="-108" w:right="34"/>
              <w:jc w:val="right"/>
              <w:rPr>
                <w:color w:val="000000"/>
              </w:rPr>
            </w:pPr>
            <w:r>
              <w:rPr>
                <w:color w:val="000000"/>
              </w:rPr>
              <w:t>0,0</w:t>
            </w:r>
          </w:p>
        </w:tc>
        <w:tc>
          <w:tcPr>
            <w:tcW w:w="1260" w:type="dxa"/>
            <w:tcBorders>
              <w:top w:val="nil"/>
              <w:left w:val="nil"/>
              <w:bottom w:val="single" w:sz="4" w:space="0" w:color="auto"/>
              <w:right w:val="single" w:sz="4" w:space="0" w:color="auto"/>
            </w:tcBorders>
            <w:noWrap/>
            <w:hideMark/>
          </w:tcPr>
          <w:p w:rsidR="00F66A85" w:rsidRDefault="00F66A85">
            <w:pPr>
              <w:ind w:left="-108" w:right="34"/>
              <w:jc w:val="right"/>
              <w:rPr>
                <w:color w:val="000000"/>
              </w:rPr>
            </w:pPr>
            <w:r>
              <w:rPr>
                <w:color w:val="000000"/>
              </w:rPr>
              <w:t>0,0</w:t>
            </w:r>
          </w:p>
        </w:tc>
      </w:tr>
      <w:tr w:rsidR="00F66A85" w:rsidTr="00F66A85">
        <w:trPr>
          <w:trHeight w:val="20"/>
        </w:trPr>
        <w:tc>
          <w:tcPr>
            <w:tcW w:w="3582" w:type="dxa"/>
            <w:tcBorders>
              <w:top w:val="nil"/>
              <w:left w:val="single" w:sz="4" w:space="0" w:color="auto"/>
              <w:bottom w:val="single" w:sz="4" w:space="0" w:color="auto"/>
              <w:right w:val="single" w:sz="4" w:space="0" w:color="auto"/>
            </w:tcBorders>
            <w:hideMark/>
          </w:tcPr>
          <w:p w:rsidR="00F66A85" w:rsidRDefault="00F66A85">
            <w:r>
              <w:t>Прочие безвозмездные поступления в бюджеты городских округов</w:t>
            </w:r>
          </w:p>
        </w:tc>
        <w:tc>
          <w:tcPr>
            <w:tcW w:w="2553" w:type="dxa"/>
            <w:tcBorders>
              <w:top w:val="nil"/>
              <w:left w:val="nil"/>
              <w:bottom w:val="single" w:sz="4" w:space="0" w:color="auto"/>
              <w:right w:val="single" w:sz="4" w:space="0" w:color="auto"/>
            </w:tcBorders>
            <w:hideMark/>
          </w:tcPr>
          <w:p w:rsidR="00F66A85" w:rsidRDefault="00F66A85">
            <w:pPr>
              <w:ind w:right="-108"/>
              <w:jc w:val="both"/>
            </w:pPr>
            <w:r>
              <w:t>000 207 04000 04 0000 180</w:t>
            </w:r>
          </w:p>
        </w:tc>
        <w:tc>
          <w:tcPr>
            <w:tcW w:w="1260" w:type="dxa"/>
            <w:tcBorders>
              <w:top w:val="nil"/>
              <w:left w:val="nil"/>
              <w:bottom w:val="single" w:sz="4" w:space="0" w:color="auto"/>
              <w:right w:val="single" w:sz="4" w:space="0" w:color="auto"/>
            </w:tcBorders>
            <w:noWrap/>
            <w:hideMark/>
          </w:tcPr>
          <w:p w:rsidR="00F66A85" w:rsidRDefault="00F66A85">
            <w:pPr>
              <w:ind w:left="-108" w:right="34"/>
              <w:jc w:val="right"/>
              <w:rPr>
                <w:color w:val="000000"/>
              </w:rPr>
            </w:pPr>
            <w:r>
              <w:rPr>
                <w:color w:val="000000"/>
              </w:rPr>
              <w:t>2100,0</w:t>
            </w:r>
          </w:p>
        </w:tc>
        <w:tc>
          <w:tcPr>
            <w:tcW w:w="1260" w:type="dxa"/>
            <w:tcBorders>
              <w:top w:val="nil"/>
              <w:left w:val="nil"/>
              <w:bottom w:val="single" w:sz="4" w:space="0" w:color="auto"/>
              <w:right w:val="single" w:sz="4" w:space="0" w:color="auto"/>
            </w:tcBorders>
            <w:noWrap/>
            <w:hideMark/>
          </w:tcPr>
          <w:p w:rsidR="00F66A85" w:rsidRDefault="00F66A85">
            <w:pPr>
              <w:ind w:left="-108" w:right="34"/>
              <w:jc w:val="right"/>
              <w:rPr>
                <w:color w:val="000000"/>
              </w:rPr>
            </w:pPr>
            <w:r>
              <w:rPr>
                <w:color w:val="000000"/>
              </w:rPr>
              <w:t>0,0</w:t>
            </w:r>
          </w:p>
        </w:tc>
        <w:tc>
          <w:tcPr>
            <w:tcW w:w="1260" w:type="dxa"/>
            <w:tcBorders>
              <w:top w:val="nil"/>
              <w:left w:val="nil"/>
              <w:bottom w:val="single" w:sz="4" w:space="0" w:color="auto"/>
              <w:right w:val="single" w:sz="4" w:space="0" w:color="auto"/>
            </w:tcBorders>
            <w:noWrap/>
            <w:hideMark/>
          </w:tcPr>
          <w:p w:rsidR="00F66A85" w:rsidRDefault="00F66A85">
            <w:pPr>
              <w:ind w:left="-108" w:right="34"/>
              <w:jc w:val="right"/>
              <w:rPr>
                <w:color w:val="000000"/>
              </w:rPr>
            </w:pPr>
            <w:r>
              <w:rPr>
                <w:color w:val="000000"/>
              </w:rPr>
              <w:t>0,0</w:t>
            </w:r>
          </w:p>
        </w:tc>
      </w:tr>
      <w:tr w:rsidR="00F66A85" w:rsidTr="00F66A85">
        <w:trPr>
          <w:trHeight w:val="20"/>
        </w:trPr>
        <w:tc>
          <w:tcPr>
            <w:tcW w:w="3582" w:type="dxa"/>
            <w:tcBorders>
              <w:top w:val="nil"/>
              <w:left w:val="single" w:sz="4" w:space="0" w:color="auto"/>
              <w:bottom w:val="single" w:sz="4" w:space="0" w:color="auto"/>
              <w:right w:val="single" w:sz="4" w:space="0" w:color="auto"/>
            </w:tcBorders>
            <w:hideMark/>
          </w:tcPr>
          <w:p w:rsidR="00F66A85" w:rsidRDefault="00F66A85">
            <w:pPr>
              <w:rPr>
                <w:b/>
                <w:bCs/>
              </w:rPr>
            </w:pPr>
            <w:r>
              <w:rPr>
                <w:b/>
                <w:bCs/>
              </w:rPr>
              <w:t>Всего доходов</w:t>
            </w:r>
          </w:p>
        </w:tc>
        <w:tc>
          <w:tcPr>
            <w:tcW w:w="2553" w:type="dxa"/>
            <w:tcBorders>
              <w:top w:val="nil"/>
              <w:left w:val="nil"/>
              <w:bottom w:val="single" w:sz="4" w:space="0" w:color="auto"/>
              <w:right w:val="single" w:sz="4" w:space="0" w:color="auto"/>
            </w:tcBorders>
            <w:hideMark/>
          </w:tcPr>
          <w:p w:rsidR="00F66A85" w:rsidRDefault="00F66A85">
            <w:pPr>
              <w:jc w:val="both"/>
            </w:pPr>
            <w:r>
              <w:t> </w:t>
            </w:r>
          </w:p>
        </w:tc>
        <w:tc>
          <w:tcPr>
            <w:tcW w:w="1260" w:type="dxa"/>
            <w:tcBorders>
              <w:top w:val="nil"/>
              <w:left w:val="nil"/>
              <w:bottom w:val="single" w:sz="4" w:space="0" w:color="auto"/>
              <w:right w:val="single" w:sz="4" w:space="0" w:color="auto"/>
            </w:tcBorders>
            <w:hideMark/>
          </w:tcPr>
          <w:p w:rsidR="00F66A85" w:rsidRDefault="00F66A85">
            <w:pPr>
              <w:ind w:right="34"/>
              <w:jc w:val="right"/>
              <w:rPr>
                <w:b/>
                <w:bCs/>
              </w:rPr>
            </w:pPr>
            <w:r>
              <w:rPr>
                <w:b/>
                <w:bCs/>
              </w:rPr>
              <w:t>1 519 819,9</w:t>
            </w:r>
          </w:p>
        </w:tc>
        <w:tc>
          <w:tcPr>
            <w:tcW w:w="1260" w:type="dxa"/>
            <w:tcBorders>
              <w:top w:val="nil"/>
              <w:left w:val="nil"/>
              <w:bottom w:val="single" w:sz="4" w:space="0" w:color="auto"/>
              <w:right w:val="single" w:sz="4" w:space="0" w:color="auto"/>
            </w:tcBorders>
            <w:hideMark/>
          </w:tcPr>
          <w:p w:rsidR="00F66A85" w:rsidRDefault="00F66A85">
            <w:pPr>
              <w:ind w:right="34"/>
              <w:jc w:val="right"/>
              <w:rPr>
                <w:b/>
                <w:bCs/>
              </w:rPr>
            </w:pPr>
            <w:r>
              <w:rPr>
                <w:b/>
                <w:bCs/>
              </w:rPr>
              <w:t>1 214 044,2</w:t>
            </w:r>
          </w:p>
        </w:tc>
        <w:tc>
          <w:tcPr>
            <w:tcW w:w="1260" w:type="dxa"/>
            <w:tcBorders>
              <w:top w:val="nil"/>
              <w:left w:val="nil"/>
              <w:bottom w:val="single" w:sz="4" w:space="0" w:color="auto"/>
              <w:right w:val="single" w:sz="4" w:space="0" w:color="auto"/>
            </w:tcBorders>
            <w:hideMark/>
          </w:tcPr>
          <w:p w:rsidR="00F66A85" w:rsidRDefault="00F66A85">
            <w:pPr>
              <w:ind w:left="-108" w:right="-59"/>
              <w:jc w:val="right"/>
              <w:rPr>
                <w:bCs/>
              </w:rPr>
            </w:pPr>
            <w:r>
              <w:rPr>
                <w:b/>
                <w:bCs/>
              </w:rPr>
              <w:t>1 256 271,2»</w:t>
            </w:r>
          </w:p>
        </w:tc>
      </w:tr>
    </w:tbl>
    <w:p w:rsidR="00F66A85" w:rsidRDefault="00F66A85" w:rsidP="00F66A85">
      <w:pPr>
        <w:pStyle w:val="ConsPlusNormal"/>
        <w:widowControl/>
        <w:ind w:firstLine="567"/>
        <w:jc w:val="both"/>
        <w:rPr>
          <w:rFonts w:ascii="Times New Roman" w:hAnsi="Times New Roman" w:cs="Times New Roman"/>
          <w:sz w:val="24"/>
          <w:szCs w:val="22"/>
        </w:rPr>
      </w:pPr>
    </w:p>
    <w:p w:rsidR="00F66A85" w:rsidRDefault="00F66A85" w:rsidP="00F66A85">
      <w:pPr>
        <w:pStyle w:val="ConsPlusNormal"/>
        <w:widowControl/>
        <w:tabs>
          <w:tab w:val="right" w:pos="9922"/>
        </w:tabs>
        <w:ind w:firstLine="709"/>
        <w:jc w:val="both"/>
        <w:rPr>
          <w:rFonts w:ascii="Times New Roman" w:hAnsi="Times New Roman" w:cs="Times New Roman"/>
          <w:bCs/>
          <w:sz w:val="24"/>
          <w:szCs w:val="24"/>
        </w:rPr>
      </w:pPr>
      <w:r>
        <w:rPr>
          <w:rFonts w:ascii="Times New Roman" w:hAnsi="Times New Roman" w:cs="Times New Roman"/>
          <w:bCs/>
          <w:sz w:val="24"/>
          <w:szCs w:val="24"/>
        </w:rPr>
        <w:t>7) приложение 7 изложить в следующей редакции:</w:t>
      </w:r>
    </w:p>
    <w:p w:rsidR="00F66A85" w:rsidRDefault="00F66A85" w:rsidP="00F66A85">
      <w:pPr>
        <w:pStyle w:val="ConsPlusNormal"/>
        <w:widowControl/>
        <w:tabs>
          <w:tab w:val="right" w:pos="9922"/>
        </w:tabs>
        <w:ind w:firstLine="709"/>
        <w:jc w:val="both"/>
        <w:rPr>
          <w:rFonts w:ascii="Times New Roman" w:hAnsi="Times New Roman" w:cs="Times New Roman"/>
          <w:bCs/>
          <w:sz w:val="24"/>
          <w:szCs w:val="24"/>
        </w:rPr>
      </w:pPr>
    </w:p>
    <w:p w:rsidR="00F66A85" w:rsidRDefault="00F66A85" w:rsidP="00F66A85">
      <w:pPr>
        <w:pStyle w:val="ConsPlusNormal"/>
        <w:widowControl/>
        <w:tabs>
          <w:tab w:val="right" w:pos="9922"/>
        </w:tabs>
        <w:ind w:left="6379" w:firstLine="0"/>
        <w:jc w:val="both"/>
        <w:rPr>
          <w:rFonts w:ascii="Times New Roman" w:hAnsi="Times New Roman" w:cs="Times New Roman"/>
        </w:rPr>
      </w:pPr>
      <w:r>
        <w:rPr>
          <w:rFonts w:ascii="Times New Roman" w:hAnsi="Times New Roman" w:cs="Times New Roman"/>
        </w:rPr>
        <w:t>«Приложение 7</w:t>
      </w:r>
    </w:p>
    <w:p w:rsidR="00F66A85" w:rsidRDefault="00F66A85" w:rsidP="00F66A85">
      <w:pPr>
        <w:pStyle w:val="ConsPlusNormal"/>
        <w:widowControl/>
        <w:tabs>
          <w:tab w:val="left" w:pos="9639"/>
          <w:tab w:val="right" w:pos="9922"/>
        </w:tabs>
        <w:ind w:left="6379" w:firstLine="0"/>
        <w:jc w:val="both"/>
        <w:rPr>
          <w:rFonts w:ascii="Times New Roman" w:hAnsi="Times New Roman" w:cs="Times New Roman"/>
        </w:rPr>
      </w:pPr>
      <w:r>
        <w:rPr>
          <w:rFonts w:ascii="Times New Roman" w:hAnsi="Times New Roman" w:cs="Times New Roman"/>
        </w:rPr>
        <w:t>к « Бюджету города Ельца на 2015 год и на плановый период 2016 и 2017 годов»</w:t>
      </w:r>
    </w:p>
    <w:p w:rsidR="00F66A85" w:rsidRDefault="00F66A85" w:rsidP="00F66A85">
      <w:pPr>
        <w:pStyle w:val="ConsPlusNormal"/>
        <w:widowControl/>
        <w:tabs>
          <w:tab w:val="left" w:pos="9639"/>
          <w:tab w:val="right" w:pos="9922"/>
        </w:tabs>
        <w:ind w:firstLine="0"/>
        <w:jc w:val="both"/>
        <w:rPr>
          <w:rFonts w:ascii="Times New Roman" w:hAnsi="Times New Roman" w:cs="Times New Roman"/>
          <w:bCs/>
          <w:sz w:val="24"/>
          <w:szCs w:val="24"/>
        </w:rPr>
      </w:pPr>
    </w:p>
    <w:tbl>
      <w:tblPr>
        <w:tblW w:w="9893" w:type="dxa"/>
        <w:tblInd w:w="108" w:type="dxa"/>
        <w:tblLook w:val="04A0"/>
      </w:tblPr>
      <w:tblGrid>
        <w:gridCol w:w="7513"/>
        <w:gridCol w:w="567"/>
        <w:gridCol w:w="569"/>
        <w:gridCol w:w="1244"/>
      </w:tblGrid>
      <w:tr w:rsidR="00F66A85" w:rsidTr="00F66A85">
        <w:trPr>
          <w:trHeight w:val="330"/>
        </w:trPr>
        <w:tc>
          <w:tcPr>
            <w:tcW w:w="9893" w:type="dxa"/>
            <w:gridSpan w:val="4"/>
            <w:vAlign w:val="bottom"/>
            <w:hideMark/>
          </w:tcPr>
          <w:p w:rsidR="00F66A85" w:rsidRDefault="00F66A85">
            <w:pPr>
              <w:jc w:val="center"/>
              <w:rPr>
                <w:b/>
                <w:bCs/>
              </w:rPr>
            </w:pPr>
            <w:r>
              <w:rPr>
                <w:b/>
                <w:bCs/>
              </w:rPr>
              <w:t>РАСПРЕДЕЛЕНИЕ БЮДЖЕТНЫХ АССИГНОВАНИЙ НА 2015 ГОД</w:t>
            </w:r>
          </w:p>
        </w:tc>
      </w:tr>
      <w:tr w:rsidR="00F66A85" w:rsidTr="00F66A85">
        <w:trPr>
          <w:trHeight w:val="330"/>
        </w:trPr>
        <w:tc>
          <w:tcPr>
            <w:tcW w:w="9893" w:type="dxa"/>
            <w:gridSpan w:val="4"/>
            <w:vAlign w:val="bottom"/>
            <w:hideMark/>
          </w:tcPr>
          <w:p w:rsidR="00F66A85" w:rsidRDefault="00F66A85">
            <w:pPr>
              <w:jc w:val="center"/>
              <w:rPr>
                <w:b/>
                <w:bCs/>
              </w:rPr>
            </w:pPr>
            <w:r>
              <w:rPr>
                <w:b/>
                <w:bCs/>
              </w:rPr>
              <w:t>ПО РАЗДЕЛАМ И ПОДРАЗДЕЛАМ КЛАССИФИКАЦИИ РАСХОДОВ БЮДЖЕТА</w:t>
            </w:r>
          </w:p>
        </w:tc>
      </w:tr>
      <w:tr w:rsidR="00F66A85" w:rsidTr="00F66A85">
        <w:trPr>
          <w:trHeight w:val="270"/>
        </w:trPr>
        <w:tc>
          <w:tcPr>
            <w:tcW w:w="7513" w:type="dxa"/>
            <w:vAlign w:val="bottom"/>
          </w:tcPr>
          <w:p w:rsidR="00F66A85" w:rsidRDefault="00F66A85">
            <w:pPr>
              <w:rPr>
                <w:b/>
                <w:bCs/>
              </w:rPr>
            </w:pPr>
          </w:p>
        </w:tc>
        <w:tc>
          <w:tcPr>
            <w:tcW w:w="567" w:type="dxa"/>
            <w:vAlign w:val="bottom"/>
          </w:tcPr>
          <w:p w:rsidR="00F66A85" w:rsidRDefault="00F66A85">
            <w:pPr>
              <w:rPr>
                <w:b/>
                <w:bCs/>
              </w:rPr>
            </w:pPr>
          </w:p>
        </w:tc>
        <w:tc>
          <w:tcPr>
            <w:tcW w:w="569" w:type="dxa"/>
            <w:vAlign w:val="bottom"/>
          </w:tcPr>
          <w:p w:rsidR="00F66A85" w:rsidRDefault="00F66A85">
            <w:pPr>
              <w:rPr>
                <w:b/>
                <w:bCs/>
              </w:rPr>
            </w:pPr>
          </w:p>
        </w:tc>
        <w:tc>
          <w:tcPr>
            <w:tcW w:w="1244" w:type="dxa"/>
            <w:vAlign w:val="bottom"/>
          </w:tcPr>
          <w:p w:rsidR="00F66A85" w:rsidRDefault="00F66A85">
            <w:pPr>
              <w:rPr>
                <w:b/>
                <w:bCs/>
              </w:rPr>
            </w:pPr>
          </w:p>
        </w:tc>
      </w:tr>
      <w:tr w:rsidR="00F66A85" w:rsidTr="00F66A85">
        <w:trPr>
          <w:trHeight w:val="255"/>
        </w:trPr>
        <w:tc>
          <w:tcPr>
            <w:tcW w:w="7513" w:type="dxa"/>
            <w:tcBorders>
              <w:top w:val="nil"/>
              <w:left w:val="nil"/>
              <w:bottom w:val="single" w:sz="4" w:space="0" w:color="auto"/>
              <w:right w:val="nil"/>
            </w:tcBorders>
            <w:vAlign w:val="bottom"/>
          </w:tcPr>
          <w:p w:rsidR="00F66A85" w:rsidRDefault="00F66A85">
            <w:pPr>
              <w:rPr>
                <w:b/>
                <w:bCs/>
              </w:rPr>
            </w:pPr>
          </w:p>
        </w:tc>
        <w:tc>
          <w:tcPr>
            <w:tcW w:w="567" w:type="dxa"/>
            <w:tcBorders>
              <w:top w:val="nil"/>
              <w:left w:val="nil"/>
              <w:bottom w:val="single" w:sz="4" w:space="0" w:color="auto"/>
              <w:right w:val="nil"/>
            </w:tcBorders>
            <w:vAlign w:val="bottom"/>
          </w:tcPr>
          <w:p w:rsidR="00F66A85" w:rsidRDefault="00F66A85">
            <w:pPr>
              <w:rPr>
                <w:b/>
                <w:bCs/>
              </w:rPr>
            </w:pPr>
          </w:p>
        </w:tc>
        <w:tc>
          <w:tcPr>
            <w:tcW w:w="569" w:type="dxa"/>
            <w:tcBorders>
              <w:top w:val="nil"/>
              <w:left w:val="nil"/>
              <w:bottom w:val="single" w:sz="4" w:space="0" w:color="auto"/>
              <w:right w:val="nil"/>
            </w:tcBorders>
            <w:vAlign w:val="bottom"/>
          </w:tcPr>
          <w:p w:rsidR="00F66A85" w:rsidRDefault="00F66A85">
            <w:pPr>
              <w:rPr>
                <w:b/>
                <w:bCs/>
              </w:rPr>
            </w:pPr>
          </w:p>
        </w:tc>
        <w:tc>
          <w:tcPr>
            <w:tcW w:w="1244" w:type="dxa"/>
            <w:tcBorders>
              <w:top w:val="nil"/>
              <w:left w:val="nil"/>
              <w:bottom w:val="single" w:sz="4" w:space="0" w:color="auto"/>
              <w:right w:val="nil"/>
            </w:tcBorders>
            <w:vAlign w:val="bottom"/>
            <w:hideMark/>
          </w:tcPr>
          <w:p w:rsidR="00F66A85" w:rsidRDefault="00F66A85">
            <w:pPr>
              <w:jc w:val="right"/>
            </w:pPr>
            <w:r>
              <w:t>тыс. руб.</w:t>
            </w:r>
          </w:p>
        </w:tc>
      </w:tr>
      <w:tr w:rsidR="00F66A85" w:rsidTr="00F66A85">
        <w:trPr>
          <w:cantSplit/>
          <w:trHeight w:val="1326"/>
        </w:trPr>
        <w:tc>
          <w:tcPr>
            <w:tcW w:w="7513" w:type="dxa"/>
            <w:tcBorders>
              <w:top w:val="single" w:sz="4" w:space="0" w:color="auto"/>
              <w:left w:val="single" w:sz="4" w:space="0" w:color="auto"/>
              <w:bottom w:val="single" w:sz="4" w:space="0" w:color="auto"/>
              <w:right w:val="single" w:sz="4" w:space="0" w:color="auto"/>
            </w:tcBorders>
            <w:vAlign w:val="center"/>
            <w:hideMark/>
          </w:tcPr>
          <w:p w:rsidR="00F66A85" w:rsidRDefault="00F66A85">
            <w:pPr>
              <w:jc w:val="center"/>
              <w:rPr>
                <w:b/>
                <w:bCs/>
              </w:rPr>
            </w:pPr>
            <w:r>
              <w:rPr>
                <w:b/>
                <w:bCs/>
              </w:rPr>
              <w:t>Наименование</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F66A85" w:rsidRDefault="00F66A85">
            <w:pPr>
              <w:ind w:left="113" w:right="113"/>
              <w:jc w:val="center"/>
              <w:rPr>
                <w:b/>
                <w:bCs/>
              </w:rPr>
            </w:pPr>
            <w:r>
              <w:rPr>
                <w:b/>
                <w:bCs/>
              </w:rPr>
              <w:t>Раздел</w:t>
            </w:r>
          </w:p>
        </w:tc>
        <w:tc>
          <w:tcPr>
            <w:tcW w:w="569" w:type="dxa"/>
            <w:tcBorders>
              <w:top w:val="single" w:sz="4" w:space="0" w:color="auto"/>
              <w:left w:val="single" w:sz="4" w:space="0" w:color="auto"/>
              <w:bottom w:val="single" w:sz="4" w:space="0" w:color="auto"/>
              <w:right w:val="single" w:sz="4" w:space="0" w:color="auto"/>
            </w:tcBorders>
            <w:textDirection w:val="btLr"/>
            <w:vAlign w:val="center"/>
            <w:hideMark/>
          </w:tcPr>
          <w:p w:rsidR="00F66A85" w:rsidRDefault="00F66A85">
            <w:pPr>
              <w:ind w:left="113" w:right="113"/>
              <w:jc w:val="center"/>
              <w:rPr>
                <w:b/>
                <w:bCs/>
              </w:rPr>
            </w:pPr>
            <w:r>
              <w:rPr>
                <w:b/>
                <w:bCs/>
              </w:rPr>
              <w:t>Подраздел</w:t>
            </w:r>
          </w:p>
        </w:tc>
        <w:tc>
          <w:tcPr>
            <w:tcW w:w="1244" w:type="dxa"/>
            <w:tcBorders>
              <w:top w:val="single" w:sz="4" w:space="0" w:color="auto"/>
              <w:left w:val="single" w:sz="4" w:space="0" w:color="auto"/>
              <w:bottom w:val="single" w:sz="4" w:space="0" w:color="auto"/>
              <w:right w:val="single" w:sz="4" w:space="0" w:color="auto"/>
            </w:tcBorders>
            <w:vAlign w:val="center"/>
            <w:hideMark/>
          </w:tcPr>
          <w:p w:rsidR="00F66A85" w:rsidRDefault="00F66A85">
            <w:pPr>
              <w:jc w:val="center"/>
              <w:rPr>
                <w:b/>
                <w:bCs/>
              </w:rPr>
            </w:pPr>
            <w:r>
              <w:rPr>
                <w:b/>
                <w:bCs/>
              </w:rPr>
              <w:t>Сумма на 2015 год</w:t>
            </w:r>
          </w:p>
        </w:tc>
      </w:tr>
      <w:tr w:rsidR="00F66A85" w:rsidTr="00F66A85">
        <w:trPr>
          <w:trHeight w:val="255"/>
        </w:trPr>
        <w:tc>
          <w:tcPr>
            <w:tcW w:w="7513" w:type="dxa"/>
            <w:tcBorders>
              <w:top w:val="single" w:sz="4" w:space="0" w:color="auto"/>
              <w:left w:val="single" w:sz="4" w:space="0" w:color="auto"/>
              <w:bottom w:val="single" w:sz="4" w:space="0" w:color="auto"/>
              <w:right w:val="single" w:sz="4" w:space="0" w:color="auto"/>
            </w:tcBorders>
            <w:vAlign w:val="bottom"/>
            <w:hideMark/>
          </w:tcPr>
          <w:p w:rsidR="00F66A85" w:rsidRDefault="00F66A85">
            <w:pPr>
              <w:jc w:val="both"/>
              <w:rPr>
                <w:b/>
                <w:bCs/>
              </w:rPr>
            </w:pPr>
            <w:r>
              <w:rPr>
                <w:b/>
                <w:bCs/>
              </w:rPr>
              <w:t> </w:t>
            </w:r>
          </w:p>
        </w:tc>
        <w:tc>
          <w:tcPr>
            <w:tcW w:w="567" w:type="dxa"/>
            <w:tcBorders>
              <w:top w:val="single" w:sz="4" w:space="0" w:color="auto"/>
              <w:left w:val="single" w:sz="4" w:space="0" w:color="auto"/>
              <w:bottom w:val="single" w:sz="4" w:space="0" w:color="auto"/>
              <w:right w:val="single" w:sz="4" w:space="0" w:color="auto"/>
            </w:tcBorders>
            <w:hideMark/>
          </w:tcPr>
          <w:p w:rsidR="00F66A85" w:rsidRDefault="00F66A85">
            <w:pPr>
              <w:rPr>
                <w:b/>
                <w:bCs/>
              </w:rPr>
            </w:pPr>
            <w:r>
              <w:rPr>
                <w:b/>
                <w:bCs/>
              </w:rPr>
              <w:t> </w:t>
            </w:r>
          </w:p>
        </w:tc>
        <w:tc>
          <w:tcPr>
            <w:tcW w:w="569" w:type="dxa"/>
            <w:tcBorders>
              <w:top w:val="single" w:sz="4" w:space="0" w:color="auto"/>
              <w:left w:val="single" w:sz="4" w:space="0" w:color="auto"/>
              <w:bottom w:val="single" w:sz="4" w:space="0" w:color="auto"/>
              <w:right w:val="single" w:sz="4" w:space="0" w:color="auto"/>
            </w:tcBorders>
            <w:hideMark/>
          </w:tcPr>
          <w:p w:rsidR="00F66A85" w:rsidRDefault="00F66A85">
            <w:pPr>
              <w:rPr>
                <w:b/>
                <w:bCs/>
              </w:rPr>
            </w:pPr>
            <w:r>
              <w:rPr>
                <w:b/>
                <w:bCs/>
              </w:rPr>
              <w:t> </w:t>
            </w:r>
          </w:p>
        </w:tc>
        <w:tc>
          <w:tcPr>
            <w:tcW w:w="1244" w:type="dxa"/>
            <w:tcBorders>
              <w:top w:val="single" w:sz="4" w:space="0" w:color="auto"/>
              <w:left w:val="single" w:sz="4" w:space="0" w:color="auto"/>
              <w:bottom w:val="single" w:sz="4" w:space="0" w:color="auto"/>
              <w:right w:val="single" w:sz="4" w:space="0" w:color="auto"/>
            </w:tcBorders>
            <w:hideMark/>
          </w:tcPr>
          <w:p w:rsidR="00F66A85" w:rsidRDefault="00F66A85">
            <w:pPr>
              <w:jc w:val="right"/>
              <w:rPr>
                <w:b/>
                <w:bCs/>
              </w:rPr>
            </w:pPr>
            <w:r>
              <w:rPr>
                <w:b/>
                <w:bCs/>
              </w:rPr>
              <w:t>1 568 177,9</w:t>
            </w:r>
          </w:p>
        </w:tc>
      </w:tr>
      <w:tr w:rsidR="00F66A85" w:rsidTr="00F66A85">
        <w:trPr>
          <w:trHeight w:val="255"/>
        </w:trPr>
        <w:tc>
          <w:tcPr>
            <w:tcW w:w="7513" w:type="dxa"/>
            <w:tcBorders>
              <w:top w:val="single" w:sz="4" w:space="0" w:color="auto"/>
              <w:left w:val="single" w:sz="4" w:space="0" w:color="auto"/>
              <w:bottom w:val="single" w:sz="4" w:space="0" w:color="auto"/>
              <w:right w:val="single" w:sz="4" w:space="0" w:color="auto"/>
            </w:tcBorders>
            <w:vAlign w:val="bottom"/>
            <w:hideMark/>
          </w:tcPr>
          <w:p w:rsidR="00F66A85" w:rsidRDefault="00F66A85">
            <w:pPr>
              <w:jc w:val="both"/>
              <w:rPr>
                <w:b/>
                <w:bCs/>
              </w:rPr>
            </w:pPr>
            <w:r>
              <w:rPr>
                <w:b/>
                <w:bCs/>
              </w:rPr>
              <w:t>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hideMark/>
          </w:tcPr>
          <w:p w:rsidR="00F66A85" w:rsidRDefault="00F66A85">
            <w:pPr>
              <w:rPr>
                <w:b/>
                <w:bCs/>
              </w:rPr>
            </w:pPr>
            <w:r>
              <w:rPr>
                <w:b/>
                <w:bCs/>
              </w:rPr>
              <w:t>01</w:t>
            </w:r>
          </w:p>
        </w:tc>
        <w:tc>
          <w:tcPr>
            <w:tcW w:w="569" w:type="dxa"/>
            <w:tcBorders>
              <w:top w:val="single" w:sz="4" w:space="0" w:color="auto"/>
              <w:left w:val="single" w:sz="4" w:space="0" w:color="auto"/>
              <w:bottom w:val="single" w:sz="4" w:space="0" w:color="auto"/>
              <w:right w:val="single" w:sz="4" w:space="0" w:color="auto"/>
            </w:tcBorders>
            <w:hideMark/>
          </w:tcPr>
          <w:p w:rsidR="00F66A85" w:rsidRDefault="00F66A85">
            <w:pPr>
              <w:rPr>
                <w:b/>
                <w:bCs/>
              </w:rPr>
            </w:pPr>
            <w:r>
              <w:rPr>
                <w:b/>
                <w:bCs/>
              </w:rPr>
              <w:t> </w:t>
            </w:r>
          </w:p>
        </w:tc>
        <w:tc>
          <w:tcPr>
            <w:tcW w:w="1244" w:type="dxa"/>
            <w:tcBorders>
              <w:top w:val="single" w:sz="4" w:space="0" w:color="auto"/>
              <w:left w:val="single" w:sz="4" w:space="0" w:color="auto"/>
              <w:bottom w:val="single" w:sz="4" w:space="0" w:color="auto"/>
              <w:right w:val="single" w:sz="4" w:space="0" w:color="auto"/>
            </w:tcBorders>
            <w:hideMark/>
          </w:tcPr>
          <w:p w:rsidR="00F66A85" w:rsidRDefault="00F66A85">
            <w:pPr>
              <w:jc w:val="right"/>
              <w:rPr>
                <w:b/>
                <w:bCs/>
              </w:rPr>
            </w:pPr>
            <w:r>
              <w:rPr>
                <w:b/>
                <w:bCs/>
              </w:rPr>
              <w:t>126 196,2</w:t>
            </w:r>
          </w:p>
        </w:tc>
      </w:tr>
      <w:tr w:rsidR="00F66A85" w:rsidTr="00F66A85">
        <w:trPr>
          <w:trHeight w:val="255"/>
        </w:trPr>
        <w:tc>
          <w:tcPr>
            <w:tcW w:w="7513" w:type="dxa"/>
            <w:tcBorders>
              <w:top w:val="single" w:sz="4" w:space="0" w:color="auto"/>
              <w:left w:val="single" w:sz="4" w:space="0" w:color="auto"/>
              <w:bottom w:val="single" w:sz="4" w:space="0" w:color="auto"/>
              <w:right w:val="single" w:sz="4" w:space="0" w:color="auto"/>
            </w:tcBorders>
            <w:vAlign w:val="bottom"/>
            <w:hideMark/>
          </w:tcPr>
          <w:p w:rsidR="00F66A85" w:rsidRDefault="00F66A85">
            <w:pPr>
              <w:jc w:val="both"/>
            </w:pPr>
            <w:r>
              <w:t>Функционирование высшего должностного лица субъекта Российской Федерации и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hideMark/>
          </w:tcPr>
          <w:p w:rsidR="00F66A85" w:rsidRDefault="00F66A85">
            <w:r>
              <w:t>01</w:t>
            </w:r>
          </w:p>
        </w:tc>
        <w:tc>
          <w:tcPr>
            <w:tcW w:w="569" w:type="dxa"/>
            <w:tcBorders>
              <w:top w:val="single" w:sz="4" w:space="0" w:color="auto"/>
              <w:left w:val="single" w:sz="4" w:space="0" w:color="auto"/>
              <w:bottom w:val="single" w:sz="4" w:space="0" w:color="auto"/>
              <w:right w:val="single" w:sz="4" w:space="0" w:color="auto"/>
            </w:tcBorders>
            <w:hideMark/>
          </w:tcPr>
          <w:p w:rsidR="00F66A85" w:rsidRDefault="00F66A85">
            <w:r>
              <w:t>02</w:t>
            </w:r>
          </w:p>
        </w:tc>
        <w:tc>
          <w:tcPr>
            <w:tcW w:w="1244" w:type="dxa"/>
            <w:tcBorders>
              <w:top w:val="single" w:sz="4" w:space="0" w:color="auto"/>
              <w:left w:val="single" w:sz="4" w:space="0" w:color="auto"/>
              <w:bottom w:val="single" w:sz="4" w:space="0" w:color="auto"/>
              <w:right w:val="single" w:sz="4" w:space="0" w:color="auto"/>
            </w:tcBorders>
            <w:hideMark/>
          </w:tcPr>
          <w:p w:rsidR="00F66A85" w:rsidRDefault="00F66A85">
            <w:pPr>
              <w:jc w:val="right"/>
            </w:pPr>
            <w:r>
              <w:t>1 493,8</w:t>
            </w:r>
          </w:p>
        </w:tc>
      </w:tr>
      <w:tr w:rsidR="00F66A85" w:rsidTr="00F66A85">
        <w:trPr>
          <w:trHeight w:val="255"/>
        </w:trPr>
        <w:tc>
          <w:tcPr>
            <w:tcW w:w="7513" w:type="dxa"/>
            <w:tcBorders>
              <w:top w:val="single" w:sz="4" w:space="0" w:color="auto"/>
              <w:left w:val="single" w:sz="4" w:space="0" w:color="auto"/>
              <w:bottom w:val="single" w:sz="4" w:space="0" w:color="auto"/>
              <w:right w:val="single" w:sz="4" w:space="0" w:color="auto"/>
            </w:tcBorders>
            <w:vAlign w:val="bottom"/>
            <w:hideMark/>
          </w:tcPr>
          <w:p w:rsidR="00F66A85" w:rsidRDefault="00F66A85">
            <w:pPr>
              <w:jc w:val="both"/>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single" w:sz="4" w:space="0" w:color="auto"/>
              <w:left w:val="single" w:sz="4" w:space="0" w:color="auto"/>
              <w:bottom w:val="single" w:sz="4" w:space="0" w:color="auto"/>
              <w:right w:val="single" w:sz="4" w:space="0" w:color="auto"/>
            </w:tcBorders>
            <w:hideMark/>
          </w:tcPr>
          <w:p w:rsidR="00F66A85" w:rsidRDefault="00F66A85">
            <w:r>
              <w:t>01</w:t>
            </w:r>
          </w:p>
        </w:tc>
        <w:tc>
          <w:tcPr>
            <w:tcW w:w="569" w:type="dxa"/>
            <w:tcBorders>
              <w:top w:val="single" w:sz="4" w:space="0" w:color="auto"/>
              <w:left w:val="single" w:sz="4" w:space="0" w:color="auto"/>
              <w:bottom w:val="single" w:sz="4" w:space="0" w:color="auto"/>
              <w:right w:val="single" w:sz="4" w:space="0" w:color="auto"/>
            </w:tcBorders>
            <w:hideMark/>
          </w:tcPr>
          <w:p w:rsidR="00F66A85" w:rsidRDefault="00F66A85">
            <w:r>
              <w:t>03</w:t>
            </w:r>
          </w:p>
        </w:tc>
        <w:tc>
          <w:tcPr>
            <w:tcW w:w="1244" w:type="dxa"/>
            <w:tcBorders>
              <w:top w:val="single" w:sz="4" w:space="0" w:color="auto"/>
              <w:left w:val="single" w:sz="4" w:space="0" w:color="auto"/>
              <w:bottom w:val="single" w:sz="4" w:space="0" w:color="auto"/>
              <w:right w:val="single" w:sz="4" w:space="0" w:color="auto"/>
            </w:tcBorders>
            <w:hideMark/>
          </w:tcPr>
          <w:p w:rsidR="00F66A85" w:rsidRDefault="00F66A85">
            <w:pPr>
              <w:jc w:val="right"/>
            </w:pPr>
            <w:r>
              <w:t>5 811,0</w:t>
            </w:r>
          </w:p>
        </w:tc>
      </w:tr>
      <w:tr w:rsidR="00F66A85" w:rsidTr="00F66A85">
        <w:trPr>
          <w:trHeight w:val="255"/>
        </w:trPr>
        <w:tc>
          <w:tcPr>
            <w:tcW w:w="7513" w:type="dxa"/>
            <w:tcBorders>
              <w:top w:val="single" w:sz="4" w:space="0" w:color="auto"/>
              <w:left w:val="single" w:sz="4" w:space="0" w:color="auto"/>
              <w:bottom w:val="single" w:sz="4" w:space="0" w:color="auto"/>
              <w:right w:val="single" w:sz="4" w:space="0" w:color="auto"/>
            </w:tcBorders>
            <w:vAlign w:val="bottom"/>
            <w:hideMark/>
          </w:tcPr>
          <w:p w:rsidR="00F66A85" w:rsidRDefault="00F66A85">
            <w:pPr>
              <w:jc w:val="both"/>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single" w:sz="4" w:space="0" w:color="auto"/>
              <w:left w:val="single" w:sz="4" w:space="0" w:color="auto"/>
              <w:bottom w:val="single" w:sz="4" w:space="0" w:color="auto"/>
              <w:right w:val="single" w:sz="4" w:space="0" w:color="auto"/>
            </w:tcBorders>
            <w:hideMark/>
          </w:tcPr>
          <w:p w:rsidR="00F66A85" w:rsidRDefault="00F66A85">
            <w:r>
              <w:t>01</w:t>
            </w:r>
          </w:p>
        </w:tc>
        <w:tc>
          <w:tcPr>
            <w:tcW w:w="569" w:type="dxa"/>
            <w:tcBorders>
              <w:top w:val="single" w:sz="4" w:space="0" w:color="auto"/>
              <w:left w:val="single" w:sz="4" w:space="0" w:color="auto"/>
              <w:bottom w:val="single" w:sz="4" w:space="0" w:color="auto"/>
              <w:right w:val="single" w:sz="4" w:space="0" w:color="auto"/>
            </w:tcBorders>
            <w:hideMark/>
          </w:tcPr>
          <w:p w:rsidR="00F66A85" w:rsidRDefault="00F66A85">
            <w:r>
              <w:t>04</w:t>
            </w:r>
          </w:p>
        </w:tc>
        <w:tc>
          <w:tcPr>
            <w:tcW w:w="1244" w:type="dxa"/>
            <w:tcBorders>
              <w:top w:val="single" w:sz="4" w:space="0" w:color="auto"/>
              <w:left w:val="single" w:sz="4" w:space="0" w:color="auto"/>
              <w:bottom w:val="single" w:sz="4" w:space="0" w:color="auto"/>
              <w:right w:val="single" w:sz="4" w:space="0" w:color="auto"/>
            </w:tcBorders>
            <w:hideMark/>
          </w:tcPr>
          <w:p w:rsidR="00F66A85" w:rsidRDefault="00F66A85">
            <w:pPr>
              <w:jc w:val="right"/>
            </w:pPr>
            <w:r>
              <w:t>41 520,9</w:t>
            </w:r>
          </w:p>
        </w:tc>
      </w:tr>
      <w:tr w:rsidR="00F66A85" w:rsidTr="00F66A85">
        <w:trPr>
          <w:trHeight w:val="255"/>
        </w:trPr>
        <w:tc>
          <w:tcPr>
            <w:tcW w:w="7513" w:type="dxa"/>
            <w:tcBorders>
              <w:top w:val="single" w:sz="4" w:space="0" w:color="auto"/>
              <w:left w:val="single" w:sz="4" w:space="0" w:color="auto"/>
              <w:bottom w:val="single" w:sz="4" w:space="0" w:color="auto"/>
              <w:right w:val="single" w:sz="4" w:space="0" w:color="auto"/>
            </w:tcBorders>
            <w:vAlign w:val="bottom"/>
            <w:hideMark/>
          </w:tcPr>
          <w:p w:rsidR="00F66A85" w:rsidRDefault="00F66A85">
            <w:pPr>
              <w:jc w:val="both"/>
            </w:pPr>
            <w:r>
              <w:t>Судебная система</w:t>
            </w:r>
          </w:p>
        </w:tc>
        <w:tc>
          <w:tcPr>
            <w:tcW w:w="567" w:type="dxa"/>
            <w:tcBorders>
              <w:top w:val="single" w:sz="4" w:space="0" w:color="auto"/>
              <w:left w:val="single" w:sz="4" w:space="0" w:color="auto"/>
              <w:bottom w:val="single" w:sz="4" w:space="0" w:color="auto"/>
              <w:right w:val="single" w:sz="4" w:space="0" w:color="auto"/>
            </w:tcBorders>
            <w:hideMark/>
          </w:tcPr>
          <w:p w:rsidR="00F66A85" w:rsidRDefault="00F66A85">
            <w:r>
              <w:t>01</w:t>
            </w:r>
          </w:p>
        </w:tc>
        <w:tc>
          <w:tcPr>
            <w:tcW w:w="569" w:type="dxa"/>
            <w:tcBorders>
              <w:top w:val="single" w:sz="4" w:space="0" w:color="auto"/>
              <w:left w:val="single" w:sz="4" w:space="0" w:color="auto"/>
              <w:bottom w:val="single" w:sz="4" w:space="0" w:color="auto"/>
              <w:right w:val="single" w:sz="4" w:space="0" w:color="auto"/>
            </w:tcBorders>
            <w:hideMark/>
          </w:tcPr>
          <w:p w:rsidR="00F66A85" w:rsidRDefault="00F66A85">
            <w:r>
              <w:t>05</w:t>
            </w:r>
          </w:p>
        </w:tc>
        <w:tc>
          <w:tcPr>
            <w:tcW w:w="1244" w:type="dxa"/>
            <w:tcBorders>
              <w:top w:val="single" w:sz="4" w:space="0" w:color="auto"/>
              <w:left w:val="single" w:sz="4" w:space="0" w:color="auto"/>
              <w:bottom w:val="single" w:sz="4" w:space="0" w:color="auto"/>
              <w:right w:val="single" w:sz="4" w:space="0" w:color="auto"/>
            </w:tcBorders>
            <w:hideMark/>
          </w:tcPr>
          <w:p w:rsidR="00F66A85" w:rsidRDefault="00F66A85">
            <w:pPr>
              <w:jc w:val="right"/>
            </w:pPr>
            <w:r>
              <w:t>6,0</w:t>
            </w:r>
          </w:p>
        </w:tc>
      </w:tr>
      <w:tr w:rsidR="00F66A85" w:rsidTr="00F66A85">
        <w:trPr>
          <w:trHeight w:val="255"/>
        </w:trPr>
        <w:tc>
          <w:tcPr>
            <w:tcW w:w="7513" w:type="dxa"/>
            <w:tcBorders>
              <w:top w:val="single" w:sz="4" w:space="0" w:color="auto"/>
              <w:left w:val="single" w:sz="4" w:space="0" w:color="auto"/>
              <w:bottom w:val="single" w:sz="4" w:space="0" w:color="auto"/>
              <w:right w:val="single" w:sz="4" w:space="0" w:color="auto"/>
            </w:tcBorders>
            <w:vAlign w:val="bottom"/>
            <w:hideMark/>
          </w:tcPr>
          <w:p w:rsidR="00F66A85" w:rsidRDefault="00F66A85">
            <w:pPr>
              <w:jc w:val="both"/>
            </w:pPr>
            <w: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single" w:sz="4" w:space="0" w:color="auto"/>
              <w:left w:val="single" w:sz="4" w:space="0" w:color="auto"/>
              <w:bottom w:val="single" w:sz="4" w:space="0" w:color="auto"/>
              <w:right w:val="single" w:sz="4" w:space="0" w:color="auto"/>
            </w:tcBorders>
            <w:hideMark/>
          </w:tcPr>
          <w:p w:rsidR="00F66A85" w:rsidRDefault="00F66A85">
            <w:r>
              <w:t>01</w:t>
            </w:r>
          </w:p>
        </w:tc>
        <w:tc>
          <w:tcPr>
            <w:tcW w:w="569" w:type="dxa"/>
            <w:tcBorders>
              <w:top w:val="single" w:sz="4" w:space="0" w:color="auto"/>
              <w:left w:val="single" w:sz="4" w:space="0" w:color="auto"/>
              <w:bottom w:val="single" w:sz="4" w:space="0" w:color="auto"/>
              <w:right w:val="single" w:sz="4" w:space="0" w:color="auto"/>
            </w:tcBorders>
            <w:hideMark/>
          </w:tcPr>
          <w:p w:rsidR="00F66A85" w:rsidRDefault="00F66A85">
            <w:r>
              <w:t>06</w:t>
            </w:r>
          </w:p>
        </w:tc>
        <w:tc>
          <w:tcPr>
            <w:tcW w:w="1244" w:type="dxa"/>
            <w:tcBorders>
              <w:top w:val="single" w:sz="4" w:space="0" w:color="auto"/>
              <w:left w:val="single" w:sz="4" w:space="0" w:color="auto"/>
              <w:bottom w:val="single" w:sz="4" w:space="0" w:color="auto"/>
              <w:right w:val="single" w:sz="4" w:space="0" w:color="auto"/>
            </w:tcBorders>
            <w:hideMark/>
          </w:tcPr>
          <w:p w:rsidR="00F66A85" w:rsidRDefault="00F66A85">
            <w:pPr>
              <w:jc w:val="right"/>
            </w:pPr>
            <w:r>
              <w:t>10 582,7</w:t>
            </w:r>
          </w:p>
        </w:tc>
      </w:tr>
      <w:tr w:rsidR="00F66A85" w:rsidTr="00F66A85">
        <w:trPr>
          <w:trHeight w:val="255"/>
        </w:trPr>
        <w:tc>
          <w:tcPr>
            <w:tcW w:w="7513" w:type="dxa"/>
            <w:tcBorders>
              <w:top w:val="single" w:sz="4" w:space="0" w:color="auto"/>
              <w:left w:val="single" w:sz="4" w:space="0" w:color="auto"/>
              <w:bottom w:val="single" w:sz="4" w:space="0" w:color="auto"/>
              <w:right w:val="single" w:sz="4" w:space="0" w:color="auto"/>
            </w:tcBorders>
            <w:vAlign w:val="bottom"/>
            <w:hideMark/>
          </w:tcPr>
          <w:p w:rsidR="00F66A85" w:rsidRDefault="00F66A85">
            <w:pPr>
              <w:jc w:val="both"/>
            </w:pPr>
            <w:r>
              <w:t>Резервные фонды</w:t>
            </w:r>
          </w:p>
        </w:tc>
        <w:tc>
          <w:tcPr>
            <w:tcW w:w="567" w:type="dxa"/>
            <w:tcBorders>
              <w:top w:val="single" w:sz="4" w:space="0" w:color="auto"/>
              <w:left w:val="single" w:sz="4" w:space="0" w:color="auto"/>
              <w:bottom w:val="single" w:sz="4" w:space="0" w:color="auto"/>
              <w:right w:val="single" w:sz="4" w:space="0" w:color="auto"/>
            </w:tcBorders>
            <w:hideMark/>
          </w:tcPr>
          <w:p w:rsidR="00F66A85" w:rsidRDefault="00F66A85">
            <w:r>
              <w:t>01</w:t>
            </w:r>
          </w:p>
        </w:tc>
        <w:tc>
          <w:tcPr>
            <w:tcW w:w="569" w:type="dxa"/>
            <w:tcBorders>
              <w:top w:val="single" w:sz="4" w:space="0" w:color="auto"/>
              <w:left w:val="single" w:sz="4" w:space="0" w:color="auto"/>
              <w:bottom w:val="single" w:sz="4" w:space="0" w:color="auto"/>
              <w:right w:val="single" w:sz="4" w:space="0" w:color="auto"/>
            </w:tcBorders>
            <w:hideMark/>
          </w:tcPr>
          <w:p w:rsidR="00F66A85" w:rsidRDefault="00F66A85">
            <w:r>
              <w:t>11</w:t>
            </w:r>
          </w:p>
        </w:tc>
        <w:tc>
          <w:tcPr>
            <w:tcW w:w="1244" w:type="dxa"/>
            <w:tcBorders>
              <w:top w:val="single" w:sz="4" w:space="0" w:color="auto"/>
              <w:left w:val="single" w:sz="4" w:space="0" w:color="auto"/>
              <w:bottom w:val="single" w:sz="4" w:space="0" w:color="auto"/>
              <w:right w:val="single" w:sz="4" w:space="0" w:color="auto"/>
            </w:tcBorders>
            <w:hideMark/>
          </w:tcPr>
          <w:p w:rsidR="00F66A85" w:rsidRDefault="00F66A85">
            <w:pPr>
              <w:jc w:val="right"/>
            </w:pPr>
            <w:r>
              <w:t>684,7</w:t>
            </w:r>
          </w:p>
        </w:tc>
      </w:tr>
      <w:tr w:rsidR="00F66A85" w:rsidTr="00F66A85">
        <w:trPr>
          <w:trHeight w:val="255"/>
        </w:trPr>
        <w:tc>
          <w:tcPr>
            <w:tcW w:w="7513" w:type="dxa"/>
            <w:tcBorders>
              <w:top w:val="single" w:sz="4" w:space="0" w:color="auto"/>
              <w:left w:val="single" w:sz="4" w:space="0" w:color="auto"/>
              <w:bottom w:val="single" w:sz="4" w:space="0" w:color="auto"/>
              <w:right w:val="single" w:sz="4" w:space="0" w:color="auto"/>
            </w:tcBorders>
            <w:vAlign w:val="bottom"/>
            <w:hideMark/>
          </w:tcPr>
          <w:p w:rsidR="00F66A85" w:rsidRDefault="00F66A85">
            <w:pPr>
              <w:jc w:val="both"/>
            </w:pPr>
            <w:r>
              <w:t>Другие 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hideMark/>
          </w:tcPr>
          <w:p w:rsidR="00F66A85" w:rsidRDefault="00F66A85">
            <w:r>
              <w:t>01</w:t>
            </w:r>
          </w:p>
        </w:tc>
        <w:tc>
          <w:tcPr>
            <w:tcW w:w="569" w:type="dxa"/>
            <w:tcBorders>
              <w:top w:val="single" w:sz="4" w:space="0" w:color="auto"/>
              <w:left w:val="single" w:sz="4" w:space="0" w:color="auto"/>
              <w:bottom w:val="single" w:sz="4" w:space="0" w:color="auto"/>
              <w:right w:val="single" w:sz="4" w:space="0" w:color="auto"/>
            </w:tcBorders>
            <w:hideMark/>
          </w:tcPr>
          <w:p w:rsidR="00F66A85" w:rsidRDefault="00F66A85">
            <w:r>
              <w:t>13</w:t>
            </w:r>
          </w:p>
        </w:tc>
        <w:tc>
          <w:tcPr>
            <w:tcW w:w="1244" w:type="dxa"/>
            <w:tcBorders>
              <w:top w:val="single" w:sz="4" w:space="0" w:color="auto"/>
              <w:left w:val="single" w:sz="4" w:space="0" w:color="auto"/>
              <w:bottom w:val="single" w:sz="4" w:space="0" w:color="auto"/>
              <w:right w:val="single" w:sz="4" w:space="0" w:color="auto"/>
            </w:tcBorders>
            <w:hideMark/>
          </w:tcPr>
          <w:p w:rsidR="00F66A85" w:rsidRDefault="00F66A85">
            <w:pPr>
              <w:jc w:val="right"/>
            </w:pPr>
            <w:r>
              <w:t>66 097,1</w:t>
            </w:r>
          </w:p>
        </w:tc>
      </w:tr>
      <w:tr w:rsidR="00F66A85" w:rsidTr="00F66A85">
        <w:trPr>
          <w:trHeight w:val="255"/>
        </w:trPr>
        <w:tc>
          <w:tcPr>
            <w:tcW w:w="7513" w:type="dxa"/>
            <w:tcBorders>
              <w:top w:val="single" w:sz="4" w:space="0" w:color="auto"/>
              <w:left w:val="single" w:sz="4" w:space="0" w:color="auto"/>
              <w:bottom w:val="single" w:sz="4" w:space="0" w:color="auto"/>
              <w:right w:val="single" w:sz="4" w:space="0" w:color="auto"/>
            </w:tcBorders>
            <w:vAlign w:val="bottom"/>
            <w:hideMark/>
          </w:tcPr>
          <w:p w:rsidR="00F66A85" w:rsidRDefault="00F66A85">
            <w:pPr>
              <w:jc w:val="both"/>
              <w:rPr>
                <w:b/>
                <w:bCs/>
              </w:rPr>
            </w:pPr>
            <w:r>
              <w:rPr>
                <w:b/>
                <w:bCs/>
              </w:rPr>
              <w:t>НАЦИОНАЛЬНАЯ БЕЗОПАСНОСТЬ И ПРАВООХРАНИТЕЛЬНАЯ ДЕЯТЕЛЬНОСТЬ</w:t>
            </w:r>
          </w:p>
        </w:tc>
        <w:tc>
          <w:tcPr>
            <w:tcW w:w="567" w:type="dxa"/>
            <w:tcBorders>
              <w:top w:val="single" w:sz="4" w:space="0" w:color="auto"/>
              <w:left w:val="single" w:sz="4" w:space="0" w:color="auto"/>
              <w:bottom w:val="single" w:sz="4" w:space="0" w:color="auto"/>
              <w:right w:val="single" w:sz="4" w:space="0" w:color="auto"/>
            </w:tcBorders>
            <w:hideMark/>
          </w:tcPr>
          <w:p w:rsidR="00F66A85" w:rsidRDefault="00F66A85">
            <w:pPr>
              <w:rPr>
                <w:b/>
                <w:bCs/>
              </w:rPr>
            </w:pPr>
            <w:r>
              <w:rPr>
                <w:b/>
                <w:bCs/>
              </w:rPr>
              <w:t>03</w:t>
            </w:r>
          </w:p>
        </w:tc>
        <w:tc>
          <w:tcPr>
            <w:tcW w:w="569" w:type="dxa"/>
            <w:tcBorders>
              <w:top w:val="single" w:sz="4" w:space="0" w:color="auto"/>
              <w:left w:val="single" w:sz="4" w:space="0" w:color="auto"/>
              <w:bottom w:val="single" w:sz="4" w:space="0" w:color="auto"/>
              <w:right w:val="single" w:sz="4" w:space="0" w:color="auto"/>
            </w:tcBorders>
            <w:hideMark/>
          </w:tcPr>
          <w:p w:rsidR="00F66A85" w:rsidRDefault="00F66A85">
            <w:pPr>
              <w:rPr>
                <w:b/>
                <w:bCs/>
              </w:rPr>
            </w:pPr>
            <w:r>
              <w:rPr>
                <w:b/>
                <w:bCs/>
              </w:rPr>
              <w:t> </w:t>
            </w:r>
          </w:p>
        </w:tc>
        <w:tc>
          <w:tcPr>
            <w:tcW w:w="1244" w:type="dxa"/>
            <w:tcBorders>
              <w:top w:val="single" w:sz="4" w:space="0" w:color="auto"/>
              <w:left w:val="single" w:sz="4" w:space="0" w:color="auto"/>
              <w:bottom w:val="single" w:sz="4" w:space="0" w:color="auto"/>
              <w:right w:val="single" w:sz="4" w:space="0" w:color="auto"/>
            </w:tcBorders>
            <w:hideMark/>
          </w:tcPr>
          <w:p w:rsidR="00F66A85" w:rsidRDefault="00F66A85">
            <w:pPr>
              <w:jc w:val="right"/>
              <w:rPr>
                <w:b/>
              </w:rPr>
            </w:pPr>
            <w:r>
              <w:rPr>
                <w:b/>
              </w:rPr>
              <w:t>12 836,1</w:t>
            </w:r>
          </w:p>
        </w:tc>
      </w:tr>
      <w:tr w:rsidR="00F66A85" w:rsidTr="00F66A85">
        <w:trPr>
          <w:trHeight w:val="255"/>
        </w:trPr>
        <w:tc>
          <w:tcPr>
            <w:tcW w:w="7513" w:type="dxa"/>
            <w:tcBorders>
              <w:top w:val="single" w:sz="4" w:space="0" w:color="auto"/>
              <w:left w:val="single" w:sz="4" w:space="0" w:color="auto"/>
              <w:bottom w:val="single" w:sz="4" w:space="0" w:color="auto"/>
              <w:right w:val="single" w:sz="4" w:space="0" w:color="auto"/>
            </w:tcBorders>
            <w:vAlign w:val="bottom"/>
            <w:hideMark/>
          </w:tcPr>
          <w:p w:rsidR="00F66A85" w:rsidRDefault="00F66A85">
            <w:pPr>
              <w:jc w:val="both"/>
            </w:pPr>
            <w:r>
              <w:t>Органы юстиции</w:t>
            </w:r>
          </w:p>
        </w:tc>
        <w:tc>
          <w:tcPr>
            <w:tcW w:w="567" w:type="dxa"/>
            <w:tcBorders>
              <w:top w:val="single" w:sz="4" w:space="0" w:color="auto"/>
              <w:left w:val="single" w:sz="4" w:space="0" w:color="auto"/>
              <w:bottom w:val="single" w:sz="4" w:space="0" w:color="auto"/>
              <w:right w:val="single" w:sz="4" w:space="0" w:color="auto"/>
            </w:tcBorders>
            <w:hideMark/>
          </w:tcPr>
          <w:p w:rsidR="00F66A85" w:rsidRDefault="00F66A85">
            <w:r>
              <w:t>03</w:t>
            </w:r>
          </w:p>
        </w:tc>
        <w:tc>
          <w:tcPr>
            <w:tcW w:w="569" w:type="dxa"/>
            <w:tcBorders>
              <w:top w:val="single" w:sz="4" w:space="0" w:color="auto"/>
              <w:left w:val="single" w:sz="4" w:space="0" w:color="auto"/>
              <w:bottom w:val="single" w:sz="4" w:space="0" w:color="auto"/>
              <w:right w:val="single" w:sz="4" w:space="0" w:color="auto"/>
            </w:tcBorders>
            <w:hideMark/>
          </w:tcPr>
          <w:p w:rsidR="00F66A85" w:rsidRDefault="00F66A85">
            <w:r>
              <w:t>04</w:t>
            </w:r>
          </w:p>
        </w:tc>
        <w:tc>
          <w:tcPr>
            <w:tcW w:w="1244" w:type="dxa"/>
            <w:tcBorders>
              <w:top w:val="single" w:sz="4" w:space="0" w:color="auto"/>
              <w:left w:val="single" w:sz="4" w:space="0" w:color="auto"/>
              <w:bottom w:val="single" w:sz="4" w:space="0" w:color="auto"/>
              <w:right w:val="single" w:sz="4" w:space="0" w:color="auto"/>
            </w:tcBorders>
            <w:hideMark/>
          </w:tcPr>
          <w:p w:rsidR="00F66A85" w:rsidRDefault="00F66A85">
            <w:pPr>
              <w:jc w:val="right"/>
            </w:pPr>
            <w:r>
              <w:t>3 205,0</w:t>
            </w:r>
          </w:p>
        </w:tc>
      </w:tr>
      <w:tr w:rsidR="00F66A85" w:rsidTr="00F66A85">
        <w:trPr>
          <w:trHeight w:val="255"/>
        </w:trPr>
        <w:tc>
          <w:tcPr>
            <w:tcW w:w="7513" w:type="dxa"/>
            <w:tcBorders>
              <w:top w:val="single" w:sz="4" w:space="0" w:color="auto"/>
              <w:left w:val="single" w:sz="4" w:space="0" w:color="auto"/>
              <w:bottom w:val="single" w:sz="4" w:space="0" w:color="auto"/>
              <w:right w:val="single" w:sz="4" w:space="0" w:color="auto"/>
            </w:tcBorders>
            <w:vAlign w:val="bottom"/>
            <w:hideMark/>
          </w:tcPr>
          <w:p w:rsidR="00F66A85" w:rsidRDefault="00F66A85">
            <w:pPr>
              <w:jc w:val="both"/>
            </w:pPr>
            <w:r>
              <w:t xml:space="preserve">Защита населения и территории от чрезвычайных ситуаций </w:t>
            </w:r>
            <w:r>
              <w:lastRenderedPageBreak/>
              <w:t>природного и техногенного характера, гражданская оборона</w:t>
            </w:r>
          </w:p>
        </w:tc>
        <w:tc>
          <w:tcPr>
            <w:tcW w:w="567" w:type="dxa"/>
            <w:tcBorders>
              <w:top w:val="single" w:sz="4" w:space="0" w:color="auto"/>
              <w:left w:val="single" w:sz="4" w:space="0" w:color="auto"/>
              <w:bottom w:val="single" w:sz="4" w:space="0" w:color="auto"/>
              <w:right w:val="single" w:sz="4" w:space="0" w:color="auto"/>
            </w:tcBorders>
            <w:hideMark/>
          </w:tcPr>
          <w:p w:rsidR="00F66A85" w:rsidRDefault="00F66A85">
            <w:r>
              <w:lastRenderedPageBreak/>
              <w:t>03</w:t>
            </w:r>
          </w:p>
        </w:tc>
        <w:tc>
          <w:tcPr>
            <w:tcW w:w="569" w:type="dxa"/>
            <w:tcBorders>
              <w:top w:val="single" w:sz="4" w:space="0" w:color="auto"/>
              <w:left w:val="single" w:sz="4" w:space="0" w:color="auto"/>
              <w:bottom w:val="single" w:sz="4" w:space="0" w:color="auto"/>
              <w:right w:val="single" w:sz="4" w:space="0" w:color="auto"/>
            </w:tcBorders>
            <w:hideMark/>
          </w:tcPr>
          <w:p w:rsidR="00F66A85" w:rsidRDefault="00F66A85">
            <w:r>
              <w:t>09</w:t>
            </w:r>
          </w:p>
        </w:tc>
        <w:tc>
          <w:tcPr>
            <w:tcW w:w="1244" w:type="dxa"/>
            <w:tcBorders>
              <w:top w:val="single" w:sz="4" w:space="0" w:color="auto"/>
              <w:left w:val="single" w:sz="4" w:space="0" w:color="auto"/>
              <w:bottom w:val="single" w:sz="4" w:space="0" w:color="auto"/>
              <w:right w:val="single" w:sz="4" w:space="0" w:color="auto"/>
            </w:tcBorders>
            <w:hideMark/>
          </w:tcPr>
          <w:p w:rsidR="00F66A85" w:rsidRDefault="00F66A85">
            <w:pPr>
              <w:jc w:val="right"/>
            </w:pPr>
            <w:r>
              <w:t>9 631,1</w:t>
            </w:r>
          </w:p>
        </w:tc>
      </w:tr>
      <w:tr w:rsidR="00F66A85" w:rsidTr="00F66A85">
        <w:trPr>
          <w:trHeight w:val="255"/>
        </w:trPr>
        <w:tc>
          <w:tcPr>
            <w:tcW w:w="7513" w:type="dxa"/>
            <w:tcBorders>
              <w:top w:val="single" w:sz="4" w:space="0" w:color="auto"/>
              <w:left w:val="single" w:sz="4" w:space="0" w:color="auto"/>
              <w:bottom w:val="single" w:sz="4" w:space="0" w:color="auto"/>
              <w:right w:val="single" w:sz="4" w:space="0" w:color="auto"/>
            </w:tcBorders>
            <w:vAlign w:val="bottom"/>
            <w:hideMark/>
          </w:tcPr>
          <w:p w:rsidR="00F66A85" w:rsidRDefault="00F66A85">
            <w:pPr>
              <w:jc w:val="both"/>
              <w:rPr>
                <w:b/>
                <w:bCs/>
              </w:rPr>
            </w:pPr>
            <w:r>
              <w:rPr>
                <w:b/>
                <w:bCs/>
              </w:rPr>
              <w:lastRenderedPageBreak/>
              <w:t>НАЦИОНАЛЬНАЯ ЭКОНОМИКА</w:t>
            </w:r>
          </w:p>
        </w:tc>
        <w:tc>
          <w:tcPr>
            <w:tcW w:w="567" w:type="dxa"/>
            <w:tcBorders>
              <w:top w:val="single" w:sz="4" w:space="0" w:color="auto"/>
              <w:left w:val="single" w:sz="4" w:space="0" w:color="auto"/>
              <w:bottom w:val="single" w:sz="4" w:space="0" w:color="auto"/>
              <w:right w:val="single" w:sz="4" w:space="0" w:color="auto"/>
            </w:tcBorders>
            <w:hideMark/>
          </w:tcPr>
          <w:p w:rsidR="00F66A85" w:rsidRDefault="00F66A85">
            <w:pPr>
              <w:rPr>
                <w:b/>
                <w:bCs/>
              </w:rPr>
            </w:pPr>
            <w:r>
              <w:rPr>
                <w:b/>
                <w:bCs/>
              </w:rPr>
              <w:t>04</w:t>
            </w:r>
          </w:p>
        </w:tc>
        <w:tc>
          <w:tcPr>
            <w:tcW w:w="569" w:type="dxa"/>
            <w:tcBorders>
              <w:top w:val="single" w:sz="4" w:space="0" w:color="auto"/>
              <w:left w:val="single" w:sz="4" w:space="0" w:color="auto"/>
              <w:bottom w:val="single" w:sz="4" w:space="0" w:color="auto"/>
              <w:right w:val="single" w:sz="4" w:space="0" w:color="auto"/>
            </w:tcBorders>
            <w:hideMark/>
          </w:tcPr>
          <w:p w:rsidR="00F66A85" w:rsidRDefault="00F66A85">
            <w:pPr>
              <w:rPr>
                <w:b/>
                <w:bCs/>
              </w:rPr>
            </w:pPr>
            <w:r>
              <w:rPr>
                <w:b/>
                <w:bCs/>
              </w:rPr>
              <w:t> </w:t>
            </w:r>
          </w:p>
        </w:tc>
        <w:tc>
          <w:tcPr>
            <w:tcW w:w="1244" w:type="dxa"/>
            <w:tcBorders>
              <w:top w:val="single" w:sz="4" w:space="0" w:color="auto"/>
              <w:left w:val="single" w:sz="4" w:space="0" w:color="auto"/>
              <w:bottom w:val="single" w:sz="4" w:space="0" w:color="auto"/>
              <w:right w:val="single" w:sz="4" w:space="0" w:color="auto"/>
            </w:tcBorders>
            <w:hideMark/>
          </w:tcPr>
          <w:p w:rsidR="00F66A85" w:rsidRDefault="00F66A85">
            <w:pPr>
              <w:jc w:val="right"/>
              <w:rPr>
                <w:b/>
              </w:rPr>
            </w:pPr>
            <w:r>
              <w:rPr>
                <w:b/>
              </w:rPr>
              <w:t>202 322,4</w:t>
            </w:r>
          </w:p>
        </w:tc>
      </w:tr>
      <w:tr w:rsidR="00F66A85" w:rsidTr="00F66A85">
        <w:trPr>
          <w:trHeight w:val="255"/>
        </w:trPr>
        <w:tc>
          <w:tcPr>
            <w:tcW w:w="7513" w:type="dxa"/>
            <w:tcBorders>
              <w:top w:val="single" w:sz="4" w:space="0" w:color="auto"/>
              <w:left w:val="single" w:sz="4" w:space="0" w:color="auto"/>
              <w:bottom w:val="single" w:sz="4" w:space="0" w:color="auto"/>
              <w:right w:val="single" w:sz="4" w:space="0" w:color="auto"/>
            </w:tcBorders>
            <w:vAlign w:val="bottom"/>
            <w:hideMark/>
          </w:tcPr>
          <w:p w:rsidR="00F66A85" w:rsidRDefault="00F66A85">
            <w:pPr>
              <w:jc w:val="both"/>
            </w:pPr>
            <w:r>
              <w:t>Общеэкономические вопросы</w:t>
            </w:r>
          </w:p>
        </w:tc>
        <w:tc>
          <w:tcPr>
            <w:tcW w:w="567" w:type="dxa"/>
            <w:tcBorders>
              <w:top w:val="single" w:sz="4" w:space="0" w:color="auto"/>
              <w:left w:val="single" w:sz="4" w:space="0" w:color="auto"/>
              <w:bottom w:val="single" w:sz="4" w:space="0" w:color="auto"/>
              <w:right w:val="single" w:sz="4" w:space="0" w:color="auto"/>
            </w:tcBorders>
            <w:hideMark/>
          </w:tcPr>
          <w:p w:rsidR="00F66A85" w:rsidRDefault="00F66A85">
            <w:r>
              <w:t>04</w:t>
            </w:r>
          </w:p>
        </w:tc>
        <w:tc>
          <w:tcPr>
            <w:tcW w:w="569" w:type="dxa"/>
            <w:tcBorders>
              <w:top w:val="single" w:sz="4" w:space="0" w:color="auto"/>
              <w:left w:val="single" w:sz="4" w:space="0" w:color="auto"/>
              <w:bottom w:val="single" w:sz="4" w:space="0" w:color="auto"/>
              <w:right w:val="single" w:sz="4" w:space="0" w:color="auto"/>
            </w:tcBorders>
            <w:hideMark/>
          </w:tcPr>
          <w:p w:rsidR="00F66A85" w:rsidRDefault="00F66A85">
            <w:r>
              <w:t>01</w:t>
            </w:r>
          </w:p>
        </w:tc>
        <w:tc>
          <w:tcPr>
            <w:tcW w:w="1244" w:type="dxa"/>
            <w:tcBorders>
              <w:top w:val="single" w:sz="4" w:space="0" w:color="auto"/>
              <w:left w:val="single" w:sz="4" w:space="0" w:color="auto"/>
              <w:bottom w:val="single" w:sz="4" w:space="0" w:color="auto"/>
              <w:right w:val="single" w:sz="4" w:space="0" w:color="auto"/>
            </w:tcBorders>
            <w:hideMark/>
          </w:tcPr>
          <w:p w:rsidR="00F66A85" w:rsidRDefault="00F66A85">
            <w:pPr>
              <w:jc w:val="right"/>
            </w:pPr>
            <w:r>
              <w:t>970,4</w:t>
            </w:r>
          </w:p>
        </w:tc>
      </w:tr>
      <w:tr w:rsidR="00F66A85" w:rsidTr="00F66A85">
        <w:trPr>
          <w:trHeight w:val="255"/>
        </w:trPr>
        <w:tc>
          <w:tcPr>
            <w:tcW w:w="7513" w:type="dxa"/>
            <w:tcBorders>
              <w:top w:val="single" w:sz="4" w:space="0" w:color="auto"/>
              <w:left w:val="single" w:sz="4" w:space="0" w:color="auto"/>
              <w:bottom w:val="single" w:sz="4" w:space="0" w:color="auto"/>
              <w:right w:val="single" w:sz="4" w:space="0" w:color="auto"/>
            </w:tcBorders>
            <w:vAlign w:val="bottom"/>
            <w:hideMark/>
          </w:tcPr>
          <w:p w:rsidR="00F66A85" w:rsidRDefault="00F66A85">
            <w:pPr>
              <w:jc w:val="both"/>
            </w:pPr>
            <w:r>
              <w:t>Транспорт</w:t>
            </w:r>
          </w:p>
        </w:tc>
        <w:tc>
          <w:tcPr>
            <w:tcW w:w="567" w:type="dxa"/>
            <w:tcBorders>
              <w:top w:val="single" w:sz="4" w:space="0" w:color="auto"/>
              <w:left w:val="single" w:sz="4" w:space="0" w:color="auto"/>
              <w:bottom w:val="single" w:sz="4" w:space="0" w:color="auto"/>
              <w:right w:val="single" w:sz="4" w:space="0" w:color="auto"/>
            </w:tcBorders>
            <w:hideMark/>
          </w:tcPr>
          <w:p w:rsidR="00F66A85" w:rsidRDefault="00F66A85">
            <w:r>
              <w:t>04</w:t>
            </w:r>
          </w:p>
        </w:tc>
        <w:tc>
          <w:tcPr>
            <w:tcW w:w="569" w:type="dxa"/>
            <w:tcBorders>
              <w:top w:val="single" w:sz="4" w:space="0" w:color="auto"/>
              <w:left w:val="single" w:sz="4" w:space="0" w:color="auto"/>
              <w:bottom w:val="single" w:sz="4" w:space="0" w:color="auto"/>
              <w:right w:val="single" w:sz="4" w:space="0" w:color="auto"/>
            </w:tcBorders>
            <w:hideMark/>
          </w:tcPr>
          <w:p w:rsidR="00F66A85" w:rsidRDefault="00F66A85">
            <w:r>
              <w:t>08</w:t>
            </w:r>
          </w:p>
        </w:tc>
        <w:tc>
          <w:tcPr>
            <w:tcW w:w="1244" w:type="dxa"/>
            <w:tcBorders>
              <w:top w:val="single" w:sz="4" w:space="0" w:color="auto"/>
              <w:left w:val="single" w:sz="4" w:space="0" w:color="auto"/>
              <w:bottom w:val="single" w:sz="4" w:space="0" w:color="auto"/>
              <w:right w:val="single" w:sz="4" w:space="0" w:color="auto"/>
            </w:tcBorders>
            <w:hideMark/>
          </w:tcPr>
          <w:p w:rsidR="00F66A85" w:rsidRDefault="00F66A85">
            <w:pPr>
              <w:jc w:val="right"/>
            </w:pPr>
            <w:r>
              <w:t>49 044,4</w:t>
            </w:r>
          </w:p>
        </w:tc>
      </w:tr>
      <w:tr w:rsidR="00F66A85" w:rsidTr="00F66A85">
        <w:trPr>
          <w:trHeight w:val="255"/>
        </w:trPr>
        <w:tc>
          <w:tcPr>
            <w:tcW w:w="7513" w:type="dxa"/>
            <w:tcBorders>
              <w:top w:val="single" w:sz="4" w:space="0" w:color="auto"/>
              <w:left w:val="single" w:sz="4" w:space="0" w:color="auto"/>
              <w:bottom w:val="single" w:sz="4" w:space="0" w:color="auto"/>
              <w:right w:val="single" w:sz="4" w:space="0" w:color="auto"/>
            </w:tcBorders>
            <w:vAlign w:val="bottom"/>
            <w:hideMark/>
          </w:tcPr>
          <w:p w:rsidR="00F66A85" w:rsidRDefault="00F66A85">
            <w:pPr>
              <w:jc w:val="both"/>
            </w:pPr>
            <w:r>
              <w:t>Дорожное хозяйство (дорожные фонды)</w:t>
            </w:r>
          </w:p>
        </w:tc>
        <w:tc>
          <w:tcPr>
            <w:tcW w:w="567" w:type="dxa"/>
            <w:tcBorders>
              <w:top w:val="single" w:sz="4" w:space="0" w:color="auto"/>
              <w:left w:val="single" w:sz="4" w:space="0" w:color="auto"/>
              <w:bottom w:val="single" w:sz="4" w:space="0" w:color="auto"/>
              <w:right w:val="single" w:sz="4" w:space="0" w:color="auto"/>
            </w:tcBorders>
            <w:hideMark/>
          </w:tcPr>
          <w:p w:rsidR="00F66A85" w:rsidRDefault="00F66A85">
            <w:r>
              <w:t>04</w:t>
            </w:r>
          </w:p>
        </w:tc>
        <w:tc>
          <w:tcPr>
            <w:tcW w:w="569" w:type="dxa"/>
            <w:tcBorders>
              <w:top w:val="single" w:sz="4" w:space="0" w:color="auto"/>
              <w:left w:val="single" w:sz="4" w:space="0" w:color="auto"/>
              <w:bottom w:val="single" w:sz="4" w:space="0" w:color="auto"/>
              <w:right w:val="single" w:sz="4" w:space="0" w:color="auto"/>
            </w:tcBorders>
            <w:hideMark/>
          </w:tcPr>
          <w:p w:rsidR="00F66A85" w:rsidRDefault="00F66A85">
            <w:r>
              <w:t>09</w:t>
            </w:r>
          </w:p>
        </w:tc>
        <w:tc>
          <w:tcPr>
            <w:tcW w:w="1244" w:type="dxa"/>
            <w:tcBorders>
              <w:top w:val="single" w:sz="4" w:space="0" w:color="auto"/>
              <w:left w:val="single" w:sz="4" w:space="0" w:color="auto"/>
              <w:bottom w:val="single" w:sz="4" w:space="0" w:color="auto"/>
              <w:right w:val="single" w:sz="4" w:space="0" w:color="auto"/>
            </w:tcBorders>
            <w:hideMark/>
          </w:tcPr>
          <w:p w:rsidR="00F66A85" w:rsidRDefault="00F66A85">
            <w:pPr>
              <w:jc w:val="right"/>
            </w:pPr>
            <w:r>
              <w:t>145 738,5</w:t>
            </w:r>
          </w:p>
        </w:tc>
      </w:tr>
      <w:tr w:rsidR="00F66A85" w:rsidTr="00F66A85">
        <w:trPr>
          <w:trHeight w:val="255"/>
        </w:trPr>
        <w:tc>
          <w:tcPr>
            <w:tcW w:w="7513" w:type="dxa"/>
            <w:tcBorders>
              <w:top w:val="single" w:sz="4" w:space="0" w:color="auto"/>
              <w:left w:val="single" w:sz="4" w:space="0" w:color="auto"/>
              <w:bottom w:val="single" w:sz="4" w:space="0" w:color="auto"/>
              <w:right w:val="single" w:sz="4" w:space="0" w:color="auto"/>
            </w:tcBorders>
            <w:vAlign w:val="bottom"/>
            <w:hideMark/>
          </w:tcPr>
          <w:p w:rsidR="00F66A85" w:rsidRDefault="00F66A85">
            <w:pPr>
              <w:jc w:val="both"/>
            </w:pPr>
            <w:r>
              <w:t>Другие вопросы в области национальной экономики</w:t>
            </w:r>
          </w:p>
        </w:tc>
        <w:tc>
          <w:tcPr>
            <w:tcW w:w="567" w:type="dxa"/>
            <w:tcBorders>
              <w:top w:val="single" w:sz="4" w:space="0" w:color="auto"/>
              <w:left w:val="single" w:sz="4" w:space="0" w:color="auto"/>
              <w:bottom w:val="single" w:sz="4" w:space="0" w:color="auto"/>
              <w:right w:val="single" w:sz="4" w:space="0" w:color="auto"/>
            </w:tcBorders>
            <w:hideMark/>
          </w:tcPr>
          <w:p w:rsidR="00F66A85" w:rsidRDefault="00F66A85">
            <w:r>
              <w:t>04</w:t>
            </w:r>
          </w:p>
        </w:tc>
        <w:tc>
          <w:tcPr>
            <w:tcW w:w="569" w:type="dxa"/>
            <w:tcBorders>
              <w:top w:val="single" w:sz="4" w:space="0" w:color="auto"/>
              <w:left w:val="single" w:sz="4" w:space="0" w:color="auto"/>
              <w:bottom w:val="single" w:sz="4" w:space="0" w:color="auto"/>
              <w:right w:val="single" w:sz="4" w:space="0" w:color="auto"/>
            </w:tcBorders>
            <w:hideMark/>
          </w:tcPr>
          <w:p w:rsidR="00F66A85" w:rsidRDefault="00F66A85">
            <w:r>
              <w:t>12</w:t>
            </w:r>
          </w:p>
        </w:tc>
        <w:tc>
          <w:tcPr>
            <w:tcW w:w="1244" w:type="dxa"/>
            <w:tcBorders>
              <w:top w:val="single" w:sz="4" w:space="0" w:color="auto"/>
              <w:left w:val="single" w:sz="4" w:space="0" w:color="auto"/>
              <w:bottom w:val="single" w:sz="4" w:space="0" w:color="auto"/>
              <w:right w:val="single" w:sz="4" w:space="0" w:color="auto"/>
            </w:tcBorders>
            <w:hideMark/>
          </w:tcPr>
          <w:p w:rsidR="00F66A85" w:rsidRDefault="00F66A85">
            <w:pPr>
              <w:jc w:val="right"/>
            </w:pPr>
            <w:r>
              <w:t>6 569,1</w:t>
            </w:r>
          </w:p>
        </w:tc>
      </w:tr>
      <w:tr w:rsidR="00F66A85" w:rsidTr="00F66A85">
        <w:trPr>
          <w:trHeight w:val="255"/>
        </w:trPr>
        <w:tc>
          <w:tcPr>
            <w:tcW w:w="7513" w:type="dxa"/>
            <w:tcBorders>
              <w:top w:val="single" w:sz="4" w:space="0" w:color="auto"/>
              <w:left w:val="single" w:sz="4" w:space="0" w:color="auto"/>
              <w:bottom w:val="single" w:sz="4" w:space="0" w:color="auto"/>
              <w:right w:val="single" w:sz="4" w:space="0" w:color="auto"/>
            </w:tcBorders>
            <w:vAlign w:val="bottom"/>
            <w:hideMark/>
          </w:tcPr>
          <w:p w:rsidR="00F66A85" w:rsidRDefault="00F66A85">
            <w:pPr>
              <w:jc w:val="both"/>
              <w:rPr>
                <w:b/>
                <w:bCs/>
              </w:rPr>
            </w:pPr>
            <w:r>
              <w:rPr>
                <w:b/>
                <w:bCs/>
              </w:rPr>
              <w:t>ЖИЛИЩНО-КОММУНАЛЬНОЕ ХОЗЯЙСТВО</w:t>
            </w:r>
          </w:p>
        </w:tc>
        <w:tc>
          <w:tcPr>
            <w:tcW w:w="567" w:type="dxa"/>
            <w:tcBorders>
              <w:top w:val="single" w:sz="4" w:space="0" w:color="auto"/>
              <w:left w:val="single" w:sz="4" w:space="0" w:color="auto"/>
              <w:bottom w:val="single" w:sz="4" w:space="0" w:color="auto"/>
              <w:right w:val="single" w:sz="4" w:space="0" w:color="auto"/>
            </w:tcBorders>
            <w:hideMark/>
          </w:tcPr>
          <w:p w:rsidR="00F66A85" w:rsidRDefault="00F66A85">
            <w:pPr>
              <w:rPr>
                <w:b/>
                <w:bCs/>
              </w:rPr>
            </w:pPr>
            <w:r>
              <w:rPr>
                <w:b/>
                <w:bCs/>
              </w:rPr>
              <w:t>05</w:t>
            </w:r>
          </w:p>
        </w:tc>
        <w:tc>
          <w:tcPr>
            <w:tcW w:w="569" w:type="dxa"/>
            <w:tcBorders>
              <w:top w:val="single" w:sz="4" w:space="0" w:color="auto"/>
              <w:left w:val="single" w:sz="4" w:space="0" w:color="auto"/>
              <w:bottom w:val="single" w:sz="4" w:space="0" w:color="auto"/>
              <w:right w:val="single" w:sz="4" w:space="0" w:color="auto"/>
            </w:tcBorders>
            <w:hideMark/>
          </w:tcPr>
          <w:p w:rsidR="00F66A85" w:rsidRDefault="00F66A85">
            <w:pPr>
              <w:rPr>
                <w:b/>
                <w:bCs/>
              </w:rPr>
            </w:pPr>
            <w:r>
              <w:rPr>
                <w:b/>
                <w:bCs/>
              </w:rPr>
              <w:t> </w:t>
            </w:r>
          </w:p>
        </w:tc>
        <w:tc>
          <w:tcPr>
            <w:tcW w:w="1244" w:type="dxa"/>
            <w:tcBorders>
              <w:top w:val="single" w:sz="4" w:space="0" w:color="auto"/>
              <w:left w:val="single" w:sz="4" w:space="0" w:color="auto"/>
              <w:bottom w:val="single" w:sz="4" w:space="0" w:color="auto"/>
              <w:right w:val="single" w:sz="4" w:space="0" w:color="auto"/>
            </w:tcBorders>
            <w:hideMark/>
          </w:tcPr>
          <w:p w:rsidR="00F66A85" w:rsidRDefault="00F66A85">
            <w:pPr>
              <w:jc w:val="right"/>
              <w:rPr>
                <w:b/>
              </w:rPr>
            </w:pPr>
            <w:r>
              <w:rPr>
                <w:b/>
              </w:rPr>
              <w:t>133 909,7</w:t>
            </w:r>
          </w:p>
        </w:tc>
      </w:tr>
      <w:tr w:rsidR="00F66A85" w:rsidTr="00F66A85">
        <w:trPr>
          <w:trHeight w:val="255"/>
        </w:trPr>
        <w:tc>
          <w:tcPr>
            <w:tcW w:w="7513" w:type="dxa"/>
            <w:tcBorders>
              <w:top w:val="single" w:sz="4" w:space="0" w:color="auto"/>
              <w:left w:val="single" w:sz="4" w:space="0" w:color="auto"/>
              <w:bottom w:val="single" w:sz="4" w:space="0" w:color="auto"/>
              <w:right w:val="single" w:sz="4" w:space="0" w:color="auto"/>
            </w:tcBorders>
            <w:vAlign w:val="bottom"/>
            <w:hideMark/>
          </w:tcPr>
          <w:p w:rsidR="00F66A85" w:rsidRDefault="00F66A85">
            <w:pPr>
              <w:jc w:val="both"/>
            </w:pPr>
            <w:r>
              <w:t>Жилищное хозяйство</w:t>
            </w:r>
          </w:p>
        </w:tc>
        <w:tc>
          <w:tcPr>
            <w:tcW w:w="567" w:type="dxa"/>
            <w:tcBorders>
              <w:top w:val="single" w:sz="4" w:space="0" w:color="auto"/>
              <w:left w:val="single" w:sz="4" w:space="0" w:color="auto"/>
              <w:bottom w:val="single" w:sz="4" w:space="0" w:color="auto"/>
              <w:right w:val="single" w:sz="4" w:space="0" w:color="auto"/>
            </w:tcBorders>
            <w:hideMark/>
          </w:tcPr>
          <w:p w:rsidR="00F66A85" w:rsidRDefault="00F66A85">
            <w:r>
              <w:t>05</w:t>
            </w:r>
          </w:p>
        </w:tc>
        <w:tc>
          <w:tcPr>
            <w:tcW w:w="569" w:type="dxa"/>
            <w:tcBorders>
              <w:top w:val="single" w:sz="4" w:space="0" w:color="auto"/>
              <w:left w:val="single" w:sz="4" w:space="0" w:color="auto"/>
              <w:bottom w:val="single" w:sz="4" w:space="0" w:color="auto"/>
              <w:right w:val="single" w:sz="4" w:space="0" w:color="auto"/>
            </w:tcBorders>
            <w:hideMark/>
          </w:tcPr>
          <w:p w:rsidR="00F66A85" w:rsidRDefault="00F66A85">
            <w:r>
              <w:t>01</w:t>
            </w:r>
          </w:p>
        </w:tc>
        <w:tc>
          <w:tcPr>
            <w:tcW w:w="1244" w:type="dxa"/>
            <w:tcBorders>
              <w:top w:val="single" w:sz="4" w:space="0" w:color="auto"/>
              <w:left w:val="single" w:sz="4" w:space="0" w:color="auto"/>
              <w:bottom w:val="single" w:sz="4" w:space="0" w:color="auto"/>
              <w:right w:val="single" w:sz="4" w:space="0" w:color="auto"/>
            </w:tcBorders>
            <w:hideMark/>
          </w:tcPr>
          <w:p w:rsidR="00F66A85" w:rsidRDefault="00F66A85">
            <w:pPr>
              <w:jc w:val="right"/>
            </w:pPr>
            <w:r>
              <w:t>29 500,8</w:t>
            </w:r>
          </w:p>
        </w:tc>
      </w:tr>
      <w:tr w:rsidR="00F66A85" w:rsidTr="00F66A85">
        <w:trPr>
          <w:trHeight w:val="255"/>
        </w:trPr>
        <w:tc>
          <w:tcPr>
            <w:tcW w:w="7513" w:type="dxa"/>
            <w:tcBorders>
              <w:top w:val="single" w:sz="4" w:space="0" w:color="auto"/>
              <w:left w:val="single" w:sz="4" w:space="0" w:color="auto"/>
              <w:bottom w:val="single" w:sz="4" w:space="0" w:color="auto"/>
              <w:right w:val="single" w:sz="4" w:space="0" w:color="auto"/>
            </w:tcBorders>
            <w:vAlign w:val="bottom"/>
            <w:hideMark/>
          </w:tcPr>
          <w:p w:rsidR="00F66A85" w:rsidRDefault="00F66A85">
            <w:pPr>
              <w:jc w:val="both"/>
            </w:pPr>
            <w:r>
              <w:t>Коммунальное хозяйство</w:t>
            </w:r>
          </w:p>
        </w:tc>
        <w:tc>
          <w:tcPr>
            <w:tcW w:w="567" w:type="dxa"/>
            <w:tcBorders>
              <w:top w:val="single" w:sz="4" w:space="0" w:color="auto"/>
              <w:left w:val="single" w:sz="4" w:space="0" w:color="auto"/>
              <w:bottom w:val="single" w:sz="4" w:space="0" w:color="auto"/>
              <w:right w:val="single" w:sz="4" w:space="0" w:color="auto"/>
            </w:tcBorders>
            <w:hideMark/>
          </w:tcPr>
          <w:p w:rsidR="00F66A85" w:rsidRDefault="00F66A85">
            <w:r>
              <w:t>05</w:t>
            </w:r>
          </w:p>
        </w:tc>
        <w:tc>
          <w:tcPr>
            <w:tcW w:w="569" w:type="dxa"/>
            <w:tcBorders>
              <w:top w:val="single" w:sz="4" w:space="0" w:color="auto"/>
              <w:left w:val="single" w:sz="4" w:space="0" w:color="auto"/>
              <w:bottom w:val="single" w:sz="4" w:space="0" w:color="auto"/>
              <w:right w:val="single" w:sz="4" w:space="0" w:color="auto"/>
            </w:tcBorders>
            <w:hideMark/>
          </w:tcPr>
          <w:p w:rsidR="00F66A85" w:rsidRDefault="00F66A85">
            <w:r>
              <w:t>02</w:t>
            </w:r>
          </w:p>
        </w:tc>
        <w:tc>
          <w:tcPr>
            <w:tcW w:w="1244" w:type="dxa"/>
            <w:tcBorders>
              <w:top w:val="single" w:sz="4" w:space="0" w:color="auto"/>
              <w:left w:val="single" w:sz="4" w:space="0" w:color="auto"/>
              <w:bottom w:val="single" w:sz="4" w:space="0" w:color="auto"/>
              <w:right w:val="single" w:sz="4" w:space="0" w:color="auto"/>
            </w:tcBorders>
            <w:hideMark/>
          </w:tcPr>
          <w:p w:rsidR="00F66A85" w:rsidRDefault="00F66A85">
            <w:pPr>
              <w:jc w:val="right"/>
            </w:pPr>
            <w:r>
              <w:t>23 941,6</w:t>
            </w:r>
          </w:p>
        </w:tc>
      </w:tr>
      <w:tr w:rsidR="00F66A85" w:rsidTr="00F66A85">
        <w:trPr>
          <w:trHeight w:val="255"/>
        </w:trPr>
        <w:tc>
          <w:tcPr>
            <w:tcW w:w="7513" w:type="dxa"/>
            <w:tcBorders>
              <w:top w:val="single" w:sz="4" w:space="0" w:color="auto"/>
              <w:left w:val="single" w:sz="4" w:space="0" w:color="auto"/>
              <w:bottom w:val="single" w:sz="4" w:space="0" w:color="auto"/>
              <w:right w:val="single" w:sz="4" w:space="0" w:color="auto"/>
            </w:tcBorders>
            <w:vAlign w:val="bottom"/>
            <w:hideMark/>
          </w:tcPr>
          <w:p w:rsidR="00F66A85" w:rsidRDefault="00F66A85">
            <w:pPr>
              <w:jc w:val="both"/>
            </w:pPr>
            <w:r>
              <w:t>Благоустройство</w:t>
            </w:r>
          </w:p>
        </w:tc>
        <w:tc>
          <w:tcPr>
            <w:tcW w:w="567" w:type="dxa"/>
            <w:tcBorders>
              <w:top w:val="single" w:sz="4" w:space="0" w:color="auto"/>
              <w:left w:val="single" w:sz="4" w:space="0" w:color="auto"/>
              <w:bottom w:val="single" w:sz="4" w:space="0" w:color="auto"/>
              <w:right w:val="single" w:sz="4" w:space="0" w:color="auto"/>
            </w:tcBorders>
            <w:hideMark/>
          </w:tcPr>
          <w:p w:rsidR="00F66A85" w:rsidRDefault="00F66A85">
            <w:r>
              <w:t>05</w:t>
            </w:r>
          </w:p>
        </w:tc>
        <w:tc>
          <w:tcPr>
            <w:tcW w:w="569" w:type="dxa"/>
            <w:tcBorders>
              <w:top w:val="single" w:sz="4" w:space="0" w:color="auto"/>
              <w:left w:val="single" w:sz="4" w:space="0" w:color="auto"/>
              <w:bottom w:val="single" w:sz="4" w:space="0" w:color="auto"/>
              <w:right w:val="single" w:sz="4" w:space="0" w:color="auto"/>
            </w:tcBorders>
            <w:hideMark/>
          </w:tcPr>
          <w:p w:rsidR="00F66A85" w:rsidRDefault="00F66A85">
            <w:r>
              <w:t>03</w:t>
            </w:r>
          </w:p>
        </w:tc>
        <w:tc>
          <w:tcPr>
            <w:tcW w:w="1244" w:type="dxa"/>
            <w:tcBorders>
              <w:top w:val="single" w:sz="4" w:space="0" w:color="auto"/>
              <w:left w:val="single" w:sz="4" w:space="0" w:color="auto"/>
              <w:bottom w:val="single" w:sz="4" w:space="0" w:color="auto"/>
              <w:right w:val="single" w:sz="4" w:space="0" w:color="auto"/>
            </w:tcBorders>
            <w:hideMark/>
          </w:tcPr>
          <w:p w:rsidR="00F66A85" w:rsidRDefault="00F66A85">
            <w:pPr>
              <w:jc w:val="right"/>
            </w:pPr>
            <w:r>
              <w:t>72 805,5</w:t>
            </w:r>
          </w:p>
        </w:tc>
      </w:tr>
      <w:tr w:rsidR="00F66A85" w:rsidTr="00F66A85">
        <w:trPr>
          <w:trHeight w:val="255"/>
        </w:trPr>
        <w:tc>
          <w:tcPr>
            <w:tcW w:w="7513" w:type="dxa"/>
            <w:tcBorders>
              <w:top w:val="single" w:sz="4" w:space="0" w:color="auto"/>
              <w:left w:val="single" w:sz="4" w:space="0" w:color="auto"/>
              <w:bottom w:val="single" w:sz="4" w:space="0" w:color="auto"/>
              <w:right w:val="single" w:sz="4" w:space="0" w:color="auto"/>
            </w:tcBorders>
            <w:vAlign w:val="bottom"/>
            <w:hideMark/>
          </w:tcPr>
          <w:p w:rsidR="00F66A85" w:rsidRDefault="00F66A85">
            <w:pPr>
              <w:jc w:val="both"/>
            </w:pPr>
            <w:r>
              <w:t>Другие вопросы в области жилищно-коммунального хозяйства</w:t>
            </w:r>
          </w:p>
        </w:tc>
        <w:tc>
          <w:tcPr>
            <w:tcW w:w="567" w:type="dxa"/>
            <w:tcBorders>
              <w:top w:val="single" w:sz="4" w:space="0" w:color="auto"/>
              <w:left w:val="single" w:sz="4" w:space="0" w:color="auto"/>
              <w:bottom w:val="single" w:sz="4" w:space="0" w:color="auto"/>
              <w:right w:val="single" w:sz="4" w:space="0" w:color="auto"/>
            </w:tcBorders>
            <w:hideMark/>
          </w:tcPr>
          <w:p w:rsidR="00F66A85" w:rsidRDefault="00F66A85">
            <w:r>
              <w:t>05</w:t>
            </w:r>
          </w:p>
        </w:tc>
        <w:tc>
          <w:tcPr>
            <w:tcW w:w="569" w:type="dxa"/>
            <w:tcBorders>
              <w:top w:val="single" w:sz="4" w:space="0" w:color="auto"/>
              <w:left w:val="single" w:sz="4" w:space="0" w:color="auto"/>
              <w:bottom w:val="single" w:sz="4" w:space="0" w:color="auto"/>
              <w:right w:val="single" w:sz="4" w:space="0" w:color="auto"/>
            </w:tcBorders>
            <w:hideMark/>
          </w:tcPr>
          <w:p w:rsidR="00F66A85" w:rsidRDefault="00F66A85">
            <w:r>
              <w:t>05</w:t>
            </w:r>
          </w:p>
        </w:tc>
        <w:tc>
          <w:tcPr>
            <w:tcW w:w="1244" w:type="dxa"/>
            <w:tcBorders>
              <w:top w:val="single" w:sz="4" w:space="0" w:color="auto"/>
              <w:left w:val="single" w:sz="4" w:space="0" w:color="auto"/>
              <w:bottom w:val="single" w:sz="4" w:space="0" w:color="auto"/>
              <w:right w:val="single" w:sz="4" w:space="0" w:color="auto"/>
            </w:tcBorders>
            <w:hideMark/>
          </w:tcPr>
          <w:p w:rsidR="00F66A85" w:rsidRDefault="00F66A85">
            <w:pPr>
              <w:jc w:val="right"/>
            </w:pPr>
            <w:r>
              <w:t>7 661,8</w:t>
            </w:r>
          </w:p>
        </w:tc>
      </w:tr>
      <w:tr w:rsidR="00F66A85" w:rsidTr="00F66A85">
        <w:trPr>
          <w:trHeight w:val="255"/>
        </w:trPr>
        <w:tc>
          <w:tcPr>
            <w:tcW w:w="7513" w:type="dxa"/>
            <w:tcBorders>
              <w:top w:val="single" w:sz="4" w:space="0" w:color="auto"/>
              <w:left w:val="single" w:sz="4" w:space="0" w:color="auto"/>
              <w:bottom w:val="single" w:sz="4" w:space="0" w:color="auto"/>
              <w:right w:val="single" w:sz="4" w:space="0" w:color="auto"/>
            </w:tcBorders>
            <w:vAlign w:val="bottom"/>
            <w:hideMark/>
          </w:tcPr>
          <w:p w:rsidR="00F66A85" w:rsidRDefault="00F66A85">
            <w:pPr>
              <w:jc w:val="both"/>
              <w:rPr>
                <w:b/>
                <w:bCs/>
              </w:rPr>
            </w:pPr>
            <w:r>
              <w:rPr>
                <w:b/>
                <w:bCs/>
              </w:rPr>
              <w:t>ОБРАЗОВАНИЕ</w:t>
            </w:r>
          </w:p>
        </w:tc>
        <w:tc>
          <w:tcPr>
            <w:tcW w:w="567" w:type="dxa"/>
            <w:tcBorders>
              <w:top w:val="single" w:sz="4" w:space="0" w:color="auto"/>
              <w:left w:val="single" w:sz="4" w:space="0" w:color="auto"/>
              <w:bottom w:val="single" w:sz="4" w:space="0" w:color="auto"/>
              <w:right w:val="single" w:sz="4" w:space="0" w:color="auto"/>
            </w:tcBorders>
            <w:hideMark/>
          </w:tcPr>
          <w:p w:rsidR="00F66A85" w:rsidRDefault="00F66A85">
            <w:pPr>
              <w:rPr>
                <w:b/>
                <w:bCs/>
              </w:rPr>
            </w:pPr>
            <w:r>
              <w:rPr>
                <w:b/>
                <w:bCs/>
              </w:rPr>
              <w:t>07</w:t>
            </w:r>
          </w:p>
        </w:tc>
        <w:tc>
          <w:tcPr>
            <w:tcW w:w="569" w:type="dxa"/>
            <w:tcBorders>
              <w:top w:val="single" w:sz="4" w:space="0" w:color="auto"/>
              <w:left w:val="single" w:sz="4" w:space="0" w:color="auto"/>
              <w:bottom w:val="single" w:sz="4" w:space="0" w:color="auto"/>
              <w:right w:val="single" w:sz="4" w:space="0" w:color="auto"/>
            </w:tcBorders>
            <w:hideMark/>
          </w:tcPr>
          <w:p w:rsidR="00F66A85" w:rsidRDefault="00F66A85">
            <w:pPr>
              <w:rPr>
                <w:b/>
                <w:bCs/>
              </w:rPr>
            </w:pPr>
            <w:r>
              <w:rPr>
                <w:b/>
                <w:bCs/>
              </w:rPr>
              <w:t> </w:t>
            </w:r>
          </w:p>
        </w:tc>
        <w:tc>
          <w:tcPr>
            <w:tcW w:w="1244" w:type="dxa"/>
            <w:tcBorders>
              <w:top w:val="single" w:sz="4" w:space="0" w:color="auto"/>
              <w:left w:val="single" w:sz="4" w:space="0" w:color="auto"/>
              <w:bottom w:val="single" w:sz="4" w:space="0" w:color="auto"/>
              <w:right w:val="single" w:sz="4" w:space="0" w:color="auto"/>
            </w:tcBorders>
            <w:hideMark/>
          </w:tcPr>
          <w:p w:rsidR="00F66A85" w:rsidRDefault="00F66A85">
            <w:pPr>
              <w:jc w:val="right"/>
              <w:rPr>
                <w:b/>
              </w:rPr>
            </w:pPr>
            <w:r>
              <w:rPr>
                <w:b/>
              </w:rPr>
              <w:t>877 767,7</w:t>
            </w:r>
          </w:p>
        </w:tc>
      </w:tr>
      <w:tr w:rsidR="00F66A85" w:rsidTr="00F66A85">
        <w:trPr>
          <w:trHeight w:val="255"/>
        </w:trPr>
        <w:tc>
          <w:tcPr>
            <w:tcW w:w="7513" w:type="dxa"/>
            <w:tcBorders>
              <w:top w:val="single" w:sz="4" w:space="0" w:color="auto"/>
              <w:left w:val="single" w:sz="4" w:space="0" w:color="auto"/>
              <w:bottom w:val="single" w:sz="4" w:space="0" w:color="auto"/>
              <w:right w:val="single" w:sz="4" w:space="0" w:color="auto"/>
            </w:tcBorders>
            <w:vAlign w:val="bottom"/>
            <w:hideMark/>
          </w:tcPr>
          <w:p w:rsidR="00F66A85" w:rsidRDefault="00F66A85">
            <w:pPr>
              <w:jc w:val="both"/>
            </w:pPr>
            <w:r>
              <w:t>Дошкольное образование</w:t>
            </w:r>
          </w:p>
        </w:tc>
        <w:tc>
          <w:tcPr>
            <w:tcW w:w="567" w:type="dxa"/>
            <w:tcBorders>
              <w:top w:val="single" w:sz="4" w:space="0" w:color="auto"/>
              <w:left w:val="single" w:sz="4" w:space="0" w:color="auto"/>
              <w:bottom w:val="single" w:sz="4" w:space="0" w:color="auto"/>
              <w:right w:val="single" w:sz="4" w:space="0" w:color="auto"/>
            </w:tcBorders>
            <w:hideMark/>
          </w:tcPr>
          <w:p w:rsidR="00F66A85" w:rsidRDefault="00F66A85">
            <w:r>
              <w:t>07</w:t>
            </w:r>
          </w:p>
        </w:tc>
        <w:tc>
          <w:tcPr>
            <w:tcW w:w="569" w:type="dxa"/>
            <w:tcBorders>
              <w:top w:val="single" w:sz="4" w:space="0" w:color="auto"/>
              <w:left w:val="single" w:sz="4" w:space="0" w:color="auto"/>
              <w:bottom w:val="single" w:sz="4" w:space="0" w:color="auto"/>
              <w:right w:val="single" w:sz="4" w:space="0" w:color="auto"/>
            </w:tcBorders>
            <w:hideMark/>
          </w:tcPr>
          <w:p w:rsidR="00F66A85" w:rsidRDefault="00F66A85">
            <w:r>
              <w:t>01</w:t>
            </w:r>
          </w:p>
        </w:tc>
        <w:tc>
          <w:tcPr>
            <w:tcW w:w="1244" w:type="dxa"/>
            <w:tcBorders>
              <w:top w:val="single" w:sz="4" w:space="0" w:color="auto"/>
              <w:left w:val="single" w:sz="4" w:space="0" w:color="auto"/>
              <w:bottom w:val="single" w:sz="4" w:space="0" w:color="auto"/>
              <w:right w:val="single" w:sz="4" w:space="0" w:color="auto"/>
            </w:tcBorders>
            <w:hideMark/>
          </w:tcPr>
          <w:p w:rsidR="00F66A85" w:rsidRDefault="00F66A85">
            <w:pPr>
              <w:jc w:val="right"/>
            </w:pPr>
            <w:r>
              <w:t>364 639,4</w:t>
            </w:r>
          </w:p>
        </w:tc>
      </w:tr>
      <w:tr w:rsidR="00F66A85" w:rsidTr="00F66A85">
        <w:trPr>
          <w:trHeight w:val="255"/>
        </w:trPr>
        <w:tc>
          <w:tcPr>
            <w:tcW w:w="7513" w:type="dxa"/>
            <w:tcBorders>
              <w:top w:val="single" w:sz="4" w:space="0" w:color="auto"/>
              <w:left w:val="single" w:sz="4" w:space="0" w:color="auto"/>
              <w:bottom w:val="single" w:sz="4" w:space="0" w:color="auto"/>
              <w:right w:val="single" w:sz="4" w:space="0" w:color="auto"/>
            </w:tcBorders>
            <w:vAlign w:val="bottom"/>
            <w:hideMark/>
          </w:tcPr>
          <w:p w:rsidR="00F66A85" w:rsidRDefault="00F66A85">
            <w:pPr>
              <w:jc w:val="both"/>
            </w:pPr>
            <w:r>
              <w:t>Общее образование</w:t>
            </w:r>
          </w:p>
        </w:tc>
        <w:tc>
          <w:tcPr>
            <w:tcW w:w="567" w:type="dxa"/>
            <w:tcBorders>
              <w:top w:val="single" w:sz="4" w:space="0" w:color="auto"/>
              <w:left w:val="single" w:sz="4" w:space="0" w:color="auto"/>
              <w:bottom w:val="single" w:sz="4" w:space="0" w:color="auto"/>
              <w:right w:val="single" w:sz="4" w:space="0" w:color="auto"/>
            </w:tcBorders>
            <w:hideMark/>
          </w:tcPr>
          <w:p w:rsidR="00F66A85" w:rsidRDefault="00F66A85">
            <w:r>
              <w:t>07</w:t>
            </w:r>
          </w:p>
        </w:tc>
        <w:tc>
          <w:tcPr>
            <w:tcW w:w="569" w:type="dxa"/>
            <w:tcBorders>
              <w:top w:val="single" w:sz="4" w:space="0" w:color="auto"/>
              <w:left w:val="single" w:sz="4" w:space="0" w:color="auto"/>
              <w:bottom w:val="single" w:sz="4" w:space="0" w:color="auto"/>
              <w:right w:val="single" w:sz="4" w:space="0" w:color="auto"/>
            </w:tcBorders>
            <w:hideMark/>
          </w:tcPr>
          <w:p w:rsidR="00F66A85" w:rsidRDefault="00F66A85">
            <w:r>
              <w:t>02</w:t>
            </w:r>
          </w:p>
        </w:tc>
        <w:tc>
          <w:tcPr>
            <w:tcW w:w="1244" w:type="dxa"/>
            <w:tcBorders>
              <w:top w:val="single" w:sz="4" w:space="0" w:color="auto"/>
              <w:left w:val="single" w:sz="4" w:space="0" w:color="auto"/>
              <w:bottom w:val="single" w:sz="4" w:space="0" w:color="auto"/>
              <w:right w:val="single" w:sz="4" w:space="0" w:color="auto"/>
            </w:tcBorders>
            <w:hideMark/>
          </w:tcPr>
          <w:p w:rsidR="00F66A85" w:rsidRDefault="00F66A85">
            <w:pPr>
              <w:jc w:val="right"/>
            </w:pPr>
            <w:r>
              <w:t>466 374,5</w:t>
            </w:r>
          </w:p>
        </w:tc>
      </w:tr>
      <w:tr w:rsidR="00F66A85" w:rsidTr="00F66A85">
        <w:trPr>
          <w:trHeight w:val="255"/>
        </w:trPr>
        <w:tc>
          <w:tcPr>
            <w:tcW w:w="7513" w:type="dxa"/>
            <w:tcBorders>
              <w:top w:val="single" w:sz="4" w:space="0" w:color="auto"/>
              <w:left w:val="single" w:sz="4" w:space="0" w:color="auto"/>
              <w:bottom w:val="single" w:sz="4" w:space="0" w:color="auto"/>
              <w:right w:val="single" w:sz="4" w:space="0" w:color="auto"/>
            </w:tcBorders>
            <w:vAlign w:val="bottom"/>
            <w:hideMark/>
          </w:tcPr>
          <w:p w:rsidR="00F66A85" w:rsidRDefault="00F66A85">
            <w:pPr>
              <w:jc w:val="both"/>
            </w:pPr>
            <w:r>
              <w:t>Молодежная политика и оздоровление детей</w:t>
            </w:r>
          </w:p>
        </w:tc>
        <w:tc>
          <w:tcPr>
            <w:tcW w:w="567" w:type="dxa"/>
            <w:tcBorders>
              <w:top w:val="single" w:sz="4" w:space="0" w:color="auto"/>
              <w:left w:val="single" w:sz="4" w:space="0" w:color="auto"/>
              <w:bottom w:val="single" w:sz="4" w:space="0" w:color="auto"/>
              <w:right w:val="single" w:sz="4" w:space="0" w:color="auto"/>
            </w:tcBorders>
            <w:hideMark/>
          </w:tcPr>
          <w:p w:rsidR="00F66A85" w:rsidRDefault="00F66A85">
            <w:r>
              <w:t>07</w:t>
            </w:r>
          </w:p>
        </w:tc>
        <w:tc>
          <w:tcPr>
            <w:tcW w:w="569" w:type="dxa"/>
            <w:tcBorders>
              <w:top w:val="single" w:sz="4" w:space="0" w:color="auto"/>
              <w:left w:val="single" w:sz="4" w:space="0" w:color="auto"/>
              <w:bottom w:val="single" w:sz="4" w:space="0" w:color="auto"/>
              <w:right w:val="single" w:sz="4" w:space="0" w:color="auto"/>
            </w:tcBorders>
            <w:hideMark/>
          </w:tcPr>
          <w:p w:rsidR="00F66A85" w:rsidRDefault="00F66A85">
            <w:r>
              <w:t>07</w:t>
            </w:r>
          </w:p>
        </w:tc>
        <w:tc>
          <w:tcPr>
            <w:tcW w:w="1244" w:type="dxa"/>
            <w:tcBorders>
              <w:top w:val="single" w:sz="4" w:space="0" w:color="auto"/>
              <w:left w:val="single" w:sz="4" w:space="0" w:color="auto"/>
              <w:bottom w:val="single" w:sz="4" w:space="0" w:color="auto"/>
              <w:right w:val="single" w:sz="4" w:space="0" w:color="auto"/>
            </w:tcBorders>
            <w:hideMark/>
          </w:tcPr>
          <w:p w:rsidR="00F66A85" w:rsidRDefault="00F66A85">
            <w:pPr>
              <w:jc w:val="right"/>
            </w:pPr>
            <w:r>
              <w:t>8 787,0</w:t>
            </w:r>
          </w:p>
        </w:tc>
      </w:tr>
      <w:tr w:rsidR="00F66A85" w:rsidTr="00F66A85">
        <w:trPr>
          <w:trHeight w:val="255"/>
        </w:trPr>
        <w:tc>
          <w:tcPr>
            <w:tcW w:w="7513" w:type="dxa"/>
            <w:tcBorders>
              <w:top w:val="single" w:sz="4" w:space="0" w:color="auto"/>
              <w:left w:val="single" w:sz="4" w:space="0" w:color="auto"/>
              <w:bottom w:val="single" w:sz="4" w:space="0" w:color="auto"/>
              <w:right w:val="single" w:sz="4" w:space="0" w:color="auto"/>
            </w:tcBorders>
            <w:vAlign w:val="bottom"/>
            <w:hideMark/>
          </w:tcPr>
          <w:p w:rsidR="00F66A85" w:rsidRDefault="00F66A85">
            <w:pPr>
              <w:jc w:val="both"/>
            </w:pPr>
            <w:r>
              <w:t>Другие вопросы в области образования</w:t>
            </w:r>
          </w:p>
        </w:tc>
        <w:tc>
          <w:tcPr>
            <w:tcW w:w="567" w:type="dxa"/>
            <w:tcBorders>
              <w:top w:val="single" w:sz="4" w:space="0" w:color="auto"/>
              <w:left w:val="single" w:sz="4" w:space="0" w:color="auto"/>
              <w:bottom w:val="single" w:sz="4" w:space="0" w:color="auto"/>
              <w:right w:val="single" w:sz="4" w:space="0" w:color="auto"/>
            </w:tcBorders>
            <w:hideMark/>
          </w:tcPr>
          <w:p w:rsidR="00F66A85" w:rsidRDefault="00F66A85">
            <w:r>
              <w:t>07</w:t>
            </w:r>
          </w:p>
        </w:tc>
        <w:tc>
          <w:tcPr>
            <w:tcW w:w="569" w:type="dxa"/>
            <w:tcBorders>
              <w:top w:val="single" w:sz="4" w:space="0" w:color="auto"/>
              <w:left w:val="single" w:sz="4" w:space="0" w:color="auto"/>
              <w:bottom w:val="single" w:sz="4" w:space="0" w:color="auto"/>
              <w:right w:val="single" w:sz="4" w:space="0" w:color="auto"/>
            </w:tcBorders>
            <w:hideMark/>
          </w:tcPr>
          <w:p w:rsidR="00F66A85" w:rsidRDefault="00F66A85">
            <w:r>
              <w:t>09</w:t>
            </w:r>
          </w:p>
        </w:tc>
        <w:tc>
          <w:tcPr>
            <w:tcW w:w="1244" w:type="dxa"/>
            <w:tcBorders>
              <w:top w:val="single" w:sz="4" w:space="0" w:color="auto"/>
              <w:left w:val="single" w:sz="4" w:space="0" w:color="auto"/>
              <w:bottom w:val="single" w:sz="4" w:space="0" w:color="auto"/>
              <w:right w:val="single" w:sz="4" w:space="0" w:color="auto"/>
            </w:tcBorders>
            <w:hideMark/>
          </w:tcPr>
          <w:p w:rsidR="00F66A85" w:rsidRDefault="00F66A85">
            <w:pPr>
              <w:jc w:val="right"/>
            </w:pPr>
            <w:r>
              <w:t>37 966,8</w:t>
            </w:r>
          </w:p>
        </w:tc>
      </w:tr>
      <w:tr w:rsidR="00F66A85" w:rsidTr="00F66A85">
        <w:trPr>
          <w:trHeight w:val="255"/>
        </w:trPr>
        <w:tc>
          <w:tcPr>
            <w:tcW w:w="7513" w:type="dxa"/>
            <w:tcBorders>
              <w:top w:val="single" w:sz="4" w:space="0" w:color="auto"/>
              <w:left w:val="single" w:sz="4" w:space="0" w:color="auto"/>
              <w:bottom w:val="single" w:sz="4" w:space="0" w:color="auto"/>
              <w:right w:val="single" w:sz="4" w:space="0" w:color="auto"/>
            </w:tcBorders>
            <w:vAlign w:val="bottom"/>
            <w:hideMark/>
          </w:tcPr>
          <w:p w:rsidR="00F66A85" w:rsidRDefault="00F66A85">
            <w:pPr>
              <w:jc w:val="both"/>
              <w:rPr>
                <w:b/>
                <w:bCs/>
              </w:rPr>
            </w:pPr>
            <w:r>
              <w:rPr>
                <w:b/>
                <w:bCs/>
              </w:rPr>
              <w:t>КУЛЬТУРА, КИНЕМАТОГРАФИЯ</w:t>
            </w:r>
          </w:p>
        </w:tc>
        <w:tc>
          <w:tcPr>
            <w:tcW w:w="567" w:type="dxa"/>
            <w:tcBorders>
              <w:top w:val="single" w:sz="4" w:space="0" w:color="auto"/>
              <w:left w:val="single" w:sz="4" w:space="0" w:color="auto"/>
              <w:bottom w:val="single" w:sz="4" w:space="0" w:color="auto"/>
              <w:right w:val="single" w:sz="4" w:space="0" w:color="auto"/>
            </w:tcBorders>
            <w:hideMark/>
          </w:tcPr>
          <w:p w:rsidR="00F66A85" w:rsidRDefault="00F66A85">
            <w:pPr>
              <w:rPr>
                <w:b/>
                <w:bCs/>
              </w:rPr>
            </w:pPr>
            <w:r>
              <w:rPr>
                <w:b/>
                <w:bCs/>
              </w:rPr>
              <w:t>08</w:t>
            </w:r>
          </w:p>
        </w:tc>
        <w:tc>
          <w:tcPr>
            <w:tcW w:w="569" w:type="dxa"/>
            <w:tcBorders>
              <w:top w:val="single" w:sz="4" w:space="0" w:color="auto"/>
              <w:left w:val="single" w:sz="4" w:space="0" w:color="auto"/>
              <w:bottom w:val="single" w:sz="4" w:space="0" w:color="auto"/>
              <w:right w:val="single" w:sz="4" w:space="0" w:color="auto"/>
            </w:tcBorders>
            <w:hideMark/>
          </w:tcPr>
          <w:p w:rsidR="00F66A85" w:rsidRDefault="00F66A85">
            <w:pPr>
              <w:rPr>
                <w:b/>
                <w:bCs/>
              </w:rPr>
            </w:pPr>
            <w:r>
              <w:rPr>
                <w:b/>
                <w:bCs/>
              </w:rPr>
              <w:t> </w:t>
            </w:r>
          </w:p>
        </w:tc>
        <w:tc>
          <w:tcPr>
            <w:tcW w:w="1244" w:type="dxa"/>
            <w:tcBorders>
              <w:top w:val="single" w:sz="4" w:space="0" w:color="auto"/>
              <w:left w:val="single" w:sz="4" w:space="0" w:color="auto"/>
              <w:bottom w:val="single" w:sz="4" w:space="0" w:color="auto"/>
              <w:right w:val="single" w:sz="4" w:space="0" w:color="auto"/>
            </w:tcBorders>
            <w:hideMark/>
          </w:tcPr>
          <w:p w:rsidR="00F66A85" w:rsidRDefault="00F66A85">
            <w:pPr>
              <w:jc w:val="right"/>
              <w:rPr>
                <w:b/>
              </w:rPr>
            </w:pPr>
            <w:r>
              <w:rPr>
                <w:b/>
              </w:rPr>
              <w:t>78 719,2</w:t>
            </w:r>
          </w:p>
        </w:tc>
      </w:tr>
      <w:tr w:rsidR="00F66A85" w:rsidTr="00F66A85">
        <w:trPr>
          <w:trHeight w:val="255"/>
        </w:trPr>
        <w:tc>
          <w:tcPr>
            <w:tcW w:w="7513" w:type="dxa"/>
            <w:tcBorders>
              <w:top w:val="single" w:sz="4" w:space="0" w:color="auto"/>
              <w:left w:val="single" w:sz="4" w:space="0" w:color="auto"/>
              <w:bottom w:val="single" w:sz="4" w:space="0" w:color="auto"/>
              <w:right w:val="single" w:sz="4" w:space="0" w:color="auto"/>
            </w:tcBorders>
            <w:vAlign w:val="bottom"/>
            <w:hideMark/>
          </w:tcPr>
          <w:p w:rsidR="00F66A85" w:rsidRDefault="00F66A85">
            <w:pPr>
              <w:jc w:val="both"/>
            </w:pPr>
            <w:r>
              <w:t>Культура</w:t>
            </w:r>
          </w:p>
        </w:tc>
        <w:tc>
          <w:tcPr>
            <w:tcW w:w="567" w:type="dxa"/>
            <w:tcBorders>
              <w:top w:val="single" w:sz="4" w:space="0" w:color="auto"/>
              <w:left w:val="single" w:sz="4" w:space="0" w:color="auto"/>
              <w:bottom w:val="single" w:sz="4" w:space="0" w:color="auto"/>
              <w:right w:val="single" w:sz="4" w:space="0" w:color="auto"/>
            </w:tcBorders>
            <w:hideMark/>
          </w:tcPr>
          <w:p w:rsidR="00F66A85" w:rsidRDefault="00F66A85">
            <w:r>
              <w:t>08</w:t>
            </w:r>
          </w:p>
        </w:tc>
        <w:tc>
          <w:tcPr>
            <w:tcW w:w="569" w:type="dxa"/>
            <w:tcBorders>
              <w:top w:val="single" w:sz="4" w:space="0" w:color="auto"/>
              <w:left w:val="single" w:sz="4" w:space="0" w:color="auto"/>
              <w:bottom w:val="single" w:sz="4" w:space="0" w:color="auto"/>
              <w:right w:val="single" w:sz="4" w:space="0" w:color="auto"/>
            </w:tcBorders>
            <w:hideMark/>
          </w:tcPr>
          <w:p w:rsidR="00F66A85" w:rsidRDefault="00F66A85">
            <w:r>
              <w:t>01</w:t>
            </w:r>
          </w:p>
        </w:tc>
        <w:tc>
          <w:tcPr>
            <w:tcW w:w="1244" w:type="dxa"/>
            <w:tcBorders>
              <w:top w:val="single" w:sz="4" w:space="0" w:color="auto"/>
              <w:left w:val="single" w:sz="4" w:space="0" w:color="auto"/>
              <w:bottom w:val="single" w:sz="4" w:space="0" w:color="auto"/>
              <w:right w:val="single" w:sz="4" w:space="0" w:color="auto"/>
            </w:tcBorders>
            <w:hideMark/>
          </w:tcPr>
          <w:p w:rsidR="00F66A85" w:rsidRDefault="00F66A85">
            <w:pPr>
              <w:jc w:val="right"/>
            </w:pPr>
            <w:r>
              <w:t>76 130,5</w:t>
            </w:r>
          </w:p>
        </w:tc>
      </w:tr>
      <w:tr w:rsidR="00F66A85" w:rsidTr="00F66A85">
        <w:trPr>
          <w:trHeight w:val="255"/>
        </w:trPr>
        <w:tc>
          <w:tcPr>
            <w:tcW w:w="7513" w:type="dxa"/>
            <w:tcBorders>
              <w:top w:val="single" w:sz="4" w:space="0" w:color="auto"/>
              <w:left w:val="single" w:sz="4" w:space="0" w:color="auto"/>
              <w:bottom w:val="single" w:sz="4" w:space="0" w:color="auto"/>
              <w:right w:val="single" w:sz="4" w:space="0" w:color="auto"/>
            </w:tcBorders>
            <w:vAlign w:val="bottom"/>
            <w:hideMark/>
          </w:tcPr>
          <w:p w:rsidR="00F66A85" w:rsidRDefault="00F66A85">
            <w:pPr>
              <w:jc w:val="both"/>
            </w:pPr>
            <w:r>
              <w:t>Другие вопросы в области культуры, кинематографии</w:t>
            </w:r>
          </w:p>
        </w:tc>
        <w:tc>
          <w:tcPr>
            <w:tcW w:w="567" w:type="dxa"/>
            <w:tcBorders>
              <w:top w:val="single" w:sz="4" w:space="0" w:color="auto"/>
              <w:left w:val="single" w:sz="4" w:space="0" w:color="auto"/>
              <w:bottom w:val="single" w:sz="4" w:space="0" w:color="auto"/>
              <w:right w:val="single" w:sz="4" w:space="0" w:color="auto"/>
            </w:tcBorders>
            <w:hideMark/>
          </w:tcPr>
          <w:p w:rsidR="00F66A85" w:rsidRDefault="00F66A85">
            <w:r>
              <w:t>08</w:t>
            </w:r>
          </w:p>
        </w:tc>
        <w:tc>
          <w:tcPr>
            <w:tcW w:w="569" w:type="dxa"/>
            <w:tcBorders>
              <w:top w:val="single" w:sz="4" w:space="0" w:color="auto"/>
              <w:left w:val="single" w:sz="4" w:space="0" w:color="auto"/>
              <w:bottom w:val="single" w:sz="4" w:space="0" w:color="auto"/>
              <w:right w:val="single" w:sz="4" w:space="0" w:color="auto"/>
            </w:tcBorders>
            <w:hideMark/>
          </w:tcPr>
          <w:p w:rsidR="00F66A85" w:rsidRDefault="00F66A85">
            <w:r>
              <w:t>04</w:t>
            </w:r>
          </w:p>
        </w:tc>
        <w:tc>
          <w:tcPr>
            <w:tcW w:w="1244" w:type="dxa"/>
            <w:tcBorders>
              <w:top w:val="single" w:sz="4" w:space="0" w:color="auto"/>
              <w:left w:val="single" w:sz="4" w:space="0" w:color="auto"/>
              <w:bottom w:val="single" w:sz="4" w:space="0" w:color="auto"/>
              <w:right w:val="single" w:sz="4" w:space="0" w:color="auto"/>
            </w:tcBorders>
            <w:hideMark/>
          </w:tcPr>
          <w:p w:rsidR="00F66A85" w:rsidRDefault="00F66A85">
            <w:pPr>
              <w:jc w:val="right"/>
            </w:pPr>
            <w:r>
              <w:t>2 588,7</w:t>
            </w:r>
          </w:p>
        </w:tc>
      </w:tr>
      <w:tr w:rsidR="00F66A85" w:rsidTr="00F66A85">
        <w:trPr>
          <w:trHeight w:val="255"/>
        </w:trPr>
        <w:tc>
          <w:tcPr>
            <w:tcW w:w="7513" w:type="dxa"/>
            <w:tcBorders>
              <w:top w:val="single" w:sz="4" w:space="0" w:color="auto"/>
              <w:left w:val="single" w:sz="4" w:space="0" w:color="auto"/>
              <w:bottom w:val="single" w:sz="4" w:space="0" w:color="auto"/>
              <w:right w:val="single" w:sz="4" w:space="0" w:color="auto"/>
            </w:tcBorders>
            <w:vAlign w:val="bottom"/>
            <w:hideMark/>
          </w:tcPr>
          <w:p w:rsidR="00F66A85" w:rsidRDefault="00F66A85">
            <w:pPr>
              <w:jc w:val="both"/>
              <w:rPr>
                <w:b/>
                <w:bCs/>
              </w:rPr>
            </w:pPr>
            <w:r>
              <w:rPr>
                <w:b/>
                <w:bCs/>
              </w:rPr>
              <w:t>СОЦИАЛЬНАЯ ПОЛИТИКА</w:t>
            </w:r>
          </w:p>
        </w:tc>
        <w:tc>
          <w:tcPr>
            <w:tcW w:w="567" w:type="dxa"/>
            <w:tcBorders>
              <w:top w:val="single" w:sz="4" w:space="0" w:color="auto"/>
              <w:left w:val="single" w:sz="4" w:space="0" w:color="auto"/>
              <w:bottom w:val="single" w:sz="4" w:space="0" w:color="auto"/>
              <w:right w:val="single" w:sz="4" w:space="0" w:color="auto"/>
            </w:tcBorders>
            <w:hideMark/>
          </w:tcPr>
          <w:p w:rsidR="00F66A85" w:rsidRDefault="00F66A85">
            <w:pPr>
              <w:rPr>
                <w:b/>
                <w:bCs/>
              </w:rPr>
            </w:pPr>
            <w:r>
              <w:rPr>
                <w:b/>
                <w:bCs/>
              </w:rPr>
              <w:t>10</w:t>
            </w:r>
          </w:p>
        </w:tc>
        <w:tc>
          <w:tcPr>
            <w:tcW w:w="569" w:type="dxa"/>
            <w:tcBorders>
              <w:top w:val="single" w:sz="4" w:space="0" w:color="auto"/>
              <w:left w:val="single" w:sz="4" w:space="0" w:color="auto"/>
              <w:bottom w:val="single" w:sz="4" w:space="0" w:color="auto"/>
              <w:right w:val="single" w:sz="4" w:space="0" w:color="auto"/>
            </w:tcBorders>
            <w:hideMark/>
          </w:tcPr>
          <w:p w:rsidR="00F66A85" w:rsidRDefault="00F66A85">
            <w:pPr>
              <w:rPr>
                <w:b/>
                <w:bCs/>
              </w:rPr>
            </w:pPr>
            <w:r>
              <w:rPr>
                <w:b/>
                <w:bCs/>
              </w:rPr>
              <w:t> </w:t>
            </w:r>
          </w:p>
        </w:tc>
        <w:tc>
          <w:tcPr>
            <w:tcW w:w="1244" w:type="dxa"/>
            <w:tcBorders>
              <w:top w:val="single" w:sz="4" w:space="0" w:color="auto"/>
              <w:left w:val="single" w:sz="4" w:space="0" w:color="auto"/>
              <w:bottom w:val="single" w:sz="4" w:space="0" w:color="auto"/>
              <w:right w:val="single" w:sz="4" w:space="0" w:color="auto"/>
            </w:tcBorders>
            <w:hideMark/>
          </w:tcPr>
          <w:p w:rsidR="00F66A85" w:rsidRDefault="00F66A85">
            <w:pPr>
              <w:jc w:val="right"/>
              <w:rPr>
                <w:b/>
              </w:rPr>
            </w:pPr>
            <w:r>
              <w:rPr>
                <w:b/>
              </w:rPr>
              <w:t>66 241,8</w:t>
            </w:r>
          </w:p>
        </w:tc>
      </w:tr>
      <w:tr w:rsidR="00F66A85" w:rsidTr="00F66A85">
        <w:trPr>
          <w:trHeight w:val="255"/>
        </w:trPr>
        <w:tc>
          <w:tcPr>
            <w:tcW w:w="7513" w:type="dxa"/>
            <w:tcBorders>
              <w:top w:val="single" w:sz="4" w:space="0" w:color="auto"/>
              <w:left w:val="single" w:sz="4" w:space="0" w:color="auto"/>
              <w:bottom w:val="single" w:sz="4" w:space="0" w:color="auto"/>
              <w:right w:val="single" w:sz="4" w:space="0" w:color="auto"/>
            </w:tcBorders>
            <w:vAlign w:val="bottom"/>
            <w:hideMark/>
          </w:tcPr>
          <w:p w:rsidR="00F66A85" w:rsidRDefault="00F66A85">
            <w:pPr>
              <w:jc w:val="both"/>
            </w:pPr>
            <w:r>
              <w:t>Пенсионное обеспечение</w:t>
            </w:r>
          </w:p>
        </w:tc>
        <w:tc>
          <w:tcPr>
            <w:tcW w:w="567" w:type="dxa"/>
            <w:tcBorders>
              <w:top w:val="single" w:sz="4" w:space="0" w:color="auto"/>
              <w:left w:val="single" w:sz="4" w:space="0" w:color="auto"/>
              <w:bottom w:val="single" w:sz="4" w:space="0" w:color="auto"/>
              <w:right w:val="single" w:sz="4" w:space="0" w:color="auto"/>
            </w:tcBorders>
            <w:hideMark/>
          </w:tcPr>
          <w:p w:rsidR="00F66A85" w:rsidRDefault="00F66A85">
            <w:r>
              <w:t>10</w:t>
            </w:r>
          </w:p>
        </w:tc>
        <w:tc>
          <w:tcPr>
            <w:tcW w:w="569" w:type="dxa"/>
            <w:tcBorders>
              <w:top w:val="single" w:sz="4" w:space="0" w:color="auto"/>
              <w:left w:val="single" w:sz="4" w:space="0" w:color="auto"/>
              <w:bottom w:val="single" w:sz="4" w:space="0" w:color="auto"/>
              <w:right w:val="single" w:sz="4" w:space="0" w:color="auto"/>
            </w:tcBorders>
            <w:hideMark/>
          </w:tcPr>
          <w:p w:rsidR="00F66A85" w:rsidRDefault="00F66A85">
            <w:r>
              <w:t>01</w:t>
            </w:r>
          </w:p>
        </w:tc>
        <w:tc>
          <w:tcPr>
            <w:tcW w:w="1244" w:type="dxa"/>
            <w:tcBorders>
              <w:top w:val="single" w:sz="4" w:space="0" w:color="auto"/>
              <w:left w:val="single" w:sz="4" w:space="0" w:color="auto"/>
              <w:bottom w:val="single" w:sz="4" w:space="0" w:color="auto"/>
              <w:right w:val="single" w:sz="4" w:space="0" w:color="auto"/>
            </w:tcBorders>
            <w:hideMark/>
          </w:tcPr>
          <w:p w:rsidR="00F66A85" w:rsidRDefault="00F66A85">
            <w:pPr>
              <w:jc w:val="right"/>
            </w:pPr>
            <w:r>
              <w:t>5 416,0</w:t>
            </w:r>
          </w:p>
        </w:tc>
      </w:tr>
      <w:tr w:rsidR="00F66A85" w:rsidTr="00F66A85">
        <w:trPr>
          <w:trHeight w:val="255"/>
        </w:trPr>
        <w:tc>
          <w:tcPr>
            <w:tcW w:w="7513" w:type="dxa"/>
            <w:tcBorders>
              <w:top w:val="single" w:sz="4" w:space="0" w:color="auto"/>
              <w:left w:val="single" w:sz="4" w:space="0" w:color="auto"/>
              <w:bottom w:val="single" w:sz="4" w:space="0" w:color="auto"/>
              <w:right w:val="single" w:sz="4" w:space="0" w:color="auto"/>
            </w:tcBorders>
            <w:vAlign w:val="bottom"/>
            <w:hideMark/>
          </w:tcPr>
          <w:p w:rsidR="00F66A85" w:rsidRDefault="00F66A85">
            <w:pPr>
              <w:jc w:val="both"/>
            </w:pPr>
            <w:r>
              <w:t>Социальное обеспечение населения</w:t>
            </w:r>
          </w:p>
        </w:tc>
        <w:tc>
          <w:tcPr>
            <w:tcW w:w="567" w:type="dxa"/>
            <w:tcBorders>
              <w:top w:val="single" w:sz="4" w:space="0" w:color="auto"/>
              <w:left w:val="single" w:sz="4" w:space="0" w:color="auto"/>
              <w:bottom w:val="single" w:sz="4" w:space="0" w:color="auto"/>
              <w:right w:val="single" w:sz="4" w:space="0" w:color="auto"/>
            </w:tcBorders>
            <w:hideMark/>
          </w:tcPr>
          <w:p w:rsidR="00F66A85" w:rsidRDefault="00F66A85">
            <w:r>
              <w:t>10</w:t>
            </w:r>
          </w:p>
        </w:tc>
        <w:tc>
          <w:tcPr>
            <w:tcW w:w="569" w:type="dxa"/>
            <w:tcBorders>
              <w:top w:val="single" w:sz="4" w:space="0" w:color="auto"/>
              <w:left w:val="single" w:sz="4" w:space="0" w:color="auto"/>
              <w:bottom w:val="single" w:sz="4" w:space="0" w:color="auto"/>
              <w:right w:val="single" w:sz="4" w:space="0" w:color="auto"/>
            </w:tcBorders>
            <w:hideMark/>
          </w:tcPr>
          <w:p w:rsidR="00F66A85" w:rsidRDefault="00F66A85">
            <w:r>
              <w:t>03</w:t>
            </w:r>
          </w:p>
        </w:tc>
        <w:tc>
          <w:tcPr>
            <w:tcW w:w="1244" w:type="dxa"/>
            <w:tcBorders>
              <w:top w:val="single" w:sz="4" w:space="0" w:color="auto"/>
              <w:left w:val="single" w:sz="4" w:space="0" w:color="auto"/>
              <w:bottom w:val="single" w:sz="4" w:space="0" w:color="auto"/>
              <w:right w:val="single" w:sz="4" w:space="0" w:color="auto"/>
            </w:tcBorders>
            <w:hideMark/>
          </w:tcPr>
          <w:p w:rsidR="00F66A85" w:rsidRDefault="00F66A85">
            <w:pPr>
              <w:jc w:val="right"/>
            </w:pPr>
            <w:r>
              <w:t>8 013,5</w:t>
            </w:r>
          </w:p>
        </w:tc>
      </w:tr>
      <w:tr w:rsidR="00F66A85" w:rsidTr="00F66A85">
        <w:trPr>
          <w:trHeight w:val="255"/>
        </w:trPr>
        <w:tc>
          <w:tcPr>
            <w:tcW w:w="7513" w:type="dxa"/>
            <w:tcBorders>
              <w:top w:val="single" w:sz="4" w:space="0" w:color="auto"/>
              <w:left w:val="single" w:sz="4" w:space="0" w:color="auto"/>
              <w:bottom w:val="single" w:sz="4" w:space="0" w:color="auto"/>
              <w:right w:val="single" w:sz="4" w:space="0" w:color="auto"/>
            </w:tcBorders>
            <w:vAlign w:val="bottom"/>
            <w:hideMark/>
          </w:tcPr>
          <w:p w:rsidR="00F66A85" w:rsidRDefault="00F66A85">
            <w:pPr>
              <w:jc w:val="both"/>
            </w:pPr>
            <w:r>
              <w:t>Охрана семьи и детства</w:t>
            </w:r>
          </w:p>
        </w:tc>
        <w:tc>
          <w:tcPr>
            <w:tcW w:w="567" w:type="dxa"/>
            <w:tcBorders>
              <w:top w:val="single" w:sz="4" w:space="0" w:color="auto"/>
              <w:left w:val="single" w:sz="4" w:space="0" w:color="auto"/>
              <w:bottom w:val="single" w:sz="4" w:space="0" w:color="auto"/>
              <w:right w:val="single" w:sz="4" w:space="0" w:color="auto"/>
            </w:tcBorders>
            <w:hideMark/>
          </w:tcPr>
          <w:p w:rsidR="00F66A85" w:rsidRDefault="00F66A85">
            <w:r>
              <w:t>10</w:t>
            </w:r>
          </w:p>
        </w:tc>
        <w:tc>
          <w:tcPr>
            <w:tcW w:w="569" w:type="dxa"/>
            <w:tcBorders>
              <w:top w:val="single" w:sz="4" w:space="0" w:color="auto"/>
              <w:left w:val="single" w:sz="4" w:space="0" w:color="auto"/>
              <w:bottom w:val="single" w:sz="4" w:space="0" w:color="auto"/>
              <w:right w:val="single" w:sz="4" w:space="0" w:color="auto"/>
            </w:tcBorders>
            <w:hideMark/>
          </w:tcPr>
          <w:p w:rsidR="00F66A85" w:rsidRDefault="00F66A85">
            <w:r>
              <w:t>04</w:t>
            </w:r>
          </w:p>
        </w:tc>
        <w:tc>
          <w:tcPr>
            <w:tcW w:w="1244" w:type="dxa"/>
            <w:tcBorders>
              <w:top w:val="single" w:sz="4" w:space="0" w:color="auto"/>
              <w:left w:val="single" w:sz="4" w:space="0" w:color="auto"/>
              <w:bottom w:val="single" w:sz="4" w:space="0" w:color="auto"/>
              <w:right w:val="single" w:sz="4" w:space="0" w:color="auto"/>
            </w:tcBorders>
            <w:hideMark/>
          </w:tcPr>
          <w:p w:rsidR="00F66A85" w:rsidRDefault="00F66A85">
            <w:pPr>
              <w:jc w:val="right"/>
            </w:pPr>
            <w:r>
              <w:t>52 812,3</w:t>
            </w:r>
          </w:p>
        </w:tc>
      </w:tr>
      <w:tr w:rsidR="00F66A85" w:rsidTr="00F66A85">
        <w:trPr>
          <w:trHeight w:val="255"/>
        </w:trPr>
        <w:tc>
          <w:tcPr>
            <w:tcW w:w="7513" w:type="dxa"/>
            <w:tcBorders>
              <w:top w:val="single" w:sz="4" w:space="0" w:color="auto"/>
              <w:left w:val="single" w:sz="4" w:space="0" w:color="auto"/>
              <w:bottom w:val="single" w:sz="4" w:space="0" w:color="auto"/>
              <w:right w:val="single" w:sz="4" w:space="0" w:color="auto"/>
            </w:tcBorders>
            <w:vAlign w:val="bottom"/>
            <w:hideMark/>
          </w:tcPr>
          <w:p w:rsidR="00F66A85" w:rsidRDefault="00F66A85">
            <w:pPr>
              <w:jc w:val="both"/>
              <w:rPr>
                <w:b/>
                <w:bCs/>
              </w:rPr>
            </w:pPr>
            <w:r>
              <w:rPr>
                <w:b/>
                <w:bCs/>
              </w:rPr>
              <w:t>ФИЗИЧЕСКАЯ КУЛЬТУРА И СПОРТ</w:t>
            </w:r>
          </w:p>
        </w:tc>
        <w:tc>
          <w:tcPr>
            <w:tcW w:w="567" w:type="dxa"/>
            <w:tcBorders>
              <w:top w:val="single" w:sz="4" w:space="0" w:color="auto"/>
              <w:left w:val="single" w:sz="4" w:space="0" w:color="auto"/>
              <w:bottom w:val="single" w:sz="4" w:space="0" w:color="auto"/>
              <w:right w:val="single" w:sz="4" w:space="0" w:color="auto"/>
            </w:tcBorders>
            <w:hideMark/>
          </w:tcPr>
          <w:p w:rsidR="00F66A85" w:rsidRDefault="00F66A85">
            <w:pPr>
              <w:rPr>
                <w:b/>
                <w:bCs/>
              </w:rPr>
            </w:pPr>
            <w:r>
              <w:rPr>
                <w:b/>
                <w:bCs/>
              </w:rPr>
              <w:t>11</w:t>
            </w:r>
          </w:p>
        </w:tc>
        <w:tc>
          <w:tcPr>
            <w:tcW w:w="569" w:type="dxa"/>
            <w:tcBorders>
              <w:top w:val="single" w:sz="4" w:space="0" w:color="auto"/>
              <w:left w:val="single" w:sz="4" w:space="0" w:color="auto"/>
              <w:bottom w:val="single" w:sz="4" w:space="0" w:color="auto"/>
              <w:right w:val="single" w:sz="4" w:space="0" w:color="auto"/>
            </w:tcBorders>
            <w:hideMark/>
          </w:tcPr>
          <w:p w:rsidR="00F66A85" w:rsidRDefault="00F66A85">
            <w:pPr>
              <w:rPr>
                <w:b/>
                <w:bCs/>
              </w:rPr>
            </w:pPr>
            <w:r>
              <w:rPr>
                <w:b/>
                <w:bCs/>
              </w:rPr>
              <w:t> </w:t>
            </w:r>
          </w:p>
        </w:tc>
        <w:tc>
          <w:tcPr>
            <w:tcW w:w="1244" w:type="dxa"/>
            <w:tcBorders>
              <w:top w:val="single" w:sz="4" w:space="0" w:color="auto"/>
              <w:left w:val="single" w:sz="4" w:space="0" w:color="auto"/>
              <w:bottom w:val="single" w:sz="4" w:space="0" w:color="auto"/>
              <w:right w:val="single" w:sz="4" w:space="0" w:color="auto"/>
            </w:tcBorders>
            <w:hideMark/>
          </w:tcPr>
          <w:p w:rsidR="00F66A85" w:rsidRDefault="00F66A85">
            <w:pPr>
              <w:jc w:val="right"/>
              <w:rPr>
                <w:b/>
              </w:rPr>
            </w:pPr>
            <w:r>
              <w:rPr>
                <w:b/>
              </w:rPr>
              <w:t>44 113,0</w:t>
            </w:r>
          </w:p>
        </w:tc>
      </w:tr>
      <w:tr w:rsidR="00F66A85" w:rsidTr="00F66A85">
        <w:trPr>
          <w:trHeight w:val="255"/>
        </w:trPr>
        <w:tc>
          <w:tcPr>
            <w:tcW w:w="7513" w:type="dxa"/>
            <w:tcBorders>
              <w:top w:val="single" w:sz="4" w:space="0" w:color="auto"/>
              <w:left w:val="single" w:sz="4" w:space="0" w:color="auto"/>
              <w:bottom w:val="single" w:sz="4" w:space="0" w:color="auto"/>
              <w:right w:val="single" w:sz="4" w:space="0" w:color="auto"/>
            </w:tcBorders>
            <w:vAlign w:val="bottom"/>
            <w:hideMark/>
          </w:tcPr>
          <w:p w:rsidR="00F66A85" w:rsidRDefault="00F66A85">
            <w:pPr>
              <w:jc w:val="both"/>
            </w:pPr>
            <w:r>
              <w:t>Физическая культура</w:t>
            </w:r>
          </w:p>
        </w:tc>
        <w:tc>
          <w:tcPr>
            <w:tcW w:w="567" w:type="dxa"/>
            <w:tcBorders>
              <w:top w:val="single" w:sz="4" w:space="0" w:color="auto"/>
              <w:left w:val="single" w:sz="4" w:space="0" w:color="auto"/>
              <w:bottom w:val="single" w:sz="4" w:space="0" w:color="auto"/>
              <w:right w:val="single" w:sz="4" w:space="0" w:color="auto"/>
            </w:tcBorders>
            <w:hideMark/>
          </w:tcPr>
          <w:p w:rsidR="00F66A85" w:rsidRDefault="00F66A85">
            <w:r>
              <w:t>11</w:t>
            </w:r>
          </w:p>
        </w:tc>
        <w:tc>
          <w:tcPr>
            <w:tcW w:w="569" w:type="dxa"/>
            <w:tcBorders>
              <w:top w:val="single" w:sz="4" w:space="0" w:color="auto"/>
              <w:left w:val="single" w:sz="4" w:space="0" w:color="auto"/>
              <w:bottom w:val="single" w:sz="4" w:space="0" w:color="auto"/>
              <w:right w:val="single" w:sz="4" w:space="0" w:color="auto"/>
            </w:tcBorders>
            <w:hideMark/>
          </w:tcPr>
          <w:p w:rsidR="00F66A85" w:rsidRDefault="00F66A85">
            <w:r>
              <w:t>01</w:t>
            </w:r>
          </w:p>
        </w:tc>
        <w:tc>
          <w:tcPr>
            <w:tcW w:w="1244" w:type="dxa"/>
            <w:tcBorders>
              <w:top w:val="single" w:sz="4" w:space="0" w:color="auto"/>
              <w:left w:val="single" w:sz="4" w:space="0" w:color="auto"/>
              <w:bottom w:val="single" w:sz="4" w:space="0" w:color="auto"/>
              <w:right w:val="single" w:sz="4" w:space="0" w:color="auto"/>
            </w:tcBorders>
            <w:hideMark/>
          </w:tcPr>
          <w:p w:rsidR="00F66A85" w:rsidRDefault="00F66A85">
            <w:pPr>
              <w:jc w:val="right"/>
            </w:pPr>
            <w:r>
              <w:t>41 751,1</w:t>
            </w:r>
          </w:p>
        </w:tc>
      </w:tr>
      <w:tr w:rsidR="00F66A85" w:rsidTr="00F66A85">
        <w:trPr>
          <w:trHeight w:val="255"/>
        </w:trPr>
        <w:tc>
          <w:tcPr>
            <w:tcW w:w="7513" w:type="dxa"/>
            <w:tcBorders>
              <w:top w:val="single" w:sz="4" w:space="0" w:color="auto"/>
              <w:left w:val="single" w:sz="4" w:space="0" w:color="auto"/>
              <w:bottom w:val="single" w:sz="4" w:space="0" w:color="auto"/>
              <w:right w:val="single" w:sz="4" w:space="0" w:color="auto"/>
            </w:tcBorders>
            <w:vAlign w:val="bottom"/>
            <w:hideMark/>
          </w:tcPr>
          <w:p w:rsidR="00F66A85" w:rsidRDefault="00F66A85">
            <w:pPr>
              <w:jc w:val="both"/>
            </w:pPr>
            <w:r>
              <w:t>Другие вопросы в области физической культуры и спорта</w:t>
            </w:r>
          </w:p>
        </w:tc>
        <w:tc>
          <w:tcPr>
            <w:tcW w:w="567" w:type="dxa"/>
            <w:tcBorders>
              <w:top w:val="single" w:sz="4" w:space="0" w:color="auto"/>
              <w:left w:val="single" w:sz="4" w:space="0" w:color="auto"/>
              <w:bottom w:val="single" w:sz="4" w:space="0" w:color="auto"/>
              <w:right w:val="single" w:sz="4" w:space="0" w:color="auto"/>
            </w:tcBorders>
            <w:hideMark/>
          </w:tcPr>
          <w:p w:rsidR="00F66A85" w:rsidRDefault="00F66A85">
            <w:r>
              <w:t>11</w:t>
            </w:r>
          </w:p>
        </w:tc>
        <w:tc>
          <w:tcPr>
            <w:tcW w:w="569" w:type="dxa"/>
            <w:tcBorders>
              <w:top w:val="single" w:sz="4" w:space="0" w:color="auto"/>
              <w:left w:val="single" w:sz="4" w:space="0" w:color="auto"/>
              <w:bottom w:val="single" w:sz="4" w:space="0" w:color="auto"/>
              <w:right w:val="single" w:sz="4" w:space="0" w:color="auto"/>
            </w:tcBorders>
            <w:hideMark/>
          </w:tcPr>
          <w:p w:rsidR="00F66A85" w:rsidRDefault="00F66A85">
            <w:r>
              <w:t>05</w:t>
            </w:r>
          </w:p>
        </w:tc>
        <w:tc>
          <w:tcPr>
            <w:tcW w:w="1244" w:type="dxa"/>
            <w:tcBorders>
              <w:top w:val="single" w:sz="4" w:space="0" w:color="auto"/>
              <w:left w:val="single" w:sz="4" w:space="0" w:color="auto"/>
              <w:bottom w:val="single" w:sz="4" w:space="0" w:color="auto"/>
              <w:right w:val="single" w:sz="4" w:space="0" w:color="auto"/>
            </w:tcBorders>
            <w:hideMark/>
          </w:tcPr>
          <w:p w:rsidR="00F66A85" w:rsidRDefault="00F66A85">
            <w:pPr>
              <w:jc w:val="right"/>
            </w:pPr>
            <w:r>
              <w:t>2 361,9</w:t>
            </w:r>
          </w:p>
        </w:tc>
      </w:tr>
      <w:tr w:rsidR="00F66A85" w:rsidTr="00F66A85">
        <w:trPr>
          <w:trHeight w:val="255"/>
        </w:trPr>
        <w:tc>
          <w:tcPr>
            <w:tcW w:w="7513" w:type="dxa"/>
            <w:tcBorders>
              <w:top w:val="single" w:sz="4" w:space="0" w:color="auto"/>
              <w:left w:val="single" w:sz="4" w:space="0" w:color="auto"/>
              <w:bottom w:val="single" w:sz="4" w:space="0" w:color="auto"/>
              <w:right w:val="single" w:sz="4" w:space="0" w:color="auto"/>
            </w:tcBorders>
            <w:vAlign w:val="bottom"/>
            <w:hideMark/>
          </w:tcPr>
          <w:p w:rsidR="00F66A85" w:rsidRDefault="00F66A85">
            <w:pPr>
              <w:jc w:val="both"/>
              <w:rPr>
                <w:b/>
                <w:bCs/>
              </w:rPr>
            </w:pPr>
            <w:r>
              <w:rPr>
                <w:b/>
                <w:bCs/>
              </w:rPr>
              <w:t>СРЕДСТВА МАССОВОЙ ИНФОРМАЦИИ</w:t>
            </w:r>
          </w:p>
        </w:tc>
        <w:tc>
          <w:tcPr>
            <w:tcW w:w="567" w:type="dxa"/>
            <w:tcBorders>
              <w:top w:val="single" w:sz="4" w:space="0" w:color="auto"/>
              <w:left w:val="single" w:sz="4" w:space="0" w:color="auto"/>
              <w:bottom w:val="single" w:sz="4" w:space="0" w:color="auto"/>
              <w:right w:val="single" w:sz="4" w:space="0" w:color="auto"/>
            </w:tcBorders>
            <w:hideMark/>
          </w:tcPr>
          <w:p w:rsidR="00F66A85" w:rsidRDefault="00F66A85">
            <w:pPr>
              <w:rPr>
                <w:b/>
                <w:bCs/>
              </w:rPr>
            </w:pPr>
            <w:r>
              <w:rPr>
                <w:b/>
                <w:bCs/>
              </w:rPr>
              <w:t>12</w:t>
            </w:r>
          </w:p>
        </w:tc>
        <w:tc>
          <w:tcPr>
            <w:tcW w:w="569" w:type="dxa"/>
            <w:tcBorders>
              <w:top w:val="single" w:sz="4" w:space="0" w:color="auto"/>
              <w:left w:val="single" w:sz="4" w:space="0" w:color="auto"/>
              <w:bottom w:val="single" w:sz="4" w:space="0" w:color="auto"/>
              <w:right w:val="single" w:sz="4" w:space="0" w:color="auto"/>
            </w:tcBorders>
            <w:hideMark/>
          </w:tcPr>
          <w:p w:rsidR="00F66A85" w:rsidRDefault="00F66A85">
            <w:pPr>
              <w:rPr>
                <w:b/>
                <w:bCs/>
              </w:rPr>
            </w:pPr>
            <w:r>
              <w:rPr>
                <w:b/>
                <w:bCs/>
              </w:rPr>
              <w:t> </w:t>
            </w:r>
          </w:p>
        </w:tc>
        <w:tc>
          <w:tcPr>
            <w:tcW w:w="1244" w:type="dxa"/>
            <w:tcBorders>
              <w:top w:val="single" w:sz="4" w:space="0" w:color="auto"/>
              <w:left w:val="single" w:sz="4" w:space="0" w:color="auto"/>
              <w:bottom w:val="single" w:sz="4" w:space="0" w:color="auto"/>
              <w:right w:val="single" w:sz="4" w:space="0" w:color="auto"/>
            </w:tcBorders>
            <w:hideMark/>
          </w:tcPr>
          <w:p w:rsidR="00F66A85" w:rsidRDefault="00F66A85">
            <w:pPr>
              <w:jc w:val="right"/>
              <w:rPr>
                <w:b/>
              </w:rPr>
            </w:pPr>
            <w:r>
              <w:rPr>
                <w:b/>
              </w:rPr>
              <w:t>17 249,8</w:t>
            </w:r>
          </w:p>
        </w:tc>
      </w:tr>
      <w:tr w:rsidR="00F66A85" w:rsidTr="00F66A85">
        <w:trPr>
          <w:trHeight w:val="255"/>
        </w:trPr>
        <w:tc>
          <w:tcPr>
            <w:tcW w:w="7513" w:type="dxa"/>
            <w:tcBorders>
              <w:top w:val="single" w:sz="4" w:space="0" w:color="auto"/>
              <w:left w:val="single" w:sz="4" w:space="0" w:color="auto"/>
              <w:bottom w:val="single" w:sz="4" w:space="0" w:color="auto"/>
              <w:right w:val="single" w:sz="4" w:space="0" w:color="auto"/>
            </w:tcBorders>
            <w:vAlign w:val="bottom"/>
            <w:hideMark/>
          </w:tcPr>
          <w:p w:rsidR="00F66A85" w:rsidRDefault="00F66A85">
            <w:pPr>
              <w:jc w:val="both"/>
            </w:pPr>
            <w:r>
              <w:t>Телевидение и радиовещание</w:t>
            </w:r>
          </w:p>
        </w:tc>
        <w:tc>
          <w:tcPr>
            <w:tcW w:w="567" w:type="dxa"/>
            <w:tcBorders>
              <w:top w:val="single" w:sz="4" w:space="0" w:color="auto"/>
              <w:left w:val="single" w:sz="4" w:space="0" w:color="auto"/>
              <w:bottom w:val="single" w:sz="4" w:space="0" w:color="auto"/>
              <w:right w:val="single" w:sz="4" w:space="0" w:color="auto"/>
            </w:tcBorders>
            <w:hideMark/>
          </w:tcPr>
          <w:p w:rsidR="00F66A85" w:rsidRDefault="00F66A85">
            <w:r>
              <w:t>12</w:t>
            </w:r>
          </w:p>
        </w:tc>
        <w:tc>
          <w:tcPr>
            <w:tcW w:w="569" w:type="dxa"/>
            <w:tcBorders>
              <w:top w:val="single" w:sz="4" w:space="0" w:color="auto"/>
              <w:left w:val="single" w:sz="4" w:space="0" w:color="auto"/>
              <w:bottom w:val="single" w:sz="4" w:space="0" w:color="auto"/>
              <w:right w:val="single" w:sz="4" w:space="0" w:color="auto"/>
            </w:tcBorders>
            <w:hideMark/>
          </w:tcPr>
          <w:p w:rsidR="00F66A85" w:rsidRDefault="00F66A85">
            <w:r>
              <w:t>01</w:t>
            </w:r>
          </w:p>
        </w:tc>
        <w:tc>
          <w:tcPr>
            <w:tcW w:w="1244" w:type="dxa"/>
            <w:tcBorders>
              <w:top w:val="single" w:sz="4" w:space="0" w:color="auto"/>
              <w:left w:val="single" w:sz="4" w:space="0" w:color="auto"/>
              <w:bottom w:val="single" w:sz="4" w:space="0" w:color="auto"/>
              <w:right w:val="single" w:sz="4" w:space="0" w:color="auto"/>
            </w:tcBorders>
            <w:hideMark/>
          </w:tcPr>
          <w:p w:rsidR="00F66A85" w:rsidRDefault="00F66A85">
            <w:pPr>
              <w:jc w:val="right"/>
            </w:pPr>
            <w:r>
              <w:t>9 656,0</w:t>
            </w:r>
          </w:p>
        </w:tc>
      </w:tr>
      <w:tr w:rsidR="00F66A85" w:rsidTr="00F66A85">
        <w:trPr>
          <w:trHeight w:val="255"/>
        </w:trPr>
        <w:tc>
          <w:tcPr>
            <w:tcW w:w="7513" w:type="dxa"/>
            <w:tcBorders>
              <w:top w:val="single" w:sz="4" w:space="0" w:color="auto"/>
              <w:left w:val="single" w:sz="4" w:space="0" w:color="auto"/>
              <w:bottom w:val="single" w:sz="4" w:space="0" w:color="auto"/>
              <w:right w:val="single" w:sz="4" w:space="0" w:color="auto"/>
            </w:tcBorders>
            <w:vAlign w:val="bottom"/>
            <w:hideMark/>
          </w:tcPr>
          <w:p w:rsidR="00F66A85" w:rsidRDefault="00F66A85">
            <w:pPr>
              <w:jc w:val="both"/>
            </w:pPr>
            <w:r>
              <w:t>Периодическая печать и издательства</w:t>
            </w:r>
          </w:p>
        </w:tc>
        <w:tc>
          <w:tcPr>
            <w:tcW w:w="567" w:type="dxa"/>
            <w:tcBorders>
              <w:top w:val="single" w:sz="4" w:space="0" w:color="auto"/>
              <w:left w:val="single" w:sz="4" w:space="0" w:color="auto"/>
              <w:bottom w:val="single" w:sz="4" w:space="0" w:color="auto"/>
              <w:right w:val="single" w:sz="4" w:space="0" w:color="auto"/>
            </w:tcBorders>
            <w:hideMark/>
          </w:tcPr>
          <w:p w:rsidR="00F66A85" w:rsidRDefault="00F66A85">
            <w:r>
              <w:t>12</w:t>
            </w:r>
          </w:p>
        </w:tc>
        <w:tc>
          <w:tcPr>
            <w:tcW w:w="569" w:type="dxa"/>
            <w:tcBorders>
              <w:top w:val="single" w:sz="4" w:space="0" w:color="auto"/>
              <w:left w:val="single" w:sz="4" w:space="0" w:color="auto"/>
              <w:bottom w:val="single" w:sz="4" w:space="0" w:color="auto"/>
              <w:right w:val="single" w:sz="4" w:space="0" w:color="auto"/>
            </w:tcBorders>
            <w:hideMark/>
          </w:tcPr>
          <w:p w:rsidR="00F66A85" w:rsidRDefault="00F66A85">
            <w:r>
              <w:t>02</w:t>
            </w:r>
          </w:p>
        </w:tc>
        <w:tc>
          <w:tcPr>
            <w:tcW w:w="1244" w:type="dxa"/>
            <w:tcBorders>
              <w:top w:val="single" w:sz="4" w:space="0" w:color="auto"/>
              <w:left w:val="single" w:sz="4" w:space="0" w:color="auto"/>
              <w:bottom w:val="single" w:sz="4" w:space="0" w:color="auto"/>
              <w:right w:val="single" w:sz="4" w:space="0" w:color="auto"/>
            </w:tcBorders>
            <w:hideMark/>
          </w:tcPr>
          <w:p w:rsidR="00F66A85" w:rsidRDefault="00F66A85">
            <w:pPr>
              <w:jc w:val="right"/>
            </w:pPr>
            <w:r>
              <w:t>4 207,0</w:t>
            </w:r>
          </w:p>
        </w:tc>
      </w:tr>
      <w:tr w:rsidR="00F66A85" w:rsidTr="00F66A85">
        <w:trPr>
          <w:trHeight w:val="255"/>
        </w:trPr>
        <w:tc>
          <w:tcPr>
            <w:tcW w:w="7513" w:type="dxa"/>
            <w:tcBorders>
              <w:top w:val="single" w:sz="4" w:space="0" w:color="auto"/>
              <w:left w:val="single" w:sz="4" w:space="0" w:color="auto"/>
              <w:bottom w:val="single" w:sz="4" w:space="0" w:color="auto"/>
              <w:right w:val="single" w:sz="4" w:space="0" w:color="auto"/>
            </w:tcBorders>
            <w:vAlign w:val="bottom"/>
            <w:hideMark/>
          </w:tcPr>
          <w:p w:rsidR="00F66A85" w:rsidRDefault="00F66A85">
            <w:pPr>
              <w:jc w:val="both"/>
            </w:pPr>
            <w:r>
              <w:t>Другие вопросы в области средств массовой информации</w:t>
            </w:r>
          </w:p>
        </w:tc>
        <w:tc>
          <w:tcPr>
            <w:tcW w:w="567" w:type="dxa"/>
            <w:tcBorders>
              <w:top w:val="single" w:sz="4" w:space="0" w:color="auto"/>
              <w:left w:val="single" w:sz="4" w:space="0" w:color="auto"/>
              <w:bottom w:val="single" w:sz="4" w:space="0" w:color="auto"/>
              <w:right w:val="single" w:sz="4" w:space="0" w:color="auto"/>
            </w:tcBorders>
            <w:hideMark/>
          </w:tcPr>
          <w:p w:rsidR="00F66A85" w:rsidRDefault="00F66A85">
            <w:r>
              <w:t>12</w:t>
            </w:r>
          </w:p>
        </w:tc>
        <w:tc>
          <w:tcPr>
            <w:tcW w:w="569" w:type="dxa"/>
            <w:tcBorders>
              <w:top w:val="single" w:sz="4" w:space="0" w:color="auto"/>
              <w:left w:val="single" w:sz="4" w:space="0" w:color="auto"/>
              <w:bottom w:val="single" w:sz="4" w:space="0" w:color="auto"/>
              <w:right w:val="single" w:sz="4" w:space="0" w:color="auto"/>
            </w:tcBorders>
            <w:hideMark/>
          </w:tcPr>
          <w:p w:rsidR="00F66A85" w:rsidRDefault="00F66A85">
            <w:r>
              <w:t>04</w:t>
            </w:r>
          </w:p>
        </w:tc>
        <w:tc>
          <w:tcPr>
            <w:tcW w:w="1244" w:type="dxa"/>
            <w:tcBorders>
              <w:top w:val="single" w:sz="4" w:space="0" w:color="auto"/>
              <w:left w:val="single" w:sz="4" w:space="0" w:color="auto"/>
              <w:bottom w:val="single" w:sz="4" w:space="0" w:color="auto"/>
              <w:right w:val="single" w:sz="4" w:space="0" w:color="auto"/>
            </w:tcBorders>
            <w:hideMark/>
          </w:tcPr>
          <w:p w:rsidR="00F66A85" w:rsidRDefault="00F66A85">
            <w:pPr>
              <w:jc w:val="right"/>
            </w:pPr>
            <w:r>
              <w:t>3 386,8</w:t>
            </w:r>
          </w:p>
        </w:tc>
      </w:tr>
      <w:tr w:rsidR="00F66A85" w:rsidTr="00F66A85">
        <w:trPr>
          <w:trHeight w:val="255"/>
        </w:trPr>
        <w:tc>
          <w:tcPr>
            <w:tcW w:w="7513" w:type="dxa"/>
            <w:tcBorders>
              <w:top w:val="single" w:sz="4" w:space="0" w:color="auto"/>
              <w:left w:val="single" w:sz="4" w:space="0" w:color="auto"/>
              <w:bottom w:val="single" w:sz="4" w:space="0" w:color="auto"/>
              <w:right w:val="single" w:sz="4" w:space="0" w:color="auto"/>
            </w:tcBorders>
            <w:vAlign w:val="bottom"/>
            <w:hideMark/>
          </w:tcPr>
          <w:p w:rsidR="00F66A85" w:rsidRDefault="00F66A85">
            <w:pPr>
              <w:jc w:val="both"/>
              <w:rPr>
                <w:b/>
                <w:bCs/>
              </w:rPr>
            </w:pPr>
            <w:r>
              <w:rPr>
                <w:b/>
                <w:bCs/>
              </w:rPr>
              <w:t>ОБСЛУЖИВАНИЕ ГОСУДАРСТВЕННОГО И МУНИЦИПАЛЬНОГО ДОЛГА</w:t>
            </w:r>
          </w:p>
        </w:tc>
        <w:tc>
          <w:tcPr>
            <w:tcW w:w="567" w:type="dxa"/>
            <w:tcBorders>
              <w:top w:val="single" w:sz="4" w:space="0" w:color="auto"/>
              <w:left w:val="single" w:sz="4" w:space="0" w:color="auto"/>
              <w:bottom w:val="single" w:sz="4" w:space="0" w:color="auto"/>
              <w:right w:val="single" w:sz="4" w:space="0" w:color="auto"/>
            </w:tcBorders>
            <w:hideMark/>
          </w:tcPr>
          <w:p w:rsidR="00F66A85" w:rsidRDefault="00F66A85">
            <w:pPr>
              <w:rPr>
                <w:b/>
                <w:bCs/>
              </w:rPr>
            </w:pPr>
            <w:r>
              <w:rPr>
                <w:b/>
                <w:bCs/>
              </w:rPr>
              <w:t>13</w:t>
            </w:r>
          </w:p>
        </w:tc>
        <w:tc>
          <w:tcPr>
            <w:tcW w:w="569" w:type="dxa"/>
            <w:tcBorders>
              <w:top w:val="single" w:sz="4" w:space="0" w:color="auto"/>
              <w:left w:val="single" w:sz="4" w:space="0" w:color="auto"/>
              <w:bottom w:val="single" w:sz="4" w:space="0" w:color="auto"/>
              <w:right w:val="single" w:sz="4" w:space="0" w:color="auto"/>
            </w:tcBorders>
            <w:hideMark/>
          </w:tcPr>
          <w:p w:rsidR="00F66A85" w:rsidRDefault="00F66A85">
            <w:pPr>
              <w:rPr>
                <w:b/>
                <w:bCs/>
              </w:rPr>
            </w:pPr>
            <w:r>
              <w:rPr>
                <w:b/>
                <w:bCs/>
              </w:rPr>
              <w:t> </w:t>
            </w:r>
          </w:p>
        </w:tc>
        <w:tc>
          <w:tcPr>
            <w:tcW w:w="1244" w:type="dxa"/>
            <w:tcBorders>
              <w:top w:val="single" w:sz="4" w:space="0" w:color="auto"/>
              <w:left w:val="single" w:sz="4" w:space="0" w:color="auto"/>
              <w:bottom w:val="single" w:sz="4" w:space="0" w:color="auto"/>
              <w:right w:val="single" w:sz="4" w:space="0" w:color="auto"/>
            </w:tcBorders>
            <w:hideMark/>
          </w:tcPr>
          <w:p w:rsidR="00F66A85" w:rsidRDefault="00F66A85">
            <w:pPr>
              <w:jc w:val="right"/>
              <w:rPr>
                <w:b/>
              </w:rPr>
            </w:pPr>
            <w:r>
              <w:rPr>
                <w:b/>
              </w:rPr>
              <w:t>8 822,0</w:t>
            </w:r>
          </w:p>
        </w:tc>
      </w:tr>
      <w:tr w:rsidR="00F66A85" w:rsidTr="00F66A85">
        <w:trPr>
          <w:trHeight w:val="255"/>
        </w:trPr>
        <w:tc>
          <w:tcPr>
            <w:tcW w:w="7513" w:type="dxa"/>
            <w:tcBorders>
              <w:top w:val="single" w:sz="4" w:space="0" w:color="auto"/>
              <w:left w:val="single" w:sz="4" w:space="0" w:color="auto"/>
              <w:bottom w:val="single" w:sz="4" w:space="0" w:color="auto"/>
              <w:right w:val="single" w:sz="4" w:space="0" w:color="auto"/>
            </w:tcBorders>
            <w:vAlign w:val="bottom"/>
            <w:hideMark/>
          </w:tcPr>
          <w:p w:rsidR="00F66A85" w:rsidRDefault="00F66A85">
            <w:pPr>
              <w:jc w:val="both"/>
            </w:pPr>
            <w:r>
              <w:t>Обслуживание государственного внутреннего и муниципального долга</w:t>
            </w:r>
          </w:p>
        </w:tc>
        <w:tc>
          <w:tcPr>
            <w:tcW w:w="567" w:type="dxa"/>
            <w:tcBorders>
              <w:top w:val="single" w:sz="4" w:space="0" w:color="auto"/>
              <w:left w:val="single" w:sz="4" w:space="0" w:color="auto"/>
              <w:bottom w:val="single" w:sz="4" w:space="0" w:color="auto"/>
              <w:right w:val="single" w:sz="4" w:space="0" w:color="auto"/>
            </w:tcBorders>
            <w:hideMark/>
          </w:tcPr>
          <w:p w:rsidR="00F66A85" w:rsidRDefault="00F66A85">
            <w:r>
              <w:t>13</w:t>
            </w:r>
          </w:p>
        </w:tc>
        <w:tc>
          <w:tcPr>
            <w:tcW w:w="569" w:type="dxa"/>
            <w:tcBorders>
              <w:top w:val="single" w:sz="4" w:space="0" w:color="auto"/>
              <w:left w:val="single" w:sz="4" w:space="0" w:color="auto"/>
              <w:bottom w:val="single" w:sz="4" w:space="0" w:color="auto"/>
              <w:right w:val="single" w:sz="4" w:space="0" w:color="auto"/>
            </w:tcBorders>
            <w:hideMark/>
          </w:tcPr>
          <w:p w:rsidR="00F66A85" w:rsidRDefault="00F66A85">
            <w:r>
              <w:t>01</w:t>
            </w:r>
          </w:p>
        </w:tc>
        <w:tc>
          <w:tcPr>
            <w:tcW w:w="1244" w:type="dxa"/>
            <w:tcBorders>
              <w:top w:val="single" w:sz="4" w:space="0" w:color="auto"/>
              <w:left w:val="single" w:sz="4" w:space="0" w:color="auto"/>
              <w:bottom w:val="single" w:sz="4" w:space="0" w:color="auto"/>
              <w:right w:val="single" w:sz="4" w:space="0" w:color="auto"/>
            </w:tcBorders>
            <w:hideMark/>
          </w:tcPr>
          <w:p w:rsidR="00F66A85" w:rsidRDefault="00F66A85">
            <w:pPr>
              <w:jc w:val="right"/>
            </w:pPr>
            <w:r>
              <w:t>8 822,0»</w:t>
            </w:r>
          </w:p>
        </w:tc>
      </w:tr>
    </w:tbl>
    <w:p w:rsidR="00F66A85" w:rsidRDefault="00F66A85" w:rsidP="00F66A85">
      <w:pPr>
        <w:pStyle w:val="ConsPlusNormal"/>
        <w:widowControl/>
        <w:tabs>
          <w:tab w:val="left" w:pos="9639"/>
          <w:tab w:val="right" w:pos="9922"/>
        </w:tabs>
        <w:ind w:firstLine="0"/>
        <w:jc w:val="both"/>
        <w:rPr>
          <w:rFonts w:ascii="Times New Roman" w:hAnsi="Times New Roman" w:cs="Times New Roman"/>
          <w:bCs/>
          <w:sz w:val="24"/>
          <w:szCs w:val="24"/>
        </w:rPr>
      </w:pPr>
    </w:p>
    <w:p w:rsidR="00F66A85" w:rsidRDefault="00F66A85" w:rsidP="00F66A85">
      <w:pPr>
        <w:pStyle w:val="ConsPlusNormal"/>
        <w:widowControl/>
        <w:tabs>
          <w:tab w:val="right" w:pos="9922"/>
        </w:tabs>
        <w:ind w:firstLine="709"/>
        <w:jc w:val="both"/>
        <w:rPr>
          <w:rFonts w:ascii="Times New Roman" w:hAnsi="Times New Roman" w:cs="Times New Roman"/>
          <w:bCs/>
          <w:sz w:val="24"/>
          <w:szCs w:val="24"/>
        </w:rPr>
      </w:pPr>
      <w:r>
        <w:rPr>
          <w:rFonts w:ascii="Times New Roman" w:hAnsi="Times New Roman" w:cs="Times New Roman"/>
          <w:bCs/>
          <w:sz w:val="24"/>
          <w:szCs w:val="24"/>
        </w:rPr>
        <w:t>8) приложение 9 изложить в следующей редакции:</w:t>
      </w:r>
    </w:p>
    <w:p w:rsidR="00F66A85" w:rsidRDefault="00F66A85" w:rsidP="00F66A85">
      <w:pPr>
        <w:pStyle w:val="ConsPlusNormal"/>
        <w:widowControl/>
        <w:tabs>
          <w:tab w:val="right" w:pos="9922"/>
        </w:tabs>
        <w:ind w:left="6379" w:firstLine="0"/>
        <w:jc w:val="both"/>
        <w:rPr>
          <w:rFonts w:ascii="Times New Roman" w:hAnsi="Times New Roman" w:cs="Times New Roman"/>
        </w:rPr>
      </w:pPr>
    </w:p>
    <w:p w:rsidR="00F66A85" w:rsidRDefault="00F66A85" w:rsidP="00F66A85">
      <w:pPr>
        <w:pStyle w:val="ConsPlusNormal"/>
        <w:widowControl/>
        <w:tabs>
          <w:tab w:val="right" w:pos="9922"/>
        </w:tabs>
        <w:ind w:left="6379" w:firstLine="0"/>
        <w:jc w:val="both"/>
        <w:rPr>
          <w:rFonts w:ascii="Times New Roman" w:hAnsi="Times New Roman" w:cs="Times New Roman"/>
        </w:rPr>
      </w:pPr>
      <w:r>
        <w:rPr>
          <w:rFonts w:ascii="Times New Roman" w:hAnsi="Times New Roman" w:cs="Times New Roman"/>
        </w:rPr>
        <w:t>«Приложение 9</w:t>
      </w:r>
    </w:p>
    <w:p w:rsidR="00F66A85" w:rsidRDefault="00F66A85" w:rsidP="00F66A85">
      <w:pPr>
        <w:pStyle w:val="ConsPlusNormal"/>
        <w:widowControl/>
        <w:tabs>
          <w:tab w:val="left" w:pos="9639"/>
          <w:tab w:val="right" w:pos="9922"/>
        </w:tabs>
        <w:ind w:left="6379" w:firstLine="0"/>
        <w:jc w:val="both"/>
        <w:rPr>
          <w:rFonts w:ascii="Times New Roman" w:hAnsi="Times New Roman" w:cs="Times New Roman"/>
          <w:bCs/>
          <w:sz w:val="24"/>
          <w:szCs w:val="24"/>
        </w:rPr>
      </w:pPr>
      <w:r>
        <w:rPr>
          <w:rFonts w:ascii="Times New Roman" w:hAnsi="Times New Roman" w:cs="Times New Roman"/>
        </w:rPr>
        <w:t>к « Бюджету города Ельца на 2015 год и на плановый период 2016 и 2017 годов»</w:t>
      </w:r>
    </w:p>
    <w:p w:rsidR="00F66A85" w:rsidRDefault="00F66A85" w:rsidP="00F66A85">
      <w:pPr>
        <w:pStyle w:val="ConsPlusNormal"/>
        <w:widowControl/>
        <w:tabs>
          <w:tab w:val="right" w:pos="9922"/>
        </w:tabs>
        <w:ind w:firstLine="0"/>
        <w:jc w:val="both"/>
        <w:rPr>
          <w:rFonts w:ascii="Times New Roman" w:hAnsi="Times New Roman" w:cs="Times New Roman"/>
          <w:bCs/>
        </w:rPr>
      </w:pPr>
      <w:r>
        <w:rPr>
          <w:rFonts w:ascii="Times New Roman" w:hAnsi="Times New Roman" w:cs="Times New Roman"/>
          <w:bCs/>
        </w:rPr>
        <w:t>.</w:t>
      </w:r>
    </w:p>
    <w:tbl>
      <w:tblPr>
        <w:tblW w:w="9914" w:type="dxa"/>
        <w:tblInd w:w="108" w:type="dxa"/>
        <w:tblLook w:val="04A0"/>
      </w:tblPr>
      <w:tblGrid>
        <w:gridCol w:w="5387"/>
        <w:gridCol w:w="818"/>
        <w:gridCol w:w="506"/>
        <w:gridCol w:w="506"/>
        <w:gridCol w:w="1056"/>
        <w:gridCol w:w="576"/>
        <w:gridCol w:w="1279"/>
      </w:tblGrid>
      <w:tr w:rsidR="00F66A85" w:rsidTr="00F66A85">
        <w:trPr>
          <w:trHeight w:val="255"/>
        </w:trPr>
        <w:tc>
          <w:tcPr>
            <w:tcW w:w="9914" w:type="dxa"/>
            <w:gridSpan w:val="7"/>
            <w:vAlign w:val="bottom"/>
            <w:hideMark/>
          </w:tcPr>
          <w:p w:rsidR="00F66A85" w:rsidRDefault="00F66A85">
            <w:pPr>
              <w:jc w:val="center"/>
              <w:rPr>
                <w:b/>
                <w:bCs/>
              </w:rPr>
            </w:pPr>
            <w:r>
              <w:rPr>
                <w:b/>
                <w:bCs/>
              </w:rPr>
              <w:t>ВЕДОМСТВЕННАЯ СТРУКТУРА</w:t>
            </w:r>
          </w:p>
        </w:tc>
      </w:tr>
      <w:tr w:rsidR="00F66A85" w:rsidTr="00F66A85">
        <w:trPr>
          <w:trHeight w:val="255"/>
        </w:trPr>
        <w:tc>
          <w:tcPr>
            <w:tcW w:w="9914" w:type="dxa"/>
            <w:gridSpan w:val="7"/>
            <w:vAlign w:val="bottom"/>
            <w:hideMark/>
          </w:tcPr>
          <w:p w:rsidR="00F66A85" w:rsidRDefault="00F66A85">
            <w:pPr>
              <w:jc w:val="center"/>
              <w:rPr>
                <w:b/>
                <w:bCs/>
              </w:rPr>
            </w:pPr>
            <w:r>
              <w:rPr>
                <w:b/>
                <w:bCs/>
              </w:rPr>
              <w:t>РАСХОДОВ БЮДЖЕТА ГОРОДА ЕЛЬЦА</w:t>
            </w:r>
          </w:p>
        </w:tc>
      </w:tr>
      <w:tr w:rsidR="00F66A85" w:rsidTr="00F66A85">
        <w:trPr>
          <w:trHeight w:val="255"/>
        </w:trPr>
        <w:tc>
          <w:tcPr>
            <w:tcW w:w="9914" w:type="dxa"/>
            <w:gridSpan w:val="7"/>
            <w:vAlign w:val="bottom"/>
            <w:hideMark/>
          </w:tcPr>
          <w:p w:rsidR="00F66A85" w:rsidRDefault="00F66A85">
            <w:pPr>
              <w:jc w:val="center"/>
              <w:rPr>
                <w:b/>
                <w:bCs/>
              </w:rPr>
            </w:pPr>
            <w:r>
              <w:rPr>
                <w:b/>
                <w:bCs/>
              </w:rPr>
              <w:t xml:space="preserve">НА 2015 ГОД </w:t>
            </w:r>
          </w:p>
        </w:tc>
      </w:tr>
      <w:tr w:rsidR="00F66A85" w:rsidTr="00F66A85">
        <w:trPr>
          <w:trHeight w:val="255"/>
        </w:trPr>
        <w:tc>
          <w:tcPr>
            <w:tcW w:w="5387" w:type="dxa"/>
            <w:noWrap/>
            <w:vAlign w:val="bottom"/>
          </w:tcPr>
          <w:p w:rsidR="00F66A85" w:rsidRDefault="00F66A85"/>
        </w:tc>
        <w:tc>
          <w:tcPr>
            <w:tcW w:w="818" w:type="dxa"/>
            <w:noWrap/>
            <w:vAlign w:val="bottom"/>
          </w:tcPr>
          <w:p w:rsidR="00F66A85" w:rsidRDefault="00F66A85"/>
        </w:tc>
        <w:tc>
          <w:tcPr>
            <w:tcW w:w="499" w:type="dxa"/>
            <w:noWrap/>
            <w:vAlign w:val="bottom"/>
          </w:tcPr>
          <w:p w:rsidR="00F66A85" w:rsidRDefault="00F66A85"/>
        </w:tc>
        <w:tc>
          <w:tcPr>
            <w:tcW w:w="499" w:type="dxa"/>
            <w:noWrap/>
            <w:vAlign w:val="bottom"/>
          </w:tcPr>
          <w:p w:rsidR="00F66A85" w:rsidRDefault="00F66A85"/>
        </w:tc>
        <w:tc>
          <w:tcPr>
            <w:tcW w:w="916" w:type="dxa"/>
            <w:noWrap/>
            <w:vAlign w:val="bottom"/>
          </w:tcPr>
          <w:p w:rsidR="00F66A85" w:rsidRDefault="00F66A85"/>
        </w:tc>
        <w:tc>
          <w:tcPr>
            <w:tcW w:w="516" w:type="dxa"/>
            <w:noWrap/>
            <w:vAlign w:val="bottom"/>
          </w:tcPr>
          <w:p w:rsidR="00F66A85" w:rsidRDefault="00F66A85"/>
        </w:tc>
        <w:tc>
          <w:tcPr>
            <w:tcW w:w="1279" w:type="dxa"/>
            <w:noWrap/>
            <w:vAlign w:val="bottom"/>
          </w:tcPr>
          <w:p w:rsidR="00F66A85" w:rsidRDefault="00F66A85"/>
        </w:tc>
      </w:tr>
      <w:tr w:rsidR="00F66A85" w:rsidTr="00F66A85">
        <w:trPr>
          <w:trHeight w:val="255"/>
        </w:trPr>
        <w:tc>
          <w:tcPr>
            <w:tcW w:w="5387" w:type="dxa"/>
            <w:noWrap/>
            <w:vAlign w:val="bottom"/>
          </w:tcPr>
          <w:p w:rsidR="00F66A85" w:rsidRDefault="00F66A85"/>
        </w:tc>
        <w:tc>
          <w:tcPr>
            <w:tcW w:w="818" w:type="dxa"/>
            <w:noWrap/>
            <w:vAlign w:val="bottom"/>
          </w:tcPr>
          <w:p w:rsidR="00F66A85" w:rsidRDefault="00F66A85"/>
        </w:tc>
        <w:tc>
          <w:tcPr>
            <w:tcW w:w="499" w:type="dxa"/>
            <w:noWrap/>
            <w:vAlign w:val="bottom"/>
          </w:tcPr>
          <w:p w:rsidR="00F66A85" w:rsidRDefault="00F66A85"/>
        </w:tc>
        <w:tc>
          <w:tcPr>
            <w:tcW w:w="499" w:type="dxa"/>
            <w:noWrap/>
            <w:vAlign w:val="bottom"/>
          </w:tcPr>
          <w:p w:rsidR="00F66A85" w:rsidRDefault="00F66A85"/>
        </w:tc>
        <w:tc>
          <w:tcPr>
            <w:tcW w:w="916" w:type="dxa"/>
            <w:noWrap/>
            <w:vAlign w:val="bottom"/>
          </w:tcPr>
          <w:p w:rsidR="00F66A85" w:rsidRDefault="00F66A85"/>
        </w:tc>
        <w:tc>
          <w:tcPr>
            <w:tcW w:w="516" w:type="dxa"/>
            <w:noWrap/>
            <w:vAlign w:val="bottom"/>
          </w:tcPr>
          <w:p w:rsidR="00F66A85" w:rsidRDefault="00F66A85"/>
        </w:tc>
        <w:tc>
          <w:tcPr>
            <w:tcW w:w="1279" w:type="dxa"/>
            <w:noWrap/>
            <w:vAlign w:val="bottom"/>
            <w:hideMark/>
          </w:tcPr>
          <w:p w:rsidR="00F66A85" w:rsidRDefault="00F66A85">
            <w:pPr>
              <w:jc w:val="right"/>
            </w:pPr>
            <w:r>
              <w:t>тыс. руб.</w:t>
            </w:r>
          </w:p>
        </w:tc>
      </w:tr>
      <w:tr w:rsidR="00F66A85" w:rsidTr="00F66A85">
        <w:trPr>
          <w:trHeight w:val="1478"/>
        </w:trPr>
        <w:tc>
          <w:tcPr>
            <w:tcW w:w="5387" w:type="dxa"/>
            <w:tcBorders>
              <w:top w:val="single" w:sz="4" w:space="0" w:color="auto"/>
              <w:left w:val="single" w:sz="4" w:space="0" w:color="auto"/>
              <w:bottom w:val="single" w:sz="4" w:space="0" w:color="auto"/>
              <w:right w:val="single" w:sz="4" w:space="0" w:color="auto"/>
            </w:tcBorders>
            <w:vAlign w:val="center"/>
            <w:hideMark/>
          </w:tcPr>
          <w:p w:rsidR="00F66A85" w:rsidRDefault="00F66A85">
            <w:pPr>
              <w:jc w:val="center"/>
              <w:rPr>
                <w:b/>
                <w:bCs/>
              </w:rPr>
            </w:pPr>
            <w:r>
              <w:rPr>
                <w:b/>
                <w:bCs/>
              </w:rPr>
              <w:t>Наименование</w:t>
            </w:r>
          </w:p>
        </w:tc>
        <w:tc>
          <w:tcPr>
            <w:tcW w:w="818" w:type="dxa"/>
            <w:tcBorders>
              <w:top w:val="single" w:sz="4" w:space="0" w:color="auto"/>
              <w:left w:val="nil"/>
              <w:bottom w:val="single" w:sz="4" w:space="0" w:color="auto"/>
              <w:right w:val="single" w:sz="4" w:space="0" w:color="auto"/>
            </w:tcBorders>
            <w:textDirection w:val="btLr"/>
            <w:vAlign w:val="center"/>
            <w:hideMark/>
          </w:tcPr>
          <w:p w:rsidR="00F66A85" w:rsidRDefault="00F66A85">
            <w:pPr>
              <w:jc w:val="center"/>
              <w:rPr>
                <w:b/>
                <w:bCs/>
              </w:rPr>
            </w:pPr>
            <w:r>
              <w:rPr>
                <w:b/>
                <w:bCs/>
              </w:rPr>
              <w:t>Главный распорядитель, распорядитель</w:t>
            </w:r>
          </w:p>
        </w:tc>
        <w:tc>
          <w:tcPr>
            <w:tcW w:w="499" w:type="dxa"/>
            <w:tcBorders>
              <w:top w:val="single" w:sz="4" w:space="0" w:color="auto"/>
              <w:left w:val="nil"/>
              <w:bottom w:val="single" w:sz="4" w:space="0" w:color="auto"/>
              <w:right w:val="single" w:sz="4" w:space="0" w:color="auto"/>
            </w:tcBorders>
            <w:textDirection w:val="btLr"/>
            <w:vAlign w:val="center"/>
            <w:hideMark/>
          </w:tcPr>
          <w:p w:rsidR="00F66A85" w:rsidRDefault="00F66A85">
            <w:pPr>
              <w:jc w:val="center"/>
              <w:rPr>
                <w:b/>
                <w:bCs/>
              </w:rPr>
            </w:pPr>
            <w:r>
              <w:rPr>
                <w:b/>
                <w:bCs/>
              </w:rPr>
              <w:t>Раздел</w:t>
            </w:r>
          </w:p>
        </w:tc>
        <w:tc>
          <w:tcPr>
            <w:tcW w:w="499" w:type="dxa"/>
            <w:tcBorders>
              <w:top w:val="single" w:sz="4" w:space="0" w:color="auto"/>
              <w:left w:val="nil"/>
              <w:bottom w:val="single" w:sz="4" w:space="0" w:color="auto"/>
              <w:right w:val="single" w:sz="4" w:space="0" w:color="auto"/>
            </w:tcBorders>
            <w:textDirection w:val="btLr"/>
            <w:vAlign w:val="center"/>
            <w:hideMark/>
          </w:tcPr>
          <w:p w:rsidR="00F66A85" w:rsidRDefault="00F66A85">
            <w:pPr>
              <w:jc w:val="center"/>
              <w:rPr>
                <w:b/>
                <w:bCs/>
              </w:rPr>
            </w:pPr>
            <w:r>
              <w:rPr>
                <w:b/>
                <w:bCs/>
              </w:rPr>
              <w:t>Подраздел</w:t>
            </w:r>
          </w:p>
        </w:tc>
        <w:tc>
          <w:tcPr>
            <w:tcW w:w="916" w:type="dxa"/>
            <w:tcBorders>
              <w:top w:val="single" w:sz="4" w:space="0" w:color="auto"/>
              <w:left w:val="nil"/>
              <w:bottom w:val="single" w:sz="4" w:space="0" w:color="auto"/>
              <w:right w:val="single" w:sz="4" w:space="0" w:color="auto"/>
            </w:tcBorders>
            <w:textDirection w:val="btLr"/>
            <w:vAlign w:val="center"/>
            <w:hideMark/>
          </w:tcPr>
          <w:p w:rsidR="00F66A85" w:rsidRDefault="00F66A85">
            <w:pPr>
              <w:jc w:val="center"/>
              <w:rPr>
                <w:b/>
                <w:bCs/>
              </w:rPr>
            </w:pPr>
            <w:r>
              <w:rPr>
                <w:b/>
                <w:bCs/>
              </w:rPr>
              <w:t>Целевая статья</w:t>
            </w:r>
          </w:p>
        </w:tc>
        <w:tc>
          <w:tcPr>
            <w:tcW w:w="516" w:type="dxa"/>
            <w:tcBorders>
              <w:top w:val="single" w:sz="4" w:space="0" w:color="auto"/>
              <w:left w:val="nil"/>
              <w:bottom w:val="single" w:sz="4" w:space="0" w:color="auto"/>
              <w:right w:val="single" w:sz="4" w:space="0" w:color="auto"/>
            </w:tcBorders>
            <w:textDirection w:val="btLr"/>
            <w:vAlign w:val="center"/>
            <w:hideMark/>
          </w:tcPr>
          <w:p w:rsidR="00F66A85" w:rsidRDefault="00F66A85">
            <w:pPr>
              <w:jc w:val="center"/>
              <w:rPr>
                <w:b/>
                <w:bCs/>
              </w:rPr>
            </w:pPr>
            <w:r>
              <w:rPr>
                <w:b/>
                <w:bCs/>
              </w:rPr>
              <w:t>Вид расхода</w:t>
            </w:r>
          </w:p>
        </w:tc>
        <w:tc>
          <w:tcPr>
            <w:tcW w:w="1279" w:type="dxa"/>
            <w:tcBorders>
              <w:top w:val="single" w:sz="4" w:space="0" w:color="auto"/>
              <w:left w:val="nil"/>
              <w:bottom w:val="single" w:sz="4" w:space="0" w:color="auto"/>
              <w:right w:val="single" w:sz="4" w:space="0" w:color="auto"/>
            </w:tcBorders>
            <w:vAlign w:val="center"/>
            <w:hideMark/>
          </w:tcPr>
          <w:p w:rsidR="00F66A85" w:rsidRDefault="00F66A85">
            <w:pPr>
              <w:jc w:val="center"/>
              <w:rPr>
                <w:b/>
                <w:bCs/>
              </w:rPr>
            </w:pPr>
            <w:r>
              <w:rPr>
                <w:b/>
                <w:bCs/>
              </w:rPr>
              <w:t>Сумма на 2015 год</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rPr>
                <w:b/>
                <w:bCs/>
              </w:rPr>
            </w:pPr>
            <w:r>
              <w:rPr>
                <w:b/>
                <w:bCs/>
              </w:rPr>
              <w:lastRenderedPageBreak/>
              <w:t>ВСЕГО</w:t>
            </w:r>
          </w:p>
        </w:tc>
        <w:tc>
          <w:tcPr>
            <w:tcW w:w="818" w:type="dxa"/>
            <w:tcBorders>
              <w:top w:val="nil"/>
              <w:left w:val="nil"/>
              <w:bottom w:val="single" w:sz="4" w:space="0" w:color="auto"/>
              <w:right w:val="single" w:sz="4" w:space="0" w:color="auto"/>
            </w:tcBorders>
            <w:noWrap/>
            <w:hideMark/>
          </w:tcPr>
          <w:p w:rsidR="00F66A85" w:rsidRDefault="00F66A85">
            <w:pPr>
              <w:rPr>
                <w:b/>
                <w:bCs/>
              </w:rPr>
            </w:pPr>
            <w:r>
              <w:rPr>
                <w:b/>
                <w:bCs/>
              </w:rPr>
              <w:t> </w:t>
            </w:r>
          </w:p>
        </w:tc>
        <w:tc>
          <w:tcPr>
            <w:tcW w:w="499" w:type="dxa"/>
            <w:tcBorders>
              <w:top w:val="nil"/>
              <w:left w:val="nil"/>
              <w:bottom w:val="single" w:sz="4" w:space="0" w:color="auto"/>
              <w:right w:val="single" w:sz="4" w:space="0" w:color="auto"/>
            </w:tcBorders>
            <w:noWrap/>
            <w:hideMark/>
          </w:tcPr>
          <w:p w:rsidR="00F66A85" w:rsidRDefault="00F66A85">
            <w:pPr>
              <w:rPr>
                <w:b/>
                <w:bCs/>
              </w:rPr>
            </w:pPr>
            <w:r>
              <w:rPr>
                <w:b/>
                <w:bCs/>
              </w:rPr>
              <w:t> </w:t>
            </w:r>
          </w:p>
        </w:tc>
        <w:tc>
          <w:tcPr>
            <w:tcW w:w="499" w:type="dxa"/>
            <w:tcBorders>
              <w:top w:val="nil"/>
              <w:left w:val="nil"/>
              <w:bottom w:val="single" w:sz="4" w:space="0" w:color="auto"/>
              <w:right w:val="single" w:sz="4" w:space="0" w:color="auto"/>
            </w:tcBorders>
            <w:noWrap/>
            <w:hideMark/>
          </w:tcPr>
          <w:p w:rsidR="00F66A85" w:rsidRDefault="00F66A85">
            <w:pPr>
              <w:rPr>
                <w:b/>
                <w:bCs/>
              </w:rPr>
            </w:pPr>
            <w:r>
              <w:rPr>
                <w:b/>
                <w:bCs/>
              </w:rPr>
              <w:t> </w:t>
            </w:r>
          </w:p>
        </w:tc>
        <w:tc>
          <w:tcPr>
            <w:tcW w:w="916" w:type="dxa"/>
            <w:tcBorders>
              <w:top w:val="nil"/>
              <w:left w:val="nil"/>
              <w:bottom w:val="single" w:sz="4" w:space="0" w:color="auto"/>
              <w:right w:val="single" w:sz="4" w:space="0" w:color="auto"/>
            </w:tcBorders>
            <w:noWrap/>
            <w:hideMark/>
          </w:tcPr>
          <w:p w:rsidR="00F66A85" w:rsidRDefault="00F66A85">
            <w:pPr>
              <w:rPr>
                <w:b/>
                <w:bCs/>
              </w:rPr>
            </w:pPr>
            <w:r>
              <w:rPr>
                <w:b/>
                <w:bCs/>
              </w:rPr>
              <w:t> </w:t>
            </w:r>
          </w:p>
        </w:tc>
        <w:tc>
          <w:tcPr>
            <w:tcW w:w="516" w:type="dxa"/>
            <w:tcBorders>
              <w:top w:val="nil"/>
              <w:left w:val="nil"/>
              <w:bottom w:val="single" w:sz="4" w:space="0" w:color="auto"/>
              <w:right w:val="single" w:sz="4" w:space="0" w:color="auto"/>
            </w:tcBorders>
            <w:noWrap/>
            <w:hideMark/>
          </w:tcPr>
          <w:p w:rsidR="00F66A85" w:rsidRDefault="00F66A85">
            <w:pPr>
              <w:rPr>
                <w:b/>
                <w:bCs/>
              </w:rPr>
            </w:pPr>
            <w:r>
              <w:rPr>
                <w:b/>
                <w:bCs/>
              </w:rPr>
              <w:t> </w:t>
            </w:r>
          </w:p>
        </w:tc>
        <w:tc>
          <w:tcPr>
            <w:tcW w:w="1279" w:type="dxa"/>
            <w:tcBorders>
              <w:top w:val="nil"/>
              <w:left w:val="nil"/>
              <w:bottom w:val="single" w:sz="4" w:space="0" w:color="auto"/>
              <w:right w:val="single" w:sz="4" w:space="0" w:color="auto"/>
            </w:tcBorders>
            <w:noWrap/>
            <w:hideMark/>
          </w:tcPr>
          <w:p w:rsidR="00F66A85" w:rsidRDefault="00F66A85">
            <w:pPr>
              <w:jc w:val="right"/>
              <w:rPr>
                <w:b/>
                <w:bCs/>
              </w:rPr>
            </w:pPr>
            <w:r>
              <w:rPr>
                <w:b/>
                <w:bCs/>
              </w:rPr>
              <w:t>1 568 177,9</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rPr>
                <w:b/>
                <w:bCs/>
              </w:rPr>
            </w:pPr>
            <w:r>
              <w:rPr>
                <w:b/>
                <w:bCs/>
              </w:rPr>
              <w:t>Совет депутатов города Ельца</w:t>
            </w:r>
          </w:p>
        </w:tc>
        <w:tc>
          <w:tcPr>
            <w:tcW w:w="818" w:type="dxa"/>
            <w:tcBorders>
              <w:top w:val="nil"/>
              <w:left w:val="nil"/>
              <w:bottom w:val="single" w:sz="4" w:space="0" w:color="auto"/>
              <w:right w:val="single" w:sz="4" w:space="0" w:color="auto"/>
            </w:tcBorders>
            <w:noWrap/>
            <w:hideMark/>
          </w:tcPr>
          <w:p w:rsidR="00F66A85" w:rsidRDefault="00F66A85">
            <w:pPr>
              <w:rPr>
                <w:b/>
                <w:bCs/>
              </w:rPr>
            </w:pPr>
            <w:r>
              <w:rPr>
                <w:b/>
                <w:bCs/>
              </w:rPr>
              <w:t>601</w:t>
            </w:r>
          </w:p>
        </w:tc>
        <w:tc>
          <w:tcPr>
            <w:tcW w:w="499" w:type="dxa"/>
            <w:tcBorders>
              <w:top w:val="nil"/>
              <w:left w:val="nil"/>
              <w:bottom w:val="single" w:sz="4" w:space="0" w:color="auto"/>
              <w:right w:val="single" w:sz="4" w:space="0" w:color="auto"/>
            </w:tcBorders>
            <w:noWrap/>
            <w:hideMark/>
          </w:tcPr>
          <w:p w:rsidR="00F66A85" w:rsidRDefault="00F66A85">
            <w:pPr>
              <w:rPr>
                <w:b/>
                <w:bCs/>
              </w:rPr>
            </w:pPr>
            <w:r>
              <w:rPr>
                <w:b/>
                <w:bCs/>
              </w:rPr>
              <w:t> </w:t>
            </w:r>
          </w:p>
        </w:tc>
        <w:tc>
          <w:tcPr>
            <w:tcW w:w="499" w:type="dxa"/>
            <w:tcBorders>
              <w:top w:val="nil"/>
              <w:left w:val="nil"/>
              <w:bottom w:val="single" w:sz="4" w:space="0" w:color="auto"/>
              <w:right w:val="single" w:sz="4" w:space="0" w:color="auto"/>
            </w:tcBorders>
            <w:noWrap/>
            <w:hideMark/>
          </w:tcPr>
          <w:p w:rsidR="00F66A85" w:rsidRDefault="00F66A85">
            <w:pPr>
              <w:rPr>
                <w:b/>
                <w:bCs/>
              </w:rPr>
            </w:pPr>
            <w:r>
              <w:rPr>
                <w:b/>
                <w:bCs/>
              </w:rPr>
              <w:t> </w:t>
            </w:r>
          </w:p>
        </w:tc>
        <w:tc>
          <w:tcPr>
            <w:tcW w:w="916" w:type="dxa"/>
            <w:tcBorders>
              <w:top w:val="nil"/>
              <w:left w:val="nil"/>
              <w:bottom w:val="single" w:sz="4" w:space="0" w:color="auto"/>
              <w:right w:val="single" w:sz="4" w:space="0" w:color="auto"/>
            </w:tcBorders>
            <w:noWrap/>
            <w:hideMark/>
          </w:tcPr>
          <w:p w:rsidR="00F66A85" w:rsidRDefault="00F66A85">
            <w:pPr>
              <w:rPr>
                <w:b/>
                <w:bCs/>
              </w:rPr>
            </w:pPr>
            <w:r>
              <w:rPr>
                <w:b/>
                <w:bCs/>
              </w:rPr>
              <w:t> </w:t>
            </w:r>
          </w:p>
        </w:tc>
        <w:tc>
          <w:tcPr>
            <w:tcW w:w="516" w:type="dxa"/>
            <w:tcBorders>
              <w:top w:val="nil"/>
              <w:left w:val="nil"/>
              <w:bottom w:val="single" w:sz="4" w:space="0" w:color="auto"/>
              <w:right w:val="single" w:sz="4" w:space="0" w:color="auto"/>
            </w:tcBorders>
            <w:noWrap/>
            <w:hideMark/>
          </w:tcPr>
          <w:p w:rsidR="00F66A85" w:rsidRDefault="00F66A85">
            <w:pPr>
              <w:rPr>
                <w:b/>
                <w:bCs/>
              </w:rPr>
            </w:pPr>
            <w:r>
              <w:rPr>
                <w:b/>
                <w:bCs/>
              </w:rPr>
              <w:t> </w:t>
            </w:r>
          </w:p>
        </w:tc>
        <w:tc>
          <w:tcPr>
            <w:tcW w:w="1279" w:type="dxa"/>
            <w:tcBorders>
              <w:top w:val="nil"/>
              <w:left w:val="nil"/>
              <w:bottom w:val="single" w:sz="4" w:space="0" w:color="auto"/>
              <w:right w:val="single" w:sz="4" w:space="0" w:color="auto"/>
            </w:tcBorders>
            <w:noWrap/>
            <w:hideMark/>
          </w:tcPr>
          <w:p w:rsidR="00F66A85" w:rsidRDefault="00F66A85">
            <w:pPr>
              <w:jc w:val="right"/>
              <w:rPr>
                <w:b/>
                <w:bCs/>
              </w:rPr>
            </w:pPr>
            <w:r>
              <w:rPr>
                <w:b/>
                <w:bCs/>
              </w:rPr>
              <w:t>5 811,0</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ОБЩЕГОСУДАРСТВЕННЫЕ ВОПРОСЫ</w:t>
            </w:r>
          </w:p>
        </w:tc>
        <w:tc>
          <w:tcPr>
            <w:tcW w:w="818" w:type="dxa"/>
            <w:tcBorders>
              <w:top w:val="nil"/>
              <w:left w:val="nil"/>
              <w:bottom w:val="single" w:sz="4" w:space="0" w:color="auto"/>
              <w:right w:val="single" w:sz="4" w:space="0" w:color="auto"/>
            </w:tcBorders>
            <w:noWrap/>
            <w:hideMark/>
          </w:tcPr>
          <w:p w:rsidR="00F66A85" w:rsidRDefault="00F66A85">
            <w:r>
              <w:t>601</w:t>
            </w:r>
          </w:p>
        </w:tc>
        <w:tc>
          <w:tcPr>
            <w:tcW w:w="499" w:type="dxa"/>
            <w:tcBorders>
              <w:top w:val="nil"/>
              <w:left w:val="nil"/>
              <w:bottom w:val="single" w:sz="4" w:space="0" w:color="auto"/>
              <w:right w:val="single" w:sz="4" w:space="0" w:color="auto"/>
            </w:tcBorders>
            <w:noWrap/>
            <w:hideMark/>
          </w:tcPr>
          <w:p w:rsidR="00F66A85" w:rsidRDefault="00F66A85">
            <w:r>
              <w:t>01</w:t>
            </w:r>
          </w:p>
        </w:tc>
        <w:tc>
          <w:tcPr>
            <w:tcW w:w="499" w:type="dxa"/>
            <w:tcBorders>
              <w:top w:val="nil"/>
              <w:left w:val="nil"/>
              <w:bottom w:val="single" w:sz="4" w:space="0" w:color="auto"/>
              <w:right w:val="single" w:sz="4" w:space="0" w:color="auto"/>
            </w:tcBorders>
            <w:noWrap/>
            <w:hideMark/>
          </w:tcPr>
          <w:p w:rsidR="00F66A85" w:rsidRDefault="00F66A85">
            <w:r>
              <w:t> </w:t>
            </w:r>
          </w:p>
        </w:tc>
        <w:tc>
          <w:tcPr>
            <w:tcW w:w="916" w:type="dxa"/>
            <w:tcBorders>
              <w:top w:val="nil"/>
              <w:left w:val="nil"/>
              <w:bottom w:val="single" w:sz="4" w:space="0" w:color="auto"/>
              <w:right w:val="single" w:sz="4" w:space="0" w:color="auto"/>
            </w:tcBorders>
            <w:noWrap/>
            <w:hideMark/>
          </w:tcPr>
          <w:p w:rsidR="00F66A85" w:rsidRDefault="00F66A85">
            <w:r>
              <w:t> </w:t>
            </w:r>
          </w:p>
        </w:tc>
        <w:tc>
          <w:tcPr>
            <w:tcW w:w="516" w:type="dxa"/>
            <w:tcBorders>
              <w:top w:val="nil"/>
              <w:left w:val="nil"/>
              <w:bottom w:val="single" w:sz="4" w:space="0" w:color="auto"/>
              <w:right w:val="single" w:sz="4" w:space="0" w:color="auto"/>
            </w:tcBorders>
            <w:noWrap/>
            <w:hideMark/>
          </w:tcPr>
          <w:p w:rsidR="00F66A85" w:rsidRDefault="00F66A85">
            <w:r>
              <w:t> </w:t>
            </w:r>
          </w:p>
        </w:tc>
        <w:tc>
          <w:tcPr>
            <w:tcW w:w="1279" w:type="dxa"/>
            <w:tcBorders>
              <w:top w:val="nil"/>
              <w:left w:val="nil"/>
              <w:bottom w:val="single" w:sz="4" w:space="0" w:color="auto"/>
              <w:right w:val="single" w:sz="4" w:space="0" w:color="auto"/>
            </w:tcBorders>
            <w:noWrap/>
            <w:hideMark/>
          </w:tcPr>
          <w:p w:rsidR="00F66A85" w:rsidRDefault="00F66A85">
            <w:pPr>
              <w:jc w:val="right"/>
            </w:pPr>
            <w:r>
              <w:t>5 811,0</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18" w:type="dxa"/>
            <w:tcBorders>
              <w:top w:val="nil"/>
              <w:left w:val="nil"/>
              <w:bottom w:val="single" w:sz="4" w:space="0" w:color="auto"/>
              <w:right w:val="single" w:sz="4" w:space="0" w:color="auto"/>
            </w:tcBorders>
            <w:noWrap/>
            <w:hideMark/>
          </w:tcPr>
          <w:p w:rsidR="00F66A85" w:rsidRDefault="00F66A85">
            <w:r>
              <w:t>601</w:t>
            </w:r>
          </w:p>
        </w:tc>
        <w:tc>
          <w:tcPr>
            <w:tcW w:w="499" w:type="dxa"/>
            <w:tcBorders>
              <w:top w:val="nil"/>
              <w:left w:val="nil"/>
              <w:bottom w:val="single" w:sz="4" w:space="0" w:color="auto"/>
              <w:right w:val="single" w:sz="4" w:space="0" w:color="auto"/>
            </w:tcBorders>
            <w:noWrap/>
            <w:hideMark/>
          </w:tcPr>
          <w:p w:rsidR="00F66A85" w:rsidRDefault="00F66A85">
            <w:r>
              <w:t>01</w:t>
            </w:r>
          </w:p>
        </w:tc>
        <w:tc>
          <w:tcPr>
            <w:tcW w:w="499" w:type="dxa"/>
            <w:tcBorders>
              <w:top w:val="nil"/>
              <w:left w:val="nil"/>
              <w:bottom w:val="single" w:sz="4" w:space="0" w:color="auto"/>
              <w:right w:val="single" w:sz="4" w:space="0" w:color="auto"/>
            </w:tcBorders>
            <w:noWrap/>
            <w:hideMark/>
          </w:tcPr>
          <w:p w:rsidR="00F66A85" w:rsidRDefault="00F66A85">
            <w:r>
              <w:t>03</w:t>
            </w:r>
          </w:p>
        </w:tc>
        <w:tc>
          <w:tcPr>
            <w:tcW w:w="916" w:type="dxa"/>
            <w:tcBorders>
              <w:top w:val="nil"/>
              <w:left w:val="nil"/>
              <w:bottom w:val="single" w:sz="4" w:space="0" w:color="auto"/>
              <w:right w:val="single" w:sz="4" w:space="0" w:color="auto"/>
            </w:tcBorders>
            <w:noWrap/>
            <w:hideMark/>
          </w:tcPr>
          <w:p w:rsidR="00F66A85" w:rsidRDefault="00F66A85">
            <w:r>
              <w:t> </w:t>
            </w:r>
          </w:p>
        </w:tc>
        <w:tc>
          <w:tcPr>
            <w:tcW w:w="516" w:type="dxa"/>
            <w:tcBorders>
              <w:top w:val="nil"/>
              <w:left w:val="nil"/>
              <w:bottom w:val="single" w:sz="4" w:space="0" w:color="auto"/>
              <w:right w:val="single" w:sz="4" w:space="0" w:color="auto"/>
            </w:tcBorders>
            <w:noWrap/>
            <w:hideMark/>
          </w:tcPr>
          <w:p w:rsidR="00F66A85" w:rsidRDefault="00F66A85">
            <w:r>
              <w:t> </w:t>
            </w:r>
          </w:p>
        </w:tc>
        <w:tc>
          <w:tcPr>
            <w:tcW w:w="1279" w:type="dxa"/>
            <w:tcBorders>
              <w:top w:val="nil"/>
              <w:left w:val="nil"/>
              <w:bottom w:val="single" w:sz="4" w:space="0" w:color="auto"/>
              <w:right w:val="single" w:sz="4" w:space="0" w:color="auto"/>
            </w:tcBorders>
            <w:noWrap/>
            <w:hideMark/>
          </w:tcPr>
          <w:p w:rsidR="00F66A85" w:rsidRDefault="00F66A85">
            <w:pPr>
              <w:jc w:val="right"/>
            </w:pPr>
            <w:r>
              <w:t>5 811,0</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Непрограммные  расходы городского  бюджета</w:t>
            </w:r>
          </w:p>
        </w:tc>
        <w:tc>
          <w:tcPr>
            <w:tcW w:w="818" w:type="dxa"/>
            <w:tcBorders>
              <w:top w:val="nil"/>
              <w:left w:val="nil"/>
              <w:bottom w:val="single" w:sz="4" w:space="0" w:color="auto"/>
              <w:right w:val="single" w:sz="4" w:space="0" w:color="auto"/>
            </w:tcBorders>
            <w:noWrap/>
            <w:hideMark/>
          </w:tcPr>
          <w:p w:rsidR="00F66A85" w:rsidRDefault="00F66A85">
            <w:r>
              <w:t>601</w:t>
            </w:r>
          </w:p>
        </w:tc>
        <w:tc>
          <w:tcPr>
            <w:tcW w:w="499" w:type="dxa"/>
            <w:tcBorders>
              <w:top w:val="nil"/>
              <w:left w:val="nil"/>
              <w:bottom w:val="single" w:sz="4" w:space="0" w:color="auto"/>
              <w:right w:val="single" w:sz="4" w:space="0" w:color="auto"/>
            </w:tcBorders>
            <w:noWrap/>
            <w:hideMark/>
          </w:tcPr>
          <w:p w:rsidR="00F66A85" w:rsidRDefault="00F66A85">
            <w:r>
              <w:t>01</w:t>
            </w:r>
          </w:p>
        </w:tc>
        <w:tc>
          <w:tcPr>
            <w:tcW w:w="499" w:type="dxa"/>
            <w:tcBorders>
              <w:top w:val="nil"/>
              <w:left w:val="nil"/>
              <w:bottom w:val="single" w:sz="4" w:space="0" w:color="auto"/>
              <w:right w:val="single" w:sz="4" w:space="0" w:color="auto"/>
            </w:tcBorders>
            <w:noWrap/>
            <w:hideMark/>
          </w:tcPr>
          <w:p w:rsidR="00F66A85" w:rsidRDefault="00F66A85">
            <w:r>
              <w:t>03</w:t>
            </w:r>
          </w:p>
        </w:tc>
        <w:tc>
          <w:tcPr>
            <w:tcW w:w="916" w:type="dxa"/>
            <w:tcBorders>
              <w:top w:val="nil"/>
              <w:left w:val="nil"/>
              <w:bottom w:val="single" w:sz="4" w:space="0" w:color="auto"/>
              <w:right w:val="single" w:sz="4" w:space="0" w:color="auto"/>
            </w:tcBorders>
            <w:noWrap/>
            <w:hideMark/>
          </w:tcPr>
          <w:p w:rsidR="00F66A85" w:rsidRDefault="00F66A85">
            <w:r>
              <w:t>9900000</w:t>
            </w:r>
          </w:p>
        </w:tc>
        <w:tc>
          <w:tcPr>
            <w:tcW w:w="516" w:type="dxa"/>
            <w:tcBorders>
              <w:top w:val="nil"/>
              <w:left w:val="nil"/>
              <w:bottom w:val="single" w:sz="4" w:space="0" w:color="auto"/>
              <w:right w:val="single" w:sz="4" w:space="0" w:color="auto"/>
            </w:tcBorders>
            <w:noWrap/>
            <w:hideMark/>
          </w:tcPr>
          <w:p w:rsidR="00F66A85" w:rsidRDefault="00F66A85">
            <w:r>
              <w:t> </w:t>
            </w:r>
          </w:p>
        </w:tc>
        <w:tc>
          <w:tcPr>
            <w:tcW w:w="1279" w:type="dxa"/>
            <w:tcBorders>
              <w:top w:val="nil"/>
              <w:left w:val="nil"/>
              <w:bottom w:val="single" w:sz="4" w:space="0" w:color="auto"/>
              <w:right w:val="single" w:sz="4" w:space="0" w:color="auto"/>
            </w:tcBorders>
            <w:noWrap/>
            <w:hideMark/>
          </w:tcPr>
          <w:p w:rsidR="00F66A85" w:rsidRDefault="00F66A85">
            <w:pPr>
              <w:jc w:val="right"/>
            </w:pPr>
            <w:r>
              <w:t>5 811,0</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Обеспечение деятельности представительного органа местного самоуправления в рамках непрограммных расходов городского бюджета</w:t>
            </w:r>
          </w:p>
        </w:tc>
        <w:tc>
          <w:tcPr>
            <w:tcW w:w="818" w:type="dxa"/>
            <w:tcBorders>
              <w:top w:val="nil"/>
              <w:left w:val="nil"/>
              <w:bottom w:val="single" w:sz="4" w:space="0" w:color="auto"/>
              <w:right w:val="single" w:sz="4" w:space="0" w:color="auto"/>
            </w:tcBorders>
            <w:noWrap/>
            <w:hideMark/>
          </w:tcPr>
          <w:p w:rsidR="00F66A85" w:rsidRDefault="00F66A85">
            <w:r>
              <w:t>601</w:t>
            </w:r>
          </w:p>
        </w:tc>
        <w:tc>
          <w:tcPr>
            <w:tcW w:w="499" w:type="dxa"/>
            <w:tcBorders>
              <w:top w:val="nil"/>
              <w:left w:val="nil"/>
              <w:bottom w:val="single" w:sz="4" w:space="0" w:color="auto"/>
              <w:right w:val="single" w:sz="4" w:space="0" w:color="auto"/>
            </w:tcBorders>
            <w:noWrap/>
            <w:hideMark/>
          </w:tcPr>
          <w:p w:rsidR="00F66A85" w:rsidRDefault="00F66A85">
            <w:r>
              <w:t>01</w:t>
            </w:r>
          </w:p>
        </w:tc>
        <w:tc>
          <w:tcPr>
            <w:tcW w:w="499" w:type="dxa"/>
            <w:tcBorders>
              <w:top w:val="nil"/>
              <w:left w:val="nil"/>
              <w:bottom w:val="single" w:sz="4" w:space="0" w:color="auto"/>
              <w:right w:val="single" w:sz="4" w:space="0" w:color="auto"/>
            </w:tcBorders>
            <w:noWrap/>
            <w:hideMark/>
          </w:tcPr>
          <w:p w:rsidR="00F66A85" w:rsidRDefault="00F66A85">
            <w:r>
              <w:t>03</w:t>
            </w:r>
          </w:p>
        </w:tc>
        <w:tc>
          <w:tcPr>
            <w:tcW w:w="916" w:type="dxa"/>
            <w:tcBorders>
              <w:top w:val="nil"/>
              <w:left w:val="nil"/>
              <w:bottom w:val="single" w:sz="4" w:space="0" w:color="auto"/>
              <w:right w:val="single" w:sz="4" w:space="0" w:color="auto"/>
            </w:tcBorders>
            <w:noWrap/>
            <w:hideMark/>
          </w:tcPr>
          <w:p w:rsidR="00F66A85" w:rsidRDefault="00F66A85">
            <w:r>
              <w:t>9950000</w:t>
            </w:r>
          </w:p>
        </w:tc>
        <w:tc>
          <w:tcPr>
            <w:tcW w:w="516" w:type="dxa"/>
            <w:tcBorders>
              <w:top w:val="nil"/>
              <w:left w:val="nil"/>
              <w:bottom w:val="single" w:sz="4" w:space="0" w:color="auto"/>
              <w:right w:val="single" w:sz="4" w:space="0" w:color="auto"/>
            </w:tcBorders>
            <w:noWrap/>
            <w:hideMark/>
          </w:tcPr>
          <w:p w:rsidR="00F66A85" w:rsidRDefault="00F66A85">
            <w:r>
              <w:t> </w:t>
            </w:r>
          </w:p>
        </w:tc>
        <w:tc>
          <w:tcPr>
            <w:tcW w:w="1279" w:type="dxa"/>
            <w:tcBorders>
              <w:top w:val="nil"/>
              <w:left w:val="nil"/>
              <w:bottom w:val="single" w:sz="4" w:space="0" w:color="auto"/>
              <w:right w:val="single" w:sz="4" w:space="0" w:color="auto"/>
            </w:tcBorders>
            <w:noWrap/>
            <w:hideMark/>
          </w:tcPr>
          <w:p w:rsidR="00F66A85" w:rsidRDefault="00F66A85">
            <w:pPr>
              <w:jc w:val="right"/>
            </w:pPr>
            <w:r>
              <w:t>5 811,0</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Обеспечение деятельности председателя представительного органа местного самоуправления по непрограммному направлению расходов "Обеспечение деятельности представительного органа местного самоуправления" в рамках непрограммных расходов городского бюджета</w:t>
            </w:r>
          </w:p>
        </w:tc>
        <w:tc>
          <w:tcPr>
            <w:tcW w:w="818" w:type="dxa"/>
            <w:tcBorders>
              <w:top w:val="nil"/>
              <w:left w:val="nil"/>
              <w:bottom w:val="single" w:sz="4" w:space="0" w:color="auto"/>
              <w:right w:val="single" w:sz="4" w:space="0" w:color="auto"/>
            </w:tcBorders>
            <w:noWrap/>
            <w:hideMark/>
          </w:tcPr>
          <w:p w:rsidR="00F66A85" w:rsidRDefault="00F66A85">
            <w:r>
              <w:t>601</w:t>
            </w:r>
          </w:p>
        </w:tc>
        <w:tc>
          <w:tcPr>
            <w:tcW w:w="499" w:type="dxa"/>
            <w:tcBorders>
              <w:top w:val="nil"/>
              <w:left w:val="nil"/>
              <w:bottom w:val="single" w:sz="4" w:space="0" w:color="auto"/>
              <w:right w:val="single" w:sz="4" w:space="0" w:color="auto"/>
            </w:tcBorders>
            <w:noWrap/>
            <w:hideMark/>
          </w:tcPr>
          <w:p w:rsidR="00F66A85" w:rsidRDefault="00F66A85">
            <w:r>
              <w:t>01</w:t>
            </w:r>
          </w:p>
        </w:tc>
        <w:tc>
          <w:tcPr>
            <w:tcW w:w="499" w:type="dxa"/>
            <w:tcBorders>
              <w:top w:val="nil"/>
              <w:left w:val="nil"/>
              <w:bottom w:val="single" w:sz="4" w:space="0" w:color="auto"/>
              <w:right w:val="single" w:sz="4" w:space="0" w:color="auto"/>
            </w:tcBorders>
            <w:noWrap/>
            <w:hideMark/>
          </w:tcPr>
          <w:p w:rsidR="00F66A85" w:rsidRDefault="00F66A85">
            <w:r>
              <w:t>03</w:t>
            </w:r>
          </w:p>
        </w:tc>
        <w:tc>
          <w:tcPr>
            <w:tcW w:w="916" w:type="dxa"/>
            <w:tcBorders>
              <w:top w:val="nil"/>
              <w:left w:val="nil"/>
              <w:bottom w:val="single" w:sz="4" w:space="0" w:color="auto"/>
              <w:right w:val="single" w:sz="4" w:space="0" w:color="auto"/>
            </w:tcBorders>
            <w:noWrap/>
            <w:hideMark/>
          </w:tcPr>
          <w:p w:rsidR="00F66A85" w:rsidRDefault="00F66A85">
            <w:r>
              <w:t>9950003</w:t>
            </w:r>
          </w:p>
        </w:tc>
        <w:tc>
          <w:tcPr>
            <w:tcW w:w="516" w:type="dxa"/>
            <w:tcBorders>
              <w:top w:val="nil"/>
              <w:left w:val="nil"/>
              <w:bottom w:val="single" w:sz="4" w:space="0" w:color="auto"/>
              <w:right w:val="single" w:sz="4" w:space="0" w:color="auto"/>
            </w:tcBorders>
            <w:noWrap/>
            <w:hideMark/>
          </w:tcPr>
          <w:p w:rsidR="00F66A85" w:rsidRDefault="00F66A85">
            <w:r>
              <w:t> </w:t>
            </w:r>
          </w:p>
        </w:tc>
        <w:tc>
          <w:tcPr>
            <w:tcW w:w="1279" w:type="dxa"/>
            <w:tcBorders>
              <w:top w:val="nil"/>
              <w:left w:val="nil"/>
              <w:bottom w:val="single" w:sz="4" w:space="0" w:color="auto"/>
              <w:right w:val="single" w:sz="4" w:space="0" w:color="auto"/>
            </w:tcBorders>
            <w:noWrap/>
            <w:hideMark/>
          </w:tcPr>
          <w:p w:rsidR="00F66A85" w:rsidRDefault="00F66A85">
            <w:pPr>
              <w:jc w:val="right"/>
            </w:pPr>
            <w:r>
              <w:t>1 483,5</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8" w:type="dxa"/>
            <w:tcBorders>
              <w:top w:val="nil"/>
              <w:left w:val="nil"/>
              <w:bottom w:val="single" w:sz="4" w:space="0" w:color="auto"/>
              <w:right w:val="single" w:sz="4" w:space="0" w:color="auto"/>
            </w:tcBorders>
            <w:noWrap/>
            <w:hideMark/>
          </w:tcPr>
          <w:p w:rsidR="00F66A85" w:rsidRDefault="00F66A85">
            <w:r>
              <w:t>601</w:t>
            </w:r>
          </w:p>
        </w:tc>
        <w:tc>
          <w:tcPr>
            <w:tcW w:w="499" w:type="dxa"/>
            <w:tcBorders>
              <w:top w:val="nil"/>
              <w:left w:val="nil"/>
              <w:bottom w:val="single" w:sz="4" w:space="0" w:color="auto"/>
              <w:right w:val="single" w:sz="4" w:space="0" w:color="auto"/>
            </w:tcBorders>
            <w:noWrap/>
            <w:hideMark/>
          </w:tcPr>
          <w:p w:rsidR="00F66A85" w:rsidRDefault="00F66A85">
            <w:r>
              <w:t>01</w:t>
            </w:r>
          </w:p>
        </w:tc>
        <w:tc>
          <w:tcPr>
            <w:tcW w:w="499" w:type="dxa"/>
            <w:tcBorders>
              <w:top w:val="nil"/>
              <w:left w:val="nil"/>
              <w:bottom w:val="single" w:sz="4" w:space="0" w:color="auto"/>
              <w:right w:val="single" w:sz="4" w:space="0" w:color="auto"/>
            </w:tcBorders>
            <w:noWrap/>
            <w:hideMark/>
          </w:tcPr>
          <w:p w:rsidR="00F66A85" w:rsidRDefault="00F66A85">
            <w:r>
              <w:t>03</w:t>
            </w:r>
          </w:p>
        </w:tc>
        <w:tc>
          <w:tcPr>
            <w:tcW w:w="916" w:type="dxa"/>
            <w:tcBorders>
              <w:top w:val="nil"/>
              <w:left w:val="nil"/>
              <w:bottom w:val="single" w:sz="4" w:space="0" w:color="auto"/>
              <w:right w:val="single" w:sz="4" w:space="0" w:color="auto"/>
            </w:tcBorders>
            <w:noWrap/>
            <w:hideMark/>
          </w:tcPr>
          <w:p w:rsidR="00F66A85" w:rsidRDefault="00F66A85">
            <w:r>
              <w:t>9950003</w:t>
            </w:r>
          </w:p>
        </w:tc>
        <w:tc>
          <w:tcPr>
            <w:tcW w:w="516" w:type="dxa"/>
            <w:tcBorders>
              <w:top w:val="nil"/>
              <w:left w:val="nil"/>
              <w:bottom w:val="single" w:sz="4" w:space="0" w:color="auto"/>
              <w:right w:val="single" w:sz="4" w:space="0" w:color="auto"/>
            </w:tcBorders>
            <w:noWrap/>
            <w:hideMark/>
          </w:tcPr>
          <w:p w:rsidR="00F66A85" w:rsidRDefault="00F66A85">
            <w:r>
              <w:t>100</w:t>
            </w:r>
          </w:p>
        </w:tc>
        <w:tc>
          <w:tcPr>
            <w:tcW w:w="1279" w:type="dxa"/>
            <w:tcBorders>
              <w:top w:val="nil"/>
              <w:left w:val="nil"/>
              <w:bottom w:val="single" w:sz="4" w:space="0" w:color="auto"/>
              <w:right w:val="single" w:sz="4" w:space="0" w:color="auto"/>
            </w:tcBorders>
            <w:noWrap/>
            <w:hideMark/>
          </w:tcPr>
          <w:p w:rsidR="00F66A85" w:rsidRDefault="00F66A85">
            <w:pPr>
              <w:jc w:val="right"/>
            </w:pPr>
            <w:r>
              <w:t>1 483,5</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Расходы на выплаты персоналу государственных (муниципальных) органов</w:t>
            </w:r>
          </w:p>
        </w:tc>
        <w:tc>
          <w:tcPr>
            <w:tcW w:w="818" w:type="dxa"/>
            <w:tcBorders>
              <w:top w:val="nil"/>
              <w:left w:val="nil"/>
              <w:bottom w:val="single" w:sz="4" w:space="0" w:color="auto"/>
              <w:right w:val="single" w:sz="4" w:space="0" w:color="auto"/>
            </w:tcBorders>
            <w:noWrap/>
            <w:hideMark/>
          </w:tcPr>
          <w:p w:rsidR="00F66A85" w:rsidRDefault="00F66A85">
            <w:r>
              <w:t>601</w:t>
            </w:r>
          </w:p>
        </w:tc>
        <w:tc>
          <w:tcPr>
            <w:tcW w:w="499" w:type="dxa"/>
            <w:tcBorders>
              <w:top w:val="nil"/>
              <w:left w:val="nil"/>
              <w:bottom w:val="single" w:sz="4" w:space="0" w:color="auto"/>
              <w:right w:val="single" w:sz="4" w:space="0" w:color="auto"/>
            </w:tcBorders>
            <w:noWrap/>
            <w:hideMark/>
          </w:tcPr>
          <w:p w:rsidR="00F66A85" w:rsidRDefault="00F66A85">
            <w:r>
              <w:t>01</w:t>
            </w:r>
          </w:p>
        </w:tc>
        <w:tc>
          <w:tcPr>
            <w:tcW w:w="499" w:type="dxa"/>
            <w:tcBorders>
              <w:top w:val="nil"/>
              <w:left w:val="nil"/>
              <w:bottom w:val="single" w:sz="4" w:space="0" w:color="auto"/>
              <w:right w:val="single" w:sz="4" w:space="0" w:color="auto"/>
            </w:tcBorders>
            <w:noWrap/>
            <w:hideMark/>
          </w:tcPr>
          <w:p w:rsidR="00F66A85" w:rsidRDefault="00F66A85">
            <w:r>
              <w:t>03</w:t>
            </w:r>
          </w:p>
        </w:tc>
        <w:tc>
          <w:tcPr>
            <w:tcW w:w="916" w:type="dxa"/>
            <w:tcBorders>
              <w:top w:val="nil"/>
              <w:left w:val="nil"/>
              <w:bottom w:val="single" w:sz="4" w:space="0" w:color="auto"/>
              <w:right w:val="single" w:sz="4" w:space="0" w:color="auto"/>
            </w:tcBorders>
            <w:noWrap/>
            <w:hideMark/>
          </w:tcPr>
          <w:p w:rsidR="00F66A85" w:rsidRDefault="00F66A85">
            <w:r>
              <w:t>9950003</w:t>
            </w:r>
          </w:p>
        </w:tc>
        <w:tc>
          <w:tcPr>
            <w:tcW w:w="516" w:type="dxa"/>
            <w:tcBorders>
              <w:top w:val="nil"/>
              <w:left w:val="nil"/>
              <w:bottom w:val="single" w:sz="4" w:space="0" w:color="auto"/>
              <w:right w:val="single" w:sz="4" w:space="0" w:color="auto"/>
            </w:tcBorders>
            <w:noWrap/>
            <w:hideMark/>
          </w:tcPr>
          <w:p w:rsidR="00F66A85" w:rsidRDefault="00F66A85">
            <w:r>
              <w:t>120</w:t>
            </w:r>
          </w:p>
        </w:tc>
        <w:tc>
          <w:tcPr>
            <w:tcW w:w="1279" w:type="dxa"/>
            <w:tcBorders>
              <w:top w:val="nil"/>
              <w:left w:val="nil"/>
              <w:bottom w:val="single" w:sz="4" w:space="0" w:color="auto"/>
              <w:right w:val="single" w:sz="4" w:space="0" w:color="auto"/>
            </w:tcBorders>
            <w:noWrap/>
            <w:hideMark/>
          </w:tcPr>
          <w:p w:rsidR="00F66A85" w:rsidRDefault="00F66A85">
            <w:pPr>
              <w:jc w:val="right"/>
            </w:pPr>
            <w:r>
              <w:t>1 483,5</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Обеспечение деятельности заместителя председателя представительного органа местного самоуправления по непрограммному направлению расходов "Обеспечение деятельности представительного органа местного самоуправления" в рамках непрограммных расходов городского бюджета</w:t>
            </w:r>
          </w:p>
        </w:tc>
        <w:tc>
          <w:tcPr>
            <w:tcW w:w="818" w:type="dxa"/>
            <w:tcBorders>
              <w:top w:val="nil"/>
              <w:left w:val="nil"/>
              <w:bottom w:val="single" w:sz="4" w:space="0" w:color="auto"/>
              <w:right w:val="single" w:sz="4" w:space="0" w:color="auto"/>
            </w:tcBorders>
            <w:noWrap/>
            <w:hideMark/>
          </w:tcPr>
          <w:p w:rsidR="00F66A85" w:rsidRDefault="00F66A85">
            <w:r>
              <w:t>601</w:t>
            </w:r>
          </w:p>
        </w:tc>
        <w:tc>
          <w:tcPr>
            <w:tcW w:w="499" w:type="dxa"/>
            <w:tcBorders>
              <w:top w:val="nil"/>
              <w:left w:val="nil"/>
              <w:bottom w:val="single" w:sz="4" w:space="0" w:color="auto"/>
              <w:right w:val="single" w:sz="4" w:space="0" w:color="auto"/>
            </w:tcBorders>
            <w:noWrap/>
            <w:hideMark/>
          </w:tcPr>
          <w:p w:rsidR="00F66A85" w:rsidRDefault="00F66A85">
            <w:r>
              <w:t>01</w:t>
            </w:r>
          </w:p>
        </w:tc>
        <w:tc>
          <w:tcPr>
            <w:tcW w:w="499" w:type="dxa"/>
            <w:tcBorders>
              <w:top w:val="nil"/>
              <w:left w:val="nil"/>
              <w:bottom w:val="single" w:sz="4" w:space="0" w:color="auto"/>
              <w:right w:val="single" w:sz="4" w:space="0" w:color="auto"/>
            </w:tcBorders>
            <w:noWrap/>
            <w:hideMark/>
          </w:tcPr>
          <w:p w:rsidR="00F66A85" w:rsidRDefault="00F66A85">
            <w:r>
              <w:t>03</w:t>
            </w:r>
          </w:p>
        </w:tc>
        <w:tc>
          <w:tcPr>
            <w:tcW w:w="916" w:type="dxa"/>
            <w:tcBorders>
              <w:top w:val="nil"/>
              <w:left w:val="nil"/>
              <w:bottom w:val="single" w:sz="4" w:space="0" w:color="auto"/>
              <w:right w:val="single" w:sz="4" w:space="0" w:color="auto"/>
            </w:tcBorders>
            <w:noWrap/>
            <w:hideMark/>
          </w:tcPr>
          <w:p w:rsidR="00F66A85" w:rsidRDefault="00F66A85">
            <w:r>
              <w:t>9950004</w:t>
            </w:r>
          </w:p>
        </w:tc>
        <w:tc>
          <w:tcPr>
            <w:tcW w:w="516" w:type="dxa"/>
            <w:tcBorders>
              <w:top w:val="nil"/>
              <w:left w:val="nil"/>
              <w:bottom w:val="single" w:sz="4" w:space="0" w:color="auto"/>
              <w:right w:val="single" w:sz="4" w:space="0" w:color="auto"/>
            </w:tcBorders>
            <w:noWrap/>
            <w:hideMark/>
          </w:tcPr>
          <w:p w:rsidR="00F66A85" w:rsidRDefault="00F66A85">
            <w:r>
              <w:t> </w:t>
            </w:r>
          </w:p>
        </w:tc>
        <w:tc>
          <w:tcPr>
            <w:tcW w:w="1279" w:type="dxa"/>
            <w:tcBorders>
              <w:top w:val="nil"/>
              <w:left w:val="nil"/>
              <w:bottom w:val="single" w:sz="4" w:space="0" w:color="auto"/>
              <w:right w:val="single" w:sz="4" w:space="0" w:color="auto"/>
            </w:tcBorders>
            <w:noWrap/>
            <w:hideMark/>
          </w:tcPr>
          <w:p w:rsidR="00F66A85" w:rsidRDefault="00F66A85">
            <w:pPr>
              <w:jc w:val="right"/>
            </w:pPr>
            <w:r>
              <w:t>979,0</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8" w:type="dxa"/>
            <w:tcBorders>
              <w:top w:val="nil"/>
              <w:left w:val="nil"/>
              <w:bottom w:val="single" w:sz="4" w:space="0" w:color="auto"/>
              <w:right w:val="single" w:sz="4" w:space="0" w:color="auto"/>
            </w:tcBorders>
            <w:noWrap/>
            <w:hideMark/>
          </w:tcPr>
          <w:p w:rsidR="00F66A85" w:rsidRDefault="00F66A85">
            <w:r>
              <w:t>601</w:t>
            </w:r>
          </w:p>
        </w:tc>
        <w:tc>
          <w:tcPr>
            <w:tcW w:w="499" w:type="dxa"/>
            <w:tcBorders>
              <w:top w:val="nil"/>
              <w:left w:val="nil"/>
              <w:bottom w:val="single" w:sz="4" w:space="0" w:color="auto"/>
              <w:right w:val="single" w:sz="4" w:space="0" w:color="auto"/>
            </w:tcBorders>
            <w:noWrap/>
            <w:hideMark/>
          </w:tcPr>
          <w:p w:rsidR="00F66A85" w:rsidRDefault="00F66A85">
            <w:r>
              <w:t>01</w:t>
            </w:r>
          </w:p>
        </w:tc>
        <w:tc>
          <w:tcPr>
            <w:tcW w:w="499" w:type="dxa"/>
            <w:tcBorders>
              <w:top w:val="nil"/>
              <w:left w:val="nil"/>
              <w:bottom w:val="single" w:sz="4" w:space="0" w:color="auto"/>
              <w:right w:val="single" w:sz="4" w:space="0" w:color="auto"/>
            </w:tcBorders>
            <w:noWrap/>
            <w:hideMark/>
          </w:tcPr>
          <w:p w:rsidR="00F66A85" w:rsidRDefault="00F66A85">
            <w:r>
              <w:t>03</w:t>
            </w:r>
          </w:p>
        </w:tc>
        <w:tc>
          <w:tcPr>
            <w:tcW w:w="916" w:type="dxa"/>
            <w:tcBorders>
              <w:top w:val="nil"/>
              <w:left w:val="nil"/>
              <w:bottom w:val="single" w:sz="4" w:space="0" w:color="auto"/>
              <w:right w:val="single" w:sz="4" w:space="0" w:color="auto"/>
            </w:tcBorders>
            <w:noWrap/>
            <w:hideMark/>
          </w:tcPr>
          <w:p w:rsidR="00F66A85" w:rsidRDefault="00F66A85">
            <w:r>
              <w:t>9950004</w:t>
            </w:r>
          </w:p>
        </w:tc>
        <w:tc>
          <w:tcPr>
            <w:tcW w:w="516" w:type="dxa"/>
            <w:tcBorders>
              <w:top w:val="nil"/>
              <w:left w:val="nil"/>
              <w:bottom w:val="single" w:sz="4" w:space="0" w:color="auto"/>
              <w:right w:val="single" w:sz="4" w:space="0" w:color="auto"/>
            </w:tcBorders>
            <w:noWrap/>
            <w:hideMark/>
          </w:tcPr>
          <w:p w:rsidR="00F66A85" w:rsidRDefault="00F66A85">
            <w:r>
              <w:t>100</w:t>
            </w:r>
          </w:p>
        </w:tc>
        <w:tc>
          <w:tcPr>
            <w:tcW w:w="1279" w:type="dxa"/>
            <w:tcBorders>
              <w:top w:val="nil"/>
              <w:left w:val="nil"/>
              <w:bottom w:val="single" w:sz="4" w:space="0" w:color="auto"/>
              <w:right w:val="single" w:sz="4" w:space="0" w:color="auto"/>
            </w:tcBorders>
            <w:noWrap/>
            <w:hideMark/>
          </w:tcPr>
          <w:p w:rsidR="00F66A85" w:rsidRDefault="00F66A85">
            <w:pPr>
              <w:jc w:val="right"/>
            </w:pPr>
            <w:r>
              <w:t>979,0</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Расходы на выплаты персоналу государственных (муниципальных) органов</w:t>
            </w:r>
          </w:p>
        </w:tc>
        <w:tc>
          <w:tcPr>
            <w:tcW w:w="818" w:type="dxa"/>
            <w:tcBorders>
              <w:top w:val="nil"/>
              <w:left w:val="nil"/>
              <w:bottom w:val="single" w:sz="4" w:space="0" w:color="auto"/>
              <w:right w:val="single" w:sz="4" w:space="0" w:color="auto"/>
            </w:tcBorders>
            <w:noWrap/>
            <w:hideMark/>
          </w:tcPr>
          <w:p w:rsidR="00F66A85" w:rsidRDefault="00F66A85">
            <w:r>
              <w:t>601</w:t>
            </w:r>
          </w:p>
        </w:tc>
        <w:tc>
          <w:tcPr>
            <w:tcW w:w="499" w:type="dxa"/>
            <w:tcBorders>
              <w:top w:val="nil"/>
              <w:left w:val="nil"/>
              <w:bottom w:val="single" w:sz="4" w:space="0" w:color="auto"/>
              <w:right w:val="single" w:sz="4" w:space="0" w:color="auto"/>
            </w:tcBorders>
            <w:noWrap/>
            <w:hideMark/>
          </w:tcPr>
          <w:p w:rsidR="00F66A85" w:rsidRDefault="00F66A85">
            <w:r>
              <w:t>01</w:t>
            </w:r>
          </w:p>
        </w:tc>
        <w:tc>
          <w:tcPr>
            <w:tcW w:w="499" w:type="dxa"/>
            <w:tcBorders>
              <w:top w:val="nil"/>
              <w:left w:val="nil"/>
              <w:bottom w:val="single" w:sz="4" w:space="0" w:color="auto"/>
              <w:right w:val="single" w:sz="4" w:space="0" w:color="auto"/>
            </w:tcBorders>
            <w:noWrap/>
            <w:hideMark/>
          </w:tcPr>
          <w:p w:rsidR="00F66A85" w:rsidRDefault="00F66A85">
            <w:r>
              <w:t>03</w:t>
            </w:r>
          </w:p>
        </w:tc>
        <w:tc>
          <w:tcPr>
            <w:tcW w:w="916" w:type="dxa"/>
            <w:tcBorders>
              <w:top w:val="nil"/>
              <w:left w:val="nil"/>
              <w:bottom w:val="single" w:sz="4" w:space="0" w:color="auto"/>
              <w:right w:val="single" w:sz="4" w:space="0" w:color="auto"/>
            </w:tcBorders>
            <w:noWrap/>
            <w:hideMark/>
          </w:tcPr>
          <w:p w:rsidR="00F66A85" w:rsidRDefault="00F66A85">
            <w:r>
              <w:t>9950004</w:t>
            </w:r>
          </w:p>
        </w:tc>
        <w:tc>
          <w:tcPr>
            <w:tcW w:w="516" w:type="dxa"/>
            <w:tcBorders>
              <w:top w:val="nil"/>
              <w:left w:val="nil"/>
              <w:bottom w:val="single" w:sz="4" w:space="0" w:color="auto"/>
              <w:right w:val="single" w:sz="4" w:space="0" w:color="auto"/>
            </w:tcBorders>
            <w:noWrap/>
            <w:hideMark/>
          </w:tcPr>
          <w:p w:rsidR="00F66A85" w:rsidRDefault="00F66A85">
            <w:r>
              <w:t>120</w:t>
            </w:r>
          </w:p>
        </w:tc>
        <w:tc>
          <w:tcPr>
            <w:tcW w:w="1279" w:type="dxa"/>
            <w:tcBorders>
              <w:top w:val="nil"/>
              <w:left w:val="nil"/>
              <w:bottom w:val="single" w:sz="4" w:space="0" w:color="auto"/>
              <w:right w:val="single" w:sz="4" w:space="0" w:color="auto"/>
            </w:tcBorders>
            <w:noWrap/>
            <w:hideMark/>
          </w:tcPr>
          <w:p w:rsidR="00F66A85" w:rsidRDefault="00F66A85">
            <w:pPr>
              <w:jc w:val="right"/>
            </w:pPr>
            <w:r>
              <w:t>979,0</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Расходы на выплаты по оплате труда работников представительного органа местного самоуправления по непрограмному направлению расходов "Обеспечение деятельности представительного органа местного самоуправления" в рамках непрограммных расходов городского бюджета</w:t>
            </w:r>
          </w:p>
        </w:tc>
        <w:tc>
          <w:tcPr>
            <w:tcW w:w="818" w:type="dxa"/>
            <w:tcBorders>
              <w:top w:val="nil"/>
              <w:left w:val="nil"/>
              <w:bottom w:val="single" w:sz="4" w:space="0" w:color="auto"/>
              <w:right w:val="single" w:sz="4" w:space="0" w:color="auto"/>
            </w:tcBorders>
            <w:noWrap/>
            <w:hideMark/>
          </w:tcPr>
          <w:p w:rsidR="00F66A85" w:rsidRDefault="00F66A85">
            <w:r>
              <w:t>601</w:t>
            </w:r>
          </w:p>
        </w:tc>
        <w:tc>
          <w:tcPr>
            <w:tcW w:w="499" w:type="dxa"/>
            <w:tcBorders>
              <w:top w:val="nil"/>
              <w:left w:val="nil"/>
              <w:bottom w:val="single" w:sz="4" w:space="0" w:color="auto"/>
              <w:right w:val="single" w:sz="4" w:space="0" w:color="auto"/>
            </w:tcBorders>
            <w:noWrap/>
            <w:hideMark/>
          </w:tcPr>
          <w:p w:rsidR="00F66A85" w:rsidRDefault="00F66A85">
            <w:r>
              <w:t>01</w:t>
            </w:r>
          </w:p>
        </w:tc>
        <w:tc>
          <w:tcPr>
            <w:tcW w:w="499" w:type="dxa"/>
            <w:tcBorders>
              <w:top w:val="nil"/>
              <w:left w:val="nil"/>
              <w:bottom w:val="single" w:sz="4" w:space="0" w:color="auto"/>
              <w:right w:val="single" w:sz="4" w:space="0" w:color="auto"/>
            </w:tcBorders>
            <w:noWrap/>
            <w:hideMark/>
          </w:tcPr>
          <w:p w:rsidR="00F66A85" w:rsidRDefault="00F66A85">
            <w:r>
              <w:t>03</w:t>
            </w:r>
          </w:p>
        </w:tc>
        <w:tc>
          <w:tcPr>
            <w:tcW w:w="916" w:type="dxa"/>
            <w:tcBorders>
              <w:top w:val="nil"/>
              <w:left w:val="nil"/>
              <w:bottom w:val="single" w:sz="4" w:space="0" w:color="auto"/>
              <w:right w:val="single" w:sz="4" w:space="0" w:color="auto"/>
            </w:tcBorders>
            <w:noWrap/>
            <w:hideMark/>
          </w:tcPr>
          <w:p w:rsidR="00F66A85" w:rsidRDefault="00F66A85">
            <w:r>
              <w:t>9950011</w:t>
            </w:r>
          </w:p>
        </w:tc>
        <w:tc>
          <w:tcPr>
            <w:tcW w:w="516" w:type="dxa"/>
            <w:tcBorders>
              <w:top w:val="nil"/>
              <w:left w:val="nil"/>
              <w:bottom w:val="single" w:sz="4" w:space="0" w:color="auto"/>
              <w:right w:val="single" w:sz="4" w:space="0" w:color="auto"/>
            </w:tcBorders>
            <w:noWrap/>
            <w:hideMark/>
          </w:tcPr>
          <w:p w:rsidR="00F66A85" w:rsidRDefault="00F66A85">
            <w:r>
              <w:t> </w:t>
            </w:r>
          </w:p>
        </w:tc>
        <w:tc>
          <w:tcPr>
            <w:tcW w:w="1279" w:type="dxa"/>
            <w:tcBorders>
              <w:top w:val="nil"/>
              <w:left w:val="nil"/>
              <w:bottom w:val="single" w:sz="4" w:space="0" w:color="auto"/>
              <w:right w:val="single" w:sz="4" w:space="0" w:color="auto"/>
            </w:tcBorders>
            <w:noWrap/>
            <w:hideMark/>
          </w:tcPr>
          <w:p w:rsidR="00F66A85" w:rsidRDefault="00F66A85">
            <w:pPr>
              <w:jc w:val="right"/>
            </w:pPr>
            <w:r>
              <w:t>2 920,8</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8" w:type="dxa"/>
            <w:tcBorders>
              <w:top w:val="nil"/>
              <w:left w:val="nil"/>
              <w:bottom w:val="single" w:sz="4" w:space="0" w:color="auto"/>
              <w:right w:val="single" w:sz="4" w:space="0" w:color="auto"/>
            </w:tcBorders>
            <w:noWrap/>
            <w:hideMark/>
          </w:tcPr>
          <w:p w:rsidR="00F66A85" w:rsidRDefault="00F66A85">
            <w:r>
              <w:t>601</w:t>
            </w:r>
          </w:p>
        </w:tc>
        <w:tc>
          <w:tcPr>
            <w:tcW w:w="499" w:type="dxa"/>
            <w:tcBorders>
              <w:top w:val="nil"/>
              <w:left w:val="nil"/>
              <w:bottom w:val="single" w:sz="4" w:space="0" w:color="auto"/>
              <w:right w:val="single" w:sz="4" w:space="0" w:color="auto"/>
            </w:tcBorders>
            <w:noWrap/>
            <w:hideMark/>
          </w:tcPr>
          <w:p w:rsidR="00F66A85" w:rsidRDefault="00F66A85">
            <w:r>
              <w:t>01</w:t>
            </w:r>
          </w:p>
        </w:tc>
        <w:tc>
          <w:tcPr>
            <w:tcW w:w="499" w:type="dxa"/>
            <w:tcBorders>
              <w:top w:val="nil"/>
              <w:left w:val="nil"/>
              <w:bottom w:val="single" w:sz="4" w:space="0" w:color="auto"/>
              <w:right w:val="single" w:sz="4" w:space="0" w:color="auto"/>
            </w:tcBorders>
            <w:noWrap/>
            <w:hideMark/>
          </w:tcPr>
          <w:p w:rsidR="00F66A85" w:rsidRDefault="00F66A85">
            <w:r>
              <w:t>03</w:t>
            </w:r>
          </w:p>
        </w:tc>
        <w:tc>
          <w:tcPr>
            <w:tcW w:w="916" w:type="dxa"/>
            <w:tcBorders>
              <w:top w:val="nil"/>
              <w:left w:val="nil"/>
              <w:bottom w:val="single" w:sz="4" w:space="0" w:color="auto"/>
              <w:right w:val="single" w:sz="4" w:space="0" w:color="auto"/>
            </w:tcBorders>
            <w:noWrap/>
            <w:hideMark/>
          </w:tcPr>
          <w:p w:rsidR="00F66A85" w:rsidRDefault="00F66A85">
            <w:r>
              <w:t>9950011</w:t>
            </w:r>
          </w:p>
        </w:tc>
        <w:tc>
          <w:tcPr>
            <w:tcW w:w="516" w:type="dxa"/>
            <w:tcBorders>
              <w:top w:val="nil"/>
              <w:left w:val="nil"/>
              <w:bottom w:val="single" w:sz="4" w:space="0" w:color="auto"/>
              <w:right w:val="single" w:sz="4" w:space="0" w:color="auto"/>
            </w:tcBorders>
            <w:noWrap/>
            <w:hideMark/>
          </w:tcPr>
          <w:p w:rsidR="00F66A85" w:rsidRDefault="00F66A85">
            <w:r>
              <w:t>100</w:t>
            </w:r>
          </w:p>
        </w:tc>
        <w:tc>
          <w:tcPr>
            <w:tcW w:w="1279" w:type="dxa"/>
            <w:tcBorders>
              <w:top w:val="nil"/>
              <w:left w:val="nil"/>
              <w:bottom w:val="single" w:sz="4" w:space="0" w:color="auto"/>
              <w:right w:val="single" w:sz="4" w:space="0" w:color="auto"/>
            </w:tcBorders>
            <w:noWrap/>
            <w:hideMark/>
          </w:tcPr>
          <w:p w:rsidR="00F66A85" w:rsidRDefault="00F66A85">
            <w:pPr>
              <w:jc w:val="right"/>
            </w:pPr>
            <w:r>
              <w:t>2 920,8</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lastRenderedPageBreak/>
              <w:t>Расходы на выплаты персоналу государственных (муниципальных) органов</w:t>
            </w:r>
          </w:p>
        </w:tc>
        <w:tc>
          <w:tcPr>
            <w:tcW w:w="818" w:type="dxa"/>
            <w:tcBorders>
              <w:top w:val="nil"/>
              <w:left w:val="nil"/>
              <w:bottom w:val="single" w:sz="4" w:space="0" w:color="auto"/>
              <w:right w:val="single" w:sz="4" w:space="0" w:color="auto"/>
            </w:tcBorders>
            <w:noWrap/>
            <w:hideMark/>
          </w:tcPr>
          <w:p w:rsidR="00F66A85" w:rsidRDefault="00F66A85">
            <w:r>
              <w:t>601</w:t>
            </w:r>
          </w:p>
        </w:tc>
        <w:tc>
          <w:tcPr>
            <w:tcW w:w="499" w:type="dxa"/>
            <w:tcBorders>
              <w:top w:val="nil"/>
              <w:left w:val="nil"/>
              <w:bottom w:val="single" w:sz="4" w:space="0" w:color="auto"/>
              <w:right w:val="single" w:sz="4" w:space="0" w:color="auto"/>
            </w:tcBorders>
            <w:noWrap/>
            <w:hideMark/>
          </w:tcPr>
          <w:p w:rsidR="00F66A85" w:rsidRDefault="00F66A85">
            <w:r>
              <w:t>01</w:t>
            </w:r>
          </w:p>
        </w:tc>
        <w:tc>
          <w:tcPr>
            <w:tcW w:w="499" w:type="dxa"/>
            <w:tcBorders>
              <w:top w:val="nil"/>
              <w:left w:val="nil"/>
              <w:bottom w:val="single" w:sz="4" w:space="0" w:color="auto"/>
              <w:right w:val="single" w:sz="4" w:space="0" w:color="auto"/>
            </w:tcBorders>
            <w:noWrap/>
            <w:hideMark/>
          </w:tcPr>
          <w:p w:rsidR="00F66A85" w:rsidRDefault="00F66A85">
            <w:r>
              <w:t>03</w:t>
            </w:r>
          </w:p>
        </w:tc>
        <w:tc>
          <w:tcPr>
            <w:tcW w:w="916" w:type="dxa"/>
            <w:tcBorders>
              <w:top w:val="nil"/>
              <w:left w:val="nil"/>
              <w:bottom w:val="single" w:sz="4" w:space="0" w:color="auto"/>
              <w:right w:val="single" w:sz="4" w:space="0" w:color="auto"/>
            </w:tcBorders>
            <w:noWrap/>
            <w:hideMark/>
          </w:tcPr>
          <w:p w:rsidR="00F66A85" w:rsidRDefault="00F66A85">
            <w:r>
              <w:t>9950011</w:t>
            </w:r>
          </w:p>
        </w:tc>
        <w:tc>
          <w:tcPr>
            <w:tcW w:w="516" w:type="dxa"/>
            <w:tcBorders>
              <w:top w:val="nil"/>
              <w:left w:val="nil"/>
              <w:bottom w:val="single" w:sz="4" w:space="0" w:color="auto"/>
              <w:right w:val="single" w:sz="4" w:space="0" w:color="auto"/>
            </w:tcBorders>
            <w:noWrap/>
            <w:hideMark/>
          </w:tcPr>
          <w:p w:rsidR="00F66A85" w:rsidRDefault="00F66A85">
            <w:r>
              <w:t>120</w:t>
            </w:r>
          </w:p>
        </w:tc>
        <w:tc>
          <w:tcPr>
            <w:tcW w:w="1279" w:type="dxa"/>
            <w:tcBorders>
              <w:top w:val="nil"/>
              <w:left w:val="nil"/>
              <w:bottom w:val="single" w:sz="4" w:space="0" w:color="auto"/>
              <w:right w:val="single" w:sz="4" w:space="0" w:color="auto"/>
            </w:tcBorders>
            <w:noWrap/>
            <w:hideMark/>
          </w:tcPr>
          <w:p w:rsidR="00F66A85" w:rsidRDefault="00F66A85">
            <w:pPr>
              <w:jc w:val="right"/>
            </w:pPr>
            <w:r>
              <w:t>2 920,8</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Расходы на обеспечение функций представительного органа местного самоуправления (за исключением расходов на выплаты по оплате труда работникам) по непрограммному направлению расходов "Обеспечение деятельности представительного органа местного самоуправления" в рамках непрограммных расходов городского бюджета</w:t>
            </w:r>
          </w:p>
        </w:tc>
        <w:tc>
          <w:tcPr>
            <w:tcW w:w="818" w:type="dxa"/>
            <w:tcBorders>
              <w:top w:val="nil"/>
              <w:left w:val="nil"/>
              <w:bottom w:val="single" w:sz="4" w:space="0" w:color="auto"/>
              <w:right w:val="single" w:sz="4" w:space="0" w:color="auto"/>
            </w:tcBorders>
            <w:noWrap/>
            <w:hideMark/>
          </w:tcPr>
          <w:p w:rsidR="00F66A85" w:rsidRDefault="00F66A85">
            <w:r>
              <w:t>601</w:t>
            </w:r>
          </w:p>
        </w:tc>
        <w:tc>
          <w:tcPr>
            <w:tcW w:w="499" w:type="dxa"/>
            <w:tcBorders>
              <w:top w:val="nil"/>
              <w:left w:val="nil"/>
              <w:bottom w:val="single" w:sz="4" w:space="0" w:color="auto"/>
              <w:right w:val="single" w:sz="4" w:space="0" w:color="auto"/>
            </w:tcBorders>
            <w:noWrap/>
            <w:hideMark/>
          </w:tcPr>
          <w:p w:rsidR="00F66A85" w:rsidRDefault="00F66A85">
            <w:r>
              <w:t>01</w:t>
            </w:r>
          </w:p>
        </w:tc>
        <w:tc>
          <w:tcPr>
            <w:tcW w:w="499" w:type="dxa"/>
            <w:tcBorders>
              <w:top w:val="nil"/>
              <w:left w:val="nil"/>
              <w:bottom w:val="single" w:sz="4" w:space="0" w:color="auto"/>
              <w:right w:val="single" w:sz="4" w:space="0" w:color="auto"/>
            </w:tcBorders>
            <w:noWrap/>
            <w:hideMark/>
          </w:tcPr>
          <w:p w:rsidR="00F66A85" w:rsidRDefault="00F66A85">
            <w:r>
              <w:t>03</w:t>
            </w:r>
          </w:p>
        </w:tc>
        <w:tc>
          <w:tcPr>
            <w:tcW w:w="916" w:type="dxa"/>
            <w:tcBorders>
              <w:top w:val="nil"/>
              <w:left w:val="nil"/>
              <w:bottom w:val="single" w:sz="4" w:space="0" w:color="auto"/>
              <w:right w:val="single" w:sz="4" w:space="0" w:color="auto"/>
            </w:tcBorders>
            <w:noWrap/>
            <w:hideMark/>
          </w:tcPr>
          <w:p w:rsidR="00F66A85" w:rsidRDefault="00F66A85">
            <w:r>
              <w:t>9950012</w:t>
            </w:r>
          </w:p>
        </w:tc>
        <w:tc>
          <w:tcPr>
            <w:tcW w:w="516" w:type="dxa"/>
            <w:tcBorders>
              <w:top w:val="nil"/>
              <w:left w:val="nil"/>
              <w:bottom w:val="single" w:sz="4" w:space="0" w:color="auto"/>
              <w:right w:val="single" w:sz="4" w:space="0" w:color="auto"/>
            </w:tcBorders>
            <w:noWrap/>
            <w:hideMark/>
          </w:tcPr>
          <w:p w:rsidR="00F66A85" w:rsidRDefault="00F66A85">
            <w:r>
              <w:t> </w:t>
            </w:r>
          </w:p>
        </w:tc>
        <w:tc>
          <w:tcPr>
            <w:tcW w:w="1279" w:type="dxa"/>
            <w:tcBorders>
              <w:top w:val="nil"/>
              <w:left w:val="nil"/>
              <w:bottom w:val="single" w:sz="4" w:space="0" w:color="auto"/>
              <w:right w:val="single" w:sz="4" w:space="0" w:color="auto"/>
            </w:tcBorders>
            <w:noWrap/>
            <w:hideMark/>
          </w:tcPr>
          <w:p w:rsidR="00F66A85" w:rsidRDefault="00F66A85">
            <w:pPr>
              <w:jc w:val="right"/>
            </w:pPr>
            <w:r>
              <w:t>427,7</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Закупка товаров, работ и услуг для государственных (муниципальных) нужд</w:t>
            </w:r>
          </w:p>
        </w:tc>
        <w:tc>
          <w:tcPr>
            <w:tcW w:w="818" w:type="dxa"/>
            <w:tcBorders>
              <w:top w:val="nil"/>
              <w:left w:val="nil"/>
              <w:bottom w:val="single" w:sz="4" w:space="0" w:color="auto"/>
              <w:right w:val="single" w:sz="4" w:space="0" w:color="auto"/>
            </w:tcBorders>
            <w:noWrap/>
            <w:hideMark/>
          </w:tcPr>
          <w:p w:rsidR="00F66A85" w:rsidRDefault="00F66A85">
            <w:r>
              <w:t>601</w:t>
            </w:r>
          </w:p>
        </w:tc>
        <w:tc>
          <w:tcPr>
            <w:tcW w:w="499" w:type="dxa"/>
            <w:tcBorders>
              <w:top w:val="nil"/>
              <w:left w:val="nil"/>
              <w:bottom w:val="single" w:sz="4" w:space="0" w:color="auto"/>
              <w:right w:val="single" w:sz="4" w:space="0" w:color="auto"/>
            </w:tcBorders>
            <w:noWrap/>
            <w:hideMark/>
          </w:tcPr>
          <w:p w:rsidR="00F66A85" w:rsidRDefault="00F66A85">
            <w:r>
              <w:t>01</w:t>
            </w:r>
          </w:p>
        </w:tc>
        <w:tc>
          <w:tcPr>
            <w:tcW w:w="499" w:type="dxa"/>
            <w:tcBorders>
              <w:top w:val="nil"/>
              <w:left w:val="nil"/>
              <w:bottom w:val="single" w:sz="4" w:space="0" w:color="auto"/>
              <w:right w:val="single" w:sz="4" w:space="0" w:color="auto"/>
            </w:tcBorders>
            <w:noWrap/>
            <w:hideMark/>
          </w:tcPr>
          <w:p w:rsidR="00F66A85" w:rsidRDefault="00F66A85">
            <w:r>
              <w:t>03</w:t>
            </w:r>
          </w:p>
        </w:tc>
        <w:tc>
          <w:tcPr>
            <w:tcW w:w="916" w:type="dxa"/>
            <w:tcBorders>
              <w:top w:val="nil"/>
              <w:left w:val="nil"/>
              <w:bottom w:val="single" w:sz="4" w:space="0" w:color="auto"/>
              <w:right w:val="single" w:sz="4" w:space="0" w:color="auto"/>
            </w:tcBorders>
            <w:noWrap/>
            <w:hideMark/>
          </w:tcPr>
          <w:p w:rsidR="00F66A85" w:rsidRDefault="00F66A85">
            <w:r>
              <w:t>9950012</w:t>
            </w:r>
          </w:p>
        </w:tc>
        <w:tc>
          <w:tcPr>
            <w:tcW w:w="516" w:type="dxa"/>
            <w:tcBorders>
              <w:top w:val="nil"/>
              <w:left w:val="nil"/>
              <w:bottom w:val="single" w:sz="4" w:space="0" w:color="auto"/>
              <w:right w:val="single" w:sz="4" w:space="0" w:color="auto"/>
            </w:tcBorders>
            <w:noWrap/>
            <w:hideMark/>
          </w:tcPr>
          <w:p w:rsidR="00F66A85" w:rsidRDefault="00F66A85">
            <w:r>
              <w:t>200</w:t>
            </w:r>
          </w:p>
        </w:tc>
        <w:tc>
          <w:tcPr>
            <w:tcW w:w="1279" w:type="dxa"/>
            <w:tcBorders>
              <w:top w:val="nil"/>
              <w:left w:val="nil"/>
              <w:bottom w:val="single" w:sz="4" w:space="0" w:color="auto"/>
              <w:right w:val="single" w:sz="4" w:space="0" w:color="auto"/>
            </w:tcBorders>
            <w:noWrap/>
            <w:hideMark/>
          </w:tcPr>
          <w:p w:rsidR="00F66A85" w:rsidRDefault="00F66A85">
            <w:pPr>
              <w:jc w:val="right"/>
            </w:pPr>
            <w:r>
              <w:t>412,7</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Иные закупки товаров, работ и услуг для обеспечения государственных (муниципальных) нужд</w:t>
            </w:r>
          </w:p>
        </w:tc>
        <w:tc>
          <w:tcPr>
            <w:tcW w:w="818" w:type="dxa"/>
            <w:tcBorders>
              <w:top w:val="nil"/>
              <w:left w:val="nil"/>
              <w:bottom w:val="single" w:sz="4" w:space="0" w:color="auto"/>
              <w:right w:val="single" w:sz="4" w:space="0" w:color="auto"/>
            </w:tcBorders>
            <w:noWrap/>
            <w:hideMark/>
          </w:tcPr>
          <w:p w:rsidR="00F66A85" w:rsidRDefault="00F66A85">
            <w:r>
              <w:t>601</w:t>
            </w:r>
          </w:p>
        </w:tc>
        <w:tc>
          <w:tcPr>
            <w:tcW w:w="499" w:type="dxa"/>
            <w:tcBorders>
              <w:top w:val="nil"/>
              <w:left w:val="nil"/>
              <w:bottom w:val="single" w:sz="4" w:space="0" w:color="auto"/>
              <w:right w:val="single" w:sz="4" w:space="0" w:color="auto"/>
            </w:tcBorders>
            <w:noWrap/>
            <w:hideMark/>
          </w:tcPr>
          <w:p w:rsidR="00F66A85" w:rsidRDefault="00F66A85">
            <w:r>
              <w:t>01</w:t>
            </w:r>
          </w:p>
        </w:tc>
        <w:tc>
          <w:tcPr>
            <w:tcW w:w="499" w:type="dxa"/>
            <w:tcBorders>
              <w:top w:val="nil"/>
              <w:left w:val="nil"/>
              <w:bottom w:val="single" w:sz="4" w:space="0" w:color="auto"/>
              <w:right w:val="single" w:sz="4" w:space="0" w:color="auto"/>
            </w:tcBorders>
            <w:noWrap/>
            <w:hideMark/>
          </w:tcPr>
          <w:p w:rsidR="00F66A85" w:rsidRDefault="00F66A85">
            <w:r>
              <w:t>03</w:t>
            </w:r>
          </w:p>
        </w:tc>
        <w:tc>
          <w:tcPr>
            <w:tcW w:w="916" w:type="dxa"/>
            <w:tcBorders>
              <w:top w:val="nil"/>
              <w:left w:val="nil"/>
              <w:bottom w:val="single" w:sz="4" w:space="0" w:color="auto"/>
              <w:right w:val="single" w:sz="4" w:space="0" w:color="auto"/>
            </w:tcBorders>
            <w:noWrap/>
            <w:hideMark/>
          </w:tcPr>
          <w:p w:rsidR="00F66A85" w:rsidRDefault="00F66A85">
            <w:r>
              <w:t>9950012</w:t>
            </w:r>
          </w:p>
        </w:tc>
        <w:tc>
          <w:tcPr>
            <w:tcW w:w="516" w:type="dxa"/>
            <w:tcBorders>
              <w:top w:val="nil"/>
              <w:left w:val="nil"/>
              <w:bottom w:val="single" w:sz="4" w:space="0" w:color="auto"/>
              <w:right w:val="single" w:sz="4" w:space="0" w:color="auto"/>
            </w:tcBorders>
            <w:noWrap/>
            <w:hideMark/>
          </w:tcPr>
          <w:p w:rsidR="00F66A85" w:rsidRDefault="00F66A85">
            <w:r>
              <w:t>240</w:t>
            </w:r>
          </w:p>
        </w:tc>
        <w:tc>
          <w:tcPr>
            <w:tcW w:w="1279" w:type="dxa"/>
            <w:tcBorders>
              <w:top w:val="nil"/>
              <w:left w:val="nil"/>
              <w:bottom w:val="single" w:sz="4" w:space="0" w:color="auto"/>
              <w:right w:val="single" w:sz="4" w:space="0" w:color="auto"/>
            </w:tcBorders>
            <w:noWrap/>
            <w:hideMark/>
          </w:tcPr>
          <w:p w:rsidR="00F66A85" w:rsidRDefault="00F66A85">
            <w:pPr>
              <w:jc w:val="right"/>
            </w:pPr>
            <w:r>
              <w:t>412,7</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Иные бюджетные ассигнования</w:t>
            </w:r>
          </w:p>
        </w:tc>
        <w:tc>
          <w:tcPr>
            <w:tcW w:w="818" w:type="dxa"/>
            <w:tcBorders>
              <w:top w:val="nil"/>
              <w:left w:val="nil"/>
              <w:bottom w:val="single" w:sz="4" w:space="0" w:color="auto"/>
              <w:right w:val="single" w:sz="4" w:space="0" w:color="auto"/>
            </w:tcBorders>
            <w:noWrap/>
            <w:hideMark/>
          </w:tcPr>
          <w:p w:rsidR="00F66A85" w:rsidRDefault="00F66A85">
            <w:r>
              <w:t>601</w:t>
            </w:r>
          </w:p>
        </w:tc>
        <w:tc>
          <w:tcPr>
            <w:tcW w:w="499" w:type="dxa"/>
            <w:tcBorders>
              <w:top w:val="nil"/>
              <w:left w:val="nil"/>
              <w:bottom w:val="single" w:sz="4" w:space="0" w:color="auto"/>
              <w:right w:val="single" w:sz="4" w:space="0" w:color="auto"/>
            </w:tcBorders>
            <w:noWrap/>
            <w:hideMark/>
          </w:tcPr>
          <w:p w:rsidR="00F66A85" w:rsidRDefault="00F66A85">
            <w:r>
              <w:t>01</w:t>
            </w:r>
          </w:p>
        </w:tc>
        <w:tc>
          <w:tcPr>
            <w:tcW w:w="499" w:type="dxa"/>
            <w:tcBorders>
              <w:top w:val="nil"/>
              <w:left w:val="nil"/>
              <w:bottom w:val="single" w:sz="4" w:space="0" w:color="auto"/>
              <w:right w:val="single" w:sz="4" w:space="0" w:color="auto"/>
            </w:tcBorders>
            <w:noWrap/>
            <w:hideMark/>
          </w:tcPr>
          <w:p w:rsidR="00F66A85" w:rsidRDefault="00F66A85">
            <w:r>
              <w:t>03</w:t>
            </w:r>
          </w:p>
        </w:tc>
        <w:tc>
          <w:tcPr>
            <w:tcW w:w="916" w:type="dxa"/>
            <w:tcBorders>
              <w:top w:val="nil"/>
              <w:left w:val="nil"/>
              <w:bottom w:val="single" w:sz="4" w:space="0" w:color="auto"/>
              <w:right w:val="single" w:sz="4" w:space="0" w:color="auto"/>
            </w:tcBorders>
            <w:noWrap/>
            <w:hideMark/>
          </w:tcPr>
          <w:p w:rsidR="00F66A85" w:rsidRDefault="00F66A85">
            <w:r>
              <w:t>9950012</w:t>
            </w:r>
          </w:p>
        </w:tc>
        <w:tc>
          <w:tcPr>
            <w:tcW w:w="516" w:type="dxa"/>
            <w:tcBorders>
              <w:top w:val="nil"/>
              <w:left w:val="nil"/>
              <w:bottom w:val="single" w:sz="4" w:space="0" w:color="auto"/>
              <w:right w:val="single" w:sz="4" w:space="0" w:color="auto"/>
            </w:tcBorders>
            <w:noWrap/>
            <w:hideMark/>
          </w:tcPr>
          <w:p w:rsidR="00F66A85" w:rsidRDefault="00F66A85">
            <w:r>
              <w:t>800</w:t>
            </w:r>
          </w:p>
        </w:tc>
        <w:tc>
          <w:tcPr>
            <w:tcW w:w="1279" w:type="dxa"/>
            <w:tcBorders>
              <w:top w:val="nil"/>
              <w:left w:val="nil"/>
              <w:bottom w:val="single" w:sz="4" w:space="0" w:color="auto"/>
              <w:right w:val="single" w:sz="4" w:space="0" w:color="auto"/>
            </w:tcBorders>
            <w:noWrap/>
            <w:hideMark/>
          </w:tcPr>
          <w:p w:rsidR="00F66A85" w:rsidRDefault="00F66A85">
            <w:pPr>
              <w:jc w:val="right"/>
            </w:pPr>
            <w:r>
              <w:t>15,0</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Уплата налогов, сборов и иных платежей</w:t>
            </w:r>
          </w:p>
        </w:tc>
        <w:tc>
          <w:tcPr>
            <w:tcW w:w="818" w:type="dxa"/>
            <w:tcBorders>
              <w:top w:val="nil"/>
              <w:left w:val="nil"/>
              <w:bottom w:val="single" w:sz="4" w:space="0" w:color="auto"/>
              <w:right w:val="single" w:sz="4" w:space="0" w:color="auto"/>
            </w:tcBorders>
            <w:noWrap/>
            <w:hideMark/>
          </w:tcPr>
          <w:p w:rsidR="00F66A85" w:rsidRDefault="00F66A85">
            <w:r>
              <w:t>601</w:t>
            </w:r>
          </w:p>
        </w:tc>
        <w:tc>
          <w:tcPr>
            <w:tcW w:w="499" w:type="dxa"/>
            <w:tcBorders>
              <w:top w:val="nil"/>
              <w:left w:val="nil"/>
              <w:bottom w:val="single" w:sz="4" w:space="0" w:color="auto"/>
              <w:right w:val="single" w:sz="4" w:space="0" w:color="auto"/>
            </w:tcBorders>
            <w:noWrap/>
            <w:hideMark/>
          </w:tcPr>
          <w:p w:rsidR="00F66A85" w:rsidRDefault="00F66A85">
            <w:r>
              <w:t>01</w:t>
            </w:r>
          </w:p>
        </w:tc>
        <w:tc>
          <w:tcPr>
            <w:tcW w:w="499" w:type="dxa"/>
            <w:tcBorders>
              <w:top w:val="nil"/>
              <w:left w:val="nil"/>
              <w:bottom w:val="single" w:sz="4" w:space="0" w:color="auto"/>
              <w:right w:val="single" w:sz="4" w:space="0" w:color="auto"/>
            </w:tcBorders>
            <w:noWrap/>
            <w:hideMark/>
          </w:tcPr>
          <w:p w:rsidR="00F66A85" w:rsidRDefault="00F66A85">
            <w:r>
              <w:t>03</w:t>
            </w:r>
          </w:p>
        </w:tc>
        <w:tc>
          <w:tcPr>
            <w:tcW w:w="916" w:type="dxa"/>
            <w:tcBorders>
              <w:top w:val="nil"/>
              <w:left w:val="nil"/>
              <w:bottom w:val="single" w:sz="4" w:space="0" w:color="auto"/>
              <w:right w:val="single" w:sz="4" w:space="0" w:color="auto"/>
            </w:tcBorders>
            <w:noWrap/>
            <w:hideMark/>
          </w:tcPr>
          <w:p w:rsidR="00F66A85" w:rsidRDefault="00F66A85">
            <w:r>
              <w:t>9950012</w:t>
            </w:r>
          </w:p>
        </w:tc>
        <w:tc>
          <w:tcPr>
            <w:tcW w:w="516" w:type="dxa"/>
            <w:tcBorders>
              <w:top w:val="nil"/>
              <w:left w:val="nil"/>
              <w:bottom w:val="single" w:sz="4" w:space="0" w:color="auto"/>
              <w:right w:val="single" w:sz="4" w:space="0" w:color="auto"/>
            </w:tcBorders>
            <w:noWrap/>
            <w:hideMark/>
          </w:tcPr>
          <w:p w:rsidR="00F66A85" w:rsidRDefault="00F66A85">
            <w:r>
              <w:t>850</w:t>
            </w:r>
          </w:p>
        </w:tc>
        <w:tc>
          <w:tcPr>
            <w:tcW w:w="1279" w:type="dxa"/>
            <w:tcBorders>
              <w:top w:val="nil"/>
              <w:left w:val="nil"/>
              <w:bottom w:val="single" w:sz="4" w:space="0" w:color="auto"/>
              <w:right w:val="single" w:sz="4" w:space="0" w:color="auto"/>
            </w:tcBorders>
            <w:noWrap/>
            <w:hideMark/>
          </w:tcPr>
          <w:p w:rsidR="00F66A85" w:rsidRDefault="00F66A85">
            <w:pPr>
              <w:jc w:val="right"/>
            </w:pPr>
            <w:r>
              <w:t>15,0</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rPr>
                <w:b/>
                <w:bCs/>
              </w:rPr>
            </w:pPr>
            <w:r>
              <w:rPr>
                <w:b/>
                <w:bCs/>
              </w:rPr>
              <w:t>Администрация города Ельца</w:t>
            </w:r>
          </w:p>
        </w:tc>
        <w:tc>
          <w:tcPr>
            <w:tcW w:w="818" w:type="dxa"/>
            <w:tcBorders>
              <w:top w:val="nil"/>
              <w:left w:val="nil"/>
              <w:bottom w:val="single" w:sz="4" w:space="0" w:color="auto"/>
              <w:right w:val="single" w:sz="4" w:space="0" w:color="auto"/>
            </w:tcBorders>
            <w:noWrap/>
            <w:hideMark/>
          </w:tcPr>
          <w:p w:rsidR="00F66A85" w:rsidRDefault="00F66A85">
            <w:pPr>
              <w:rPr>
                <w:b/>
                <w:bCs/>
              </w:rPr>
            </w:pPr>
            <w:r>
              <w:rPr>
                <w:b/>
                <w:bCs/>
              </w:rPr>
              <w:t>602</w:t>
            </w:r>
          </w:p>
        </w:tc>
        <w:tc>
          <w:tcPr>
            <w:tcW w:w="499" w:type="dxa"/>
            <w:tcBorders>
              <w:top w:val="nil"/>
              <w:left w:val="nil"/>
              <w:bottom w:val="single" w:sz="4" w:space="0" w:color="auto"/>
              <w:right w:val="single" w:sz="4" w:space="0" w:color="auto"/>
            </w:tcBorders>
            <w:noWrap/>
            <w:hideMark/>
          </w:tcPr>
          <w:p w:rsidR="00F66A85" w:rsidRDefault="00F66A85">
            <w:pPr>
              <w:rPr>
                <w:b/>
                <w:bCs/>
              </w:rPr>
            </w:pPr>
            <w:r>
              <w:rPr>
                <w:b/>
                <w:bCs/>
              </w:rPr>
              <w:t> </w:t>
            </w:r>
          </w:p>
        </w:tc>
        <w:tc>
          <w:tcPr>
            <w:tcW w:w="499" w:type="dxa"/>
            <w:tcBorders>
              <w:top w:val="nil"/>
              <w:left w:val="nil"/>
              <w:bottom w:val="single" w:sz="4" w:space="0" w:color="auto"/>
              <w:right w:val="single" w:sz="4" w:space="0" w:color="auto"/>
            </w:tcBorders>
            <w:noWrap/>
            <w:hideMark/>
          </w:tcPr>
          <w:p w:rsidR="00F66A85" w:rsidRDefault="00F66A85">
            <w:pPr>
              <w:rPr>
                <w:b/>
                <w:bCs/>
              </w:rPr>
            </w:pPr>
            <w:r>
              <w:rPr>
                <w:b/>
                <w:bCs/>
              </w:rPr>
              <w:t> </w:t>
            </w:r>
          </w:p>
        </w:tc>
        <w:tc>
          <w:tcPr>
            <w:tcW w:w="916" w:type="dxa"/>
            <w:tcBorders>
              <w:top w:val="nil"/>
              <w:left w:val="nil"/>
              <w:bottom w:val="single" w:sz="4" w:space="0" w:color="auto"/>
              <w:right w:val="single" w:sz="4" w:space="0" w:color="auto"/>
            </w:tcBorders>
            <w:noWrap/>
            <w:hideMark/>
          </w:tcPr>
          <w:p w:rsidR="00F66A85" w:rsidRDefault="00F66A85">
            <w:pPr>
              <w:rPr>
                <w:b/>
                <w:bCs/>
              </w:rPr>
            </w:pPr>
            <w:r>
              <w:rPr>
                <w:b/>
                <w:bCs/>
              </w:rPr>
              <w:t> </w:t>
            </w:r>
          </w:p>
        </w:tc>
        <w:tc>
          <w:tcPr>
            <w:tcW w:w="516" w:type="dxa"/>
            <w:tcBorders>
              <w:top w:val="nil"/>
              <w:left w:val="nil"/>
              <w:bottom w:val="single" w:sz="4" w:space="0" w:color="auto"/>
              <w:right w:val="single" w:sz="4" w:space="0" w:color="auto"/>
            </w:tcBorders>
            <w:noWrap/>
            <w:hideMark/>
          </w:tcPr>
          <w:p w:rsidR="00F66A85" w:rsidRDefault="00F66A85">
            <w:pPr>
              <w:rPr>
                <w:b/>
                <w:bCs/>
              </w:rPr>
            </w:pPr>
            <w:r>
              <w:rPr>
                <w:b/>
                <w:bCs/>
              </w:rPr>
              <w:t> </w:t>
            </w:r>
          </w:p>
        </w:tc>
        <w:tc>
          <w:tcPr>
            <w:tcW w:w="1279" w:type="dxa"/>
            <w:tcBorders>
              <w:top w:val="nil"/>
              <w:left w:val="nil"/>
              <w:bottom w:val="single" w:sz="4" w:space="0" w:color="auto"/>
              <w:right w:val="single" w:sz="4" w:space="0" w:color="auto"/>
            </w:tcBorders>
            <w:noWrap/>
            <w:hideMark/>
          </w:tcPr>
          <w:p w:rsidR="00F66A85" w:rsidRDefault="00F66A85">
            <w:pPr>
              <w:jc w:val="right"/>
              <w:rPr>
                <w:b/>
                <w:bCs/>
              </w:rPr>
            </w:pPr>
            <w:r>
              <w:rPr>
                <w:b/>
                <w:bCs/>
              </w:rPr>
              <w:t>277 009,2</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ОБЩЕГОСУДАРСТВЕННЫЕ ВОПРОСЫ</w:t>
            </w:r>
          </w:p>
        </w:tc>
        <w:tc>
          <w:tcPr>
            <w:tcW w:w="818" w:type="dxa"/>
            <w:tcBorders>
              <w:top w:val="nil"/>
              <w:left w:val="nil"/>
              <w:bottom w:val="single" w:sz="4" w:space="0" w:color="auto"/>
              <w:right w:val="single" w:sz="4" w:space="0" w:color="auto"/>
            </w:tcBorders>
            <w:noWrap/>
            <w:hideMark/>
          </w:tcPr>
          <w:p w:rsidR="00F66A85" w:rsidRDefault="00F66A85">
            <w:r>
              <w:t>602</w:t>
            </w:r>
          </w:p>
        </w:tc>
        <w:tc>
          <w:tcPr>
            <w:tcW w:w="499" w:type="dxa"/>
            <w:tcBorders>
              <w:top w:val="nil"/>
              <w:left w:val="nil"/>
              <w:bottom w:val="single" w:sz="4" w:space="0" w:color="auto"/>
              <w:right w:val="single" w:sz="4" w:space="0" w:color="auto"/>
            </w:tcBorders>
            <w:noWrap/>
            <w:hideMark/>
          </w:tcPr>
          <w:p w:rsidR="00F66A85" w:rsidRDefault="00F66A85">
            <w:r>
              <w:t>01</w:t>
            </w:r>
          </w:p>
        </w:tc>
        <w:tc>
          <w:tcPr>
            <w:tcW w:w="499" w:type="dxa"/>
            <w:tcBorders>
              <w:top w:val="nil"/>
              <w:left w:val="nil"/>
              <w:bottom w:val="single" w:sz="4" w:space="0" w:color="auto"/>
              <w:right w:val="single" w:sz="4" w:space="0" w:color="auto"/>
            </w:tcBorders>
            <w:noWrap/>
            <w:hideMark/>
          </w:tcPr>
          <w:p w:rsidR="00F66A85" w:rsidRDefault="00F66A85">
            <w:r>
              <w:t> </w:t>
            </w:r>
          </w:p>
        </w:tc>
        <w:tc>
          <w:tcPr>
            <w:tcW w:w="916" w:type="dxa"/>
            <w:tcBorders>
              <w:top w:val="nil"/>
              <w:left w:val="nil"/>
              <w:bottom w:val="single" w:sz="4" w:space="0" w:color="auto"/>
              <w:right w:val="single" w:sz="4" w:space="0" w:color="auto"/>
            </w:tcBorders>
            <w:noWrap/>
            <w:hideMark/>
          </w:tcPr>
          <w:p w:rsidR="00F66A85" w:rsidRDefault="00F66A85">
            <w:r>
              <w:t> </w:t>
            </w:r>
          </w:p>
        </w:tc>
        <w:tc>
          <w:tcPr>
            <w:tcW w:w="516" w:type="dxa"/>
            <w:tcBorders>
              <w:top w:val="nil"/>
              <w:left w:val="nil"/>
              <w:bottom w:val="single" w:sz="4" w:space="0" w:color="auto"/>
              <w:right w:val="single" w:sz="4" w:space="0" w:color="auto"/>
            </w:tcBorders>
            <w:noWrap/>
            <w:hideMark/>
          </w:tcPr>
          <w:p w:rsidR="00F66A85" w:rsidRDefault="00F66A85">
            <w:r>
              <w:t> </w:t>
            </w:r>
          </w:p>
        </w:tc>
        <w:tc>
          <w:tcPr>
            <w:tcW w:w="1279" w:type="dxa"/>
            <w:tcBorders>
              <w:top w:val="nil"/>
              <w:left w:val="nil"/>
              <w:bottom w:val="single" w:sz="4" w:space="0" w:color="auto"/>
              <w:right w:val="single" w:sz="4" w:space="0" w:color="auto"/>
            </w:tcBorders>
            <w:noWrap/>
            <w:hideMark/>
          </w:tcPr>
          <w:p w:rsidR="00F66A85" w:rsidRDefault="00F66A85">
            <w:pPr>
              <w:jc w:val="right"/>
            </w:pPr>
            <w:r>
              <w:t>81 513,8</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Функционирование высшего должностного лица субъекта Российской Федерации и муниципального образования</w:t>
            </w:r>
          </w:p>
        </w:tc>
        <w:tc>
          <w:tcPr>
            <w:tcW w:w="818" w:type="dxa"/>
            <w:tcBorders>
              <w:top w:val="nil"/>
              <w:left w:val="nil"/>
              <w:bottom w:val="single" w:sz="4" w:space="0" w:color="auto"/>
              <w:right w:val="single" w:sz="4" w:space="0" w:color="auto"/>
            </w:tcBorders>
            <w:noWrap/>
            <w:hideMark/>
          </w:tcPr>
          <w:p w:rsidR="00F66A85" w:rsidRDefault="00F66A85">
            <w:r>
              <w:t>602</w:t>
            </w:r>
          </w:p>
        </w:tc>
        <w:tc>
          <w:tcPr>
            <w:tcW w:w="499" w:type="dxa"/>
            <w:tcBorders>
              <w:top w:val="nil"/>
              <w:left w:val="nil"/>
              <w:bottom w:val="single" w:sz="4" w:space="0" w:color="auto"/>
              <w:right w:val="single" w:sz="4" w:space="0" w:color="auto"/>
            </w:tcBorders>
            <w:noWrap/>
            <w:hideMark/>
          </w:tcPr>
          <w:p w:rsidR="00F66A85" w:rsidRDefault="00F66A85">
            <w:r>
              <w:t>01</w:t>
            </w:r>
          </w:p>
        </w:tc>
        <w:tc>
          <w:tcPr>
            <w:tcW w:w="499" w:type="dxa"/>
            <w:tcBorders>
              <w:top w:val="nil"/>
              <w:left w:val="nil"/>
              <w:bottom w:val="single" w:sz="4" w:space="0" w:color="auto"/>
              <w:right w:val="single" w:sz="4" w:space="0" w:color="auto"/>
            </w:tcBorders>
            <w:noWrap/>
            <w:hideMark/>
          </w:tcPr>
          <w:p w:rsidR="00F66A85" w:rsidRDefault="00F66A85">
            <w:r>
              <w:t>02</w:t>
            </w:r>
          </w:p>
        </w:tc>
        <w:tc>
          <w:tcPr>
            <w:tcW w:w="916" w:type="dxa"/>
            <w:tcBorders>
              <w:top w:val="nil"/>
              <w:left w:val="nil"/>
              <w:bottom w:val="single" w:sz="4" w:space="0" w:color="auto"/>
              <w:right w:val="single" w:sz="4" w:space="0" w:color="auto"/>
            </w:tcBorders>
            <w:noWrap/>
            <w:hideMark/>
          </w:tcPr>
          <w:p w:rsidR="00F66A85" w:rsidRDefault="00F66A85">
            <w:r>
              <w:t> </w:t>
            </w:r>
          </w:p>
        </w:tc>
        <w:tc>
          <w:tcPr>
            <w:tcW w:w="516" w:type="dxa"/>
            <w:tcBorders>
              <w:top w:val="nil"/>
              <w:left w:val="nil"/>
              <w:bottom w:val="single" w:sz="4" w:space="0" w:color="auto"/>
              <w:right w:val="single" w:sz="4" w:space="0" w:color="auto"/>
            </w:tcBorders>
            <w:noWrap/>
            <w:hideMark/>
          </w:tcPr>
          <w:p w:rsidR="00F66A85" w:rsidRDefault="00F66A85">
            <w:r>
              <w:t> </w:t>
            </w:r>
          </w:p>
        </w:tc>
        <w:tc>
          <w:tcPr>
            <w:tcW w:w="1279" w:type="dxa"/>
            <w:tcBorders>
              <w:top w:val="nil"/>
              <w:left w:val="nil"/>
              <w:bottom w:val="single" w:sz="4" w:space="0" w:color="auto"/>
              <w:right w:val="single" w:sz="4" w:space="0" w:color="auto"/>
            </w:tcBorders>
            <w:noWrap/>
            <w:hideMark/>
          </w:tcPr>
          <w:p w:rsidR="00F66A85" w:rsidRDefault="00F66A85">
            <w:pPr>
              <w:jc w:val="right"/>
            </w:pPr>
            <w:r>
              <w:t>1 493,8</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Непрограммные  расходы городского  бюджета</w:t>
            </w:r>
          </w:p>
        </w:tc>
        <w:tc>
          <w:tcPr>
            <w:tcW w:w="818" w:type="dxa"/>
            <w:tcBorders>
              <w:top w:val="nil"/>
              <w:left w:val="nil"/>
              <w:bottom w:val="single" w:sz="4" w:space="0" w:color="auto"/>
              <w:right w:val="single" w:sz="4" w:space="0" w:color="auto"/>
            </w:tcBorders>
            <w:noWrap/>
            <w:hideMark/>
          </w:tcPr>
          <w:p w:rsidR="00F66A85" w:rsidRDefault="00F66A85">
            <w:r>
              <w:t>602</w:t>
            </w:r>
          </w:p>
        </w:tc>
        <w:tc>
          <w:tcPr>
            <w:tcW w:w="499" w:type="dxa"/>
            <w:tcBorders>
              <w:top w:val="nil"/>
              <w:left w:val="nil"/>
              <w:bottom w:val="single" w:sz="4" w:space="0" w:color="auto"/>
              <w:right w:val="single" w:sz="4" w:space="0" w:color="auto"/>
            </w:tcBorders>
            <w:noWrap/>
            <w:hideMark/>
          </w:tcPr>
          <w:p w:rsidR="00F66A85" w:rsidRDefault="00F66A85">
            <w:r>
              <w:t>01</w:t>
            </w:r>
          </w:p>
        </w:tc>
        <w:tc>
          <w:tcPr>
            <w:tcW w:w="499" w:type="dxa"/>
            <w:tcBorders>
              <w:top w:val="nil"/>
              <w:left w:val="nil"/>
              <w:bottom w:val="single" w:sz="4" w:space="0" w:color="auto"/>
              <w:right w:val="single" w:sz="4" w:space="0" w:color="auto"/>
            </w:tcBorders>
            <w:noWrap/>
            <w:hideMark/>
          </w:tcPr>
          <w:p w:rsidR="00F66A85" w:rsidRDefault="00F66A85">
            <w:r>
              <w:t>02</w:t>
            </w:r>
          </w:p>
        </w:tc>
        <w:tc>
          <w:tcPr>
            <w:tcW w:w="916" w:type="dxa"/>
            <w:tcBorders>
              <w:top w:val="nil"/>
              <w:left w:val="nil"/>
              <w:bottom w:val="single" w:sz="4" w:space="0" w:color="auto"/>
              <w:right w:val="single" w:sz="4" w:space="0" w:color="auto"/>
            </w:tcBorders>
            <w:noWrap/>
            <w:hideMark/>
          </w:tcPr>
          <w:p w:rsidR="00F66A85" w:rsidRDefault="00F66A85">
            <w:r>
              <w:t>9900000</w:t>
            </w:r>
          </w:p>
        </w:tc>
        <w:tc>
          <w:tcPr>
            <w:tcW w:w="516" w:type="dxa"/>
            <w:tcBorders>
              <w:top w:val="nil"/>
              <w:left w:val="nil"/>
              <w:bottom w:val="single" w:sz="4" w:space="0" w:color="auto"/>
              <w:right w:val="single" w:sz="4" w:space="0" w:color="auto"/>
            </w:tcBorders>
            <w:noWrap/>
            <w:hideMark/>
          </w:tcPr>
          <w:p w:rsidR="00F66A85" w:rsidRDefault="00F66A85">
            <w:r>
              <w:t> </w:t>
            </w:r>
          </w:p>
        </w:tc>
        <w:tc>
          <w:tcPr>
            <w:tcW w:w="1279" w:type="dxa"/>
            <w:tcBorders>
              <w:top w:val="nil"/>
              <w:left w:val="nil"/>
              <w:bottom w:val="single" w:sz="4" w:space="0" w:color="auto"/>
              <w:right w:val="single" w:sz="4" w:space="0" w:color="auto"/>
            </w:tcBorders>
            <w:noWrap/>
            <w:hideMark/>
          </w:tcPr>
          <w:p w:rsidR="00F66A85" w:rsidRDefault="00F66A85">
            <w:pPr>
              <w:jc w:val="right"/>
            </w:pPr>
            <w:r>
              <w:t>1 493,8</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Обеспечение деятельности  исполнительного органа местного самоуправления в рамках непрограммных расходов городского бюджета</w:t>
            </w:r>
          </w:p>
        </w:tc>
        <w:tc>
          <w:tcPr>
            <w:tcW w:w="818" w:type="dxa"/>
            <w:tcBorders>
              <w:top w:val="nil"/>
              <w:left w:val="nil"/>
              <w:bottom w:val="single" w:sz="4" w:space="0" w:color="auto"/>
              <w:right w:val="single" w:sz="4" w:space="0" w:color="auto"/>
            </w:tcBorders>
            <w:noWrap/>
            <w:hideMark/>
          </w:tcPr>
          <w:p w:rsidR="00F66A85" w:rsidRDefault="00F66A85">
            <w:r>
              <w:t>602</w:t>
            </w:r>
          </w:p>
        </w:tc>
        <w:tc>
          <w:tcPr>
            <w:tcW w:w="499" w:type="dxa"/>
            <w:tcBorders>
              <w:top w:val="nil"/>
              <w:left w:val="nil"/>
              <w:bottom w:val="single" w:sz="4" w:space="0" w:color="auto"/>
              <w:right w:val="single" w:sz="4" w:space="0" w:color="auto"/>
            </w:tcBorders>
            <w:noWrap/>
            <w:hideMark/>
          </w:tcPr>
          <w:p w:rsidR="00F66A85" w:rsidRDefault="00F66A85">
            <w:r>
              <w:t>01</w:t>
            </w:r>
          </w:p>
        </w:tc>
        <w:tc>
          <w:tcPr>
            <w:tcW w:w="499" w:type="dxa"/>
            <w:tcBorders>
              <w:top w:val="nil"/>
              <w:left w:val="nil"/>
              <w:bottom w:val="single" w:sz="4" w:space="0" w:color="auto"/>
              <w:right w:val="single" w:sz="4" w:space="0" w:color="auto"/>
            </w:tcBorders>
            <w:noWrap/>
            <w:hideMark/>
          </w:tcPr>
          <w:p w:rsidR="00F66A85" w:rsidRDefault="00F66A85">
            <w:r>
              <w:t>02</w:t>
            </w:r>
          </w:p>
        </w:tc>
        <w:tc>
          <w:tcPr>
            <w:tcW w:w="916" w:type="dxa"/>
            <w:tcBorders>
              <w:top w:val="nil"/>
              <w:left w:val="nil"/>
              <w:bottom w:val="single" w:sz="4" w:space="0" w:color="auto"/>
              <w:right w:val="single" w:sz="4" w:space="0" w:color="auto"/>
            </w:tcBorders>
            <w:noWrap/>
            <w:hideMark/>
          </w:tcPr>
          <w:p w:rsidR="00F66A85" w:rsidRDefault="00F66A85">
            <w:r>
              <w:t>9960000</w:t>
            </w:r>
          </w:p>
        </w:tc>
        <w:tc>
          <w:tcPr>
            <w:tcW w:w="516" w:type="dxa"/>
            <w:tcBorders>
              <w:top w:val="nil"/>
              <w:left w:val="nil"/>
              <w:bottom w:val="single" w:sz="4" w:space="0" w:color="auto"/>
              <w:right w:val="single" w:sz="4" w:space="0" w:color="auto"/>
            </w:tcBorders>
            <w:noWrap/>
            <w:hideMark/>
          </w:tcPr>
          <w:p w:rsidR="00F66A85" w:rsidRDefault="00F66A85">
            <w:r>
              <w:t> </w:t>
            </w:r>
          </w:p>
        </w:tc>
        <w:tc>
          <w:tcPr>
            <w:tcW w:w="1279" w:type="dxa"/>
            <w:tcBorders>
              <w:top w:val="nil"/>
              <w:left w:val="nil"/>
              <w:bottom w:val="single" w:sz="4" w:space="0" w:color="auto"/>
              <w:right w:val="single" w:sz="4" w:space="0" w:color="auto"/>
            </w:tcBorders>
            <w:noWrap/>
            <w:hideMark/>
          </w:tcPr>
          <w:p w:rsidR="00F66A85" w:rsidRDefault="00F66A85">
            <w:pPr>
              <w:jc w:val="right"/>
            </w:pPr>
            <w:r>
              <w:t>1 493,8</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Обеспечение деятельности руководителя исполнительного органа местного самоуправления по непрограммному направлению расходов "Обеспечение деятельности  исполнительного органа местного самоуправления" в рамках непрограммных расходов городского бюджета</w:t>
            </w:r>
          </w:p>
        </w:tc>
        <w:tc>
          <w:tcPr>
            <w:tcW w:w="818" w:type="dxa"/>
            <w:tcBorders>
              <w:top w:val="nil"/>
              <w:left w:val="nil"/>
              <w:bottom w:val="single" w:sz="4" w:space="0" w:color="auto"/>
              <w:right w:val="single" w:sz="4" w:space="0" w:color="auto"/>
            </w:tcBorders>
            <w:noWrap/>
            <w:hideMark/>
          </w:tcPr>
          <w:p w:rsidR="00F66A85" w:rsidRDefault="00F66A85">
            <w:r>
              <w:t>602</w:t>
            </w:r>
          </w:p>
        </w:tc>
        <w:tc>
          <w:tcPr>
            <w:tcW w:w="499" w:type="dxa"/>
            <w:tcBorders>
              <w:top w:val="nil"/>
              <w:left w:val="nil"/>
              <w:bottom w:val="single" w:sz="4" w:space="0" w:color="auto"/>
              <w:right w:val="single" w:sz="4" w:space="0" w:color="auto"/>
            </w:tcBorders>
            <w:noWrap/>
            <w:hideMark/>
          </w:tcPr>
          <w:p w:rsidR="00F66A85" w:rsidRDefault="00F66A85">
            <w:r>
              <w:t>01</w:t>
            </w:r>
          </w:p>
        </w:tc>
        <w:tc>
          <w:tcPr>
            <w:tcW w:w="499" w:type="dxa"/>
            <w:tcBorders>
              <w:top w:val="nil"/>
              <w:left w:val="nil"/>
              <w:bottom w:val="single" w:sz="4" w:space="0" w:color="auto"/>
              <w:right w:val="single" w:sz="4" w:space="0" w:color="auto"/>
            </w:tcBorders>
            <w:noWrap/>
            <w:hideMark/>
          </w:tcPr>
          <w:p w:rsidR="00F66A85" w:rsidRDefault="00F66A85">
            <w:r>
              <w:t>02</w:t>
            </w:r>
          </w:p>
        </w:tc>
        <w:tc>
          <w:tcPr>
            <w:tcW w:w="916" w:type="dxa"/>
            <w:tcBorders>
              <w:top w:val="nil"/>
              <w:left w:val="nil"/>
              <w:bottom w:val="single" w:sz="4" w:space="0" w:color="auto"/>
              <w:right w:val="single" w:sz="4" w:space="0" w:color="auto"/>
            </w:tcBorders>
            <w:noWrap/>
            <w:hideMark/>
          </w:tcPr>
          <w:p w:rsidR="00F66A85" w:rsidRDefault="00F66A85">
            <w:r>
              <w:t>9960005</w:t>
            </w:r>
          </w:p>
        </w:tc>
        <w:tc>
          <w:tcPr>
            <w:tcW w:w="516" w:type="dxa"/>
            <w:tcBorders>
              <w:top w:val="nil"/>
              <w:left w:val="nil"/>
              <w:bottom w:val="single" w:sz="4" w:space="0" w:color="auto"/>
              <w:right w:val="single" w:sz="4" w:space="0" w:color="auto"/>
            </w:tcBorders>
            <w:noWrap/>
            <w:hideMark/>
          </w:tcPr>
          <w:p w:rsidR="00F66A85" w:rsidRDefault="00F66A85">
            <w:r>
              <w:t> </w:t>
            </w:r>
          </w:p>
        </w:tc>
        <w:tc>
          <w:tcPr>
            <w:tcW w:w="1279" w:type="dxa"/>
            <w:tcBorders>
              <w:top w:val="nil"/>
              <w:left w:val="nil"/>
              <w:bottom w:val="single" w:sz="4" w:space="0" w:color="auto"/>
              <w:right w:val="single" w:sz="4" w:space="0" w:color="auto"/>
            </w:tcBorders>
            <w:noWrap/>
            <w:hideMark/>
          </w:tcPr>
          <w:p w:rsidR="00F66A85" w:rsidRDefault="00F66A85">
            <w:pPr>
              <w:jc w:val="right"/>
            </w:pPr>
            <w:r>
              <w:t>1 493,8</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8" w:type="dxa"/>
            <w:tcBorders>
              <w:top w:val="nil"/>
              <w:left w:val="nil"/>
              <w:bottom w:val="single" w:sz="4" w:space="0" w:color="auto"/>
              <w:right w:val="single" w:sz="4" w:space="0" w:color="auto"/>
            </w:tcBorders>
            <w:noWrap/>
            <w:hideMark/>
          </w:tcPr>
          <w:p w:rsidR="00F66A85" w:rsidRDefault="00F66A85">
            <w:r>
              <w:t>602</w:t>
            </w:r>
          </w:p>
        </w:tc>
        <w:tc>
          <w:tcPr>
            <w:tcW w:w="499" w:type="dxa"/>
            <w:tcBorders>
              <w:top w:val="nil"/>
              <w:left w:val="nil"/>
              <w:bottom w:val="single" w:sz="4" w:space="0" w:color="auto"/>
              <w:right w:val="single" w:sz="4" w:space="0" w:color="auto"/>
            </w:tcBorders>
            <w:noWrap/>
            <w:hideMark/>
          </w:tcPr>
          <w:p w:rsidR="00F66A85" w:rsidRDefault="00F66A85">
            <w:r>
              <w:t>01</w:t>
            </w:r>
          </w:p>
        </w:tc>
        <w:tc>
          <w:tcPr>
            <w:tcW w:w="499" w:type="dxa"/>
            <w:tcBorders>
              <w:top w:val="nil"/>
              <w:left w:val="nil"/>
              <w:bottom w:val="single" w:sz="4" w:space="0" w:color="auto"/>
              <w:right w:val="single" w:sz="4" w:space="0" w:color="auto"/>
            </w:tcBorders>
            <w:noWrap/>
            <w:hideMark/>
          </w:tcPr>
          <w:p w:rsidR="00F66A85" w:rsidRDefault="00F66A85">
            <w:r>
              <w:t>02</w:t>
            </w:r>
          </w:p>
        </w:tc>
        <w:tc>
          <w:tcPr>
            <w:tcW w:w="916" w:type="dxa"/>
            <w:tcBorders>
              <w:top w:val="nil"/>
              <w:left w:val="nil"/>
              <w:bottom w:val="single" w:sz="4" w:space="0" w:color="auto"/>
              <w:right w:val="single" w:sz="4" w:space="0" w:color="auto"/>
            </w:tcBorders>
            <w:noWrap/>
            <w:hideMark/>
          </w:tcPr>
          <w:p w:rsidR="00F66A85" w:rsidRDefault="00F66A85">
            <w:r>
              <w:t>9960005</w:t>
            </w:r>
          </w:p>
        </w:tc>
        <w:tc>
          <w:tcPr>
            <w:tcW w:w="516" w:type="dxa"/>
            <w:tcBorders>
              <w:top w:val="nil"/>
              <w:left w:val="nil"/>
              <w:bottom w:val="single" w:sz="4" w:space="0" w:color="auto"/>
              <w:right w:val="single" w:sz="4" w:space="0" w:color="auto"/>
            </w:tcBorders>
            <w:noWrap/>
            <w:hideMark/>
          </w:tcPr>
          <w:p w:rsidR="00F66A85" w:rsidRDefault="00F66A85">
            <w:r>
              <w:t>100</w:t>
            </w:r>
          </w:p>
        </w:tc>
        <w:tc>
          <w:tcPr>
            <w:tcW w:w="1279" w:type="dxa"/>
            <w:tcBorders>
              <w:top w:val="nil"/>
              <w:left w:val="nil"/>
              <w:bottom w:val="single" w:sz="4" w:space="0" w:color="auto"/>
              <w:right w:val="single" w:sz="4" w:space="0" w:color="auto"/>
            </w:tcBorders>
            <w:noWrap/>
            <w:hideMark/>
          </w:tcPr>
          <w:p w:rsidR="00F66A85" w:rsidRDefault="00F66A85">
            <w:pPr>
              <w:jc w:val="right"/>
            </w:pPr>
            <w:r>
              <w:t>1 493,8</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Расходы на выплаты персоналу государственных (муниципальных) органов</w:t>
            </w:r>
          </w:p>
        </w:tc>
        <w:tc>
          <w:tcPr>
            <w:tcW w:w="818" w:type="dxa"/>
            <w:tcBorders>
              <w:top w:val="nil"/>
              <w:left w:val="nil"/>
              <w:bottom w:val="single" w:sz="4" w:space="0" w:color="auto"/>
              <w:right w:val="single" w:sz="4" w:space="0" w:color="auto"/>
            </w:tcBorders>
            <w:noWrap/>
            <w:hideMark/>
          </w:tcPr>
          <w:p w:rsidR="00F66A85" w:rsidRDefault="00F66A85">
            <w:r>
              <w:t>602</w:t>
            </w:r>
          </w:p>
        </w:tc>
        <w:tc>
          <w:tcPr>
            <w:tcW w:w="499" w:type="dxa"/>
            <w:tcBorders>
              <w:top w:val="nil"/>
              <w:left w:val="nil"/>
              <w:bottom w:val="single" w:sz="4" w:space="0" w:color="auto"/>
              <w:right w:val="single" w:sz="4" w:space="0" w:color="auto"/>
            </w:tcBorders>
            <w:noWrap/>
            <w:hideMark/>
          </w:tcPr>
          <w:p w:rsidR="00F66A85" w:rsidRDefault="00F66A85">
            <w:r>
              <w:t>01</w:t>
            </w:r>
          </w:p>
        </w:tc>
        <w:tc>
          <w:tcPr>
            <w:tcW w:w="499" w:type="dxa"/>
            <w:tcBorders>
              <w:top w:val="nil"/>
              <w:left w:val="nil"/>
              <w:bottom w:val="single" w:sz="4" w:space="0" w:color="auto"/>
              <w:right w:val="single" w:sz="4" w:space="0" w:color="auto"/>
            </w:tcBorders>
            <w:noWrap/>
            <w:hideMark/>
          </w:tcPr>
          <w:p w:rsidR="00F66A85" w:rsidRDefault="00F66A85">
            <w:r>
              <w:t>02</w:t>
            </w:r>
          </w:p>
        </w:tc>
        <w:tc>
          <w:tcPr>
            <w:tcW w:w="916" w:type="dxa"/>
            <w:tcBorders>
              <w:top w:val="nil"/>
              <w:left w:val="nil"/>
              <w:bottom w:val="single" w:sz="4" w:space="0" w:color="auto"/>
              <w:right w:val="single" w:sz="4" w:space="0" w:color="auto"/>
            </w:tcBorders>
            <w:noWrap/>
            <w:hideMark/>
          </w:tcPr>
          <w:p w:rsidR="00F66A85" w:rsidRDefault="00F66A85">
            <w:r>
              <w:t>9960005</w:t>
            </w:r>
          </w:p>
        </w:tc>
        <w:tc>
          <w:tcPr>
            <w:tcW w:w="516" w:type="dxa"/>
            <w:tcBorders>
              <w:top w:val="nil"/>
              <w:left w:val="nil"/>
              <w:bottom w:val="single" w:sz="4" w:space="0" w:color="auto"/>
              <w:right w:val="single" w:sz="4" w:space="0" w:color="auto"/>
            </w:tcBorders>
            <w:noWrap/>
            <w:hideMark/>
          </w:tcPr>
          <w:p w:rsidR="00F66A85" w:rsidRDefault="00F66A85">
            <w:r>
              <w:t>120</w:t>
            </w:r>
          </w:p>
        </w:tc>
        <w:tc>
          <w:tcPr>
            <w:tcW w:w="1279" w:type="dxa"/>
            <w:tcBorders>
              <w:top w:val="nil"/>
              <w:left w:val="nil"/>
              <w:bottom w:val="single" w:sz="4" w:space="0" w:color="auto"/>
              <w:right w:val="single" w:sz="4" w:space="0" w:color="auto"/>
            </w:tcBorders>
            <w:noWrap/>
            <w:hideMark/>
          </w:tcPr>
          <w:p w:rsidR="00F66A85" w:rsidRDefault="00F66A85">
            <w:pPr>
              <w:jc w:val="right"/>
            </w:pPr>
            <w:r>
              <w:t>1 493,8</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18" w:type="dxa"/>
            <w:tcBorders>
              <w:top w:val="nil"/>
              <w:left w:val="nil"/>
              <w:bottom w:val="single" w:sz="4" w:space="0" w:color="auto"/>
              <w:right w:val="single" w:sz="4" w:space="0" w:color="auto"/>
            </w:tcBorders>
            <w:noWrap/>
            <w:hideMark/>
          </w:tcPr>
          <w:p w:rsidR="00F66A85" w:rsidRDefault="00F66A85">
            <w:r>
              <w:t>602</w:t>
            </w:r>
          </w:p>
        </w:tc>
        <w:tc>
          <w:tcPr>
            <w:tcW w:w="499" w:type="dxa"/>
            <w:tcBorders>
              <w:top w:val="nil"/>
              <w:left w:val="nil"/>
              <w:bottom w:val="single" w:sz="4" w:space="0" w:color="auto"/>
              <w:right w:val="single" w:sz="4" w:space="0" w:color="auto"/>
            </w:tcBorders>
            <w:noWrap/>
            <w:hideMark/>
          </w:tcPr>
          <w:p w:rsidR="00F66A85" w:rsidRDefault="00F66A85">
            <w:r>
              <w:t>01</w:t>
            </w:r>
          </w:p>
        </w:tc>
        <w:tc>
          <w:tcPr>
            <w:tcW w:w="499" w:type="dxa"/>
            <w:tcBorders>
              <w:top w:val="nil"/>
              <w:left w:val="nil"/>
              <w:bottom w:val="single" w:sz="4" w:space="0" w:color="auto"/>
              <w:right w:val="single" w:sz="4" w:space="0" w:color="auto"/>
            </w:tcBorders>
            <w:noWrap/>
            <w:hideMark/>
          </w:tcPr>
          <w:p w:rsidR="00F66A85" w:rsidRDefault="00F66A85">
            <w:r>
              <w:t>04</w:t>
            </w:r>
          </w:p>
        </w:tc>
        <w:tc>
          <w:tcPr>
            <w:tcW w:w="916" w:type="dxa"/>
            <w:tcBorders>
              <w:top w:val="nil"/>
              <w:left w:val="nil"/>
              <w:bottom w:val="single" w:sz="4" w:space="0" w:color="auto"/>
              <w:right w:val="single" w:sz="4" w:space="0" w:color="auto"/>
            </w:tcBorders>
            <w:noWrap/>
            <w:hideMark/>
          </w:tcPr>
          <w:p w:rsidR="00F66A85" w:rsidRDefault="00F66A85">
            <w:r>
              <w:t> </w:t>
            </w:r>
          </w:p>
        </w:tc>
        <w:tc>
          <w:tcPr>
            <w:tcW w:w="516" w:type="dxa"/>
            <w:tcBorders>
              <w:top w:val="nil"/>
              <w:left w:val="nil"/>
              <w:bottom w:val="single" w:sz="4" w:space="0" w:color="auto"/>
              <w:right w:val="single" w:sz="4" w:space="0" w:color="auto"/>
            </w:tcBorders>
            <w:noWrap/>
            <w:hideMark/>
          </w:tcPr>
          <w:p w:rsidR="00F66A85" w:rsidRDefault="00F66A85">
            <w:r>
              <w:t> </w:t>
            </w:r>
          </w:p>
        </w:tc>
        <w:tc>
          <w:tcPr>
            <w:tcW w:w="1279" w:type="dxa"/>
            <w:tcBorders>
              <w:top w:val="nil"/>
              <w:left w:val="nil"/>
              <w:bottom w:val="single" w:sz="4" w:space="0" w:color="auto"/>
              <w:right w:val="single" w:sz="4" w:space="0" w:color="auto"/>
            </w:tcBorders>
            <w:noWrap/>
            <w:hideMark/>
          </w:tcPr>
          <w:p w:rsidR="00F66A85" w:rsidRDefault="00F66A85">
            <w:pPr>
              <w:jc w:val="right"/>
            </w:pPr>
            <w:r>
              <w:t>41 520,9</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Муниципальная программа "Повышение эффективности деятельности органов местного самоуправления города Ельца на 2014-2020 годы"</w:t>
            </w:r>
          </w:p>
        </w:tc>
        <w:tc>
          <w:tcPr>
            <w:tcW w:w="818" w:type="dxa"/>
            <w:tcBorders>
              <w:top w:val="nil"/>
              <w:left w:val="nil"/>
              <w:bottom w:val="single" w:sz="4" w:space="0" w:color="auto"/>
              <w:right w:val="single" w:sz="4" w:space="0" w:color="auto"/>
            </w:tcBorders>
            <w:noWrap/>
            <w:hideMark/>
          </w:tcPr>
          <w:p w:rsidR="00F66A85" w:rsidRDefault="00F66A85">
            <w:r>
              <w:t>602</w:t>
            </w:r>
          </w:p>
        </w:tc>
        <w:tc>
          <w:tcPr>
            <w:tcW w:w="499" w:type="dxa"/>
            <w:tcBorders>
              <w:top w:val="nil"/>
              <w:left w:val="nil"/>
              <w:bottom w:val="single" w:sz="4" w:space="0" w:color="auto"/>
              <w:right w:val="single" w:sz="4" w:space="0" w:color="auto"/>
            </w:tcBorders>
            <w:noWrap/>
            <w:hideMark/>
          </w:tcPr>
          <w:p w:rsidR="00F66A85" w:rsidRDefault="00F66A85">
            <w:r>
              <w:t>01</w:t>
            </w:r>
          </w:p>
        </w:tc>
        <w:tc>
          <w:tcPr>
            <w:tcW w:w="499" w:type="dxa"/>
            <w:tcBorders>
              <w:top w:val="nil"/>
              <w:left w:val="nil"/>
              <w:bottom w:val="single" w:sz="4" w:space="0" w:color="auto"/>
              <w:right w:val="single" w:sz="4" w:space="0" w:color="auto"/>
            </w:tcBorders>
            <w:noWrap/>
            <w:hideMark/>
          </w:tcPr>
          <w:p w:rsidR="00F66A85" w:rsidRDefault="00F66A85">
            <w:r>
              <w:t>04</w:t>
            </w:r>
          </w:p>
        </w:tc>
        <w:tc>
          <w:tcPr>
            <w:tcW w:w="916" w:type="dxa"/>
            <w:tcBorders>
              <w:top w:val="nil"/>
              <w:left w:val="nil"/>
              <w:bottom w:val="single" w:sz="4" w:space="0" w:color="auto"/>
              <w:right w:val="single" w:sz="4" w:space="0" w:color="auto"/>
            </w:tcBorders>
            <w:noWrap/>
            <w:hideMark/>
          </w:tcPr>
          <w:p w:rsidR="00F66A85" w:rsidRDefault="00F66A85">
            <w:r>
              <w:t>0500000</w:t>
            </w:r>
          </w:p>
        </w:tc>
        <w:tc>
          <w:tcPr>
            <w:tcW w:w="516" w:type="dxa"/>
            <w:tcBorders>
              <w:top w:val="nil"/>
              <w:left w:val="nil"/>
              <w:bottom w:val="single" w:sz="4" w:space="0" w:color="auto"/>
              <w:right w:val="single" w:sz="4" w:space="0" w:color="auto"/>
            </w:tcBorders>
            <w:noWrap/>
            <w:hideMark/>
          </w:tcPr>
          <w:p w:rsidR="00F66A85" w:rsidRDefault="00F66A85">
            <w:r>
              <w:t> </w:t>
            </w:r>
          </w:p>
        </w:tc>
        <w:tc>
          <w:tcPr>
            <w:tcW w:w="1279" w:type="dxa"/>
            <w:tcBorders>
              <w:top w:val="nil"/>
              <w:left w:val="nil"/>
              <w:bottom w:val="single" w:sz="4" w:space="0" w:color="auto"/>
              <w:right w:val="single" w:sz="4" w:space="0" w:color="auto"/>
            </w:tcBorders>
            <w:noWrap/>
            <w:hideMark/>
          </w:tcPr>
          <w:p w:rsidR="00F66A85" w:rsidRDefault="00F66A85">
            <w:pPr>
              <w:jc w:val="right"/>
            </w:pPr>
            <w:r>
              <w:t>41 520,9</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Подпрограмма "Обеспечение деятельности органов местного самоуправления" муниципальной программы  "Повышение эффективности деятельности органов местного самоуправления города Ельца на 2014-2020 годы"</w:t>
            </w:r>
          </w:p>
        </w:tc>
        <w:tc>
          <w:tcPr>
            <w:tcW w:w="818" w:type="dxa"/>
            <w:tcBorders>
              <w:top w:val="nil"/>
              <w:left w:val="nil"/>
              <w:bottom w:val="single" w:sz="4" w:space="0" w:color="auto"/>
              <w:right w:val="single" w:sz="4" w:space="0" w:color="auto"/>
            </w:tcBorders>
            <w:noWrap/>
            <w:hideMark/>
          </w:tcPr>
          <w:p w:rsidR="00F66A85" w:rsidRDefault="00F66A85">
            <w:r>
              <w:t>602</w:t>
            </w:r>
          </w:p>
        </w:tc>
        <w:tc>
          <w:tcPr>
            <w:tcW w:w="499" w:type="dxa"/>
            <w:tcBorders>
              <w:top w:val="nil"/>
              <w:left w:val="nil"/>
              <w:bottom w:val="single" w:sz="4" w:space="0" w:color="auto"/>
              <w:right w:val="single" w:sz="4" w:space="0" w:color="auto"/>
            </w:tcBorders>
            <w:noWrap/>
            <w:hideMark/>
          </w:tcPr>
          <w:p w:rsidR="00F66A85" w:rsidRDefault="00F66A85">
            <w:r>
              <w:t>01</w:t>
            </w:r>
          </w:p>
        </w:tc>
        <w:tc>
          <w:tcPr>
            <w:tcW w:w="499" w:type="dxa"/>
            <w:tcBorders>
              <w:top w:val="nil"/>
              <w:left w:val="nil"/>
              <w:bottom w:val="single" w:sz="4" w:space="0" w:color="auto"/>
              <w:right w:val="single" w:sz="4" w:space="0" w:color="auto"/>
            </w:tcBorders>
            <w:noWrap/>
            <w:hideMark/>
          </w:tcPr>
          <w:p w:rsidR="00F66A85" w:rsidRDefault="00F66A85">
            <w:r>
              <w:t>04</w:t>
            </w:r>
          </w:p>
        </w:tc>
        <w:tc>
          <w:tcPr>
            <w:tcW w:w="916" w:type="dxa"/>
            <w:tcBorders>
              <w:top w:val="nil"/>
              <w:left w:val="nil"/>
              <w:bottom w:val="single" w:sz="4" w:space="0" w:color="auto"/>
              <w:right w:val="single" w:sz="4" w:space="0" w:color="auto"/>
            </w:tcBorders>
            <w:noWrap/>
            <w:hideMark/>
          </w:tcPr>
          <w:p w:rsidR="00F66A85" w:rsidRDefault="00F66A85">
            <w:r>
              <w:t>0530000</w:t>
            </w:r>
          </w:p>
        </w:tc>
        <w:tc>
          <w:tcPr>
            <w:tcW w:w="516" w:type="dxa"/>
            <w:tcBorders>
              <w:top w:val="nil"/>
              <w:left w:val="nil"/>
              <w:bottom w:val="single" w:sz="4" w:space="0" w:color="auto"/>
              <w:right w:val="single" w:sz="4" w:space="0" w:color="auto"/>
            </w:tcBorders>
            <w:noWrap/>
            <w:hideMark/>
          </w:tcPr>
          <w:p w:rsidR="00F66A85" w:rsidRDefault="00F66A85">
            <w:r>
              <w:t> </w:t>
            </w:r>
          </w:p>
        </w:tc>
        <w:tc>
          <w:tcPr>
            <w:tcW w:w="1279" w:type="dxa"/>
            <w:tcBorders>
              <w:top w:val="nil"/>
              <w:left w:val="nil"/>
              <w:bottom w:val="single" w:sz="4" w:space="0" w:color="auto"/>
              <w:right w:val="single" w:sz="4" w:space="0" w:color="auto"/>
            </w:tcBorders>
            <w:noWrap/>
            <w:hideMark/>
          </w:tcPr>
          <w:p w:rsidR="00F66A85" w:rsidRDefault="00F66A85">
            <w:pPr>
              <w:jc w:val="right"/>
            </w:pPr>
            <w:r>
              <w:t>41 520,9</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lastRenderedPageBreak/>
              <w:t>Расходы на выплаты по оплате труда работников органа местного самоуправления в рамках подпрограммы "Обеспечение деятельности органов местного самоуправления" муниципальной программы  "Повышение эффективности деятельности органов местного самоуправления города Ельца на 2014-2020 годы"</w:t>
            </w:r>
          </w:p>
        </w:tc>
        <w:tc>
          <w:tcPr>
            <w:tcW w:w="818" w:type="dxa"/>
            <w:tcBorders>
              <w:top w:val="nil"/>
              <w:left w:val="nil"/>
              <w:bottom w:val="single" w:sz="4" w:space="0" w:color="auto"/>
              <w:right w:val="single" w:sz="4" w:space="0" w:color="auto"/>
            </w:tcBorders>
            <w:noWrap/>
            <w:hideMark/>
          </w:tcPr>
          <w:p w:rsidR="00F66A85" w:rsidRDefault="00F66A85">
            <w:r>
              <w:t>602</w:t>
            </w:r>
          </w:p>
        </w:tc>
        <w:tc>
          <w:tcPr>
            <w:tcW w:w="499" w:type="dxa"/>
            <w:tcBorders>
              <w:top w:val="nil"/>
              <w:left w:val="nil"/>
              <w:bottom w:val="single" w:sz="4" w:space="0" w:color="auto"/>
              <w:right w:val="single" w:sz="4" w:space="0" w:color="auto"/>
            </w:tcBorders>
            <w:noWrap/>
            <w:hideMark/>
          </w:tcPr>
          <w:p w:rsidR="00F66A85" w:rsidRDefault="00F66A85">
            <w:r>
              <w:t>01</w:t>
            </w:r>
          </w:p>
        </w:tc>
        <w:tc>
          <w:tcPr>
            <w:tcW w:w="499" w:type="dxa"/>
            <w:tcBorders>
              <w:top w:val="nil"/>
              <w:left w:val="nil"/>
              <w:bottom w:val="single" w:sz="4" w:space="0" w:color="auto"/>
              <w:right w:val="single" w:sz="4" w:space="0" w:color="auto"/>
            </w:tcBorders>
            <w:noWrap/>
            <w:hideMark/>
          </w:tcPr>
          <w:p w:rsidR="00F66A85" w:rsidRDefault="00F66A85">
            <w:r>
              <w:t>04</w:t>
            </w:r>
          </w:p>
        </w:tc>
        <w:tc>
          <w:tcPr>
            <w:tcW w:w="916" w:type="dxa"/>
            <w:tcBorders>
              <w:top w:val="nil"/>
              <w:left w:val="nil"/>
              <w:bottom w:val="single" w:sz="4" w:space="0" w:color="auto"/>
              <w:right w:val="single" w:sz="4" w:space="0" w:color="auto"/>
            </w:tcBorders>
            <w:noWrap/>
            <w:hideMark/>
          </w:tcPr>
          <w:p w:rsidR="00F66A85" w:rsidRDefault="00F66A85">
            <w:r>
              <w:t>0530011</w:t>
            </w:r>
          </w:p>
        </w:tc>
        <w:tc>
          <w:tcPr>
            <w:tcW w:w="516" w:type="dxa"/>
            <w:tcBorders>
              <w:top w:val="nil"/>
              <w:left w:val="nil"/>
              <w:bottom w:val="single" w:sz="4" w:space="0" w:color="auto"/>
              <w:right w:val="single" w:sz="4" w:space="0" w:color="auto"/>
            </w:tcBorders>
            <w:noWrap/>
            <w:hideMark/>
          </w:tcPr>
          <w:p w:rsidR="00F66A85" w:rsidRDefault="00F66A85">
            <w:r>
              <w:t> </w:t>
            </w:r>
          </w:p>
        </w:tc>
        <w:tc>
          <w:tcPr>
            <w:tcW w:w="1279" w:type="dxa"/>
            <w:tcBorders>
              <w:top w:val="nil"/>
              <w:left w:val="nil"/>
              <w:bottom w:val="single" w:sz="4" w:space="0" w:color="auto"/>
              <w:right w:val="single" w:sz="4" w:space="0" w:color="auto"/>
            </w:tcBorders>
            <w:noWrap/>
            <w:hideMark/>
          </w:tcPr>
          <w:p w:rsidR="00F66A85" w:rsidRDefault="00F66A85">
            <w:pPr>
              <w:jc w:val="right"/>
            </w:pPr>
            <w:r>
              <w:t>38 971,8</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8" w:type="dxa"/>
            <w:tcBorders>
              <w:top w:val="nil"/>
              <w:left w:val="nil"/>
              <w:bottom w:val="single" w:sz="4" w:space="0" w:color="auto"/>
              <w:right w:val="single" w:sz="4" w:space="0" w:color="auto"/>
            </w:tcBorders>
            <w:noWrap/>
            <w:hideMark/>
          </w:tcPr>
          <w:p w:rsidR="00F66A85" w:rsidRDefault="00F66A85">
            <w:r>
              <w:t>602</w:t>
            </w:r>
          </w:p>
        </w:tc>
        <w:tc>
          <w:tcPr>
            <w:tcW w:w="499" w:type="dxa"/>
            <w:tcBorders>
              <w:top w:val="nil"/>
              <w:left w:val="nil"/>
              <w:bottom w:val="single" w:sz="4" w:space="0" w:color="auto"/>
              <w:right w:val="single" w:sz="4" w:space="0" w:color="auto"/>
            </w:tcBorders>
            <w:noWrap/>
            <w:hideMark/>
          </w:tcPr>
          <w:p w:rsidR="00F66A85" w:rsidRDefault="00F66A85">
            <w:r>
              <w:t>01</w:t>
            </w:r>
          </w:p>
        </w:tc>
        <w:tc>
          <w:tcPr>
            <w:tcW w:w="499" w:type="dxa"/>
            <w:tcBorders>
              <w:top w:val="nil"/>
              <w:left w:val="nil"/>
              <w:bottom w:val="single" w:sz="4" w:space="0" w:color="auto"/>
              <w:right w:val="single" w:sz="4" w:space="0" w:color="auto"/>
            </w:tcBorders>
            <w:noWrap/>
            <w:hideMark/>
          </w:tcPr>
          <w:p w:rsidR="00F66A85" w:rsidRDefault="00F66A85">
            <w:r>
              <w:t>04</w:t>
            </w:r>
          </w:p>
        </w:tc>
        <w:tc>
          <w:tcPr>
            <w:tcW w:w="916" w:type="dxa"/>
            <w:tcBorders>
              <w:top w:val="nil"/>
              <w:left w:val="nil"/>
              <w:bottom w:val="single" w:sz="4" w:space="0" w:color="auto"/>
              <w:right w:val="single" w:sz="4" w:space="0" w:color="auto"/>
            </w:tcBorders>
            <w:noWrap/>
            <w:hideMark/>
          </w:tcPr>
          <w:p w:rsidR="00F66A85" w:rsidRDefault="00F66A85">
            <w:r>
              <w:t>0530011</w:t>
            </w:r>
          </w:p>
        </w:tc>
        <w:tc>
          <w:tcPr>
            <w:tcW w:w="516" w:type="dxa"/>
            <w:tcBorders>
              <w:top w:val="nil"/>
              <w:left w:val="nil"/>
              <w:bottom w:val="single" w:sz="4" w:space="0" w:color="auto"/>
              <w:right w:val="single" w:sz="4" w:space="0" w:color="auto"/>
            </w:tcBorders>
            <w:noWrap/>
            <w:hideMark/>
          </w:tcPr>
          <w:p w:rsidR="00F66A85" w:rsidRDefault="00F66A85">
            <w:r>
              <w:t>100</w:t>
            </w:r>
          </w:p>
        </w:tc>
        <w:tc>
          <w:tcPr>
            <w:tcW w:w="1279" w:type="dxa"/>
            <w:tcBorders>
              <w:top w:val="nil"/>
              <w:left w:val="nil"/>
              <w:bottom w:val="single" w:sz="4" w:space="0" w:color="auto"/>
              <w:right w:val="single" w:sz="4" w:space="0" w:color="auto"/>
            </w:tcBorders>
            <w:noWrap/>
            <w:hideMark/>
          </w:tcPr>
          <w:p w:rsidR="00F66A85" w:rsidRDefault="00F66A85">
            <w:pPr>
              <w:jc w:val="right"/>
            </w:pPr>
            <w:r>
              <w:t>38 971,8</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Расходы на выплаты персоналу государственных (муниципальных) органов</w:t>
            </w:r>
          </w:p>
        </w:tc>
        <w:tc>
          <w:tcPr>
            <w:tcW w:w="818" w:type="dxa"/>
            <w:tcBorders>
              <w:top w:val="nil"/>
              <w:left w:val="nil"/>
              <w:bottom w:val="single" w:sz="4" w:space="0" w:color="auto"/>
              <w:right w:val="single" w:sz="4" w:space="0" w:color="auto"/>
            </w:tcBorders>
            <w:noWrap/>
            <w:hideMark/>
          </w:tcPr>
          <w:p w:rsidR="00F66A85" w:rsidRDefault="00F66A85">
            <w:r>
              <w:t>602</w:t>
            </w:r>
          </w:p>
        </w:tc>
        <w:tc>
          <w:tcPr>
            <w:tcW w:w="499" w:type="dxa"/>
            <w:tcBorders>
              <w:top w:val="nil"/>
              <w:left w:val="nil"/>
              <w:bottom w:val="single" w:sz="4" w:space="0" w:color="auto"/>
              <w:right w:val="single" w:sz="4" w:space="0" w:color="auto"/>
            </w:tcBorders>
            <w:noWrap/>
            <w:hideMark/>
          </w:tcPr>
          <w:p w:rsidR="00F66A85" w:rsidRDefault="00F66A85">
            <w:r>
              <w:t>01</w:t>
            </w:r>
          </w:p>
        </w:tc>
        <w:tc>
          <w:tcPr>
            <w:tcW w:w="499" w:type="dxa"/>
            <w:tcBorders>
              <w:top w:val="nil"/>
              <w:left w:val="nil"/>
              <w:bottom w:val="single" w:sz="4" w:space="0" w:color="auto"/>
              <w:right w:val="single" w:sz="4" w:space="0" w:color="auto"/>
            </w:tcBorders>
            <w:noWrap/>
            <w:hideMark/>
          </w:tcPr>
          <w:p w:rsidR="00F66A85" w:rsidRDefault="00F66A85">
            <w:r>
              <w:t>04</w:t>
            </w:r>
          </w:p>
        </w:tc>
        <w:tc>
          <w:tcPr>
            <w:tcW w:w="916" w:type="dxa"/>
            <w:tcBorders>
              <w:top w:val="nil"/>
              <w:left w:val="nil"/>
              <w:bottom w:val="single" w:sz="4" w:space="0" w:color="auto"/>
              <w:right w:val="single" w:sz="4" w:space="0" w:color="auto"/>
            </w:tcBorders>
            <w:noWrap/>
            <w:hideMark/>
          </w:tcPr>
          <w:p w:rsidR="00F66A85" w:rsidRDefault="00F66A85">
            <w:r>
              <w:t>0530011</w:t>
            </w:r>
          </w:p>
        </w:tc>
        <w:tc>
          <w:tcPr>
            <w:tcW w:w="516" w:type="dxa"/>
            <w:tcBorders>
              <w:top w:val="nil"/>
              <w:left w:val="nil"/>
              <w:bottom w:val="single" w:sz="4" w:space="0" w:color="auto"/>
              <w:right w:val="single" w:sz="4" w:space="0" w:color="auto"/>
            </w:tcBorders>
            <w:noWrap/>
            <w:hideMark/>
          </w:tcPr>
          <w:p w:rsidR="00F66A85" w:rsidRDefault="00F66A85">
            <w:r>
              <w:t>120</w:t>
            </w:r>
          </w:p>
        </w:tc>
        <w:tc>
          <w:tcPr>
            <w:tcW w:w="1279" w:type="dxa"/>
            <w:tcBorders>
              <w:top w:val="nil"/>
              <w:left w:val="nil"/>
              <w:bottom w:val="single" w:sz="4" w:space="0" w:color="auto"/>
              <w:right w:val="single" w:sz="4" w:space="0" w:color="auto"/>
            </w:tcBorders>
            <w:noWrap/>
            <w:hideMark/>
          </w:tcPr>
          <w:p w:rsidR="00F66A85" w:rsidRDefault="00F66A85">
            <w:pPr>
              <w:jc w:val="right"/>
            </w:pPr>
            <w:r>
              <w:t>38 971,8</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Расходы на обеспечение функций органа местного самоуправления (за исключением расходов на выплаты по оплате труда работникам) в рамках подпрограммы "Обеспечение деятельности органов местного самоуправления" муниципальной программы  "Повышение эффективности деятельности органов местного самоуправления города Ельца на 2014-2020 годы"</w:t>
            </w:r>
          </w:p>
        </w:tc>
        <w:tc>
          <w:tcPr>
            <w:tcW w:w="818" w:type="dxa"/>
            <w:tcBorders>
              <w:top w:val="nil"/>
              <w:left w:val="nil"/>
              <w:bottom w:val="single" w:sz="4" w:space="0" w:color="auto"/>
              <w:right w:val="single" w:sz="4" w:space="0" w:color="auto"/>
            </w:tcBorders>
            <w:noWrap/>
            <w:hideMark/>
          </w:tcPr>
          <w:p w:rsidR="00F66A85" w:rsidRDefault="00F66A85">
            <w:r>
              <w:t>602</w:t>
            </w:r>
          </w:p>
        </w:tc>
        <w:tc>
          <w:tcPr>
            <w:tcW w:w="499" w:type="dxa"/>
            <w:tcBorders>
              <w:top w:val="nil"/>
              <w:left w:val="nil"/>
              <w:bottom w:val="single" w:sz="4" w:space="0" w:color="auto"/>
              <w:right w:val="single" w:sz="4" w:space="0" w:color="auto"/>
            </w:tcBorders>
            <w:noWrap/>
            <w:hideMark/>
          </w:tcPr>
          <w:p w:rsidR="00F66A85" w:rsidRDefault="00F66A85">
            <w:r>
              <w:t>01</w:t>
            </w:r>
          </w:p>
        </w:tc>
        <w:tc>
          <w:tcPr>
            <w:tcW w:w="499" w:type="dxa"/>
            <w:tcBorders>
              <w:top w:val="nil"/>
              <w:left w:val="nil"/>
              <w:bottom w:val="single" w:sz="4" w:space="0" w:color="auto"/>
              <w:right w:val="single" w:sz="4" w:space="0" w:color="auto"/>
            </w:tcBorders>
            <w:noWrap/>
            <w:hideMark/>
          </w:tcPr>
          <w:p w:rsidR="00F66A85" w:rsidRDefault="00F66A85">
            <w:r>
              <w:t>04</w:t>
            </w:r>
          </w:p>
        </w:tc>
        <w:tc>
          <w:tcPr>
            <w:tcW w:w="916" w:type="dxa"/>
            <w:tcBorders>
              <w:top w:val="nil"/>
              <w:left w:val="nil"/>
              <w:bottom w:val="single" w:sz="4" w:space="0" w:color="auto"/>
              <w:right w:val="single" w:sz="4" w:space="0" w:color="auto"/>
            </w:tcBorders>
            <w:noWrap/>
            <w:hideMark/>
          </w:tcPr>
          <w:p w:rsidR="00F66A85" w:rsidRDefault="00F66A85">
            <w:r>
              <w:t>0530012</w:t>
            </w:r>
          </w:p>
        </w:tc>
        <w:tc>
          <w:tcPr>
            <w:tcW w:w="516" w:type="dxa"/>
            <w:tcBorders>
              <w:top w:val="nil"/>
              <w:left w:val="nil"/>
              <w:bottom w:val="single" w:sz="4" w:space="0" w:color="auto"/>
              <w:right w:val="single" w:sz="4" w:space="0" w:color="auto"/>
            </w:tcBorders>
            <w:noWrap/>
            <w:hideMark/>
          </w:tcPr>
          <w:p w:rsidR="00F66A85" w:rsidRDefault="00F66A85">
            <w:r>
              <w:t> </w:t>
            </w:r>
          </w:p>
        </w:tc>
        <w:tc>
          <w:tcPr>
            <w:tcW w:w="1279" w:type="dxa"/>
            <w:tcBorders>
              <w:top w:val="nil"/>
              <w:left w:val="nil"/>
              <w:bottom w:val="single" w:sz="4" w:space="0" w:color="auto"/>
              <w:right w:val="single" w:sz="4" w:space="0" w:color="auto"/>
            </w:tcBorders>
            <w:noWrap/>
            <w:hideMark/>
          </w:tcPr>
          <w:p w:rsidR="00F66A85" w:rsidRDefault="00F66A85">
            <w:pPr>
              <w:jc w:val="right"/>
            </w:pPr>
            <w:r>
              <w:t>2 511,1</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Закупка товаров, работ и услуг для государственных (муниципальных) нужд</w:t>
            </w:r>
          </w:p>
        </w:tc>
        <w:tc>
          <w:tcPr>
            <w:tcW w:w="818" w:type="dxa"/>
            <w:tcBorders>
              <w:top w:val="nil"/>
              <w:left w:val="nil"/>
              <w:bottom w:val="single" w:sz="4" w:space="0" w:color="auto"/>
              <w:right w:val="single" w:sz="4" w:space="0" w:color="auto"/>
            </w:tcBorders>
            <w:noWrap/>
            <w:hideMark/>
          </w:tcPr>
          <w:p w:rsidR="00F66A85" w:rsidRDefault="00F66A85">
            <w:r>
              <w:t>602</w:t>
            </w:r>
          </w:p>
        </w:tc>
        <w:tc>
          <w:tcPr>
            <w:tcW w:w="499" w:type="dxa"/>
            <w:tcBorders>
              <w:top w:val="nil"/>
              <w:left w:val="nil"/>
              <w:bottom w:val="single" w:sz="4" w:space="0" w:color="auto"/>
              <w:right w:val="single" w:sz="4" w:space="0" w:color="auto"/>
            </w:tcBorders>
            <w:noWrap/>
            <w:hideMark/>
          </w:tcPr>
          <w:p w:rsidR="00F66A85" w:rsidRDefault="00F66A85">
            <w:r>
              <w:t>01</w:t>
            </w:r>
          </w:p>
        </w:tc>
        <w:tc>
          <w:tcPr>
            <w:tcW w:w="499" w:type="dxa"/>
            <w:tcBorders>
              <w:top w:val="nil"/>
              <w:left w:val="nil"/>
              <w:bottom w:val="single" w:sz="4" w:space="0" w:color="auto"/>
              <w:right w:val="single" w:sz="4" w:space="0" w:color="auto"/>
            </w:tcBorders>
            <w:noWrap/>
            <w:hideMark/>
          </w:tcPr>
          <w:p w:rsidR="00F66A85" w:rsidRDefault="00F66A85">
            <w:r>
              <w:t>04</w:t>
            </w:r>
          </w:p>
        </w:tc>
        <w:tc>
          <w:tcPr>
            <w:tcW w:w="916" w:type="dxa"/>
            <w:tcBorders>
              <w:top w:val="nil"/>
              <w:left w:val="nil"/>
              <w:bottom w:val="single" w:sz="4" w:space="0" w:color="auto"/>
              <w:right w:val="single" w:sz="4" w:space="0" w:color="auto"/>
            </w:tcBorders>
            <w:noWrap/>
            <w:hideMark/>
          </w:tcPr>
          <w:p w:rsidR="00F66A85" w:rsidRDefault="00F66A85">
            <w:r>
              <w:t>0530012</w:t>
            </w:r>
          </w:p>
        </w:tc>
        <w:tc>
          <w:tcPr>
            <w:tcW w:w="516" w:type="dxa"/>
            <w:tcBorders>
              <w:top w:val="nil"/>
              <w:left w:val="nil"/>
              <w:bottom w:val="single" w:sz="4" w:space="0" w:color="auto"/>
              <w:right w:val="single" w:sz="4" w:space="0" w:color="auto"/>
            </w:tcBorders>
            <w:noWrap/>
            <w:hideMark/>
          </w:tcPr>
          <w:p w:rsidR="00F66A85" w:rsidRDefault="00F66A85">
            <w:r>
              <w:t>200</w:t>
            </w:r>
          </w:p>
        </w:tc>
        <w:tc>
          <w:tcPr>
            <w:tcW w:w="1279" w:type="dxa"/>
            <w:tcBorders>
              <w:top w:val="nil"/>
              <w:left w:val="nil"/>
              <w:bottom w:val="single" w:sz="4" w:space="0" w:color="auto"/>
              <w:right w:val="single" w:sz="4" w:space="0" w:color="auto"/>
            </w:tcBorders>
            <w:noWrap/>
            <w:hideMark/>
          </w:tcPr>
          <w:p w:rsidR="00F66A85" w:rsidRDefault="00F66A85">
            <w:pPr>
              <w:jc w:val="right"/>
            </w:pPr>
            <w:r>
              <w:t>2 451,1</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Иные закупки товаров, работ и услуг для обеспечения государственных (муниципальных) нужд</w:t>
            </w:r>
          </w:p>
        </w:tc>
        <w:tc>
          <w:tcPr>
            <w:tcW w:w="818" w:type="dxa"/>
            <w:tcBorders>
              <w:top w:val="nil"/>
              <w:left w:val="nil"/>
              <w:bottom w:val="single" w:sz="4" w:space="0" w:color="auto"/>
              <w:right w:val="single" w:sz="4" w:space="0" w:color="auto"/>
            </w:tcBorders>
            <w:noWrap/>
            <w:hideMark/>
          </w:tcPr>
          <w:p w:rsidR="00F66A85" w:rsidRDefault="00F66A85">
            <w:r>
              <w:t>602</w:t>
            </w:r>
          </w:p>
        </w:tc>
        <w:tc>
          <w:tcPr>
            <w:tcW w:w="499" w:type="dxa"/>
            <w:tcBorders>
              <w:top w:val="nil"/>
              <w:left w:val="nil"/>
              <w:bottom w:val="single" w:sz="4" w:space="0" w:color="auto"/>
              <w:right w:val="single" w:sz="4" w:space="0" w:color="auto"/>
            </w:tcBorders>
            <w:noWrap/>
            <w:hideMark/>
          </w:tcPr>
          <w:p w:rsidR="00F66A85" w:rsidRDefault="00F66A85">
            <w:r>
              <w:t>01</w:t>
            </w:r>
          </w:p>
        </w:tc>
        <w:tc>
          <w:tcPr>
            <w:tcW w:w="499" w:type="dxa"/>
            <w:tcBorders>
              <w:top w:val="nil"/>
              <w:left w:val="nil"/>
              <w:bottom w:val="single" w:sz="4" w:space="0" w:color="auto"/>
              <w:right w:val="single" w:sz="4" w:space="0" w:color="auto"/>
            </w:tcBorders>
            <w:noWrap/>
            <w:hideMark/>
          </w:tcPr>
          <w:p w:rsidR="00F66A85" w:rsidRDefault="00F66A85">
            <w:r>
              <w:t>04</w:t>
            </w:r>
          </w:p>
        </w:tc>
        <w:tc>
          <w:tcPr>
            <w:tcW w:w="916" w:type="dxa"/>
            <w:tcBorders>
              <w:top w:val="nil"/>
              <w:left w:val="nil"/>
              <w:bottom w:val="single" w:sz="4" w:space="0" w:color="auto"/>
              <w:right w:val="single" w:sz="4" w:space="0" w:color="auto"/>
            </w:tcBorders>
            <w:noWrap/>
            <w:hideMark/>
          </w:tcPr>
          <w:p w:rsidR="00F66A85" w:rsidRDefault="00F66A85">
            <w:r>
              <w:t>0530012</w:t>
            </w:r>
          </w:p>
        </w:tc>
        <w:tc>
          <w:tcPr>
            <w:tcW w:w="516" w:type="dxa"/>
            <w:tcBorders>
              <w:top w:val="nil"/>
              <w:left w:val="nil"/>
              <w:bottom w:val="single" w:sz="4" w:space="0" w:color="auto"/>
              <w:right w:val="single" w:sz="4" w:space="0" w:color="auto"/>
            </w:tcBorders>
            <w:noWrap/>
            <w:hideMark/>
          </w:tcPr>
          <w:p w:rsidR="00F66A85" w:rsidRDefault="00F66A85">
            <w:r>
              <w:t>240</w:t>
            </w:r>
          </w:p>
        </w:tc>
        <w:tc>
          <w:tcPr>
            <w:tcW w:w="1279" w:type="dxa"/>
            <w:tcBorders>
              <w:top w:val="nil"/>
              <w:left w:val="nil"/>
              <w:bottom w:val="single" w:sz="4" w:space="0" w:color="auto"/>
              <w:right w:val="single" w:sz="4" w:space="0" w:color="auto"/>
            </w:tcBorders>
            <w:noWrap/>
            <w:hideMark/>
          </w:tcPr>
          <w:p w:rsidR="00F66A85" w:rsidRDefault="00F66A85">
            <w:pPr>
              <w:jc w:val="right"/>
            </w:pPr>
            <w:r>
              <w:t>2 451,1</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Иные бюджетные ассигнования</w:t>
            </w:r>
          </w:p>
        </w:tc>
        <w:tc>
          <w:tcPr>
            <w:tcW w:w="818" w:type="dxa"/>
            <w:tcBorders>
              <w:top w:val="nil"/>
              <w:left w:val="nil"/>
              <w:bottom w:val="single" w:sz="4" w:space="0" w:color="auto"/>
              <w:right w:val="single" w:sz="4" w:space="0" w:color="auto"/>
            </w:tcBorders>
            <w:noWrap/>
            <w:hideMark/>
          </w:tcPr>
          <w:p w:rsidR="00F66A85" w:rsidRDefault="00F66A85">
            <w:r>
              <w:t>602</w:t>
            </w:r>
          </w:p>
        </w:tc>
        <w:tc>
          <w:tcPr>
            <w:tcW w:w="499" w:type="dxa"/>
            <w:tcBorders>
              <w:top w:val="nil"/>
              <w:left w:val="nil"/>
              <w:bottom w:val="single" w:sz="4" w:space="0" w:color="auto"/>
              <w:right w:val="single" w:sz="4" w:space="0" w:color="auto"/>
            </w:tcBorders>
            <w:noWrap/>
            <w:hideMark/>
          </w:tcPr>
          <w:p w:rsidR="00F66A85" w:rsidRDefault="00F66A85">
            <w:r>
              <w:t>01</w:t>
            </w:r>
          </w:p>
        </w:tc>
        <w:tc>
          <w:tcPr>
            <w:tcW w:w="499" w:type="dxa"/>
            <w:tcBorders>
              <w:top w:val="nil"/>
              <w:left w:val="nil"/>
              <w:bottom w:val="single" w:sz="4" w:space="0" w:color="auto"/>
              <w:right w:val="single" w:sz="4" w:space="0" w:color="auto"/>
            </w:tcBorders>
            <w:noWrap/>
            <w:hideMark/>
          </w:tcPr>
          <w:p w:rsidR="00F66A85" w:rsidRDefault="00F66A85">
            <w:r>
              <w:t>04</w:t>
            </w:r>
          </w:p>
        </w:tc>
        <w:tc>
          <w:tcPr>
            <w:tcW w:w="916" w:type="dxa"/>
            <w:tcBorders>
              <w:top w:val="nil"/>
              <w:left w:val="nil"/>
              <w:bottom w:val="single" w:sz="4" w:space="0" w:color="auto"/>
              <w:right w:val="single" w:sz="4" w:space="0" w:color="auto"/>
            </w:tcBorders>
            <w:noWrap/>
            <w:hideMark/>
          </w:tcPr>
          <w:p w:rsidR="00F66A85" w:rsidRDefault="00F66A85">
            <w:r>
              <w:t>0530012</w:t>
            </w:r>
          </w:p>
        </w:tc>
        <w:tc>
          <w:tcPr>
            <w:tcW w:w="516" w:type="dxa"/>
            <w:tcBorders>
              <w:top w:val="nil"/>
              <w:left w:val="nil"/>
              <w:bottom w:val="single" w:sz="4" w:space="0" w:color="auto"/>
              <w:right w:val="single" w:sz="4" w:space="0" w:color="auto"/>
            </w:tcBorders>
            <w:noWrap/>
            <w:hideMark/>
          </w:tcPr>
          <w:p w:rsidR="00F66A85" w:rsidRDefault="00F66A85">
            <w:r>
              <w:t>800</w:t>
            </w:r>
          </w:p>
        </w:tc>
        <w:tc>
          <w:tcPr>
            <w:tcW w:w="1279" w:type="dxa"/>
            <w:tcBorders>
              <w:top w:val="nil"/>
              <w:left w:val="nil"/>
              <w:bottom w:val="single" w:sz="4" w:space="0" w:color="auto"/>
              <w:right w:val="single" w:sz="4" w:space="0" w:color="auto"/>
            </w:tcBorders>
            <w:noWrap/>
            <w:hideMark/>
          </w:tcPr>
          <w:p w:rsidR="00F66A85" w:rsidRDefault="00F66A85">
            <w:pPr>
              <w:jc w:val="right"/>
            </w:pPr>
            <w:r>
              <w:t>60,0</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Уплата налогов, сборов и иных платежей</w:t>
            </w:r>
          </w:p>
        </w:tc>
        <w:tc>
          <w:tcPr>
            <w:tcW w:w="818" w:type="dxa"/>
            <w:tcBorders>
              <w:top w:val="nil"/>
              <w:left w:val="nil"/>
              <w:bottom w:val="single" w:sz="4" w:space="0" w:color="auto"/>
              <w:right w:val="single" w:sz="4" w:space="0" w:color="auto"/>
            </w:tcBorders>
            <w:noWrap/>
            <w:hideMark/>
          </w:tcPr>
          <w:p w:rsidR="00F66A85" w:rsidRDefault="00F66A85">
            <w:r>
              <w:t>602</w:t>
            </w:r>
          </w:p>
        </w:tc>
        <w:tc>
          <w:tcPr>
            <w:tcW w:w="499" w:type="dxa"/>
            <w:tcBorders>
              <w:top w:val="nil"/>
              <w:left w:val="nil"/>
              <w:bottom w:val="single" w:sz="4" w:space="0" w:color="auto"/>
              <w:right w:val="single" w:sz="4" w:space="0" w:color="auto"/>
            </w:tcBorders>
            <w:noWrap/>
            <w:hideMark/>
          </w:tcPr>
          <w:p w:rsidR="00F66A85" w:rsidRDefault="00F66A85">
            <w:r>
              <w:t>01</w:t>
            </w:r>
          </w:p>
        </w:tc>
        <w:tc>
          <w:tcPr>
            <w:tcW w:w="499" w:type="dxa"/>
            <w:tcBorders>
              <w:top w:val="nil"/>
              <w:left w:val="nil"/>
              <w:bottom w:val="single" w:sz="4" w:space="0" w:color="auto"/>
              <w:right w:val="single" w:sz="4" w:space="0" w:color="auto"/>
            </w:tcBorders>
            <w:noWrap/>
            <w:hideMark/>
          </w:tcPr>
          <w:p w:rsidR="00F66A85" w:rsidRDefault="00F66A85">
            <w:r>
              <w:t>04</w:t>
            </w:r>
          </w:p>
        </w:tc>
        <w:tc>
          <w:tcPr>
            <w:tcW w:w="916" w:type="dxa"/>
            <w:tcBorders>
              <w:top w:val="nil"/>
              <w:left w:val="nil"/>
              <w:bottom w:val="single" w:sz="4" w:space="0" w:color="auto"/>
              <w:right w:val="single" w:sz="4" w:space="0" w:color="auto"/>
            </w:tcBorders>
            <w:noWrap/>
            <w:hideMark/>
          </w:tcPr>
          <w:p w:rsidR="00F66A85" w:rsidRDefault="00F66A85">
            <w:r>
              <w:t>0530012</w:t>
            </w:r>
          </w:p>
        </w:tc>
        <w:tc>
          <w:tcPr>
            <w:tcW w:w="516" w:type="dxa"/>
            <w:tcBorders>
              <w:top w:val="nil"/>
              <w:left w:val="nil"/>
              <w:bottom w:val="single" w:sz="4" w:space="0" w:color="auto"/>
              <w:right w:val="single" w:sz="4" w:space="0" w:color="auto"/>
            </w:tcBorders>
            <w:noWrap/>
            <w:hideMark/>
          </w:tcPr>
          <w:p w:rsidR="00F66A85" w:rsidRDefault="00F66A85">
            <w:r>
              <w:t>850</w:t>
            </w:r>
          </w:p>
        </w:tc>
        <w:tc>
          <w:tcPr>
            <w:tcW w:w="1279" w:type="dxa"/>
            <w:tcBorders>
              <w:top w:val="nil"/>
              <w:left w:val="nil"/>
              <w:bottom w:val="single" w:sz="4" w:space="0" w:color="auto"/>
              <w:right w:val="single" w:sz="4" w:space="0" w:color="auto"/>
            </w:tcBorders>
            <w:noWrap/>
            <w:hideMark/>
          </w:tcPr>
          <w:p w:rsidR="00F66A85" w:rsidRDefault="00F66A85">
            <w:pPr>
              <w:jc w:val="right"/>
            </w:pPr>
            <w:r>
              <w:t>60,0</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Организация обучения муниципальных служащих по программам повышения квалификации в рамках подпрограммы "Обеспечение деятельности органов местного самоуправления" муниципальной программы "Повышение эффективности деятельности органов местного самоуправления города Ельца на 2014-2020 годы"</w:t>
            </w:r>
          </w:p>
        </w:tc>
        <w:tc>
          <w:tcPr>
            <w:tcW w:w="818" w:type="dxa"/>
            <w:tcBorders>
              <w:top w:val="nil"/>
              <w:left w:val="nil"/>
              <w:bottom w:val="single" w:sz="4" w:space="0" w:color="auto"/>
              <w:right w:val="single" w:sz="4" w:space="0" w:color="auto"/>
            </w:tcBorders>
            <w:noWrap/>
            <w:hideMark/>
          </w:tcPr>
          <w:p w:rsidR="00F66A85" w:rsidRDefault="00F66A85">
            <w:r>
              <w:t>602</w:t>
            </w:r>
          </w:p>
        </w:tc>
        <w:tc>
          <w:tcPr>
            <w:tcW w:w="499" w:type="dxa"/>
            <w:tcBorders>
              <w:top w:val="nil"/>
              <w:left w:val="nil"/>
              <w:bottom w:val="single" w:sz="4" w:space="0" w:color="auto"/>
              <w:right w:val="single" w:sz="4" w:space="0" w:color="auto"/>
            </w:tcBorders>
            <w:noWrap/>
            <w:hideMark/>
          </w:tcPr>
          <w:p w:rsidR="00F66A85" w:rsidRDefault="00F66A85">
            <w:r>
              <w:t>01</w:t>
            </w:r>
          </w:p>
        </w:tc>
        <w:tc>
          <w:tcPr>
            <w:tcW w:w="499" w:type="dxa"/>
            <w:tcBorders>
              <w:top w:val="nil"/>
              <w:left w:val="nil"/>
              <w:bottom w:val="single" w:sz="4" w:space="0" w:color="auto"/>
              <w:right w:val="single" w:sz="4" w:space="0" w:color="auto"/>
            </w:tcBorders>
            <w:noWrap/>
            <w:hideMark/>
          </w:tcPr>
          <w:p w:rsidR="00F66A85" w:rsidRDefault="00F66A85">
            <w:r>
              <w:t>04</w:t>
            </w:r>
          </w:p>
        </w:tc>
        <w:tc>
          <w:tcPr>
            <w:tcW w:w="916" w:type="dxa"/>
            <w:tcBorders>
              <w:top w:val="nil"/>
              <w:left w:val="nil"/>
              <w:bottom w:val="single" w:sz="4" w:space="0" w:color="auto"/>
              <w:right w:val="single" w:sz="4" w:space="0" w:color="auto"/>
            </w:tcBorders>
            <w:noWrap/>
            <w:hideMark/>
          </w:tcPr>
          <w:p w:rsidR="00F66A85" w:rsidRDefault="00F66A85">
            <w:r>
              <w:t>0532150</w:t>
            </w:r>
          </w:p>
        </w:tc>
        <w:tc>
          <w:tcPr>
            <w:tcW w:w="516" w:type="dxa"/>
            <w:tcBorders>
              <w:top w:val="nil"/>
              <w:left w:val="nil"/>
              <w:bottom w:val="single" w:sz="4" w:space="0" w:color="auto"/>
              <w:right w:val="single" w:sz="4" w:space="0" w:color="auto"/>
            </w:tcBorders>
            <w:noWrap/>
            <w:hideMark/>
          </w:tcPr>
          <w:p w:rsidR="00F66A85" w:rsidRDefault="00F66A85">
            <w:r>
              <w:t> </w:t>
            </w:r>
          </w:p>
        </w:tc>
        <w:tc>
          <w:tcPr>
            <w:tcW w:w="1279" w:type="dxa"/>
            <w:tcBorders>
              <w:top w:val="nil"/>
              <w:left w:val="nil"/>
              <w:bottom w:val="single" w:sz="4" w:space="0" w:color="auto"/>
              <w:right w:val="single" w:sz="4" w:space="0" w:color="auto"/>
            </w:tcBorders>
            <w:noWrap/>
            <w:hideMark/>
          </w:tcPr>
          <w:p w:rsidR="00F66A85" w:rsidRDefault="00F66A85">
            <w:pPr>
              <w:jc w:val="right"/>
            </w:pPr>
            <w:r>
              <w:t>23,0</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Закупка товаров, работ и услуг для государственных (муниципальных) нужд</w:t>
            </w:r>
          </w:p>
        </w:tc>
        <w:tc>
          <w:tcPr>
            <w:tcW w:w="818" w:type="dxa"/>
            <w:tcBorders>
              <w:top w:val="nil"/>
              <w:left w:val="nil"/>
              <w:bottom w:val="single" w:sz="4" w:space="0" w:color="auto"/>
              <w:right w:val="single" w:sz="4" w:space="0" w:color="auto"/>
            </w:tcBorders>
            <w:noWrap/>
            <w:hideMark/>
          </w:tcPr>
          <w:p w:rsidR="00F66A85" w:rsidRDefault="00F66A85">
            <w:r>
              <w:t>602</w:t>
            </w:r>
          </w:p>
        </w:tc>
        <w:tc>
          <w:tcPr>
            <w:tcW w:w="499" w:type="dxa"/>
            <w:tcBorders>
              <w:top w:val="nil"/>
              <w:left w:val="nil"/>
              <w:bottom w:val="single" w:sz="4" w:space="0" w:color="auto"/>
              <w:right w:val="single" w:sz="4" w:space="0" w:color="auto"/>
            </w:tcBorders>
            <w:noWrap/>
            <w:hideMark/>
          </w:tcPr>
          <w:p w:rsidR="00F66A85" w:rsidRDefault="00F66A85">
            <w:r>
              <w:t>01</w:t>
            </w:r>
          </w:p>
        </w:tc>
        <w:tc>
          <w:tcPr>
            <w:tcW w:w="499" w:type="dxa"/>
            <w:tcBorders>
              <w:top w:val="nil"/>
              <w:left w:val="nil"/>
              <w:bottom w:val="single" w:sz="4" w:space="0" w:color="auto"/>
              <w:right w:val="single" w:sz="4" w:space="0" w:color="auto"/>
            </w:tcBorders>
            <w:noWrap/>
            <w:hideMark/>
          </w:tcPr>
          <w:p w:rsidR="00F66A85" w:rsidRDefault="00F66A85">
            <w:r>
              <w:t>04</w:t>
            </w:r>
          </w:p>
        </w:tc>
        <w:tc>
          <w:tcPr>
            <w:tcW w:w="916" w:type="dxa"/>
            <w:tcBorders>
              <w:top w:val="nil"/>
              <w:left w:val="nil"/>
              <w:bottom w:val="single" w:sz="4" w:space="0" w:color="auto"/>
              <w:right w:val="single" w:sz="4" w:space="0" w:color="auto"/>
            </w:tcBorders>
            <w:noWrap/>
            <w:hideMark/>
          </w:tcPr>
          <w:p w:rsidR="00F66A85" w:rsidRDefault="00F66A85">
            <w:r>
              <w:t>0532150</w:t>
            </w:r>
          </w:p>
        </w:tc>
        <w:tc>
          <w:tcPr>
            <w:tcW w:w="516" w:type="dxa"/>
            <w:tcBorders>
              <w:top w:val="nil"/>
              <w:left w:val="nil"/>
              <w:bottom w:val="single" w:sz="4" w:space="0" w:color="auto"/>
              <w:right w:val="single" w:sz="4" w:space="0" w:color="auto"/>
            </w:tcBorders>
            <w:noWrap/>
            <w:hideMark/>
          </w:tcPr>
          <w:p w:rsidR="00F66A85" w:rsidRDefault="00F66A85">
            <w:r>
              <w:t>200</w:t>
            </w:r>
          </w:p>
        </w:tc>
        <w:tc>
          <w:tcPr>
            <w:tcW w:w="1279" w:type="dxa"/>
            <w:tcBorders>
              <w:top w:val="nil"/>
              <w:left w:val="nil"/>
              <w:bottom w:val="single" w:sz="4" w:space="0" w:color="auto"/>
              <w:right w:val="single" w:sz="4" w:space="0" w:color="auto"/>
            </w:tcBorders>
            <w:noWrap/>
            <w:hideMark/>
          </w:tcPr>
          <w:p w:rsidR="00F66A85" w:rsidRDefault="00F66A85">
            <w:pPr>
              <w:jc w:val="right"/>
            </w:pPr>
            <w:r>
              <w:t>23,0</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Иные закупки товаров, работ и услуг для обеспечения государственных (муниципальных) нужд</w:t>
            </w:r>
          </w:p>
        </w:tc>
        <w:tc>
          <w:tcPr>
            <w:tcW w:w="818" w:type="dxa"/>
            <w:tcBorders>
              <w:top w:val="nil"/>
              <w:left w:val="nil"/>
              <w:bottom w:val="single" w:sz="4" w:space="0" w:color="auto"/>
              <w:right w:val="single" w:sz="4" w:space="0" w:color="auto"/>
            </w:tcBorders>
            <w:noWrap/>
            <w:hideMark/>
          </w:tcPr>
          <w:p w:rsidR="00F66A85" w:rsidRDefault="00F66A85">
            <w:r>
              <w:t>602</w:t>
            </w:r>
          </w:p>
        </w:tc>
        <w:tc>
          <w:tcPr>
            <w:tcW w:w="499" w:type="dxa"/>
            <w:tcBorders>
              <w:top w:val="nil"/>
              <w:left w:val="nil"/>
              <w:bottom w:val="single" w:sz="4" w:space="0" w:color="auto"/>
              <w:right w:val="single" w:sz="4" w:space="0" w:color="auto"/>
            </w:tcBorders>
            <w:noWrap/>
            <w:hideMark/>
          </w:tcPr>
          <w:p w:rsidR="00F66A85" w:rsidRDefault="00F66A85">
            <w:r>
              <w:t>01</w:t>
            </w:r>
          </w:p>
        </w:tc>
        <w:tc>
          <w:tcPr>
            <w:tcW w:w="499" w:type="dxa"/>
            <w:tcBorders>
              <w:top w:val="nil"/>
              <w:left w:val="nil"/>
              <w:bottom w:val="single" w:sz="4" w:space="0" w:color="auto"/>
              <w:right w:val="single" w:sz="4" w:space="0" w:color="auto"/>
            </w:tcBorders>
            <w:noWrap/>
            <w:hideMark/>
          </w:tcPr>
          <w:p w:rsidR="00F66A85" w:rsidRDefault="00F66A85">
            <w:r>
              <w:t>04</w:t>
            </w:r>
          </w:p>
        </w:tc>
        <w:tc>
          <w:tcPr>
            <w:tcW w:w="916" w:type="dxa"/>
            <w:tcBorders>
              <w:top w:val="nil"/>
              <w:left w:val="nil"/>
              <w:bottom w:val="single" w:sz="4" w:space="0" w:color="auto"/>
              <w:right w:val="single" w:sz="4" w:space="0" w:color="auto"/>
            </w:tcBorders>
            <w:noWrap/>
            <w:hideMark/>
          </w:tcPr>
          <w:p w:rsidR="00F66A85" w:rsidRDefault="00F66A85">
            <w:r>
              <w:t>0532150</w:t>
            </w:r>
          </w:p>
        </w:tc>
        <w:tc>
          <w:tcPr>
            <w:tcW w:w="516" w:type="dxa"/>
            <w:tcBorders>
              <w:top w:val="nil"/>
              <w:left w:val="nil"/>
              <w:bottom w:val="single" w:sz="4" w:space="0" w:color="auto"/>
              <w:right w:val="single" w:sz="4" w:space="0" w:color="auto"/>
            </w:tcBorders>
            <w:noWrap/>
            <w:hideMark/>
          </w:tcPr>
          <w:p w:rsidR="00F66A85" w:rsidRDefault="00F66A85">
            <w:r>
              <w:t>240</w:t>
            </w:r>
          </w:p>
        </w:tc>
        <w:tc>
          <w:tcPr>
            <w:tcW w:w="1279" w:type="dxa"/>
            <w:tcBorders>
              <w:top w:val="nil"/>
              <w:left w:val="nil"/>
              <w:bottom w:val="single" w:sz="4" w:space="0" w:color="auto"/>
              <w:right w:val="single" w:sz="4" w:space="0" w:color="auto"/>
            </w:tcBorders>
            <w:noWrap/>
            <w:hideMark/>
          </w:tcPr>
          <w:p w:rsidR="00F66A85" w:rsidRDefault="00F66A85">
            <w:pPr>
              <w:jc w:val="right"/>
            </w:pPr>
            <w:r>
              <w:t>23,0</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Использование информационно-правовых систем в рамках подпрограммы "Обеспечение деятельности органов местного самоуправления" муниципальной программы "Повышение эффективности деятельности органов местного самоуправления города Ельца на 2014-2020 годы"</w:t>
            </w:r>
          </w:p>
        </w:tc>
        <w:tc>
          <w:tcPr>
            <w:tcW w:w="818" w:type="dxa"/>
            <w:tcBorders>
              <w:top w:val="nil"/>
              <w:left w:val="nil"/>
              <w:bottom w:val="single" w:sz="4" w:space="0" w:color="auto"/>
              <w:right w:val="single" w:sz="4" w:space="0" w:color="auto"/>
            </w:tcBorders>
            <w:noWrap/>
            <w:hideMark/>
          </w:tcPr>
          <w:p w:rsidR="00F66A85" w:rsidRDefault="00F66A85">
            <w:r>
              <w:t>602</w:t>
            </w:r>
          </w:p>
        </w:tc>
        <w:tc>
          <w:tcPr>
            <w:tcW w:w="499" w:type="dxa"/>
            <w:tcBorders>
              <w:top w:val="nil"/>
              <w:left w:val="nil"/>
              <w:bottom w:val="single" w:sz="4" w:space="0" w:color="auto"/>
              <w:right w:val="single" w:sz="4" w:space="0" w:color="auto"/>
            </w:tcBorders>
            <w:noWrap/>
            <w:hideMark/>
          </w:tcPr>
          <w:p w:rsidR="00F66A85" w:rsidRDefault="00F66A85">
            <w:r>
              <w:t>01</w:t>
            </w:r>
          </w:p>
        </w:tc>
        <w:tc>
          <w:tcPr>
            <w:tcW w:w="499" w:type="dxa"/>
            <w:tcBorders>
              <w:top w:val="nil"/>
              <w:left w:val="nil"/>
              <w:bottom w:val="single" w:sz="4" w:space="0" w:color="auto"/>
              <w:right w:val="single" w:sz="4" w:space="0" w:color="auto"/>
            </w:tcBorders>
            <w:noWrap/>
            <w:hideMark/>
          </w:tcPr>
          <w:p w:rsidR="00F66A85" w:rsidRDefault="00F66A85">
            <w:r>
              <w:t>04</w:t>
            </w:r>
          </w:p>
        </w:tc>
        <w:tc>
          <w:tcPr>
            <w:tcW w:w="916" w:type="dxa"/>
            <w:tcBorders>
              <w:top w:val="nil"/>
              <w:left w:val="nil"/>
              <w:bottom w:val="single" w:sz="4" w:space="0" w:color="auto"/>
              <w:right w:val="single" w:sz="4" w:space="0" w:color="auto"/>
            </w:tcBorders>
            <w:noWrap/>
            <w:hideMark/>
          </w:tcPr>
          <w:p w:rsidR="00F66A85" w:rsidRDefault="00F66A85">
            <w:r>
              <w:t>0532152</w:t>
            </w:r>
          </w:p>
        </w:tc>
        <w:tc>
          <w:tcPr>
            <w:tcW w:w="516" w:type="dxa"/>
            <w:tcBorders>
              <w:top w:val="nil"/>
              <w:left w:val="nil"/>
              <w:bottom w:val="single" w:sz="4" w:space="0" w:color="auto"/>
              <w:right w:val="single" w:sz="4" w:space="0" w:color="auto"/>
            </w:tcBorders>
            <w:noWrap/>
            <w:hideMark/>
          </w:tcPr>
          <w:p w:rsidR="00F66A85" w:rsidRDefault="00F66A85">
            <w:r>
              <w:t> </w:t>
            </w:r>
          </w:p>
        </w:tc>
        <w:tc>
          <w:tcPr>
            <w:tcW w:w="1279" w:type="dxa"/>
            <w:tcBorders>
              <w:top w:val="nil"/>
              <w:left w:val="nil"/>
              <w:bottom w:val="single" w:sz="4" w:space="0" w:color="auto"/>
              <w:right w:val="single" w:sz="4" w:space="0" w:color="auto"/>
            </w:tcBorders>
            <w:noWrap/>
            <w:hideMark/>
          </w:tcPr>
          <w:p w:rsidR="00F66A85" w:rsidRDefault="00F66A85">
            <w:pPr>
              <w:jc w:val="right"/>
            </w:pPr>
            <w:r>
              <w:t>15,0</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Закупка товаров, работ и услуг для государственных (муниципальных) нужд</w:t>
            </w:r>
          </w:p>
        </w:tc>
        <w:tc>
          <w:tcPr>
            <w:tcW w:w="818" w:type="dxa"/>
            <w:tcBorders>
              <w:top w:val="nil"/>
              <w:left w:val="nil"/>
              <w:bottom w:val="single" w:sz="4" w:space="0" w:color="auto"/>
              <w:right w:val="single" w:sz="4" w:space="0" w:color="auto"/>
            </w:tcBorders>
            <w:noWrap/>
            <w:hideMark/>
          </w:tcPr>
          <w:p w:rsidR="00F66A85" w:rsidRDefault="00F66A85">
            <w:r>
              <w:t>602</w:t>
            </w:r>
          </w:p>
        </w:tc>
        <w:tc>
          <w:tcPr>
            <w:tcW w:w="499" w:type="dxa"/>
            <w:tcBorders>
              <w:top w:val="nil"/>
              <w:left w:val="nil"/>
              <w:bottom w:val="single" w:sz="4" w:space="0" w:color="auto"/>
              <w:right w:val="single" w:sz="4" w:space="0" w:color="auto"/>
            </w:tcBorders>
            <w:noWrap/>
            <w:hideMark/>
          </w:tcPr>
          <w:p w:rsidR="00F66A85" w:rsidRDefault="00F66A85">
            <w:r>
              <w:t>01</w:t>
            </w:r>
          </w:p>
        </w:tc>
        <w:tc>
          <w:tcPr>
            <w:tcW w:w="499" w:type="dxa"/>
            <w:tcBorders>
              <w:top w:val="nil"/>
              <w:left w:val="nil"/>
              <w:bottom w:val="single" w:sz="4" w:space="0" w:color="auto"/>
              <w:right w:val="single" w:sz="4" w:space="0" w:color="auto"/>
            </w:tcBorders>
            <w:noWrap/>
            <w:hideMark/>
          </w:tcPr>
          <w:p w:rsidR="00F66A85" w:rsidRDefault="00F66A85">
            <w:r>
              <w:t>04</w:t>
            </w:r>
          </w:p>
        </w:tc>
        <w:tc>
          <w:tcPr>
            <w:tcW w:w="916" w:type="dxa"/>
            <w:tcBorders>
              <w:top w:val="nil"/>
              <w:left w:val="nil"/>
              <w:bottom w:val="single" w:sz="4" w:space="0" w:color="auto"/>
              <w:right w:val="single" w:sz="4" w:space="0" w:color="auto"/>
            </w:tcBorders>
            <w:noWrap/>
            <w:hideMark/>
          </w:tcPr>
          <w:p w:rsidR="00F66A85" w:rsidRDefault="00F66A85">
            <w:r>
              <w:t>0532152</w:t>
            </w:r>
          </w:p>
        </w:tc>
        <w:tc>
          <w:tcPr>
            <w:tcW w:w="516" w:type="dxa"/>
            <w:tcBorders>
              <w:top w:val="nil"/>
              <w:left w:val="nil"/>
              <w:bottom w:val="single" w:sz="4" w:space="0" w:color="auto"/>
              <w:right w:val="single" w:sz="4" w:space="0" w:color="auto"/>
            </w:tcBorders>
            <w:noWrap/>
            <w:hideMark/>
          </w:tcPr>
          <w:p w:rsidR="00F66A85" w:rsidRDefault="00F66A85">
            <w:r>
              <w:t>200</w:t>
            </w:r>
          </w:p>
        </w:tc>
        <w:tc>
          <w:tcPr>
            <w:tcW w:w="1279" w:type="dxa"/>
            <w:tcBorders>
              <w:top w:val="nil"/>
              <w:left w:val="nil"/>
              <w:bottom w:val="single" w:sz="4" w:space="0" w:color="auto"/>
              <w:right w:val="single" w:sz="4" w:space="0" w:color="auto"/>
            </w:tcBorders>
            <w:noWrap/>
            <w:hideMark/>
          </w:tcPr>
          <w:p w:rsidR="00F66A85" w:rsidRDefault="00F66A85">
            <w:pPr>
              <w:jc w:val="right"/>
            </w:pPr>
            <w:r>
              <w:t>15,0</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 xml:space="preserve">Иные закупки товаров, работ и услуг для </w:t>
            </w:r>
            <w:r>
              <w:lastRenderedPageBreak/>
              <w:t>обеспечения государственных (муниципальных) нужд</w:t>
            </w:r>
          </w:p>
        </w:tc>
        <w:tc>
          <w:tcPr>
            <w:tcW w:w="818" w:type="dxa"/>
            <w:tcBorders>
              <w:top w:val="nil"/>
              <w:left w:val="nil"/>
              <w:bottom w:val="single" w:sz="4" w:space="0" w:color="auto"/>
              <w:right w:val="single" w:sz="4" w:space="0" w:color="auto"/>
            </w:tcBorders>
            <w:noWrap/>
            <w:hideMark/>
          </w:tcPr>
          <w:p w:rsidR="00F66A85" w:rsidRDefault="00F66A85">
            <w:r>
              <w:lastRenderedPageBreak/>
              <w:t>602</w:t>
            </w:r>
          </w:p>
        </w:tc>
        <w:tc>
          <w:tcPr>
            <w:tcW w:w="499" w:type="dxa"/>
            <w:tcBorders>
              <w:top w:val="nil"/>
              <w:left w:val="nil"/>
              <w:bottom w:val="single" w:sz="4" w:space="0" w:color="auto"/>
              <w:right w:val="single" w:sz="4" w:space="0" w:color="auto"/>
            </w:tcBorders>
            <w:noWrap/>
            <w:hideMark/>
          </w:tcPr>
          <w:p w:rsidR="00F66A85" w:rsidRDefault="00F66A85">
            <w:r>
              <w:t>01</w:t>
            </w:r>
          </w:p>
        </w:tc>
        <w:tc>
          <w:tcPr>
            <w:tcW w:w="499" w:type="dxa"/>
            <w:tcBorders>
              <w:top w:val="nil"/>
              <w:left w:val="nil"/>
              <w:bottom w:val="single" w:sz="4" w:space="0" w:color="auto"/>
              <w:right w:val="single" w:sz="4" w:space="0" w:color="auto"/>
            </w:tcBorders>
            <w:noWrap/>
            <w:hideMark/>
          </w:tcPr>
          <w:p w:rsidR="00F66A85" w:rsidRDefault="00F66A85">
            <w:r>
              <w:t>04</w:t>
            </w:r>
          </w:p>
        </w:tc>
        <w:tc>
          <w:tcPr>
            <w:tcW w:w="916" w:type="dxa"/>
            <w:tcBorders>
              <w:top w:val="nil"/>
              <w:left w:val="nil"/>
              <w:bottom w:val="single" w:sz="4" w:space="0" w:color="auto"/>
              <w:right w:val="single" w:sz="4" w:space="0" w:color="auto"/>
            </w:tcBorders>
            <w:noWrap/>
            <w:hideMark/>
          </w:tcPr>
          <w:p w:rsidR="00F66A85" w:rsidRDefault="00F66A85">
            <w:r>
              <w:t>0532152</w:t>
            </w:r>
          </w:p>
        </w:tc>
        <w:tc>
          <w:tcPr>
            <w:tcW w:w="516" w:type="dxa"/>
            <w:tcBorders>
              <w:top w:val="nil"/>
              <w:left w:val="nil"/>
              <w:bottom w:val="single" w:sz="4" w:space="0" w:color="auto"/>
              <w:right w:val="single" w:sz="4" w:space="0" w:color="auto"/>
            </w:tcBorders>
            <w:noWrap/>
            <w:hideMark/>
          </w:tcPr>
          <w:p w:rsidR="00F66A85" w:rsidRDefault="00F66A85">
            <w:r>
              <w:t>240</w:t>
            </w:r>
          </w:p>
        </w:tc>
        <w:tc>
          <w:tcPr>
            <w:tcW w:w="1279" w:type="dxa"/>
            <w:tcBorders>
              <w:top w:val="nil"/>
              <w:left w:val="nil"/>
              <w:bottom w:val="single" w:sz="4" w:space="0" w:color="auto"/>
              <w:right w:val="single" w:sz="4" w:space="0" w:color="auto"/>
            </w:tcBorders>
            <w:noWrap/>
            <w:hideMark/>
          </w:tcPr>
          <w:p w:rsidR="00F66A85" w:rsidRDefault="00F66A85">
            <w:pPr>
              <w:jc w:val="right"/>
            </w:pPr>
            <w:r>
              <w:t>15,0</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lastRenderedPageBreak/>
              <w:t>Судебная система</w:t>
            </w:r>
          </w:p>
        </w:tc>
        <w:tc>
          <w:tcPr>
            <w:tcW w:w="818" w:type="dxa"/>
            <w:tcBorders>
              <w:top w:val="nil"/>
              <w:left w:val="nil"/>
              <w:bottom w:val="single" w:sz="4" w:space="0" w:color="auto"/>
              <w:right w:val="single" w:sz="4" w:space="0" w:color="auto"/>
            </w:tcBorders>
            <w:noWrap/>
            <w:hideMark/>
          </w:tcPr>
          <w:p w:rsidR="00F66A85" w:rsidRDefault="00F66A85">
            <w:r>
              <w:t>602</w:t>
            </w:r>
          </w:p>
        </w:tc>
        <w:tc>
          <w:tcPr>
            <w:tcW w:w="499" w:type="dxa"/>
            <w:tcBorders>
              <w:top w:val="nil"/>
              <w:left w:val="nil"/>
              <w:bottom w:val="single" w:sz="4" w:space="0" w:color="auto"/>
              <w:right w:val="single" w:sz="4" w:space="0" w:color="auto"/>
            </w:tcBorders>
            <w:noWrap/>
            <w:hideMark/>
          </w:tcPr>
          <w:p w:rsidR="00F66A85" w:rsidRDefault="00F66A85">
            <w:r>
              <w:t>01</w:t>
            </w:r>
          </w:p>
        </w:tc>
        <w:tc>
          <w:tcPr>
            <w:tcW w:w="499" w:type="dxa"/>
            <w:tcBorders>
              <w:top w:val="nil"/>
              <w:left w:val="nil"/>
              <w:bottom w:val="single" w:sz="4" w:space="0" w:color="auto"/>
              <w:right w:val="single" w:sz="4" w:space="0" w:color="auto"/>
            </w:tcBorders>
            <w:noWrap/>
            <w:hideMark/>
          </w:tcPr>
          <w:p w:rsidR="00F66A85" w:rsidRDefault="00F66A85">
            <w:r>
              <w:t>05</w:t>
            </w:r>
          </w:p>
        </w:tc>
        <w:tc>
          <w:tcPr>
            <w:tcW w:w="916" w:type="dxa"/>
            <w:tcBorders>
              <w:top w:val="nil"/>
              <w:left w:val="nil"/>
              <w:bottom w:val="single" w:sz="4" w:space="0" w:color="auto"/>
              <w:right w:val="single" w:sz="4" w:space="0" w:color="auto"/>
            </w:tcBorders>
            <w:noWrap/>
            <w:hideMark/>
          </w:tcPr>
          <w:p w:rsidR="00F66A85" w:rsidRDefault="00F66A85">
            <w:r>
              <w:t> </w:t>
            </w:r>
          </w:p>
        </w:tc>
        <w:tc>
          <w:tcPr>
            <w:tcW w:w="516" w:type="dxa"/>
            <w:tcBorders>
              <w:top w:val="nil"/>
              <w:left w:val="nil"/>
              <w:bottom w:val="single" w:sz="4" w:space="0" w:color="auto"/>
              <w:right w:val="single" w:sz="4" w:space="0" w:color="auto"/>
            </w:tcBorders>
            <w:noWrap/>
            <w:hideMark/>
          </w:tcPr>
          <w:p w:rsidR="00F66A85" w:rsidRDefault="00F66A85">
            <w:r>
              <w:t> </w:t>
            </w:r>
          </w:p>
        </w:tc>
        <w:tc>
          <w:tcPr>
            <w:tcW w:w="1279" w:type="dxa"/>
            <w:tcBorders>
              <w:top w:val="nil"/>
              <w:left w:val="nil"/>
              <w:bottom w:val="single" w:sz="4" w:space="0" w:color="auto"/>
              <w:right w:val="single" w:sz="4" w:space="0" w:color="auto"/>
            </w:tcBorders>
            <w:noWrap/>
            <w:hideMark/>
          </w:tcPr>
          <w:p w:rsidR="00F66A85" w:rsidRDefault="00F66A85">
            <w:pPr>
              <w:jc w:val="right"/>
            </w:pPr>
            <w:r>
              <w:t>6,0</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Непрограммные  расходы городского  бюджета</w:t>
            </w:r>
          </w:p>
        </w:tc>
        <w:tc>
          <w:tcPr>
            <w:tcW w:w="818" w:type="dxa"/>
            <w:tcBorders>
              <w:top w:val="nil"/>
              <w:left w:val="nil"/>
              <w:bottom w:val="single" w:sz="4" w:space="0" w:color="auto"/>
              <w:right w:val="single" w:sz="4" w:space="0" w:color="auto"/>
            </w:tcBorders>
            <w:noWrap/>
            <w:hideMark/>
          </w:tcPr>
          <w:p w:rsidR="00F66A85" w:rsidRDefault="00F66A85">
            <w:r>
              <w:t>602</w:t>
            </w:r>
          </w:p>
        </w:tc>
        <w:tc>
          <w:tcPr>
            <w:tcW w:w="499" w:type="dxa"/>
            <w:tcBorders>
              <w:top w:val="nil"/>
              <w:left w:val="nil"/>
              <w:bottom w:val="single" w:sz="4" w:space="0" w:color="auto"/>
              <w:right w:val="single" w:sz="4" w:space="0" w:color="auto"/>
            </w:tcBorders>
            <w:noWrap/>
            <w:hideMark/>
          </w:tcPr>
          <w:p w:rsidR="00F66A85" w:rsidRDefault="00F66A85">
            <w:r>
              <w:t>01</w:t>
            </w:r>
          </w:p>
        </w:tc>
        <w:tc>
          <w:tcPr>
            <w:tcW w:w="499" w:type="dxa"/>
            <w:tcBorders>
              <w:top w:val="nil"/>
              <w:left w:val="nil"/>
              <w:bottom w:val="single" w:sz="4" w:space="0" w:color="auto"/>
              <w:right w:val="single" w:sz="4" w:space="0" w:color="auto"/>
            </w:tcBorders>
            <w:noWrap/>
            <w:hideMark/>
          </w:tcPr>
          <w:p w:rsidR="00F66A85" w:rsidRDefault="00F66A85">
            <w:r>
              <w:t>05</w:t>
            </w:r>
          </w:p>
        </w:tc>
        <w:tc>
          <w:tcPr>
            <w:tcW w:w="916" w:type="dxa"/>
            <w:tcBorders>
              <w:top w:val="nil"/>
              <w:left w:val="nil"/>
              <w:bottom w:val="single" w:sz="4" w:space="0" w:color="auto"/>
              <w:right w:val="single" w:sz="4" w:space="0" w:color="auto"/>
            </w:tcBorders>
            <w:noWrap/>
            <w:hideMark/>
          </w:tcPr>
          <w:p w:rsidR="00F66A85" w:rsidRDefault="00F66A85">
            <w:r>
              <w:t>9900000</w:t>
            </w:r>
          </w:p>
        </w:tc>
        <w:tc>
          <w:tcPr>
            <w:tcW w:w="516" w:type="dxa"/>
            <w:tcBorders>
              <w:top w:val="nil"/>
              <w:left w:val="nil"/>
              <w:bottom w:val="single" w:sz="4" w:space="0" w:color="auto"/>
              <w:right w:val="single" w:sz="4" w:space="0" w:color="auto"/>
            </w:tcBorders>
            <w:noWrap/>
            <w:hideMark/>
          </w:tcPr>
          <w:p w:rsidR="00F66A85" w:rsidRDefault="00F66A85">
            <w:r>
              <w:t> </w:t>
            </w:r>
          </w:p>
        </w:tc>
        <w:tc>
          <w:tcPr>
            <w:tcW w:w="1279" w:type="dxa"/>
            <w:tcBorders>
              <w:top w:val="nil"/>
              <w:left w:val="nil"/>
              <w:bottom w:val="single" w:sz="4" w:space="0" w:color="auto"/>
              <w:right w:val="single" w:sz="4" w:space="0" w:color="auto"/>
            </w:tcBorders>
            <w:noWrap/>
            <w:hideMark/>
          </w:tcPr>
          <w:p w:rsidR="00F66A85" w:rsidRDefault="00F66A85">
            <w:pPr>
              <w:jc w:val="right"/>
            </w:pPr>
            <w:r>
              <w:t>6,0</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Иные непрограммные мероприятия в рамках непрограммных расходов городского бюджета</w:t>
            </w:r>
          </w:p>
        </w:tc>
        <w:tc>
          <w:tcPr>
            <w:tcW w:w="818" w:type="dxa"/>
            <w:tcBorders>
              <w:top w:val="nil"/>
              <w:left w:val="nil"/>
              <w:bottom w:val="single" w:sz="4" w:space="0" w:color="auto"/>
              <w:right w:val="single" w:sz="4" w:space="0" w:color="auto"/>
            </w:tcBorders>
            <w:noWrap/>
            <w:hideMark/>
          </w:tcPr>
          <w:p w:rsidR="00F66A85" w:rsidRDefault="00F66A85">
            <w:r>
              <w:t>602</w:t>
            </w:r>
          </w:p>
        </w:tc>
        <w:tc>
          <w:tcPr>
            <w:tcW w:w="499" w:type="dxa"/>
            <w:tcBorders>
              <w:top w:val="nil"/>
              <w:left w:val="nil"/>
              <w:bottom w:val="single" w:sz="4" w:space="0" w:color="auto"/>
              <w:right w:val="single" w:sz="4" w:space="0" w:color="auto"/>
            </w:tcBorders>
            <w:noWrap/>
            <w:hideMark/>
          </w:tcPr>
          <w:p w:rsidR="00F66A85" w:rsidRDefault="00F66A85">
            <w:r>
              <w:t>01</w:t>
            </w:r>
          </w:p>
        </w:tc>
        <w:tc>
          <w:tcPr>
            <w:tcW w:w="499" w:type="dxa"/>
            <w:tcBorders>
              <w:top w:val="nil"/>
              <w:left w:val="nil"/>
              <w:bottom w:val="single" w:sz="4" w:space="0" w:color="auto"/>
              <w:right w:val="single" w:sz="4" w:space="0" w:color="auto"/>
            </w:tcBorders>
            <w:noWrap/>
            <w:hideMark/>
          </w:tcPr>
          <w:p w:rsidR="00F66A85" w:rsidRDefault="00F66A85">
            <w:r>
              <w:t>05</w:t>
            </w:r>
          </w:p>
        </w:tc>
        <w:tc>
          <w:tcPr>
            <w:tcW w:w="916" w:type="dxa"/>
            <w:tcBorders>
              <w:top w:val="nil"/>
              <w:left w:val="nil"/>
              <w:bottom w:val="single" w:sz="4" w:space="0" w:color="auto"/>
              <w:right w:val="single" w:sz="4" w:space="0" w:color="auto"/>
            </w:tcBorders>
            <w:noWrap/>
            <w:hideMark/>
          </w:tcPr>
          <w:p w:rsidR="00F66A85" w:rsidRDefault="00F66A85">
            <w:r>
              <w:t>9990000</w:t>
            </w:r>
          </w:p>
        </w:tc>
        <w:tc>
          <w:tcPr>
            <w:tcW w:w="516" w:type="dxa"/>
            <w:tcBorders>
              <w:top w:val="nil"/>
              <w:left w:val="nil"/>
              <w:bottom w:val="single" w:sz="4" w:space="0" w:color="auto"/>
              <w:right w:val="single" w:sz="4" w:space="0" w:color="auto"/>
            </w:tcBorders>
            <w:noWrap/>
            <w:hideMark/>
          </w:tcPr>
          <w:p w:rsidR="00F66A85" w:rsidRDefault="00F66A85">
            <w:r>
              <w:t> </w:t>
            </w:r>
          </w:p>
        </w:tc>
        <w:tc>
          <w:tcPr>
            <w:tcW w:w="1279" w:type="dxa"/>
            <w:tcBorders>
              <w:top w:val="nil"/>
              <w:left w:val="nil"/>
              <w:bottom w:val="single" w:sz="4" w:space="0" w:color="auto"/>
              <w:right w:val="single" w:sz="4" w:space="0" w:color="auto"/>
            </w:tcBorders>
            <w:noWrap/>
            <w:hideMark/>
          </w:tcPr>
          <w:p w:rsidR="00F66A85" w:rsidRDefault="00F66A85">
            <w:pPr>
              <w:jc w:val="right"/>
            </w:pPr>
            <w:r>
              <w:t>6,0</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по непрограммному направлению расходов "Иные непрограммные мероприятия" в рамках непрограммных расходов городского бюджета</w:t>
            </w:r>
          </w:p>
        </w:tc>
        <w:tc>
          <w:tcPr>
            <w:tcW w:w="818" w:type="dxa"/>
            <w:tcBorders>
              <w:top w:val="nil"/>
              <w:left w:val="nil"/>
              <w:bottom w:val="single" w:sz="4" w:space="0" w:color="auto"/>
              <w:right w:val="single" w:sz="4" w:space="0" w:color="auto"/>
            </w:tcBorders>
            <w:noWrap/>
            <w:hideMark/>
          </w:tcPr>
          <w:p w:rsidR="00F66A85" w:rsidRDefault="00F66A85">
            <w:r>
              <w:t>602</w:t>
            </w:r>
          </w:p>
        </w:tc>
        <w:tc>
          <w:tcPr>
            <w:tcW w:w="499" w:type="dxa"/>
            <w:tcBorders>
              <w:top w:val="nil"/>
              <w:left w:val="nil"/>
              <w:bottom w:val="single" w:sz="4" w:space="0" w:color="auto"/>
              <w:right w:val="single" w:sz="4" w:space="0" w:color="auto"/>
            </w:tcBorders>
            <w:noWrap/>
            <w:hideMark/>
          </w:tcPr>
          <w:p w:rsidR="00F66A85" w:rsidRDefault="00F66A85">
            <w:r>
              <w:t>01</w:t>
            </w:r>
          </w:p>
        </w:tc>
        <w:tc>
          <w:tcPr>
            <w:tcW w:w="499" w:type="dxa"/>
            <w:tcBorders>
              <w:top w:val="nil"/>
              <w:left w:val="nil"/>
              <w:bottom w:val="single" w:sz="4" w:space="0" w:color="auto"/>
              <w:right w:val="single" w:sz="4" w:space="0" w:color="auto"/>
            </w:tcBorders>
            <w:noWrap/>
            <w:hideMark/>
          </w:tcPr>
          <w:p w:rsidR="00F66A85" w:rsidRDefault="00F66A85">
            <w:r>
              <w:t>05</w:t>
            </w:r>
          </w:p>
        </w:tc>
        <w:tc>
          <w:tcPr>
            <w:tcW w:w="916" w:type="dxa"/>
            <w:tcBorders>
              <w:top w:val="nil"/>
              <w:left w:val="nil"/>
              <w:bottom w:val="single" w:sz="4" w:space="0" w:color="auto"/>
              <w:right w:val="single" w:sz="4" w:space="0" w:color="auto"/>
            </w:tcBorders>
            <w:noWrap/>
            <w:hideMark/>
          </w:tcPr>
          <w:p w:rsidR="00F66A85" w:rsidRDefault="00F66A85">
            <w:r>
              <w:t>9995120</w:t>
            </w:r>
          </w:p>
        </w:tc>
        <w:tc>
          <w:tcPr>
            <w:tcW w:w="516" w:type="dxa"/>
            <w:tcBorders>
              <w:top w:val="nil"/>
              <w:left w:val="nil"/>
              <w:bottom w:val="single" w:sz="4" w:space="0" w:color="auto"/>
              <w:right w:val="single" w:sz="4" w:space="0" w:color="auto"/>
            </w:tcBorders>
            <w:noWrap/>
            <w:hideMark/>
          </w:tcPr>
          <w:p w:rsidR="00F66A85" w:rsidRDefault="00F66A85">
            <w:r>
              <w:t> </w:t>
            </w:r>
          </w:p>
        </w:tc>
        <w:tc>
          <w:tcPr>
            <w:tcW w:w="1279" w:type="dxa"/>
            <w:tcBorders>
              <w:top w:val="nil"/>
              <w:left w:val="nil"/>
              <w:bottom w:val="single" w:sz="4" w:space="0" w:color="auto"/>
              <w:right w:val="single" w:sz="4" w:space="0" w:color="auto"/>
            </w:tcBorders>
            <w:noWrap/>
            <w:hideMark/>
          </w:tcPr>
          <w:p w:rsidR="00F66A85" w:rsidRDefault="00F66A85">
            <w:pPr>
              <w:jc w:val="right"/>
            </w:pPr>
            <w:r>
              <w:t>6,0</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Закупка товаров, работ и услуг для государственных (муниципальных) нужд</w:t>
            </w:r>
          </w:p>
        </w:tc>
        <w:tc>
          <w:tcPr>
            <w:tcW w:w="818" w:type="dxa"/>
            <w:tcBorders>
              <w:top w:val="nil"/>
              <w:left w:val="nil"/>
              <w:bottom w:val="single" w:sz="4" w:space="0" w:color="auto"/>
              <w:right w:val="single" w:sz="4" w:space="0" w:color="auto"/>
            </w:tcBorders>
            <w:noWrap/>
            <w:hideMark/>
          </w:tcPr>
          <w:p w:rsidR="00F66A85" w:rsidRDefault="00F66A85">
            <w:r>
              <w:t>602</w:t>
            </w:r>
          </w:p>
        </w:tc>
        <w:tc>
          <w:tcPr>
            <w:tcW w:w="499" w:type="dxa"/>
            <w:tcBorders>
              <w:top w:val="nil"/>
              <w:left w:val="nil"/>
              <w:bottom w:val="single" w:sz="4" w:space="0" w:color="auto"/>
              <w:right w:val="single" w:sz="4" w:space="0" w:color="auto"/>
            </w:tcBorders>
            <w:noWrap/>
            <w:hideMark/>
          </w:tcPr>
          <w:p w:rsidR="00F66A85" w:rsidRDefault="00F66A85">
            <w:r>
              <w:t>01</w:t>
            </w:r>
          </w:p>
        </w:tc>
        <w:tc>
          <w:tcPr>
            <w:tcW w:w="499" w:type="dxa"/>
            <w:tcBorders>
              <w:top w:val="nil"/>
              <w:left w:val="nil"/>
              <w:bottom w:val="single" w:sz="4" w:space="0" w:color="auto"/>
              <w:right w:val="single" w:sz="4" w:space="0" w:color="auto"/>
            </w:tcBorders>
            <w:noWrap/>
            <w:hideMark/>
          </w:tcPr>
          <w:p w:rsidR="00F66A85" w:rsidRDefault="00F66A85">
            <w:r>
              <w:t>05</w:t>
            </w:r>
          </w:p>
        </w:tc>
        <w:tc>
          <w:tcPr>
            <w:tcW w:w="916" w:type="dxa"/>
            <w:tcBorders>
              <w:top w:val="nil"/>
              <w:left w:val="nil"/>
              <w:bottom w:val="single" w:sz="4" w:space="0" w:color="auto"/>
              <w:right w:val="single" w:sz="4" w:space="0" w:color="auto"/>
            </w:tcBorders>
            <w:noWrap/>
            <w:hideMark/>
          </w:tcPr>
          <w:p w:rsidR="00F66A85" w:rsidRDefault="00F66A85">
            <w:r>
              <w:t>9995120</w:t>
            </w:r>
          </w:p>
        </w:tc>
        <w:tc>
          <w:tcPr>
            <w:tcW w:w="516" w:type="dxa"/>
            <w:tcBorders>
              <w:top w:val="nil"/>
              <w:left w:val="nil"/>
              <w:bottom w:val="single" w:sz="4" w:space="0" w:color="auto"/>
              <w:right w:val="single" w:sz="4" w:space="0" w:color="auto"/>
            </w:tcBorders>
            <w:noWrap/>
            <w:hideMark/>
          </w:tcPr>
          <w:p w:rsidR="00F66A85" w:rsidRDefault="00F66A85">
            <w:r>
              <w:t>200</w:t>
            </w:r>
          </w:p>
        </w:tc>
        <w:tc>
          <w:tcPr>
            <w:tcW w:w="1279" w:type="dxa"/>
            <w:tcBorders>
              <w:top w:val="nil"/>
              <w:left w:val="nil"/>
              <w:bottom w:val="single" w:sz="4" w:space="0" w:color="auto"/>
              <w:right w:val="single" w:sz="4" w:space="0" w:color="auto"/>
            </w:tcBorders>
            <w:noWrap/>
            <w:hideMark/>
          </w:tcPr>
          <w:p w:rsidR="00F66A85" w:rsidRDefault="00F66A85">
            <w:pPr>
              <w:jc w:val="right"/>
            </w:pPr>
            <w:r>
              <w:t>6,0</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Иные закупки товаров, работ и услуг для обеспечения государственных (муниципальных) нужд</w:t>
            </w:r>
          </w:p>
        </w:tc>
        <w:tc>
          <w:tcPr>
            <w:tcW w:w="818" w:type="dxa"/>
            <w:tcBorders>
              <w:top w:val="nil"/>
              <w:left w:val="nil"/>
              <w:bottom w:val="single" w:sz="4" w:space="0" w:color="auto"/>
              <w:right w:val="single" w:sz="4" w:space="0" w:color="auto"/>
            </w:tcBorders>
            <w:noWrap/>
            <w:hideMark/>
          </w:tcPr>
          <w:p w:rsidR="00F66A85" w:rsidRDefault="00F66A85">
            <w:r>
              <w:t>602</w:t>
            </w:r>
          </w:p>
        </w:tc>
        <w:tc>
          <w:tcPr>
            <w:tcW w:w="499" w:type="dxa"/>
            <w:tcBorders>
              <w:top w:val="nil"/>
              <w:left w:val="nil"/>
              <w:bottom w:val="single" w:sz="4" w:space="0" w:color="auto"/>
              <w:right w:val="single" w:sz="4" w:space="0" w:color="auto"/>
            </w:tcBorders>
            <w:noWrap/>
            <w:hideMark/>
          </w:tcPr>
          <w:p w:rsidR="00F66A85" w:rsidRDefault="00F66A85">
            <w:r>
              <w:t>01</w:t>
            </w:r>
          </w:p>
        </w:tc>
        <w:tc>
          <w:tcPr>
            <w:tcW w:w="499" w:type="dxa"/>
            <w:tcBorders>
              <w:top w:val="nil"/>
              <w:left w:val="nil"/>
              <w:bottom w:val="single" w:sz="4" w:space="0" w:color="auto"/>
              <w:right w:val="single" w:sz="4" w:space="0" w:color="auto"/>
            </w:tcBorders>
            <w:noWrap/>
            <w:hideMark/>
          </w:tcPr>
          <w:p w:rsidR="00F66A85" w:rsidRDefault="00F66A85">
            <w:r>
              <w:t>05</w:t>
            </w:r>
          </w:p>
        </w:tc>
        <w:tc>
          <w:tcPr>
            <w:tcW w:w="916" w:type="dxa"/>
            <w:tcBorders>
              <w:top w:val="nil"/>
              <w:left w:val="nil"/>
              <w:bottom w:val="single" w:sz="4" w:space="0" w:color="auto"/>
              <w:right w:val="single" w:sz="4" w:space="0" w:color="auto"/>
            </w:tcBorders>
            <w:noWrap/>
            <w:hideMark/>
          </w:tcPr>
          <w:p w:rsidR="00F66A85" w:rsidRDefault="00F66A85">
            <w:r>
              <w:t>9995120</w:t>
            </w:r>
          </w:p>
        </w:tc>
        <w:tc>
          <w:tcPr>
            <w:tcW w:w="516" w:type="dxa"/>
            <w:tcBorders>
              <w:top w:val="nil"/>
              <w:left w:val="nil"/>
              <w:bottom w:val="single" w:sz="4" w:space="0" w:color="auto"/>
              <w:right w:val="single" w:sz="4" w:space="0" w:color="auto"/>
            </w:tcBorders>
            <w:noWrap/>
            <w:hideMark/>
          </w:tcPr>
          <w:p w:rsidR="00F66A85" w:rsidRDefault="00F66A85">
            <w:r>
              <w:t>240</w:t>
            </w:r>
          </w:p>
        </w:tc>
        <w:tc>
          <w:tcPr>
            <w:tcW w:w="1279" w:type="dxa"/>
            <w:tcBorders>
              <w:top w:val="nil"/>
              <w:left w:val="nil"/>
              <w:bottom w:val="single" w:sz="4" w:space="0" w:color="auto"/>
              <w:right w:val="single" w:sz="4" w:space="0" w:color="auto"/>
            </w:tcBorders>
            <w:noWrap/>
            <w:hideMark/>
          </w:tcPr>
          <w:p w:rsidR="00F66A85" w:rsidRDefault="00F66A85">
            <w:pPr>
              <w:jc w:val="right"/>
            </w:pPr>
            <w:r>
              <w:t>6,0</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Другие общегосударственные вопросы</w:t>
            </w:r>
          </w:p>
        </w:tc>
        <w:tc>
          <w:tcPr>
            <w:tcW w:w="818" w:type="dxa"/>
            <w:tcBorders>
              <w:top w:val="nil"/>
              <w:left w:val="nil"/>
              <w:bottom w:val="single" w:sz="4" w:space="0" w:color="auto"/>
              <w:right w:val="single" w:sz="4" w:space="0" w:color="auto"/>
            </w:tcBorders>
            <w:noWrap/>
            <w:hideMark/>
          </w:tcPr>
          <w:p w:rsidR="00F66A85" w:rsidRDefault="00F66A85">
            <w:r>
              <w:t>602</w:t>
            </w:r>
          </w:p>
        </w:tc>
        <w:tc>
          <w:tcPr>
            <w:tcW w:w="499" w:type="dxa"/>
            <w:tcBorders>
              <w:top w:val="nil"/>
              <w:left w:val="nil"/>
              <w:bottom w:val="single" w:sz="4" w:space="0" w:color="auto"/>
              <w:right w:val="single" w:sz="4" w:space="0" w:color="auto"/>
            </w:tcBorders>
            <w:noWrap/>
            <w:hideMark/>
          </w:tcPr>
          <w:p w:rsidR="00F66A85" w:rsidRDefault="00F66A85">
            <w:r>
              <w:t>01</w:t>
            </w:r>
          </w:p>
        </w:tc>
        <w:tc>
          <w:tcPr>
            <w:tcW w:w="499" w:type="dxa"/>
            <w:tcBorders>
              <w:top w:val="nil"/>
              <w:left w:val="nil"/>
              <w:bottom w:val="single" w:sz="4" w:space="0" w:color="auto"/>
              <w:right w:val="single" w:sz="4" w:space="0" w:color="auto"/>
            </w:tcBorders>
            <w:noWrap/>
            <w:hideMark/>
          </w:tcPr>
          <w:p w:rsidR="00F66A85" w:rsidRDefault="00F66A85">
            <w:r>
              <w:t>13</w:t>
            </w:r>
          </w:p>
        </w:tc>
        <w:tc>
          <w:tcPr>
            <w:tcW w:w="916" w:type="dxa"/>
            <w:tcBorders>
              <w:top w:val="nil"/>
              <w:left w:val="nil"/>
              <w:bottom w:val="single" w:sz="4" w:space="0" w:color="auto"/>
              <w:right w:val="single" w:sz="4" w:space="0" w:color="auto"/>
            </w:tcBorders>
            <w:noWrap/>
            <w:hideMark/>
          </w:tcPr>
          <w:p w:rsidR="00F66A85" w:rsidRDefault="00F66A85">
            <w:r>
              <w:t> </w:t>
            </w:r>
          </w:p>
        </w:tc>
        <w:tc>
          <w:tcPr>
            <w:tcW w:w="516" w:type="dxa"/>
            <w:tcBorders>
              <w:top w:val="nil"/>
              <w:left w:val="nil"/>
              <w:bottom w:val="single" w:sz="4" w:space="0" w:color="auto"/>
              <w:right w:val="single" w:sz="4" w:space="0" w:color="auto"/>
            </w:tcBorders>
            <w:noWrap/>
            <w:hideMark/>
          </w:tcPr>
          <w:p w:rsidR="00F66A85" w:rsidRDefault="00F66A85">
            <w:r>
              <w:t> </w:t>
            </w:r>
          </w:p>
        </w:tc>
        <w:tc>
          <w:tcPr>
            <w:tcW w:w="1279" w:type="dxa"/>
            <w:tcBorders>
              <w:top w:val="nil"/>
              <w:left w:val="nil"/>
              <w:bottom w:val="single" w:sz="4" w:space="0" w:color="auto"/>
              <w:right w:val="single" w:sz="4" w:space="0" w:color="auto"/>
            </w:tcBorders>
            <w:noWrap/>
            <w:hideMark/>
          </w:tcPr>
          <w:p w:rsidR="00F66A85" w:rsidRDefault="00F66A85">
            <w:pPr>
              <w:jc w:val="right"/>
            </w:pPr>
            <w:r>
              <w:t>38 493,1</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818" w:type="dxa"/>
            <w:tcBorders>
              <w:top w:val="nil"/>
              <w:left w:val="nil"/>
              <w:bottom w:val="single" w:sz="4" w:space="0" w:color="auto"/>
              <w:right w:val="single" w:sz="4" w:space="0" w:color="auto"/>
            </w:tcBorders>
            <w:noWrap/>
            <w:hideMark/>
          </w:tcPr>
          <w:p w:rsidR="00F66A85" w:rsidRDefault="00F66A85">
            <w:r>
              <w:t>602</w:t>
            </w:r>
          </w:p>
        </w:tc>
        <w:tc>
          <w:tcPr>
            <w:tcW w:w="499" w:type="dxa"/>
            <w:tcBorders>
              <w:top w:val="nil"/>
              <w:left w:val="nil"/>
              <w:bottom w:val="single" w:sz="4" w:space="0" w:color="auto"/>
              <w:right w:val="single" w:sz="4" w:space="0" w:color="auto"/>
            </w:tcBorders>
            <w:noWrap/>
            <w:hideMark/>
          </w:tcPr>
          <w:p w:rsidR="00F66A85" w:rsidRDefault="00F66A85">
            <w:r>
              <w:t>01</w:t>
            </w:r>
          </w:p>
        </w:tc>
        <w:tc>
          <w:tcPr>
            <w:tcW w:w="499" w:type="dxa"/>
            <w:tcBorders>
              <w:top w:val="nil"/>
              <w:left w:val="nil"/>
              <w:bottom w:val="single" w:sz="4" w:space="0" w:color="auto"/>
              <w:right w:val="single" w:sz="4" w:space="0" w:color="auto"/>
            </w:tcBorders>
            <w:noWrap/>
            <w:hideMark/>
          </w:tcPr>
          <w:p w:rsidR="00F66A85" w:rsidRDefault="00F66A85">
            <w:r>
              <w:t>13</w:t>
            </w:r>
          </w:p>
        </w:tc>
        <w:tc>
          <w:tcPr>
            <w:tcW w:w="916" w:type="dxa"/>
            <w:tcBorders>
              <w:top w:val="nil"/>
              <w:left w:val="nil"/>
              <w:bottom w:val="single" w:sz="4" w:space="0" w:color="auto"/>
              <w:right w:val="single" w:sz="4" w:space="0" w:color="auto"/>
            </w:tcBorders>
            <w:noWrap/>
            <w:hideMark/>
          </w:tcPr>
          <w:p w:rsidR="00F66A85" w:rsidRDefault="00F66A85">
            <w:r>
              <w:t>0100000</w:t>
            </w:r>
          </w:p>
        </w:tc>
        <w:tc>
          <w:tcPr>
            <w:tcW w:w="516" w:type="dxa"/>
            <w:tcBorders>
              <w:top w:val="nil"/>
              <w:left w:val="nil"/>
              <w:bottom w:val="single" w:sz="4" w:space="0" w:color="auto"/>
              <w:right w:val="single" w:sz="4" w:space="0" w:color="auto"/>
            </w:tcBorders>
            <w:noWrap/>
            <w:hideMark/>
          </w:tcPr>
          <w:p w:rsidR="00F66A85" w:rsidRDefault="00F66A85">
            <w:r>
              <w:t> </w:t>
            </w:r>
          </w:p>
        </w:tc>
        <w:tc>
          <w:tcPr>
            <w:tcW w:w="1279" w:type="dxa"/>
            <w:tcBorders>
              <w:top w:val="nil"/>
              <w:left w:val="nil"/>
              <w:bottom w:val="single" w:sz="4" w:space="0" w:color="auto"/>
              <w:right w:val="single" w:sz="4" w:space="0" w:color="auto"/>
            </w:tcBorders>
            <w:noWrap/>
            <w:hideMark/>
          </w:tcPr>
          <w:p w:rsidR="00F66A85" w:rsidRDefault="00F66A85">
            <w:pPr>
              <w:jc w:val="right"/>
            </w:pPr>
            <w:r>
              <w:t>1 328,0</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Подпрограмма "Поддержка социально ориентированных некоммерческих организаций и развитие гражданского общества города Ельца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818" w:type="dxa"/>
            <w:tcBorders>
              <w:top w:val="nil"/>
              <w:left w:val="nil"/>
              <w:bottom w:val="single" w:sz="4" w:space="0" w:color="auto"/>
              <w:right w:val="single" w:sz="4" w:space="0" w:color="auto"/>
            </w:tcBorders>
            <w:noWrap/>
            <w:hideMark/>
          </w:tcPr>
          <w:p w:rsidR="00F66A85" w:rsidRDefault="00F66A85">
            <w:r>
              <w:t>602</w:t>
            </w:r>
          </w:p>
        </w:tc>
        <w:tc>
          <w:tcPr>
            <w:tcW w:w="499" w:type="dxa"/>
            <w:tcBorders>
              <w:top w:val="nil"/>
              <w:left w:val="nil"/>
              <w:bottom w:val="single" w:sz="4" w:space="0" w:color="auto"/>
              <w:right w:val="single" w:sz="4" w:space="0" w:color="auto"/>
            </w:tcBorders>
            <w:noWrap/>
            <w:hideMark/>
          </w:tcPr>
          <w:p w:rsidR="00F66A85" w:rsidRDefault="00F66A85">
            <w:r>
              <w:t>01</w:t>
            </w:r>
          </w:p>
        </w:tc>
        <w:tc>
          <w:tcPr>
            <w:tcW w:w="499" w:type="dxa"/>
            <w:tcBorders>
              <w:top w:val="nil"/>
              <w:left w:val="nil"/>
              <w:bottom w:val="single" w:sz="4" w:space="0" w:color="auto"/>
              <w:right w:val="single" w:sz="4" w:space="0" w:color="auto"/>
            </w:tcBorders>
            <w:noWrap/>
            <w:hideMark/>
          </w:tcPr>
          <w:p w:rsidR="00F66A85" w:rsidRDefault="00F66A85">
            <w:r>
              <w:t>13</w:t>
            </w:r>
          </w:p>
        </w:tc>
        <w:tc>
          <w:tcPr>
            <w:tcW w:w="916" w:type="dxa"/>
            <w:tcBorders>
              <w:top w:val="nil"/>
              <w:left w:val="nil"/>
              <w:bottom w:val="single" w:sz="4" w:space="0" w:color="auto"/>
              <w:right w:val="single" w:sz="4" w:space="0" w:color="auto"/>
            </w:tcBorders>
            <w:noWrap/>
            <w:hideMark/>
          </w:tcPr>
          <w:p w:rsidR="00F66A85" w:rsidRDefault="00F66A85">
            <w:r>
              <w:t>0150000</w:t>
            </w:r>
          </w:p>
        </w:tc>
        <w:tc>
          <w:tcPr>
            <w:tcW w:w="516" w:type="dxa"/>
            <w:tcBorders>
              <w:top w:val="nil"/>
              <w:left w:val="nil"/>
              <w:bottom w:val="single" w:sz="4" w:space="0" w:color="auto"/>
              <w:right w:val="single" w:sz="4" w:space="0" w:color="auto"/>
            </w:tcBorders>
            <w:noWrap/>
            <w:hideMark/>
          </w:tcPr>
          <w:p w:rsidR="00F66A85" w:rsidRDefault="00F66A85">
            <w:r>
              <w:t> </w:t>
            </w:r>
          </w:p>
        </w:tc>
        <w:tc>
          <w:tcPr>
            <w:tcW w:w="1279" w:type="dxa"/>
            <w:tcBorders>
              <w:top w:val="nil"/>
              <w:left w:val="nil"/>
              <w:bottom w:val="single" w:sz="4" w:space="0" w:color="auto"/>
              <w:right w:val="single" w:sz="4" w:space="0" w:color="auto"/>
            </w:tcBorders>
            <w:noWrap/>
            <w:hideMark/>
          </w:tcPr>
          <w:p w:rsidR="00F66A85" w:rsidRDefault="00F66A85">
            <w:pPr>
              <w:jc w:val="right"/>
            </w:pPr>
            <w:r>
              <w:t>1 328,0</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Размещение информационных материалов, проведение тематических столов, форумов и др., направленных на развитие социальной активности, гражданской культуры населения города Ельца в рамках подпрограммы "Поддержка социально ориентированных некоммерческих организаций и развитие гражданского общества города Ельца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818" w:type="dxa"/>
            <w:tcBorders>
              <w:top w:val="nil"/>
              <w:left w:val="nil"/>
              <w:bottom w:val="single" w:sz="4" w:space="0" w:color="auto"/>
              <w:right w:val="single" w:sz="4" w:space="0" w:color="auto"/>
            </w:tcBorders>
            <w:noWrap/>
            <w:hideMark/>
          </w:tcPr>
          <w:p w:rsidR="00F66A85" w:rsidRDefault="00F66A85">
            <w:r>
              <w:t>602</w:t>
            </w:r>
          </w:p>
        </w:tc>
        <w:tc>
          <w:tcPr>
            <w:tcW w:w="499" w:type="dxa"/>
            <w:tcBorders>
              <w:top w:val="nil"/>
              <w:left w:val="nil"/>
              <w:bottom w:val="single" w:sz="4" w:space="0" w:color="auto"/>
              <w:right w:val="single" w:sz="4" w:space="0" w:color="auto"/>
            </w:tcBorders>
            <w:noWrap/>
            <w:hideMark/>
          </w:tcPr>
          <w:p w:rsidR="00F66A85" w:rsidRDefault="00F66A85">
            <w:r>
              <w:t>01</w:t>
            </w:r>
          </w:p>
        </w:tc>
        <w:tc>
          <w:tcPr>
            <w:tcW w:w="499" w:type="dxa"/>
            <w:tcBorders>
              <w:top w:val="nil"/>
              <w:left w:val="nil"/>
              <w:bottom w:val="single" w:sz="4" w:space="0" w:color="auto"/>
              <w:right w:val="single" w:sz="4" w:space="0" w:color="auto"/>
            </w:tcBorders>
            <w:noWrap/>
            <w:hideMark/>
          </w:tcPr>
          <w:p w:rsidR="00F66A85" w:rsidRDefault="00F66A85">
            <w:r>
              <w:t>13</w:t>
            </w:r>
          </w:p>
        </w:tc>
        <w:tc>
          <w:tcPr>
            <w:tcW w:w="916" w:type="dxa"/>
            <w:tcBorders>
              <w:top w:val="nil"/>
              <w:left w:val="nil"/>
              <w:bottom w:val="single" w:sz="4" w:space="0" w:color="auto"/>
              <w:right w:val="single" w:sz="4" w:space="0" w:color="auto"/>
            </w:tcBorders>
            <w:noWrap/>
            <w:hideMark/>
          </w:tcPr>
          <w:p w:rsidR="00F66A85" w:rsidRDefault="00F66A85">
            <w:r>
              <w:t>0152028</w:t>
            </w:r>
          </w:p>
        </w:tc>
        <w:tc>
          <w:tcPr>
            <w:tcW w:w="516" w:type="dxa"/>
            <w:tcBorders>
              <w:top w:val="nil"/>
              <w:left w:val="nil"/>
              <w:bottom w:val="single" w:sz="4" w:space="0" w:color="auto"/>
              <w:right w:val="single" w:sz="4" w:space="0" w:color="auto"/>
            </w:tcBorders>
            <w:noWrap/>
            <w:hideMark/>
          </w:tcPr>
          <w:p w:rsidR="00F66A85" w:rsidRDefault="00F66A85">
            <w:r>
              <w:t> </w:t>
            </w:r>
          </w:p>
        </w:tc>
        <w:tc>
          <w:tcPr>
            <w:tcW w:w="1279" w:type="dxa"/>
            <w:tcBorders>
              <w:top w:val="nil"/>
              <w:left w:val="nil"/>
              <w:bottom w:val="single" w:sz="4" w:space="0" w:color="auto"/>
              <w:right w:val="single" w:sz="4" w:space="0" w:color="auto"/>
            </w:tcBorders>
            <w:noWrap/>
            <w:hideMark/>
          </w:tcPr>
          <w:p w:rsidR="00F66A85" w:rsidRDefault="00F66A85">
            <w:pPr>
              <w:jc w:val="right"/>
            </w:pPr>
            <w:r>
              <w:t>81,0</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Закупка товаров, работ и услуг для государственных (муниципальных) нужд</w:t>
            </w:r>
          </w:p>
        </w:tc>
        <w:tc>
          <w:tcPr>
            <w:tcW w:w="818" w:type="dxa"/>
            <w:tcBorders>
              <w:top w:val="nil"/>
              <w:left w:val="nil"/>
              <w:bottom w:val="single" w:sz="4" w:space="0" w:color="auto"/>
              <w:right w:val="single" w:sz="4" w:space="0" w:color="auto"/>
            </w:tcBorders>
            <w:noWrap/>
            <w:hideMark/>
          </w:tcPr>
          <w:p w:rsidR="00F66A85" w:rsidRDefault="00F66A85">
            <w:r>
              <w:t>602</w:t>
            </w:r>
          </w:p>
        </w:tc>
        <w:tc>
          <w:tcPr>
            <w:tcW w:w="499" w:type="dxa"/>
            <w:tcBorders>
              <w:top w:val="nil"/>
              <w:left w:val="nil"/>
              <w:bottom w:val="single" w:sz="4" w:space="0" w:color="auto"/>
              <w:right w:val="single" w:sz="4" w:space="0" w:color="auto"/>
            </w:tcBorders>
            <w:noWrap/>
            <w:hideMark/>
          </w:tcPr>
          <w:p w:rsidR="00F66A85" w:rsidRDefault="00F66A85">
            <w:r>
              <w:t>01</w:t>
            </w:r>
          </w:p>
        </w:tc>
        <w:tc>
          <w:tcPr>
            <w:tcW w:w="499" w:type="dxa"/>
            <w:tcBorders>
              <w:top w:val="nil"/>
              <w:left w:val="nil"/>
              <w:bottom w:val="single" w:sz="4" w:space="0" w:color="auto"/>
              <w:right w:val="single" w:sz="4" w:space="0" w:color="auto"/>
            </w:tcBorders>
            <w:noWrap/>
            <w:hideMark/>
          </w:tcPr>
          <w:p w:rsidR="00F66A85" w:rsidRDefault="00F66A85">
            <w:r>
              <w:t>13</w:t>
            </w:r>
          </w:p>
        </w:tc>
        <w:tc>
          <w:tcPr>
            <w:tcW w:w="916" w:type="dxa"/>
            <w:tcBorders>
              <w:top w:val="nil"/>
              <w:left w:val="nil"/>
              <w:bottom w:val="single" w:sz="4" w:space="0" w:color="auto"/>
              <w:right w:val="single" w:sz="4" w:space="0" w:color="auto"/>
            </w:tcBorders>
            <w:noWrap/>
            <w:hideMark/>
          </w:tcPr>
          <w:p w:rsidR="00F66A85" w:rsidRDefault="00F66A85">
            <w:r>
              <w:t>0152028</w:t>
            </w:r>
          </w:p>
        </w:tc>
        <w:tc>
          <w:tcPr>
            <w:tcW w:w="516" w:type="dxa"/>
            <w:tcBorders>
              <w:top w:val="nil"/>
              <w:left w:val="nil"/>
              <w:bottom w:val="single" w:sz="4" w:space="0" w:color="auto"/>
              <w:right w:val="single" w:sz="4" w:space="0" w:color="auto"/>
            </w:tcBorders>
            <w:noWrap/>
            <w:hideMark/>
          </w:tcPr>
          <w:p w:rsidR="00F66A85" w:rsidRDefault="00F66A85">
            <w:r>
              <w:t>200</w:t>
            </w:r>
          </w:p>
        </w:tc>
        <w:tc>
          <w:tcPr>
            <w:tcW w:w="1279" w:type="dxa"/>
            <w:tcBorders>
              <w:top w:val="nil"/>
              <w:left w:val="nil"/>
              <w:bottom w:val="single" w:sz="4" w:space="0" w:color="auto"/>
              <w:right w:val="single" w:sz="4" w:space="0" w:color="auto"/>
            </w:tcBorders>
            <w:noWrap/>
            <w:hideMark/>
          </w:tcPr>
          <w:p w:rsidR="00F66A85" w:rsidRDefault="00F66A85">
            <w:pPr>
              <w:jc w:val="right"/>
            </w:pPr>
            <w:r>
              <w:t>81,0</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Иные закупки товаров, работ и услуг для обеспечения государственных (муниципальных) нужд</w:t>
            </w:r>
          </w:p>
        </w:tc>
        <w:tc>
          <w:tcPr>
            <w:tcW w:w="818" w:type="dxa"/>
            <w:tcBorders>
              <w:top w:val="nil"/>
              <w:left w:val="nil"/>
              <w:bottom w:val="single" w:sz="4" w:space="0" w:color="auto"/>
              <w:right w:val="single" w:sz="4" w:space="0" w:color="auto"/>
            </w:tcBorders>
            <w:noWrap/>
            <w:hideMark/>
          </w:tcPr>
          <w:p w:rsidR="00F66A85" w:rsidRDefault="00F66A85">
            <w:r>
              <w:t>602</w:t>
            </w:r>
          </w:p>
        </w:tc>
        <w:tc>
          <w:tcPr>
            <w:tcW w:w="499" w:type="dxa"/>
            <w:tcBorders>
              <w:top w:val="nil"/>
              <w:left w:val="nil"/>
              <w:bottom w:val="single" w:sz="4" w:space="0" w:color="auto"/>
              <w:right w:val="single" w:sz="4" w:space="0" w:color="auto"/>
            </w:tcBorders>
            <w:noWrap/>
            <w:hideMark/>
          </w:tcPr>
          <w:p w:rsidR="00F66A85" w:rsidRDefault="00F66A85">
            <w:r>
              <w:t>01</w:t>
            </w:r>
          </w:p>
        </w:tc>
        <w:tc>
          <w:tcPr>
            <w:tcW w:w="499" w:type="dxa"/>
            <w:tcBorders>
              <w:top w:val="nil"/>
              <w:left w:val="nil"/>
              <w:bottom w:val="single" w:sz="4" w:space="0" w:color="auto"/>
              <w:right w:val="single" w:sz="4" w:space="0" w:color="auto"/>
            </w:tcBorders>
            <w:noWrap/>
            <w:hideMark/>
          </w:tcPr>
          <w:p w:rsidR="00F66A85" w:rsidRDefault="00F66A85">
            <w:r>
              <w:t>13</w:t>
            </w:r>
          </w:p>
        </w:tc>
        <w:tc>
          <w:tcPr>
            <w:tcW w:w="916" w:type="dxa"/>
            <w:tcBorders>
              <w:top w:val="nil"/>
              <w:left w:val="nil"/>
              <w:bottom w:val="single" w:sz="4" w:space="0" w:color="auto"/>
              <w:right w:val="single" w:sz="4" w:space="0" w:color="auto"/>
            </w:tcBorders>
            <w:noWrap/>
            <w:hideMark/>
          </w:tcPr>
          <w:p w:rsidR="00F66A85" w:rsidRDefault="00F66A85">
            <w:r>
              <w:t>0152028</w:t>
            </w:r>
          </w:p>
        </w:tc>
        <w:tc>
          <w:tcPr>
            <w:tcW w:w="516" w:type="dxa"/>
            <w:tcBorders>
              <w:top w:val="nil"/>
              <w:left w:val="nil"/>
              <w:bottom w:val="single" w:sz="4" w:space="0" w:color="auto"/>
              <w:right w:val="single" w:sz="4" w:space="0" w:color="auto"/>
            </w:tcBorders>
            <w:noWrap/>
            <w:hideMark/>
          </w:tcPr>
          <w:p w:rsidR="00F66A85" w:rsidRDefault="00F66A85">
            <w:r>
              <w:t>240</w:t>
            </w:r>
          </w:p>
        </w:tc>
        <w:tc>
          <w:tcPr>
            <w:tcW w:w="1279" w:type="dxa"/>
            <w:tcBorders>
              <w:top w:val="nil"/>
              <w:left w:val="nil"/>
              <w:bottom w:val="single" w:sz="4" w:space="0" w:color="auto"/>
              <w:right w:val="single" w:sz="4" w:space="0" w:color="auto"/>
            </w:tcBorders>
            <w:noWrap/>
            <w:hideMark/>
          </w:tcPr>
          <w:p w:rsidR="00F66A85" w:rsidRDefault="00F66A85">
            <w:pPr>
              <w:jc w:val="right"/>
            </w:pPr>
            <w:r>
              <w:t>81,0</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 xml:space="preserve">Оказание поддержки СО НКО на реализацию проектов, направленных на обеспечение </w:t>
            </w:r>
            <w:r>
              <w:lastRenderedPageBreak/>
              <w:t>безбарьерной среды жизнедеятельности и социальную адаптацию и интеграцию инвалидов и их семей в рамках подпрограммы "Поддержка социально ориентированных некоммерческих организаций и развитие гражданского общества города Ельца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818" w:type="dxa"/>
            <w:tcBorders>
              <w:top w:val="nil"/>
              <w:left w:val="nil"/>
              <w:bottom w:val="single" w:sz="4" w:space="0" w:color="auto"/>
              <w:right w:val="single" w:sz="4" w:space="0" w:color="auto"/>
            </w:tcBorders>
            <w:noWrap/>
            <w:hideMark/>
          </w:tcPr>
          <w:p w:rsidR="00F66A85" w:rsidRDefault="00F66A85">
            <w:r>
              <w:lastRenderedPageBreak/>
              <w:t>602</w:t>
            </w:r>
          </w:p>
        </w:tc>
        <w:tc>
          <w:tcPr>
            <w:tcW w:w="499" w:type="dxa"/>
            <w:tcBorders>
              <w:top w:val="nil"/>
              <w:left w:val="nil"/>
              <w:bottom w:val="single" w:sz="4" w:space="0" w:color="auto"/>
              <w:right w:val="single" w:sz="4" w:space="0" w:color="auto"/>
            </w:tcBorders>
            <w:noWrap/>
            <w:hideMark/>
          </w:tcPr>
          <w:p w:rsidR="00F66A85" w:rsidRDefault="00F66A85">
            <w:r>
              <w:t>01</w:t>
            </w:r>
          </w:p>
        </w:tc>
        <w:tc>
          <w:tcPr>
            <w:tcW w:w="499" w:type="dxa"/>
            <w:tcBorders>
              <w:top w:val="nil"/>
              <w:left w:val="nil"/>
              <w:bottom w:val="single" w:sz="4" w:space="0" w:color="auto"/>
              <w:right w:val="single" w:sz="4" w:space="0" w:color="auto"/>
            </w:tcBorders>
            <w:noWrap/>
            <w:hideMark/>
          </w:tcPr>
          <w:p w:rsidR="00F66A85" w:rsidRDefault="00F66A85">
            <w:r>
              <w:t>13</w:t>
            </w:r>
          </w:p>
        </w:tc>
        <w:tc>
          <w:tcPr>
            <w:tcW w:w="916" w:type="dxa"/>
            <w:tcBorders>
              <w:top w:val="nil"/>
              <w:left w:val="nil"/>
              <w:bottom w:val="single" w:sz="4" w:space="0" w:color="auto"/>
              <w:right w:val="single" w:sz="4" w:space="0" w:color="auto"/>
            </w:tcBorders>
            <w:noWrap/>
            <w:hideMark/>
          </w:tcPr>
          <w:p w:rsidR="00F66A85" w:rsidRDefault="00F66A85">
            <w:r>
              <w:t>0156020</w:t>
            </w:r>
          </w:p>
        </w:tc>
        <w:tc>
          <w:tcPr>
            <w:tcW w:w="516" w:type="dxa"/>
            <w:tcBorders>
              <w:top w:val="nil"/>
              <w:left w:val="nil"/>
              <w:bottom w:val="single" w:sz="4" w:space="0" w:color="auto"/>
              <w:right w:val="single" w:sz="4" w:space="0" w:color="auto"/>
            </w:tcBorders>
            <w:noWrap/>
            <w:hideMark/>
          </w:tcPr>
          <w:p w:rsidR="00F66A85" w:rsidRDefault="00F66A85">
            <w:r>
              <w:t> </w:t>
            </w:r>
          </w:p>
        </w:tc>
        <w:tc>
          <w:tcPr>
            <w:tcW w:w="1279" w:type="dxa"/>
            <w:tcBorders>
              <w:top w:val="nil"/>
              <w:left w:val="nil"/>
              <w:bottom w:val="single" w:sz="4" w:space="0" w:color="auto"/>
              <w:right w:val="single" w:sz="4" w:space="0" w:color="auto"/>
            </w:tcBorders>
            <w:noWrap/>
            <w:hideMark/>
          </w:tcPr>
          <w:p w:rsidR="00F66A85" w:rsidRDefault="00F66A85">
            <w:pPr>
              <w:jc w:val="right"/>
            </w:pPr>
            <w:r>
              <w:t>181,8</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lastRenderedPageBreak/>
              <w:t>Иные бюджетные ассигнования</w:t>
            </w:r>
          </w:p>
        </w:tc>
        <w:tc>
          <w:tcPr>
            <w:tcW w:w="818" w:type="dxa"/>
            <w:tcBorders>
              <w:top w:val="nil"/>
              <w:left w:val="nil"/>
              <w:bottom w:val="single" w:sz="4" w:space="0" w:color="auto"/>
              <w:right w:val="single" w:sz="4" w:space="0" w:color="auto"/>
            </w:tcBorders>
            <w:noWrap/>
            <w:hideMark/>
          </w:tcPr>
          <w:p w:rsidR="00F66A85" w:rsidRDefault="00F66A85">
            <w:r>
              <w:t>602</w:t>
            </w:r>
          </w:p>
        </w:tc>
        <w:tc>
          <w:tcPr>
            <w:tcW w:w="499" w:type="dxa"/>
            <w:tcBorders>
              <w:top w:val="nil"/>
              <w:left w:val="nil"/>
              <w:bottom w:val="single" w:sz="4" w:space="0" w:color="auto"/>
              <w:right w:val="single" w:sz="4" w:space="0" w:color="auto"/>
            </w:tcBorders>
            <w:noWrap/>
            <w:hideMark/>
          </w:tcPr>
          <w:p w:rsidR="00F66A85" w:rsidRDefault="00F66A85">
            <w:r>
              <w:t>01</w:t>
            </w:r>
          </w:p>
        </w:tc>
        <w:tc>
          <w:tcPr>
            <w:tcW w:w="499" w:type="dxa"/>
            <w:tcBorders>
              <w:top w:val="nil"/>
              <w:left w:val="nil"/>
              <w:bottom w:val="single" w:sz="4" w:space="0" w:color="auto"/>
              <w:right w:val="single" w:sz="4" w:space="0" w:color="auto"/>
            </w:tcBorders>
            <w:noWrap/>
            <w:hideMark/>
          </w:tcPr>
          <w:p w:rsidR="00F66A85" w:rsidRDefault="00F66A85">
            <w:r>
              <w:t>13</w:t>
            </w:r>
          </w:p>
        </w:tc>
        <w:tc>
          <w:tcPr>
            <w:tcW w:w="916" w:type="dxa"/>
            <w:tcBorders>
              <w:top w:val="nil"/>
              <w:left w:val="nil"/>
              <w:bottom w:val="single" w:sz="4" w:space="0" w:color="auto"/>
              <w:right w:val="single" w:sz="4" w:space="0" w:color="auto"/>
            </w:tcBorders>
            <w:noWrap/>
            <w:hideMark/>
          </w:tcPr>
          <w:p w:rsidR="00F66A85" w:rsidRDefault="00F66A85">
            <w:r>
              <w:t>0156020</w:t>
            </w:r>
          </w:p>
        </w:tc>
        <w:tc>
          <w:tcPr>
            <w:tcW w:w="516" w:type="dxa"/>
            <w:tcBorders>
              <w:top w:val="nil"/>
              <w:left w:val="nil"/>
              <w:bottom w:val="single" w:sz="4" w:space="0" w:color="auto"/>
              <w:right w:val="single" w:sz="4" w:space="0" w:color="auto"/>
            </w:tcBorders>
            <w:noWrap/>
            <w:hideMark/>
          </w:tcPr>
          <w:p w:rsidR="00F66A85" w:rsidRDefault="00F66A85">
            <w:r>
              <w:t>800</w:t>
            </w:r>
          </w:p>
        </w:tc>
        <w:tc>
          <w:tcPr>
            <w:tcW w:w="1279" w:type="dxa"/>
            <w:tcBorders>
              <w:top w:val="nil"/>
              <w:left w:val="nil"/>
              <w:bottom w:val="single" w:sz="4" w:space="0" w:color="auto"/>
              <w:right w:val="single" w:sz="4" w:space="0" w:color="auto"/>
            </w:tcBorders>
            <w:noWrap/>
            <w:hideMark/>
          </w:tcPr>
          <w:p w:rsidR="00F66A85" w:rsidRDefault="00F66A85">
            <w:pPr>
              <w:jc w:val="right"/>
            </w:pPr>
            <w:r>
              <w:t>181,8</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Субсидии юридическим лицам (кроме некоммерческих организаций), индивидуальным предпринимателям, физическим лицам</w:t>
            </w:r>
          </w:p>
        </w:tc>
        <w:tc>
          <w:tcPr>
            <w:tcW w:w="818" w:type="dxa"/>
            <w:tcBorders>
              <w:top w:val="nil"/>
              <w:left w:val="nil"/>
              <w:bottom w:val="single" w:sz="4" w:space="0" w:color="auto"/>
              <w:right w:val="single" w:sz="4" w:space="0" w:color="auto"/>
            </w:tcBorders>
            <w:noWrap/>
            <w:hideMark/>
          </w:tcPr>
          <w:p w:rsidR="00F66A85" w:rsidRDefault="00F66A85">
            <w:r>
              <w:t>602</w:t>
            </w:r>
          </w:p>
        </w:tc>
        <w:tc>
          <w:tcPr>
            <w:tcW w:w="499" w:type="dxa"/>
            <w:tcBorders>
              <w:top w:val="nil"/>
              <w:left w:val="nil"/>
              <w:bottom w:val="single" w:sz="4" w:space="0" w:color="auto"/>
              <w:right w:val="single" w:sz="4" w:space="0" w:color="auto"/>
            </w:tcBorders>
            <w:noWrap/>
            <w:hideMark/>
          </w:tcPr>
          <w:p w:rsidR="00F66A85" w:rsidRDefault="00F66A85">
            <w:r>
              <w:t>01</w:t>
            </w:r>
          </w:p>
        </w:tc>
        <w:tc>
          <w:tcPr>
            <w:tcW w:w="499" w:type="dxa"/>
            <w:tcBorders>
              <w:top w:val="nil"/>
              <w:left w:val="nil"/>
              <w:bottom w:val="single" w:sz="4" w:space="0" w:color="auto"/>
              <w:right w:val="single" w:sz="4" w:space="0" w:color="auto"/>
            </w:tcBorders>
            <w:noWrap/>
            <w:hideMark/>
          </w:tcPr>
          <w:p w:rsidR="00F66A85" w:rsidRDefault="00F66A85">
            <w:r>
              <w:t>13</w:t>
            </w:r>
          </w:p>
        </w:tc>
        <w:tc>
          <w:tcPr>
            <w:tcW w:w="916" w:type="dxa"/>
            <w:tcBorders>
              <w:top w:val="nil"/>
              <w:left w:val="nil"/>
              <w:bottom w:val="single" w:sz="4" w:space="0" w:color="auto"/>
              <w:right w:val="single" w:sz="4" w:space="0" w:color="auto"/>
            </w:tcBorders>
            <w:noWrap/>
            <w:hideMark/>
          </w:tcPr>
          <w:p w:rsidR="00F66A85" w:rsidRDefault="00F66A85">
            <w:r>
              <w:t>0156020</w:t>
            </w:r>
          </w:p>
        </w:tc>
        <w:tc>
          <w:tcPr>
            <w:tcW w:w="516" w:type="dxa"/>
            <w:tcBorders>
              <w:top w:val="nil"/>
              <w:left w:val="nil"/>
              <w:bottom w:val="single" w:sz="4" w:space="0" w:color="auto"/>
              <w:right w:val="single" w:sz="4" w:space="0" w:color="auto"/>
            </w:tcBorders>
            <w:noWrap/>
            <w:hideMark/>
          </w:tcPr>
          <w:p w:rsidR="00F66A85" w:rsidRDefault="00F66A85">
            <w:r>
              <w:t>810</w:t>
            </w:r>
          </w:p>
        </w:tc>
        <w:tc>
          <w:tcPr>
            <w:tcW w:w="1279" w:type="dxa"/>
            <w:tcBorders>
              <w:top w:val="nil"/>
              <w:left w:val="nil"/>
              <w:bottom w:val="single" w:sz="4" w:space="0" w:color="auto"/>
              <w:right w:val="single" w:sz="4" w:space="0" w:color="auto"/>
            </w:tcBorders>
            <w:noWrap/>
            <w:hideMark/>
          </w:tcPr>
          <w:p w:rsidR="00F66A85" w:rsidRDefault="00F66A85">
            <w:pPr>
              <w:jc w:val="right"/>
            </w:pPr>
            <w:r>
              <w:t>181,8</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Оказание поддержки СО НКО на реализацию проектов, направленных на развитие дополнительного образования, массового спорта, на профилактику и охрану здоровья граждан, пропаганду здорового образа жизни и экологической деятельности детей и молодежи в рамках подпрограммы "Поддержка социально ориентированных некоммерческих организаций и развитие гражданского общества города Ельца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818" w:type="dxa"/>
            <w:tcBorders>
              <w:top w:val="nil"/>
              <w:left w:val="nil"/>
              <w:bottom w:val="single" w:sz="4" w:space="0" w:color="auto"/>
              <w:right w:val="single" w:sz="4" w:space="0" w:color="auto"/>
            </w:tcBorders>
            <w:noWrap/>
            <w:hideMark/>
          </w:tcPr>
          <w:p w:rsidR="00F66A85" w:rsidRDefault="00F66A85">
            <w:r>
              <w:t>602</w:t>
            </w:r>
          </w:p>
        </w:tc>
        <w:tc>
          <w:tcPr>
            <w:tcW w:w="499" w:type="dxa"/>
            <w:tcBorders>
              <w:top w:val="nil"/>
              <w:left w:val="nil"/>
              <w:bottom w:val="single" w:sz="4" w:space="0" w:color="auto"/>
              <w:right w:val="single" w:sz="4" w:space="0" w:color="auto"/>
            </w:tcBorders>
            <w:noWrap/>
            <w:hideMark/>
          </w:tcPr>
          <w:p w:rsidR="00F66A85" w:rsidRDefault="00F66A85">
            <w:r>
              <w:t>01</w:t>
            </w:r>
          </w:p>
        </w:tc>
        <w:tc>
          <w:tcPr>
            <w:tcW w:w="499" w:type="dxa"/>
            <w:tcBorders>
              <w:top w:val="nil"/>
              <w:left w:val="nil"/>
              <w:bottom w:val="single" w:sz="4" w:space="0" w:color="auto"/>
              <w:right w:val="single" w:sz="4" w:space="0" w:color="auto"/>
            </w:tcBorders>
            <w:noWrap/>
            <w:hideMark/>
          </w:tcPr>
          <w:p w:rsidR="00F66A85" w:rsidRDefault="00F66A85">
            <w:r>
              <w:t>13</w:t>
            </w:r>
          </w:p>
        </w:tc>
        <w:tc>
          <w:tcPr>
            <w:tcW w:w="916" w:type="dxa"/>
            <w:tcBorders>
              <w:top w:val="nil"/>
              <w:left w:val="nil"/>
              <w:bottom w:val="single" w:sz="4" w:space="0" w:color="auto"/>
              <w:right w:val="single" w:sz="4" w:space="0" w:color="auto"/>
            </w:tcBorders>
            <w:noWrap/>
            <w:hideMark/>
          </w:tcPr>
          <w:p w:rsidR="00F66A85" w:rsidRDefault="00F66A85">
            <w:r>
              <w:t>0156021</w:t>
            </w:r>
          </w:p>
        </w:tc>
        <w:tc>
          <w:tcPr>
            <w:tcW w:w="516" w:type="dxa"/>
            <w:tcBorders>
              <w:top w:val="nil"/>
              <w:left w:val="nil"/>
              <w:bottom w:val="single" w:sz="4" w:space="0" w:color="auto"/>
              <w:right w:val="single" w:sz="4" w:space="0" w:color="auto"/>
            </w:tcBorders>
            <w:noWrap/>
            <w:hideMark/>
          </w:tcPr>
          <w:p w:rsidR="00F66A85" w:rsidRDefault="00F66A85">
            <w:r>
              <w:t> </w:t>
            </w:r>
          </w:p>
        </w:tc>
        <w:tc>
          <w:tcPr>
            <w:tcW w:w="1279" w:type="dxa"/>
            <w:tcBorders>
              <w:top w:val="nil"/>
              <w:left w:val="nil"/>
              <w:bottom w:val="single" w:sz="4" w:space="0" w:color="auto"/>
              <w:right w:val="single" w:sz="4" w:space="0" w:color="auto"/>
            </w:tcBorders>
            <w:noWrap/>
            <w:hideMark/>
          </w:tcPr>
          <w:p w:rsidR="00F66A85" w:rsidRDefault="00F66A85">
            <w:pPr>
              <w:jc w:val="right"/>
            </w:pPr>
            <w:r>
              <w:t>40,5</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Иные бюджетные ассигнования</w:t>
            </w:r>
          </w:p>
        </w:tc>
        <w:tc>
          <w:tcPr>
            <w:tcW w:w="818" w:type="dxa"/>
            <w:tcBorders>
              <w:top w:val="nil"/>
              <w:left w:val="nil"/>
              <w:bottom w:val="single" w:sz="4" w:space="0" w:color="auto"/>
              <w:right w:val="single" w:sz="4" w:space="0" w:color="auto"/>
            </w:tcBorders>
            <w:noWrap/>
            <w:hideMark/>
          </w:tcPr>
          <w:p w:rsidR="00F66A85" w:rsidRDefault="00F66A85">
            <w:r>
              <w:t>602</w:t>
            </w:r>
          </w:p>
        </w:tc>
        <w:tc>
          <w:tcPr>
            <w:tcW w:w="499" w:type="dxa"/>
            <w:tcBorders>
              <w:top w:val="nil"/>
              <w:left w:val="nil"/>
              <w:bottom w:val="single" w:sz="4" w:space="0" w:color="auto"/>
              <w:right w:val="single" w:sz="4" w:space="0" w:color="auto"/>
            </w:tcBorders>
            <w:noWrap/>
            <w:hideMark/>
          </w:tcPr>
          <w:p w:rsidR="00F66A85" w:rsidRDefault="00F66A85">
            <w:r>
              <w:t>01</w:t>
            </w:r>
          </w:p>
        </w:tc>
        <w:tc>
          <w:tcPr>
            <w:tcW w:w="499" w:type="dxa"/>
            <w:tcBorders>
              <w:top w:val="nil"/>
              <w:left w:val="nil"/>
              <w:bottom w:val="single" w:sz="4" w:space="0" w:color="auto"/>
              <w:right w:val="single" w:sz="4" w:space="0" w:color="auto"/>
            </w:tcBorders>
            <w:noWrap/>
            <w:hideMark/>
          </w:tcPr>
          <w:p w:rsidR="00F66A85" w:rsidRDefault="00F66A85">
            <w:r>
              <w:t>13</w:t>
            </w:r>
          </w:p>
        </w:tc>
        <w:tc>
          <w:tcPr>
            <w:tcW w:w="916" w:type="dxa"/>
            <w:tcBorders>
              <w:top w:val="nil"/>
              <w:left w:val="nil"/>
              <w:bottom w:val="single" w:sz="4" w:space="0" w:color="auto"/>
              <w:right w:val="single" w:sz="4" w:space="0" w:color="auto"/>
            </w:tcBorders>
            <w:noWrap/>
            <w:hideMark/>
          </w:tcPr>
          <w:p w:rsidR="00F66A85" w:rsidRDefault="00F66A85">
            <w:r>
              <w:t>0156021</w:t>
            </w:r>
          </w:p>
        </w:tc>
        <w:tc>
          <w:tcPr>
            <w:tcW w:w="516" w:type="dxa"/>
            <w:tcBorders>
              <w:top w:val="nil"/>
              <w:left w:val="nil"/>
              <w:bottom w:val="single" w:sz="4" w:space="0" w:color="auto"/>
              <w:right w:val="single" w:sz="4" w:space="0" w:color="auto"/>
            </w:tcBorders>
            <w:noWrap/>
            <w:hideMark/>
          </w:tcPr>
          <w:p w:rsidR="00F66A85" w:rsidRDefault="00F66A85">
            <w:r>
              <w:t>800</w:t>
            </w:r>
          </w:p>
        </w:tc>
        <w:tc>
          <w:tcPr>
            <w:tcW w:w="1279" w:type="dxa"/>
            <w:tcBorders>
              <w:top w:val="nil"/>
              <w:left w:val="nil"/>
              <w:bottom w:val="single" w:sz="4" w:space="0" w:color="auto"/>
              <w:right w:val="single" w:sz="4" w:space="0" w:color="auto"/>
            </w:tcBorders>
            <w:noWrap/>
            <w:hideMark/>
          </w:tcPr>
          <w:p w:rsidR="00F66A85" w:rsidRDefault="00F66A85">
            <w:pPr>
              <w:jc w:val="right"/>
            </w:pPr>
            <w:r>
              <w:t>40,5</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Субсидии юридическим лицам (кроме некоммерческих организаций), индивидуальным предпринимателям, физическим лицам</w:t>
            </w:r>
          </w:p>
        </w:tc>
        <w:tc>
          <w:tcPr>
            <w:tcW w:w="818" w:type="dxa"/>
            <w:tcBorders>
              <w:top w:val="nil"/>
              <w:left w:val="nil"/>
              <w:bottom w:val="single" w:sz="4" w:space="0" w:color="auto"/>
              <w:right w:val="single" w:sz="4" w:space="0" w:color="auto"/>
            </w:tcBorders>
            <w:noWrap/>
            <w:hideMark/>
          </w:tcPr>
          <w:p w:rsidR="00F66A85" w:rsidRDefault="00F66A85">
            <w:r>
              <w:t>602</w:t>
            </w:r>
          </w:p>
        </w:tc>
        <w:tc>
          <w:tcPr>
            <w:tcW w:w="499" w:type="dxa"/>
            <w:tcBorders>
              <w:top w:val="nil"/>
              <w:left w:val="nil"/>
              <w:bottom w:val="single" w:sz="4" w:space="0" w:color="auto"/>
              <w:right w:val="single" w:sz="4" w:space="0" w:color="auto"/>
            </w:tcBorders>
            <w:noWrap/>
            <w:hideMark/>
          </w:tcPr>
          <w:p w:rsidR="00F66A85" w:rsidRDefault="00F66A85">
            <w:r>
              <w:t>01</w:t>
            </w:r>
          </w:p>
        </w:tc>
        <w:tc>
          <w:tcPr>
            <w:tcW w:w="499" w:type="dxa"/>
            <w:tcBorders>
              <w:top w:val="nil"/>
              <w:left w:val="nil"/>
              <w:bottom w:val="single" w:sz="4" w:space="0" w:color="auto"/>
              <w:right w:val="single" w:sz="4" w:space="0" w:color="auto"/>
            </w:tcBorders>
            <w:noWrap/>
            <w:hideMark/>
          </w:tcPr>
          <w:p w:rsidR="00F66A85" w:rsidRDefault="00F66A85">
            <w:r>
              <w:t>13</w:t>
            </w:r>
          </w:p>
        </w:tc>
        <w:tc>
          <w:tcPr>
            <w:tcW w:w="916" w:type="dxa"/>
            <w:tcBorders>
              <w:top w:val="nil"/>
              <w:left w:val="nil"/>
              <w:bottom w:val="single" w:sz="4" w:space="0" w:color="auto"/>
              <w:right w:val="single" w:sz="4" w:space="0" w:color="auto"/>
            </w:tcBorders>
            <w:noWrap/>
            <w:hideMark/>
          </w:tcPr>
          <w:p w:rsidR="00F66A85" w:rsidRDefault="00F66A85">
            <w:r>
              <w:t>0156021</w:t>
            </w:r>
          </w:p>
        </w:tc>
        <w:tc>
          <w:tcPr>
            <w:tcW w:w="516" w:type="dxa"/>
            <w:tcBorders>
              <w:top w:val="nil"/>
              <w:left w:val="nil"/>
              <w:bottom w:val="single" w:sz="4" w:space="0" w:color="auto"/>
              <w:right w:val="single" w:sz="4" w:space="0" w:color="auto"/>
            </w:tcBorders>
            <w:noWrap/>
            <w:hideMark/>
          </w:tcPr>
          <w:p w:rsidR="00F66A85" w:rsidRDefault="00F66A85">
            <w:r>
              <w:t>810</w:t>
            </w:r>
          </w:p>
        </w:tc>
        <w:tc>
          <w:tcPr>
            <w:tcW w:w="1279" w:type="dxa"/>
            <w:tcBorders>
              <w:top w:val="nil"/>
              <w:left w:val="nil"/>
              <w:bottom w:val="single" w:sz="4" w:space="0" w:color="auto"/>
              <w:right w:val="single" w:sz="4" w:space="0" w:color="auto"/>
            </w:tcBorders>
            <w:noWrap/>
            <w:hideMark/>
          </w:tcPr>
          <w:p w:rsidR="00F66A85" w:rsidRDefault="00F66A85">
            <w:pPr>
              <w:jc w:val="right"/>
            </w:pPr>
            <w:r>
              <w:t>40,5</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Оказание поддержки СО НКО на реализацию проектов, направленных на оказание правовой поддержки гражданам на безвозмездной основе в рамках подпрограммы "Поддержка социально ориентированных некоммерческих организаций и развитие гражданского общества города Ельца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818" w:type="dxa"/>
            <w:tcBorders>
              <w:top w:val="nil"/>
              <w:left w:val="nil"/>
              <w:bottom w:val="single" w:sz="4" w:space="0" w:color="auto"/>
              <w:right w:val="single" w:sz="4" w:space="0" w:color="auto"/>
            </w:tcBorders>
            <w:noWrap/>
            <w:hideMark/>
          </w:tcPr>
          <w:p w:rsidR="00F66A85" w:rsidRDefault="00F66A85">
            <w:r>
              <w:t>602</w:t>
            </w:r>
          </w:p>
        </w:tc>
        <w:tc>
          <w:tcPr>
            <w:tcW w:w="499" w:type="dxa"/>
            <w:tcBorders>
              <w:top w:val="nil"/>
              <w:left w:val="nil"/>
              <w:bottom w:val="single" w:sz="4" w:space="0" w:color="auto"/>
              <w:right w:val="single" w:sz="4" w:space="0" w:color="auto"/>
            </w:tcBorders>
            <w:noWrap/>
            <w:hideMark/>
          </w:tcPr>
          <w:p w:rsidR="00F66A85" w:rsidRDefault="00F66A85">
            <w:r>
              <w:t>01</w:t>
            </w:r>
          </w:p>
        </w:tc>
        <w:tc>
          <w:tcPr>
            <w:tcW w:w="499" w:type="dxa"/>
            <w:tcBorders>
              <w:top w:val="nil"/>
              <w:left w:val="nil"/>
              <w:bottom w:val="single" w:sz="4" w:space="0" w:color="auto"/>
              <w:right w:val="single" w:sz="4" w:space="0" w:color="auto"/>
            </w:tcBorders>
            <w:noWrap/>
            <w:hideMark/>
          </w:tcPr>
          <w:p w:rsidR="00F66A85" w:rsidRDefault="00F66A85">
            <w:r>
              <w:t>13</w:t>
            </w:r>
          </w:p>
        </w:tc>
        <w:tc>
          <w:tcPr>
            <w:tcW w:w="916" w:type="dxa"/>
            <w:tcBorders>
              <w:top w:val="nil"/>
              <w:left w:val="nil"/>
              <w:bottom w:val="single" w:sz="4" w:space="0" w:color="auto"/>
              <w:right w:val="single" w:sz="4" w:space="0" w:color="auto"/>
            </w:tcBorders>
            <w:noWrap/>
            <w:hideMark/>
          </w:tcPr>
          <w:p w:rsidR="00F66A85" w:rsidRDefault="00F66A85">
            <w:r>
              <w:t>0156022</w:t>
            </w:r>
          </w:p>
        </w:tc>
        <w:tc>
          <w:tcPr>
            <w:tcW w:w="516" w:type="dxa"/>
            <w:tcBorders>
              <w:top w:val="nil"/>
              <w:left w:val="nil"/>
              <w:bottom w:val="single" w:sz="4" w:space="0" w:color="auto"/>
              <w:right w:val="single" w:sz="4" w:space="0" w:color="auto"/>
            </w:tcBorders>
            <w:noWrap/>
            <w:hideMark/>
          </w:tcPr>
          <w:p w:rsidR="00F66A85" w:rsidRDefault="00F66A85">
            <w:r>
              <w:t> </w:t>
            </w:r>
          </w:p>
        </w:tc>
        <w:tc>
          <w:tcPr>
            <w:tcW w:w="1279" w:type="dxa"/>
            <w:tcBorders>
              <w:top w:val="nil"/>
              <w:left w:val="nil"/>
              <w:bottom w:val="single" w:sz="4" w:space="0" w:color="auto"/>
              <w:right w:val="single" w:sz="4" w:space="0" w:color="auto"/>
            </w:tcBorders>
            <w:noWrap/>
            <w:hideMark/>
          </w:tcPr>
          <w:p w:rsidR="00F66A85" w:rsidRDefault="00F66A85">
            <w:pPr>
              <w:jc w:val="right"/>
            </w:pPr>
            <w:r>
              <w:t>27,0</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Иные бюджетные ассигнования</w:t>
            </w:r>
          </w:p>
        </w:tc>
        <w:tc>
          <w:tcPr>
            <w:tcW w:w="818" w:type="dxa"/>
            <w:tcBorders>
              <w:top w:val="nil"/>
              <w:left w:val="nil"/>
              <w:bottom w:val="single" w:sz="4" w:space="0" w:color="auto"/>
              <w:right w:val="single" w:sz="4" w:space="0" w:color="auto"/>
            </w:tcBorders>
            <w:noWrap/>
            <w:hideMark/>
          </w:tcPr>
          <w:p w:rsidR="00F66A85" w:rsidRDefault="00F66A85">
            <w:r>
              <w:t>602</w:t>
            </w:r>
          </w:p>
        </w:tc>
        <w:tc>
          <w:tcPr>
            <w:tcW w:w="499" w:type="dxa"/>
            <w:tcBorders>
              <w:top w:val="nil"/>
              <w:left w:val="nil"/>
              <w:bottom w:val="single" w:sz="4" w:space="0" w:color="auto"/>
              <w:right w:val="single" w:sz="4" w:space="0" w:color="auto"/>
            </w:tcBorders>
            <w:noWrap/>
            <w:hideMark/>
          </w:tcPr>
          <w:p w:rsidR="00F66A85" w:rsidRDefault="00F66A85">
            <w:r>
              <w:t>01</w:t>
            </w:r>
          </w:p>
        </w:tc>
        <w:tc>
          <w:tcPr>
            <w:tcW w:w="499" w:type="dxa"/>
            <w:tcBorders>
              <w:top w:val="nil"/>
              <w:left w:val="nil"/>
              <w:bottom w:val="single" w:sz="4" w:space="0" w:color="auto"/>
              <w:right w:val="single" w:sz="4" w:space="0" w:color="auto"/>
            </w:tcBorders>
            <w:noWrap/>
            <w:hideMark/>
          </w:tcPr>
          <w:p w:rsidR="00F66A85" w:rsidRDefault="00F66A85">
            <w:r>
              <w:t>13</w:t>
            </w:r>
          </w:p>
        </w:tc>
        <w:tc>
          <w:tcPr>
            <w:tcW w:w="916" w:type="dxa"/>
            <w:tcBorders>
              <w:top w:val="nil"/>
              <w:left w:val="nil"/>
              <w:bottom w:val="single" w:sz="4" w:space="0" w:color="auto"/>
              <w:right w:val="single" w:sz="4" w:space="0" w:color="auto"/>
            </w:tcBorders>
            <w:noWrap/>
            <w:hideMark/>
          </w:tcPr>
          <w:p w:rsidR="00F66A85" w:rsidRDefault="00F66A85">
            <w:r>
              <w:t>0156022</w:t>
            </w:r>
          </w:p>
        </w:tc>
        <w:tc>
          <w:tcPr>
            <w:tcW w:w="516" w:type="dxa"/>
            <w:tcBorders>
              <w:top w:val="nil"/>
              <w:left w:val="nil"/>
              <w:bottom w:val="single" w:sz="4" w:space="0" w:color="auto"/>
              <w:right w:val="single" w:sz="4" w:space="0" w:color="auto"/>
            </w:tcBorders>
            <w:noWrap/>
            <w:hideMark/>
          </w:tcPr>
          <w:p w:rsidR="00F66A85" w:rsidRDefault="00F66A85">
            <w:r>
              <w:t>800</w:t>
            </w:r>
          </w:p>
        </w:tc>
        <w:tc>
          <w:tcPr>
            <w:tcW w:w="1279" w:type="dxa"/>
            <w:tcBorders>
              <w:top w:val="nil"/>
              <w:left w:val="nil"/>
              <w:bottom w:val="single" w:sz="4" w:space="0" w:color="auto"/>
              <w:right w:val="single" w:sz="4" w:space="0" w:color="auto"/>
            </w:tcBorders>
            <w:noWrap/>
            <w:hideMark/>
          </w:tcPr>
          <w:p w:rsidR="00F66A85" w:rsidRDefault="00F66A85">
            <w:pPr>
              <w:jc w:val="right"/>
            </w:pPr>
            <w:r>
              <w:t>27,0</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Субсидии юридическим лицам (кроме некоммерческих организаций), индивидуальным предпринимателям, физическим лицам</w:t>
            </w:r>
          </w:p>
        </w:tc>
        <w:tc>
          <w:tcPr>
            <w:tcW w:w="818" w:type="dxa"/>
            <w:tcBorders>
              <w:top w:val="nil"/>
              <w:left w:val="nil"/>
              <w:bottom w:val="single" w:sz="4" w:space="0" w:color="auto"/>
              <w:right w:val="single" w:sz="4" w:space="0" w:color="auto"/>
            </w:tcBorders>
            <w:noWrap/>
            <w:hideMark/>
          </w:tcPr>
          <w:p w:rsidR="00F66A85" w:rsidRDefault="00F66A85">
            <w:r>
              <w:t>602</w:t>
            </w:r>
          </w:p>
        </w:tc>
        <w:tc>
          <w:tcPr>
            <w:tcW w:w="499" w:type="dxa"/>
            <w:tcBorders>
              <w:top w:val="nil"/>
              <w:left w:val="nil"/>
              <w:bottom w:val="single" w:sz="4" w:space="0" w:color="auto"/>
              <w:right w:val="single" w:sz="4" w:space="0" w:color="auto"/>
            </w:tcBorders>
            <w:noWrap/>
            <w:hideMark/>
          </w:tcPr>
          <w:p w:rsidR="00F66A85" w:rsidRDefault="00F66A85">
            <w:r>
              <w:t>01</w:t>
            </w:r>
          </w:p>
        </w:tc>
        <w:tc>
          <w:tcPr>
            <w:tcW w:w="499" w:type="dxa"/>
            <w:tcBorders>
              <w:top w:val="nil"/>
              <w:left w:val="nil"/>
              <w:bottom w:val="single" w:sz="4" w:space="0" w:color="auto"/>
              <w:right w:val="single" w:sz="4" w:space="0" w:color="auto"/>
            </w:tcBorders>
            <w:noWrap/>
            <w:hideMark/>
          </w:tcPr>
          <w:p w:rsidR="00F66A85" w:rsidRDefault="00F66A85">
            <w:r>
              <w:t>13</w:t>
            </w:r>
          </w:p>
        </w:tc>
        <w:tc>
          <w:tcPr>
            <w:tcW w:w="916" w:type="dxa"/>
            <w:tcBorders>
              <w:top w:val="nil"/>
              <w:left w:val="nil"/>
              <w:bottom w:val="single" w:sz="4" w:space="0" w:color="auto"/>
              <w:right w:val="single" w:sz="4" w:space="0" w:color="auto"/>
            </w:tcBorders>
            <w:noWrap/>
            <w:hideMark/>
          </w:tcPr>
          <w:p w:rsidR="00F66A85" w:rsidRDefault="00F66A85">
            <w:r>
              <w:t>0156022</w:t>
            </w:r>
          </w:p>
        </w:tc>
        <w:tc>
          <w:tcPr>
            <w:tcW w:w="516" w:type="dxa"/>
            <w:tcBorders>
              <w:top w:val="nil"/>
              <w:left w:val="nil"/>
              <w:bottom w:val="single" w:sz="4" w:space="0" w:color="auto"/>
              <w:right w:val="single" w:sz="4" w:space="0" w:color="auto"/>
            </w:tcBorders>
            <w:noWrap/>
            <w:hideMark/>
          </w:tcPr>
          <w:p w:rsidR="00F66A85" w:rsidRDefault="00F66A85">
            <w:r>
              <w:t>810</w:t>
            </w:r>
          </w:p>
        </w:tc>
        <w:tc>
          <w:tcPr>
            <w:tcW w:w="1279" w:type="dxa"/>
            <w:tcBorders>
              <w:top w:val="nil"/>
              <w:left w:val="nil"/>
              <w:bottom w:val="single" w:sz="4" w:space="0" w:color="auto"/>
              <w:right w:val="single" w:sz="4" w:space="0" w:color="auto"/>
            </w:tcBorders>
            <w:noWrap/>
            <w:hideMark/>
          </w:tcPr>
          <w:p w:rsidR="00F66A85" w:rsidRDefault="00F66A85">
            <w:pPr>
              <w:jc w:val="right"/>
            </w:pPr>
            <w:r>
              <w:t>27,0</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 xml:space="preserve">Оказание поддержки СО НКО на реализацию проектов по популяризации службы в рядах Российской армии и военно-патриотическому воспитанию молодежи в рамках подпрограммы "Поддержка социально ориентированных </w:t>
            </w:r>
            <w:r>
              <w:lastRenderedPageBreak/>
              <w:t>некоммерческих организаций и развитие гражданского общества города Ельца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818" w:type="dxa"/>
            <w:tcBorders>
              <w:top w:val="nil"/>
              <w:left w:val="nil"/>
              <w:bottom w:val="single" w:sz="4" w:space="0" w:color="auto"/>
              <w:right w:val="single" w:sz="4" w:space="0" w:color="auto"/>
            </w:tcBorders>
            <w:noWrap/>
            <w:hideMark/>
          </w:tcPr>
          <w:p w:rsidR="00F66A85" w:rsidRDefault="00F66A85">
            <w:r>
              <w:lastRenderedPageBreak/>
              <w:t>602</w:t>
            </w:r>
          </w:p>
        </w:tc>
        <w:tc>
          <w:tcPr>
            <w:tcW w:w="499" w:type="dxa"/>
            <w:tcBorders>
              <w:top w:val="nil"/>
              <w:left w:val="nil"/>
              <w:bottom w:val="single" w:sz="4" w:space="0" w:color="auto"/>
              <w:right w:val="single" w:sz="4" w:space="0" w:color="auto"/>
            </w:tcBorders>
            <w:noWrap/>
            <w:hideMark/>
          </w:tcPr>
          <w:p w:rsidR="00F66A85" w:rsidRDefault="00F66A85">
            <w:r>
              <w:t>01</w:t>
            </w:r>
          </w:p>
        </w:tc>
        <w:tc>
          <w:tcPr>
            <w:tcW w:w="499" w:type="dxa"/>
            <w:tcBorders>
              <w:top w:val="nil"/>
              <w:left w:val="nil"/>
              <w:bottom w:val="single" w:sz="4" w:space="0" w:color="auto"/>
              <w:right w:val="single" w:sz="4" w:space="0" w:color="auto"/>
            </w:tcBorders>
            <w:noWrap/>
            <w:hideMark/>
          </w:tcPr>
          <w:p w:rsidR="00F66A85" w:rsidRDefault="00F66A85">
            <w:r>
              <w:t>13</w:t>
            </w:r>
          </w:p>
        </w:tc>
        <w:tc>
          <w:tcPr>
            <w:tcW w:w="916" w:type="dxa"/>
            <w:tcBorders>
              <w:top w:val="nil"/>
              <w:left w:val="nil"/>
              <w:bottom w:val="single" w:sz="4" w:space="0" w:color="auto"/>
              <w:right w:val="single" w:sz="4" w:space="0" w:color="auto"/>
            </w:tcBorders>
            <w:noWrap/>
            <w:hideMark/>
          </w:tcPr>
          <w:p w:rsidR="00F66A85" w:rsidRDefault="00F66A85">
            <w:r>
              <w:t>0156023</w:t>
            </w:r>
          </w:p>
        </w:tc>
        <w:tc>
          <w:tcPr>
            <w:tcW w:w="516" w:type="dxa"/>
            <w:tcBorders>
              <w:top w:val="nil"/>
              <w:left w:val="nil"/>
              <w:bottom w:val="single" w:sz="4" w:space="0" w:color="auto"/>
              <w:right w:val="single" w:sz="4" w:space="0" w:color="auto"/>
            </w:tcBorders>
            <w:noWrap/>
            <w:hideMark/>
          </w:tcPr>
          <w:p w:rsidR="00F66A85" w:rsidRDefault="00F66A85">
            <w:r>
              <w:t> </w:t>
            </w:r>
          </w:p>
        </w:tc>
        <w:tc>
          <w:tcPr>
            <w:tcW w:w="1279" w:type="dxa"/>
            <w:tcBorders>
              <w:top w:val="nil"/>
              <w:left w:val="nil"/>
              <w:bottom w:val="single" w:sz="4" w:space="0" w:color="auto"/>
              <w:right w:val="single" w:sz="4" w:space="0" w:color="auto"/>
            </w:tcBorders>
            <w:noWrap/>
            <w:hideMark/>
          </w:tcPr>
          <w:p w:rsidR="00F66A85" w:rsidRDefault="00F66A85">
            <w:pPr>
              <w:jc w:val="right"/>
            </w:pPr>
            <w:r>
              <w:t>79,0</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lastRenderedPageBreak/>
              <w:t>Иные бюджетные ассигнования</w:t>
            </w:r>
          </w:p>
        </w:tc>
        <w:tc>
          <w:tcPr>
            <w:tcW w:w="818" w:type="dxa"/>
            <w:tcBorders>
              <w:top w:val="nil"/>
              <w:left w:val="nil"/>
              <w:bottom w:val="single" w:sz="4" w:space="0" w:color="auto"/>
              <w:right w:val="single" w:sz="4" w:space="0" w:color="auto"/>
            </w:tcBorders>
            <w:noWrap/>
            <w:hideMark/>
          </w:tcPr>
          <w:p w:rsidR="00F66A85" w:rsidRDefault="00F66A85">
            <w:r>
              <w:t>602</w:t>
            </w:r>
          </w:p>
        </w:tc>
        <w:tc>
          <w:tcPr>
            <w:tcW w:w="499" w:type="dxa"/>
            <w:tcBorders>
              <w:top w:val="nil"/>
              <w:left w:val="nil"/>
              <w:bottom w:val="single" w:sz="4" w:space="0" w:color="auto"/>
              <w:right w:val="single" w:sz="4" w:space="0" w:color="auto"/>
            </w:tcBorders>
            <w:noWrap/>
            <w:hideMark/>
          </w:tcPr>
          <w:p w:rsidR="00F66A85" w:rsidRDefault="00F66A85">
            <w:r>
              <w:t>01</w:t>
            </w:r>
          </w:p>
        </w:tc>
        <w:tc>
          <w:tcPr>
            <w:tcW w:w="499" w:type="dxa"/>
            <w:tcBorders>
              <w:top w:val="nil"/>
              <w:left w:val="nil"/>
              <w:bottom w:val="single" w:sz="4" w:space="0" w:color="auto"/>
              <w:right w:val="single" w:sz="4" w:space="0" w:color="auto"/>
            </w:tcBorders>
            <w:noWrap/>
            <w:hideMark/>
          </w:tcPr>
          <w:p w:rsidR="00F66A85" w:rsidRDefault="00F66A85">
            <w:r>
              <w:t>13</w:t>
            </w:r>
          </w:p>
        </w:tc>
        <w:tc>
          <w:tcPr>
            <w:tcW w:w="916" w:type="dxa"/>
            <w:tcBorders>
              <w:top w:val="nil"/>
              <w:left w:val="nil"/>
              <w:bottom w:val="single" w:sz="4" w:space="0" w:color="auto"/>
              <w:right w:val="single" w:sz="4" w:space="0" w:color="auto"/>
            </w:tcBorders>
            <w:noWrap/>
            <w:hideMark/>
          </w:tcPr>
          <w:p w:rsidR="00F66A85" w:rsidRDefault="00F66A85">
            <w:r>
              <w:t>0156023</w:t>
            </w:r>
          </w:p>
        </w:tc>
        <w:tc>
          <w:tcPr>
            <w:tcW w:w="516" w:type="dxa"/>
            <w:tcBorders>
              <w:top w:val="nil"/>
              <w:left w:val="nil"/>
              <w:bottom w:val="single" w:sz="4" w:space="0" w:color="auto"/>
              <w:right w:val="single" w:sz="4" w:space="0" w:color="auto"/>
            </w:tcBorders>
            <w:noWrap/>
            <w:hideMark/>
          </w:tcPr>
          <w:p w:rsidR="00F66A85" w:rsidRDefault="00F66A85">
            <w:r>
              <w:t>800</w:t>
            </w:r>
          </w:p>
        </w:tc>
        <w:tc>
          <w:tcPr>
            <w:tcW w:w="1279" w:type="dxa"/>
            <w:tcBorders>
              <w:top w:val="nil"/>
              <w:left w:val="nil"/>
              <w:bottom w:val="single" w:sz="4" w:space="0" w:color="auto"/>
              <w:right w:val="single" w:sz="4" w:space="0" w:color="auto"/>
            </w:tcBorders>
            <w:noWrap/>
            <w:hideMark/>
          </w:tcPr>
          <w:p w:rsidR="00F66A85" w:rsidRDefault="00F66A85">
            <w:pPr>
              <w:jc w:val="right"/>
            </w:pPr>
            <w:r>
              <w:t>79,0</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Субсидии юридическим лицам (кроме некоммерческих организаций), индивидуальным предпринимателям, физическим лицам</w:t>
            </w:r>
          </w:p>
        </w:tc>
        <w:tc>
          <w:tcPr>
            <w:tcW w:w="818" w:type="dxa"/>
            <w:tcBorders>
              <w:top w:val="nil"/>
              <w:left w:val="nil"/>
              <w:bottom w:val="single" w:sz="4" w:space="0" w:color="auto"/>
              <w:right w:val="single" w:sz="4" w:space="0" w:color="auto"/>
            </w:tcBorders>
            <w:noWrap/>
            <w:hideMark/>
          </w:tcPr>
          <w:p w:rsidR="00F66A85" w:rsidRDefault="00F66A85">
            <w:r>
              <w:t>602</w:t>
            </w:r>
          </w:p>
        </w:tc>
        <w:tc>
          <w:tcPr>
            <w:tcW w:w="499" w:type="dxa"/>
            <w:tcBorders>
              <w:top w:val="nil"/>
              <w:left w:val="nil"/>
              <w:bottom w:val="single" w:sz="4" w:space="0" w:color="auto"/>
              <w:right w:val="single" w:sz="4" w:space="0" w:color="auto"/>
            </w:tcBorders>
            <w:noWrap/>
            <w:hideMark/>
          </w:tcPr>
          <w:p w:rsidR="00F66A85" w:rsidRDefault="00F66A85">
            <w:r>
              <w:t>01</w:t>
            </w:r>
          </w:p>
        </w:tc>
        <w:tc>
          <w:tcPr>
            <w:tcW w:w="499" w:type="dxa"/>
            <w:tcBorders>
              <w:top w:val="nil"/>
              <w:left w:val="nil"/>
              <w:bottom w:val="single" w:sz="4" w:space="0" w:color="auto"/>
              <w:right w:val="single" w:sz="4" w:space="0" w:color="auto"/>
            </w:tcBorders>
            <w:noWrap/>
            <w:hideMark/>
          </w:tcPr>
          <w:p w:rsidR="00F66A85" w:rsidRDefault="00F66A85">
            <w:r>
              <w:t>13</w:t>
            </w:r>
          </w:p>
        </w:tc>
        <w:tc>
          <w:tcPr>
            <w:tcW w:w="916" w:type="dxa"/>
            <w:tcBorders>
              <w:top w:val="nil"/>
              <w:left w:val="nil"/>
              <w:bottom w:val="single" w:sz="4" w:space="0" w:color="auto"/>
              <w:right w:val="single" w:sz="4" w:space="0" w:color="auto"/>
            </w:tcBorders>
            <w:noWrap/>
            <w:hideMark/>
          </w:tcPr>
          <w:p w:rsidR="00F66A85" w:rsidRDefault="00F66A85">
            <w:r>
              <w:t>0156023</w:t>
            </w:r>
          </w:p>
        </w:tc>
        <w:tc>
          <w:tcPr>
            <w:tcW w:w="516" w:type="dxa"/>
            <w:tcBorders>
              <w:top w:val="nil"/>
              <w:left w:val="nil"/>
              <w:bottom w:val="single" w:sz="4" w:space="0" w:color="auto"/>
              <w:right w:val="single" w:sz="4" w:space="0" w:color="auto"/>
            </w:tcBorders>
            <w:noWrap/>
            <w:hideMark/>
          </w:tcPr>
          <w:p w:rsidR="00F66A85" w:rsidRDefault="00F66A85">
            <w:r>
              <w:t>810</w:t>
            </w:r>
          </w:p>
        </w:tc>
        <w:tc>
          <w:tcPr>
            <w:tcW w:w="1279" w:type="dxa"/>
            <w:tcBorders>
              <w:top w:val="nil"/>
              <w:left w:val="nil"/>
              <w:bottom w:val="single" w:sz="4" w:space="0" w:color="auto"/>
              <w:right w:val="single" w:sz="4" w:space="0" w:color="auto"/>
            </w:tcBorders>
            <w:noWrap/>
            <w:hideMark/>
          </w:tcPr>
          <w:p w:rsidR="00F66A85" w:rsidRDefault="00F66A85">
            <w:pPr>
              <w:jc w:val="right"/>
            </w:pPr>
            <w:r>
              <w:t>79,0</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Оказание поддержки ветеранским организациям пенсионеров и ветеранов войны, труда, Вооруженных сил и правоохранительных органов на проведение мероприятий по развитию ветеранского движения, чествованию ветеранов, участию ветеранов в патриотическом воспитании молодежи, разработке и изданию мемуарных трудов участников Великой Отечественной войны и локальных войн в рамках подпрограммы "Поддержка социально ориентированных некоммерческих организаций и развитие гражданского общества города Ельца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818" w:type="dxa"/>
            <w:tcBorders>
              <w:top w:val="nil"/>
              <w:left w:val="nil"/>
              <w:bottom w:val="single" w:sz="4" w:space="0" w:color="auto"/>
              <w:right w:val="single" w:sz="4" w:space="0" w:color="auto"/>
            </w:tcBorders>
            <w:noWrap/>
            <w:hideMark/>
          </w:tcPr>
          <w:p w:rsidR="00F66A85" w:rsidRDefault="00F66A85">
            <w:r>
              <w:t>602</w:t>
            </w:r>
          </w:p>
        </w:tc>
        <w:tc>
          <w:tcPr>
            <w:tcW w:w="499" w:type="dxa"/>
            <w:tcBorders>
              <w:top w:val="nil"/>
              <w:left w:val="nil"/>
              <w:bottom w:val="single" w:sz="4" w:space="0" w:color="auto"/>
              <w:right w:val="single" w:sz="4" w:space="0" w:color="auto"/>
            </w:tcBorders>
            <w:noWrap/>
            <w:hideMark/>
          </w:tcPr>
          <w:p w:rsidR="00F66A85" w:rsidRDefault="00F66A85">
            <w:r>
              <w:t>01</w:t>
            </w:r>
          </w:p>
        </w:tc>
        <w:tc>
          <w:tcPr>
            <w:tcW w:w="499" w:type="dxa"/>
            <w:tcBorders>
              <w:top w:val="nil"/>
              <w:left w:val="nil"/>
              <w:bottom w:val="single" w:sz="4" w:space="0" w:color="auto"/>
              <w:right w:val="single" w:sz="4" w:space="0" w:color="auto"/>
            </w:tcBorders>
            <w:noWrap/>
            <w:hideMark/>
          </w:tcPr>
          <w:p w:rsidR="00F66A85" w:rsidRDefault="00F66A85">
            <w:r>
              <w:t>13</w:t>
            </w:r>
          </w:p>
        </w:tc>
        <w:tc>
          <w:tcPr>
            <w:tcW w:w="916" w:type="dxa"/>
            <w:tcBorders>
              <w:top w:val="nil"/>
              <w:left w:val="nil"/>
              <w:bottom w:val="single" w:sz="4" w:space="0" w:color="auto"/>
              <w:right w:val="single" w:sz="4" w:space="0" w:color="auto"/>
            </w:tcBorders>
            <w:noWrap/>
            <w:hideMark/>
          </w:tcPr>
          <w:p w:rsidR="00F66A85" w:rsidRDefault="00F66A85">
            <w:r>
              <w:t>0156024</w:t>
            </w:r>
          </w:p>
        </w:tc>
        <w:tc>
          <w:tcPr>
            <w:tcW w:w="516" w:type="dxa"/>
            <w:tcBorders>
              <w:top w:val="nil"/>
              <w:left w:val="nil"/>
              <w:bottom w:val="single" w:sz="4" w:space="0" w:color="auto"/>
              <w:right w:val="single" w:sz="4" w:space="0" w:color="auto"/>
            </w:tcBorders>
            <w:noWrap/>
            <w:hideMark/>
          </w:tcPr>
          <w:p w:rsidR="00F66A85" w:rsidRDefault="00F66A85">
            <w:r>
              <w:t> </w:t>
            </w:r>
          </w:p>
        </w:tc>
        <w:tc>
          <w:tcPr>
            <w:tcW w:w="1279" w:type="dxa"/>
            <w:tcBorders>
              <w:top w:val="nil"/>
              <w:left w:val="nil"/>
              <w:bottom w:val="single" w:sz="4" w:space="0" w:color="auto"/>
              <w:right w:val="single" w:sz="4" w:space="0" w:color="auto"/>
            </w:tcBorders>
            <w:noWrap/>
            <w:hideMark/>
          </w:tcPr>
          <w:p w:rsidR="00F66A85" w:rsidRDefault="00F66A85">
            <w:pPr>
              <w:jc w:val="right"/>
            </w:pPr>
            <w:r>
              <w:t>326,2</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Иные бюджетные ассигнования</w:t>
            </w:r>
          </w:p>
        </w:tc>
        <w:tc>
          <w:tcPr>
            <w:tcW w:w="818" w:type="dxa"/>
            <w:tcBorders>
              <w:top w:val="nil"/>
              <w:left w:val="nil"/>
              <w:bottom w:val="single" w:sz="4" w:space="0" w:color="auto"/>
              <w:right w:val="single" w:sz="4" w:space="0" w:color="auto"/>
            </w:tcBorders>
            <w:noWrap/>
            <w:hideMark/>
          </w:tcPr>
          <w:p w:rsidR="00F66A85" w:rsidRDefault="00F66A85">
            <w:r>
              <w:t>602</w:t>
            </w:r>
          </w:p>
        </w:tc>
        <w:tc>
          <w:tcPr>
            <w:tcW w:w="499" w:type="dxa"/>
            <w:tcBorders>
              <w:top w:val="nil"/>
              <w:left w:val="nil"/>
              <w:bottom w:val="single" w:sz="4" w:space="0" w:color="auto"/>
              <w:right w:val="single" w:sz="4" w:space="0" w:color="auto"/>
            </w:tcBorders>
            <w:noWrap/>
            <w:hideMark/>
          </w:tcPr>
          <w:p w:rsidR="00F66A85" w:rsidRDefault="00F66A85">
            <w:r>
              <w:t>01</w:t>
            </w:r>
          </w:p>
        </w:tc>
        <w:tc>
          <w:tcPr>
            <w:tcW w:w="499" w:type="dxa"/>
            <w:tcBorders>
              <w:top w:val="nil"/>
              <w:left w:val="nil"/>
              <w:bottom w:val="single" w:sz="4" w:space="0" w:color="auto"/>
              <w:right w:val="single" w:sz="4" w:space="0" w:color="auto"/>
            </w:tcBorders>
            <w:noWrap/>
            <w:hideMark/>
          </w:tcPr>
          <w:p w:rsidR="00F66A85" w:rsidRDefault="00F66A85">
            <w:r>
              <w:t>13</w:t>
            </w:r>
          </w:p>
        </w:tc>
        <w:tc>
          <w:tcPr>
            <w:tcW w:w="916" w:type="dxa"/>
            <w:tcBorders>
              <w:top w:val="nil"/>
              <w:left w:val="nil"/>
              <w:bottom w:val="single" w:sz="4" w:space="0" w:color="auto"/>
              <w:right w:val="single" w:sz="4" w:space="0" w:color="auto"/>
            </w:tcBorders>
            <w:noWrap/>
            <w:hideMark/>
          </w:tcPr>
          <w:p w:rsidR="00F66A85" w:rsidRDefault="00F66A85">
            <w:r>
              <w:t>0156024</w:t>
            </w:r>
          </w:p>
        </w:tc>
        <w:tc>
          <w:tcPr>
            <w:tcW w:w="516" w:type="dxa"/>
            <w:tcBorders>
              <w:top w:val="nil"/>
              <w:left w:val="nil"/>
              <w:bottom w:val="single" w:sz="4" w:space="0" w:color="auto"/>
              <w:right w:val="single" w:sz="4" w:space="0" w:color="auto"/>
            </w:tcBorders>
            <w:noWrap/>
            <w:hideMark/>
          </w:tcPr>
          <w:p w:rsidR="00F66A85" w:rsidRDefault="00F66A85">
            <w:r>
              <w:t>800</w:t>
            </w:r>
          </w:p>
        </w:tc>
        <w:tc>
          <w:tcPr>
            <w:tcW w:w="1279" w:type="dxa"/>
            <w:tcBorders>
              <w:top w:val="nil"/>
              <w:left w:val="nil"/>
              <w:bottom w:val="single" w:sz="4" w:space="0" w:color="auto"/>
              <w:right w:val="single" w:sz="4" w:space="0" w:color="auto"/>
            </w:tcBorders>
            <w:noWrap/>
            <w:hideMark/>
          </w:tcPr>
          <w:p w:rsidR="00F66A85" w:rsidRDefault="00F66A85">
            <w:pPr>
              <w:jc w:val="right"/>
            </w:pPr>
            <w:r>
              <w:t>326,2</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Субсидии юридическим лицам (кроме некоммерческих организаций), индивидуальным предпринимателям, физическим лицам</w:t>
            </w:r>
          </w:p>
        </w:tc>
        <w:tc>
          <w:tcPr>
            <w:tcW w:w="818" w:type="dxa"/>
            <w:tcBorders>
              <w:top w:val="nil"/>
              <w:left w:val="nil"/>
              <w:bottom w:val="single" w:sz="4" w:space="0" w:color="auto"/>
              <w:right w:val="single" w:sz="4" w:space="0" w:color="auto"/>
            </w:tcBorders>
            <w:noWrap/>
            <w:hideMark/>
          </w:tcPr>
          <w:p w:rsidR="00F66A85" w:rsidRDefault="00F66A85">
            <w:r>
              <w:t>602</w:t>
            </w:r>
          </w:p>
        </w:tc>
        <w:tc>
          <w:tcPr>
            <w:tcW w:w="499" w:type="dxa"/>
            <w:tcBorders>
              <w:top w:val="nil"/>
              <w:left w:val="nil"/>
              <w:bottom w:val="single" w:sz="4" w:space="0" w:color="auto"/>
              <w:right w:val="single" w:sz="4" w:space="0" w:color="auto"/>
            </w:tcBorders>
            <w:noWrap/>
            <w:hideMark/>
          </w:tcPr>
          <w:p w:rsidR="00F66A85" w:rsidRDefault="00F66A85">
            <w:r>
              <w:t>01</w:t>
            </w:r>
          </w:p>
        </w:tc>
        <w:tc>
          <w:tcPr>
            <w:tcW w:w="499" w:type="dxa"/>
            <w:tcBorders>
              <w:top w:val="nil"/>
              <w:left w:val="nil"/>
              <w:bottom w:val="single" w:sz="4" w:space="0" w:color="auto"/>
              <w:right w:val="single" w:sz="4" w:space="0" w:color="auto"/>
            </w:tcBorders>
            <w:noWrap/>
            <w:hideMark/>
          </w:tcPr>
          <w:p w:rsidR="00F66A85" w:rsidRDefault="00F66A85">
            <w:r>
              <w:t>13</w:t>
            </w:r>
          </w:p>
        </w:tc>
        <w:tc>
          <w:tcPr>
            <w:tcW w:w="916" w:type="dxa"/>
            <w:tcBorders>
              <w:top w:val="nil"/>
              <w:left w:val="nil"/>
              <w:bottom w:val="single" w:sz="4" w:space="0" w:color="auto"/>
              <w:right w:val="single" w:sz="4" w:space="0" w:color="auto"/>
            </w:tcBorders>
            <w:noWrap/>
            <w:hideMark/>
          </w:tcPr>
          <w:p w:rsidR="00F66A85" w:rsidRDefault="00F66A85">
            <w:r>
              <w:t>0156024</w:t>
            </w:r>
          </w:p>
        </w:tc>
        <w:tc>
          <w:tcPr>
            <w:tcW w:w="516" w:type="dxa"/>
            <w:tcBorders>
              <w:top w:val="nil"/>
              <w:left w:val="nil"/>
              <w:bottom w:val="single" w:sz="4" w:space="0" w:color="auto"/>
              <w:right w:val="single" w:sz="4" w:space="0" w:color="auto"/>
            </w:tcBorders>
            <w:noWrap/>
            <w:hideMark/>
          </w:tcPr>
          <w:p w:rsidR="00F66A85" w:rsidRDefault="00F66A85">
            <w:r>
              <w:t>810</w:t>
            </w:r>
          </w:p>
        </w:tc>
        <w:tc>
          <w:tcPr>
            <w:tcW w:w="1279" w:type="dxa"/>
            <w:tcBorders>
              <w:top w:val="nil"/>
              <w:left w:val="nil"/>
              <w:bottom w:val="single" w:sz="4" w:space="0" w:color="auto"/>
              <w:right w:val="single" w:sz="4" w:space="0" w:color="auto"/>
            </w:tcBorders>
            <w:noWrap/>
            <w:hideMark/>
          </w:tcPr>
          <w:p w:rsidR="00F66A85" w:rsidRDefault="00F66A85">
            <w:pPr>
              <w:jc w:val="right"/>
            </w:pPr>
            <w:r>
              <w:t>326,2</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Оказание поддержки СО НКО на организацию и проведение мероприятий, посвященных общественно значимым событиям, памятным и юбилейным датам культурной и военной отечественной истории в рамках подпрограммы "Поддержка социально ориентированных некоммерческих организаций и развитие гражданского общества города Ельца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818" w:type="dxa"/>
            <w:tcBorders>
              <w:top w:val="nil"/>
              <w:left w:val="nil"/>
              <w:bottom w:val="single" w:sz="4" w:space="0" w:color="auto"/>
              <w:right w:val="single" w:sz="4" w:space="0" w:color="auto"/>
            </w:tcBorders>
            <w:noWrap/>
            <w:hideMark/>
          </w:tcPr>
          <w:p w:rsidR="00F66A85" w:rsidRDefault="00F66A85">
            <w:r>
              <w:t>602</w:t>
            </w:r>
          </w:p>
        </w:tc>
        <w:tc>
          <w:tcPr>
            <w:tcW w:w="499" w:type="dxa"/>
            <w:tcBorders>
              <w:top w:val="nil"/>
              <w:left w:val="nil"/>
              <w:bottom w:val="single" w:sz="4" w:space="0" w:color="auto"/>
              <w:right w:val="single" w:sz="4" w:space="0" w:color="auto"/>
            </w:tcBorders>
            <w:noWrap/>
            <w:hideMark/>
          </w:tcPr>
          <w:p w:rsidR="00F66A85" w:rsidRDefault="00F66A85">
            <w:r>
              <w:t>01</w:t>
            </w:r>
          </w:p>
        </w:tc>
        <w:tc>
          <w:tcPr>
            <w:tcW w:w="499" w:type="dxa"/>
            <w:tcBorders>
              <w:top w:val="nil"/>
              <w:left w:val="nil"/>
              <w:bottom w:val="single" w:sz="4" w:space="0" w:color="auto"/>
              <w:right w:val="single" w:sz="4" w:space="0" w:color="auto"/>
            </w:tcBorders>
            <w:noWrap/>
            <w:hideMark/>
          </w:tcPr>
          <w:p w:rsidR="00F66A85" w:rsidRDefault="00F66A85">
            <w:r>
              <w:t>13</w:t>
            </w:r>
          </w:p>
        </w:tc>
        <w:tc>
          <w:tcPr>
            <w:tcW w:w="916" w:type="dxa"/>
            <w:tcBorders>
              <w:top w:val="nil"/>
              <w:left w:val="nil"/>
              <w:bottom w:val="single" w:sz="4" w:space="0" w:color="auto"/>
              <w:right w:val="single" w:sz="4" w:space="0" w:color="auto"/>
            </w:tcBorders>
            <w:noWrap/>
            <w:hideMark/>
          </w:tcPr>
          <w:p w:rsidR="00F66A85" w:rsidRDefault="00F66A85">
            <w:r>
              <w:t>0156025</w:t>
            </w:r>
          </w:p>
        </w:tc>
        <w:tc>
          <w:tcPr>
            <w:tcW w:w="516" w:type="dxa"/>
            <w:tcBorders>
              <w:top w:val="nil"/>
              <w:left w:val="nil"/>
              <w:bottom w:val="single" w:sz="4" w:space="0" w:color="auto"/>
              <w:right w:val="single" w:sz="4" w:space="0" w:color="auto"/>
            </w:tcBorders>
            <w:noWrap/>
            <w:hideMark/>
          </w:tcPr>
          <w:p w:rsidR="00F66A85" w:rsidRDefault="00F66A85">
            <w:r>
              <w:t> </w:t>
            </w:r>
          </w:p>
        </w:tc>
        <w:tc>
          <w:tcPr>
            <w:tcW w:w="1279" w:type="dxa"/>
            <w:tcBorders>
              <w:top w:val="nil"/>
              <w:left w:val="nil"/>
              <w:bottom w:val="single" w:sz="4" w:space="0" w:color="auto"/>
              <w:right w:val="single" w:sz="4" w:space="0" w:color="auto"/>
            </w:tcBorders>
            <w:noWrap/>
            <w:hideMark/>
          </w:tcPr>
          <w:p w:rsidR="00F66A85" w:rsidRDefault="00F66A85">
            <w:pPr>
              <w:jc w:val="right"/>
            </w:pPr>
            <w:r>
              <w:t>27,0</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Иные бюджетные ассигнования</w:t>
            </w:r>
          </w:p>
        </w:tc>
        <w:tc>
          <w:tcPr>
            <w:tcW w:w="818" w:type="dxa"/>
            <w:tcBorders>
              <w:top w:val="nil"/>
              <w:left w:val="nil"/>
              <w:bottom w:val="single" w:sz="4" w:space="0" w:color="auto"/>
              <w:right w:val="single" w:sz="4" w:space="0" w:color="auto"/>
            </w:tcBorders>
            <w:noWrap/>
            <w:hideMark/>
          </w:tcPr>
          <w:p w:rsidR="00F66A85" w:rsidRDefault="00F66A85">
            <w:r>
              <w:t>602</w:t>
            </w:r>
          </w:p>
        </w:tc>
        <w:tc>
          <w:tcPr>
            <w:tcW w:w="499" w:type="dxa"/>
            <w:tcBorders>
              <w:top w:val="nil"/>
              <w:left w:val="nil"/>
              <w:bottom w:val="single" w:sz="4" w:space="0" w:color="auto"/>
              <w:right w:val="single" w:sz="4" w:space="0" w:color="auto"/>
            </w:tcBorders>
            <w:noWrap/>
            <w:hideMark/>
          </w:tcPr>
          <w:p w:rsidR="00F66A85" w:rsidRDefault="00F66A85">
            <w:r>
              <w:t>01</w:t>
            </w:r>
          </w:p>
        </w:tc>
        <w:tc>
          <w:tcPr>
            <w:tcW w:w="499" w:type="dxa"/>
            <w:tcBorders>
              <w:top w:val="nil"/>
              <w:left w:val="nil"/>
              <w:bottom w:val="single" w:sz="4" w:space="0" w:color="auto"/>
              <w:right w:val="single" w:sz="4" w:space="0" w:color="auto"/>
            </w:tcBorders>
            <w:noWrap/>
            <w:hideMark/>
          </w:tcPr>
          <w:p w:rsidR="00F66A85" w:rsidRDefault="00F66A85">
            <w:r>
              <w:t>13</w:t>
            </w:r>
          </w:p>
        </w:tc>
        <w:tc>
          <w:tcPr>
            <w:tcW w:w="916" w:type="dxa"/>
            <w:tcBorders>
              <w:top w:val="nil"/>
              <w:left w:val="nil"/>
              <w:bottom w:val="single" w:sz="4" w:space="0" w:color="auto"/>
              <w:right w:val="single" w:sz="4" w:space="0" w:color="auto"/>
            </w:tcBorders>
            <w:noWrap/>
            <w:hideMark/>
          </w:tcPr>
          <w:p w:rsidR="00F66A85" w:rsidRDefault="00F66A85">
            <w:r>
              <w:t>0156025</w:t>
            </w:r>
          </w:p>
        </w:tc>
        <w:tc>
          <w:tcPr>
            <w:tcW w:w="516" w:type="dxa"/>
            <w:tcBorders>
              <w:top w:val="nil"/>
              <w:left w:val="nil"/>
              <w:bottom w:val="single" w:sz="4" w:space="0" w:color="auto"/>
              <w:right w:val="single" w:sz="4" w:space="0" w:color="auto"/>
            </w:tcBorders>
            <w:noWrap/>
            <w:hideMark/>
          </w:tcPr>
          <w:p w:rsidR="00F66A85" w:rsidRDefault="00F66A85">
            <w:r>
              <w:t>800</w:t>
            </w:r>
          </w:p>
        </w:tc>
        <w:tc>
          <w:tcPr>
            <w:tcW w:w="1279" w:type="dxa"/>
            <w:tcBorders>
              <w:top w:val="nil"/>
              <w:left w:val="nil"/>
              <w:bottom w:val="single" w:sz="4" w:space="0" w:color="auto"/>
              <w:right w:val="single" w:sz="4" w:space="0" w:color="auto"/>
            </w:tcBorders>
            <w:noWrap/>
            <w:hideMark/>
          </w:tcPr>
          <w:p w:rsidR="00F66A85" w:rsidRDefault="00F66A85">
            <w:pPr>
              <w:jc w:val="right"/>
            </w:pPr>
            <w:r>
              <w:t>27,0</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Субсидии юридическим лицам (кроме некоммерческих организаций), индивидуальным предпринимателям, физическим лицам</w:t>
            </w:r>
          </w:p>
        </w:tc>
        <w:tc>
          <w:tcPr>
            <w:tcW w:w="818" w:type="dxa"/>
            <w:tcBorders>
              <w:top w:val="nil"/>
              <w:left w:val="nil"/>
              <w:bottom w:val="single" w:sz="4" w:space="0" w:color="auto"/>
              <w:right w:val="single" w:sz="4" w:space="0" w:color="auto"/>
            </w:tcBorders>
            <w:noWrap/>
            <w:hideMark/>
          </w:tcPr>
          <w:p w:rsidR="00F66A85" w:rsidRDefault="00F66A85">
            <w:r>
              <w:t>602</w:t>
            </w:r>
          </w:p>
        </w:tc>
        <w:tc>
          <w:tcPr>
            <w:tcW w:w="499" w:type="dxa"/>
            <w:tcBorders>
              <w:top w:val="nil"/>
              <w:left w:val="nil"/>
              <w:bottom w:val="single" w:sz="4" w:space="0" w:color="auto"/>
              <w:right w:val="single" w:sz="4" w:space="0" w:color="auto"/>
            </w:tcBorders>
            <w:noWrap/>
            <w:hideMark/>
          </w:tcPr>
          <w:p w:rsidR="00F66A85" w:rsidRDefault="00F66A85">
            <w:r>
              <w:t>01</w:t>
            </w:r>
          </w:p>
        </w:tc>
        <w:tc>
          <w:tcPr>
            <w:tcW w:w="499" w:type="dxa"/>
            <w:tcBorders>
              <w:top w:val="nil"/>
              <w:left w:val="nil"/>
              <w:bottom w:val="single" w:sz="4" w:space="0" w:color="auto"/>
              <w:right w:val="single" w:sz="4" w:space="0" w:color="auto"/>
            </w:tcBorders>
            <w:noWrap/>
            <w:hideMark/>
          </w:tcPr>
          <w:p w:rsidR="00F66A85" w:rsidRDefault="00F66A85">
            <w:r>
              <w:t>13</w:t>
            </w:r>
          </w:p>
        </w:tc>
        <w:tc>
          <w:tcPr>
            <w:tcW w:w="916" w:type="dxa"/>
            <w:tcBorders>
              <w:top w:val="nil"/>
              <w:left w:val="nil"/>
              <w:bottom w:val="single" w:sz="4" w:space="0" w:color="auto"/>
              <w:right w:val="single" w:sz="4" w:space="0" w:color="auto"/>
            </w:tcBorders>
            <w:noWrap/>
            <w:hideMark/>
          </w:tcPr>
          <w:p w:rsidR="00F66A85" w:rsidRDefault="00F66A85">
            <w:r>
              <w:t>0156025</w:t>
            </w:r>
          </w:p>
        </w:tc>
        <w:tc>
          <w:tcPr>
            <w:tcW w:w="516" w:type="dxa"/>
            <w:tcBorders>
              <w:top w:val="nil"/>
              <w:left w:val="nil"/>
              <w:bottom w:val="single" w:sz="4" w:space="0" w:color="auto"/>
              <w:right w:val="single" w:sz="4" w:space="0" w:color="auto"/>
            </w:tcBorders>
            <w:noWrap/>
            <w:hideMark/>
          </w:tcPr>
          <w:p w:rsidR="00F66A85" w:rsidRDefault="00F66A85">
            <w:r>
              <w:t>810</w:t>
            </w:r>
          </w:p>
        </w:tc>
        <w:tc>
          <w:tcPr>
            <w:tcW w:w="1279" w:type="dxa"/>
            <w:tcBorders>
              <w:top w:val="nil"/>
              <w:left w:val="nil"/>
              <w:bottom w:val="single" w:sz="4" w:space="0" w:color="auto"/>
              <w:right w:val="single" w:sz="4" w:space="0" w:color="auto"/>
            </w:tcBorders>
            <w:noWrap/>
            <w:hideMark/>
          </w:tcPr>
          <w:p w:rsidR="00F66A85" w:rsidRDefault="00F66A85">
            <w:pPr>
              <w:jc w:val="right"/>
            </w:pPr>
            <w:r>
              <w:t>27,0</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 xml:space="preserve">Оказание поддержки СО НКО на реализацию проектов, направленных на проведение мероприятий по исторической реконструкции, </w:t>
            </w:r>
            <w:r>
              <w:lastRenderedPageBreak/>
              <w:t>развитию этнокультурных традиций и преумножение культурного и исторического наследия Ельца в рамках подпрограммы "Поддержка социально ориентированных некоммерческих организаций и развитие гражданского общества города Ельца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818" w:type="dxa"/>
            <w:tcBorders>
              <w:top w:val="nil"/>
              <w:left w:val="nil"/>
              <w:bottom w:val="single" w:sz="4" w:space="0" w:color="auto"/>
              <w:right w:val="single" w:sz="4" w:space="0" w:color="auto"/>
            </w:tcBorders>
            <w:noWrap/>
            <w:hideMark/>
          </w:tcPr>
          <w:p w:rsidR="00F66A85" w:rsidRDefault="00F66A85">
            <w:r>
              <w:lastRenderedPageBreak/>
              <w:t>602</w:t>
            </w:r>
          </w:p>
        </w:tc>
        <w:tc>
          <w:tcPr>
            <w:tcW w:w="499" w:type="dxa"/>
            <w:tcBorders>
              <w:top w:val="nil"/>
              <w:left w:val="nil"/>
              <w:bottom w:val="single" w:sz="4" w:space="0" w:color="auto"/>
              <w:right w:val="single" w:sz="4" w:space="0" w:color="auto"/>
            </w:tcBorders>
            <w:noWrap/>
            <w:hideMark/>
          </w:tcPr>
          <w:p w:rsidR="00F66A85" w:rsidRDefault="00F66A85">
            <w:r>
              <w:t>01</w:t>
            </w:r>
          </w:p>
        </w:tc>
        <w:tc>
          <w:tcPr>
            <w:tcW w:w="499" w:type="dxa"/>
            <w:tcBorders>
              <w:top w:val="nil"/>
              <w:left w:val="nil"/>
              <w:bottom w:val="single" w:sz="4" w:space="0" w:color="auto"/>
              <w:right w:val="single" w:sz="4" w:space="0" w:color="auto"/>
            </w:tcBorders>
            <w:noWrap/>
            <w:hideMark/>
          </w:tcPr>
          <w:p w:rsidR="00F66A85" w:rsidRDefault="00F66A85">
            <w:r>
              <w:t>13</w:t>
            </w:r>
          </w:p>
        </w:tc>
        <w:tc>
          <w:tcPr>
            <w:tcW w:w="916" w:type="dxa"/>
            <w:tcBorders>
              <w:top w:val="nil"/>
              <w:left w:val="nil"/>
              <w:bottom w:val="single" w:sz="4" w:space="0" w:color="auto"/>
              <w:right w:val="single" w:sz="4" w:space="0" w:color="auto"/>
            </w:tcBorders>
            <w:noWrap/>
            <w:hideMark/>
          </w:tcPr>
          <w:p w:rsidR="00F66A85" w:rsidRDefault="00F66A85">
            <w:r>
              <w:t>0156026</w:t>
            </w:r>
          </w:p>
        </w:tc>
        <w:tc>
          <w:tcPr>
            <w:tcW w:w="516" w:type="dxa"/>
            <w:tcBorders>
              <w:top w:val="nil"/>
              <w:left w:val="nil"/>
              <w:bottom w:val="single" w:sz="4" w:space="0" w:color="auto"/>
              <w:right w:val="single" w:sz="4" w:space="0" w:color="auto"/>
            </w:tcBorders>
            <w:noWrap/>
            <w:hideMark/>
          </w:tcPr>
          <w:p w:rsidR="00F66A85" w:rsidRDefault="00F66A85">
            <w:r>
              <w:t> </w:t>
            </w:r>
          </w:p>
        </w:tc>
        <w:tc>
          <w:tcPr>
            <w:tcW w:w="1279" w:type="dxa"/>
            <w:tcBorders>
              <w:top w:val="nil"/>
              <w:left w:val="nil"/>
              <w:bottom w:val="single" w:sz="4" w:space="0" w:color="auto"/>
              <w:right w:val="single" w:sz="4" w:space="0" w:color="auto"/>
            </w:tcBorders>
            <w:noWrap/>
            <w:hideMark/>
          </w:tcPr>
          <w:p w:rsidR="00F66A85" w:rsidRDefault="00F66A85">
            <w:pPr>
              <w:jc w:val="right"/>
            </w:pPr>
            <w:r>
              <w:t>40,5</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lastRenderedPageBreak/>
              <w:t>Иные бюджетные ассигнования</w:t>
            </w:r>
          </w:p>
        </w:tc>
        <w:tc>
          <w:tcPr>
            <w:tcW w:w="818" w:type="dxa"/>
            <w:tcBorders>
              <w:top w:val="nil"/>
              <w:left w:val="nil"/>
              <w:bottom w:val="single" w:sz="4" w:space="0" w:color="auto"/>
              <w:right w:val="single" w:sz="4" w:space="0" w:color="auto"/>
            </w:tcBorders>
            <w:noWrap/>
            <w:hideMark/>
          </w:tcPr>
          <w:p w:rsidR="00F66A85" w:rsidRDefault="00F66A85">
            <w:r>
              <w:t>602</w:t>
            </w:r>
          </w:p>
        </w:tc>
        <w:tc>
          <w:tcPr>
            <w:tcW w:w="499" w:type="dxa"/>
            <w:tcBorders>
              <w:top w:val="nil"/>
              <w:left w:val="nil"/>
              <w:bottom w:val="single" w:sz="4" w:space="0" w:color="auto"/>
              <w:right w:val="single" w:sz="4" w:space="0" w:color="auto"/>
            </w:tcBorders>
            <w:noWrap/>
            <w:hideMark/>
          </w:tcPr>
          <w:p w:rsidR="00F66A85" w:rsidRDefault="00F66A85">
            <w:r>
              <w:t>01</w:t>
            </w:r>
          </w:p>
        </w:tc>
        <w:tc>
          <w:tcPr>
            <w:tcW w:w="499" w:type="dxa"/>
            <w:tcBorders>
              <w:top w:val="nil"/>
              <w:left w:val="nil"/>
              <w:bottom w:val="single" w:sz="4" w:space="0" w:color="auto"/>
              <w:right w:val="single" w:sz="4" w:space="0" w:color="auto"/>
            </w:tcBorders>
            <w:noWrap/>
            <w:hideMark/>
          </w:tcPr>
          <w:p w:rsidR="00F66A85" w:rsidRDefault="00F66A85">
            <w:r>
              <w:t>13</w:t>
            </w:r>
          </w:p>
        </w:tc>
        <w:tc>
          <w:tcPr>
            <w:tcW w:w="916" w:type="dxa"/>
            <w:tcBorders>
              <w:top w:val="nil"/>
              <w:left w:val="nil"/>
              <w:bottom w:val="single" w:sz="4" w:space="0" w:color="auto"/>
              <w:right w:val="single" w:sz="4" w:space="0" w:color="auto"/>
            </w:tcBorders>
            <w:noWrap/>
            <w:hideMark/>
          </w:tcPr>
          <w:p w:rsidR="00F66A85" w:rsidRDefault="00F66A85">
            <w:r>
              <w:t>0156026</w:t>
            </w:r>
          </w:p>
        </w:tc>
        <w:tc>
          <w:tcPr>
            <w:tcW w:w="516" w:type="dxa"/>
            <w:tcBorders>
              <w:top w:val="nil"/>
              <w:left w:val="nil"/>
              <w:bottom w:val="single" w:sz="4" w:space="0" w:color="auto"/>
              <w:right w:val="single" w:sz="4" w:space="0" w:color="auto"/>
            </w:tcBorders>
            <w:noWrap/>
            <w:hideMark/>
          </w:tcPr>
          <w:p w:rsidR="00F66A85" w:rsidRDefault="00F66A85">
            <w:r>
              <w:t>800</w:t>
            </w:r>
          </w:p>
        </w:tc>
        <w:tc>
          <w:tcPr>
            <w:tcW w:w="1279" w:type="dxa"/>
            <w:tcBorders>
              <w:top w:val="nil"/>
              <w:left w:val="nil"/>
              <w:bottom w:val="single" w:sz="4" w:space="0" w:color="auto"/>
              <w:right w:val="single" w:sz="4" w:space="0" w:color="auto"/>
            </w:tcBorders>
            <w:noWrap/>
            <w:hideMark/>
          </w:tcPr>
          <w:p w:rsidR="00F66A85" w:rsidRDefault="00F66A85">
            <w:pPr>
              <w:jc w:val="right"/>
            </w:pPr>
            <w:r>
              <w:t>40,5</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Субсидии юридическим лицам (кроме некоммерческих организаций), индивидуальным предпринимателям, физическим лицам</w:t>
            </w:r>
          </w:p>
        </w:tc>
        <w:tc>
          <w:tcPr>
            <w:tcW w:w="818" w:type="dxa"/>
            <w:tcBorders>
              <w:top w:val="nil"/>
              <w:left w:val="nil"/>
              <w:bottom w:val="single" w:sz="4" w:space="0" w:color="auto"/>
              <w:right w:val="single" w:sz="4" w:space="0" w:color="auto"/>
            </w:tcBorders>
            <w:noWrap/>
            <w:hideMark/>
          </w:tcPr>
          <w:p w:rsidR="00F66A85" w:rsidRDefault="00F66A85">
            <w:r>
              <w:t>602</w:t>
            </w:r>
          </w:p>
        </w:tc>
        <w:tc>
          <w:tcPr>
            <w:tcW w:w="499" w:type="dxa"/>
            <w:tcBorders>
              <w:top w:val="nil"/>
              <w:left w:val="nil"/>
              <w:bottom w:val="single" w:sz="4" w:space="0" w:color="auto"/>
              <w:right w:val="single" w:sz="4" w:space="0" w:color="auto"/>
            </w:tcBorders>
            <w:noWrap/>
            <w:hideMark/>
          </w:tcPr>
          <w:p w:rsidR="00F66A85" w:rsidRDefault="00F66A85">
            <w:r>
              <w:t>01</w:t>
            </w:r>
          </w:p>
        </w:tc>
        <w:tc>
          <w:tcPr>
            <w:tcW w:w="499" w:type="dxa"/>
            <w:tcBorders>
              <w:top w:val="nil"/>
              <w:left w:val="nil"/>
              <w:bottom w:val="single" w:sz="4" w:space="0" w:color="auto"/>
              <w:right w:val="single" w:sz="4" w:space="0" w:color="auto"/>
            </w:tcBorders>
            <w:noWrap/>
            <w:hideMark/>
          </w:tcPr>
          <w:p w:rsidR="00F66A85" w:rsidRDefault="00F66A85">
            <w:r>
              <w:t>13</w:t>
            </w:r>
          </w:p>
        </w:tc>
        <w:tc>
          <w:tcPr>
            <w:tcW w:w="916" w:type="dxa"/>
            <w:tcBorders>
              <w:top w:val="nil"/>
              <w:left w:val="nil"/>
              <w:bottom w:val="single" w:sz="4" w:space="0" w:color="auto"/>
              <w:right w:val="single" w:sz="4" w:space="0" w:color="auto"/>
            </w:tcBorders>
            <w:noWrap/>
            <w:hideMark/>
          </w:tcPr>
          <w:p w:rsidR="00F66A85" w:rsidRDefault="00F66A85">
            <w:r>
              <w:t>0156026</w:t>
            </w:r>
          </w:p>
        </w:tc>
        <w:tc>
          <w:tcPr>
            <w:tcW w:w="516" w:type="dxa"/>
            <w:tcBorders>
              <w:top w:val="nil"/>
              <w:left w:val="nil"/>
              <w:bottom w:val="single" w:sz="4" w:space="0" w:color="auto"/>
              <w:right w:val="single" w:sz="4" w:space="0" w:color="auto"/>
            </w:tcBorders>
            <w:noWrap/>
            <w:hideMark/>
          </w:tcPr>
          <w:p w:rsidR="00F66A85" w:rsidRDefault="00F66A85">
            <w:r>
              <w:t>810</w:t>
            </w:r>
          </w:p>
        </w:tc>
        <w:tc>
          <w:tcPr>
            <w:tcW w:w="1279" w:type="dxa"/>
            <w:tcBorders>
              <w:top w:val="nil"/>
              <w:left w:val="nil"/>
              <w:bottom w:val="single" w:sz="4" w:space="0" w:color="auto"/>
              <w:right w:val="single" w:sz="4" w:space="0" w:color="auto"/>
            </w:tcBorders>
            <w:noWrap/>
            <w:hideMark/>
          </w:tcPr>
          <w:p w:rsidR="00F66A85" w:rsidRDefault="00F66A85">
            <w:pPr>
              <w:jc w:val="right"/>
            </w:pPr>
            <w:r>
              <w:t>40,5</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Оказание поддержки СО НКО на организацию и проведение мероприятий по развитию благотворительной деятельности в интересах общества в целом или отдельных категорий лиц в рамках подпрограммы "Поддержка социально ориентированных некоммерческих организаций и развитие гражданского общества города Ельца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818" w:type="dxa"/>
            <w:tcBorders>
              <w:top w:val="nil"/>
              <w:left w:val="nil"/>
              <w:bottom w:val="single" w:sz="4" w:space="0" w:color="auto"/>
              <w:right w:val="single" w:sz="4" w:space="0" w:color="auto"/>
            </w:tcBorders>
            <w:noWrap/>
            <w:hideMark/>
          </w:tcPr>
          <w:p w:rsidR="00F66A85" w:rsidRDefault="00F66A85">
            <w:r>
              <w:t>602</w:t>
            </w:r>
          </w:p>
        </w:tc>
        <w:tc>
          <w:tcPr>
            <w:tcW w:w="499" w:type="dxa"/>
            <w:tcBorders>
              <w:top w:val="nil"/>
              <w:left w:val="nil"/>
              <w:bottom w:val="single" w:sz="4" w:space="0" w:color="auto"/>
              <w:right w:val="single" w:sz="4" w:space="0" w:color="auto"/>
            </w:tcBorders>
            <w:noWrap/>
            <w:hideMark/>
          </w:tcPr>
          <w:p w:rsidR="00F66A85" w:rsidRDefault="00F66A85">
            <w:r>
              <w:t>01</w:t>
            </w:r>
          </w:p>
        </w:tc>
        <w:tc>
          <w:tcPr>
            <w:tcW w:w="499" w:type="dxa"/>
            <w:tcBorders>
              <w:top w:val="nil"/>
              <w:left w:val="nil"/>
              <w:bottom w:val="single" w:sz="4" w:space="0" w:color="auto"/>
              <w:right w:val="single" w:sz="4" w:space="0" w:color="auto"/>
            </w:tcBorders>
            <w:noWrap/>
            <w:hideMark/>
          </w:tcPr>
          <w:p w:rsidR="00F66A85" w:rsidRDefault="00F66A85">
            <w:r>
              <w:t>13</w:t>
            </w:r>
          </w:p>
        </w:tc>
        <w:tc>
          <w:tcPr>
            <w:tcW w:w="916" w:type="dxa"/>
            <w:tcBorders>
              <w:top w:val="nil"/>
              <w:left w:val="nil"/>
              <w:bottom w:val="single" w:sz="4" w:space="0" w:color="auto"/>
              <w:right w:val="single" w:sz="4" w:space="0" w:color="auto"/>
            </w:tcBorders>
            <w:noWrap/>
            <w:hideMark/>
          </w:tcPr>
          <w:p w:rsidR="00F66A85" w:rsidRDefault="00F66A85">
            <w:r>
              <w:t>0156027</w:t>
            </w:r>
          </w:p>
        </w:tc>
        <w:tc>
          <w:tcPr>
            <w:tcW w:w="516" w:type="dxa"/>
            <w:tcBorders>
              <w:top w:val="nil"/>
              <w:left w:val="nil"/>
              <w:bottom w:val="single" w:sz="4" w:space="0" w:color="auto"/>
              <w:right w:val="single" w:sz="4" w:space="0" w:color="auto"/>
            </w:tcBorders>
            <w:noWrap/>
            <w:hideMark/>
          </w:tcPr>
          <w:p w:rsidR="00F66A85" w:rsidRDefault="00F66A85">
            <w:r>
              <w:t> </w:t>
            </w:r>
          </w:p>
        </w:tc>
        <w:tc>
          <w:tcPr>
            <w:tcW w:w="1279" w:type="dxa"/>
            <w:tcBorders>
              <w:top w:val="nil"/>
              <w:left w:val="nil"/>
              <w:bottom w:val="single" w:sz="4" w:space="0" w:color="auto"/>
              <w:right w:val="single" w:sz="4" w:space="0" w:color="auto"/>
            </w:tcBorders>
            <w:noWrap/>
            <w:hideMark/>
          </w:tcPr>
          <w:p w:rsidR="00F66A85" w:rsidRDefault="00F66A85">
            <w:pPr>
              <w:jc w:val="right"/>
            </w:pPr>
            <w:r>
              <w:t>27,0</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Иные бюджетные ассигнования</w:t>
            </w:r>
          </w:p>
        </w:tc>
        <w:tc>
          <w:tcPr>
            <w:tcW w:w="818" w:type="dxa"/>
            <w:tcBorders>
              <w:top w:val="nil"/>
              <w:left w:val="nil"/>
              <w:bottom w:val="single" w:sz="4" w:space="0" w:color="auto"/>
              <w:right w:val="single" w:sz="4" w:space="0" w:color="auto"/>
            </w:tcBorders>
            <w:noWrap/>
            <w:hideMark/>
          </w:tcPr>
          <w:p w:rsidR="00F66A85" w:rsidRDefault="00F66A85">
            <w:r>
              <w:t>602</w:t>
            </w:r>
          </w:p>
        </w:tc>
        <w:tc>
          <w:tcPr>
            <w:tcW w:w="499" w:type="dxa"/>
            <w:tcBorders>
              <w:top w:val="nil"/>
              <w:left w:val="nil"/>
              <w:bottom w:val="single" w:sz="4" w:space="0" w:color="auto"/>
              <w:right w:val="single" w:sz="4" w:space="0" w:color="auto"/>
            </w:tcBorders>
            <w:noWrap/>
            <w:hideMark/>
          </w:tcPr>
          <w:p w:rsidR="00F66A85" w:rsidRDefault="00F66A85">
            <w:r>
              <w:t>01</w:t>
            </w:r>
          </w:p>
        </w:tc>
        <w:tc>
          <w:tcPr>
            <w:tcW w:w="499" w:type="dxa"/>
            <w:tcBorders>
              <w:top w:val="nil"/>
              <w:left w:val="nil"/>
              <w:bottom w:val="single" w:sz="4" w:space="0" w:color="auto"/>
              <w:right w:val="single" w:sz="4" w:space="0" w:color="auto"/>
            </w:tcBorders>
            <w:noWrap/>
            <w:hideMark/>
          </w:tcPr>
          <w:p w:rsidR="00F66A85" w:rsidRDefault="00F66A85">
            <w:r>
              <w:t>13</w:t>
            </w:r>
          </w:p>
        </w:tc>
        <w:tc>
          <w:tcPr>
            <w:tcW w:w="916" w:type="dxa"/>
            <w:tcBorders>
              <w:top w:val="nil"/>
              <w:left w:val="nil"/>
              <w:bottom w:val="single" w:sz="4" w:space="0" w:color="auto"/>
              <w:right w:val="single" w:sz="4" w:space="0" w:color="auto"/>
            </w:tcBorders>
            <w:noWrap/>
            <w:hideMark/>
          </w:tcPr>
          <w:p w:rsidR="00F66A85" w:rsidRDefault="00F66A85">
            <w:r>
              <w:t>0156027</w:t>
            </w:r>
          </w:p>
        </w:tc>
        <w:tc>
          <w:tcPr>
            <w:tcW w:w="516" w:type="dxa"/>
            <w:tcBorders>
              <w:top w:val="nil"/>
              <w:left w:val="nil"/>
              <w:bottom w:val="single" w:sz="4" w:space="0" w:color="auto"/>
              <w:right w:val="single" w:sz="4" w:space="0" w:color="auto"/>
            </w:tcBorders>
            <w:noWrap/>
            <w:hideMark/>
          </w:tcPr>
          <w:p w:rsidR="00F66A85" w:rsidRDefault="00F66A85">
            <w:r>
              <w:t>800</w:t>
            </w:r>
          </w:p>
        </w:tc>
        <w:tc>
          <w:tcPr>
            <w:tcW w:w="1279" w:type="dxa"/>
            <w:tcBorders>
              <w:top w:val="nil"/>
              <w:left w:val="nil"/>
              <w:bottom w:val="single" w:sz="4" w:space="0" w:color="auto"/>
              <w:right w:val="single" w:sz="4" w:space="0" w:color="auto"/>
            </w:tcBorders>
            <w:noWrap/>
            <w:hideMark/>
          </w:tcPr>
          <w:p w:rsidR="00F66A85" w:rsidRDefault="00F66A85">
            <w:pPr>
              <w:jc w:val="right"/>
            </w:pPr>
            <w:r>
              <w:t>27,0</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Субсидии юридическим лицам (кроме некоммерческих организаций), индивидуальным предпринимателям, физическим лицам</w:t>
            </w:r>
          </w:p>
        </w:tc>
        <w:tc>
          <w:tcPr>
            <w:tcW w:w="818" w:type="dxa"/>
            <w:tcBorders>
              <w:top w:val="nil"/>
              <w:left w:val="nil"/>
              <w:bottom w:val="single" w:sz="4" w:space="0" w:color="auto"/>
              <w:right w:val="single" w:sz="4" w:space="0" w:color="auto"/>
            </w:tcBorders>
            <w:noWrap/>
            <w:hideMark/>
          </w:tcPr>
          <w:p w:rsidR="00F66A85" w:rsidRDefault="00F66A85">
            <w:r>
              <w:t>602</w:t>
            </w:r>
          </w:p>
        </w:tc>
        <w:tc>
          <w:tcPr>
            <w:tcW w:w="499" w:type="dxa"/>
            <w:tcBorders>
              <w:top w:val="nil"/>
              <w:left w:val="nil"/>
              <w:bottom w:val="single" w:sz="4" w:space="0" w:color="auto"/>
              <w:right w:val="single" w:sz="4" w:space="0" w:color="auto"/>
            </w:tcBorders>
            <w:noWrap/>
            <w:hideMark/>
          </w:tcPr>
          <w:p w:rsidR="00F66A85" w:rsidRDefault="00F66A85">
            <w:r>
              <w:t>01</w:t>
            </w:r>
          </w:p>
        </w:tc>
        <w:tc>
          <w:tcPr>
            <w:tcW w:w="499" w:type="dxa"/>
            <w:tcBorders>
              <w:top w:val="nil"/>
              <w:left w:val="nil"/>
              <w:bottom w:val="single" w:sz="4" w:space="0" w:color="auto"/>
              <w:right w:val="single" w:sz="4" w:space="0" w:color="auto"/>
            </w:tcBorders>
            <w:noWrap/>
            <w:hideMark/>
          </w:tcPr>
          <w:p w:rsidR="00F66A85" w:rsidRDefault="00F66A85">
            <w:r>
              <w:t>13</w:t>
            </w:r>
          </w:p>
        </w:tc>
        <w:tc>
          <w:tcPr>
            <w:tcW w:w="916" w:type="dxa"/>
            <w:tcBorders>
              <w:top w:val="nil"/>
              <w:left w:val="nil"/>
              <w:bottom w:val="single" w:sz="4" w:space="0" w:color="auto"/>
              <w:right w:val="single" w:sz="4" w:space="0" w:color="auto"/>
            </w:tcBorders>
            <w:noWrap/>
            <w:hideMark/>
          </w:tcPr>
          <w:p w:rsidR="00F66A85" w:rsidRDefault="00F66A85">
            <w:r>
              <w:t>0156027</w:t>
            </w:r>
          </w:p>
        </w:tc>
        <w:tc>
          <w:tcPr>
            <w:tcW w:w="516" w:type="dxa"/>
            <w:tcBorders>
              <w:top w:val="nil"/>
              <w:left w:val="nil"/>
              <w:bottom w:val="single" w:sz="4" w:space="0" w:color="auto"/>
              <w:right w:val="single" w:sz="4" w:space="0" w:color="auto"/>
            </w:tcBorders>
            <w:noWrap/>
            <w:hideMark/>
          </w:tcPr>
          <w:p w:rsidR="00F66A85" w:rsidRDefault="00F66A85">
            <w:r>
              <w:t>810</w:t>
            </w:r>
          </w:p>
        </w:tc>
        <w:tc>
          <w:tcPr>
            <w:tcW w:w="1279" w:type="dxa"/>
            <w:tcBorders>
              <w:top w:val="nil"/>
              <w:left w:val="nil"/>
              <w:bottom w:val="single" w:sz="4" w:space="0" w:color="auto"/>
              <w:right w:val="single" w:sz="4" w:space="0" w:color="auto"/>
            </w:tcBorders>
            <w:noWrap/>
            <w:hideMark/>
          </w:tcPr>
          <w:p w:rsidR="00F66A85" w:rsidRDefault="00F66A85">
            <w:pPr>
              <w:jc w:val="right"/>
            </w:pPr>
            <w:r>
              <w:t>27,0</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Оказание поддержки СО НКО в рамках подпрограммы "Поддержка социально ориентированных некоммерческих организаций и развитие гражданского общества города Ельца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818" w:type="dxa"/>
            <w:tcBorders>
              <w:top w:val="nil"/>
              <w:left w:val="nil"/>
              <w:bottom w:val="single" w:sz="4" w:space="0" w:color="auto"/>
              <w:right w:val="single" w:sz="4" w:space="0" w:color="auto"/>
            </w:tcBorders>
            <w:noWrap/>
            <w:hideMark/>
          </w:tcPr>
          <w:p w:rsidR="00F66A85" w:rsidRDefault="00F66A85">
            <w:r>
              <w:t>602</w:t>
            </w:r>
          </w:p>
        </w:tc>
        <w:tc>
          <w:tcPr>
            <w:tcW w:w="499" w:type="dxa"/>
            <w:tcBorders>
              <w:top w:val="nil"/>
              <w:left w:val="nil"/>
              <w:bottom w:val="single" w:sz="4" w:space="0" w:color="auto"/>
              <w:right w:val="single" w:sz="4" w:space="0" w:color="auto"/>
            </w:tcBorders>
            <w:noWrap/>
            <w:hideMark/>
          </w:tcPr>
          <w:p w:rsidR="00F66A85" w:rsidRDefault="00F66A85">
            <w:r>
              <w:t>01</w:t>
            </w:r>
          </w:p>
        </w:tc>
        <w:tc>
          <w:tcPr>
            <w:tcW w:w="499" w:type="dxa"/>
            <w:tcBorders>
              <w:top w:val="nil"/>
              <w:left w:val="nil"/>
              <w:bottom w:val="single" w:sz="4" w:space="0" w:color="auto"/>
              <w:right w:val="single" w:sz="4" w:space="0" w:color="auto"/>
            </w:tcBorders>
            <w:noWrap/>
            <w:hideMark/>
          </w:tcPr>
          <w:p w:rsidR="00F66A85" w:rsidRDefault="00F66A85">
            <w:r>
              <w:t>13</w:t>
            </w:r>
          </w:p>
        </w:tc>
        <w:tc>
          <w:tcPr>
            <w:tcW w:w="916" w:type="dxa"/>
            <w:tcBorders>
              <w:top w:val="nil"/>
              <w:left w:val="nil"/>
              <w:bottom w:val="single" w:sz="4" w:space="0" w:color="auto"/>
              <w:right w:val="single" w:sz="4" w:space="0" w:color="auto"/>
            </w:tcBorders>
            <w:noWrap/>
            <w:hideMark/>
          </w:tcPr>
          <w:p w:rsidR="00F66A85" w:rsidRDefault="00F66A85">
            <w:r>
              <w:t>0158667</w:t>
            </w:r>
          </w:p>
        </w:tc>
        <w:tc>
          <w:tcPr>
            <w:tcW w:w="516" w:type="dxa"/>
            <w:tcBorders>
              <w:top w:val="nil"/>
              <w:left w:val="nil"/>
              <w:bottom w:val="single" w:sz="4" w:space="0" w:color="auto"/>
              <w:right w:val="single" w:sz="4" w:space="0" w:color="auto"/>
            </w:tcBorders>
            <w:noWrap/>
            <w:hideMark/>
          </w:tcPr>
          <w:p w:rsidR="00F66A85" w:rsidRDefault="00F66A85">
            <w:r>
              <w:t> </w:t>
            </w:r>
          </w:p>
        </w:tc>
        <w:tc>
          <w:tcPr>
            <w:tcW w:w="1279" w:type="dxa"/>
            <w:tcBorders>
              <w:top w:val="nil"/>
              <w:left w:val="nil"/>
              <w:bottom w:val="single" w:sz="4" w:space="0" w:color="auto"/>
              <w:right w:val="single" w:sz="4" w:space="0" w:color="auto"/>
            </w:tcBorders>
            <w:noWrap/>
            <w:hideMark/>
          </w:tcPr>
          <w:p w:rsidR="00F66A85" w:rsidRDefault="00F66A85">
            <w:pPr>
              <w:jc w:val="right"/>
            </w:pPr>
            <w:r>
              <w:t>498,0</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Иные бюджетные ассигнования</w:t>
            </w:r>
          </w:p>
        </w:tc>
        <w:tc>
          <w:tcPr>
            <w:tcW w:w="818" w:type="dxa"/>
            <w:tcBorders>
              <w:top w:val="nil"/>
              <w:left w:val="nil"/>
              <w:bottom w:val="single" w:sz="4" w:space="0" w:color="auto"/>
              <w:right w:val="single" w:sz="4" w:space="0" w:color="auto"/>
            </w:tcBorders>
            <w:noWrap/>
            <w:hideMark/>
          </w:tcPr>
          <w:p w:rsidR="00F66A85" w:rsidRDefault="00F66A85">
            <w:r>
              <w:t>602</w:t>
            </w:r>
          </w:p>
        </w:tc>
        <w:tc>
          <w:tcPr>
            <w:tcW w:w="499" w:type="dxa"/>
            <w:tcBorders>
              <w:top w:val="nil"/>
              <w:left w:val="nil"/>
              <w:bottom w:val="single" w:sz="4" w:space="0" w:color="auto"/>
              <w:right w:val="single" w:sz="4" w:space="0" w:color="auto"/>
            </w:tcBorders>
            <w:noWrap/>
            <w:hideMark/>
          </w:tcPr>
          <w:p w:rsidR="00F66A85" w:rsidRDefault="00F66A85">
            <w:r>
              <w:t>01</w:t>
            </w:r>
          </w:p>
        </w:tc>
        <w:tc>
          <w:tcPr>
            <w:tcW w:w="499" w:type="dxa"/>
            <w:tcBorders>
              <w:top w:val="nil"/>
              <w:left w:val="nil"/>
              <w:bottom w:val="single" w:sz="4" w:space="0" w:color="auto"/>
              <w:right w:val="single" w:sz="4" w:space="0" w:color="auto"/>
            </w:tcBorders>
            <w:noWrap/>
            <w:hideMark/>
          </w:tcPr>
          <w:p w:rsidR="00F66A85" w:rsidRDefault="00F66A85">
            <w:r>
              <w:t>13</w:t>
            </w:r>
          </w:p>
        </w:tc>
        <w:tc>
          <w:tcPr>
            <w:tcW w:w="916" w:type="dxa"/>
            <w:tcBorders>
              <w:top w:val="nil"/>
              <w:left w:val="nil"/>
              <w:bottom w:val="single" w:sz="4" w:space="0" w:color="auto"/>
              <w:right w:val="single" w:sz="4" w:space="0" w:color="auto"/>
            </w:tcBorders>
            <w:noWrap/>
            <w:hideMark/>
          </w:tcPr>
          <w:p w:rsidR="00F66A85" w:rsidRDefault="00F66A85">
            <w:r>
              <w:t>0158667</w:t>
            </w:r>
          </w:p>
        </w:tc>
        <w:tc>
          <w:tcPr>
            <w:tcW w:w="516" w:type="dxa"/>
            <w:tcBorders>
              <w:top w:val="nil"/>
              <w:left w:val="nil"/>
              <w:bottom w:val="single" w:sz="4" w:space="0" w:color="auto"/>
              <w:right w:val="single" w:sz="4" w:space="0" w:color="auto"/>
            </w:tcBorders>
            <w:noWrap/>
            <w:hideMark/>
          </w:tcPr>
          <w:p w:rsidR="00F66A85" w:rsidRDefault="00F66A85">
            <w:r>
              <w:t>800</w:t>
            </w:r>
          </w:p>
        </w:tc>
        <w:tc>
          <w:tcPr>
            <w:tcW w:w="1279" w:type="dxa"/>
            <w:tcBorders>
              <w:top w:val="nil"/>
              <w:left w:val="nil"/>
              <w:bottom w:val="single" w:sz="4" w:space="0" w:color="auto"/>
              <w:right w:val="single" w:sz="4" w:space="0" w:color="auto"/>
            </w:tcBorders>
            <w:noWrap/>
            <w:hideMark/>
          </w:tcPr>
          <w:p w:rsidR="00F66A85" w:rsidRDefault="00F66A85">
            <w:pPr>
              <w:jc w:val="right"/>
            </w:pPr>
            <w:r>
              <w:t>498,0</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Субсидии юридическим лицам (кроме некоммерческих организаций), индивидуальным предпринимателям, физическим лицам</w:t>
            </w:r>
          </w:p>
        </w:tc>
        <w:tc>
          <w:tcPr>
            <w:tcW w:w="818" w:type="dxa"/>
            <w:tcBorders>
              <w:top w:val="nil"/>
              <w:left w:val="nil"/>
              <w:bottom w:val="single" w:sz="4" w:space="0" w:color="auto"/>
              <w:right w:val="single" w:sz="4" w:space="0" w:color="auto"/>
            </w:tcBorders>
            <w:noWrap/>
            <w:hideMark/>
          </w:tcPr>
          <w:p w:rsidR="00F66A85" w:rsidRDefault="00F66A85">
            <w:r>
              <w:t>602</w:t>
            </w:r>
          </w:p>
        </w:tc>
        <w:tc>
          <w:tcPr>
            <w:tcW w:w="499" w:type="dxa"/>
            <w:tcBorders>
              <w:top w:val="nil"/>
              <w:left w:val="nil"/>
              <w:bottom w:val="single" w:sz="4" w:space="0" w:color="auto"/>
              <w:right w:val="single" w:sz="4" w:space="0" w:color="auto"/>
            </w:tcBorders>
            <w:noWrap/>
            <w:hideMark/>
          </w:tcPr>
          <w:p w:rsidR="00F66A85" w:rsidRDefault="00F66A85">
            <w:r>
              <w:t>01</w:t>
            </w:r>
          </w:p>
        </w:tc>
        <w:tc>
          <w:tcPr>
            <w:tcW w:w="499" w:type="dxa"/>
            <w:tcBorders>
              <w:top w:val="nil"/>
              <w:left w:val="nil"/>
              <w:bottom w:val="single" w:sz="4" w:space="0" w:color="auto"/>
              <w:right w:val="single" w:sz="4" w:space="0" w:color="auto"/>
            </w:tcBorders>
            <w:noWrap/>
            <w:hideMark/>
          </w:tcPr>
          <w:p w:rsidR="00F66A85" w:rsidRDefault="00F66A85">
            <w:r>
              <w:t>13</w:t>
            </w:r>
          </w:p>
        </w:tc>
        <w:tc>
          <w:tcPr>
            <w:tcW w:w="916" w:type="dxa"/>
            <w:tcBorders>
              <w:top w:val="nil"/>
              <w:left w:val="nil"/>
              <w:bottom w:val="single" w:sz="4" w:space="0" w:color="auto"/>
              <w:right w:val="single" w:sz="4" w:space="0" w:color="auto"/>
            </w:tcBorders>
            <w:noWrap/>
            <w:hideMark/>
          </w:tcPr>
          <w:p w:rsidR="00F66A85" w:rsidRDefault="00F66A85">
            <w:r>
              <w:t>0158667</w:t>
            </w:r>
          </w:p>
        </w:tc>
        <w:tc>
          <w:tcPr>
            <w:tcW w:w="516" w:type="dxa"/>
            <w:tcBorders>
              <w:top w:val="nil"/>
              <w:left w:val="nil"/>
              <w:bottom w:val="single" w:sz="4" w:space="0" w:color="auto"/>
              <w:right w:val="single" w:sz="4" w:space="0" w:color="auto"/>
            </w:tcBorders>
            <w:noWrap/>
            <w:hideMark/>
          </w:tcPr>
          <w:p w:rsidR="00F66A85" w:rsidRDefault="00F66A85">
            <w:r>
              <w:t>810</w:t>
            </w:r>
          </w:p>
        </w:tc>
        <w:tc>
          <w:tcPr>
            <w:tcW w:w="1279" w:type="dxa"/>
            <w:tcBorders>
              <w:top w:val="nil"/>
              <w:left w:val="nil"/>
              <w:bottom w:val="single" w:sz="4" w:space="0" w:color="auto"/>
              <w:right w:val="single" w:sz="4" w:space="0" w:color="auto"/>
            </w:tcBorders>
            <w:noWrap/>
            <w:hideMark/>
          </w:tcPr>
          <w:p w:rsidR="00F66A85" w:rsidRDefault="00F66A85">
            <w:pPr>
              <w:jc w:val="right"/>
            </w:pPr>
            <w:r>
              <w:t>498,0</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Муниципальная программа "Обеспечение безопасности жизнедеятельности населения города Ельца на 2014-2020 годы"</w:t>
            </w:r>
          </w:p>
        </w:tc>
        <w:tc>
          <w:tcPr>
            <w:tcW w:w="818" w:type="dxa"/>
            <w:tcBorders>
              <w:top w:val="nil"/>
              <w:left w:val="nil"/>
              <w:bottom w:val="single" w:sz="4" w:space="0" w:color="auto"/>
              <w:right w:val="single" w:sz="4" w:space="0" w:color="auto"/>
            </w:tcBorders>
            <w:noWrap/>
            <w:hideMark/>
          </w:tcPr>
          <w:p w:rsidR="00F66A85" w:rsidRDefault="00F66A85">
            <w:r>
              <w:t>602</w:t>
            </w:r>
          </w:p>
        </w:tc>
        <w:tc>
          <w:tcPr>
            <w:tcW w:w="499" w:type="dxa"/>
            <w:tcBorders>
              <w:top w:val="nil"/>
              <w:left w:val="nil"/>
              <w:bottom w:val="single" w:sz="4" w:space="0" w:color="auto"/>
              <w:right w:val="single" w:sz="4" w:space="0" w:color="auto"/>
            </w:tcBorders>
            <w:noWrap/>
            <w:hideMark/>
          </w:tcPr>
          <w:p w:rsidR="00F66A85" w:rsidRDefault="00F66A85">
            <w:r>
              <w:t>01</w:t>
            </w:r>
          </w:p>
        </w:tc>
        <w:tc>
          <w:tcPr>
            <w:tcW w:w="499" w:type="dxa"/>
            <w:tcBorders>
              <w:top w:val="nil"/>
              <w:left w:val="nil"/>
              <w:bottom w:val="single" w:sz="4" w:space="0" w:color="auto"/>
              <w:right w:val="single" w:sz="4" w:space="0" w:color="auto"/>
            </w:tcBorders>
            <w:noWrap/>
            <w:hideMark/>
          </w:tcPr>
          <w:p w:rsidR="00F66A85" w:rsidRDefault="00F66A85">
            <w:r>
              <w:t>13</w:t>
            </w:r>
          </w:p>
        </w:tc>
        <w:tc>
          <w:tcPr>
            <w:tcW w:w="916" w:type="dxa"/>
            <w:tcBorders>
              <w:top w:val="nil"/>
              <w:left w:val="nil"/>
              <w:bottom w:val="single" w:sz="4" w:space="0" w:color="auto"/>
              <w:right w:val="single" w:sz="4" w:space="0" w:color="auto"/>
            </w:tcBorders>
            <w:noWrap/>
            <w:hideMark/>
          </w:tcPr>
          <w:p w:rsidR="00F66A85" w:rsidRDefault="00F66A85">
            <w:r>
              <w:t>0300000</w:t>
            </w:r>
          </w:p>
        </w:tc>
        <w:tc>
          <w:tcPr>
            <w:tcW w:w="516" w:type="dxa"/>
            <w:tcBorders>
              <w:top w:val="nil"/>
              <w:left w:val="nil"/>
              <w:bottom w:val="single" w:sz="4" w:space="0" w:color="auto"/>
              <w:right w:val="single" w:sz="4" w:space="0" w:color="auto"/>
            </w:tcBorders>
            <w:noWrap/>
            <w:hideMark/>
          </w:tcPr>
          <w:p w:rsidR="00F66A85" w:rsidRDefault="00F66A85">
            <w:r>
              <w:t> </w:t>
            </w:r>
          </w:p>
        </w:tc>
        <w:tc>
          <w:tcPr>
            <w:tcW w:w="1279" w:type="dxa"/>
            <w:tcBorders>
              <w:top w:val="nil"/>
              <w:left w:val="nil"/>
              <w:bottom w:val="single" w:sz="4" w:space="0" w:color="auto"/>
              <w:right w:val="single" w:sz="4" w:space="0" w:color="auto"/>
            </w:tcBorders>
            <w:noWrap/>
            <w:hideMark/>
          </w:tcPr>
          <w:p w:rsidR="00F66A85" w:rsidRDefault="00F66A85">
            <w:pPr>
              <w:jc w:val="right"/>
            </w:pPr>
            <w:r>
              <w:t>300,0</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 xml:space="preserve">Приобретение и монтаж серверного оборудования аппаратно-программного комплекса видеонаблюдения, монтаж оборудования системы видеонаблюдения в рамках муниципальной программы "Обеспечение </w:t>
            </w:r>
            <w:r>
              <w:lastRenderedPageBreak/>
              <w:t>безопасности жизнедеятельности населения города Ельца на 2014-2020 годы"</w:t>
            </w:r>
          </w:p>
        </w:tc>
        <w:tc>
          <w:tcPr>
            <w:tcW w:w="818" w:type="dxa"/>
            <w:tcBorders>
              <w:top w:val="nil"/>
              <w:left w:val="nil"/>
              <w:bottom w:val="single" w:sz="4" w:space="0" w:color="auto"/>
              <w:right w:val="single" w:sz="4" w:space="0" w:color="auto"/>
            </w:tcBorders>
            <w:noWrap/>
            <w:hideMark/>
          </w:tcPr>
          <w:p w:rsidR="00F66A85" w:rsidRDefault="00F66A85">
            <w:r>
              <w:lastRenderedPageBreak/>
              <w:t>602</w:t>
            </w:r>
          </w:p>
        </w:tc>
        <w:tc>
          <w:tcPr>
            <w:tcW w:w="499" w:type="dxa"/>
            <w:tcBorders>
              <w:top w:val="nil"/>
              <w:left w:val="nil"/>
              <w:bottom w:val="single" w:sz="4" w:space="0" w:color="auto"/>
              <w:right w:val="single" w:sz="4" w:space="0" w:color="auto"/>
            </w:tcBorders>
            <w:noWrap/>
            <w:hideMark/>
          </w:tcPr>
          <w:p w:rsidR="00F66A85" w:rsidRDefault="00F66A85">
            <w:r>
              <w:t>01</w:t>
            </w:r>
          </w:p>
        </w:tc>
        <w:tc>
          <w:tcPr>
            <w:tcW w:w="499" w:type="dxa"/>
            <w:tcBorders>
              <w:top w:val="nil"/>
              <w:left w:val="nil"/>
              <w:bottom w:val="single" w:sz="4" w:space="0" w:color="auto"/>
              <w:right w:val="single" w:sz="4" w:space="0" w:color="auto"/>
            </w:tcBorders>
            <w:noWrap/>
            <w:hideMark/>
          </w:tcPr>
          <w:p w:rsidR="00F66A85" w:rsidRDefault="00F66A85">
            <w:r>
              <w:t>13</w:t>
            </w:r>
          </w:p>
        </w:tc>
        <w:tc>
          <w:tcPr>
            <w:tcW w:w="916" w:type="dxa"/>
            <w:tcBorders>
              <w:top w:val="nil"/>
              <w:left w:val="nil"/>
              <w:bottom w:val="single" w:sz="4" w:space="0" w:color="auto"/>
              <w:right w:val="single" w:sz="4" w:space="0" w:color="auto"/>
            </w:tcBorders>
            <w:noWrap/>
            <w:hideMark/>
          </w:tcPr>
          <w:p w:rsidR="00F66A85" w:rsidRDefault="00F66A85">
            <w:r>
              <w:t>0302131</w:t>
            </w:r>
          </w:p>
        </w:tc>
        <w:tc>
          <w:tcPr>
            <w:tcW w:w="516" w:type="dxa"/>
            <w:tcBorders>
              <w:top w:val="nil"/>
              <w:left w:val="nil"/>
              <w:bottom w:val="single" w:sz="4" w:space="0" w:color="auto"/>
              <w:right w:val="single" w:sz="4" w:space="0" w:color="auto"/>
            </w:tcBorders>
            <w:noWrap/>
            <w:hideMark/>
          </w:tcPr>
          <w:p w:rsidR="00F66A85" w:rsidRDefault="00F66A85">
            <w:r>
              <w:t> </w:t>
            </w:r>
          </w:p>
        </w:tc>
        <w:tc>
          <w:tcPr>
            <w:tcW w:w="1279" w:type="dxa"/>
            <w:tcBorders>
              <w:top w:val="nil"/>
              <w:left w:val="nil"/>
              <w:bottom w:val="single" w:sz="4" w:space="0" w:color="auto"/>
              <w:right w:val="single" w:sz="4" w:space="0" w:color="auto"/>
            </w:tcBorders>
            <w:noWrap/>
            <w:hideMark/>
          </w:tcPr>
          <w:p w:rsidR="00F66A85" w:rsidRDefault="00F66A85">
            <w:pPr>
              <w:jc w:val="right"/>
            </w:pPr>
            <w:r>
              <w:t>290,0</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lastRenderedPageBreak/>
              <w:t>Закупка товаров, работ и услуг для государственных (муниципальных) нужд</w:t>
            </w:r>
          </w:p>
        </w:tc>
        <w:tc>
          <w:tcPr>
            <w:tcW w:w="818" w:type="dxa"/>
            <w:tcBorders>
              <w:top w:val="nil"/>
              <w:left w:val="nil"/>
              <w:bottom w:val="single" w:sz="4" w:space="0" w:color="auto"/>
              <w:right w:val="single" w:sz="4" w:space="0" w:color="auto"/>
            </w:tcBorders>
            <w:noWrap/>
            <w:hideMark/>
          </w:tcPr>
          <w:p w:rsidR="00F66A85" w:rsidRDefault="00F66A85">
            <w:r>
              <w:t>602</w:t>
            </w:r>
          </w:p>
        </w:tc>
        <w:tc>
          <w:tcPr>
            <w:tcW w:w="499" w:type="dxa"/>
            <w:tcBorders>
              <w:top w:val="nil"/>
              <w:left w:val="nil"/>
              <w:bottom w:val="single" w:sz="4" w:space="0" w:color="auto"/>
              <w:right w:val="single" w:sz="4" w:space="0" w:color="auto"/>
            </w:tcBorders>
            <w:noWrap/>
            <w:hideMark/>
          </w:tcPr>
          <w:p w:rsidR="00F66A85" w:rsidRDefault="00F66A85">
            <w:r>
              <w:t>01</w:t>
            </w:r>
          </w:p>
        </w:tc>
        <w:tc>
          <w:tcPr>
            <w:tcW w:w="499" w:type="dxa"/>
            <w:tcBorders>
              <w:top w:val="nil"/>
              <w:left w:val="nil"/>
              <w:bottom w:val="single" w:sz="4" w:space="0" w:color="auto"/>
              <w:right w:val="single" w:sz="4" w:space="0" w:color="auto"/>
            </w:tcBorders>
            <w:noWrap/>
            <w:hideMark/>
          </w:tcPr>
          <w:p w:rsidR="00F66A85" w:rsidRDefault="00F66A85">
            <w:r>
              <w:t>13</w:t>
            </w:r>
          </w:p>
        </w:tc>
        <w:tc>
          <w:tcPr>
            <w:tcW w:w="916" w:type="dxa"/>
            <w:tcBorders>
              <w:top w:val="nil"/>
              <w:left w:val="nil"/>
              <w:bottom w:val="single" w:sz="4" w:space="0" w:color="auto"/>
              <w:right w:val="single" w:sz="4" w:space="0" w:color="auto"/>
            </w:tcBorders>
            <w:noWrap/>
            <w:hideMark/>
          </w:tcPr>
          <w:p w:rsidR="00F66A85" w:rsidRDefault="00F66A85">
            <w:r>
              <w:t>0302131</w:t>
            </w:r>
          </w:p>
        </w:tc>
        <w:tc>
          <w:tcPr>
            <w:tcW w:w="516" w:type="dxa"/>
            <w:tcBorders>
              <w:top w:val="nil"/>
              <w:left w:val="nil"/>
              <w:bottom w:val="single" w:sz="4" w:space="0" w:color="auto"/>
              <w:right w:val="single" w:sz="4" w:space="0" w:color="auto"/>
            </w:tcBorders>
            <w:noWrap/>
            <w:hideMark/>
          </w:tcPr>
          <w:p w:rsidR="00F66A85" w:rsidRDefault="00F66A85">
            <w:r>
              <w:t>200</w:t>
            </w:r>
          </w:p>
        </w:tc>
        <w:tc>
          <w:tcPr>
            <w:tcW w:w="1279" w:type="dxa"/>
            <w:tcBorders>
              <w:top w:val="nil"/>
              <w:left w:val="nil"/>
              <w:bottom w:val="single" w:sz="4" w:space="0" w:color="auto"/>
              <w:right w:val="single" w:sz="4" w:space="0" w:color="auto"/>
            </w:tcBorders>
            <w:noWrap/>
            <w:hideMark/>
          </w:tcPr>
          <w:p w:rsidR="00F66A85" w:rsidRDefault="00F66A85">
            <w:pPr>
              <w:jc w:val="right"/>
            </w:pPr>
            <w:r>
              <w:t>290,0</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Иные закупки товаров, работ и услуг для обеспечения государственных (муниципальных) нужд</w:t>
            </w:r>
          </w:p>
        </w:tc>
        <w:tc>
          <w:tcPr>
            <w:tcW w:w="818" w:type="dxa"/>
            <w:tcBorders>
              <w:top w:val="nil"/>
              <w:left w:val="nil"/>
              <w:bottom w:val="single" w:sz="4" w:space="0" w:color="auto"/>
              <w:right w:val="single" w:sz="4" w:space="0" w:color="auto"/>
            </w:tcBorders>
            <w:noWrap/>
            <w:hideMark/>
          </w:tcPr>
          <w:p w:rsidR="00F66A85" w:rsidRDefault="00F66A85">
            <w:r>
              <w:t>602</w:t>
            </w:r>
          </w:p>
        </w:tc>
        <w:tc>
          <w:tcPr>
            <w:tcW w:w="499" w:type="dxa"/>
            <w:tcBorders>
              <w:top w:val="nil"/>
              <w:left w:val="nil"/>
              <w:bottom w:val="single" w:sz="4" w:space="0" w:color="auto"/>
              <w:right w:val="single" w:sz="4" w:space="0" w:color="auto"/>
            </w:tcBorders>
            <w:noWrap/>
            <w:hideMark/>
          </w:tcPr>
          <w:p w:rsidR="00F66A85" w:rsidRDefault="00F66A85">
            <w:r>
              <w:t>01</w:t>
            </w:r>
          </w:p>
        </w:tc>
        <w:tc>
          <w:tcPr>
            <w:tcW w:w="499" w:type="dxa"/>
            <w:tcBorders>
              <w:top w:val="nil"/>
              <w:left w:val="nil"/>
              <w:bottom w:val="single" w:sz="4" w:space="0" w:color="auto"/>
              <w:right w:val="single" w:sz="4" w:space="0" w:color="auto"/>
            </w:tcBorders>
            <w:noWrap/>
            <w:hideMark/>
          </w:tcPr>
          <w:p w:rsidR="00F66A85" w:rsidRDefault="00F66A85">
            <w:r>
              <w:t>13</w:t>
            </w:r>
          </w:p>
        </w:tc>
        <w:tc>
          <w:tcPr>
            <w:tcW w:w="916" w:type="dxa"/>
            <w:tcBorders>
              <w:top w:val="nil"/>
              <w:left w:val="nil"/>
              <w:bottom w:val="single" w:sz="4" w:space="0" w:color="auto"/>
              <w:right w:val="single" w:sz="4" w:space="0" w:color="auto"/>
            </w:tcBorders>
            <w:noWrap/>
            <w:hideMark/>
          </w:tcPr>
          <w:p w:rsidR="00F66A85" w:rsidRDefault="00F66A85">
            <w:r>
              <w:t>0302131</w:t>
            </w:r>
          </w:p>
        </w:tc>
        <w:tc>
          <w:tcPr>
            <w:tcW w:w="516" w:type="dxa"/>
            <w:tcBorders>
              <w:top w:val="nil"/>
              <w:left w:val="nil"/>
              <w:bottom w:val="single" w:sz="4" w:space="0" w:color="auto"/>
              <w:right w:val="single" w:sz="4" w:space="0" w:color="auto"/>
            </w:tcBorders>
            <w:noWrap/>
            <w:hideMark/>
          </w:tcPr>
          <w:p w:rsidR="00F66A85" w:rsidRDefault="00F66A85">
            <w:r>
              <w:t>240</w:t>
            </w:r>
          </w:p>
        </w:tc>
        <w:tc>
          <w:tcPr>
            <w:tcW w:w="1279" w:type="dxa"/>
            <w:tcBorders>
              <w:top w:val="nil"/>
              <w:left w:val="nil"/>
              <w:bottom w:val="single" w:sz="4" w:space="0" w:color="auto"/>
              <w:right w:val="single" w:sz="4" w:space="0" w:color="auto"/>
            </w:tcBorders>
            <w:noWrap/>
            <w:hideMark/>
          </w:tcPr>
          <w:p w:rsidR="00F66A85" w:rsidRDefault="00F66A85">
            <w:pPr>
              <w:jc w:val="right"/>
            </w:pPr>
            <w:r>
              <w:t>290,0</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Организация мероприятий по информационно-пропагандистскому противодействию терроризму и экстремизму (подготовка и издание памяток, плакатов, банеров, социальной рекламы по противодействию терроризму и экстремизму) в рамках муниципальной программы "Обеспечение безопасности жизнедеятельности населения города Ельца на 2014-2020 годы"</w:t>
            </w:r>
          </w:p>
        </w:tc>
        <w:tc>
          <w:tcPr>
            <w:tcW w:w="818" w:type="dxa"/>
            <w:tcBorders>
              <w:top w:val="nil"/>
              <w:left w:val="nil"/>
              <w:bottom w:val="single" w:sz="4" w:space="0" w:color="auto"/>
              <w:right w:val="single" w:sz="4" w:space="0" w:color="auto"/>
            </w:tcBorders>
            <w:noWrap/>
            <w:hideMark/>
          </w:tcPr>
          <w:p w:rsidR="00F66A85" w:rsidRDefault="00F66A85">
            <w:r>
              <w:t>602</w:t>
            </w:r>
          </w:p>
        </w:tc>
        <w:tc>
          <w:tcPr>
            <w:tcW w:w="499" w:type="dxa"/>
            <w:tcBorders>
              <w:top w:val="nil"/>
              <w:left w:val="nil"/>
              <w:bottom w:val="single" w:sz="4" w:space="0" w:color="auto"/>
              <w:right w:val="single" w:sz="4" w:space="0" w:color="auto"/>
            </w:tcBorders>
            <w:noWrap/>
            <w:hideMark/>
          </w:tcPr>
          <w:p w:rsidR="00F66A85" w:rsidRDefault="00F66A85">
            <w:r>
              <w:t>01</w:t>
            </w:r>
          </w:p>
        </w:tc>
        <w:tc>
          <w:tcPr>
            <w:tcW w:w="499" w:type="dxa"/>
            <w:tcBorders>
              <w:top w:val="nil"/>
              <w:left w:val="nil"/>
              <w:bottom w:val="single" w:sz="4" w:space="0" w:color="auto"/>
              <w:right w:val="single" w:sz="4" w:space="0" w:color="auto"/>
            </w:tcBorders>
            <w:noWrap/>
            <w:hideMark/>
          </w:tcPr>
          <w:p w:rsidR="00F66A85" w:rsidRDefault="00F66A85">
            <w:r>
              <w:t>13</w:t>
            </w:r>
          </w:p>
        </w:tc>
        <w:tc>
          <w:tcPr>
            <w:tcW w:w="916" w:type="dxa"/>
            <w:tcBorders>
              <w:top w:val="nil"/>
              <w:left w:val="nil"/>
              <w:bottom w:val="single" w:sz="4" w:space="0" w:color="auto"/>
              <w:right w:val="single" w:sz="4" w:space="0" w:color="auto"/>
            </w:tcBorders>
            <w:noWrap/>
            <w:hideMark/>
          </w:tcPr>
          <w:p w:rsidR="00F66A85" w:rsidRDefault="00F66A85">
            <w:r>
              <w:t>0302134</w:t>
            </w:r>
          </w:p>
        </w:tc>
        <w:tc>
          <w:tcPr>
            <w:tcW w:w="516" w:type="dxa"/>
            <w:tcBorders>
              <w:top w:val="nil"/>
              <w:left w:val="nil"/>
              <w:bottom w:val="single" w:sz="4" w:space="0" w:color="auto"/>
              <w:right w:val="single" w:sz="4" w:space="0" w:color="auto"/>
            </w:tcBorders>
            <w:noWrap/>
            <w:hideMark/>
          </w:tcPr>
          <w:p w:rsidR="00F66A85" w:rsidRDefault="00F66A85">
            <w:r>
              <w:t> </w:t>
            </w:r>
          </w:p>
        </w:tc>
        <w:tc>
          <w:tcPr>
            <w:tcW w:w="1279" w:type="dxa"/>
            <w:tcBorders>
              <w:top w:val="nil"/>
              <w:left w:val="nil"/>
              <w:bottom w:val="single" w:sz="4" w:space="0" w:color="auto"/>
              <w:right w:val="single" w:sz="4" w:space="0" w:color="auto"/>
            </w:tcBorders>
            <w:noWrap/>
            <w:hideMark/>
          </w:tcPr>
          <w:p w:rsidR="00F66A85" w:rsidRDefault="00F66A85">
            <w:pPr>
              <w:jc w:val="right"/>
            </w:pPr>
            <w:r>
              <w:t>10,0</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Закупка товаров, работ и услуг для государственных (муниципальных) нужд</w:t>
            </w:r>
          </w:p>
        </w:tc>
        <w:tc>
          <w:tcPr>
            <w:tcW w:w="818" w:type="dxa"/>
            <w:tcBorders>
              <w:top w:val="nil"/>
              <w:left w:val="nil"/>
              <w:bottom w:val="single" w:sz="4" w:space="0" w:color="auto"/>
              <w:right w:val="single" w:sz="4" w:space="0" w:color="auto"/>
            </w:tcBorders>
            <w:noWrap/>
            <w:hideMark/>
          </w:tcPr>
          <w:p w:rsidR="00F66A85" w:rsidRDefault="00F66A85">
            <w:r>
              <w:t>602</w:t>
            </w:r>
          </w:p>
        </w:tc>
        <w:tc>
          <w:tcPr>
            <w:tcW w:w="499" w:type="dxa"/>
            <w:tcBorders>
              <w:top w:val="nil"/>
              <w:left w:val="nil"/>
              <w:bottom w:val="single" w:sz="4" w:space="0" w:color="auto"/>
              <w:right w:val="single" w:sz="4" w:space="0" w:color="auto"/>
            </w:tcBorders>
            <w:noWrap/>
            <w:hideMark/>
          </w:tcPr>
          <w:p w:rsidR="00F66A85" w:rsidRDefault="00F66A85">
            <w:r>
              <w:t>01</w:t>
            </w:r>
          </w:p>
        </w:tc>
        <w:tc>
          <w:tcPr>
            <w:tcW w:w="499" w:type="dxa"/>
            <w:tcBorders>
              <w:top w:val="nil"/>
              <w:left w:val="nil"/>
              <w:bottom w:val="single" w:sz="4" w:space="0" w:color="auto"/>
              <w:right w:val="single" w:sz="4" w:space="0" w:color="auto"/>
            </w:tcBorders>
            <w:noWrap/>
            <w:hideMark/>
          </w:tcPr>
          <w:p w:rsidR="00F66A85" w:rsidRDefault="00F66A85">
            <w:r>
              <w:t>13</w:t>
            </w:r>
          </w:p>
        </w:tc>
        <w:tc>
          <w:tcPr>
            <w:tcW w:w="916" w:type="dxa"/>
            <w:tcBorders>
              <w:top w:val="nil"/>
              <w:left w:val="nil"/>
              <w:bottom w:val="single" w:sz="4" w:space="0" w:color="auto"/>
              <w:right w:val="single" w:sz="4" w:space="0" w:color="auto"/>
            </w:tcBorders>
            <w:noWrap/>
            <w:hideMark/>
          </w:tcPr>
          <w:p w:rsidR="00F66A85" w:rsidRDefault="00F66A85">
            <w:r>
              <w:t>0302134</w:t>
            </w:r>
          </w:p>
        </w:tc>
        <w:tc>
          <w:tcPr>
            <w:tcW w:w="516" w:type="dxa"/>
            <w:tcBorders>
              <w:top w:val="nil"/>
              <w:left w:val="nil"/>
              <w:bottom w:val="single" w:sz="4" w:space="0" w:color="auto"/>
              <w:right w:val="single" w:sz="4" w:space="0" w:color="auto"/>
            </w:tcBorders>
            <w:noWrap/>
            <w:hideMark/>
          </w:tcPr>
          <w:p w:rsidR="00F66A85" w:rsidRDefault="00F66A85">
            <w:r>
              <w:t>200</w:t>
            </w:r>
          </w:p>
        </w:tc>
        <w:tc>
          <w:tcPr>
            <w:tcW w:w="1279" w:type="dxa"/>
            <w:tcBorders>
              <w:top w:val="nil"/>
              <w:left w:val="nil"/>
              <w:bottom w:val="single" w:sz="4" w:space="0" w:color="auto"/>
              <w:right w:val="single" w:sz="4" w:space="0" w:color="auto"/>
            </w:tcBorders>
            <w:noWrap/>
            <w:hideMark/>
          </w:tcPr>
          <w:p w:rsidR="00F66A85" w:rsidRDefault="00F66A85">
            <w:pPr>
              <w:jc w:val="right"/>
            </w:pPr>
            <w:r>
              <w:t>10,0</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Иные закупки товаров, работ и услуг для обеспечения государственных (муниципальных) нужд</w:t>
            </w:r>
          </w:p>
        </w:tc>
        <w:tc>
          <w:tcPr>
            <w:tcW w:w="818" w:type="dxa"/>
            <w:tcBorders>
              <w:top w:val="nil"/>
              <w:left w:val="nil"/>
              <w:bottom w:val="single" w:sz="4" w:space="0" w:color="auto"/>
              <w:right w:val="single" w:sz="4" w:space="0" w:color="auto"/>
            </w:tcBorders>
            <w:noWrap/>
            <w:hideMark/>
          </w:tcPr>
          <w:p w:rsidR="00F66A85" w:rsidRDefault="00F66A85">
            <w:r>
              <w:t>602</w:t>
            </w:r>
          </w:p>
        </w:tc>
        <w:tc>
          <w:tcPr>
            <w:tcW w:w="499" w:type="dxa"/>
            <w:tcBorders>
              <w:top w:val="nil"/>
              <w:left w:val="nil"/>
              <w:bottom w:val="single" w:sz="4" w:space="0" w:color="auto"/>
              <w:right w:val="single" w:sz="4" w:space="0" w:color="auto"/>
            </w:tcBorders>
            <w:noWrap/>
            <w:hideMark/>
          </w:tcPr>
          <w:p w:rsidR="00F66A85" w:rsidRDefault="00F66A85">
            <w:r>
              <w:t>01</w:t>
            </w:r>
          </w:p>
        </w:tc>
        <w:tc>
          <w:tcPr>
            <w:tcW w:w="499" w:type="dxa"/>
            <w:tcBorders>
              <w:top w:val="nil"/>
              <w:left w:val="nil"/>
              <w:bottom w:val="single" w:sz="4" w:space="0" w:color="auto"/>
              <w:right w:val="single" w:sz="4" w:space="0" w:color="auto"/>
            </w:tcBorders>
            <w:noWrap/>
            <w:hideMark/>
          </w:tcPr>
          <w:p w:rsidR="00F66A85" w:rsidRDefault="00F66A85">
            <w:r>
              <w:t>13</w:t>
            </w:r>
          </w:p>
        </w:tc>
        <w:tc>
          <w:tcPr>
            <w:tcW w:w="916" w:type="dxa"/>
            <w:tcBorders>
              <w:top w:val="nil"/>
              <w:left w:val="nil"/>
              <w:bottom w:val="single" w:sz="4" w:space="0" w:color="auto"/>
              <w:right w:val="single" w:sz="4" w:space="0" w:color="auto"/>
            </w:tcBorders>
            <w:noWrap/>
            <w:hideMark/>
          </w:tcPr>
          <w:p w:rsidR="00F66A85" w:rsidRDefault="00F66A85">
            <w:r>
              <w:t>0302134</w:t>
            </w:r>
          </w:p>
        </w:tc>
        <w:tc>
          <w:tcPr>
            <w:tcW w:w="516" w:type="dxa"/>
            <w:tcBorders>
              <w:top w:val="nil"/>
              <w:left w:val="nil"/>
              <w:bottom w:val="single" w:sz="4" w:space="0" w:color="auto"/>
              <w:right w:val="single" w:sz="4" w:space="0" w:color="auto"/>
            </w:tcBorders>
            <w:noWrap/>
            <w:hideMark/>
          </w:tcPr>
          <w:p w:rsidR="00F66A85" w:rsidRDefault="00F66A85">
            <w:r>
              <w:t>240</w:t>
            </w:r>
          </w:p>
        </w:tc>
        <w:tc>
          <w:tcPr>
            <w:tcW w:w="1279" w:type="dxa"/>
            <w:tcBorders>
              <w:top w:val="nil"/>
              <w:left w:val="nil"/>
              <w:bottom w:val="single" w:sz="4" w:space="0" w:color="auto"/>
              <w:right w:val="single" w:sz="4" w:space="0" w:color="auto"/>
            </w:tcBorders>
            <w:noWrap/>
            <w:hideMark/>
          </w:tcPr>
          <w:p w:rsidR="00F66A85" w:rsidRDefault="00F66A85">
            <w:pPr>
              <w:jc w:val="right"/>
            </w:pPr>
            <w:r>
              <w:t>10,0</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Муниципальная программа "Повышение эффективности деятельности органов местного самоуправления города Ельца на 2014-2020 годы"</w:t>
            </w:r>
          </w:p>
        </w:tc>
        <w:tc>
          <w:tcPr>
            <w:tcW w:w="818" w:type="dxa"/>
            <w:tcBorders>
              <w:top w:val="nil"/>
              <w:left w:val="nil"/>
              <w:bottom w:val="single" w:sz="4" w:space="0" w:color="auto"/>
              <w:right w:val="single" w:sz="4" w:space="0" w:color="auto"/>
            </w:tcBorders>
            <w:noWrap/>
            <w:hideMark/>
          </w:tcPr>
          <w:p w:rsidR="00F66A85" w:rsidRDefault="00F66A85">
            <w:r>
              <w:t>602</w:t>
            </w:r>
          </w:p>
        </w:tc>
        <w:tc>
          <w:tcPr>
            <w:tcW w:w="499" w:type="dxa"/>
            <w:tcBorders>
              <w:top w:val="nil"/>
              <w:left w:val="nil"/>
              <w:bottom w:val="single" w:sz="4" w:space="0" w:color="auto"/>
              <w:right w:val="single" w:sz="4" w:space="0" w:color="auto"/>
            </w:tcBorders>
            <w:noWrap/>
            <w:hideMark/>
          </w:tcPr>
          <w:p w:rsidR="00F66A85" w:rsidRDefault="00F66A85">
            <w:r>
              <w:t>01</w:t>
            </w:r>
          </w:p>
        </w:tc>
        <w:tc>
          <w:tcPr>
            <w:tcW w:w="499" w:type="dxa"/>
            <w:tcBorders>
              <w:top w:val="nil"/>
              <w:left w:val="nil"/>
              <w:bottom w:val="single" w:sz="4" w:space="0" w:color="auto"/>
              <w:right w:val="single" w:sz="4" w:space="0" w:color="auto"/>
            </w:tcBorders>
            <w:noWrap/>
            <w:hideMark/>
          </w:tcPr>
          <w:p w:rsidR="00F66A85" w:rsidRDefault="00F66A85">
            <w:r>
              <w:t>13</w:t>
            </w:r>
          </w:p>
        </w:tc>
        <w:tc>
          <w:tcPr>
            <w:tcW w:w="916" w:type="dxa"/>
            <w:tcBorders>
              <w:top w:val="nil"/>
              <w:left w:val="nil"/>
              <w:bottom w:val="single" w:sz="4" w:space="0" w:color="auto"/>
              <w:right w:val="single" w:sz="4" w:space="0" w:color="auto"/>
            </w:tcBorders>
            <w:noWrap/>
            <w:hideMark/>
          </w:tcPr>
          <w:p w:rsidR="00F66A85" w:rsidRDefault="00F66A85">
            <w:r>
              <w:t>0500000</w:t>
            </w:r>
          </w:p>
        </w:tc>
        <w:tc>
          <w:tcPr>
            <w:tcW w:w="516" w:type="dxa"/>
            <w:tcBorders>
              <w:top w:val="nil"/>
              <w:left w:val="nil"/>
              <w:bottom w:val="single" w:sz="4" w:space="0" w:color="auto"/>
              <w:right w:val="single" w:sz="4" w:space="0" w:color="auto"/>
            </w:tcBorders>
            <w:noWrap/>
            <w:hideMark/>
          </w:tcPr>
          <w:p w:rsidR="00F66A85" w:rsidRDefault="00F66A85">
            <w:r>
              <w:t> </w:t>
            </w:r>
          </w:p>
        </w:tc>
        <w:tc>
          <w:tcPr>
            <w:tcW w:w="1279" w:type="dxa"/>
            <w:tcBorders>
              <w:top w:val="nil"/>
              <w:left w:val="nil"/>
              <w:bottom w:val="single" w:sz="4" w:space="0" w:color="auto"/>
              <w:right w:val="single" w:sz="4" w:space="0" w:color="auto"/>
            </w:tcBorders>
            <w:noWrap/>
            <w:hideMark/>
          </w:tcPr>
          <w:p w:rsidR="00F66A85" w:rsidRDefault="00F66A85">
            <w:pPr>
              <w:jc w:val="right"/>
            </w:pPr>
            <w:r>
              <w:t>22 256,8</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Подпрограмма "Обеспечение деятельности органов местного самоуправления" муниципальной программы  "Повышение эффективности деятельности органов местного самоуправления города Ельца на 2014-2020 годы"</w:t>
            </w:r>
          </w:p>
        </w:tc>
        <w:tc>
          <w:tcPr>
            <w:tcW w:w="818" w:type="dxa"/>
            <w:tcBorders>
              <w:top w:val="nil"/>
              <w:left w:val="nil"/>
              <w:bottom w:val="single" w:sz="4" w:space="0" w:color="auto"/>
              <w:right w:val="single" w:sz="4" w:space="0" w:color="auto"/>
            </w:tcBorders>
            <w:noWrap/>
            <w:hideMark/>
          </w:tcPr>
          <w:p w:rsidR="00F66A85" w:rsidRDefault="00F66A85">
            <w:r>
              <w:t>602</w:t>
            </w:r>
          </w:p>
        </w:tc>
        <w:tc>
          <w:tcPr>
            <w:tcW w:w="499" w:type="dxa"/>
            <w:tcBorders>
              <w:top w:val="nil"/>
              <w:left w:val="nil"/>
              <w:bottom w:val="single" w:sz="4" w:space="0" w:color="auto"/>
              <w:right w:val="single" w:sz="4" w:space="0" w:color="auto"/>
            </w:tcBorders>
            <w:noWrap/>
            <w:hideMark/>
          </w:tcPr>
          <w:p w:rsidR="00F66A85" w:rsidRDefault="00F66A85">
            <w:r>
              <w:t>01</w:t>
            </w:r>
          </w:p>
        </w:tc>
        <w:tc>
          <w:tcPr>
            <w:tcW w:w="499" w:type="dxa"/>
            <w:tcBorders>
              <w:top w:val="nil"/>
              <w:left w:val="nil"/>
              <w:bottom w:val="single" w:sz="4" w:space="0" w:color="auto"/>
              <w:right w:val="single" w:sz="4" w:space="0" w:color="auto"/>
            </w:tcBorders>
            <w:noWrap/>
            <w:hideMark/>
          </w:tcPr>
          <w:p w:rsidR="00F66A85" w:rsidRDefault="00F66A85">
            <w:r>
              <w:t>13</w:t>
            </w:r>
          </w:p>
        </w:tc>
        <w:tc>
          <w:tcPr>
            <w:tcW w:w="916" w:type="dxa"/>
            <w:tcBorders>
              <w:top w:val="nil"/>
              <w:left w:val="nil"/>
              <w:bottom w:val="single" w:sz="4" w:space="0" w:color="auto"/>
              <w:right w:val="single" w:sz="4" w:space="0" w:color="auto"/>
            </w:tcBorders>
            <w:noWrap/>
            <w:hideMark/>
          </w:tcPr>
          <w:p w:rsidR="00F66A85" w:rsidRDefault="00F66A85">
            <w:r>
              <w:t>0530000</w:t>
            </w:r>
          </w:p>
        </w:tc>
        <w:tc>
          <w:tcPr>
            <w:tcW w:w="516" w:type="dxa"/>
            <w:tcBorders>
              <w:top w:val="nil"/>
              <w:left w:val="nil"/>
              <w:bottom w:val="single" w:sz="4" w:space="0" w:color="auto"/>
              <w:right w:val="single" w:sz="4" w:space="0" w:color="auto"/>
            </w:tcBorders>
            <w:noWrap/>
            <w:hideMark/>
          </w:tcPr>
          <w:p w:rsidR="00F66A85" w:rsidRDefault="00F66A85">
            <w:r>
              <w:t> </w:t>
            </w:r>
          </w:p>
        </w:tc>
        <w:tc>
          <w:tcPr>
            <w:tcW w:w="1279" w:type="dxa"/>
            <w:tcBorders>
              <w:top w:val="nil"/>
              <w:left w:val="nil"/>
              <w:bottom w:val="single" w:sz="4" w:space="0" w:color="auto"/>
              <w:right w:val="single" w:sz="4" w:space="0" w:color="auto"/>
            </w:tcBorders>
            <w:noWrap/>
            <w:hideMark/>
          </w:tcPr>
          <w:p w:rsidR="00F66A85" w:rsidRDefault="00F66A85">
            <w:pPr>
              <w:jc w:val="right"/>
            </w:pPr>
            <w:r>
              <w:t>22 256,8</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Расходы на обеспечение деятельности муниципальных казенных учреждений в рамках подпрограммы "Обеспечение деятельности органов местного самоуправления" муниципальной программы "Повышение эффективности деятельности органов местного самоуправления города Ельца на 2014-2020 годы"</w:t>
            </w:r>
          </w:p>
        </w:tc>
        <w:tc>
          <w:tcPr>
            <w:tcW w:w="818" w:type="dxa"/>
            <w:tcBorders>
              <w:top w:val="nil"/>
              <w:left w:val="nil"/>
              <w:bottom w:val="single" w:sz="4" w:space="0" w:color="auto"/>
              <w:right w:val="single" w:sz="4" w:space="0" w:color="auto"/>
            </w:tcBorders>
            <w:noWrap/>
            <w:hideMark/>
          </w:tcPr>
          <w:p w:rsidR="00F66A85" w:rsidRDefault="00F66A85">
            <w:r>
              <w:t>602</w:t>
            </w:r>
          </w:p>
        </w:tc>
        <w:tc>
          <w:tcPr>
            <w:tcW w:w="499" w:type="dxa"/>
            <w:tcBorders>
              <w:top w:val="nil"/>
              <w:left w:val="nil"/>
              <w:bottom w:val="single" w:sz="4" w:space="0" w:color="auto"/>
              <w:right w:val="single" w:sz="4" w:space="0" w:color="auto"/>
            </w:tcBorders>
            <w:noWrap/>
            <w:hideMark/>
          </w:tcPr>
          <w:p w:rsidR="00F66A85" w:rsidRDefault="00F66A85">
            <w:r>
              <w:t>01</w:t>
            </w:r>
          </w:p>
        </w:tc>
        <w:tc>
          <w:tcPr>
            <w:tcW w:w="499" w:type="dxa"/>
            <w:tcBorders>
              <w:top w:val="nil"/>
              <w:left w:val="nil"/>
              <w:bottom w:val="single" w:sz="4" w:space="0" w:color="auto"/>
              <w:right w:val="single" w:sz="4" w:space="0" w:color="auto"/>
            </w:tcBorders>
            <w:noWrap/>
            <w:hideMark/>
          </w:tcPr>
          <w:p w:rsidR="00F66A85" w:rsidRDefault="00F66A85">
            <w:r>
              <w:t>13</w:t>
            </w:r>
          </w:p>
        </w:tc>
        <w:tc>
          <w:tcPr>
            <w:tcW w:w="916" w:type="dxa"/>
            <w:tcBorders>
              <w:top w:val="nil"/>
              <w:left w:val="nil"/>
              <w:bottom w:val="single" w:sz="4" w:space="0" w:color="auto"/>
              <w:right w:val="single" w:sz="4" w:space="0" w:color="auto"/>
            </w:tcBorders>
            <w:noWrap/>
            <w:hideMark/>
          </w:tcPr>
          <w:p w:rsidR="00F66A85" w:rsidRDefault="00F66A85">
            <w:r>
              <w:t>0532153</w:t>
            </w:r>
          </w:p>
        </w:tc>
        <w:tc>
          <w:tcPr>
            <w:tcW w:w="516" w:type="dxa"/>
            <w:tcBorders>
              <w:top w:val="nil"/>
              <w:left w:val="nil"/>
              <w:bottom w:val="single" w:sz="4" w:space="0" w:color="auto"/>
              <w:right w:val="single" w:sz="4" w:space="0" w:color="auto"/>
            </w:tcBorders>
            <w:noWrap/>
            <w:hideMark/>
          </w:tcPr>
          <w:p w:rsidR="00F66A85" w:rsidRDefault="00F66A85">
            <w:r>
              <w:t> </w:t>
            </w:r>
          </w:p>
        </w:tc>
        <w:tc>
          <w:tcPr>
            <w:tcW w:w="1279" w:type="dxa"/>
            <w:tcBorders>
              <w:top w:val="nil"/>
              <w:left w:val="nil"/>
              <w:bottom w:val="single" w:sz="4" w:space="0" w:color="auto"/>
              <w:right w:val="single" w:sz="4" w:space="0" w:color="auto"/>
            </w:tcBorders>
            <w:noWrap/>
            <w:hideMark/>
          </w:tcPr>
          <w:p w:rsidR="00F66A85" w:rsidRDefault="00F66A85">
            <w:pPr>
              <w:jc w:val="right"/>
            </w:pPr>
            <w:r>
              <w:t>16 774,0</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8" w:type="dxa"/>
            <w:tcBorders>
              <w:top w:val="nil"/>
              <w:left w:val="nil"/>
              <w:bottom w:val="single" w:sz="4" w:space="0" w:color="auto"/>
              <w:right w:val="single" w:sz="4" w:space="0" w:color="auto"/>
            </w:tcBorders>
            <w:noWrap/>
            <w:hideMark/>
          </w:tcPr>
          <w:p w:rsidR="00F66A85" w:rsidRDefault="00F66A85">
            <w:r>
              <w:t>602</w:t>
            </w:r>
          </w:p>
        </w:tc>
        <w:tc>
          <w:tcPr>
            <w:tcW w:w="499" w:type="dxa"/>
            <w:tcBorders>
              <w:top w:val="nil"/>
              <w:left w:val="nil"/>
              <w:bottom w:val="single" w:sz="4" w:space="0" w:color="auto"/>
              <w:right w:val="single" w:sz="4" w:space="0" w:color="auto"/>
            </w:tcBorders>
            <w:noWrap/>
            <w:hideMark/>
          </w:tcPr>
          <w:p w:rsidR="00F66A85" w:rsidRDefault="00F66A85">
            <w:r>
              <w:t>01</w:t>
            </w:r>
          </w:p>
        </w:tc>
        <w:tc>
          <w:tcPr>
            <w:tcW w:w="499" w:type="dxa"/>
            <w:tcBorders>
              <w:top w:val="nil"/>
              <w:left w:val="nil"/>
              <w:bottom w:val="single" w:sz="4" w:space="0" w:color="auto"/>
              <w:right w:val="single" w:sz="4" w:space="0" w:color="auto"/>
            </w:tcBorders>
            <w:noWrap/>
            <w:hideMark/>
          </w:tcPr>
          <w:p w:rsidR="00F66A85" w:rsidRDefault="00F66A85">
            <w:r>
              <w:t>13</w:t>
            </w:r>
          </w:p>
        </w:tc>
        <w:tc>
          <w:tcPr>
            <w:tcW w:w="916" w:type="dxa"/>
            <w:tcBorders>
              <w:top w:val="nil"/>
              <w:left w:val="nil"/>
              <w:bottom w:val="single" w:sz="4" w:space="0" w:color="auto"/>
              <w:right w:val="single" w:sz="4" w:space="0" w:color="auto"/>
            </w:tcBorders>
            <w:noWrap/>
            <w:hideMark/>
          </w:tcPr>
          <w:p w:rsidR="00F66A85" w:rsidRDefault="00F66A85">
            <w:r>
              <w:t>0532153</w:t>
            </w:r>
          </w:p>
        </w:tc>
        <w:tc>
          <w:tcPr>
            <w:tcW w:w="516" w:type="dxa"/>
            <w:tcBorders>
              <w:top w:val="nil"/>
              <w:left w:val="nil"/>
              <w:bottom w:val="single" w:sz="4" w:space="0" w:color="auto"/>
              <w:right w:val="single" w:sz="4" w:space="0" w:color="auto"/>
            </w:tcBorders>
            <w:noWrap/>
            <w:hideMark/>
          </w:tcPr>
          <w:p w:rsidR="00F66A85" w:rsidRDefault="00F66A85">
            <w:r>
              <w:t>100</w:t>
            </w:r>
          </w:p>
        </w:tc>
        <w:tc>
          <w:tcPr>
            <w:tcW w:w="1279" w:type="dxa"/>
            <w:tcBorders>
              <w:top w:val="nil"/>
              <w:left w:val="nil"/>
              <w:bottom w:val="single" w:sz="4" w:space="0" w:color="auto"/>
              <w:right w:val="single" w:sz="4" w:space="0" w:color="auto"/>
            </w:tcBorders>
            <w:noWrap/>
            <w:hideMark/>
          </w:tcPr>
          <w:p w:rsidR="00F66A85" w:rsidRDefault="00F66A85">
            <w:pPr>
              <w:jc w:val="right"/>
            </w:pPr>
            <w:r>
              <w:t>11 395,0</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Расходы на выплаты персоналу казенных учреждений</w:t>
            </w:r>
          </w:p>
        </w:tc>
        <w:tc>
          <w:tcPr>
            <w:tcW w:w="818" w:type="dxa"/>
            <w:tcBorders>
              <w:top w:val="nil"/>
              <w:left w:val="nil"/>
              <w:bottom w:val="single" w:sz="4" w:space="0" w:color="auto"/>
              <w:right w:val="single" w:sz="4" w:space="0" w:color="auto"/>
            </w:tcBorders>
            <w:noWrap/>
            <w:hideMark/>
          </w:tcPr>
          <w:p w:rsidR="00F66A85" w:rsidRDefault="00F66A85">
            <w:r>
              <w:t>602</w:t>
            </w:r>
          </w:p>
        </w:tc>
        <w:tc>
          <w:tcPr>
            <w:tcW w:w="499" w:type="dxa"/>
            <w:tcBorders>
              <w:top w:val="nil"/>
              <w:left w:val="nil"/>
              <w:bottom w:val="single" w:sz="4" w:space="0" w:color="auto"/>
              <w:right w:val="single" w:sz="4" w:space="0" w:color="auto"/>
            </w:tcBorders>
            <w:noWrap/>
            <w:hideMark/>
          </w:tcPr>
          <w:p w:rsidR="00F66A85" w:rsidRDefault="00F66A85">
            <w:r>
              <w:t>01</w:t>
            </w:r>
          </w:p>
        </w:tc>
        <w:tc>
          <w:tcPr>
            <w:tcW w:w="499" w:type="dxa"/>
            <w:tcBorders>
              <w:top w:val="nil"/>
              <w:left w:val="nil"/>
              <w:bottom w:val="single" w:sz="4" w:space="0" w:color="auto"/>
              <w:right w:val="single" w:sz="4" w:space="0" w:color="auto"/>
            </w:tcBorders>
            <w:noWrap/>
            <w:hideMark/>
          </w:tcPr>
          <w:p w:rsidR="00F66A85" w:rsidRDefault="00F66A85">
            <w:r>
              <w:t>13</w:t>
            </w:r>
          </w:p>
        </w:tc>
        <w:tc>
          <w:tcPr>
            <w:tcW w:w="916" w:type="dxa"/>
            <w:tcBorders>
              <w:top w:val="nil"/>
              <w:left w:val="nil"/>
              <w:bottom w:val="single" w:sz="4" w:space="0" w:color="auto"/>
              <w:right w:val="single" w:sz="4" w:space="0" w:color="auto"/>
            </w:tcBorders>
            <w:noWrap/>
            <w:hideMark/>
          </w:tcPr>
          <w:p w:rsidR="00F66A85" w:rsidRDefault="00F66A85">
            <w:r>
              <w:t>0532153</w:t>
            </w:r>
          </w:p>
        </w:tc>
        <w:tc>
          <w:tcPr>
            <w:tcW w:w="516" w:type="dxa"/>
            <w:tcBorders>
              <w:top w:val="nil"/>
              <w:left w:val="nil"/>
              <w:bottom w:val="single" w:sz="4" w:space="0" w:color="auto"/>
              <w:right w:val="single" w:sz="4" w:space="0" w:color="auto"/>
            </w:tcBorders>
            <w:noWrap/>
            <w:hideMark/>
          </w:tcPr>
          <w:p w:rsidR="00F66A85" w:rsidRDefault="00F66A85">
            <w:r>
              <w:t>110</w:t>
            </w:r>
          </w:p>
        </w:tc>
        <w:tc>
          <w:tcPr>
            <w:tcW w:w="1279" w:type="dxa"/>
            <w:tcBorders>
              <w:top w:val="nil"/>
              <w:left w:val="nil"/>
              <w:bottom w:val="single" w:sz="4" w:space="0" w:color="auto"/>
              <w:right w:val="single" w:sz="4" w:space="0" w:color="auto"/>
            </w:tcBorders>
            <w:noWrap/>
            <w:hideMark/>
          </w:tcPr>
          <w:p w:rsidR="00F66A85" w:rsidRDefault="00F66A85">
            <w:pPr>
              <w:jc w:val="right"/>
            </w:pPr>
            <w:r>
              <w:t>11 395,0</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Закупка товаров, работ и услуг для государственных (муниципальных) нужд</w:t>
            </w:r>
          </w:p>
        </w:tc>
        <w:tc>
          <w:tcPr>
            <w:tcW w:w="818" w:type="dxa"/>
            <w:tcBorders>
              <w:top w:val="nil"/>
              <w:left w:val="nil"/>
              <w:bottom w:val="single" w:sz="4" w:space="0" w:color="auto"/>
              <w:right w:val="single" w:sz="4" w:space="0" w:color="auto"/>
            </w:tcBorders>
            <w:noWrap/>
            <w:hideMark/>
          </w:tcPr>
          <w:p w:rsidR="00F66A85" w:rsidRDefault="00F66A85">
            <w:r>
              <w:t>602</w:t>
            </w:r>
          </w:p>
        </w:tc>
        <w:tc>
          <w:tcPr>
            <w:tcW w:w="499" w:type="dxa"/>
            <w:tcBorders>
              <w:top w:val="nil"/>
              <w:left w:val="nil"/>
              <w:bottom w:val="single" w:sz="4" w:space="0" w:color="auto"/>
              <w:right w:val="single" w:sz="4" w:space="0" w:color="auto"/>
            </w:tcBorders>
            <w:noWrap/>
            <w:hideMark/>
          </w:tcPr>
          <w:p w:rsidR="00F66A85" w:rsidRDefault="00F66A85">
            <w:r>
              <w:t>01</w:t>
            </w:r>
          </w:p>
        </w:tc>
        <w:tc>
          <w:tcPr>
            <w:tcW w:w="499" w:type="dxa"/>
            <w:tcBorders>
              <w:top w:val="nil"/>
              <w:left w:val="nil"/>
              <w:bottom w:val="single" w:sz="4" w:space="0" w:color="auto"/>
              <w:right w:val="single" w:sz="4" w:space="0" w:color="auto"/>
            </w:tcBorders>
            <w:noWrap/>
            <w:hideMark/>
          </w:tcPr>
          <w:p w:rsidR="00F66A85" w:rsidRDefault="00F66A85">
            <w:r>
              <w:t>13</w:t>
            </w:r>
          </w:p>
        </w:tc>
        <w:tc>
          <w:tcPr>
            <w:tcW w:w="916" w:type="dxa"/>
            <w:tcBorders>
              <w:top w:val="nil"/>
              <w:left w:val="nil"/>
              <w:bottom w:val="single" w:sz="4" w:space="0" w:color="auto"/>
              <w:right w:val="single" w:sz="4" w:space="0" w:color="auto"/>
            </w:tcBorders>
            <w:noWrap/>
            <w:hideMark/>
          </w:tcPr>
          <w:p w:rsidR="00F66A85" w:rsidRDefault="00F66A85">
            <w:r>
              <w:t>0532153</w:t>
            </w:r>
          </w:p>
        </w:tc>
        <w:tc>
          <w:tcPr>
            <w:tcW w:w="516" w:type="dxa"/>
            <w:tcBorders>
              <w:top w:val="nil"/>
              <w:left w:val="nil"/>
              <w:bottom w:val="single" w:sz="4" w:space="0" w:color="auto"/>
              <w:right w:val="single" w:sz="4" w:space="0" w:color="auto"/>
            </w:tcBorders>
            <w:noWrap/>
            <w:hideMark/>
          </w:tcPr>
          <w:p w:rsidR="00F66A85" w:rsidRDefault="00F66A85">
            <w:r>
              <w:t>200</w:t>
            </w:r>
          </w:p>
        </w:tc>
        <w:tc>
          <w:tcPr>
            <w:tcW w:w="1279" w:type="dxa"/>
            <w:tcBorders>
              <w:top w:val="nil"/>
              <w:left w:val="nil"/>
              <w:bottom w:val="single" w:sz="4" w:space="0" w:color="auto"/>
              <w:right w:val="single" w:sz="4" w:space="0" w:color="auto"/>
            </w:tcBorders>
            <w:noWrap/>
            <w:hideMark/>
          </w:tcPr>
          <w:p w:rsidR="00F66A85" w:rsidRDefault="00F66A85">
            <w:pPr>
              <w:jc w:val="right"/>
            </w:pPr>
            <w:r>
              <w:t>5 164,6</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Иные закупки товаров, работ и услуг для обеспечения государственных (муниципальных) нужд</w:t>
            </w:r>
          </w:p>
        </w:tc>
        <w:tc>
          <w:tcPr>
            <w:tcW w:w="818" w:type="dxa"/>
            <w:tcBorders>
              <w:top w:val="nil"/>
              <w:left w:val="nil"/>
              <w:bottom w:val="single" w:sz="4" w:space="0" w:color="auto"/>
              <w:right w:val="single" w:sz="4" w:space="0" w:color="auto"/>
            </w:tcBorders>
            <w:noWrap/>
            <w:hideMark/>
          </w:tcPr>
          <w:p w:rsidR="00F66A85" w:rsidRDefault="00F66A85">
            <w:r>
              <w:t>602</w:t>
            </w:r>
          </w:p>
        </w:tc>
        <w:tc>
          <w:tcPr>
            <w:tcW w:w="499" w:type="dxa"/>
            <w:tcBorders>
              <w:top w:val="nil"/>
              <w:left w:val="nil"/>
              <w:bottom w:val="single" w:sz="4" w:space="0" w:color="auto"/>
              <w:right w:val="single" w:sz="4" w:space="0" w:color="auto"/>
            </w:tcBorders>
            <w:noWrap/>
            <w:hideMark/>
          </w:tcPr>
          <w:p w:rsidR="00F66A85" w:rsidRDefault="00F66A85">
            <w:r>
              <w:t>01</w:t>
            </w:r>
          </w:p>
        </w:tc>
        <w:tc>
          <w:tcPr>
            <w:tcW w:w="499" w:type="dxa"/>
            <w:tcBorders>
              <w:top w:val="nil"/>
              <w:left w:val="nil"/>
              <w:bottom w:val="single" w:sz="4" w:space="0" w:color="auto"/>
              <w:right w:val="single" w:sz="4" w:space="0" w:color="auto"/>
            </w:tcBorders>
            <w:noWrap/>
            <w:hideMark/>
          </w:tcPr>
          <w:p w:rsidR="00F66A85" w:rsidRDefault="00F66A85">
            <w:r>
              <w:t>13</w:t>
            </w:r>
          </w:p>
        </w:tc>
        <w:tc>
          <w:tcPr>
            <w:tcW w:w="916" w:type="dxa"/>
            <w:tcBorders>
              <w:top w:val="nil"/>
              <w:left w:val="nil"/>
              <w:bottom w:val="single" w:sz="4" w:space="0" w:color="auto"/>
              <w:right w:val="single" w:sz="4" w:space="0" w:color="auto"/>
            </w:tcBorders>
            <w:noWrap/>
            <w:hideMark/>
          </w:tcPr>
          <w:p w:rsidR="00F66A85" w:rsidRDefault="00F66A85">
            <w:r>
              <w:t>0532153</w:t>
            </w:r>
          </w:p>
        </w:tc>
        <w:tc>
          <w:tcPr>
            <w:tcW w:w="516" w:type="dxa"/>
            <w:tcBorders>
              <w:top w:val="nil"/>
              <w:left w:val="nil"/>
              <w:bottom w:val="single" w:sz="4" w:space="0" w:color="auto"/>
              <w:right w:val="single" w:sz="4" w:space="0" w:color="auto"/>
            </w:tcBorders>
            <w:noWrap/>
            <w:hideMark/>
          </w:tcPr>
          <w:p w:rsidR="00F66A85" w:rsidRDefault="00F66A85">
            <w:r>
              <w:t>240</w:t>
            </w:r>
          </w:p>
        </w:tc>
        <w:tc>
          <w:tcPr>
            <w:tcW w:w="1279" w:type="dxa"/>
            <w:tcBorders>
              <w:top w:val="nil"/>
              <w:left w:val="nil"/>
              <w:bottom w:val="single" w:sz="4" w:space="0" w:color="auto"/>
              <w:right w:val="single" w:sz="4" w:space="0" w:color="auto"/>
            </w:tcBorders>
            <w:noWrap/>
            <w:hideMark/>
          </w:tcPr>
          <w:p w:rsidR="00F66A85" w:rsidRDefault="00F66A85">
            <w:pPr>
              <w:jc w:val="right"/>
            </w:pPr>
            <w:r>
              <w:t>5 164,6</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Иные бюджетные ассигнования</w:t>
            </w:r>
          </w:p>
        </w:tc>
        <w:tc>
          <w:tcPr>
            <w:tcW w:w="818" w:type="dxa"/>
            <w:tcBorders>
              <w:top w:val="nil"/>
              <w:left w:val="nil"/>
              <w:bottom w:val="single" w:sz="4" w:space="0" w:color="auto"/>
              <w:right w:val="single" w:sz="4" w:space="0" w:color="auto"/>
            </w:tcBorders>
            <w:noWrap/>
            <w:hideMark/>
          </w:tcPr>
          <w:p w:rsidR="00F66A85" w:rsidRDefault="00F66A85">
            <w:r>
              <w:t>602</w:t>
            </w:r>
          </w:p>
        </w:tc>
        <w:tc>
          <w:tcPr>
            <w:tcW w:w="499" w:type="dxa"/>
            <w:tcBorders>
              <w:top w:val="nil"/>
              <w:left w:val="nil"/>
              <w:bottom w:val="single" w:sz="4" w:space="0" w:color="auto"/>
              <w:right w:val="single" w:sz="4" w:space="0" w:color="auto"/>
            </w:tcBorders>
            <w:noWrap/>
            <w:hideMark/>
          </w:tcPr>
          <w:p w:rsidR="00F66A85" w:rsidRDefault="00F66A85">
            <w:r>
              <w:t>01</w:t>
            </w:r>
          </w:p>
        </w:tc>
        <w:tc>
          <w:tcPr>
            <w:tcW w:w="499" w:type="dxa"/>
            <w:tcBorders>
              <w:top w:val="nil"/>
              <w:left w:val="nil"/>
              <w:bottom w:val="single" w:sz="4" w:space="0" w:color="auto"/>
              <w:right w:val="single" w:sz="4" w:space="0" w:color="auto"/>
            </w:tcBorders>
            <w:noWrap/>
            <w:hideMark/>
          </w:tcPr>
          <w:p w:rsidR="00F66A85" w:rsidRDefault="00F66A85">
            <w:r>
              <w:t>13</w:t>
            </w:r>
          </w:p>
        </w:tc>
        <w:tc>
          <w:tcPr>
            <w:tcW w:w="916" w:type="dxa"/>
            <w:tcBorders>
              <w:top w:val="nil"/>
              <w:left w:val="nil"/>
              <w:bottom w:val="single" w:sz="4" w:space="0" w:color="auto"/>
              <w:right w:val="single" w:sz="4" w:space="0" w:color="auto"/>
            </w:tcBorders>
            <w:noWrap/>
            <w:hideMark/>
          </w:tcPr>
          <w:p w:rsidR="00F66A85" w:rsidRDefault="00F66A85">
            <w:r>
              <w:t>0532153</w:t>
            </w:r>
          </w:p>
        </w:tc>
        <w:tc>
          <w:tcPr>
            <w:tcW w:w="516" w:type="dxa"/>
            <w:tcBorders>
              <w:top w:val="nil"/>
              <w:left w:val="nil"/>
              <w:bottom w:val="single" w:sz="4" w:space="0" w:color="auto"/>
              <w:right w:val="single" w:sz="4" w:space="0" w:color="auto"/>
            </w:tcBorders>
            <w:noWrap/>
            <w:hideMark/>
          </w:tcPr>
          <w:p w:rsidR="00F66A85" w:rsidRDefault="00F66A85">
            <w:r>
              <w:t>800</w:t>
            </w:r>
          </w:p>
        </w:tc>
        <w:tc>
          <w:tcPr>
            <w:tcW w:w="1279" w:type="dxa"/>
            <w:tcBorders>
              <w:top w:val="nil"/>
              <w:left w:val="nil"/>
              <w:bottom w:val="single" w:sz="4" w:space="0" w:color="auto"/>
              <w:right w:val="single" w:sz="4" w:space="0" w:color="auto"/>
            </w:tcBorders>
            <w:noWrap/>
            <w:hideMark/>
          </w:tcPr>
          <w:p w:rsidR="00F66A85" w:rsidRDefault="00F66A85">
            <w:pPr>
              <w:jc w:val="right"/>
            </w:pPr>
            <w:r>
              <w:t>214,4</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Уплата налогов, сборов и иных платежей</w:t>
            </w:r>
          </w:p>
        </w:tc>
        <w:tc>
          <w:tcPr>
            <w:tcW w:w="818" w:type="dxa"/>
            <w:tcBorders>
              <w:top w:val="nil"/>
              <w:left w:val="nil"/>
              <w:bottom w:val="single" w:sz="4" w:space="0" w:color="auto"/>
              <w:right w:val="single" w:sz="4" w:space="0" w:color="auto"/>
            </w:tcBorders>
            <w:noWrap/>
            <w:hideMark/>
          </w:tcPr>
          <w:p w:rsidR="00F66A85" w:rsidRDefault="00F66A85">
            <w:r>
              <w:t>602</w:t>
            </w:r>
          </w:p>
        </w:tc>
        <w:tc>
          <w:tcPr>
            <w:tcW w:w="499" w:type="dxa"/>
            <w:tcBorders>
              <w:top w:val="nil"/>
              <w:left w:val="nil"/>
              <w:bottom w:val="single" w:sz="4" w:space="0" w:color="auto"/>
              <w:right w:val="single" w:sz="4" w:space="0" w:color="auto"/>
            </w:tcBorders>
            <w:noWrap/>
            <w:hideMark/>
          </w:tcPr>
          <w:p w:rsidR="00F66A85" w:rsidRDefault="00F66A85">
            <w:r>
              <w:t>01</w:t>
            </w:r>
          </w:p>
        </w:tc>
        <w:tc>
          <w:tcPr>
            <w:tcW w:w="499" w:type="dxa"/>
            <w:tcBorders>
              <w:top w:val="nil"/>
              <w:left w:val="nil"/>
              <w:bottom w:val="single" w:sz="4" w:space="0" w:color="auto"/>
              <w:right w:val="single" w:sz="4" w:space="0" w:color="auto"/>
            </w:tcBorders>
            <w:noWrap/>
            <w:hideMark/>
          </w:tcPr>
          <w:p w:rsidR="00F66A85" w:rsidRDefault="00F66A85">
            <w:r>
              <w:t>13</w:t>
            </w:r>
          </w:p>
        </w:tc>
        <w:tc>
          <w:tcPr>
            <w:tcW w:w="916" w:type="dxa"/>
            <w:tcBorders>
              <w:top w:val="nil"/>
              <w:left w:val="nil"/>
              <w:bottom w:val="single" w:sz="4" w:space="0" w:color="auto"/>
              <w:right w:val="single" w:sz="4" w:space="0" w:color="auto"/>
            </w:tcBorders>
            <w:noWrap/>
            <w:hideMark/>
          </w:tcPr>
          <w:p w:rsidR="00F66A85" w:rsidRDefault="00F66A85">
            <w:r>
              <w:t>0532153</w:t>
            </w:r>
          </w:p>
        </w:tc>
        <w:tc>
          <w:tcPr>
            <w:tcW w:w="516" w:type="dxa"/>
            <w:tcBorders>
              <w:top w:val="nil"/>
              <w:left w:val="nil"/>
              <w:bottom w:val="single" w:sz="4" w:space="0" w:color="auto"/>
              <w:right w:val="single" w:sz="4" w:space="0" w:color="auto"/>
            </w:tcBorders>
            <w:noWrap/>
            <w:hideMark/>
          </w:tcPr>
          <w:p w:rsidR="00F66A85" w:rsidRDefault="00F66A85">
            <w:r>
              <w:t>850</w:t>
            </w:r>
          </w:p>
        </w:tc>
        <w:tc>
          <w:tcPr>
            <w:tcW w:w="1279" w:type="dxa"/>
            <w:tcBorders>
              <w:top w:val="nil"/>
              <w:left w:val="nil"/>
              <w:bottom w:val="single" w:sz="4" w:space="0" w:color="auto"/>
              <w:right w:val="single" w:sz="4" w:space="0" w:color="auto"/>
            </w:tcBorders>
            <w:noWrap/>
            <w:hideMark/>
          </w:tcPr>
          <w:p w:rsidR="00F66A85" w:rsidRDefault="00F66A85">
            <w:pPr>
              <w:jc w:val="right"/>
            </w:pPr>
            <w:r>
              <w:t>214,4</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 xml:space="preserve">Расходы на реализацию Закона Липецкой области от 30 ноября 2000 года № 117-ОЗ "О наделении органов местного самоуправления </w:t>
            </w:r>
            <w:r>
              <w:lastRenderedPageBreak/>
              <w:t>государственными полномочиями Липецкой области в сфере архивного дела" в рамках подпрограммы "Обеспечение деятельности органов местного самоуправления" муниципальной программы  "Повышение эффективности деятельности органов местного самоуправления города Ельца на 2014-2020 годы"</w:t>
            </w:r>
          </w:p>
        </w:tc>
        <w:tc>
          <w:tcPr>
            <w:tcW w:w="818" w:type="dxa"/>
            <w:tcBorders>
              <w:top w:val="nil"/>
              <w:left w:val="nil"/>
              <w:bottom w:val="single" w:sz="4" w:space="0" w:color="auto"/>
              <w:right w:val="single" w:sz="4" w:space="0" w:color="auto"/>
            </w:tcBorders>
            <w:noWrap/>
            <w:hideMark/>
          </w:tcPr>
          <w:p w:rsidR="00F66A85" w:rsidRDefault="00F66A85">
            <w:r>
              <w:lastRenderedPageBreak/>
              <w:t>602</w:t>
            </w:r>
          </w:p>
        </w:tc>
        <w:tc>
          <w:tcPr>
            <w:tcW w:w="499" w:type="dxa"/>
            <w:tcBorders>
              <w:top w:val="nil"/>
              <w:left w:val="nil"/>
              <w:bottom w:val="single" w:sz="4" w:space="0" w:color="auto"/>
              <w:right w:val="single" w:sz="4" w:space="0" w:color="auto"/>
            </w:tcBorders>
            <w:noWrap/>
            <w:hideMark/>
          </w:tcPr>
          <w:p w:rsidR="00F66A85" w:rsidRDefault="00F66A85">
            <w:r>
              <w:t>01</w:t>
            </w:r>
          </w:p>
        </w:tc>
        <w:tc>
          <w:tcPr>
            <w:tcW w:w="499" w:type="dxa"/>
            <w:tcBorders>
              <w:top w:val="nil"/>
              <w:left w:val="nil"/>
              <w:bottom w:val="single" w:sz="4" w:space="0" w:color="auto"/>
              <w:right w:val="single" w:sz="4" w:space="0" w:color="auto"/>
            </w:tcBorders>
            <w:noWrap/>
            <w:hideMark/>
          </w:tcPr>
          <w:p w:rsidR="00F66A85" w:rsidRDefault="00F66A85">
            <w:r>
              <w:t>13</w:t>
            </w:r>
          </w:p>
        </w:tc>
        <w:tc>
          <w:tcPr>
            <w:tcW w:w="916" w:type="dxa"/>
            <w:tcBorders>
              <w:top w:val="nil"/>
              <w:left w:val="nil"/>
              <w:bottom w:val="single" w:sz="4" w:space="0" w:color="auto"/>
              <w:right w:val="single" w:sz="4" w:space="0" w:color="auto"/>
            </w:tcBorders>
            <w:noWrap/>
            <w:hideMark/>
          </w:tcPr>
          <w:p w:rsidR="00F66A85" w:rsidRDefault="00F66A85">
            <w:r>
              <w:t>0538506</w:t>
            </w:r>
          </w:p>
        </w:tc>
        <w:tc>
          <w:tcPr>
            <w:tcW w:w="516" w:type="dxa"/>
            <w:tcBorders>
              <w:top w:val="nil"/>
              <w:left w:val="nil"/>
              <w:bottom w:val="single" w:sz="4" w:space="0" w:color="auto"/>
              <w:right w:val="single" w:sz="4" w:space="0" w:color="auto"/>
            </w:tcBorders>
            <w:noWrap/>
            <w:hideMark/>
          </w:tcPr>
          <w:p w:rsidR="00F66A85" w:rsidRDefault="00F66A85">
            <w:r>
              <w:t> </w:t>
            </w:r>
          </w:p>
        </w:tc>
        <w:tc>
          <w:tcPr>
            <w:tcW w:w="1279" w:type="dxa"/>
            <w:tcBorders>
              <w:top w:val="nil"/>
              <w:left w:val="nil"/>
              <w:bottom w:val="single" w:sz="4" w:space="0" w:color="auto"/>
              <w:right w:val="single" w:sz="4" w:space="0" w:color="auto"/>
            </w:tcBorders>
            <w:noWrap/>
            <w:hideMark/>
          </w:tcPr>
          <w:p w:rsidR="00F66A85" w:rsidRDefault="00F66A85">
            <w:pPr>
              <w:jc w:val="right"/>
            </w:pPr>
            <w:r>
              <w:t>3 360,0</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8" w:type="dxa"/>
            <w:tcBorders>
              <w:top w:val="nil"/>
              <w:left w:val="nil"/>
              <w:bottom w:val="single" w:sz="4" w:space="0" w:color="auto"/>
              <w:right w:val="single" w:sz="4" w:space="0" w:color="auto"/>
            </w:tcBorders>
            <w:noWrap/>
            <w:hideMark/>
          </w:tcPr>
          <w:p w:rsidR="00F66A85" w:rsidRDefault="00F66A85">
            <w:r>
              <w:t>602</w:t>
            </w:r>
          </w:p>
        </w:tc>
        <w:tc>
          <w:tcPr>
            <w:tcW w:w="499" w:type="dxa"/>
            <w:tcBorders>
              <w:top w:val="nil"/>
              <w:left w:val="nil"/>
              <w:bottom w:val="single" w:sz="4" w:space="0" w:color="auto"/>
              <w:right w:val="single" w:sz="4" w:space="0" w:color="auto"/>
            </w:tcBorders>
            <w:noWrap/>
            <w:hideMark/>
          </w:tcPr>
          <w:p w:rsidR="00F66A85" w:rsidRDefault="00F66A85">
            <w:r>
              <w:t>01</w:t>
            </w:r>
          </w:p>
        </w:tc>
        <w:tc>
          <w:tcPr>
            <w:tcW w:w="499" w:type="dxa"/>
            <w:tcBorders>
              <w:top w:val="nil"/>
              <w:left w:val="nil"/>
              <w:bottom w:val="single" w:sz="4" w:space="0" w:color="auto"/>
              <w:right w:val="single" w:sz="4" w:space="0" w:color="auto"/>
            </w:tcBorders>
            <w:noWrap/>
            <w:hideMark/>
          </w:tcPr>
          <w:p w:rsidR="00F66A85" w:rsidRDefault="00F66A85">
            <w:r>
              <w:t>13</w:t>
            </w:r>
          </w:p>
        </w:tc>
        <w:tc>
          <w:tcPr>
            <w:tcW w:w="916" w:type="dxa"/>
            <w:tcBorders>
              <w:top w:val="nil"/>
              <w:left w:val="nil"/>
              <w:bottom w:val="single" w:sz="4" w:space="0" w:color="auto"/>
              <w:right w:val="single" w:sz="4" w:space="0" w:color="auto"/>
            </w:tcBorders>
            <w:noWrap/>
            <w:hideMark/>
          </w:tcPr>
          <w:p w:rsidR="00F66A85" w:rsidRDefault="00F66A85">
            <w:r>
              <w:t>0538506</w:t>
            </w:r>
          </w:p>
        </w:tc>
        <w:tc>
          <w:tcPr>
            <w:tcW w:w="516" w:type="dxa"/>
            <w:tcBorders>
              <w:top w:val="nil"/>
              <w:left w:val="nil"/>
              <w:bottom w:val="single" w:sz="4" w:space="0" w:color="auto"/>
              <w:right w:val="single" w:sz="4" w:space="0" w:color="auto"/>
            </w:tcBorders>
            <w:noWrap/>
            <w:hideMark/>
          </w:tcPr>
          <w:p w:rsidR="00F66A85" w:rsidRDefault="00F66A85">
            <w:r>
              <w:t>100</w:t>
            </w:r>
          </w:p>
        </w:tc>
        <w:tc>
          <w:tcPr>
            <w:tcW w:w="1279" w:type="dxa"/>
            <w:tcBorders>
              <w:top w:val="nil"/>
              <w:left w:val="nil"/>
              <w:bottom w:val="single" w:sz="4" w:space="0" w:color="auto"/>
              <w:right w:val="single" w:sz="4" w:space="0" w:color="auto"/>
            </w:tcBorders>
            <w:noWrap/>
            <w:hideMark/>
          </w:tcPr>
          <w:p w:rsidR="00F66A85" w:rsidRDefault="00F66A85">
            <w:pPr>
              <w:jc w:val="right"/>
            </w:pPr>
            <w:r>
              <w:t>2 752,0</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Расходы на выплаты персоналу государственных (муниципальных) органов</w:t>
            </w:r>
          </w:p>
        </w:tc>
        <w:tc>
          <w:tcPr>
            <w:tcW w:w="818" w:type="dxa"/>
            <w:tcBorders>
              <w:top w:val="nil"/>
              <w:left w:val="nil"/>
              <w:bottom w:val="single" w:sz="4" w:space="0" w:color="auto"/>
              <w:right w:val="single" w:sz="4" w:space="0" w:color="auto"/>
            </w:tcBorders>
            <w:noWrap/>
            <w:hideMark/>
          </w:tcPr>
          <w:p w:rsidR="00F66A85" w:rsidRDefault="00F66A85">
            <w:r>
              <w:t>602</w:t>
            </w:r>
          </w:p>
        </w:tc>
        <w:tc>
          <w:tcPr>
            <w:tcW w:w="499" w:type="dxa"/>
            <w:tcBorders>
              <w:top w:val="nil"/>
              <w:left w:val="nil"/>
              <w:bottom w:val="single" w:sz="4" w:space="0" w:color="auto"/>
              <w:right w:val="single" w:sz="4" w:space="0" w:color="auto"/>
            </w:tcBorders>
            <w:noWrap/>
            <w:hideMark/>
          </w:tcPr>
          <w:p w:rsidR="00F66A85" w:rsidRDefault="00F66A85">
            <w:r>
              <w:t>01</w:t>
            </w:r>
          </w:p>
        </w:tc>
        <w:tc>
          <w:tcPr>
            <w:tcW w:w="499" w:type="dxa"/>
            <w:tcBorders>
              <w:top w:val="nil"/>
              <w:left w:val="nil"/>
              <w:bottom w:val="single" w:sz="4" w:space="0" w:color="auto"/>
              <w:right w:val="single" w:sz="4" w:space="0" w:color="auto"/>
            </w:tcBorders>
            <w:noWrap/>
            <w:hideMark/>
          </w:tcPr>
          <w:p w:rsidR="00F66A85" w:rsidRDefault="00F66A85">
            <w:r>
              <w:t>13</w:t>
            </w:r>
          </w:p>
        </w:tc>
        <w:tc>
          <w:tcPr>
            <w:tcW w:w="916" w:type="dxa"/>
            <w:tcBorders>
              <w:top w:val="nil"/>
              <w:left w:val="nil"/>
              <w:bottom w:val="single" w:sz="4" w:space="0" w:color="auto"/>
              <w:right w:val="single" w:sz="4" w:space="0" w:color="auto"/>
            </w:tcBorders>
            <w:noWrap/>
            <w:hideMark/>
          </w:tcPr>
          <w:p w:rsidR="00F66A85" w:rsidRDefault="00F66A85">
            <w:r>
              <w:t>0538506</w:t>
            </w:r>
          </w:p>
        </w:tc>
        <w:tc>
          <w:tcPr>
            <w:tcW w:w="516" w:type="dxa"/>
            <w:tcBorders>
              <w:top w:val="nil"/>
              <w:left w:val="nil"/>
              <w:bottom w:val="single" w:sz="4" w:space="0" w:color="auto"/>
              <w:right w:val="single" w:sz="4" w:space="0" w:color="auto"/>
            </w:tcBorders>
            <w:noWrap/>
            <w:hideMark/>
          </w:tcPr>
          <w:p w:rsidR="00F66A85" w:rsidRDefault="00F66A85">
            <w:r>
              <w:t>120</w:t>
            </w:r>
          </w:p>
        </w:tc>
        <w:tc>
          <w:tcPr>
            <w:tcW w:w="1279" w:type="dxa"/>
            <w:tcBorders>
              <w:top w:val="nil"/>
              <w:left w:val="nil"/>
              <w:bottom w:val="single" w:sz="4" w:space="0" w:color="auto"/>
              <w:right w:val="single" w:sz="4" w:space="0" w:color="auto"/>
            </w:tcBorders>
            <w:noWrap/>
            <w:hideMark/>
          </w:tcPr>
          <w:p w:rsidR="00F66A85" w:rsidRDefault="00F66A85">
            <w:pPr>
              <w:jc w:val="right"/>
            </w:pPr>
            <w:r>
              <w:t>2 752,0</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Закупка товаров, работ и услуг для государственных (муниципальных) нужд</w:t>
            </w:r>
          </w:p>
        </w:tc>
        <w:tc>
          <w:tcPr>
            <w:tcW w:w="818" w:type="dxa"/>
            <w:tcBorders>
              <w:top w:val="nil"/>
              <w:left w:val="nil"/>
              <w:bottom w:val="single" w:sz="4" w:space="0" w:color="auto"/>
              <w:right w:val="single" w:sz="4" w:space="0" w:color="auto"/>
            </w:tcBorders>
            <w:noWrap/>
            <w:hideMark/>
          </w:tcPr>
          <w:p w:rsidR="00F66A85" w:rsidRDefault="00F66A85">
            <w:r>
              <w:t>602</w:t>
            </w:r>
          </w:p>
        </w:tc>
        <w:tc>
          <w:tcPr>
            <w:tcW w:w="499" w:type="dxa"/>
            <w:tcBorders>
              <w:top w:val="nil"/>
              <w:left w:val="nil"/>
              <w:bottom w:val="single" w:sz="4" w:space="0" w:color="auto"/>
              <w:right w:val="single" w:sz="4" w:space="0" w:color="auto"/>
            </w:tcBorders>
            <w:noWrap/>
            <w:hideMark/>
          </w:tcPr>
          <w:p w:rsidR="00F66A85" w:rsidRDefault="00F66A85">
            <w:r>
              <w:t>01</w:t>
            </w:r>
          </w:p>
        </w:tc>
        <w:tc>
          <w:tcPr>
            <w:tcW w:w="499" w:type="dxa"/>
            <w:tcBorders>
              <w:top w:val="nil"/>
              <w:left w:val="nil"/>
              <w:bottom w:val="single" w:sz="4" w:space="0" w:color="auto"/>
              <w:right w:val="single" w:sz="4" w:space="0" w:color="auto"/>
            </w:tcBorders>
            <w:noWrap/>
            <w:hideMark/>
          </w:tcPr>
          <w:p w:rsidR="00F66A85" w:rsidRDefault="00F66A85">
            <w:r>
              <w:t>13</w:t>
            </w:r>
          </w:p>
        </w:tc>
        <w:tc>
          <w:tcPr>
            <w:tcW w:w="916" w:type="dxa"/>
            <w:tcBorders>
              <w:top w:val="nil"/>
              <w:left w:val="nil"/>
              <w:bottom w:val="single" w:sz="4" w:space="0" w:color="auto"/>
              <w:right w:val="single" w:sz="4" w:space="0" w:color="auto"/>
            </w:tcBorders>
            <w:noWrap/>
            <w:hideMark/>
          </w:tcPr>
          <w:p w:rsidR="00F66A85" w:rsidRDefault="00F66A85">
            <w:r>
              <w:t>0538506</w:t>
            </w:r>
          </w:p>
        </w:tc>
        <w:tc>
          <w:tcPr>
            <w:tcW w:w="516" w:type="dxa"/>
            <w:tcBorders>
              <w:top w:val="nil"/>
              <w:left w:val="nil"/>
              <w:bottom w:val="single" w:sz="4" w:space="0" w:color="auto"/>
              <w:right w:val="single" w:sz="4" w:space="0" w:color="auto"/>
            </w:tcBorders>
            <w:noWrap/>
            <w:hideMark/>
          </w:tcPr>
          <w:p w:rsidR="00F66A85" w:rsidRDefault="00F66A85">
            <w:r>
              <w:t>200</w:t>
            </w:r>
          </w:p>
        </w:tc>
        <w:tc>
          <w:tcPr>
            <w:tcW w:w="1279" w:type="dxa"/>
            <w:tcBorders>
              <w:top w:val="nil"/>
              <w:left w:val="nil"/>
              <w:bottom w:val="single" w:sz="4" w:space="0" w:color="auto"/>
              <w:right w:val="single" w:sz="4" w:space="0" w:color="auto"/>
            </w:tcBorders>
            <w:noWrap/>
            <w:hideMark/>
          </w:tcPr>
          <w:p w:rsidR="00F66A85" w:rsidRDefault="00F66A85">
            <w:pPr>
              <w:jc w:val="right"/>
            </w:pPr>
            <w:r>
              <w:t>608,0</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Иные закупки товаров, работ и услуг для обеспечения государственных (муниципальных) нужд</w:t>
            </w:r>
          </w:p>
        </w:tc>
        <w:tc>
          <w:tcPr>
            <w:tcW w:w="818" w:type="dxa"/>
            <w:tcBorders>
              <w:top w:val="nil"/>
              <w:left w:val="nil"/>
              <w:bottom w:val="single" w:sz="4" w:space="0" w:color="auto"/>
              <w:right w:val="single" w:sz="4" w:space="0" w:color="auto"/>
            </w:tcBorders>
            <w:noWrap/>
            <w:hideMark/>
          </w:tcPr>
          <w:p w:rsidR="00F66A85" w:rsidRDefault="00F66A85">
            <w:r>
              <w:t>602</w:t>
            </w:r>
          </w:p>
        </w:tc>
        <w:tc>
          <w:tcPr>
            <w:tcW w:w="499" w:type="dxa"/>
            <w:tcBorders>
              <w:top w:val="nil"/>
              <w:left w:val="nil"/>
              <w:bottom w:val="single" w:sz="4" w:space="0" w:color="auto"/>
              <w:right w:val="single" w:sz="4" w:space="0" w:color="auto"/>
            </w:tcBorders>
            <w:noWrap/>
            <w:hideMark/>
          </w:tcPr>
          <w:p w:rsidR="00F66A85" w:rsidRDefault="00F66A85">
            <w:r>
              <w:t>01</w:t>
            </w:r>
          </w:p>
        </w:tc>
        <w:tc>
          <w:tcPr>
            <w:tcW w:w="499" w:type="dxa"/>
            <w:tcBorders>
              <w:top w:val="nil"/>
              <w:left w:val="nil"/>
              <w:bottom w:val="single" w:sz="4" w:space="0" w:color="auto"/>
              <w:right w:val="single" w:sz="4" w:space="0" w:color="auto"/>
            </w:tcBorders>
            <w:noWrap/>
            <w:hideMark/>
          </w:tcPr>
          <w:p w:rsidR="00F66A85" w:rsidRDefault="00F66A85">
            <w:r>
              <w:t>13</w:t>
            </w:r>
          </w:p>
        </w:tc>
        <w:tc>
          <w:tcPr>
            <w:tcW w:w="916" w:type="dxa"/>
            <w:tcBorders>
              <w:top w:val="nil"/>
              <w:left w:val="nil"/>
              <w:bottom w:val="single" w:sz="4" w:space="0" w:color="auto"/>
              <w:right w:val="single" w:sz="4" w:space="0" w:color="auto"/>
            </w:tcBorders>
            <w:noWrap/>
            <w:hideMark/>
          </w:tcPr>
          <w:p w:rsidR="00F66A85" w:rsidRDefault="00F66A85">
            <w:r>
              <w:t>0538506</w:t>
            </w:r>
          </w:p>
        </w:tc>
        <w:tc>
          <w:tcPr>
            <w:tcW w:w="516" w:type="dxa"/>
            <w:tcBorders>
              <w:top w:val="nil"/>
              <w:left w:val="nil"/>
              <w:bottom w:val="single" w:sz="4" w:space="0" w:color="auto"/>
              <w:right w:val="single" w:sz="4" w:space="0" w:color="auto"/>
            </w:tcBorders>
            <w:noWrap/>
            <w:hideMark/>
          </w:tcPr>
          <w:p w:rsidR="00F66A85" w:rsidRDefault="00F66A85">
            <w:r>
              <w:t>240</w:t>
            </w:r>
          </w:p>
        </w:tc>
        <w:tc>
          <w:tcPr>
            <w:tcW w:w="1279" w:type="dxa"/>
            <w:tcBorders>
              <w:top w:val="nil"/>
              <w:left w:val="nil"/>
              <w:bottom w:val="single" w:sz="4" w:space="0" w:color="auto"/>
              <w:right w:val="single" w:sz="4" w:space="0" w:color="auto"/>
            </w:tcBorders>
            <w:noWrap/>
            <w:hideMark/>
          </w:tcPr>
          <w:p w:rsidR="00F66A85" w:rsidRDefault="00F66A85">
            <w:pPr>
              <w:jc w:val="right"/>
            </w:pPr>
            <w:r>
              <w:t>608,0</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Расходы на реализацию Закона Липецкой области от 31 августа 2004 года № 120-ОЗ "Об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 составлению протоколов об административных правонарушениях" в рамках подпрограммы "Обеспечение деятельности органов местного самоуправления" муниципальной программы  "Повышение эффективности деятельности органов местного самоуправления города Ельца на 2014-2020 годы"</w:t>
            </w:r>
          </w:p>
        </w:tc>
        <w:tc>
          <w:tcPr>
            <w:tcW w:w="818" w:type="dxa"/>
            <w:tcBorders>
              <w:top w:val="nil"/>
              <w:left w:val="nil"/>
              <w:bottom w:val="single" w:sz="4" w:space="0" w:color="auto"/>
              <w:right w:val="single" w:sz="4" w:space="0" w:color="auto"/>
            </w:tcBorders>
            <w:noWrap/>
            <w:hideMark/>
          </w:tcPr>
          <w:p w:rsidR="00F66A85" w:rsidRDefault="00F66A85">
            <w:r>
              <w:t>602</w:t>
            </w:r>
          </w:p>
        </w:tc>
        <w:tc>
          <w:tcPr>
            <w:tcW w:w="499" w:type="dxa"/>
            <w:tcBorders>
              <w:top w:val="nil"/>
              <w:left w:val="nil"/>
              <w:bottom w:val="single" w:sz="4" w:space="0" w:color="auto"/>
              <w:right w:val="single" w:sz="4" w:space="0" w:color="auto"/>
            </w:tcBorders>
            <w:noWrap/>
            <w:hideMark/>
          </w:tcPr>
          <w:p w:rsidR="00F66A85" w:rsidRDefault="00F66A85">
            <w:r>
              <w:t>01</w:t>
            </w:r>
          </w:p>
        </w:tc>
        <w:tc>
          <w:tcPr>
            <w:tcW w:w="499" w:type="dxa"/>
            <w:tcBorders>
              <w:top w:val="nil"/>
              <w:left w:val="nil"/>
              <w:bottom w:val="single" w:sz="4" w:space="0" w:color="auto"/>
              <w:right w:val="single" w:sz="4" w:space="0" w:color="auto"/>
            </w:tcBorders>
            <w:noWrap/>
            <w:hideMark/>
          </w:tcPr>
          <w:p w:rsidR="00F66A85" w:rsidRDefault="00F66A85">
            <w:r>
              <w:t>13</w:t>
            </w:r>
          </w:p>
        </w:tc>
        <w:tc>
          <w:tcPr>
            <w:tcW w:w="916" w:type="dxa"/>
            <w:tcBorders>
              <w:top w:val="nil"/>
              <w:left w:val="nil"/>
              <w:bottom w:val="single" w:sz="4" w:space="0" w:color="auto"/>
              <w:right w:val="single" w:sz="4" w:space="0" w:color="auto"/>
            </w:tcBorders>
            <w:noWrap/>
            <w:hideMark/>
          </w:tcPr>
          <w:p w:rsidR="00F66A85" w:rsidRDefault="00F66A85">
            <w:r>
              <w:t>0538507</w:t>
            </w:r>
          </w:p>
        </w:tc>
        <w:tc>
          <w:tcPr>
            <w:tcW w:w="516" w:type="dxa"/>
            <w:tcBorders>
              <w:top w:val="nil"/>
              <w:left w:val="nil"/>
              <w:bottom w:val="single" w:sz="4" w:space="0" w:color="auto"/>
              <w:right w:val="single" w:sz="4" w:space="0" w:color="auto"/>
            </w:tcBorders>
            <w:noWrap/>
            <w:hideMark/>
          </w:tcPr>
          <w:p w:rsidR="00F66A85" w:rsidRDefault="00F66A85">
            <w:r>
              <w:t> </w:t>
            </w:r>
          </w:p>
        </w:tc>
        <w:tc>
          <w:tcPr>
            <w:tcW w:w="1279" w:type="dxa"/>
            <w:tcBorders>
              <w:top w:val="nil"/>
              <w:left w:val="nil"/>
              <w:bottom w:val="single" w:sz="4" w:space="0" w:color="auto"/>
              <w:right w:val="single" w:sz="4" w:space="0" w:color="auto"/>
            </w:tcBorders>
            <w:noWrap/>
            <w:hideMark/>
          </w:tcPr>
          <w:p w:rsidR="00F66A85" w:rsidRDefault="00F66A85">
            <w:pPr>
              <w:jc w:val="right"/>
            </w:pPr>
            <w:r>
              <w:t>1 047,0</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8" w:type="dxa"/>
            <w:tcBorders>
              <w:top w:val="nil"/>
              <w:left w:val="nil"/>
              <w:bottom w:val="single" w:sz="4" w:space="0" w:color="auto"/>
              <w:right w:val="single" w:sz="4" w:space="0" w:color="auto"/>
            </w:tcBorders>
            <w:noWrap/>
            <w:hideMark/>
          </w:tcPr>
          <w:p w:rsidR="00F66A85" w:rsidRDefault="00F66A85">
            <w:r>
              <w:t>602</w:t>
            </w:r>
          </w:p>
        </w:tc>
        <w:tc>
          <w:tcPr>
            <w:tcW w:w="499" w:type="dxa"/>
            <w:tcBorders>
              <w:top w:val="nil"/>
              <w:left w:val="nil"/>
              <w:bottom w:val="single" w:sz="4" w:space="0" w:color="auto"/>
              <w:right w:val="single" w:sz="4" w:space="0" w:color="auto"/>
            </w:tcBorders>
            <w:noWrap/>
            <w:hideMark/>
          </w:tcPr>
          <w:p w:rsidR="00F66A85" w:rsidRDefault="00F66A85">
            <w:r>
              <w:t>01</w:t>
            </w:r>
          </w:p>
        </w:tc>
        <w:tc>
          <w:tcPr>
            <w:tcW w:w="499" w:type="dxa"/>
            <w:tcBorders>
              <w:top w:val="nil"/>
              <w:left w:val="nil"/>
              <w:bottom w:val="single" w:sz="4" w:space="0" w:color="auto"/>
              <w:right w:val="single" w:sz="4" w:space="0" w:color="auto"/>
            </w:tcBorders>
            <w:noWrap/>
            <w:hideMark/>
          </w:tcPr>
          <w:p w:rsidR="00F66A85" w:rsidRDefault="00F66A85">
            <w:r>
              <w:t>13</w:t>
            </w:r>
          </w:p>
        </w:tc>
        <w:tc>
          <w:tcPr>
            <w:tcW w:w="916" w:type="dxa"/>
            <w:tcBorders>
              <w:top w:val="nil"/>
              <w:left w:val="nil"/>
              <w:bottom w:val="single" w:sz="4" w:space="0" w:color="auto"/>
              <w:right w:val="single" w:sz="4" w:space="0" w:color="auto"/>
            </w:tcBorders>
            <w:noWrap/>
            <w:hideMark/>
          </w:tcPr>
          <w:p w:rsidR="00F66A85" w:rsidRDefault="00F66A85">
            <w:r>
              <w:t>0538507</w:t>
            </w:r>
          </w:p>
        </w:tc>
        <w:tc>
          <w:tcPr>
            <w:tcW w:w="516" w:type="dxa"/>
            <w:tcBorders>
              <w:top w:val="nil"/>
              <w:left w:val="nil"/>
              <w:bottom w:val="single" w:sz="4" w:space="0" w:color="auto"/>
              <w:right w:val="single" w:sz="4" w:space="0" w:color="auto"/>
            </w:tcBorders>
            <w:noWrap/>
            <w:hideMark/>
          </w:tcPr>
          <w:p w:rsidR="00F66A85" w:rsidRDefault="00F66A85">
            <w:r>
              <w:t>100</w:t>
            </w:r>
          </w:p>
        </w:tc>
        <w:tc>
          <w:tcPr>
            <w:tcW w:w="1279" w:type="dxa"/>
            <w:tcBorders>
              <w:top w:val="nil"/>
              <w:left w:val="nil"/>
              <w:bottom w:val="single" w:sz="4" w:space="0" w:color="auto"/>
              <w:right w:val="single" w:sz="4" w:space="0" w:color="auto"/>
            </w:tcBorders>
            <w:noWrap/>
            <w:hideMark/>
          </w:tcPr>
          <w:p w:rsidR="00F66A85" w:rsidRDefault="00F66A85">
            <w:pPr>
              <w:jc w:val="right"/>
            </w:pPr>
            <w:r>
              <w:t>779,0</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Расходы на выплаты персоналу государственных (муниципальных) органов</w:t>
            </w:r>
          </w:p>
        </w:tc>
        <w:tc>
          <w:tcPr>
            <w:tcW w:w="818" w:type="dxa"/>
            <w:tcBorders>
              <w:top w:val="nil"/>
              <w:left w:val="nil"/>
              <w:bottom w:val="single" w:sz="4" w:space="0" w:color="auto"/>
              <w:right w:val="single" w:sz="4" w:space="0" w:color="auto"/>
            </w:tcBorders>
            <w:noWrap/>
            <w:hideMark/>
          </w:tcPr>
          <w:p w:rsidR="00F66A85" w:rsidRDefault="00F66A85">
            <w:r>
              <w:t>602</w:t>
            </w:r>
          </w:p>
        </w:tc>
        <w:tc>
          <w:tcPr>
            <w:tcW w:w="499" w:type="dxa"/>
            <w:tcBorders>
              <w:top w:val="nil"/>
              <w:left w:val="nil"/>
              <w:bottom w:val="single" w:sz="4" w:space="0" w:color="auto"/>
              <w:right w:val="single" w:sz="4" w:space="0" w:color="auto"/>
            </w:tcBorders>
            <w:noWrap/>
            <w:hideMark/>
          </w:tcPr>
          <w:p w:rsidR="00F66A85" w:rsidRDefault="00F66A85">
            <w:r>
              <w:t>01</w:t>
            </w:r>
          </w:p>
        </w:tc>
        <w:tc>
          <w:tcPr>
            <w:tcW w:w="499" w:type="dxa"/>
            <w:tcBorders>
              <w:top w:val="nil"/>
              <w:left w:val="nil"/>
              <w:bottom w:val="single" w:sz="4" w:space="0" w:color="auto"/>
              <w:right w:val="single" w:sz="4" w:space="0" w:color="auto"/>
            </w:tcBorders>
            <w:noWrap/>
            <w:hideMark/>
          </w:tcPr>
          <w:p w:rsidR="00F66A85" w:rsidRDefault="00F66A85">
            <w:r>
              <w:t>13</w:t>
            </w:r>
          </w:p>
        </w:tc>
        <w:tc>
          <w:tcPr>
            <w:tcW w:w="916" w:type="dxa"/>
            <w:tcBorders>
              <w:top w:val="nil"/>
              <w:left w:val="nil"/>
              <w:bottom w:val="single" w:sz="4" w:space="0" w:color="auto"/>
              <w:right w:val="single" w:sz="4" w:space="0" w:color="auto"/>
            </w:tcBorders>
            <w:noWrap/>
            <w:hideMark/>
          </w:tcPr>
          <w:p w:rsidR="00F66A85" w:rsidRDefault="00F66A85">
            <w:r>
              <w:t>0538507</w:t>
            </w:r>
          </w:p>
        </w:tc>
        <w:tc>
          <w:tcPr>
            <w:tcW w:w="516" w:type="dxa"/>
            <w:tcBorders>
              <w:top w:val="nil"/>
              <w:left w:val="nil"/>
              <w:bottom w:val="single" w:sz="4" w:space="0" w:color="auto"/>
              <w:right w:val="single" w:sz="4" w:space="0" w:color="auto"/>
            </w:tcBorders>
            <w:noWrap/>
            <w:hideMark/>
          </w:tcPr>
          <w:p w:rsidR="00F66A85" w:rsidRDefault="00F66A85">
            <w:r>
              <w:t>120</w:t>
            </w:r>
          </w:p>
        </w:tc>
        <w:tc>
          <w:tcPr>
            <w:tcW w:w="1279" w:type="dxa"/>
            <w:tcBorders>
              <w:top w:val="nil"/>
              <w:left w:val="nil"/>
              <w:bottom w:val="single" w:sz="4" w:space="0" w:color="auto"/>
              <w:right w:val="single" w:sz="4" w:space="0" w:color="auto"/>
            </w:tcBorders>
            <w:noWrap/>
            <w:hideMark/>
          </w:tcPr>
          <w:p w:rsidR="00F66A85" w:rsidRDefault="00F66A85">
            <w:pPr>
              <w:jc w:val="right"/>
            </w:pPr>
            <w:r>
              <w:t>779,0</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Закупка товаров, работ и услуг для государственных (муниципальных) нужд</w:t>
            </w:r>
          </w:p>
        </w:tc>
        <w:tc>
          <w:tcPr>
            <w:tcW w:w="818" w:type="dxa"/>
            <w:tcBorders>
              <w:top w:val="nil"/>
              <w:left w:val="nil"/>
              <w:bottom w:val="single" w:sz="4" w:space="0" w:color="auto"/>
              <w:right w:val="single" w:sz="4" w:space="0" w:color="auto"/>
            </w:tcBorders>
            <w:noWrap/>
            <w:hideMark/>
          </w:tcPr>
          <w:p w:rsidR="00F66A85" w:rsidRDefault="00F66A85">
            <w:r>
              <w:t>602</w:t>
            </w:r>
          </w:p>
        </w:tc>
        <w:tc>
          <w:tcPr>
            <w:tcW w:w="499" w:type="dxa"/>
            <w:tcBorders>
              <w:top w:val="nil"/>
              <w:left w:val="nil"/>
              <w:bottom w:val="single" w:sz="4" w:space="0" w:color="auto"/>
              <w:right w:val="single" w:sz="4" w:space="0" w:color="auto"/>
            </w:tcBorders>
            <w:noWrap/>
            <w:hideMark/>
          </w:tcPr>
          <w:p w:rsidR="00F66A85" w:rsidRDefault="00F66A85">
            <w:r>
              <w:t>01</w:t>
            </w:r>
          </w:p>
        </w:tc>
        <w:tc>
          <w:tcPr>
            <w:tcW w:w="499" w:type="dxa"/>
            <w:tcBorders>
              <w:top w:val="nil"/>
              <w:left w:val="nil"/>
              <w:bottom w:val="single" w:sz="4" w:space="0" w:color="auto"/>
              <w:right w:val="single" w:sz="4" w:space="0" w:color="auto"/>
            </w:tcBorders>
            <w:noWrap/>
            <w:hideMark/>
          </w:tcPr>
          <w:p w:rsidR="00F66A85" w:rsidRDefault="00F66A85">
            <w:r>
              <w:t>13</w:t>
            </w:r>
          </w:p>
        </w:tc>
        <w:tc>
          <w:tcPr>
            <w:tcW w:w="916" w:type="dxa"/>
            <w:tcBorders>
              <w:top w:val="nil"/>
              <w:left w:val="nil"/>
              <w:bottom w:val="single" w:sz="4" w:space="0" w:color="auto"/>
              <w:right w:val="single" w:sz="4" w:space="0" w:color="auto"/>
            </w:tcBorders>
            <w:noWrap/>
            <w:hideMark/>
          </w:tcPr>
          <w:p w:rsidR="00F66A85" w:rsidRDefault="00F66A85">
            <w:r>
              <w:t>0538507</w:t>
            </w:r>
          </w:p>
        </w:tc>
        <w:tc>
          <w:tcPr>
            <w:tcW w:w="516" w:type="dxa"/>
            <w:tcBorders>
              <w:top w:val="nil"/>
              <w:left w:val="nil"/>
              <w:bottom w:val="single" w:sz="4" w:space="0" w:color="auto"/>
              <w:right w:val="single" w:sz="4" w:space="0" w:color="auto"/>
            </w:tcBorders>
            <w:noWrap/>
            <w:hideMark/>
          </w:tcPr>
          <w:p w:rsidR="00F66A85" w:rsidRDefault="00F66A85">
            <w:r>
              <w:t>200</w:t>
            </w:r>
          </w:p>
        </w:tc>
        <w:tc>
          <w:tcPr>
            <w:tcW w:w="1279" w:type="dxa"/>
            <w:tcBorders>
              <w:top w:val="nil"/>
              <w:left w:val="nil"/>
              <w:bottom w:val="single" w:sz="4" w:space="0" w:color="auto"/>
              <w:right w:val="single" w:sz="4" w:space="0" w:color="auto"/>
            </w:tcBorders>
            <w:noWrap/>
            <w:hideMark/>
          </w:tcPr>
          <w:p w:rsidR="00F66A85" w:rsidRDefault="00F66A85">
            <w:pPr>
              <w:jc w:val="right"/>
            </w:pPr>
            <w:r>
              <w:t>268,0</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Иные закупки товаров, работ и услуг для обеспечения государственных (муниципальных) нужд</w:t>
            </w:r>
          </w:p>
        </w:tc>
        <w:tc>
          <w:tcPr>
            <w:tcW w:w="818" w:type="dxa"/>
            <w:tcBorders>
              <w:top w:val="nil"/>
              <w:left w:val="nil"/>
              <w:bottom w:val="single" w:sz="4" w:space="0" w:color="auto"/>
              <w:right w:val="single" w:sz="4" w:space="0" w:color="auto"/>
            </w:tcBorders>
            <w:noWrap/>
            <w:hideMark/>
          </w:tcPr>
          <w:p w:rsidR="00F66A85" w:rsidRDefault="00F66A85">
            <w:r>
              <w:t>602</w:t>
            </w:r>
          </w:p>
        </w:tc>
        <w:tc>
          <w:tcPr>
            <w:tcW w:w="499" w:type="dxa"/>
            <w:tcBorders>
              <w:top w:val="nil"/>
              <w:left w:val="nil"/>
              <w:bottom w:val="single" w:sz="4" w:space="0" w:color="auto"/>
              <w:right w:val="single" w:sz="4" w:space="0" w:color="auto"/>
            </w:tcBorders>
            <w:noWrap/>
            <w:hideMark/>
          </w:tcPr>
          <w:p w:rsidR="00F66A85" w:rsidRDefault="00F66A85">
            <w:r>
              <w:t>01</w:t>
            </w:r>
          </w:p>
        </w:tc>
        <w:tc>
          <w:tcPr>
            <w:tcW w:w="499" w:type="dxa"/>
            <w:tcBorders>
              <w:top w:val="nil"/>
              <w:left w:val="nil"/>
              <w:bottom w:val="single" w:sz="4" w:space="0" w:color="auto"/>
              <w:right w:val="single" w:sz="4" w:space="0" w:color="auto"/>
            </w:tcBorders>
            <w:noWrap/>
            <w:hideMark/>
          </w:tcPr>
          <w:p w:rsidR="00F66A85" w:rsidRDefault="00F66A85">
            <w:r>
              <w:t>13</w:t>
            </w:r>
          </w:p>
        </w:tc>
        <w:tc>
          <w:tcPr>
            <w:tcW w:w="916" w:type="dxa"/>
            <w:tcBorders>
              <w:top w:val="nil"/>
              <w:left w:val="nil"/>
              <w:bottom w:val="single" w:sz="4" w:space="0" w:color="auto"/>
              <w:right w:val="single" w:sz="4" w:space="0" w:color="auto"/>
            </w:tcBorders>
            <w:noWrap/>
            <w:hideMark/>
          </w:tcPr>
          <w:p w:rsidR="00F66A85" w:rsidRDefault="00F66A85">
            <w:r>
              <w:t>0538507</w:t>
            </w:r>
          </w:p>
        </w:tc>
        <w:tc>
          <w:tcPr>
            <w:tcW w:w="516" w:type="dxa"/>
            <w:tcBorders>
              <w:top w:val="nil"/>
              <w:left w:val="nil"/>
              <w:bottom w:val="single" w:sz="4" w:space="0" w:color="auto"/>
              <w:right w:val="single" w:sz="4" w:space="0" w:color="auto"/>
            </w:tcBorders>
            <w:noWrap/>
            <w:hideMark/>
          </w:tcPr>
          <w:p w:rsidR="00F66A85" w:rsidRDefault="00F66A85">
            <w:r>
              <w:t>240</w:t>
            </w:r>
          </w:p>
        </w:tc>
        <w:tc>
          <w:tcPr>
            <w:tcW w:w="1279" w:type="dxa"/>
            <w:tcBorders>
              <w:top w:val="nil"/>
              <w:left w:val="nil"/>
              <w:bottom w:val="single" w:sz="4" w:space="0" w:color="auto"/>
              <w:right w:val="single" w:sz="4" w:space="0" w:color="auto"/>
            </w:tcBorders>
            <w:noWrap/>
            <w:hideMark/>
          </w:tcPr>
          <w:p w:rsidR="00F66A85" w:rsidRDefault="00F66A85">
            <w:pPr>
              <w:jc w:val="right"/>
            </w:pPr>
            <w:r>
              <w:t>268,0</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 xml:space="preserve">Расходы на реализацию Закона Липецкой области от 30 декабря 2004 года № 167-ОЗ "О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w:t>
            </w:r>
            <w:r>
              <w:lastRenderedPageBreak/>
              <w:t>несовершеннолетних и защите их прав" в рамках подпрограммы "Обеспечение деятельности органов местного самоуправления" муниципальной программы  "Повышение эффективности деятельности органов местного самоуправления города Ельца на 2014-2020 годы"</w:t>
            </w:r>
          </w:p>
        </w:tc>
        <w:tc>
          <w:tcPr>
            <w:tcW w:w="818" w:type="dxa"/>
            <w:tcBorders>
              <w:top w:val="nil"/>
              <w:left w:val="nil"/>
              <w:bottom w:val="single" w:sz="4" w:space="0" w:color="auto"/>
              <w:right w:val="single" w:sz="4" w:space="0" w:color="auto"/>
            </w:tcBorders>
            <w:noWrap/>
            <w:hideMark/>
          </w:tcPr>
          <w:p w:rsidR="00F66A85" w:rsidRDefault="00F66A85">
            <w:r>
              <w:lastRenderedPageBreak/>
              <w:t>602</w:t>
            </w:r>
          </w:p>
        </w:tc>
        <w:tc>
          <w:tcPr>
            <w:tcW w:w="499" w:type="dxa"/>
            <w:tcBorders>
              <w:top w:val="nil"/>
              <w:left w:val="nil"/>
              <w:bottom w:val="single" w:sz="4" w:space="0" w:color="auto"/>
              <w:right w:val="single" w:sz="4" w:space="0" w:color="auto"/>
            </w:tcBorders>
            <w:noWrap/>
            <w:hideMark/>
          </w:tcPr>
          <w:p w:rsidR="00F66A85" w:rsidRDefault="00F66A85">
            <w:r>
              <w:t>01</w:t>
            </w:r>
          </w:p>
        </w:tc>
        <w:tc>
          <w:tcPr>
            <w:tcW w:w="499" w:type="dxa"/>
            <w:tcBorders>
              <w:top w:val="nil"/>
              <w:left w:val="nil"/>
              <w:bottom w:val="single" w:sz="4" w:space="0" w:color="auto"/>
              <w:right w:val="single" w:sz="4" w:space="0" w:color="auto"/>
            </w:tcBorders>
            <w:noWrap/>
            <w:hideMark/>
          </w:tcPr>
          <w:p w:rsidR="00F66A85" w:rsidRDefault="00F66A85">
            <w:r>
              <w:t>13</w:t>
            </w:r>
          </w:p>
        </w:tc>
        <w:tc>
          <w:tcPr>
            <w:tcW w:w="916" w:type="dxa"/>
            <w:tcBorders>
              <w:top w:val="nil"/>
              <w:left w:val="nil"/>
              <w:bottom w:val="single" w:sz="4" w:space="0" w:color="auto"/>
              <w:right w:val="single" w:sz="4" w:space="0" w:color="auto"/>
            </w:tcBorders>
            <w:noWrap/>
            <w:hideMark/>
          </w:tcPr>
          <w:p w:rsidR="00F66A85" w:rsidRDefault="00F66A85">
            <w:r>
              <w:t>0538508</w:t>
            </w:r>
          </w:p>
        </w:tc>
        <w:tc>
          <w:tcPr>
            <w:tcW w:w="516" w:type="dxa"/>
            <w:tcBorders>
              <w:top w:val="nil"/>
              <w:left w:val="nil"/>
              <w:bottom w:val="single" w:sz="4" w:space="0" w:color="auto"/>
              <w:right w:val="single" w:sz="4" w:space="0" w:color="auto"/>
            </w:tcBorders>
            <w:noWrap/>
            <w:hideMark/>
          </w:tcPr>
          <w:p w:rsidR="00F66A85" w:rsidRDefault="00F66A85">
            <w:r>
              <w:t> </w:t>
            </w:r>
          </w:p>
        </w:tc>
        <w:tc>
          <w:tcPr>
            <w:tcW w:w="1279" w:type="dxa"/>
            <w:tcBorders>
              <w:top w:val="nil"/>
              <w:left w:val="nil"/>
              <w:bottom w:val="single" w:sz="4" w:space="0" w:color="auto"/>
              <w:right w:val="single" w:sz="4" w:space="0" w:color="auto"/>
            </w:tcBorders>
            <w:noWrap/>
            <w:hideMark/>
          </w:tcPr>
          <w:p w:rsidR="00F66A85" w:rsidRDefault="00F66A85">
            <w:pPr>
              <w:jc w:val="right"/>
            </w:pPr>
            <w:r>
              <w:t>900,9</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8" w:type="dxa"/>
            <w:tcBorders>
              <w:top w:val="nil"/>
              <w:left w:val="nil"/>
              <w:bottom w:val="single" w:sz="4" w:space="0" w:color="auto"/>
              <w:right w:val="single" w:sz="4" w:space="0" w:color="auto"/>
            </w:tcBorders>
            <w:noWrap/>
            <w:hideMark/>
          </w:tcPr>
          <w:p w:rsidR="00F66A85" w:rsidRDefault="00F66A85">
            <w:r>
              <w:t>602</w:t>
            </w:r>
          </w:p>
        </w:tc>
        <w:tc>
          <w:tcPr>
            <w:tcW w:w="499" w:type="dxa"/>
            <w:tcBorders>
              <w:top w:val="nil"/>
              <w:left w:val="nil"/>
              <w:bottom w:val="single" w:sz="4" w:space="0" w:color="auto"/>
              <w:right w:val="single" w:sz="4" w:space="0" w:color="auto"/>
            </w:tcBorders>
            <w:noWrap/>
            <w:hideMark/>
          </w:tcPr>
          <w:p w:rsidR="00F66A85" w:rsidRDefault="00F66A85">
            <w:r>
              <w:t>01</w:t>
            </w:r>
          </w:p>
        </w:tc>
        <w:tc>
          <w:tcPr>
            <w:tcW w:w="499" w:type="dxa"/>
            <w:tcBorders>
              <w:top w:val="nil"/>
              <w:left w:val="nil"/>
              <w:bottom w:val="single" w:sz="4" w:space="0" w:color="auto"/>
              <w:right w:val="single" w:sz="4" w:space="0" w:color="auto"/>
            </w:tcBorders>
            <w:noWrap/>
            <w:hideMark/>
          </w:tcPr>
          <w:p w:rsidR="00F66A85" w:rsidRDefault="00F66A85">
            <w:r>
              <w:t>13</w:t>
            </w:r>
          </w:p>
        </w:tc>
        <w:tc>
          <w:tcPr>
            <w:tcW w:w="916" w:type="dxa"/>
            <w:tcBorders>
              <w:top w:val="nil"/>
              <w:left w:val="nil"/>
              <w:bottom w:val="single" w:sz="4" w:space="0" w:color="auto"/>
              <w:right w:val="single" w:sz="4" w:space="0" w:color="auto"/>
            </w:tcBorders>
            <w:noWrap/>
            <w:hideMark/>
          </w:tcPr>
          <w:p w:rsidR="00F66A85" w:rsidRDefault="00F66A85">
            <w:r>
              <w:t>0538508</w:t>
            </w:r>
          </w:p>
        </w:tc>
        <w:tc>
          <w:tcPr>
            <w:tcW w:w="516" w:type="dxa"/>
            <w:tcBorders>
              <w:top w:val="nil"/>
              <w:left w:val="nil"/>
              <w:bottom w:val="single" w:sz="4" w:space="0" w:color="auto"/>
              <w:right w:val="single" w:sz="4" w:space="0" w:color="auto"/>
            </w:tcBorders>
            <w:noWrap/>
            <w:hideMark/>
          </w:tcPr>
          <w:p w:rsidR="00F66A85" w:rsidRDefault="00F66A85">
            <w:r>
              <w:t>100</w:t>
            </w:r>
          </w:p>
        </w:tc>
        <w:tc>
          <w:tcPr>
            <w:tcW w:w="1279" w:type="dxa"/>
            <w:tcBorders>
              <w:top w:val="nil"/>
              <w:left w:val="nil"/>
              <w:bottom w:val="single" w:sz="4" w:space="0" w:color="auto"/>
              <w:right w:val="single" w:sz="4" w:space="0" w:color="auto"/>
            </w:tcBorders>
            <w:noWrap/>
            <w:hideMark/>
          </w:tcPr>
          <w:p w:rsidR="00F66A85" w:rsidRDefault="00F66A85">
            <w:pPr>
              <w:jc w:val="right"/>
            </w:pPr>
            <w:r>
              <w:t>779,0</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Расходы на выплаты персоналу государственных (муниципальных) органов</w:t>
            </w:r>
          </w:p>
        </w:tc>
        <w:tc>
          <w:tcPr>
            <w:tcW w:w="818" w:type="dxa"/>
            <w:tcBorders>
              <w:top w:val="nil"/>
              <w:left w:val="nil"/>
              <w:bottom w:val="single" w:sz="4" w:space="0" w:color="auto"/>
              <w:right w:val="single" w:sz="4" w:space="0" w:color="auto"/>
            </w:tcBorders>
            <w:noWrap/>
            <w:hideMark/>
          </w:tcPr>
          <w:p w:rsidR="00F66A85" w:rsidRDefault="00F66A85">
            <w:r>
              <w:t>602</w:t>
            </w:r>
          </w:p>
        </w:tc>
        <w:tc>
          <w:tcPr>
            <w:tcW w:w="499" w:type="dxa"/>
            <w:tcBorders>
              <w:top w:val="nil"/>
              <w:left w:val="nil"/>
              <w:bottom w:val="single" w:sz="4" w:space="0" w:color="auto"/>
              <w:right w:val="single" w:sz="4" w:space="0" w:color="auto"/>
            </w:tcBorders>
            <w:noWrap/>
            <w:hideMark/>
          </w:tcPr>
          <w:p w:rsidR="00F66A85" w:rsidRDefault="00F66A85">
            <w:r>
              <w:t>01</w:t>
            </w:r>
          </w:p>
        </w:tc>
        <w:tc>
          <w:tcPr>
            <w:tcW w:w="499" w:type="dxa"/>
            <w:tcBorders>
              <w:top w:val="nil"/>
              <w:left w:val="nil"/>
              <w:bottom w:val="single" w:sz="4" w:space="0" w:color="auto"/>
              <w:right w:val="single" w:sz="4" w:space="0" w:color="auto"/>
            </w:tcBorders>
            <w:noWrap/>
            <w:hideMark/>
          </w:tcPr>
          <w:p w:rsidR="00F66A85" w:rsidRDefault="00F66A85">
            <w:r>
              <w:t>13</w:t>
            </w:r>
          </w:p>
        </w:tc>
        <w:tc>
          <w:tcPr>
            <w:tcW w:w="916" w:type="dxa"/>
            <w:tcBorders>
              <w:top w:val="nil"/>
              <w:left w:val="nil"/>
              <w:bottom w:val="single" w:sz="4" w:space="0" w:color="auto"/>
              <w:right w:val="single" w:sz="4" w:space="0" w:color="auto"/>
            </w:tcBorders>
            <w:noWrap/>
            <w:hideMark/>
          </w:tcPr>
          <w:p w:rsidR="00F66A85" w:rsidRDefault="00F66A85">
            <w:r>
              <w:t>0538508</w:t>
            </w:r>
          </w:p>
        </w:tc>
        <w:tc>
          <w:tcPr>
            <w:tcW w:w="516" w:type="dxa"/>
            <w:tcBorders>
              <w:top w:val="nil"/>
              <w:left w:val="nil"/>
              <w:bottom w:val="single" w:sz="4" w:space="0" w:color="auto"/>
              <w:right w:val="single" w:sz="4" w:space="0" w:color="auto"/>
            </w:tcBorders>
            <w:noWrap/>
            <w:hideMark/>
          </w:tcPr>
          <w:p w:rsidR="00F66A85" w:rsidRDefault="00F66A85">
            <w:r>
              <w:t>120</w:t>
            </w:r>
          </w:p>
        </w:tc>
        <w:tc>
          <w:tcPr>
            <w:tcW w:w="1279" w:type="dxa"/>
            <w:tcBorders>
              <w:top w:val="nil"/>
              <w:left w:val="nil"/>
              <w:bottom w:val="single" w:sz="4" w:space="0" w:color="auto"/>
              <w:right w:val="single" w:sz="4" w:space="0" w:color="auto"/>
            </w:tcBorders>
            <w:noWrap/>
            <w:hideMark/>
          </w:tcPr>
          <w:p w:rsidR="00F66A85" w:rsidRDefault="00F66A85">
            <w:pPr>
              <w:jc w:val="right"/>
            </w:pPr>
            <w:r>
              <w:t>779,0</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Закупка товаров, работ и услуг для государственных (муниципальных) нужд</w:t>
            </w:r>
          </w:p>
        </w:tc>
        <w:tc>
          <w:tcPr>
            <w:tcW w:w="818" w:type="dxa"/>
            <w:tcBorders>
              <w:top w:val="nil"/>
              <w:left w:val="nil"/>
              <w:bottom w:val="single" w:sz="4" w:space="0" w:color="auto"/>
              <w:right w:val="single" w:sz="4" w:space="0" w:color="auto"/>
            </w:tcBorders>
            <w:noWrap/>
            <w:hideMark/>
          </w:tcPr>
          <w:p w:rsidR="00F66A85" w:rsidRDefault="00F66A85">
            <w:r>
              <w:t>602</w:t>
            </w:r>
          </w:p>
        </w:tc>
        <w:tc>
          <w:tcPr>
            <w:tcW w:w="499" w:type="dxa"/>
            <w:tcBorders>
              <w:top w:val="nil"/>
              <w:left w:val="nil"/>
              <w:bottom w:val="single" w:sz="4" w:space="0" w:color="auto"/>
              <w:right w:val="single" w:sz="4" w:space="0" w:color="auto"/>
            </w:tcBorders>
            <w:noWrap/>
            <w:hideMark/>
          </w:tcPr>
          <w:p w:rsidR="00F66A85" w:rsidRDefault="00F66A85">
            <w:r>
              <w:t>01</w:t>
            </w:r>
          </w:p>
        </w:tc>
        <w:tc>
          <w:tcPr>
            <w:tcW w:w="499" w:type="dxa"/>
            <w:tcBorders>
              <w:top w:val="nil"/>
              <w:left w:val="nil"/>
              <w:bottom w:val="single" w:sz="4" w:space="0" w:color="auto"/>
              <w:right w:val="single" w:sz="4" w:space="0" w:color="auto"/>
            </w:tcBorders>
            <w:noWrap/>
            <w:hideMark/>
          </w:tcPr>
          <w:p w:rsidR="00F66A85" w:rsidRDefault="00F66A85">
            <w:r>
              <w:t>13</w:t>
            </w:r>
          </w:p>
        </w:tc>
        <w:tc>
          <w:tcPr>
            <w:tcW w:w="916" w:type="dxa"/>
            <w:tcBorders>
              <w:top w:val="nil"/>
              <w:left w:val="nil"/>
              <w:bottom w:val="single" w:sz="4" w:space="0" w:color="auto"/>
              <w:right w:val="single" w:sz="4" w:space="0" w:color="auto"/>
            </w:tcBorders>
            <w:noWrap/>
            <w:hideMark/>
          </w:tcPr>
          <w:p w:rsidR="00F66A85" w:rsidRDefault="00F66A85">
            <w:r>
              <w:t>0538508</w:t>
            </w:r>
          </w:p>
        </w:tc>
        <w:tc>
          <w:tcPr>
            <w:tcW w:w="516" w:type="dxa"/>
            <w:tcBorders>
              <w:top w:val="nil"/>
              <w:left w:val="nil"/>
              <w:bottom w:val="single" w:sz="4" w:space="0" w:color="auto"/>
              <w:right w:val="single" w:sz="4" w:space="0" w:color="auto"/>
            </w:tcBorders>
            <w:noWrap/>
            <w:hideMark/>
          </w:tcPr>
          <w:p w:rsidR="00F66A85" w:rsidRDefault="00F66A85">
            <w:r>
              <w:t>200</w:t>
            </w:r>
          </w:p>
        </w:tc>
        <w:tc>
          <w:tcPr>
            <w:tcW w:w="1279" w:type="dxa"/>
            <w:tcBorders>
              <w:top w:val="nil"/>
              <w:left w:val="nil"/>
              <w:bottom w:val="single" w:sz="4" w:space="0" w:color="auto"/>
              <w:right w:val="single" w:sz="4" w:space="0" w:color="auto"/>
            </w:tcBorders>
            <w:noWrap/>
            <w:hideMark/>
          </w:tcPr>
          <w:p w:rsidR="00F66A85" w:rsidRDefault="00F66A85">
            <w:pPr>
              <w:jc w:val="right"/>
            </w:pPr>
            <w:r>
              <w:t>121,9</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Иные закупки товаров, работ и услуг для обеспечения государственных (муниципальных) нужд</w:t>
            </w:r>
          </w:p>
        </w:tc>
        <w:tc>
          <w:tcPr>
            <w:tcW w:w="818" w:type="dxa"/>
            <w:tcBorders>
              <w:top w:val="nil"/>
              <w:left w:val="nil"/>
              <w:bottom w:val="single" w:sz="4" w:space="0" w:color="auto"/>
              <w:right w:val="single" w:sz="4" w:space="0" w:color="auto"/>
            </w:tcBorders>
            <w:noWrap/>
            <w:hideMark/>
          </w:tcPr>
          <w:p w:rsidR="00F66A85" w:rsidRDefault="00F66A85">
            <w:r>
              <w:t>602</w:t>
            </w:r>
          </w:p>
        </w:tc>
        <w:tc>
          <w:tcPr>
            <w:tcW w:w="499" w:type="dxa"/>
            <w:tcBorders>
              <w:top w:val="nil"/>
              <w:left w:val="nil"/>
              <w:bottom w:val="single" w:sz="4" w:space="0" w:color="auto"/>
              <w:right w:val="single" w:sz="4" w:space="0" w:color="auto"/>
            </w:tcBorders>
            <w:noWrap/>
            <w:hideMark/>
          </w:tcPr>
          <w:p w:rsidR="00F66A85" w:rsidRDefault="00F66A85">
            <w:r>
              <w:t>01</w:t>
            </w:r>
          </w:p>
        </w:tc>
        <w:tc>
          <w:tcPr>
            <w:tcW w:w="499" w:type="dxa"/>
            <w:tcBorders>
              <w:top w:val="nil"/>
              <w:left w:val="nil"/>
              <w:bottom w:val="single" w:sz="4" w:space="0" w:color="auto"/>
              <w:right w:val="single" w:sz="4" w:space="0" w:color="auto"/>
            </w:tcBorders>
            <w:noWrap/>
            <w:hideMark/>
          </w:tcPr>
          <w:p w:rsidR="00F66A85" w:rsidRDefault="00F66A85">
            <w:r>
              <w:t>13</w:t>
            </w:r>
          </w:p>
        </w:tc>
        <w:tc>
          <w:tcPr>
            <w:tcW w:w="916" w:type="dxa"/>
            <w:tcBorders>
              <w:top w:val="nil"/>
              <w:left w:val="nil"/>
              <w:bottom w:val="single" w:sz="4" w:space="0" w:color="auto"/>
              <w:right w:val="single" w:sz="4" w:space="0" w:color="auto"/>
            </w:tcBorders>
            <w:noWrap/>
            <w:hideMark/>
          </w:tcPr>
          <w:p w:rsidR="00F66A85" w:rsidRDefault="00F66A85">
            <w:r>
              <w:t>0538508</w:t>
            </w:r>
          </w:p>
        </w:tc>
        <w:tc>
          <w:tcPr>
            <w:tcW w:w="516" w:type="dxa"/>
            <w:tcBorders>
              <w:top w:val="nil"/>
              <w:left w:val="nil"/>
              <w:bottom w:val="single" w:sz="4" w:space="0" w:color="auto"/>
              <w:right w:val="single" w:sz="4" w:space="0" w:color="auto"/>
            </w:tcBorders>
            <w:noWrap/>
            <w:hideMark/>
          </w:tcPr>
          <w:p w:rsidR="00F66A85" w:rsidRDefault="00F66A85">
            <w:r>
              <w:t>240</w:t>
            </w:r>
          </w:p>
        </w:tc>
        <w:tc>
          <w:tcPr>
            <w:tcW w:w="1279" w:type="dxa"/>
            <w:tcBorders>
              <w:top w:val="nil"/>
              <w:left w:val="nil"/>
              <w:bottom w:val="single" w:sz="4" w:space="0" w:color="auto"/>
              <w:right w:val="single" w:sz="4" w:space="0" w:color="auto"/>
            </w:tcBorders>
            <w:noWrap/>
            <w:hideMark/>
          </w:tcPr>
          <w:p w:rsidR="00F66A85" w:rsidRDefault="00F66A85">
            <w:pPr>
              <w:jc w:val="right"/>
            </w:pPr>
            <w:r>
              <w:t>121,9</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Использование информационно-правовых систем за счет средств областного бюджета в рамках подпрограммы "Обеспечение деятельности органов местного самоуправления" муниципальной программы "Повышение эффективности деятельности органов местного самоуправления города Ельца на 2014-2020 годы"</w:t>
            </w:r>
          </w:p>
        </w:tc>
        <w:tc>
          <w:tcPr>
            <w:tcW w:w="818" w:type="dxa"/>
            <w:tcBorders>
              <w:top w:val="nil"/>
              <w:left w:val="nil"/>
              <w:bottom w:val="single" w:sz="4" w:space="0" w:color="auto"/>
              <w:right w:val="single" w:sz="4" w:space="0" w:color="auto"/>
            </w:tcBorders>
            <w:noWrap/>
            <w:hideMark/>
          </w:tcPr>
          <w:p w:rsidR="00F66A85" w:rsidRDefault="00F66A85">
            <w:r>
              <w:t>602</w:t>
            </w:r>
          </w:p>
        </w:tc>
        <w:tc>
          <w:tcPr>
            <w:tcW w:w="499" w:type="dxa"/>
            <w:tcBorders>
              <w:top w:val="nil"/>
              <w:left w:val="nil"/>
              <w:bottom w:val="single" w:sz="4" w:space="0" w:color="auto"/>
              <w:right w:val="single" w:sz="4" w:space="0" w:color="auto"/>
            </w:tcBorders>
            <w:noWrap/>
            <w:hideMark/>
          </w:tcPr>
          <w:p w:rsidR="00F66A85" w:rsidRDefault="00F66A85">
            <w:r>
              <w:t>01</w:t>
            </w:r>
          </w:p>
        </w:tc>
        <w:tc>
          <w:tcPr>
            <w:tcW w:w="499" w:type="dxa"/>
            <w:tcBorders>
              <w:top w:val="nil"/>
              <w:left w:val="nil"/>
              <w:bottom w:val="single" w:sz="4" w:space="0" w:color="auto"/>
              <w:right w:val="single" w:sz="4" w:space="0" w:color="auto"/>
            </w:tcBorders>
            <w:noWrap/>
            <w:hideMark/>
          </w:tcPr>
          <w:p w:rsidR="00F66A85" w:rsidRDefault="00F66A85">
            <w:r>
              <w:t>13</w:t>
            </w:r>
          </w:p>
        </w:tc>
        <w:tc>
          <w:tcPr>
            <w:tcW w:w="916" w:type="dxa"/>
            <w:tcBorders>
              <w:top w:val="nil"/>
              <w:left w:val="nil"/>
              <w:bottom w:val="single" w:sz="4" w:space="0" w:color="auto"/>
              <w:right w:val="single" w:sz="4" w:space="0" w:color="auto"/>
            </w:tcBorders>
            <w:noWrap/>
            <w:hideMark/>
          </w:tcPr>
          <w:p w:rsidR="00F66A85" w:rsidRDefault="00F66A85">
            <w:r>
              <w:t>0538626</w:t>
            </w:r>
          </w:p>
        </w:tc>
        <w:tc>
          <w:tcPr>
            <w:tcW w:w="516" w:type="dxa"/>
            <w:tcBorders>
              <w:top w:val="nil"/>
              <w:left w:val="nil"/>
              <w:bottom w:val="single" w:sz="4" w:space="0" w:color="auto"/>
              <w:right w:val="single" w:sz="4" w:space="0" w:color="auto"/>
            </w:tcBorders>
            <w:noWrap/>
            <w:hideMark/>
          </w:tcPr>
          <w:p w:rsidR="00F66A85" w:rsidRDefault="00F66A85">
            <w:r>
              <w:t> </w:t>
            </w:r>
          </w:p>
        </w:tc>
        <w:tc>
          <w:tcPr>
            <w:tcW w:w="1279" w:type="dxa"/>
            <w:tcBorders>
              <w:top w:val="nil"/>
              <w:left w:val="nil"/>
              <w:bottom w:val="single" w:sz="4" w:space="0" w:color="auto"/>
              <w:right w:val="single" w:sz="4" w:space="0" w:color="auto"/>
            </w:tcBorders>
            <w:noWrap/>
            <w:hideMark/>
          </w:tcPr>
          <w:p w:rsidR="00F66A85" w:rsidRDefault="00F66A85">
            <w:pPr>
              <w:jc w:val="right"/>
            </w:pPr>
            <w:r>
              <w:t>79,4</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Закупка товаров, работ и услуг для государственных (муниципальных) нужд</w:t>
            </w:r>
          </w:p>
        </w:tc>
        <w:tc>
          <w:tcPr>
            <w:tcW w:w="818" w:type="dxa"/>
            <w:tcBorders>
              <w:top w:val="nil"/>
              <w:left w:val="nil"/>
              <w:bottom w:val="single" w:sz="4" w:space="0" w:color="auto"/>
              <w:right w:val="single" w:sz="4" w:space="0" w:color="auto"/>
            </w:tcBorders>
            <w:noWrap/>
            <w:hideMark/>
          </w:tcPr>
          <w:p w:rsidR="00F66A85" w:rsidRDefault="00F66A85">
            <w:r>
              <w:t>602</w:t>
            </w:r>
          </w:p>
        </w:tc>
        <w:tc>
          <w:tcPr>
            <w:tcW w:w="499" w:type="dxa"/>
            <w:tcBorders>
              <w:top w:val="nil"/>
              <w:left w:val="nil"/>
              <w:bottom w:val="single" w:sz="4" w:space="0" w:color="auto"/>
              <w:right w:val="single" w:sz="4" w:space="0" w:color="auto"/>
            </w:tcBorders>
            <w:noWrap/>
            <w:hideMark/>
          </w:tcPr>
          <w:p w:rsidR="00F66A85" w:rsidRDefault="00F66A85">
            <w:r>
              <w:t>01</w:t>
            </w:r>
          </w:p>
        </w:tc>
        <w:tc>
          <w:tcPr>
            <w:tcW w:w="499" w:type="dxa"/>
            <w:tcBorders>
              <w:top w:val="nil"/>
              <w:left w:val="nil"/>
              <w:bottom w:val="single" w:sz="4" w:space="0" w:color="auto"/>
              <w:right w:val="single" w:sz="4" w:space="0" w:color="auto"/>
            </w:tcBorders>
            <w:noWrap/>
            <w:hideMark/>
          </w:tcPr>
          <w:p w:rsidR="00F66A85" w:rsidRDefault="00F66A85">
            <w:r>
              <w:t>13</w:t>
            </w:r>
          </w:p>
        </w:tc>
        <w:tc>
          <w:tcPr>
            <w:tcW w:w="916" w:type="dxa"/>
            <w:tcBorders>
              <w:top w:val="nil"/>
              <w:left w:val="nil"/>
              <w:bottom w:val="single" w:sz="4" w:space="0" w:color="auto"/>
              <w:right w:val="single" w:sz="4" w:space="0" w:color="auto"/>
            </w:tcBorders>
            <w:noWrap/>
            <w:hideMark/>
          </w:tcPr>
          <w:p w:rsidR="00F66A85" w:rsidRDefault="00F66A85">
            <w:r>
              <w:t>0538626</w:t>
            </w:r>
          </w:p>
        </w:tc>
        <w:tc>
          <w:tcPr>
            <w:tcW w:w="516" w:type="dxa"/>
            <w:tcBorders>
              <w:top w:val="nil"/>
              <w:left w:val="nil"/>
              <w:bottom w:val="single" w:sz="4" w:space="0" w:color="auto"/>
              <w:right w:val="single" w:sz="4" w:space="0" w:color="auto"/>
            </w:tcBorders>
            <w:noWrap/>
            <w:hideMark/>
          </w:tcPr>
          <w:p w:rsidR="00F66A85" w:rsidRDefault="00F66A85">
            <w:r>
              <w:t>200</w:t>
            </w:r>
          </w:p>
        </w:tc>
        <w:tc>
          <w:tcPr>
            <w:tcW w:w="1279" w:type="dxa"/>
            <w:tcBorders>
              <w:top w:val="nil"/>
              <w:left w:val="nil"/>
              <w:bottom w:val="single" w:sz="4" w:space="0" w:color="auto"/>
              <w:right w:val="single" w:sz="4" w:space="0" w:color="auto"/>
            </w:tcBorders>
            <w:noWrap/>
            <w:hideMark/>
          </w:tcPr>
          <w:p w:rsidR="00F66A85" w:rsidRDefault="00F66A85">
            <w:pPr>
              <w:jc w:val="right"/>
            </w:pPr>
            <w:r>
              <w:t>79,4</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Иные закупки товаров, работ и услуг для обеспечения государственных (муниципальных) нужд</w:t>
            </w:r>
          </w:p>
        </w:tc>
        <w:tc>
          <w:tcPr>
            <w:tcW w:w="818" w:type="dxa"/>
            <w:tcBorders>
              <w:top w:val="nil"/>
              <w:left w:val="nil"/>
              <w:bottom w:val="single" w:sz="4" w:space="0" w:color="auto"/>
              <w:right w:val="single" w:sz="4" w:space="0" w:color="auto"/>
            </w:tcBorders>
            <w:noWrap/>
            <w:hideMark/>
          </w:tcPr>
          <w:p w:rsidR="00F66A85" w:rsidRDefault="00F66A85">
            <w:r>
              <w:t>602</w:t>
            </w:r>
          </w:p>
        </w:tc>
        <w:tc>
          <w:tcPr>
            <w:tcW w:w="499" w:type="dxa"/>
            <w:tcBorders>
              <w:top w:val="nil"/>
              <w:left w:val="nil"/>
              <w:bottom w:val="single" w:sz="4" w:space="0" w:color="auto"/>
              <w:right w:val="single" w:sz="4" w:space="0" w:color="auto"/>
            </w:tcBorders>
            <w:noWrap/>
            <w:hideMark/>
          </w:tcPr>
          <w:p w:rsidR="00F66A85" w:rsidRDefault="00F66A85">
            <w:r>
              <w:t>01</w:t>
            </w:r>
          </w:p>
        </w:tc>
        <w:tc>
          <w:tcPr>
            <w:tcW w:w="499" w:type="dxa"/>
            <w:tcBorders>
              <w:top w:val="nil"/>
              <w:left w:val="nil"/>
              <w:bottom w:val="single" w:sz="4" w:space="0" w:color="auto"/>
              <w:right w:val="single" w:sz="4" w:space="0" w:color="auto"/>
            </w:tcBorders>
            <w:noWrap/>
            <w:hideMark/>
          </w:tcPr>
          <w:p w:rsidR="00F66A85" w:rsidRDefault="00F66A85">
            <w:r>
              <w:t>13</w:t>
            </w:r>
          </w:p>
        </w:tc>
        <w:tc>
          <w:tcPr>
            <w:tcW w:w="916" w:type="dxa"/>
            <w:tcBorders>
              <w:top w:val="nil"/>
              <w:left w:val="nil"/>
              <w:bottom w:val="single" w:sz="4" w:space="0" w:color="auto"/>
              <w:right w:val="single" w:sz="4" w:space="0" w:color="auto"/>
            </w:tcBorders>
            <w:noWrap/>
            <w:hideMark/>
          </w:tcPr>
          <w:p w:rsidR="00F66A85" w:rsidRDefault="00F66A85">
            <w:r>
              <w:t>0538626</w:t>
            </w:r>
          </w:p>
        </w:tc>
        <w:tc>
          <w:tcPr>
            <w:tcW w:w="516" w:type="dxa"/>
            <w:tcBorders>
              <w:top w:val="nil"/>
              <w:left w:val="nil"/>
              <w:bottom w:val="single" w:sz="4" w:space="0" w:color="auto"/>
              <w:right w:val="single" w:sz="4" w:space="0" w:color="auto"/>
            </w:tcBorders>
            <w:noWrap/>
            <w:hideMark/>
          </w:tcPr>
          <w:p w:rsidR="00F66A85" w:rsidRDefault="00F66A85">
            <w:r>
              <w:t>240</w:t>
            </w:r>
          </w:p>
        </w:tc>
        <w:tc>
          <w:tcPr>
            <w:tcW w:w="1279" w:type="dxa"/>
            <w:tcBorders>
              <w:top w:val="nil"/>
              <w:left w:val="nil"/>
              <w:bottom w:val="single" w:sz="4" w:space="0" w:color="auto"/>
              <w:right w:val="single" w:sz="4" w:space="0" w:color="auto"/>
            </w:tcBorders>
            <w:noWrap/>
            <w:hideMark/>
          </w:tcPr>
          <w:p w:rsidR="00F66A85" w:rsidRDefault="00F66A85">
            <w:pPr>
              <w:jc w:val="right"/>
            </w:pPr>
            <w:r>
              <w:t>79,4</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Организация обучения муниципальных служащих по программам повышения квалификации за счет средств областного бюджета в рамках подпрограммы "Обеспечение деятельности органов местного самоуправления" муниципальной программы "Повышение эффективности деятельности органов местного самоуправления города Ельца на 2014-2020 годы"</w:t>
            </w:r>
          </w:p>
        </w:tc>
        <w:tc>
          <w:tcPr>
            <w:tcW w:w="818" w:type="dxa"/>
            <w:tcBorders>
              <w:top w:val="nil"/>
              <w:left w:val="nil"/>
              <w:bottom w:val="single" w:sz="4" w:space="0" w:color="auto"/>
              <w:right w:val="single" w:sz="4" w:space="0" w:color="auto"/>
            </w:tcBorders>
            <w:noWrap/>
            <w:hideMark/>
          </w:tcPr>
          <w:p w:rsidR="00F66A85" w:rsidRDefault="00F66A85">
            <w:r>
              <w:t>602</w:t>
            </w:r>
          </w:p>
        </w:tc>
        <w:tc>
          <w:tcPr>
            <w:tcW w:w="499" w:type="dxa"/>
            <w:tcBorders>
              <w:top w:val="nil"/>
              <w:left w:val="nil"/>
              <w:bottom w:val="single" w:sz="4" w:space="0" w:color="auto"/>
              <w:right w:val="single" w:sz="4" w:space="0" w:color="auto"/>
            </w:tcBorders>
            <w:noWrap/>
            <w:hideMark/>
          </w:tcPr>
          <w:p w:rsidR="00F66A85" w:rsidRDefault="00F66A85">
            <w:r>
              <w:t>01</w:t>
            </w:r>
          </w:p>
        </w:tc>
        <w:tc>
          <w:tcPr>
            <w:tcW w:w="499" w:type="dxa"/>
            <w:tcBorders>
              <w:top w:val="nil"/>
              <w:left w:val="nil"/>
              <w:bottom w:val="single" w:sz="4" w:space="0" w:color="auto"/>
              <w:right w:val="single" w:sz="4" w:space="0" w:color="auto"/>
            </w:tcBorders>
            <w:noWrap/>
            <w:hideMark/>
          </w:tcPr>
          <w:p w:rsidR="00F66A85" w:rsidRDefault="00F66A85">
            <w:r>
              <w:t>13</w:t>
            </w:r>
          </w:p>
        </w:tc>
        <w:tc>
          <w:tcPr>
            <w:tcW w:w="916" w:type="dxa"/>
            <w:tcBorders>
              <w:top w:val="nil"/>
              <w:left w:val="nil"/>
              <w:bottom w:val="single" w:sz="4" w:space="0" w:color="auto"/>
              <w:right w:val="single" w:sz="4" w:space="0" w:color="auto"/>
            </w:tcBorders>
            <w:noWrap/>
            <w:hideMark/>
          </w:tcPr>
          <w:p w:rsidR="00F66A85" w:rsidRDefault="00F66A85">
            <w:r>
              <w:t>0538629</w:t>
            </w:r>
          </w:p>
        </w:tc>
        <w:tc>
          <w:tcPr>
            <w:tcW w:w="516" w:type="dxa"/>
            <w:tcBorders>
              <w:top w:val="nil"/>
              <w:left w:val="nil"/>
              <w:bottom w:val="single" w:sz="4" w:space="0" w:color="auto"/>
              <w:right w:val="single" w:sz="4" w:space="0" w:color="auto"/>
            </w:tcBorders>
            <w:noWrap/>
            <w:hideMark/>
          </w:tcPr>
          <w:p w:rsidR="00F66A85" w:rsidRDefault="00F66A85">
            <w:r>
              <w:t> </w:t>
            </w:r>
          </w:p>
        </w:tc>
        <w:tc>
          <w:tcPr>
            <w:tcW w:w="1279" w:type="dxa"/>
            <w:tcBorders>
              <w:top w:val="nil"/>
              <w:left w:val="nil"/>
              <w:bottom w:val="single" w:sz="4" w:space="0" w:color="auto"/>
              <w:right w:val="single" w:sz="4" w:space="0" w:color="auto"/>
            </w:tcBorders>
            <w:noWrap/>
            <w:hideMark/>
          </w:tcPr>
          <w:p w:rsidR="00F66A85" w:rsidRDefault="00F66A85">
            <w:pPr>
              <w:jc w:val="right"/>
            </w:pPr>
            <w:r>
              <w:t>95,5</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Закупка товаров, работ и услуг для государственных (муниципальных) нужд</w:t>
            </w:r>
          </w:p>
        </w:tc>
        <w:tc>
          <w:tcPr>
            <w:tcW w:w="818" w:type="dxa"/>
            <w:tcBorders>
              <w:top w:val="nil"/>
              <w:left w:val="nil"/>
              <w:bottom w:val="single" w:sz="4" w:space="0" w:color="auto"/>
              <w:right w:val="single" w:sz="4" w:space="0" w:color="auto"/>
            </w:tcBorders>
            <w:noWrap/>
            <w:hideMark/>
          </w:tcPr>
          <w:p w:rsidR="00F66A85" w:rsidRDefault="00F66A85">
            <w:r>
              <w:t>602</w:t>
            </w:r>
          </w:p>
        </w:tc>
        <w:tc>
          <w:tcPr>
            <w:tcW w:w="499" w:type="dxa"/>
            <w:tcBorders>
              <w:top w:val="nil"/>
              <w:left w:val="nil"/>
              <w:bottom w:val="single" w:sz="4" w:space="0" w:color="auto"/>
              <w:right w:val="single" w:sz="4" w:space="0" w:color="auto"/>
            </w:tcBorders>
            <w:noWrap/>
            <w:hideMark/>
          </w:tcPr>
          <w:p w:rsidR="00F66A85" w:rsidRDefault="00F66A85">
            <w:r>
              <w:t>01</w:t>
            </w:r>
          </w:p>
        </w:tc>
        <w:tc>
          <w:tcPr>
            <w:tcW w:w="499" w:type="dxa"/>
            <w:tcBorders>
              <w:top w:val="nil"/>
              <w:left w:val="nil"/>
              <w:bottom w:val="single" w:sz="4" w:space="0" w:color="auto"/>
              <w:right w:val="single" w:sz="4" w:space="0" w:color="auto"/>
            </w:tcBorders>
            <w:noWrap/>
            <w:hideMark/>
          </w:tcPr>
          <w:p w:rsidR="00F66A85" w:rsidRDefault="00F66A85">
            <w:r>
              <w:t>13</w:t>
            </w:r>
          </w:p>
        </w:tc>
        <w:tc>
          <w:tcPr>
            <w:tcW w:w="916" w:type="dxa"/>
            <w:tcBorders>
              <w:top w:val="nil"/>
              <w:left w:val="nil"/>
              <w:bottom w:val="single" w:sz="4" w:space="0" w:color="auto"/>
              <w:right w:val="single" w:sz="4" w:space="0" w:color="auto"/>
            </w:tcBorders>
            <w:noWrap/>
            <w:hideMark/>
          </w:tcPr>
          <w:p w:rsidR="00F66A85" w:rsidRDefault="00F66A85">
            <w:r>
              <w:t>0538629</w:t>
            </w:r>
          </w:p>
        </w:tc>
        <w:tc>
          <w:tcPr>
            <w:tcW w:w="516" w:type="dxa"/>
            <w:tcBorders>
              <w:top w:val="nil"/>
              <w:left w:val="nil"/>
              <w:bottom w:val="single" w:sz="4" w:space="0" w:color="auto"/>
              <w:right w:val="single" w:sz="4" w:space="0" w:color="auto"/>
            </w:tcBorders>
            <w:noWrap/>
            <w:hideMark/>
          </w:tcPr>
          <w:p w:rsidR="00F66A85" w:rsidRDefault="00F66A85">
            <w:r>
              <w:t>200</w:t>
            </w:r>
          </w:p>
        </w:tc>
        <w:tc>
          <w:tcPr>
            <w:tcW w:w="1279" w:type="dxa"/>
            <w:tcBorders>
              <w:top w:val="nil"/>
              <w:left w:val="nil"/>
              <w:bottom w:val="single" w:sz="4" w:space="0" w:color="auto"/>
              <w:right w:val="single" w:sz="4" w:space="0" w:color="auto"/>
            </w:tcBorders>
            <w:noWrap/>
            <w:hideMark/>
          </w:tcPr>
          <w:p w:rsidR="00F66A85" w:rsidRDefault="00F66A85">
            <w:pPr>
              <w:jc w:val="right"/>
            </w:pPr>
            <w:r>
              <w:t>95,5</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Иные закупки товаров, работ и услуг для обеспечения государственных (муниципальных) нужд</w:t>
            </w:r>
          </w:p>
        </w:tc>
        <w:tc>
          <w:tcPr>
            <w:tcW w:w="818" w:type="dxa"/>
            <w:tcBorders>
              <w:top w:val="nil"/>
              <w:left w:val="nil"/>
              <w:bottom w:val="single" w:sz="4" w:space="0" w:color="auto"/>
              <w:right w:val="single" w:sz="4" w:space="0" w:color="auto"/>
            </w:tcBorders>
            <w:noWrap/>
            <w:hideMark/>
          </w:tcPr>
          <w:p w:rsidR="00F66A85" w:rsidRDefault="00F66A85">
            <w:r>
              <w:t>602</w:t>
            </w:r>
          </w:p>
        </w:tc>
        <w:tc>
          <w:tcPr>
            <w:tcW w:w="499" w:type="dxa"/>
            <w:tcBorders>
              <w:top w:val="nil"/>
              <w:left w:val="nil"/>
              <w:bottom w:val="single" w:sz="4" w:space="0" w:color="auto"/>
              <w:right w:val="single" w:sz="4" w:space="0" w:color="auto"/>
            </w:tcBorders>
            <w:noWrap/>
            <w:hideMark/>
          </w:tcPr>
          <w:p w:rsidR="00F66A85" w:rsidRDefault="00F66A85">
            <w:r>
              <w:t>01</w:t>
            </w:r>
          </w:p>
        </w:tc>
        <w:tc>
          <w:tcPr>
            <w:tcW w:w="499" w:type="dxa"/>
            <w:tcBorders>
              <w:top w:val="nil"/>
              <w:left w:val="nil"/>
              <w:bottom w:val="single" w:sz="4" w:space="0" w:color="auto"/>
              <w:right w:val="single" w:sz="4" w:space="0" w:color="auto"/>
            </w:tcBorders>
            <w:noWrap/>
            <w:hideMark/>
          </w:tcPr>
          <w:p w:rsidR="00F66A85" w:rsidRDefault="00F66A85">
            <w:r>
              <w:t>13</w:t>
            </w:r>
          </w:p>
        </w:tc>
        <w:tc>
          <w:tcPr>
            <w:tcW w:w="916" w:type="dxa"/>
            <w:tcBorders>
              <w:top w:val="nil"/>
              <w:left w:val="nil"/>
              <w:bottom w:val="single" w:sz="4" w:space="0" w:color="auto"/>
              <w:right w:val="single" w:sz="4" w:space="0" w:color="auto"/>
            </w:tcBorders>
            <w:noWrap/>
            <w:hideMark/>
          </w:tcPr>
          <w:p w:rsidR="00F66A85" w:rsidRDefault="00F66A85">
            <w:r>
              <w:t>0538629</w:t>
            </w:r>
          </w:p>
        </w:tc>
        <w:tc>
          <w:tcPr>
            <w:tcW w:w="516" w:type="dxa"/>
            <w:tcBorders>
              <w:top w:val="nil"/>
              <w:left w:val="nil"/>
              <w:bottom w:val="single" w:sz="4" w:space="0" w:color="auto"/>
              <w:right w:val="single" w:sz="4" w:space="0" w:color="auto"/>
            </w:tcBorders>
            <w:noWrap/>
            <w:hideMark/>
          </w:tcPr>
          <w:p w:rsidR="00F66A85" w:rsidRDefault="00F66A85">
            <w:r>
              <w:t>240</w:t>
            </w:r>
          </w:p>
        </w:tc>
        <w:tc>
          <w:tcPr>
            <w:tcW w:w="1279" w:type="dxa"/>
            <w:tcBorders>
              <w:top w:val="nil"/>
              <w:left w:val="nil"/>
              <w:bottom w:val="single" w:sz="4" w:space="0" w:color="auto"/>
              <w:right w:val="single" w:sz="4" w:space="0" w:color="auto"/>
            </w:tcBorders>
            <w:noWrap/>
            <w:hideMark/>
          </w:tcPr>
          <w:p w:rsidR="00F66A85" w:rsidRDefault="00F66A85">
            <w:pPr>
              <w:jc w:val="right"/>
            </w:pPr>
            <w:r>
              <w:t>95,5</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Муниципальная программа "Энергосбережение и повышение энергетической эффективности на территории города Ельца на 2014-2020 годы"</w:t>
            </w:r>
          </w:p>
        </w:tc>
        <w:tc>
          <w:tcPr>
            <w:tcW w:w="818" w:type="dxa"/>
            <w:tcBorders>
              <w:top w:val="nil"/>
              <w:left w:val="nil"/>
              <w:bottom w:val="single" w:sz="4" w:space="0" w:color="auto"/>
              <w:right w:val="single" w:sz="4" w:space="0" w:color="auto"/>
            </w:tcBorders>
            <w:noWrap/>
            <w:hideMark/>
          </w:tcPr>
          <w:p w:rsidR="00F66A85" w:rsidRDefault="00F66A85">
            <w:r>
              <w:t>602</w:t>
            </w:r>
          </w:p>
        </w:tc>
        <w:tc>
          <w:tcPr>
            <w:tcW w:w="499" w:type="dxa"/>
            <w:tcBorders>
              <w:top w:val="nil"/>
              <w:left w:val="nil"/>
              <w:bottom w:val="single" w:sz="4" w:space="0" w:color="auto"/>
              <w:right w:val="single" w:sz="4" w:space="0" w:color="auto"/>
            </w:tcBorders>
            <w:noWrap/>
            <w:hideMark/>
          </w:tcPr>
          <w:p w:rsidR="00F66A85" w:rsidRDefault="00F66A85">
            <w:r>
              <w:t>01</w:t>
            </w:r>
          </w:p>
        </w:tc>
        <w:tc>
          <w:tcPr>
            <w:tcW w:w="499" w:type="dxa"/>
            <w:tcBorders>
              <w:top w:val="nil"/>
              <w:left w:val="nil"/>
              <w:bottom w:val="single" w:sz="4" w:space="0" w:color="auto"/>
              <w:right w:val="single" w:sz="4" w:space="0" w:color="auto"/>
            </w:tcBorders>
            <w:noWrap/>
            <w:hideMark/>
          </w:tcPr>
          <w:p w:rsidR="00F66A85" w:rsidRDefault="00F66A85">
            <w:r>
              <w:t>13</w:t>
            </w:r>
          </w:p>
        </w:tc>
        <w:tc>
          <w:tcPr>
            <w:tcW w:w="916" w:type="dxa"/>
            <w:tcBorders>
              <w:top w:val="nil"/>
              <w:left w:val="nil"/>
              <w:bottom w:val="single" w:sz="4" w:space="0" w:color="auto"/>
              <w:right w:val="single" w:sz="4" w:space="0" w:color="auto"/>
            </w:tcBorders>
            <w:noWrap/>
            <w:hideMark/>
          </w:tcPr>
          <w:p w:rsidR="00F66A85" w:rsidRDefault="00F66A85">
            <w:r>
              <w:t>0600000</w:t>
            </w:r>
          </w:p>
        </w:tc>
        <w:tc>
          <w:tcPr>
            <w:tcW w:w="516" w:type="dxa"/>
            <w:tcBorders>
              <w:top w:val="nil"/>
              <w:left w:val="nil"/>
              <w:bottom w:val="single" w:sz="4" w:space="0" w:color="auto"/>
              <w:right w:val="single" w:sz="4" w:space="0" w:color="auto"/>
            </w:tcBorders>
            <w:noWrap/>
            <w:hideMark/>
          </w:tcPr>
          <w:p w:rsidR="00F66A85" w:rsidRDefault="00F66A85">
            <w:r>
              <w:t> </w:t>
            </w:r>
          </w:p>
        </w:tc>
        <w:tc>
          <w:tcPr>
            <w:tcW w:w="1279" w:type="dxa"/>
            <w:tcBorders>
              <w:top w:val="nil"/>
              <w:left w:val="nil"/>
              <w:bottom w:val="single" w:sz="4" w:space="0" w:color="auto"/>
              <w:right w:val="single" w:sz="4" w:space="0" w:color="auto"/>
            </w:tcBorders>
            <w:noWrap/>
            <w:hideMark/>
          </w:tcPr>
          <w:p w:rsidR="00F66A85" w:rsidRDefault="00F66A85">
            <w:pPr>
              <w:jc w:val="right"/>
            </w:pPr>
            <w:r>
              <w:t>203,0</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 xml:space="preserve">Подпрограмма "Энергосбережение и повышение энергетической эффективности объектов социальной сферы и органов местного самоуправления" муниципальной программы "Энергосбережение и повышение энергетической эффективности на территории города Ельца на </w:t>
            </w:r>
            <w:r>
              <w:lastRenderedPageBreak/>
              <w:t>2014-2020 годы"</w:t>
            </w:r>
          </w:p>
        </w:tc>
        <w:tc>
          <w:tcPr>
            <w:tcW w:w="818" w:type="dxa"/>
            <w:tcBorders>
              <w:top w:val="nil"/>
              <w:left w:val="nil"/>
              <w:bottom w:val="single" w:sz="4" w:space="0" w:color="auto"/>
              <w:right w:val="single" w:sz="4" w:space="0" w:color="auto"/>
            </w:tcBorders>
            <w:noWrap/>
            <w:hideMark/>
          </w:tcPr>
          <w:p w:rsidR="00F66A85" w:rsidRDefault="00F66A85">
            <w:r>
              <w:lastRenderedPageBreak/>
              <w:t>602</w:t>
            </w:r>
          </w:p>
        </w:tc>
        <w:tc>
          <w:tcPr>
            <w:tcW w:w="499" w:type="dxa"/>
            <w:tcBorders>
              <w:top w:val="nil"/>
              <w:left w:val="nil"/>
              <w:bottom w:val="single" w:sz="4" w:space="0" w:color="auto"/>
              <w:right w:val="single" w:sz="4" w:space="0" w:color="auto"/>
            </w:tcBorders>
            <w:noWrap/>
            <w:hideMark/>
          </w:tcPr>
          <w:p w:rsidR="00F66A85" w:rsidRDefault="00F66A85">
            <w:r>
              <w:t>01</w:t>
            </w:r>
          </w:p>
        </w:tc>
        <w:tc>
          <w:tcPr>
            <w:tcW w:w="499" w:type="dxa"/>
            <w:tcBorders>
              <w:top w:val="nil"/>
              <w:left w:val="nil"/>
              <w:bottom w:val="single" w:sz="4" w:space="0" w:color="auto"/>
              <w:right w:val="single" w:sz="4" w:space="0" w:color="auto"/>
            </w:tcBorders>
            <w:noWrap/>
            <w:hideMark/>
          </w:tcPr>
          <w:p w:rsidR="00F66A85" w:rsidRDefault="00F66A85">
            <w:r>
              <w:t>13</w:t>
            </w:r>
          </w:p>
        </w:tc>
        <w:tc>
          <w:tcPr>
            <w:tcW w:w="916" w:type="dxa"/>
            <w:tcBorders>
              <w:top w:val="nil"/>
              <w:left w:val="nil"/>
              <w:bottom w:val="single" w:sz="4" w:space="0" w:color="auto"/>
              <w:right w:val="single" w:sz="4" w:space="0" w:color="auto"/>
            </w:tcBorders>
            <w:noWrap/>
            <w:hideMark/>
          </w:tcPr>
          <w:p w:rsidR="00F66A85" w:rsidRDefault="00F66A85">
            <w:r>
              <w:t>0610000</w:t>
            </w:r>
          </w:p>
        </w:tc>
        <w:tc>
          <w:tcPr>
            <w:tcW w:w="516" w:type="dxa"/>
            <w:tcBorders>
              <w:top w:val="nil"/>
              <w:left w:val="nil"/>
              <w:bottom w:val="single" w:sz="4" w:space="0" w:color="auto"/>
              <w:right w:val="single" w:sz="4" w:space="0" w:color="auto"/>
            </w:tcBorders>
            <w:noWrap/>
            <w:hideMark/>
          </w:tcPr>
          <w:p w:rsidR="00F66A85" w:rsidRDefault="00F66A85">
            <w:r>
              <w:t> </w:t>
            </w:r>
          </w:p>
        </w:tc>
        <w:tc>
          <w:tcPr>
            <w:tcW w:w="1279" w:type="dxa"/>
            <w:tcBorders>
              <w:top w:val="nil"/>
              <w:left w:val="nil"/>
              <w:bottom w:val="single" w:sz="4" w:space="0" w:color="auto"/>
              <w:right w:val="single" w:sz="4" w:space="0" w:color="auto"/>
            </w:tcBorders>
            <w:noWrap/>
            <w:hideMark/>
          </w:tcPr>
          <w:p w:rsidR="00F66A85" w:rsidRDefault="00F66A85">
            <w:pPr>
              <w:jc w:val="right"/>
            </w:pPr>
            <w:r>
              <w:t>203,0</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lastRenderedPageBreak/>
              <w:t>Замена дверных и оконных блоков на энергоэффективные в рамках реализации подпрограммы "Энергосбережение и повышение энергетической эффективности объектов социальной сферы и органов местного самоуправления" муниципальной программы "Энергосбережение и повышение энергетической эффективности на территории города Ельца на 2014-2020 годы"</w:t>
            </w:r>
          </w:p>
        </w:tc>
        <w:tc>
          <w:tcPr>
            <w:tcW w:w="818" w:type="dxa"/>
            <w:tcBorders>
              <w:top w:val="nil"/>
              <w:left w:val="nil"/>
              <w:bottom w:val="single" w:sz="4" w:space="0" w:color="auto"/>
              <w:right w:val="single" w:sz="4" w:space="0" w:color="auto"/>
            </w:tcBorders>
            <w:noWrap/>
            <w:hideMark/>
          </w:tcPr>
          <w:p w:rsidR="00F66A85" w:rsidRDefault="00F66A85">
            <w:r>
              <w:t>602</w:t>
            </w:r>
          </w:p>
        </w:tc>
        <w:tc>
          <w:tcPr>
            <w:tcW w:w="499" w:type="dxa"/>
            <w:tcBorders>
              <w:top w:val="nil"/>
              <w:left w:val="nil"/>
              <w:bottom w:val="single" w:sz="4" w:space="0" w:color="auto"/>
              <w:right w:val="single" w:sz="4" w:space="0" w:color="auto"/>
            </w:tcBorders>
            <w:noWrap/>
            <w:hideMark/>
          </w:tcPr>
          <w:p w:rsidR="00F66A85" w:rsidRDefault="00F66A85">
            <w:r>
              <w:t>01</w:t>
            </w:r>
          </w:p>
        </w:tc>
        <w:tc>
          <w:tcPr>
            <w:tcW w:w="499" w:type="dxa"/>
            <w:tcBorders>
              <w:top w:val="nil"/>
              <w:left w:val="nil"/>
              <w:bottom w:val="single" w:sz="4" w:space="0" w:color="auto"/>
              <w:right w:val="single" w:sz="4" w:space="0" w:color="auto"/>
            </w:tcBorders>
            <w:noWrap/>
            <w:hideMark/>
          </w:tcPr>
          <w:p w:rsidR="00F66A85" w:rsidRDefault="00F66A85">
            <w:r>
              <w:t>13</w:t>
            </w:r>
          </w:p>
        </w:tc>
        <w:tc>
          <w:tcPr>
            <w:tcW w:w="916" w:type="dxa"/>
            <w:tcBorders>
              <w:top w:val="nil"/>
              <w:left w:val="nil"/>
              <w:bottom w:val="single" w:sz="4" w:space="0" w:color="auto"/>
              <w:right w:val="single" w:sz="4" w:space="0" w:color="auto"/>
            </w:tcBorders>
            <w:noWrap/>
            <w:hideMark/>
          </w:tcPr>
          <w:p w:rsidR="00F66A85" w:rsidRDefault="00F66A85">
            <w:r>
              <w:t>0612173</w:t>
            </w:r>
          </w:p>
        </w:tc>
        <w:tc>
          <w:tcPr>
            <w:tcW w:w="516" w:type="dxa"/>
            <w:tcBorders>
              <w:top w:val="nil"/>
              <w:left w:val="nil"/>
              <w:bottom w:val="single" w:sz="4" w:space="0" w:color="auto"/>
              <w:right w:val="single" w:sz="4" w:space="0" w:color="auto"/>
            </w:tcBorders>
            <w:noWrap/>
            <w:hideMark/>
          </w:tcPr>
          <w:p w:rsidR="00F66A85" w:rsidRDefault="00F66A85">
            <w:r>
              <w:t> </w:t>
            </w:r>
          </w:p>
        </w:tc>
        <w:tc>
          <w:tcPr>
            <w:tcW w:w="1279" w:type="dxa"/>
            <w:tcBorders>
              <w:top w:val="nil"/>
              <w:left w:val="nil"/>
              <w:bottom w:val="single" w:sz="4" w:space="0" w:color="auto"/>
              <w:right w:val="single" w:sz="4" w:space="0" w:color="auto"/>
            </w:tcBorders>
            <w:noWrap/>
            <w:hideMark/>
          </w:tcPr>
          <w:p w:rsidR="00F66A85" w:rsidRDefault="00F66A85">
            <w:pPr>
              <w:jc w:val="right"/>
            </w:pPr>
            <w:r>
              <w:t>63,0</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Закупка товаров, работ и услуг для государственных (муниципальных) нужд</w:t>
            </w:r>
          </w:p>
        </w:tc>
        <w:tc>
          <w:tcPr>
            <w:tcW w:w="818" w:type="dxa"/>
            <w:tcBorders>
              <w:top w:val="nil"/>
              <w:left w:val="nil"/>
              <w:bottom w:val="single" w:sz="4" w:space="0" w:color="auto"/>
              <w:right w:val="single" w:sz="4" w:space="0" w:color="auto"/>
            </w:tcBorders>
            <w:noWrap/>
            <w:hideMark/>
          </w:tcPr>
          <w:p w:rsidR="00F66A85" w:rsidRDefault="00F66A85">
            <w:r>
              <w:t>602</w:t>
            </w:r>
          </w:p>
        </w:tc>
        <w:tc>
          <w:tcPr>
            <w:tcW w:w="499" w:type="dxa"/>
            <w:tcBorders>
              <w:top w:val="nil"/>
              <w:left w:val="nil"/>
              <w:bottom w:val="single" w:sz="4" w:space="0" w:color="auto"/>
              <w:right w:val="single" w:sz="4" w:space="0" w:color="auto"/>
            </w:tcBorders>
            <w:noWrap/>
            <w:hideMark/>
          </w:tcPr>
          <w:p w:rsidR="00F66A85" w:rsidRDefault="00F66A85">
            <w:r>
              <w:t>01</w:t>
            </w:r>
          </w:p>
        </w:tc>
        <w:tc>
          <w:tcPr>
            <w:tcW w:w="499" w:type="dxa"/>
            <w:tcBorders>
              <w:top w:val="nil"/>
              <w:left w:val="nil"/>
              <w:bottom w:val="single" w:sz="4" w:space="0" w:color="auto"/>
              <w:right w:val="single" w:sz="4" w:space="0" w:color="auto"/>
            </w:tcBorders>
            <w:noWrap/>
            <w:hideMark/>
          </w:tcPr>
          <w:p w:rsidR="00F66A85" w:rsidRDefault="00F66A85">
            <w:r>
              <w:t>13</w:t>
            </w:r>
          </w:p>
        </w:tc>
        <w:tc>
          <w:tcPr>
            <w:tcW w:w="916" w:type="dxa"/>
            <w:tcBorders>
              <w:top w:val="nil"/>
              <w:left w:val="nil"/>
              <w:bottom w:val="single" w:sz="4" w:space="0" w:color="auto"/>
              <w:right w:val="single" w:sz="4" w:space="0" w:color="auto"/>
            </w:tcBorders>
            <w:noWrap/>
            <w:hideMark/>
          </w:tcPr>
          <w:p w:rsidR="00F66A85" w:rsidRDefault="00F66A85">
            <w:r>
              <w:t>0612173</w:t>
            </w:r>
          </w:p>
        </w:tc>
        <w:tc>
          <w:tcPr>
            <w:tcW w:w="516" w:type="dxa"/>
            <w:tcBorders>
              <w:top w:val="nil"/>
              <w:left w:val="nil"/>
              <w:bottom w:val="single" w:sz="4" w:space="0" w:color="auto"/>
              <w:right w:val="single" w:sz="4" w:space="0" w:color="auto"/>
            </w:tcBorders>
            <w:noWrap/>
            <w:hideMark/>
          </w:tcPr>
          <w:p w:rsidR="00F66A85" w:rsidRDefault="00F66A85">
            <w:r>
              <w:t>200</w:t>
            </w:r>
          </w:p>
        </w:tc>
        <w:tc>
          <w:tcPr>
            <w:tcW w:w="1279" w:type="dxa"/>
            <w:tcBorders>
              <w:top w:val="nil"/>
              <w:left w:val="nil"/>
              <w:bottom w:val="single" w:sz="4" w:space="0" w:color="auto"/>
              <w:right w:val="single" w:sz="4" w:space="0" w:color="auto"/>
            </w:tcBorders>
            <w:noWrap/>
            <w:hideMark/>
          </w:tcPr>
          <w:p w:rsidR="00F66A85" w:rsidRDefault="00F66A85">
            <w:pPr>
              <w:jc w:val="right"/>
            </w:pPr>
            <w:r>
              <w:t>63,0</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Иные закупки товаров, работ и услуг для обеспечения государственных (муниципальных) нужд</w:t>
            </w:r>
          </w:p>
        </w:tc>
        <w:tc>
          <w:tcPr>
            <w:tcW w:w="818" w:type="dxa"/>
            <w:tcBorders>
              <w:top w:val="nil"/>
              <w:left w:val="nil"/>
              <w:bottom w:val="single" w:sz="4" w:space="0" w:color="auto"/>
              <w:right w:val="single" w:sz="4" w:space="0" w:color="auto"/>
            </w:tcBorders>
            <w:noWrap/>
            <w:hideMark/>
          </w:tcPr>
          <w:p w:rsidR="00F66A85" w:rsidRDefault="00F66A85">
            <w:r>
              <w:t>602</w:t>
            </w:r>
          </w:p>
        </w:tc>
        <w:tc>
          <w:tcPr>
            <w:tcW w:w="499" w:type="dxa"/>
            <w:tcBorders>
              <w:top w:val="nil"/>
              <w:left w:val="nil"/>
              <w:bottom w:val="single" w:sz="4" w:space="0" w:color="auto"/>
              <w:right w:val="single" w:sz="4" w:space="0" w:color="auto"/>
            </w:tcBorders>
            <w:noWrap/>
            <w:hideMark/>
          </w:tcPr>
          <w:p w:rsidR="00F66A85" w:rsidRDefault="00F66A85">
            <w:r>
              <w:t>01</w:t>
            </w:r>
          </w:p>
        </w:tc>
        <w:tc>
          <w:tcPr>
            <w:tcW w:w="499" w:type="dxa"/>
            <w:tcBorders>
              <w:top w:val="nil"/>
              <w:left w:val="nil"/>
              <w:bottom w:val="single" w:sz="4" w:space="0" w:color="auto"/>
              <w:right w:val="single" w:sz="4" w:space="0" w:color="auto"/>
            </w:tcBorders>
            <w:noWrap/>
            <w:hideMark/>
          </w:tcPr>
          <w:p w:rsidR="00F66A85" w:rsidRDefault="00F66A85">
            <w:r>
              <w:t>13</w:t>
            </w:r>
          </w:p>
        </w:tc>
        <w:tc>
          <w:tcPr>
            <w:tcW w:w="916" w:type="dxa"/>
            <w:tcBorders>
              <w:top w:val="nil"/>
              <w:left w:val="nil"/>
              <w:bottom w:val="single" w:sz="4" w:space="0" w:color="auto"/>
              <w:right w:val="single" w:sz="4" w:space="0" w:color="auto"/>
            </w:tcBorders>
            <w:noWrap/>
            <w:hideMark/>
          </w:tcPr>
          <w:p w:rsidR="00F66A85" w:rsidRDefault="00F66A85">
            <w:r>
              <w:t>0612173</w:t>
            </w:r>
          </w:p>
        </w:tc>
        <w:tc>
          <w:tcPr>
            <w:tcW w:w="516" w:type="dxa"/>
            <w:tcBorders>
              <w:top w:val="nil"/>
              <w:left w:val="nil"/>
              <w:bottom w:val="single" w:sz="4" w:space="0" w:color="auto"/>
              <w:right w:val="single" w:sz="4" w:space="0" w:color="auto"/>
            </w:tcBorders>
            <w:noWrap/>
            <w:hideMark/>
          </w:tcPr>
          <w:p w:rsidR="00F66A85" w:rsidRDefault="00F66A85">
            <w:r>
              <w:t>240</w:t>
            </w:r>
          </w:p>
        </w:tc>
        <w:tc>
          <w:tcPr>
            <w:tcW w:w="1279" w:type="dxa"/>
            <w:tcBorders>
              <w:top w:val="nil"/>
              <w:left w:val="nil"/>
              <w:bottom w:val="single" w:sz="4" w:space="0" w:color="auto"/>
              <w:right w:val="single" w:sz="4" w:space="0" w:color="auto"/>
            </w:tcBorders>
            <w:noWrap/>
            <w:hideMark/>
          </w:tcPr>
          <w:p w:rsidR="00F66A85" w:rsidRDefault="00F66A85">
            <w:pPr>
              <w:jc w:val="right"/>
            </w:pPr>
            <w:r>
              <w:t>63,0</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Модернизация индивидуальных тепловых пунктов в рамках реализации подпрограммы "Энергосбережение и повышение энергетической эффективности объектов социальной сферы и органов местного самоуправления" муниципальной программы "Энергосбережение и повышение энергетической эффективности на территории города Ельца на 2014-2020 годы"</w:t>
            </w:r>
          </w:p>
        </w:tc>
        <w:tc>
          <w:tcPr>
            <w:tcW w:w="818" w:type="dxa"/>
            <w:tcBorders>
              <w:top w:val="nil"/>
              <w:left w:val="nil"/>
              <w:bottom w:val="single" w:sz="4" w:space="0" w:color="auto"/>
              <w:right w:val="single" w:sz="4" w:space="0" w:color="auto"/>
            </w:tcBorders>
            <w:noWrap/>
            <w:hideMark/>
          </w:tcPr>
          <w:p w:rsidR="00F66A85" w:rsidRDefault="00F66A85">
            <w:r>
              <w:t>602</w:t>
            </w:r>
          </w:p>
        </w:tc>
        <w:tc>
          <w:tcPr>
            <w:tcW w:w="499" w:type="dxa"/>
            <w:tcBorders>
              <w:top w:val="nil"/>
              <w:left w:val="nil"/>
              <w:bottom w:val="single" w:sz="4" w:space="0" w:color="auto"/>
              <w:right w:val="single" w:sz="4" w:space="0" w:color="auto"/>
            </w:tcBorders>
            <w:noWrap/>
            <w:hideMark/>
          </w:tcPr>
          <w:p w:rsidR="00F66A85" w:rsidRDefault="00F66A85">
            <w:r>
              <w:t>01</w:t>
            </w:r>
          </w:p>
        </w:tc>
        <w:tc>
          <w:tcPr>
            <w:tcW w:w="499" w:type="dxa"/>
            <w:tcBorders>
              <w:top w:val="nil"/>
              <w:left w:val="nil"/>
              <w:bottom w:val="single" w:sz="4" w:space="0" w:color="auto"/>
              <w:right w:val="single" w:sz="4" w:space="0" w:color="auto"/>
            </w:tcBorders>
            <w:noWrap/>
            <w:hideMark/>
          </w:tcPr>
          <w:p w:rsidR="00F66A85" w:rsidRDefault="00F66A85">
            <w:r>
              <w:t>13</w:t>
            </w:r>
          </w:p>
        </w:tc>
        <w:tc>
          <w:tcPr>
            <w:tcW w:w="916" w:type="dxa"/>
            <w:tcBorders>
              <w:top w:val="nil"/>
              <w:left w:val="nil"/>
              <w:bottom w:val="single" w:sz="4" w:space="0" w:color="auto"/>
              <w:right w:val="single" w:sz="4" w:space="0" w:color="auto"/>
            </w:tcBorders>
            <w:noWrap/>
            <w:hideMark/>
          </w:tcPr>
          <w:p w:rsidR="00F66A85" w:rsidRDefault="00F66A85">
            <w:r>
              <w:t>0612174</w:t>
            </w:r>
          </w:p>
        </w:tc>
        <w:tc>
          <w:tcPr>
            <w:tcW w:w="516" w:type="dxa"/>
            <w:tcBorders>
              <w:top w:val="nil"/>
              <w:left w:val="nil"/>
              <w:bottom w:val="single" w:sz="4" w:space="0" w:color="auto"/>
              <w:right w:val="single" w:sz="4" w:space="0" w:color="auto"/>
            </w:tcBorders>
            <w:noWrap/>
            <w:hideMark/>
          </w:tcPr>
          <w:p w:rsidR="00F66A85" w:rsidRDefault="00F66A85">
            <w:r>
              <w:t> </w:t>
            </w:r>
          </w:p>
        </w:tc>
        <w:tc>
          <w:tcPr>
            <w:tcW w:w="1279" w:type="dxa"/>
            <w:tcBorders>
              <w:top w:val="nil"/>
              <w:left w:val="nil"/>
              <w:bottom w:val="single" w:sz="4" w:space="0" w:color="auto"/>
              <w:right w:val="single" w:sz="4" w:space="0" w:color="auto"/>
            </w:tcBorders>
            <w:noWrap/>
            <w:hideMark/>
          </w:tcPr>
          <w:p w:rsidR="00F66A85" w:rsidRDefault="00F66A85">
            <w:pPr>
              <w:jc w:val="right"/>
            </w:pPr>
            <w:r>
              <w:t>140,0</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Закупка товаров, работ и услуг для государственных (муниципальных) нужд</w:t>
            </w:r>
          </w:p>
        </w:tc>
        <w:tc>
          <w:tcPr>
            <w:tcW w:w="818" w:type="dxa"/>
            <w:tcBorders>
              <w:top w:val="nil"/>
              <w:left w:val="nil"/>
              <w:bottom w:val="single" w:sz="4" w:space="0" w:color="auto"/>
              <w:right w:val="single" w:sz="4" w:space="0" w:color="auto"/>
            </w:tcBorders>
            <w:noWrap/>
            <w:hideMark/>
          </w:tcPr>
          <w:p w:rsidR="00F66A85" w:rsidRDefault="00F66A85">
            <w:r>
              <w:t>602</w:t>
            </w:r>
          </w:p>
        </w:tc>
        <w:tc>
          <w:tcPr>
            <w:tcW w:w="499" w:type="dxa"/>
            <w:tcBorders>
              <w:top w:val="nil"/>
              <w:left w:val="nil"/>
              <w:bottom w:val="single" w:sz="4" w:space="0" w:color="auto"/>
              <w:right w:val="single" w:sz="4" w:space="0" w:color="auto"/>
            </w:tcBorders>
            <w:noWrap/>
            <w:hideMark/>
          </w:tcPr>
          <w:p w:rsidR="00F66A85" w:rsidRDefault="00F66A85">
            <w:r>
              <w:t>01</w:t>
            </w:r>
          </w:p>
        </w:tc>
        <w:tc>
          <w:tcPr>
            <w:tcW w:w="499" w:type="dxa"/>
            <w:tcBorders>
              <w:top w:val="nil"/>
              <w:left w:val="nil"/>
              <w:bottom w:val="single" w:sz="4" w:space="0" w:color="auto"/>
              <w:right w:val="single" w:sz="4" w:space="0" w:color="auto"/>
            </w:tcBorders>
            <w:noWrap/>
            <w:hideMark/>
          </w:tcPr>
          <w:p w:rsidR="00F66A85" w:rsidRDefault="00F66A85">
            <w:r>
              <w:t>13</w:t>
            </w:r>
          </w:p>
        </w:tc>
        <w:tc>
          <w:tcPr>
            <w:tcW w:w="916" w:type="dxa"/>
            <w:tcBorders>
              <w:top w:val="nil"/>
              <w:left w:val="nil"/>
              <w:bottom w:val="single" w:sz="4" w:space="0" w:color="auto"/>
              <w:right w:val="single" w:sz="4" w:space="0" w:color="auto"/>
            </w:tcBorders>
            <w:noWrap/>
            <w:hideMark/>
          </w:tcPr>
          <w:p w:rsidR="00F66A85" w:rsidRDefault="00F66A85">
            <w:r>
              <w:t>0612174</w:t>
            </w:r>
          </w:p>
        </w:tc>
        <w:tc>
          <w:tcPr>
            <w:tcW w:w="516" w:type="dxa"/>
            <w:tcBorders>
              <w:top w:val="nil"/>
              <w:left w:val="nil"/>
              <w:bottom w:val="single" w:sz="4" w:space="0" w:color="auto"/>
              <w:right w:val="single" w:sz="4" w:space="0" w:color="auto"/>
            </w:tcBorders>
            <w:noWrap/>
            <w:hideMark/>
          </w:tcPr>
          <w:p w:rsidR="00F66A85" w:rsidRDefault="00F66A85">
            <w:r>
              <w:t>200</w:t>
            </w:r>
          </w:p>
        </w:tc>
        <w:tc>
          <w:tcPr>
            <w:tcW w:w="1279" w:type="dxa"/>
            <w:tcBorders>
              <w:top w:val="nil"/>
              <w:left w:val="nil"/>
              <w:bottom w:val="single" w:sz="4" w:space="0" w:color="auto"/>
              <w:right w:val="single" w:sz="4" w:space="0" w:color="auto"/>
            </w:tcBorders>
            <w:noWrap/>
            <w:hideMark/>
          </w:tcPr>
          <w:p w:rsidR="00F66A85" w:rsidRDefault="00F66A85">
            <w:pPr>
              <w:jc w:val="right"/>
            </w:pPr>
            <w:r>
              <w:t>140,0</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Иные закупки товаров, работ и услуг для обеспечения государственных (муниципальных) нужд</w:t>
            </w:r>
          </w:p>
        </w:tc>
        <w:tc>
          <w:tcPr>
            <w:tcW w:w="818" w:type="dxa"/>
            <w:tcBorders>
              <w:top w:val="nil"/>
              <w:left w:val="nil"/>
              <w:bottom w:val="single" w:sz="4" w:space="0" w:color="auto"/>
              <w:right w:val="single" w:sz="4" w:space="0" w:color="auto"/>
            </w:tcBorders>
            <w:noWrap/>
            <w:hideMark/>
          </w:tcPr>
          <w:p w:rsidR="00F66A85" w:rsidRDefault="00F66A85">
            <w:r>
              <w:t>602</w:t>
            </w:r>
          </w:p>
        </w:tc>
        <w:tc>
          <w:tcPr>
            <w:tcW w:w="499" w:type="dxa"/>
            <w:tcBorders>
              <w:top w:val="nil"/>
              <w:left w:val="nil"/>
              <w:bottom w:val="single" w:sz="4" w:space="0" w:color="auto"/>
              <w:right w:val="single" w:sz="4" w:space="0" w:color="auto"/>
            </w:tcBorders>
            <w:noWrap/>
            <w:hideMark/>
          </w:tcPr>
          <w:p w:rsidR="00F66A85" w:rsidRDefault="00F66A85">
            <w:r>
              <w:t>01</w:t>
            </w:r>
          </w:p>
        </w:tc>
        <w:tc>
          <w:tcPr>
            <w:tcW w:w="499" w:type="dxa"/>
            <w:tcBorders>
              <w:top w:val="nil"/>
              <w:left w:val="nil"/>
              <w:bottom w:val="single" w:sz="4" w:space="0" w:color="auto"/>
              <w:right w:val="single" w:sz="4" w:space="0" w:color="auto"/>
            </w:tcBorders>
            <w:noWrap/>
            <w:hideMark/>
          </w:tcPr>
          <w:p w:rsidR="00F66A85" w:rsidRDefault="00F66A85">
            <w:r>
              <w:t>13</w:t>
            </w:r>
          </w:p>
        </w:tc>
        <w:tc>
          <w:tcPr>
            <w:tcW w:w="916" w:type="dxa"/>
            <w:tcBorders>
              <w:top w:val="nil"/>
              <w:left w:val="nil"/>
              <w:bottom w:val="single" w:sz="4" w:space="0" w:color="auto"/>
              <w:right w:val="single" w:sz="4" w:space="0" w:color="auto"/>
            </w:tcBorders>
            <w:noWrap/>
            <w:hideMark/>
          </w:tcPr>
          <w:p w:rsidR="00F66A85" w:rsidRDefault="00F66A85">
            <w:r>
              <w:t>0612174</w:t>
            </w:r>
          </w:p>
        </w:tc>
        <w:tc>
          <w:tcPr>
            <w:tcW w:w="516" w:type="dxa"/>
            <w:tcBorders>
              <w:top w:val="nil"/>
              <w:left w:val="nil"/>
              <w:bottom w:val="single" w:sz="4" w:space="0" w:color="auto"/>
              <w:right w:val="single" w:sz="4" w:space="0" w:color="auto"/>
            </w:tcBorders>
            <w:noWrap/>
            <w:hideMark/>
          </w:tcPr>
          <w:p w:rsidR="00F66A85" w:rsidRDefault="00F66A85">
            <w:r>
              <w:t>240</w:t>
            </w:r>
          </w:p>
        </w:tc>
        <w:tc>
          <w:tcPr>
            <w:tcW w:w="1279" w:type="dxa"/>
            <w:tcBorders>
              <w:top w:val="nil"/>
              <w:left w:val="nil"/>
              <w:bottom w:val="single" w:sz="4" w:space="0" w:color="auto"/>
              <w:right w:val="single" w:sz="4" w:space="0" w:color="auto"/>
            </w:tcBorders>
            <w:noWrap/>
            <w:hideMark/>
          </w:tcPr>
          <w:p w:rsidR="00F66A85" w:rsidRDefault="00F66A85">
            <w:pPr>
              <w:jc w:val="right"/>
            </w:pPr>
            <w:r>
              <w:t>140,0</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Непрограммные  расходы городского  бюджета</w:t>
            </w:r>
          </w:p>
        </w:tc>
        <w:tc>
          <w:tcPr>
            <w:tcW w:w="818" w:type="dxa"/>
            <w:tcBorders>
              <w:top w:val="nil"/>
              <w:left w:val="nil"/>
              <w:bottom w:val="single" w:sz="4" w:space="0" w:color="auto"/>
              <w:right w:val="single" w:sz="4" w:space="0" w:color="auto"/>
            </w:tcBorders>
            <w:noWrap/>
            <w:hideMark/>
          </w:tcPr>
          <w:p w:rsidR="00F66A85" w:rsidRDefault="00F66A85">
            <w:r>
              <w:t>602</w:t>
            </w:r>
          </w:p>
        </w:tc>
        <w:tc>
          <w:tcPr>
            <w:tcW w:w="499" w:type="dxa"/>
            <w:tcBorders>
              <w:top w:val="nil"/>
              <w:left w:val="nil"/>
              <w:bottom w:val="single" w:sz="4" w:space="0" w:color="auto"/>
              <w:right w:val="single" w:sz="4" w:space="0" w:color="auto"/>
            </w:tcBorders>
            <w:noWrap/>
            <w:hideMark/>
          </w:tcPr>
          <w:p w:rsidR="00F66A85" w:rsidRDefault="00F66A85">
            <w:r>
              <w:t>01</w:t>
            </w:r>
          </w:p>
        </w:tc>
        <w:tc>
          <w:tcPr>
            <w:tcW w:w="499" w:type="dxa"/>
            <w:tcBorders>
              <w:top w:val="nil"/>
              <w:left w:val="nil"/>
              <w:bottom w:val="single" w:sz="4" w:space="0" w:color="auto"/>
              <w:right w:val="single" w:sz="4" w:space="0" w:color="auto"/>
            </w:tcBorders>
            <w:noWrap/>
            <w:hideMark/>
          </w:tcPr>
          <w:p w:rsidR="00F66A85" w:rsidRDefault="00F66A85">
            <w:r>
              <w:t>13</w:t>
            </w:r>
          </w:p>
        </w:tc>
        <w:tc>
          <w:tcPr>
            <w:tcW w:w="916" w:type="dxa"/>
            <w:tcBorders>
              <w:top w:val="nil"/>
              <w:left w:val="nil"/>
              <w:bottom w:val="single" w:sz="4" w:space="0" w:color="auto"/>
              <w:right w:val="single" w:sz="4" w:space="0" w:color="auto"/>
            </w:tcBorders>
            <w:noWrap/>
            <w:hideMark/>
          </w:tcPr>
          <w:p w:rsidR="00F66A85" w:rsidRDefault="00F66A85">
            <w:r>
              <w:t>9900000</w:t>
            </w:r>
          </w:p>
        </w:tc>
        <w:tc>
          <w:tcPr>
            <w:tcW w:w="516" w:type="dxa"/>
            <w:tcBorders>
              <w:top w:val="nil"/>
              <w:left w:val="nil"/>
              <w:bottom w:val="single" w:sz="4" w:space="0" w:color="auto"/>
              <w:right w:val="single" w:sz="4" w:space="0" w:color="auto"/>
            </w:tcBorders>
            <w:noWrap/>
            <w:hideMark/>
          </w:tcPr>
          <w:p w:rsidR="00F66A85" w:rsidRDefault="00F66A85">
            <w:r>
              <w:t> </w:t>
            </w:r>
          </w:p>
        </w:tc>
        <w:tc>
          <w:tcPr>
            <w:tcW w:w="1279" w:type="dxa"/>
            <w:tcBorders>
              <w:top w:val="nil"/>
              <w:left w:val="nil"/>
              <w:bottom w:val="single" w:sz="4" w:space="0" w:color="auto"/>
              <w:right w:val="single" w:sz="4" w:space="0" w:color="auto"/>
            </w:tcBorders>
            <w:noWrap/>
            <w:hideMark/>
          </w:tcPr>
          <w:p w:rsidR="00F66A85" w:rsidRDefault="00F66A85">
            <w:pPr>
              <w:jc w:val="right"/>
            </w:pPr>
            <w:r>
              <w:t>14 405,3</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Резервный фонд в рамках непрограммных расходов городского бюджета</w:t>
            </w:r>
          </w:p>
        </w:tc>
        <w:tc>
          <w:tcPr>
            <w:tcW w:w="818" w:type="dxa"/>
            <w:tcBorders>
              <w:top w:val="nil"/>
              <w:left w:val="nil"/>
              <w:bottom w:val="single" w:sz="4" w:space="0" w:color="auto"/>
              <w:right w:val="single" w:sz="4" w:space="0" w:color="auto"/>
            </w:tcBorders>
            <w:noWrap/>
            <w:hideMark/>
          </w:tcPr>
          <w:p w:rsidR="00F66A85" w:rsidRDefault="00F66A85">
            <w:r>
              <w:t>602</w:t>
            </w:r>
          </w:p>
        </w:tc>
        <w:tc>
          <w:tcPr>
            <w:tcW w:w="499" w:type="dxa"/>
            <w:tcBorders>
              <w:top w:val="nil"/>
              <w:left w:val="nil"/>
              <w:bottom w:val="single" w:sz="4" w:space="0" w:color="auto"/>
              <w:right w:val="single" w:sz="4" w:space="0" w:color="auto"/>
            </w:tcBorders>
            <w:noWrap/>
            <w:hideMark/>
          </w:tcPr>
          <w:p w:rsidR="00F66A85" w:rsidRDefault="00F66A85">
            <w:r>
              <w:t>01</w:t>
            </w:r>
          </w:p>
        </w:tc>
        <w:tc>
          <w:tcPr>
            <w:tcW w:w="499" w:type="dxa"/>
            <w:tcBorders>
              <w:top w:val="nil"/>
              <w:left w:val="nil"/>
              <w:bottom w:val="single" w:sz="4" w:space="0" w:color="auto"/>
              <w:right w:val="single" w:sz="4" w:space="0" w:color="auto"/>
            </w:tcBorders>
            <w:noWrap/>
            <w:hideMark/>
          </w:tcPr>
          <w:p w:rsidR="00F66A85" w:rsidRDefault="00F66A85">
            <w:r>
              <w:t>13</w:t>
            </w:r>
          </w:p>
        </w:tc>
        <w:tc>
          <w:tcPr>
            <w:tcW w:w="916" w:type="dxa"/>
            <w:tcBorders>
              <w:top w:val="nil"/>
              <w:left w:val="nil"/>
              <w:bottom w:val="single" w:sz="4" w:space="0" w:color="auto"/>
              <w:right w:val="single" w:sz="4" w:space="0" w:color="auto"/>
            </w:tcBorders>
            <w:noWrap/>
            <w:hideMark/>
          </w:tcPr>
          <w:p w:rsidR="00F66A85" w:rsidRDefault="00F66A85">
            <w:r>
              <w:t>9930000</w:t>
            </w:r>
          </w:p>
        </w:tc>
        <w:tc>
          <w:tcPr>
            <w:tcW w:w="516" w:type="dxa"/>
            <w:tcBorders>
              <w:top w:val="nil"/>
              <w:left w:val="nil"/>
              <w:bottom w:val="single" w:sz="4" w:space="0" w:color="auto"/>
              <w:right w:val="single" w:sz="4" w:space="0" w:color="auto"/>
            </w:tcBorders>
            <w:noWrap/>
            <w:hideMark/>
          </w:tcPr>
          <w:p w:rsidR="00F66A85" w:rsidRDefault="00F66A85">
            <w:r>
              <w:t> </w:t>
            </w:r>
          </w:p>
        </w:tc>
        <w:tc>
          <w:tcPr>
            <w:tcW w:w="1279" w:type="dxa"/>
            <w:tcBorders>
              <w:top w:val="nil"/>
              <w:left w:val="nil"/>
              <w:bottom w:val="single" w:sz="4" w:space="0" w:color="auto"/>
              <w:right w:val="single" w:sz="4" w:space="0" w:color="auto"/>
            </w:tcBorders>
            <w:noWrap/>
            <w:hideMark/>
          </w:tcPr>
          <w:p w:rsidR="00F66A85" w:rsidRDefault="00F66A85">
            <w:pPr>
              <w:jc w:val="right"/>
            </w:pPr>
            <w:r>
              <w:t>4 777,1</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Резервный фонд администрации города Ельца по непрограммному направлению расходов "Резервный фонд" в рамках непрограммных расходов городского бюджета</w:t>
            </w:r>
          </w:p>
        </w:tc>
        <w:tc>
          <w:tcPr>
            <w:tcW w:w="818" w:type="dxa"/>
            <w:tcBorders>
              <w:top w:val="nil"/>
              <w:left w:val="nil"/>
              <w:bottom w:val="single" w:sz="4" w:space="0" w:color="auto"/>
              <w:right w:val="single" w:sz="4" w:space="0" w:color="auto"/>
            </w:tcBorders>
            <w:noWrap/>
            <w:hideMark/>
          </w:tcPr>
          <w:p w:rsidR="00F66A85" w:rsidRDefault="00F66A85">
            <w:r>
              <w:t>602</w:t>
            </w:r>
          </w:p>
        </w:tc>
        <w:tc>
          <w:tcPr>
            <w:tcW w:w="499" w:type="dxa"/>
            <w:tcBorders>
              <w:top w:val="nil"/>
              <w:left w:val="nil"/>
              <w:bottom w:val="single" w:sz="4" w:space="0" w:color="auto"/>
              <w:right w:val="single" w:sz="4" w:space="0" w:color="auto"/>
            </w:tcBorders>
            <w:noWrap/>
            <w:hideMark/>
          </w:tcPr>
          <w:p w:rsidR="00F66A85" w:rsidRDefault="00F66A85">
            <w:r>
              <w:t>01</w:t>
            </w:r>
          </w:p>
        </w:tc>
        <w:tc>
          <w:tcPr>
            <w:tcW w:w="499" w:type="dxa"/>
            <w:tcBorders>
              <w:top w:val="nil"/>
              <w:left w:val="nil"/>
              <w:bottom w:val="single" w:sz="4" w:space="0" w:color="auto"/>
              <w:right w:val="single" w:sz="4" w:space="0" w:color="auto"/>
            </w:tcBorders>
            <w:noWrap/>
            <w:hideMark/>
          </w:tcPr>
          <w:p w:rsidR="00F66A85" w:rsidRDefault="00F66A85">
            <w:r>
              <w:t>13</w:t>
            </w:r>
          </w:p>
        </w:tc>
        <w:tc>
          <w:tcPr>
            <w:tcW w:w="916" w:type="dxa"/>
            <w:tcBorders>
              <w:top w:val="nil"/>
              <w:left w:val="nil"/>
              <w:bottom w:val="single" w:sz="4" w:space="0" w:color="auto"/>
              <w:right w:val="single" w:sz="4" w:space="0" w:color="auto"/>
            </w:tcBorders>
            <w:noWrap/>
            <w:hideMark/>
          </w:tcPr>
          <w:p w:rsidR="00F66A85" w:rsidRDefault="00F66A85">
            <w:r>
              <w:t>9930500</w:t>
            </w:r>
          </w:p>
        </w:tc>
        <w:tc>
          <w:tcPr>
            <w:tcW w:w="516" w:type="dxa"/>
            <w:tcBorders>
              <w:top w:val="nil"/>
              <w:left w:val="nil"/>
              <w:bottom w:val="single" w:sz="4" w:space="0" w:color="auto"/>
              <w:right w:val="single" w:sz="4" w:space="0" w:color="auto"/>
            </w:tcBorders>
            <w:noWrap/>
            <w:hideMark/>
          </w:tcPr>
          <w:p w:rsidR="00F66A85" w:rsidRDefault="00F66A85">
            <w:r>
              <w:t> </w:t>
            </w:r>
          </w:p>
        </w:tc>
        <w:tc>
          <w:tcPr>
            <w:tcW w:w="1279" w:type="dxa"/>
            <w:tcBorders>
              <w:top w:val="nil"/>
              <w:left w:val="nil"/>
              <w:bottom w:val="single" w:sz="4" w:space="0" w:color="auto"/>
              <w:right w:val="single" w:sz="4" w:space="0" w:color="auto"/>
            </w:tcBorders>
            <w:noWrap/>
            <w:hideMark/>
          </w:tcPr>
          <w:p w:rsidR="00F66A85" w:rsidRDefault="00F66A85">
            <w:pPr>
              <w:jc w:val="right"/>
            </w:pPr>
            <w:r>
              <w:t>4 777,1</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Закупка товаров, работ и услуг для государственных (муниципальных) нужд</w:t>
            </w:r>
          </w:p>
        </w:tc>
        <w:tc>
          <w:tcPr>
            <w:tcW w:w="818" w:type="dxa"/>
            <w:tcBorders>
              <w:top w:val="nil"/>
              <w:left w:val="nil"/>
              <w:bottom w:val="single" w:sz="4" w:space="0" w:color="auto"/>
              <w:right w:val="single" w:sz="4" w:space="0" w:color="auto"/>
            </w:tcBorders>
            <w:noWrap/>
            <w:hideMark/>
          </w:tcPr>
          <w:p w:rsidR="00F66A85" w:rsidRDefault="00F66A85">
            <w:r>
              <w:t>602</w:t>
            </w:r>
          </w:p>
        </w:tc>
        <w:tc>
          <w:tcPr>
            <w:tcW w:w="499" w:type="dxa"/>
            <w:tcBorders>
              <w:top w:val="nil"/>
              <w:left w:val="nil"/>
              <w:bottom w:val="single" w:sz="4" w:space="0" w:color="auto"/>
              <w:right w:val="single" w:sz="4" w:space="0" w:color="auto"/>
            </w:tcBorders>
            <w:noWrap/>
            <w:hideMark/>
          </w:tcPr>
          <w:p w:rsidR="00F66A85" w:rsidRDefault="00F66A85">
            <w:r>
              <w:t>01</w:t>
            </w:r>
          </w:p>
        </w:tc>
        <w:tc>
          <w:tcPr>
            <w:tcW w:w="499" w:type="dxa"/>
            <w:tcBorders>
              <w:top w:val="nil"/>
              <w:left w:val="nil"/>
              <w:bottom w:val="single" w:sz="4" w:space="0" w:color="auto"/>
              <w:right w:val="single" w:sz="4" w:space="0" w:color="auto"/>
            </w:tcBorders>
            <w:noWrap/>
            <w:hideMark/>
          </w:tcPr>
          <w:p w:rsidR="00F66A85" w:rsidRDefault="00F66A85">
            <w:r>
              <w:t>13</w:t>
            </w:r>
          </w:p>
        </w:tc>
        <w:tc>
          <w:tcPr>
            <w:tcW w:w="916" w:type="dxa"/>
            <w:tcBorders>
              <w:top w:val="nil"/>
              <w:left w:val="nil"/>
              <w:bottom w:val="single" w:sz="4" w:space="0" w:color="auto"/>
              <w:right w:val="single" w:sz="4" w:space="0" w:color="auto"/>
            </w:tcBorders>
            <w:noWrap/>
            <w:hideMark/>
          </w:tcPr>
          <w:p w:rsidR="00F66A85" w:rsidRDefault="00F66A85">
            <w:r>
              <w:t>9930500</w:t>
            </w:r>
          </w:p>
        </w:tc>
        <w:tc>
          <w:tcPr>
            <w:tcW w:w="516" w:type="dxa"/>
            <w:tcBorders>
              <w:top w:val="nil"/>
              <w:left w:val="nil"/>
              <w:bottom w:val="single" w:sz="4" w:space="0" w:color="auto"/>
              <w:right w:val="single" w:sz="4" w:space="0" w:color="auto"/>
            </w:tcBorders>
            <w:noWrap/>
            <w:hideMark/>
          </w:tcPr>
          <w:p w:rsidR="00F66A85" w:rsidRDefault="00F66A85">
            <w:r>
              <w:t>200</w:t>
            </w:r>
          </w:p>
        </w:tc>
        <w:tc>
          <w:tcPr>
            <w:tcW w:w="1279" w:type="dxa"/>
            <w:tcBorders>
              <w:top w:val="nil"/>
              <w:left w:val="nil"/>
              <w:bottom w:val="single" w:sz="4" w:space="0" w:color="auto"/>
              <w:right w:val="single" w:sz="4" w:space="0" w:color="auto"/>
            </w:tcBorders>
            <w:noWrap/>
            <w:hideMark/>
          </w:tcPr>
          <w:p w:rsidR="00F66A85" w:rsidRDefault="00F66A85">
            <w:pPr>
              <w:jc w:val="right"/>
            </w:pPr>
            <w:r>
              <w:t>3 176,9</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Иные закупки товаров, работ и услуг для обеспечения государственных (муниципальных) нужд</w:t>
            </w:r>
          </w:p>
        </w:tc>
        <w:tc>
          <w:tcPr>
            <w:tcW w:w="818" w:type="dxa"/>
            <w:tcBorders>
              <w:top w:val="nil"/>
              <w:left w:val="nil"/>
              <w:bottom w:val="single" w:sz="4" w:space="0" w:color="auto"/>
              <w:right w:val="single" w:sz="4" w:space="0" w:color="auto"/>
            </w:tcBorders>
            <w:noWrap/>
            <w:hideMark/>
          </w:tcPr>
          <w:p w:rsidR="00F66A85" w:rsidRDefault="00F66A85">
            <w:r>
              <w:t>602</w:t>
            </w:r>
          </w:p>
        </w:tc>
        <w:tc>
          <w:tcPr>
            <w:tcW w:w="499" w:type="dxa"/>
            <w:tcBorders>
              <w:top w:val="nil"/>
              <w:left w:val="nil"/>
              <w:bottom w:val="single" w:sz="4" w:space="0" w:color="auto"/>
              <w:right w:val="single" w:sz="4" w:space="0" w:color="auto"/>
            </w:tcBorders>
            <w:noWrap/>
            <w:hideMark/>
          </w:tcPr>
          <w:p w:rsidR="00F66A85" w:rsidRDefault="00F66A85">
            <w:r>
              <w:t>01</w:t>
            </w:r>
          </w:p>
        </w:tc>
        <w:tc>
          <w:tcPr>
            <w:tcW w:w="499" w:type="dxa"/>
            <w:tcBorders>
              <w:top w:val="nil"/>
              <w:left w:val="nil"/>
              <w:bottom w:val="single" w:sz="4" w:space="0" w:color="auto"/>
              <w:right w:val="single" w:sz="4" w:space="0" w:color="auto"/>
            </w:tcBorders>
            <w:noWrap/>
            <w:hideMark/>
          </w:tcPr>
          <w:p w:rsidR="00F66A85" w:rsidRDefault="00F66A85">
            <w:r>
              <w:t>13</w:t>
            </w:r>
          </w:p>
        </w:tc>
        <w:tc>
          <w:tcPr>
            <w:tcW w:w="916" w:type="dxa"/>
            <w:tcBorders>
              <w:top w:val="nil"/>
              <w:left w:val="nil"/>
              <w:bottom w:val="single" w:sz="4" w:space="0" w:color="auto"/>
              <w:right w:val="single" w:sz="4" w:space="0" w:color="auto"/>
            </w:tcBorders>
            <w:noWrap/>
            <w:hideMark/>
          </w:tcPr>
          <w:p w:rsidR="00F66A85" w:rsidRDefault="00F66A85">
            <w:r>
              <w:t>9930500</w:t>
            </w:r>
          </w:p>
        </w:tc>
        <w:tc>
          <w:tcPr>
            <w:tcW w:w="516" w:type="dxa"/>
            <w:tcBorders>
              <w:top w:val="nil"/>
              <w:left w:val="nil"/>
              <w:bottom w:val="single" w:sz="4" w:space="0" w:color="auto"/>
              <w:right w:val="single" w:sz="4" w:space="0" w:color="auto"/>
            </w:tcBorders>
            <w:noWrap/>
            <w:hideMark/>
          </w:tcPr>
          <w:p w:rsidR="00F66A85" w:rsidRDefault="00F66A85">
            <w:r>
              <w:t>240</w:t>
            </w:r>
          </w:p>
        </w:tc>
        <w:tc>
          <w:tcPr>
            <w:tcW w:w="1279" w:type="dxa"/>
            <w:tcBorders>
              <w:top w:val="nil"/>
              <w:left w:val="nil"/>
              <w:bottom w:val="single" w:sz="4" w:space="0" w:color="auto"/>
              <w:right w:val="single" w:sz="4" w:space="0" w:color="auto"/>
            </w:tcBorders>
            <w:noWrap/>
            <w:hideMark/>
          </w:tcPr>
          <w:p w:rsidR="00F66A85" w:rsidRDefault="00F66A85">
            <w:pPr>
              <w:jc w:val="right"/>
            </w:pPr>
            <w:r>
              <w:t>3 176,9</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Социальное обеспечение и иные выплаты населению</w:t>
            </w:r>
          </w:p>
        </w:tc>
        <w:tc>
          <w:tcPr>
            <w:tcW w:w="818" w:type="dxa"/>
            <w:tcBorders>
              <w:top w:val="nil"/>
              <w:left w:val="nil"/>
              <w:bottom w:val="single" w:sz="4" w:space="0" w:color="auto"/>
              <w:right w:val="single" w:sz="4" w:space="0" w:color="auto"/>
            </w:tcBorders>
            <w:noWrap/>
            <w:hideMark/>
          </w:tcPr>
          <w:p w:rsidR="00F66A85" w:rsidRDefault="00F66A85">
            <w:r>
              <w:t>602</w:t>
            </w:r>
          </w:p>
        </w:tc>
        <w:tc>
          <w:tcPr>
            <w:tcW w:w="499" w:type="dxa"/>
            <w:tcBorders>
              <w:top w:val="nil"/>
              <w:left w:val="nil"/>
              <w:bottom w:val="single" w:sz="4" w:space="0" w:color="auto"/>
              <w:right w:val="single" w:sz="4" w:space="0" w:color="auto"/>
            </w:tcBorders>
            <w:noWrap/>
            <w:hideMark/>
          </w:tcPr>
          <w:p w:rsidR="00F66A85" w:rsidRDefault="00F66A85">
            <w:r>
              <w:t>01</w:t>
            </w:r>
          </w:p>
        </w:tc>
        <w:tc>
          <w:tcPr>
            <w:tcW w:w="499" w:type="dxa"/>
            <w:tcBorders>
              <w:top w:val="nil"/>
              <w:left w:val="nil"/>
              <w:bottom w:val="single" w:sz="4" w:space="0" w:color="auto"/>
              <w:right w:val="single" w:sz="4" w:space="0" w:color="auto"/>
            </w:tcBorders>
            <w:noWrap/>
            <w:hideMark/>
          </w:tcPr>
          <w:p w:rsidR="00F66A85" w:rsidRDefault="00F66A85">
            <w:r>
              <w:t>13</w:t>
            </w:r>
          </w:p>
        </w:tc>
        <w:tc>
          <w:tcPr>
            <w:tcW w:w="916" w:type="dxa"/>
            <w:tcBorders>
              <w:top w:val="nil"/>
              <w:left w:val="nil"/>
              <w:bottom w:val="single" w:sz="4" w:space="0" w:color="auto"/>
              <w:right w:val="single" w:sz="4" w:space="0" w:color="auto"/>
            </w:tcBorders>
            <w:noWrap/>
            <w:hideMark/>
          </w:tcPr>
          <w:p w:rsidR="00F66A85" w:rsidRDefault="00F66A85">
            <w:r>
              <w:t>9930500</w:t>
            </w:r>
          </w:p>
        </w:tc>
        <w:tc>
          <w:tcPr>
            <w:tcW w:w="516" w:type="dxa"/>
            <w:tcBorders>
              <w:top w:val="nil"/>
              <w:left w:val="nil"/>
              <w:bottom w:val="single" w:sz="4" w:space="0" w:color="auto"/>
              <w:right w:val="single" w:sz="4" w:space="0" w:color="auto"/>
            </w:tcBorders>
            <w:noWrap/>
            <w:hideMark/>
          </w:tcPr>
          <w:p w:rsidR="00F66A85" w:rsidRDefault="00F66A85">
            <w:r>
              <w:t>300</w:t>
            </w:r>
          </w:p>
        </w:tc>
        <w:tc>
          <w:tcPr>
            <w:tcW w:w="1279" w:type="dxa"/>
            <w:tcBorders>
              <w:top w:val="nil"/>
              <w:left w:val="nil"/>
              <w:bottom w:val="single" w:sz="4" w:space="0" w:color="auto"/>
              <w:right w:val="single" w:sz="4" w:space="0" w:color="auto"/>
            </w:tcBorders>
            <w:noWrap/>
            <w:hideMark/>
          </w:tcPr>
          <w:p w:rsidR="00F66A85" w:rsidRDefault="00F66A85">
            <w:pPr>
              <w:jc w:val="right"/>
            </w:pPr>
            <w:r>
              <w:t>1 600,2</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Иные выплаты населению</w:t>
            </w:r>
          </w:p>
        </w:tc>
        <w:tc>
          <w:tcPr>
            <w:tcW w:w="818" w:type="dxa"/>
            <w:tcBorders>
              <w:top w:val="nil"/>
              <w:left w:val="nil"/>
              <w:bottom w:val="single" w:sz="4" w:space="0" w:color="auto"/>
              <w:right w:val="single" w:sz="4" w:space="0" w:color="auto"/>
            </w:tcBorders>
            <w:noWrap/>
            <w:hideMark/>
          </w:tcPr>
          <w:p w:rsidR="00F66A85" w:rsidRDefault="00F66A85">
            <w:r>
              <w:t>602</w:t>
            </w:r>
          </w:p>
        </w:tc>
        <w:tc>
          <w:tcPr>
            <w:tcW w:w="499" w:type="dxa"/>
            <w:tcBorders>
              <w:top w:val="nil"/>
              <w:left w:val="nil"/>
              <w:bottom w:val="single" w:sz="4" w:space="0" w:color="auto"/>
              <w:right w:val="single" w:sz="4" w:space="0" w:color="auto"/>
            </w:tcBorders>
            <w:noWrap/>
            <w:hideMark/>
          </w:tcPr>
          <w:p w:rsidR="00F66A85" w:rsidRDefault="00F66A85">
            <w:r>
              <w:t>01</w:t>
            </w:r>
          </w:p>
        </w:tc>
        <w:tc>
          <w:tcPr>
            <w:tcW w:w="499" w:type="dxa"/>
            <w:tcBorders>
              <w:top w:val="nil"/>
              <w:left w:val="nil"/>
              <w:bottom w:val="single" w:sz="4" w:space="0" w:color="auto"/>
              <w:right w:val="single" w:sz="4" w:space="0" w:color="auto"/>
            </w:tcBorders>
            <w:noWrap/>
            <w:hideMark/>
          </w:tcPr>
          <w:p w:rsidR="00F66A85" w:rsidRDefault="00F66A85">
            <w:r>
              <w:t>13</w:t>
            </w:r>
          </w:p>
        </w:tc>
        <w:tc>
          <w:tcPr>
            <w:tcW w:w="916" w:type="dxa"/>
            <w:tcBorders>
              <w:top w:val="nil"/>
              <w:left w:val="nil"/>
              <w:bottom w:val="single" w:sz="4" w:space="0" w:color="auto"/>
              <w:right w:val="single" w:sz="4" w:space="0" w:color="auto"/>
            </w:tcBorders>
            <w:noWrap/>
            <w:hideMark/>
          </w:tcPr>
          <w:p w:rsidR="00F66A85" w:rsidRDefault="00F66A85">
            <w:r>
              <w:t>9930500</w:t>
            </w:r>
          </w:p>
        </w:tc>
        <w:tc>
          <w:tcPr>
            <w:tcW w:w="516" w:type="dxa"/>
            <w:tcBorders>
              <w:top w:val="nil"/>
              <w:left w:val="nil"/>
              <w:bottom w:val="single" w:sz="4" w:space="0" w:color="auto"/>
              <w:right w:val="single" w:sz="4" w:space="0" w:color="auto"/>
            </w:tcBorders>
            <w:noWrap/>
            <w:hideMark/>
          </w:tcPr>
          <w:p w:rsidR="00F66A85" w:rsidRDefault="00F66A85">
            <w:r>
              <w:t>360</w:t>
            </w:r>
          </w:p>
        </w:tc>
        <w:tc>
          <w:tcPr>
            <w:tcW w:w="1279" w:type="dxa"/>
            <w:tcBorders>
              <w:top w:val="nil"/>
              <w:left w:val="nil"/>
              <w:bottom w:val="single" w:sz="4" w:space="0" w:color="auto"/>
              <w:right w:val="single" w:sz="4" w:space="0" w:color="auto"/>
            </w:tcBorders>
            <w:noWrap/>
            <w:hideMark/>
          </w:tcPr>
          <w:p w:rsidR="00F66A85" w:rsidRDefault="00F66A85">
            <w:pPr>
              <w:jc w:val="right"/>
            </w:pPr>
            <w:r>
              <w:t>1 600,2</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Иные непрограммные мероприятия в рамках непрограммных расходов городского бюджета</w:t>
            </w:r>
          </w:p>
        </w:tc>
        <w:tc>
          <w:tcPr>
            <w:tcW w:w="818" w:type="dxa"/>
            <w:tcBorders>
              <w:top w:val="nil"/>
              <w:left w:val="nil"/>
              <w:bottom w:val="single" w:sz="4" w:space="0" w:color="auto"/>
              <w:right w:val="single" w:sz="4" w:space="0" w:color="auto"/>
            </w:tcBorders>
            <w:noWrap/>
            <w:hideMark/>
          </w:tcPr>
          <w:p w:rsidR="00F66A85" w:rsidRDefault="00F66A85">
            <w:r>
              <w:t>602</w:t>
            </w:r>
          </w:p>
        </w:tc>
        <w:tc>
          <w:tcPr>
            <w:tcW w:w="499" w:type="dxa"/>
            <w:tcBorders>
              <w:top w:val="nil"/>
              <w:left w:val="nil"/>
              <w:bottom w:val="single" w:sz="4" w:space="0" w:color="auto"/>
              <w:right w:val="single" w:sz="4" w:space="0" w:color="auto"/>
            </w:tcBorders>
            <w:noWrap/>
            <w:hideMark/>
          </w:tcPr>
          <w:p w:rsidR="00F66A85" w:rsidRDefault="00F66A85">
            <w:r>
              <w:t>01</w:t>
            </w:r>
          </w:p>
        </w:tc>
        <w:tc>
          <w:tcPr>
            <w:tcW w:w="499" w:type="dxa"/>
            <w:tcBorders>
              <w:top w:val="nil"/>
              <w:left w:val="nil"/>
              <w:bottom w:val="single" w:sz="4" w:space="0" w:color="auto"/>
              <w:right w:val="single" w:sz="4" w:space="0" w:color="auto"/>
            </w:tcBorders>
            <w:noWrap/>
            <w:hideMark/>
          </w:tcPr>
          <w:p w:rsidR="00F66A85" w:rsidRDefault="00F66A85">
            <w:r>
              <w:t>13</w:t>
            </w:r>
          </w:p>
        </w:tc>
        <w:tc>
          <w:tcPr>
            <w:tcW w:w="916" w:type="dxa"/>
            <w:tcBorders>
              <w:top w:val="nil"/>
              <w:left w:val="nil"/>
              <w:bottom w:val="single" w:sz="4" w:space="0" w:color="auto"/>
              <w:right w:val="single" w:sz="4" w:space="0" w:color="auto"/>
            </w:tcBorders>
            <w:noWrap/>
            <w:hideMark/>
          </w:tcPr>
          <w:p w:rsidR="00F66A85" w:rsidRDefault="00F66A85">
            <w:r>
              <w:t>9990000</w:t>
            </w:r>
          </w:p>
        </w:tc>
        <w:tc>
          <w:tcPr>
            <w:tcW w:w="516" w:type="dxa"/>
            <w:tcBorders>
              <w:top w:val="nil"/>
              <w:left w:val="nil"/>
              <w:bottom w:val="single" w:sz="4" w:space="0" w:color="auto"/>
              <w:right w:val="single" w:sz="4" w:space="0" w:color="auto"/>
            </w:tcBorders>
            <w:noWrap/>
            <w:hideMark/>
          </w:tcPr>
          <w:p w:rsidR="00F66A85" w:rsidRDefault="00F66A85">
            <w:r>
              <w:t> </w:t>
            </w:r>
          </w:p>
        </w:tc>
        <w:tc>
          <w:tcPr>
            <w:tcW w:w="1279" w:type="dxa"/>
            <w:tcBorders>
              <w:top w:val="nil"/>
              <w:left w:val="nil"/>
              <w:bottom w:val="single" w:sz="4" w:space="0" w:color="auto"/>
              <w:right w:val="single" w:sz="4" w:space="0" w:color="auto"/>
            </w:tcBorders>
            <w:noWrap/>
            <w:hideMark/>
          </w:tcPr>
          <w:p w:rsidR="00F66A85" w:rsidRDefault="00F66A85">
            <w:pPr>
              <w:jc w:val="right"/>
            </w:pPr>
            <w:r>
              <w:t>9 628,2</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Прочие выплаты по обязательствам муниципального образования по непрограммному направлению расходов "Иные непрограммные мероприятия" в рамках непрограммных расходов городского бюджета</w:t>
            </w:r>
          </w:p>
        </w:tc>
        <w:tc>
          <w:tcPr>
            <w:tcW w:w="818" w:type="dxa"/>
            <w:tcBorders>
              <w:top w:val="nil"/>
              <w:left w:val="nil"/>
              <w:bottom w:val="single" w:sz="4" w:space="0" w:color="auto"/>
              <w:right w:val="single" w:sz="4" w:space="0" w:color="auto"/>
            </w:tcBorders>
            <w:noWrap/>
            <w:hideMark/>
          </w:tcPr>
          <w:p w:rsidR="00F66A85" w:rsidRDefault="00F66A85">
            <w:r>
              <w:t>602</w:t>
            </w:r>
          </w:p>
        </w:tc>
        <w:tc>
          <w:tcPr>
            <w:tcW w:w="499" w:type="dxa"/>
            <w:tcBorders>
              <w:top w:val="nil"/>
              <w:left w:val="nil"/>
              <w:bottom w:val="single" w:sz="4" w:space="0" w:color="auto"/>
              <w:right w:val="single" w:sz="4" w:space="0" w:color="auto"/>
            </w:tcBorders>
            <w:noWrap/>
            <w:hideMark/>
          </w:tcPr>
          <w:p w:rsidR="00F66A85" w:rsidRDefault="00F66A85">
            <w:r>
              <w:t>01</w:t>
            </w:r>
          </w:p>
        </w:tc>
        <w:tc>
          <w:tcPr>
            <w:tcW w:w="499" w:type="dxa"/>
            <w:tcBorders>
              <w:top w:val="nil"/>
              <w:left w:val="nil"/>
              <w:bottom w:val="single" w:sz="4" w:space="0" w:color="auto"/>
              <w:right w:val="single" w:sz="4" w:space="0" w:color="auto"/>
            </w:tcBorders>
            <w:noWrap/>
            <w:hideMark/>
          </w:tcPr>
          <w:p w:rsidR="00F66A85" w:rsidRDefault="00F66A85">
            <w:r>
              <w:t>13</w:t>
            </w:r>
          </w:p>
        </w:tc>
        <w:tc>
          <w:tcPr>
            <w:tcW w:w="916" w:type="dxa"/>
            <w:tcBorders>
              <w:top w:val="nil"/>
              <w:left w:val="nil"/>
              <w:bottom w:val="single" w:sz="4" w:space="0" w:color="auto"/>
              <w:right w:val="single" w:sz="4" w:space="0" w:color="auto"/>
            </w:tcBorders>
            <w:noWrap/>
            <w:hideMark/>
          </w:tcPr>
          <w:p w:rsidR="00F66A85" w:rsidRDefault="00F66A85">
            <w:r>
              <w:t>9990305</w:t>
            </w:r>
          </w:p>
        </w:tc>
        <w:tc>
          <w:tcPr>
            <w:tcW w:w="516" w:type="dxa"/>
            <w:tcBorders>
              <w:top w:val="nil"/>
              <w:left w:val="nil"/>
              <w:bottom w:val="single" w:sz="4" w:space="0" w:color="auto"/>
              <w:right w:val="single" w:sz="4" w:space="0" w:color="auto"/>
            </w:tcBorders>
            <w:noWrap/>
            <w:hideMark/>
          </w:tcPr>
          <w:p w:rsidR="00F66A85" w:rsidRDefault="00F66A85">
            <w:r>
              <w:t> </w:t>
            </w:r>
          </w:p>
        </w:tc>
        <w:tc>
          <w:tcPr>
            <w:tcW w:w="1279" w:type="dxa"/>
            <w:tcBorders>
              <w:top w:val="nil"/>
              <w:left w:val="nil"/>
              <w:bottom w:val="single" w:sz="4" w:space="0" w:color="auto"/>
              <w:right w:val="single" w:sz="4" w:space="0" w:color="auto"/>
            </w:tcBorders>
            <w:noWrap/>
            <w:hideMark/>
          </w:tcPr>
          <w:p w:rsidR="00F66A85" w:rsidRDefault="00F66A85">
            <w:pPr>
              <w:jc w:val="right"/>
            </w:pPr>
            <w:r>
              <w:t>9 628,2</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Закупка товаров, работ и услуг для государственных (муниципальных) нужд</w:t>
            </w:r>
          </w:p>
        </w:tc>
        <w:tc>
          <w:tcPr>
            <w:tcW w:w="818" w:type="dxa"/>
            <w:tcBorders>
              <w:top w:val="nil"/>
              <w:left w:val="nil"/>
              <w:bottom w:val="single" w:sz="4" w:space="0" w:color="auto"/>
              <w:right w:val="single" w:sz="4" w:space="0" w:color="auto"/>
            </w:tcBorders>
            <w:noWrap/>
            <w:hideMark/>
          </w:tcPr>
          <w:p w:rsidR="00F66A85" w:rsidRDefault="00F66A85">
            <w:r>
              <w:t>602</w:t>
            </w:r>
          </w:p>
        </w:tc>
        <w:tc>
          <w:tcPr>
            <w:tcW w:w="499" w:type="dxa"/>
            <w:tcBorders>
              <w:top w:val="nil"/>
              <w:left w:val="nil"/>
              <w:bottom w:val="single" w:sz="4" w:space="0" w:color="auto"/>
              <w:right w:val="single" w:sz="4" w:space="0" w:color="auto"/>
            </w:tcBorders>
            <w:noWrap/>
            <w:hideMark/>
          </w:tcPr>
          <w:p w:rsidR="00F66A85" w:rsidRDefault="00F66A85">
            <w:r>
              <w:t>01</w:t>
            </w:r>
          </w:p>
        </w:tc>
        <w:tc>
          <w:tcPr>
            <w:tcW w:w="499" w:type="dxa"/>
            <w:tcBorders>
              <w:top w:val="nil"/>
              <w:left w:val="nil"/>
              <w:bottom w:val="single" w:sz="4" w:space="0" w:color="auto"/>
              <w:right w:val="single" w:sz="4" w:space="0" w:color="auto"/>
            </w:tcBorders>
            <w:noWrap/>
            <w:hideMark/>
          </w:tcPr>
          <w:p w:rsidR="00F66A85" w:rsidRDefault="00F66A85">
            <w:r>
              <w:t>13</w:t>
            </w:r>
          </w:p>
        </w:tc>
        <w:tc>
          <w:tcPr>
            <w:tcW w:w="916" w:type="dxa"/>
            <w:tcBorders>
              <w:top w:val="nil"/>
              <w:left w:val="nil"/>
              <w:bottom w:val="single" w:sz="4" w:space="0" w:color="auto"/>
              <w:right w:val="single" w:sz="4" w:space="0" w:color="auto"/>
            </w:tcBorders>
            <w:noWrap/>
            <w:hideMark/>
          </w:tcPr>
          <w:p w:rsidR="00F66A85" w:rsidRDefault="00F66A85">
            <w:r>
              <w:t>9990305</w:t>
            </w:r>
          </w:p>
        </w:tc>
        <w:tc>
          <w:tcPr>
            <w:tcW w:w="516" w:type="dxa"/>
            <w:tcBorders>
              <w:top w:val="nil"/>
              <w:left w:val="nil"/>
              <w:bottom w:val="single" w:sz="4" w:space="0" w:color="auto"/>
              <w:right w:val="single" w:sz="4" w:space="0" w:color="auto"/>
            </w:tcBorders>
            <w:noWrap/>
            <w:hideMark/>
          </w:tcPr>
          <w:p w:rsidR="00F66A85" w:rsidRDefault="00F66A85">
            <w:r>
              <w:t>200</w:t>
            </w:r>
          </w:p>
        </w:tc>
        <w:tc>
          <w:tcPr>
            <w:tcW w:w="1279" w:type="dxa"/>
            <w:tcBorders>
              <w:top w:val="nil"/>
              <w:left w:val="nil"/>
              <w:bottom w:val="single" w:sz="4" w:space="0" w:color="auto"/>
              <w:right w:val="single" w:sz="4" w:space="0" w:color="auto"/>
            </w:tcBorders>
            <w:noWrap/>
            <w:hideMark/>
          </w:tcPr>
          <w:p w:rsidR="00F66A85" w:rsidRDefault="00F66A85">
            <w:pPr>
              <w:jc w:val="right"/>
            </w:pPr>
            <w:r>
              <w:t>9 523,1</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lastRenderedPageBreak/>
              <w:t>Иные закупки товаров, работ и услуг для обеспечения государственных (муниципальных) нужд</w:t>
            </w:r>
          </w:p>
        </w:tc>
        <w:tc>
          <w:tcPr>
            <w:tcW w:w="818" w:type="dxa"/>
            <w:tcBorders>
              <w:top w:val="nil"/>
              <w:left w:val="nil"/>
              <w:bottom w:val="single" w:sz="4" w:space="0" w:color="auto"/>
              <w:right w:val="single" w:sz="4" w:space="0" w:color="auto"/>
            </w:tcBorders>
            <w:noWrap/>
            <w:hideMark/>
          </w:tcPr>
          <w:p w:rsidR="00F66A85" w:rsidRDefault="00F66A85">
            <w:r>
              <w:t>602</w:t>
            </w:r>
          </w:p>
        </w:tc>
        <w:tc>
          <w:tcPr>
            <w:tcW w:w="499" w:type="dxa"/>
            <w:tcBorders>
              <w:top w:val="nil"/>
              <w:left w:val="nil"/>
              <w:bottom w:val="single" w:sz="4" w:space="0" w:color="auto"/>
              <w:right w:val="single" w:sz="4" w:space="0" w:color="auto"/>
            </w:tcBorders>
            <w:noWrap/>
            <w:hideMark/>
          </w:tcPr>
          <w:p w:rsidR="00F66A85" w:rsidRDefault="00F66A85">
            <w:r>
              <w:t>01</w:t>
            </w:r>
          </w:p>
        </w:tc>
        <w:tc>
          <w:tcPr>
            <w:tcW w:w="499" w:type="dxa"/>
            <w:tcBorders>
              <w:top w:val="nil"/>
              <w:left w:val="nil"/>
              <w:bottom w:val="single" w:sz="4" w:space="0" w:color="auto"/>
              <w:right w:val="single" w:sz="4" w:space="0" w:color="auto"/>
            </w:tcBorders>
            <w:noWrap/>
            <w:hideMark/>
          </w:tcPr>
          <w:p w:rsidR="00F66A85" w:rsidRDefault="00F66A85">
            <w:r>
              <w:t>13</w:t>
            </w:r>
          </w:p>
        </w:tc>
        <w:tc>
          <w:tcPr>
            <w:tcW w:w="916" w:type="dxa"/>
            <w:tcBorders>
              <w:top w:val="nil"/>
              <w:left w:val="nil"/>
              <w:bottom w:val="single" w:sz="4" w:space="0" w:color="auto"/>
              <w:right w:val="single" w:sz="4" w:space="0" w:color="auto"/>
            </w:tcBorders>
            <w:noWrap/>
            <w:hideMark/>
          </w:tcPr>
          <w:p w:rsidR="00F66A85" w:rsidRDefault="00F66A85">
            <w:r>
              <w:t>9990305</w:t>
            </w:r>
          </w:p>
        </w:tc>
        <w:tc>
          <w:tcPr>
            <w:tcW w:w="516" w:type="dxa"/>
            <w:tcBorders>
              <w:top w:val="nil"/>
              <w:left w:val="nil"/>
              <w:bottom w:val="single" w:sz="4" w:space="0" w:color="auto"/>
              <w:right w:val="single" w:sz="4" w:space="0" w:color="auto"/>
            </w:tcBorders>
            <w:noWrap/>
            <w:hideMark/>
          </w:tcPr>
          <w:p w:rsidR="00F66A85" w:rsidRDefault="00F66A85">
            <w:r>
              <w:t>240</w:t>
            </w:r>
          </w:p>
        </w:tc>
        <w:tc>
          <w:tcPr>
            <w:tcW w:w="1279" w:type="dxa"/>
            <w:tcBorders>
              <w:top w:val="nil"/>
              <w:left w:val="nil"/>
              <w:bottom w:val="single" w:sz="4" w:space="0" w:color="auto"/>
              <w:right w:val="single" w:sz="4" w:space="0" w:color="auto"/>
            </w:tcBorders>
            <w:noWrap/>
            <w:hideMark/>
          </w:tcPr>
          <w:p w:rsidR="00F66A85" w:rsidRDefault="00F66A85">
            <w:pPr>
              <w:jc w:val="right"/>
            </w:pPr>
            <w:r>
              <w:t>9 523,1</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Иные бюджетные ассигнования</w:t>
            </w:r>
          </w:p>
        </w:tc>
        <w:tc>
          <w:tcPr>
            <w:tcW w:w="818" w:type="dxa"/>
            <w:tcBorders>
              <w:top w:val="nil"/>
              <w:left w:val="nil"/>
              <w:bottom w:val="single" w:sz="4" w:space="0" w:color="auto"/>
              <w:right w:val="single" w:sz="4" w:space="0" w:color="auto"/>
            </w:tcBorders>
            <w:noWrap/>
            <w:hideMark/>
          </w:tcPr>
          <w:p w:rsidR="00F66A85" w:rsidRDefault="00F66A85">
            <w:r>
              <w:t>602</w:t>
            </w:r>
          </w:p>
        </w:tc>
        <w:tc>
          <w:tcPr>
            <w:tcW w:w="499" w:type="dxa"/>
            <w:tcBorders>
              <w:top w:val="nil"/>
              <w:left w:val="nil"/>
              <w:bottom w:val="single" w:sz="4" w:space="0" w:color="auto"/>
              <w:right w:val="single" w:sz="4" w:space="0" w:color="auto"/>
            </w:tcBorders>
            <w:noWrap/>
            <w:hideMark/>
          </w:tcPr>
          <w:p w:rsidR="00F66A85" w:rsidRDefault="00F66A85">
            <w:r>
              <w:t>01</w:t>
            </w:r>
          </w:p>
        </w:tc>
        <w:tc>
          <w:tcPr>
            <w:tcW w:w="499" w:type="dxa"/>
            <w:tcBorders>
              <w:top w:val="nil"/>
              <w:left w:val="nil"/>
              <w:bottom w:val="single" w:sz="4" w:space="0" w:color="auto"/>
              <w:right w:val="single" w:sz="4" w:space="0" w:color="auto"/>
            </w:tcBorders>
            <w:noWrap/>
            <w:hideMark/>
          </w:tcPr>
          <w:p w:rsidR="00F66A85" w:rsidRDefault="00F66A85">
            <w:r>
              <w:t>13</w:t>
            </w:r>
          </w:p>
        </w:tc>
        <w:tc>
          <w:tcPr>
            <w:tcW w:w="916" w:type="dxa"/>
            <w:tcBorders>
              <w:top w:val="nil"/>
              <w:left w:val="nil"/>
              <w:bottom w:val="single" w:sz="4" w:space="0" w:color="auto"/>
              <w:right w:val="single" w:sz="4" w:space="0" w:color="auto"/>
            </w:tcBorders>
            <w:noWrap/>
            <w:hideMark/>
          </w:tcPr>
          <w:p w:rsidR="00F66A85" w:rsidRDefault="00F66A85">
            <w:r>
              <w:t>9990305</w:t>
            </w:r>
          </w:p>
        </w:tc>
        <w:tc>
          <w:tcPr>
            <w:tcW w:w="516" w:type="dxa"/>
            <w:tcBorders>
              <w:top w:val="nil"/>
              <w:left w:val="nil"/>
              <w:bottom w:val="single" w:sz="4" w:space="0" w:color="auto"/>
              <w:right w:val="single" w:sz="4" w:space="0" w:color="auto"/>
            </w:tcBorders>
            <w:noWrap/>
            <w:hideMark/>
          </w:tcPr>
          <w:p w:rsidR="00F66A85" w:rsidRDefault="00F66A85">
            <w:r>
              <w:t>800</w:t>
            </w:r>
          </w:p>
        </w:tc>
        <w:tc>
          <w:tcPr>
            <w:tcW w:w="1279" w:type="dxa"/>
            <w:tcBorders>
              <w:top w:val="nil"/>
              <w:left w:val="nil"/>
              <w:bottom w:val="single" w:sz="4" w:space="0" w:color="auto"/>
              <w:right w:val="single" w:sz="4" w:space="0" w:color="auto"/>
            </w:tcBorders>
            <w:noWrap/>
            <w:hideMark/>
          </w:tcPr>
          <w:p w:rsidR="00F66A85" w:rsidRDefault="00F66A85">
            <w:pPr>
              <w:jc w:val="right"/>
            </w:pPr>
            <w:r>
              <w:t>105,1</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Исполнение судебных актов</w:t>
            </w:r>
          </w:p>
        </w:tc>
        <w:tc>
          <w:tcPr>
            <w:tcW w:w="818" w:type="dxa"/>
            <w:tcBorders>
              <w:top w:val="nil"/>
              <w:left w:val="nil"/>
              <w:bottom w:val="single" w:sz="4" w:space="0" w:color="auto"/>
              <w:right w:val="single" w:sz="4" w:space="0" w:color="auto"/>
            </w:tcBorders>
            <w:noWrap/>
            <w:hideMark/>
          </w:tcPr>
          <w:p w:rsidR="00F66A85" w:rsidRDefault="00F66A85">
            <w:r>
              <w:t>602</w:t>
            </w:r>
          </w:p>
        </w:tc>
        <w:tc>
          <w:tcPr>
            <w:tcW w:w="499" w:type="dxa"/>
            <w:tcBorders>
              <w:top w:val="nil"/>
              <w:left w:val="nil"/>
              <w:bottom w:val="single" w:sz="4" w:space="0" w:color="auto"/>
              <w:right w:val="single" w:sz="4" w:space="0" w:color="auto"/>
            </w:tcBorders>
            <w:noWrap/>
            <w:hideMark/>
          </w:tcPr>
          <w:p w:rsidR="00F66A85" w:rsidRDefault="00F66A85">
            <w:r>
              <w:t>01</w:t>
            </w:r>
          </w:p>
        </w:tc>
        <w:tc>
          <w:tcPr>
            <w:tcW w:w="499" w:type="dxa"/>
            <w:tcBorders>
              <w:top w:val="nil"/>
              <w:left w:val="nil"/>
              <w:bottom w:val="single" w:sz="4" w:space="0" w:color="auto"/>
              <w:right w:val="single" w:sz="4" w:space="0" w:color="auto"/>
            </w:tcBorders>
            <w:noWrap/>
            <w:hideMark/>
          </w:tcPr>
          <w:p w:rsidR="00F66A85" w:rsidRDefault="00F66A85">
            <w:r>
              <w:t>13</w:t>
            </w:r>
          </w:p>
        </w:tc>
        <w:tc>
          <w:tcPr>
            <w:tcW w:w="916" w:type="dxa"/>
            <w:tcBorders>
              <w:top w:val="nil"/>
              <w:left w:val="nil"/>
              <w:bottom w:val="single" w:sz="4" w:space="0" w:color="auto"/>
              <w:right w:val="single" w:sz="4" w:space="0" w:color="auto"/>
            </w:tcBorders>
            <w:noWrap/>
            <w:hideMark/>
          </w:tcPr>
          <w:p w:rsidR="00F66A85" w:rsidRDefault="00F66A85">
            <w:r>
              <w:t>9990305</w:t>
            </w:r>
          </w:p>
        </w:tc>
        <w:tc>
          <w:tcPr>
            <w:tcW w:w="516" w:type="dxa"/>
            <w:tcBorders>
              <w:top w:val="nil"/>
              <w:left w:val="nil"/>
              <w:bottom w:val="single" w:sz="4" w:space="0" w:color="auto"/>
              <w:right w:val="single" w:sz="4" w:space="0" w:color="auto"/>
            </w:tcBorders>
            <w:noWrap/>
            <w:hideMark/>
          </w:tcPr>
          <w:p w:rsidR="00F66A85" w:rsidRDefault="00F66A85">
            <w:r>
              <w:t>830</w:t>
            </w:r>
          </w:p>
        </w:tc>
        <w:tc>
          <w:tcPr>
            <w:tcW w:w="1279" w:type="dxa"/>
            <w:tcBorders>
              <w:top w:val="nil"/>
              <w:left w:val="nil"/>
              <w:bottom w:val="single" w:sz="4" w:space="0" w:color="auto"/>
              <w:right w:val="single" w:sz="4" w:space="0" w:color="auto"/>
            </w:tcBorders>
            <w:noWrap/>
            <w:hideMark/>
          </w:tcPr>
          <w:p w:rsidR="00F66A85" w:rsidRDefault="00F66A85">
            <w:pPr>
              <w:jc w:val="right"/>
            </w:pPr>
            <w:r>
              <w:t>105,1</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НАЦИОНАЛЬНАЯ БЕЗОПАСНОСТЬ И ПРАВООХРАНИТЕЛЬНАЯ ДЕЯТЕЛЬНОСТЬ</w:t>
            </w:r>
          </w:p>
        </w:tc>
        <w:tc>
          <w:tcPr>
            <w:tcW w:w="818" w:type="dxa"/>
            <w:tcBorders>
              <w:top w:val="nil"/>
              <w:left w:val="nil"/>
              <w:bottom w:val="single" w:sz="4" w:space="0" w:color="auto"/>
              <w:right w:val="single" w:sz="4" w:space="0" w:color="auto"/>
            </w:tcBorders>
            <w:noWrap/>
            <w:hideMark/>
          </w:tcPr>
          <w:p w:rsidR="00F66A85" w:rsidRDefault="00F66A85">
            <w:r>
              <w:t>602</w:t>
            </w:r>
          </w:p>
        </w:tc>
        <w:tc>
          <w:tcPr>
            <w:tcW w:w="499" w:type="dxa"/>
            <w:tcBorders>
              <w:top w:val="nil"/>
              <w:left w:val="nil"/>
              <w:bottom w:val="single" w:sz="4" w:space="0" w:color="auto"/>
              <w:right w:val="single" w:sz="4" w:space="0" w:color="auto"/>
            </w:tcBorders>
            <w:noWrap/>
            <w:hideMark/>
          </w:tcPr>
          <w:p w:rsidR="00F66A85" w:rsidRDefault="00F66A85">
            <w:r>
              <w:t>03</w:t>
            </w:r>
          </w:p>
        </w:tc>
        <w:tc>
          <w:tcPr>
            <w:tcW w:w="499" w:type="dxa"/>
            <w:tcBorders>
              <w:top w:val="nil"/>
              <w:left w:val="nil"/>
              <w:bottom w:val="single" w:sz="4" w:space="0" w:color="auto"/>
              <w:right w:val="single" w:sz="4" w:space="0" w:color="auto"/>
            </w:tcBorders>
            <w:noWrap/>
            <w:hideMark/>
          </w:tcPr>
          <w:p w:rsidR="00F66A85" w:rsidRDefault="00F66A85">
            <w:r>
              <w:t> </w:t>
            </w:r>
          </w:p>
        </w:tc>
        <w:tc>
          <w:tcPr>
            <w:tcW w:w="916" w:type="dxa"/>
            <w:tcBorders>
              <w:top w:val="nil"/>
              <w:left w:val="nil"/>
              <w:bottom w:val="single" w:sz="4" w:space="0" w:color="auto"/>
              <w:right w:val="single" w:sz="4" w:space="0" w:color="auto"/>
            </w:tcBorders>
            <w:noWrap/>
            <w:hideMark/>
          </w:tcPr>
          <w:p w:rsidR="00F66A85" w:rsidRDefault="00F66A85">
            <w:r>
              <w:t> </w:t>
            </w:r>
          </w:p>
        </w:tc>
        <w:tc>
          <w:tcPr>
            <w:tcW w:w="516" w:type="dxa"/>
            <w:tcBorders>
              <w:top w:val="nil"/>
              <w:left w:val="nil"/>
              <w:bottom w:val="single" w:sz="4" w:space="0" w:color="auto"/>
              <w:right w:val="single" w:sz="4" w:space="0" w:color="auto"/>
            </w:tcBorders>
            <w:noWrap/>
            <w:hideMark/>
          </w:tcPr>
          <w:p w:rsidR="00F66A85" w:rsidRDefault="00F66A85">
            <w:r>
              <w:t> </w:t>
            </w:r>
          </w:p>
        </w:tc>
        <w:tc>
          <w:tcPr>
            <w:tcW w:w="1279" w:type="dxa"/>
            <w:tcBorders>
              <w:top w:val="nil"/>
              <w:left w:val="nil"/>
              <w:bottom w:val="single" w:sz="4" w:space="0" w:color="auto"/>
              <w:right w:val="single" w:sz="4" w:space="0" w:color="auto"/>
            </w:tcBorders>
            <w:noWrap/>
            <w:hideMark/>
          </w:tcPr>
          <w:p w:rsidR="00F66A85" w:rsidRDefault="00F66A85">
            <w:pPr>
              <w:jc w:val="right"/>
            </w:pPr>
            <w:r>
              <w:t>12 836,1</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Органы юстиции</w:t>
            </w:r>
          </w:p>
        </w:tc>
        <w:tc>
          <w:tcPr>
            <w:tcW w:w="818" w:type="dxa"/>
            <w:tcBorders>
              <w:top w:val="nil"/>
              <w:left w:val="nil"/>
              <w:bottom w:val="single" w:sz="4" w:space="0" w:color="auto"/>
              <w:right w:val="single" w:sz="4" w:space="0" w:color="auto"/>
            </w:tcBorders>
            <w:noWrap/>
            <w:hideMark/>
          </w:tcPr>
          <w:p w:rsidR="00F66A85" w:rsidRDefault="00F66A85">
            <w:r>
              <w:t>602</w:t>
            </w:r>
          </w:p>
        </w:tc>
        <w:tc>
          <w:tcPr>
            <w:tcW w:w="499" w:type="dxa"/>
            <w:tcBorders>
              <w:top w:val="nil"/>
              <w:left w:val="nil"/>
              <w:bottom w:val="single" w:sz="4" w:space="0" w:color="auto"/>
              <w:right w:val="single" w:sz="4" w:space="0" w:color="auto"/>
            </w:tcBorders>
            <w:noWrap/>
            <w:hideMark/>
          </w:tcPr>
          <w:p w:rsidR="00F66A85" w:rsidRDefault="00F66A85">
            <w:r>
              <w:t>03</w:t>
            </w:r>
          </w:p>
        </w:tc>
        <w:tc>
          <w:tcPr>
            <w:tcW w:w="499" w:type="dxa"/>
            <w:tcBorders>
              <w:top w:val="nil"/>
              <w:left w:val="nil"/>
              <w:bottom w:val="single" w:sz="4" w:space="0" w:color="auto"/>
              <w:right w:val="single" w:sz="4" w:space="0" w:color="auto"/>
            </w:tcBorders>
            <w:noWrap/>
            <w:hideMark/>
          </w:tcPr>
          <w:p w:rsidR="00F66A85" w:rsidRDefault="00F66A85">
            <w:r>
              <w:t>04</w:t>
            </w:r>
          </w:p>
        </w:tc>
        <w:tc>
          <w:tcPr>
            <w:tcW w:w="916" w:type="dxa"/>
            <w:tcBorders>
              <w:top w:val="nil"/>
              <w:left w:val="nil"/>
              <w:bottom w:val="single" w:sz="4" w:space="0" w:color="auto"/>
              <w:right w:val="single" w:sz="4" w:space="0" w:color="auto"/>
            </w:tcBorders>
            <w:noWrap/>
            <w:hideMark/>
          </w:tcPr>
          <w:p w:rsidR="00F66A85" w:rsidRDefault="00F66A85">
            <w:r>
              <w:t> </w:t>
            </w:r>
          </w:p>
        </w:tc>
        <w:tc>
          <w:tcPr>
            <w:tcW w:w="516" w:type="dxa"/>
            <w:tcBorders>
              <w:top w:val="nil"/>
              <w:left w:val="nil"/>
              <w:bottom w:val="single" w:sz="4" w:space="0" w:color="auto"/>
              <w:right w:val="single" w:sz="4" w:space="0" w:color="auto"/>
            </w:tcBorders>
            <w:noWrap/>
            <w:hideMark/>
          </w:tcPr>
          <w:p w:rsidR="00F66A85" w:rsidRDefault="00F66A85">
            <w:r>
              <w:t> </w:t>
            </w:r>
          </w:p>
        </w:tc>
        <w:tc>
          <w:tcPr>
            <w:tcW w:w="1279" w:type="dxa"/>
            <w:tcBorders>
              <w:top w:val="nil"/>
              <w:left w:val="nil"/>
              <w:bottom w:val="single" w:sz="4" w:space="0" w:color="auto"/>
              <w:right w:val="single" w:sz="4" w:space="0" w:color="auto"/>
            </w:tcBorders>
            <w:noWrap/>
            <w:hideMark/>
          </w:tcPr>
          <w:p w:rsidR="00F66A85" w:rsidRDefault="00F66A85">
            <w:pPr>
              <w:jc w:val="right"/>
            </w:pPr>
            <w:r>
              <w:t>3 205,0</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Непрограммные  расходы городского  бюджета</w:t>
            </w:r>
          </w:p>
        </w:tc>
        <w:tc>
          <w:tcPr>
            <w:tcW w:w="818" w:type="dxa"/>
            <w:tcBorders>
              <w:top w:val="nil"/>
              <w:left w:val="nil"/>
              <w:bottom w:val="single" w:sz="4" w:space="0" w:color="auto"/>
              <w:right w:val="single" w:sz="4" w:space="0" w:color="auto"/>
            </w:tcBorders>
            <w:noWrap/>
            <w:hideMark/>
          </w:tcPr>
          <w:p w:rsidR="00F66A85" w:rsidRDefault="00F66A85">
            <w:r>
              <w:t>602</w:t>
            </w:r>
          </w:p>
        </w:tc>
        <w:tc>
          <w:tcPr>
            <w:tcW w:w="499" w:type="dxa"/>
            <w:tcBorders>
              <w:top w:val="nil"/>
              <w:left w:val="nil"/>
              <w:bottom w:val="single" w:sz="4" w:space="0" w:color="auto"/>
              <w:right w:val="single" w:sz="4" w:space="0" w:color="auto"/>
            </w:tcBorders>
            <w:noWrap/>
            <w:hideMark/>
          </w:tcPr>
          <w:p w:rsidR="00F66A85" w:rsidRDefault="00F66A85">
            <w:r>
              <w:t>03</w:t>
            </w:r>
          </w:p>
        </w:tc>
        <w:tc>
          <w:tcPr>
            <w:tcW w:w="499" w:type="dxa"/>
            <w:tcBorders>
              <w:top w:val="nil"/>
              <w:left w:val="nil"/>
              <w:bottom w:val="single" w:sz="4" w:space="0" w:color="auto"/>
              <w:right w:val="single" w:sz="4" w:space="0" w:color="auto"/>
            </w:tcBorders>
            <w:noWrap/>
            <w:hideMark/>
          </w:tcPr>
          <w:p w:rsidR="00F66A85" w:rsidRDefault="00F66A85">
            <w:r>
              <w:t>04</w:t>
            </w:r>
          </w:p>
        </w:tc>
        <w:tc>
          <w:tcPr>
            <w:tcW w:w="916" w:type="dxa"/>
            <w:tcBorders>
              <w:top w:val="nil"/>
              <w:left w:val="nil"/>
              <w:bottom w:val="single" w:sz="4" w:space="0" w:color="auto"/>
              <w:right w:val="single" w:sz="4" w:space="0" w:color="auto"/>
            </w:tcBorders>
            <w:noWrap/>
            <w:hideMark/>
          </w:tcPr>
          <w:p w:rsidR="00F66A85" w:rsidRDefault="00F66A85">
            <w:r>
              <w:t>9900000</w:t>
            </w:r>
          </w:p>
        </w:tc>
        <w:tc>
          <w:tcPr>
            <w:tcW w:w="516" w:type="dxa"/>
            <w:tcBorders>
              <w:top w:val="nil"/>
              <w:left w:val="nil"/>
              <w:bottom w:val="single" w:sz="4" w:space="0" w:color="auto"/>
              <w:right w:val="single" w:sz="4" w:space="0" w:color="auto"/>
            </w:tcBorders>
            <w:noWrap/>
            <w:hideMark/>
          </w:tcPr>
          <w:p w:rsidR="00F66A85" w:rsidRDefault="00F66A85">
            <w:r>
              <w:t> </w:t>
            </w:r>
          </w:p>
        </w:tc>
        <w:tc>
          <w:tcPr>
            <w:tcW w:w="1279" w:type="dxa"/>
            <w:tcBorders>
              <w:top w:val="nil"/>
              <w:left w:val="nil"/>
              <w:bottom w:val="single" w:sz="4" w:space="0" w:color="auto"/>
              <w:right w:val="single" w:sz="4" w:space="0" w:color="auto"/>
            </w:tcBorders>
            <w:noWrap/>
            <w:hideMark/>
          </w:tcPr>
          <w:p w:rsidR="00F66A85" w:rsidRDefault="00F66A85">
            <w:pPr>
              <w:jc w:val="right"/>
            </w:pPr>
            <w:r>
              <w:t>3 205,0</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Обеспечение деятельности в сфере государственной регистрации актов гражданского состояния в рамках непрограммных расходов городского бюджета</w:t>
            </w:r>
          </w:p>
        </w:tc>
        <w:tc>
          <w:tcPr>
            <w:tcW w:w="818" w:type="dxa"/>
            <w:tcBorders>
              <w:top w:val="nil"/>
              <w:left w:val="nil"/>
              <w:bottom w:val="single" w:sz="4" w:space="0" w:color="auto"/>
              <w:right w:val="single" w:sz="4" w:space="0" w:color="auto"/>
            </w:tcBorders>
            <w:noWrap/>
            <w:hideMark/>
          </w:tcPr>
          <w:p w:rsidR="00F66A85" w:rsidRDefault="00F66A85">
            <w:r>
              <w:t>602</w:t>
            </w:r>
          </w:p>
        </w:tc>
        <w:tc>
          <w:tcPr>
            <w:tcW w:w="499" w:type="dxa"/>
            <w:tcBorders>
              <w:top w:val="nil"/>
              <w:left w:val="nil"/>
              <w:bottom w:val="single" w:sz="4" w:space="0" w:color="auto"/>
              <w:right w:val="single" w:sz="4" w:space="0" w:color="auto"/>
            </w:tcBorders>
            <w:noWrap/>
            <w:hideMark/>
          </w:tcPr>
          <w:p w:rsidR="00F66A85" w:rsidRDefault="00F66A85">
            <w:r>
              <w:t>03</w:t>
            </w:r>
          </w:p>
        </w:tc>
        <w:tc>
          <w:tcPr>
            <w:tcW w:w="499" w:type="dxa"/>
            <w:tcBorders>
              <w:top w:val="nil"/>
              <w:left w:val="nil"/>
              <w:bottom w:val="single" w:sz="4" w:space="0" w:color="auto"/>
              <w:right w:val="single" w:sz="4" w:space="0" w:color="auto"/>
            </w:tcBorders>
            <w:noWrap/>
            <w:hideMark/>
          </w:tcPr>
          <w:p w:rsidR="00F66A85" w:rsidRDefault="00F66A85">
            <w:r>
              <w:t>04</w:t>
            </w:r>
          </w:p>
        </w:tc>
        <w:tc>
          <w:tcPr>
            <w:tcW w:w="916" w:type="dxa"/>
            <w:tcBorders>
              <w:top w:val="nil"/>
              <w:left w:val="nil"/>
              <w:bottom w:val="single" w:sz="4" w:space="0" w:color="auto"/>
              <w:right w:val="single" w:sz="4" w:space="0" w:color="auto"/>
            </w:tcBorders>
            <w:noWrap/>
            <w:hideMark/>
          </w:tcPr>
          <w:p w:rsidR="00F66A85" w:rsidRDefault="00F66A85">
            <w:r>
              <w:t>9940000</w:t>
            </w:r>
          </w:p>
        </w:tc>
        <w:tc>
          <w:tcPr>
            <w:tcW w:w="516" w:type="dxa"/>
            <w:tcBorders>
              <w:top w:val="nil"/>
              <w:left w:val="nil"/>
              <w:bottom w:val="single" w:sz="4" w:space="0" w:color="auto"/>
              <w:right w:val="single" w:sz="4" w:space="0" w:color="auto"/>
            </w:tcBorders>
            <w:noWrap/>
            <w:hideMark/>
          </w:tcPr>
          <w:p w:rsidR="00F66A85" w:rsidRDefault="00F66A85">
            <w:r>
              <w:t> </w:t>
            </w:r>
          </w:p>
        </w:tc>
        <w:tc>
          <w:tcPr>
            <w:tcW w:w="1279" w:type="dxa"/>
            <w:tcBorders>
              <w:top w:val="nil"/>
              <w:left w:val="nil"/>
              <w:bottom w:val="single" w:sz="4" w:space="0" w:color="auto"/>
              <w:right w:val="single" w:sz="4" w:space="0" w:color="auto"/>
            </w:tcBorders>
            <w:noWrap/>
            <w:hideMark/>
          </w:tcPr>
          <w:p w:rsidR="00F66A85" w:rsidRDefault="00F66A85">
            <w:pPr>
              <w:jc w:val="right"/>
            </w:pPr>
            <w:r>
              <w:t>3 205,0</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Государственная регистрация актов гражданского состояния за счет средств федерального бюджета по непрограммному направлению расходов "Обеспечение деятельности в сфере государственной регистрации актов гражданского состояния" в рамках непрограммных расходов городского бюджета</w:t>
            </w:r>
          </w:p>
        </w:tc>
        <w:tc>
          <w:tcPr>
            <w:tcW w:w="818" w:type="dxa"/>
            <w:tcBorders>
              <w:top w:val="nil"/>
              <w:left w:val="nil"/>
              <w:bottom w:val="single" w:sz="4" w:space="0" w:color="auto"/>
              <w:right w:val="single" w:sz="4" w:space="0" w:color="auto"/>
            </w:tcBorders>
            <w:noWrap/>
            <w:hideMark/>
          </w:tcPr>
          <w:p w:rsidR="00F66A85" w:rsidRDefault="00F66A85">
            <w:r>
              <w:t>602</w:t>
            </w:r>
          </w:p>
        </w:tc>
        <w:tc>
          <w:tcPr>
            <w:tcW w:w="499" w:type="dxa"/>
            <w:tcBorders>
              <w:top w:val="nil"/>
              <w:left w:val="nil"/>
              <w:bottom w:val="single" w:sz="4" w:space="0" w:color="auto"/>
              <w:right w:val="single" w:sz="4" w:space="0" w:color="auto"/>
            </w:tcBorders>
            <w:noWrap/>
            <w:hideMark/>
          </w:tcPr>
          <w:p w:rsidR="00F66A85" w:rsidRDefault="00F66A85">
            <w:r>
              <w:t>03</w:t>
            </w:r>
          </w:p>
        </w:tc>
        <w:tc>
          <w:tcPr>
            <w:tcW w:w="499" w:type="dxa"/>
            <w:tcBorders>
              <w:top w:val="nil"/>
              <w:left w:val="nil"/>
              <w:bottom w:val="single" w:sz="4" w:space="0" w:color="auto"/>
              <w:right w:val="single" w:sz="4" w:space="0" w:color="auto"/>
            </w:tcBorders>
            <w:noWrap/>
            <w:hideMark/>
          </w:tcPr>
          <w:p w:rsidR="00F66A85" w:rsidRDefault="00F66A85">
            <w:r>
              <w:t>04</w:t>
            </w:r>
          </w:p>
        </w:tc>
        <w:tc>
          <w:tcPr>
            <w:tcW w:w="916" w:type="dxa"/>
            <w:tcBorders>
              <w:top w:val="nil"/>
              <w:left w:val="nil"/>
              <w:bottom w:val="single" w:sz="4" w:space="0" w:color="auto"/>
              <w:right w:val="single" w:sz="4" w:space="0" w:color="auto"/>
            </w:tcBorders>
            <w:noWrap/>
            <w:hideMark/>
          </w:tcPr>
          <w:p w:rsidR="00F66A85" w:rsidRDefault="00F66A85">
            <w:r>
              <w:t>9945930</w:t>
            </w:r>
          </w:p>
        </w:tc>
        <w:tc>
          <w:tcPr>
            <w:tcW w:w="516" w:type="dxa"/>
            <w:tcBorders>
              <w:top w:val="nil"/>
              <w:left w:val="nil"/>
              <w:bottom w:val="single" w:sz="4" w:space="0" w:color="auto"/>
              <w:right w:val="single" w:sz="4" w:space="0" w:color="auto"/>
            </w:tcBorders>
            <w:noWrap/>
            <w:hideMark/>
          </w:tcPr>
          <w:p w:rsidR="00F66A85" w:rsidRDefault="00F66A85">
            <w:r>
              <w:t> </w:t>
            </w:r>
          </w:p>
        </w:tc>
        <w:tc>
          <w:tcPr>
            <w:tcW w:w="1279" w:type="dxa"/>
            <w:tcBorders>
              <w:top w:val="nil"/>
              <w:left w:val="nil"/>
              <w:bottom w:val="single" w:sz="4" w:space="0" w:color="auto"/>
              <w:right w:val="single" w:sz="4" w:space="0" w:color="auto"/>
            </w:tcBorders>
            <w:noWrap/>
            <w:hideMark/>
          </w:tcPr>
          <w:p w:rsidR="00F66A85" w:rsidRDefault="00F66A85">
            <w:pPr>
              <w:jc w:val="right"/>
            </w:pPr>
            <w:r>
              <w:t>1 800,0</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8" w:type="dxa"/>
            <w:tcBorders>
              <w:top w:val="nil"/>
              <w:left w:val="nil"/>
              <w:bottom w:val="single" w:sz="4" w:space="0" w:color="auto"/>
              <w:right w:val="single" w:sz="4" w:space="0" w:color="auto"/>
            </w:tcBorders>
            <w:noWrap/>
            <w:hideMark/>
          </w:tcPr>
          <w:p w:rsidR="00F66A85" w:rsidRDefault="00F66A85">
            <w:r>
              <w:t>602</w:t>
            </w:r>
          </w:p>
        </w:tc>
        <w:tc>
          <w:tcPr>
            <w:tcW w:w="499" w:type="dxa"/>
            <w:tcBorders>
              <w:top w:val="nil"/>
              <w:left w:val="nil"/>
              <w:bottom w:val="single" w:sz="4" w:space="0" w:color="auto"/>
              <w:right w:val="single" w:sz="4" w:space="0" w:color="auto"/>
            </w:tcBorders>
            <w:noWrap/>
            <w:hideMark/>
          </w:tcPr>
          <w:p w:rsidR="00F66A85" w:rsidRDefault="00F66A85">
            <w:r>
              <w:t>03</w:t>
            </w:r>
          </w:p>
        </w:tc>
        <w:tc>
          <w:tcPr>
            <w:tcW w:w="499" w:type="dxa"/>
            <w:tcBorders>
              <w:top w:val="nil"/>
              <w:left w:val="nil"/>
              <w:bottom w:val="single" w:sz="4" w:space="0" w:color="auto"/>
              <w:right w:val="single" w:sz="4" w:space="0" w:color="auto"/>
            </w:tcBorders>
            <w:noWrap/>
            <w:hideMark/>
          </w:tcPr>
          <w:p w:rsidR="00F66A85" w:rsidRDefault="00F66A85">
            <w:r>
              <w:t>04</w:t>
            </w:r>
          </w:p>
        </w:tc>
        <w:tc>
          <w:tcPr>
            <w:tcW w:w="916" w:type="dxa"/>
            <w:tcBorders>
              <w:top w:val="nil"/>
              <w:left w:val="nil"/>
              <w:bottom w:val="single" w:sz="4" w:space="0" w:color="auto"/>
              <w:right w:val="single" w:sz="4" w:space="0" w:color="auto"/>
            </w:tcBorders>
            <w:noWrap/>
            <w:hideMark/>
          </w:tcPr>
          <w:p w:rsidR="00F66A85" w:rsidRDefault="00F66A85">
            <w:r>
              <w:t>9945930</w:t>
            </w:r>
          </w:p>
        </w:tc>
        <w:tc>
          <w:tcPr>
            <w:tcW w:w="516" w:type="dxa"/>
            <w:tcBorders>
              <w:top w:val="nil"/>
              <w:left w:val="nil"/>
              <w:bottom w:val="single" w:sz="4" w:space="0" w:color="auto"/>
              <w:right w:val="single" w:sz="4" w:space="0" w:color="auto"/>
            </w:tcBorders>
            <w:noWrap/>
            <w:hideMark/>
          </w:tcPr>
          <w:p w:rsidR="00F66A85" w:rsidRDefault="00F66A85">
            <w:r>
              <w:t>100</w:t>
            </w:r>
          </w:p>
        </w:tc>
        <w:tc>
          <w:tcPr>
            <w:tcW w:w="1279" w:type="dxa"/>
            <w:tcBorders>
              <w:top w:val="nil"/>
              <w:left w:val="nil"/>
              <w:bottom w:val="single" w:sz="4" w:space="0" w:color="auto"/>
              <w:right w:val="single" w:sz="4" w:space="0" w:color="auto"/>
            </w:tcBorders>
            <w:noWrap/>
            <w:hideMark/>
          </w:tcPr>
          <w:p w:rsidR="00F66A85" w:rsidRDefault="00F66A85">
            <w:pPr>
              <w:jc w:val="right"/>
            </w:pPr>
            <w:r>
              <w:t>1 800,0</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Расходы на выплаты персоналу государственных (муниципальных) органов</w:t>
            </w:r>
          </w:p>
        </w:tc>
        <w:tc>
          <w:tcPr>
            <w:tcW w:w="818" w:type="dxa"/>
            <w:tcBorders>
              <w:top w:val="nil"/>
              <w:left w:val="nil"/>
              <w:bottom w:val="single" w:sz="4" w:space="0" w:color="auto"/>
              <w:right w:val="single" w:sz="4" w:space="0" w:color="auto"/>
            </w:tcBorders>
            <w:noWrap/>
            <w:hideMark/>
          </w:tcPr>
          <w:p w:rsidR="00F66A85" w:rsidRDefault="00F66A85">
            <w:r>
              <w:t>602</w:t>
            </w:r>
          </w:p>
        </w:tc>
        <w:tc>
          <w:tcPr>
            <w:tcW w:w="499" w:type="dxa"/>
            <w:tcBorders>
              <w:top w:val="nil"/>
              <w:left w:val="nil"/>
              <w:bottom w:val="single" w:sz="4" w:space="0" w:color="auto"/>
              <w:right w:val="single" w:sz="4" w:space="0" w:color="auto"/>
            </w:tcBorders>
            <w:noWrap/>
            <w:hideMark/>
          </w:tcPr>
          <w:p w:rsidR="00F66A85" w:rsidRDefault="00F66A85">
            <w:r>
              <w:t>03</w:t>
            </w:r>
          </w:p>
        </w:tc>
        <w:tc>
          <w:tcPr>
            <w:tcW w:w="499" w:type="dxa"/>
            <w:tcBorders>
              <w:top w:val="nil"/>
              <w:left w:val="nil"/>
              <w:bottom w:val="single" w:sz="4" w:space="0" w:color="auto"/>
              <w:right w:val="single" w:sz="4" w:space="0" w:color="auto"/>
            </w:tcBorders>
            <w:noWrap/>
            <w:hideMark/>
          </w:tcPr>
          <w:p w:rsidR="00F66A85" w:rsidRDefault="00F66A85">
            <w:r>
              <w:t>04</w:t>
            </w:r>
          </w:p>
        </w:tc>
        <w:tc>
          <w:tcPr>
            <w:tcW w:w="916" w:type="dxa"/>
            <w:tcBorders>
              <w:top w:val="nil"/>
              <w:left w:val="nil"/>
              <w:bottom w:val="single" w:sz="4" w:space="0" w:color="auto"/>
              <w:right w:val="single" w:sz="4" w:space="0" w:color="auto"/>
            </w:tcBorders>
            <w:noWrap/>
            <w:hideMark/>
          </w:tcPr>
          <w:p w:rsidR="00F66A85" w:rsidRDefault="00F66A85">
            <w:r>
              <w:t>9945930</w:t>
            </w:r>
          </w:p>
        </w:tc>
        <w:tc>
          <w:tcPr>
            <w:tcW w:w="516" w:type="dxa"/>
            <w:tcBorders>
              <w:top w:val="nil"/>
              <w:left w:val="nil"/>
              <w:bottom w:val="single" w:sz="4" w:space="0" w:color="auto"/>
              <w:right w:val="single" w:sz="4" w:space="0" w:color="auto"/>
            </w:tcBorders>
            <w:noWrap/>
            <w:hideMark/>
          </w:tcPr>
          <w:p w:rsidR="00F66A85" w:rsidRDefault="00F66A85">
            <w:r>
              <w:t>120</w:t>
            </w:r>
          </w:p>
        </w:tc>
        <w:tc>
          <w:tcPr>
            <w:tcW w:w="1279" w:type="dxa"/>
            <w:tcBorders>
              <w:top w:val="nil"/>
              <w:left w:val="nil"/>
              <w:bottom w:val="single" w:sz="4" w:space="0" w:color="auto"/>
              <w:right w:val="single" w:sz="4" w:space="0" w:color="auto"/>
            </w:tcBorders>
            <w:noWrap/>
            <w:hideMark/>
          </w:tcPr>
          <w:p w:rsidR="00F66A85" w:rsidRDefault="00F66A85">
            <w:pPr>
              <w:jc w:val="right"/>
            </w:pPr>
            <w:r>
              <w:t>1 800,0</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Государственная регистрация актов гражданского состояния за счет средств областного бюджета  по непрограммному направлению расходов "Обеспечение деятельности в сфере государственной регистрации актов гражданского состояния" в рамках непрограммных расходов городского бюджета</w:t>
            </w:r>
          </w:p>
        </w:tc>
        <w:tc>
          <w:tcPr>
            <w:tcW w:w="818" w:type="dxa"/>
            <w:tcBorders>
              <w:top w:val="nil"/>
              <w:left w:val="nil"/>
              <w:bottom w:val="single" w:sz="4" w:space="0" w:color="auto"/>
              <w:right w:val="single" w:sz="4" w:space="0" w:color="auto"/>
            </w:tcBorders>
            <w:noWrap/>
            <w:hideMark/>
          </w:tcPr>
          <w:p w:rsidR="00F66A85" w:rsidRDefault="00F66A85">
            <w:r>
              <w:t>602</w:t>
            </w:r>
          </w:p>
        </w:tc>
        <w:tc>
          <w:tcPr>
            <w:tcW w:w="499" w:type="dxa"/>
            <w:tcBorders>
              <w:top w:val="nil"/>
              <w:left w:val="nil"/>
              <w:bottom w:val="single" w:sz="4" w:space="0" w:color="auto"/>
              <w:right w:val="single" w:sz="4" w:space="0" w:color="auto"/>
            </w:tcBorders>
            <w:noWrap/>
            <w:hideMark/>
          </w:tcPr>
          <w:p w:rsidR="00F66A85" w:rsidRDefault="00F66A85">
            <w:r>
              <w:t>03</w:t>
            </w:r>
          </w:p>
        </w:tc>
        <w:tc>
          <w:tcPr>
            <w:tcW w:w="499" w:type="dxa"/>
            <w:tcBorders>
              <w:top w:val="nil"/>
              <w:left w:val="nil"/>
              <w:bottom w:val="single" w:sz="4" w:space="0" w:color="auto"/>
              <w:right w:val="single" w:sz="4" w:space="0" w:color="auto"/>
            </w:tcBorders>
            <w:noWrap/>
            <w:hideMark/>
          </w:tcPr>
          <w:p w:rsidR="00F66A85" w:rsidRDefault="00F66A85">
            <w:r>
              <w:t>04</w:t>
            </w:r>
          </w:p>
        </w:tc>
        <w:tc>
          <w:tcPr>
            <w:tcW w:w="916" w:type="dxa"/>
            <w:tcBorders>
              <w:top w:val="nil"/>
              <w:left w:val="nil"/>
              <w:bottom w:val="single" w:sz="4" w:space="0" w:color="auto"/>
              <w:right w:val="single" w:sz="4" w:space="0" w:color="auto"/>
            </w:tcBorders>
            <w:noWrap/>
            <w:hideMark/>
          </w:tcPr>
          <w:p w:rsidR="00F66A85" w:rsidRDefault="00F66A85">
            <w:r>
              <w:t>9948502</w:t>
            </w:r>
          </w:p>
        </w:tc>
        <w:tc>
          <w:tcPr>
            <w:tcW w:w="516" w:type="dxa"/>
            <w:tcBorders>
              <w:top w:val="nil"/>
              <w:left w:val="nil"/>
              <w:bottom w:val="single" w:sz="4" w:space="0" w:color="auto"/>
              <w:right w:val="single" w:sz="4" w:space="0" w:color="auto"/>
            </w:tcBorders>
            <w:noWrap/>
            <w:hideMark/>
          </w:tcPr>
          <w:p w:rsidR="00F66A85" w:rsidRDefault="00F66A85">
            <w:r>
              <w:t> </w:t>
            </w:r>
          </w:p>
        </w:tc>
        <w:tc>
          <w:tcPr>
            <w:tcW w:w="1279" w:type="dxa"/>
            <w:tcBorders>
              <w:top w:val="nil"/>
              <w:left w:val="nil"/>
              <w:bottom w:val="single" w:sz="4" w:space="0" w:color="auto"/>
              <w:right w:val="single" w:sz="4" w:space="0" w:color="auto"/>
            </w:tcBorders>
            <w:noWrap/>
            <w:hideMark/>
          </w:tcPr>
          <w:p w:rsidR="00F66A85" w:rsidRDefault="00F66A85">
            <w:pPr>
              <w:jc w:val="right"/>
            </w:pPr>
            <w:r>
              <w:t>1 405,0</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8" w:type="dxa"/>
            <w:tcBorders>
              <w:top w:val="nil"/>
              <w:left w:val="nil"/>
              <w:bottom w:val="single" w:sz="4" w:space="0" w:color="auto"/>
              <w:right w:val="single" w:sz="4" w:space="0" w:color="auto"/>
            </w:tcBorders>
            <w:noWrap/>
            <w:hideMark/>
          </w:tcPr>
          <w:p w:rsidR="00F66A85" w:rsidRDefault="00F66A85">
            <w:r>
              <w:t>602</w:t>
            </w:r>
          </w:p>
        </w:tc>
        <w:tc>
          <w:tcPr>
            <w:tcW w:w="499" w:type="dxa"/>
            <w:tcBorders>
              <w:top w:val="nil"/>
              <w:left w:val="nil"/>
              <w:bottom w:val="single" w:sz="4" w:space="0" w:color="auto"/>
              <w:right w:val="single" w:sz="4" w:space="0" w:color="auto"/>
            </w:tcBorders>
            <w:noWrap/>
            <w:hideMark/>
          </w:tcPr>
          <w:p w:rsidR="00F66A85" w:rsidRDefault="00F66A85">
            <w:r>
              <w:t>03</w:t>
            </w:r>
          </w:p>
        </w:tc>
        <w:tc>
          <w:tcPr>
            <w:tcW w:w="499" w:type="dxa"/>
            <w:tcBorders>
              <w:top w:val="nil"/>
              <w:left w:val="nil"/>
              <w:bottom w:val="single" w:sz="4" w:space="0" w:color="auto"/>
              <w:right w:val="single" w:sz="4" w:space="0" w:color="auto"/>
            </w:tcBorders>
            <w:noWrap/>
            <w:hideMark/>
          </w:tcPr>
          <w:p w:rsidR="00F66A85" w:rsidRDefault="00F66A85">
            <w:r>
              <w:t>04</w:t>
            </w:r>
          </w:p>
        </w:tc>
        <w:tc>
          <w:tcPr>
            <w:tcW w:w="916" w:type="dxa"/>
            <w:tcBorders>
              <w:top w:val="nil"/>
              <w:left w:val="nil"/>
              <w:bottom w:val="single" w:sz="4" w:space="0" w:color="auto"/>
              <w:right w:val="single" w:sz="4" w:space="0" w:color="auto"/>
            </w:tcBorders>
            <w:noWrap/>
            <w:hideMark/>
          </w:tcPr>
          <w:p w:rsidR="00F66A85" w:rsidRDefault="00F66A85">
            <w:r>
              <w:t>9948502</w:t>
            </w:r>
          </w:p>
        </w:tc>
        <w:tc>
          <w:tcPr>
            <w:tcW w:w="516" w:type="dxa"/>
            <w:tcBorders>
              <w:top w:val="nil"/>
              <w:left w:val="nil"/>
              <w:bottom w:val="single" w:sz="4" w:space="0" w:color="auto"/>
              <w:right w:val="single" w:sz="4" w:space="0" w:color="auto"/>
            </w:tcBorders>
            <w:noWrap/>
            <w:hideMark/>
          </w:tcPr>
          <w:p w:rsidR="00F66A85" w:rsidRDefault="00F66A85">
            <w:r>
              <w:t>100</w:t>
            </w:r>
          </w:p>
        </w:tc>
        <w:tc>
          <w:tcPr>
            <w:tcW w:w="1279" w:type="dxa"/>
            <w:tcBorders>
              <w:top w:val="nil"/>
              <w:left w:val="nil"/>
              <w:bottom w:val="single" w:sz="4" w:space="0" w:color="auto"/>
              <w:right w:val="single" w:sz="4" w:space="0" w:color="auto"/>
            </w:tcBorders>
            <w:noWrap/>
            <w:hideMark/>
          </w:tcPr>
          <w:p w:rsidR="00F66A85" w:rsidRDefault="00F66A85">
            <w:pPr>
              <w:jc w:val="right"/>
            </w:pPr>
            <w:r>
              <w:t>615,0</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Расходы на выплаты персоналу государственных (муниципальных) органов</w:t>
            </w:r>
          </w:p>
        </w:tc>
        <w:tc>
          <w:tcPr>
            <w:tcW w:w="818" w:type="dxa"/>
            <w:tcBorders>
              <w:top w:val="nil"/>
              <w:left w:val="nil"/>
              <w:bottom w:val="single" w:sz="4" w:space="0" w:color="auto"/>
              <w:right w:val="single" w:sz="4" w:space="0" w:color="auto"/>
            </w:tcBorders>
            <w:noWrap/>
            <w:hideMark/>
          </w:tcPr>
          <w:p w:rsidR="00F66A85" w:rsidRDefault="00F66A85">
            <w:r>
              <w:t>602</w:t>
            </w:r>
          </w:p>
        </w:tc>
        <w:tc>
          <w:tcPr>
            <w:tcW w:w="499" w:type="dxa"/>
            <w:tcBorders>
              <w:top w:val="nil"/>
              <w:left w:val="nil"/>
              <w:bottom w:val="single" w:sz="4" w:space="0" w:color="auto"/>
              <w:right w:val="single" w:sz="4" w:space="0" w:color="auto"/>
            </w:tcBorders>
            <w:noWrap/>
            <w:hideMark/>
          </w:tcPr>
          <w:p w:rsidR="00F66A85" w:rsidRDefault="00F66A85">
            <w:r>
              <w:t>03</w:t>
            </w:r>
          </w:p>
        </w:tc>
        <w:tc>
          <w:tcPr>
            <w:tcW w:w="499" w:type="dxa"/>
            <w:tcBorders>
              <w:top w:val="nil"/>
              <w:left w:val="nil"/>
              <w:bottom w:val="single" w:sz="4" w:space="0" w:color="auto"/>
              <w:right w:val="single" w:sz="4" w:space="0" w:color="auto"/>
            </w:tcBorders>
            <w:noWrap/>
            <w:hideMark/>
          </w:tcPr>
          <w:p w:rsidR="00F66A85" w:rsidRDefault="00F66A85">
            <w:r>
              <w:t>04</w:t>
            </w:r>
          </w:p>
        </w:tc>
        <w:tc>
          <w:tcPr>
            <w:tcW w:w="916" w:type="dxa"/>
            <w:tcBorders>
              <w:top w:val="nil"/>
              <w:left w:val="nil"/>
              <w:bottom w:val="single" w:sz="4" w:space="0" w:color="auto"/>
              <w:right w:val="single" w:sz="4" w:space="0" w:color="auto"/>
            </w:tcBorders>
            <w:noWrap/>
            <w:hideMark/>
          </w:tcPr>
          <w:p w:rsidR="00F66A85" w:rsidRDefault="00F66A85">
            <w:r>
              <w:t>9948502</w:t>
            </w:r>
          </w:p>
        </w:tc>
        <w:tc>
          <w:tcPr>
            <w:tcW w:w="516" w:type="dxa"/>
            <w:tcBorders>
              <w:top w:val="nil"/>
              <w:left w:val="nil"/>
              <w:bottom w:val="single" w:sz="4" w:space="0" w:color="auto"/>
              <w:right w:val="single" w:sz="4" w:space="0" w:color="auto"/>
            </w:tcBorders>
            <w:noWrap/>
            <w:hideMark/>
          </w:tcPr>
          <w:p w:rsidR="00F66A85" w:rsidRDefault="00F66A85">
            <w:r>
              <w:t>120</w:t>
            </w:r>
          </w:p>
        </w:tc>
        <w:tc>
          <w:tcPr>
            <w:tcW w:w="1279" w:type="dxa"/>
            <w:tcBorders>
              <w:top w:val="nil"/>
              <w:left w:val="nil"/>
              <w:bottom w:val="single" w:sz="4" w:space="0" w:color="auto"/>
              <w:right w:val="single" w:sz="4" w:space="0" w:color="auto"/>
            </w:tcBorders>
            <w:noWrap/>
            <w:hideMark/>
          </w:tcPr>
          <w:p w:rsidR="00F66A85" w:rsidRDefault="00F66A85">
            <w:pPr>
              <w:jc w:val="right"/>
            </w:pPr>
            <w:r>
              <w:t>615,0</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Закупка товаров, работ и услуг для государственных (муниципальных) нужд</w:t>
            </w:r>
          </w:p>
        </w:tc>
        <w:tc>
          <w:tcPr>
            <w:tcW w:w="818" w:type="dxa"/>
            <w:tcBorders>
              <w:top w:val="nil"/>
              <w:left w:val="nil"/>
              <w:bottom w:val="single" w:sz="4" w:space="0" w:color="auto"/>
              <w:right w:val="single" w:sz="4" w:space="0" w:color="auto"/>
            </w:tcBorders>
            <w:noWrap/>
            <w:hideMark/>
          </w:tcPr>
          <w:p w:rsidR="00F66A85" w:rsidRDefault="00F66A85">
            <w:r>
              <w:t>602</w:t>
            </w:r>
          </w:p>
        </w:tc>
        <w:tc>
          <w:tcPr>
            <w:tcW w:w="499" w:type="dxa"/>
            <w:tcBorders>
              <w:top w:val="nil"/>
              <w:left w:val="nil"/>
              <w:bottom w:val="single" w:sz="4" w:space="0" w:color="auto"/>
              <w:right w:val="single" w:sz="4" w:space="0" w:color="auto"/>
            </w:tcBorders>
            <w:noWrap/>
            <w:hideMark/>
          </w:tcPr>
          <w:p w:rsidR="00F66A85" w:rsidRDefault="00F66A85">
            <w:r>
              <w:t>03</w:t>
            </w:r>
          </w:p>
        </w:tc>
        <w:tc>
          <w:tcPr>
            <w:tcW w:w="499" w:type="dxa"/>
            <w:tcBorders>
              <w:top w:val="nil"/>
              <w:left w:val="nil"/>
              <w:bottom w:val="single" w:sz="4" w:space="0" w:color="auto"/>
              <w:right w:val="single" w:sz="4" w:space="0" w:color="auto"/>
            </w:tcBorders>
            <w:noWrap/>
            <w:hideMark/>
          </w:tcPr>
          <w:p w:rsidR="00F66A85" w:rsidRDefault="00F66A85">
            <w:r>
              <w:t>04</w:t>
            </w:r>
          </w:p>
        </w:tc>
        <w:tc>
          <w:tcPr>
            <w:tcW w:w="916" w:type="dxa"/>
            <w:tcBorders>
              <w:top w:val="nil"/>
              <w:left w:val="nil"/>
              <w:bottom w:val="single" w:sz="4" w:space="0" w:color="auto"/>
              <w:right w:val="single" w:sz="4" w:space="0" w:color="auto"/>
            </w:tcBorders>
            <w:noWrap/>
            <w:hideMark/>
          </w:tcPr>
          <w:p w:rsidR="00F66A85" w:rsidRDefault="00F66A85">
            <w:r>
              <w:t>9948502</w:t>
            </w:r>
          </w:p>
        </w:tc>
        <w:tc>
          <w:tcPr>
            <w:tcW w:w="516" w:type="dxa"/>
            <w:tcBorders>
              <w:top w:val="nil"/>
              <w:left w:val="nil"/>
              <w:bottom w:val="single" w:sz="4" w:space="0" w:color="auto"/>
              <w:right w:val="single" w:sz="4" w:space="0" w:color="auto"/>
            </w:tcBorders>
            <w:noWrap/>
            <w:hideMark/>
          </w:tcPr>
          <w:p w:rsidR="00F66A85" w:rsidRDefault="00F66A85">
            <w:r>
              <w:t>200</w:t>
            </w:r>
          </w:p>
        </w:tc>
        <w:tc>
          <w:tcPr>
            <w:tcW w:w="1279" w:type="dxa"/>
            <w:tcBorders>
              <w:top w:val="nil"/>
              <w:left w:val="nil"/>
              <w:bottom w:val="single" w:sz="4" w:space="0" w:color="auto"/>
              <w:right w:val="single" w:sz="4" w:space="0" w:color="auto"/>
            </w:tcBorders>
            <w:noWrap/>
            <w:hideMark/>
          </w:tcPr>
          <w:p w:rsidR="00F66A85" w:rsidRDefault="00F66A85">
            <w:pPr>
              <w:jc w:val="right"/>
            </w:pPr>
            <w:r>
              <w:t>790,0</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Иные закупки товаров, работ и услуг для обеспечения государственных (муниципальных) нужд</w:t>
            </w:r>
          </w:p>
        </w:tc>
        <w:tc>
          <w:tcPr>
            <w:tcW w:w="818" w:type="dxa"/>
            <w:tcBorders>
              <w:top w:val="nil"/>
              <w:left w:val="nil"/>
              <w:bottom w:val="single" w:sz="4" w:space="0" w:color="auto"/>
              <w:right w:val="single" w:sz="4" w:space="0" w:color="auto"/>
            </w:tcBorders>
            <w:noWrap/>
            <w:hideMark/>
          </w:tcPr>
          <w:p w:rsidR="00F66A85" w:rsidRDefault="00F66A85">
            <w:r>
              <w:t>602</w:t>
            </w:r>
          </w:p>
        </w:tc>
        <w:tc>
          <w:tcPr>
            <w:tcW w:w="499" w:type="dxa"/>
            <w:tcBorders>
              <w:top w:val="nil"/>
              <w:left w:val="nil"/>
              <w:bottom w:val="single" w:sz="4" w:space="0" w:color="auto"/>
              <w:right w:val="single" w:sz="4" w:space="0" w:color="auto"/>
            </w:tcBorders>
            <w:noWrap/>
            <w:hideMark/>
          </w:tcPr>
          <w:p w:rsidR="00F66A85" w:rsidRDefault="00F66A85">
            <w:r>
              <w:t>03</w:t>
            </w:r>
          </w:p>
        </w:tc>
        <w:tc>
          <w:tcPr>
            <w:tcW w:w="499" w:type="dxa"/>
            <w:tcBorders>
              <w:top w:val="nil"/>
              <w:left w:val="nil"/>
              <w:bottom w:val="single" w:sz="4" w:space="0" w:color="auto"/>
              <w:right w:val="single" w:sz="4" w:space="0" w:color="auto"/>
            </w:tcBorders>
            <w:noWrap/>
            <w:hideMark/>
          </w:tcPr>
          <w:p w:rsidR="00F66A85" w:rsidRDefault="00F66A85">
            <w:r>
              <w:t>04</w:t>
            </w:r>
          </w:p>
        </w:tc>
        <w:tc>
          <w:tcPr>
            <w:tcW w:w="916" w:type="dxa"/>
            <w:tcBorders>
              <w:top w:val="nil"/>
              <w:left w:val="nil"/>
              <w:bottom w:val="single" w:sz="4" w:space="0" w:color="auto"/>
              <w:right w:val="single" w:sz="4" w:space="0" w:color="auto"/>
            </w:tcBorders>
            <w:noWrap/>
            <w:hideMark/>
          </w:tcPr>
          <w:p w:rsidR="00F66A85" w:rsidRDefault="00F66A85">
            <w:r>
              <w:t>9948502</w:t>
            </w:r>
          </w:p>
        </w:tc>
        <w:tc>
          <w:tcPr>
            <w:tcW w:w="516" w:type="dxa"/>
            <w:tcBorders>
              <w:top w:val="nil"/>
              <w:left w:val="nil"/>
              <w:bottom w:val="single" w:sz="4" w:space="0" w:color="auto"/>
              <w:right w:val="single" w:sz="4" w:space="0" w:color="auto"/>
            </w:tcBorders>
            <w:noWrap/>
            <w:hideMark/>
          </w:tcPr>
          <w:p w:rsidR="00F66A85" w:rsidRDefault="00F66A85">
            <w:r>
              <w:t>240</w:t>
            </w:r>
          </w:p>
        </w:tc>
        <w:tc>
          <w:tcPr>
            <w:tcW w:w="1279" w:type="dxa"/>
            <w:tcBorders>
              <w:top w:val="nil"/>
              <w:left w:val="nil"/>
              <w:bottom w:val="single" w:sz="4" w:space="0" w:color="auto"/>
              <w:right w:val="single" w:sz="4" w:space="0" w:color="auto"/>
            </w:tcBorders>
            <w:noWrap/>
            <w:hideMark/>
          </w:tcPr>
          <w:p w:rsidR="00F66A85" w:rsidRDefault="00F66A85">
            <w:pPr>
              <w:jc w:val="right"/>
            </w:pPr>
            <w:r>
              <w:t>790,0</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Защита населения и территории от чрезвычайных ситуаций природного и техногенного характера, гражданская оборона</w:t>
            </w:r>
          </w:p>
        </w:tc>
        <w:tc>
          <w:tcPr>
            <w:tcW w:w="818" w:type="dxa"/>
            <w:tcBorders>
              <w:top w:val="nil"/>
              <w:left w:val="nil"/>
              <w:bottom w:val="single" w:sz="4" w:space="0" w:color="auto"/>
              <w:right w:val="single" w:sz="4" w:space="0" w:color="auto"/>
            </w:tcBorders>
            <w:noWrap/>
            <w:hideMark/>
          </w:tcPr>
          <w:p w:rsidR="00F66A85" w:rsidRDefault="00F66A85">
            <w:r>
              <w:t>602</w:t>
            </w:r>
          </w:p>
        </w:tc>
        <w:tc>
          <w:tcPr>
            <w:tcW w:w="499" w:type="dxa"/>
            <w:tcBorders>
              <w:top w:val="nil"/>
              <w:left w:val="nil"/>
              <w:bottom w:val="single" w:sz="4" w:space="0" w:color="auto"/>
              <w:right w:val="single" w:sz="4" w:space="0" w:color="auto"/>
            </w:tcBorders>
            <w:noWrap/>
            <w:hideMark/>
          </w:tcPr>
          <w:p w:rsidR="00F66A85" w:rsidRDefault="00F66A85">
            <w:r>
              <w:t>03</w:t>
            </w:r>
          </w:p>
        </w:tc>
        <w:tc>
          <w:tcPr>
            <w:tcW w:w="499" w:type="dxa"/>
            <w:tcBorders>
              <w:top w:val="nil"/>
              <w:left w:val="nil"/>
              <w:bottom w:val="single" w:sz="4" w:space="0" w:color="auto"/>
              <w:right w:val="single" w:sz="4" w:space="0" w:color="auto"/>
            </w:tcBorders>
            <w:noWrap/>
            <w:hideMark/>
          </w:tcPr>
          <w:p w:rsidR="00F66A85" w:rsidRDefault="00F66A85">
            <w:r>
              <w:t>09</w:t>
            </w:r>
          </w:p>
        </w:tc>
        <w:tc>
          <w:tcPr>
            <w:tcW w:w="916" w:type="dxa"/>
            <w:tcBorders>
              <w:top w:val="nil"/>
              <w:left w:val="nil"/>
              <w:bottom w:val="single" w:sz="4" w:space="0" w:color="auto"/>
              <w:right w:val="single" w:sz="4" w:space="0" w:color="auto"/>
            </w:tcBorders>
            <w:noWrap/>
            <w:hideMark/>
          </w:tcPr>
          <w:p w:rsidR="00F66A85" w:rsidRDefault="00F66A85">
            <w:r>
              <w:t> </w:t>
            </w:r>
          </w:p>
        </w:tc>
        <w:tc>
          <w:tcPr>
            <w:tcW w:w="516" w:type="dxa"/>
            <w:tcBorders>
              <w:top w:val="nil"/>
              <w:left w:val="nil"/>
              <w:bottom w:val="single" w:sz="4" w:space="0" w:color="auto"/>
              <w:right w:val="single" w:sz="4" w:space="0" w:color="auto"/>
            </w:tcBorders>
            <w:noWrap/>
            <w:hideMark/>
          </w:tcPr>
          <w:p w:rsidR="00F66A85" w:rsidRDefault="00F66A85">
            <w:r>
              <w:t> </w:t>
            </w:r>
          </w:p>
        </w:tc>
        <w:tc>
          <w:tcPr>
            <w:tcW w:w="1279" w:type="dxa"/>
            <w:tcBorders>
              <w:top w:val="nil"/>
              <w:left w:val="nil"/>
              <w:bottom w:val="single" w:sz="4" w:space="0" w:color="auto"/>
              <w:right w:val="single" w:sz="4" w:space="0" w:color="auto"/>
            </w:tcBorders>
            <w:noWrap/>
            <w:hideMark/>
          </w:tcPr>
          <w:p w:rsidR="00F66A85" w:rsidRDefault="00F66A85">
            <w:pPr>
              <w:jc w:val="right"/>
            </w:pPr>
            <w:r>
              <w:t>9 631,1</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Муниципальная программа "Обеспечение безопасности жизнедеятельности населения города Ельца на 2014-2020 годы"</w:t>
            </w:r>
          </w:p>
        </w:tc>
        <w:tc>
          <w:tcPr>
            <w:tcW w:w="818" w:type="dxa"/>
            <w:tcBorders>
              <w:top w:val="nil"/>
              <w:left w:val="nil"/>
              <w:bottom w:val="single" w:sz="4" w:space="0" w:color="auto"/>
              <w:right w:val="single" w:sz="4" w:space="0" w:color="auto"/>
            </w:tcBorders>
            <w:noWrap/>
            <w:hideMark/>
          </w:tcPr>
          <w:p w:rsidR="00F66A85" w:rsidRDefault="00F66A85">
            <w:r>
              <w:t>602</w:t>
            </w:r>
          </w:p>
        </w:tc>
        <w:tc>
          <w:tcPr>
            <w:tcW w:w="499" w:type="dxa"/>
            <w:tcBorders>
              <w:top w:val="nil"/>
              <w:left w:val="nil"/>
              <w:bottom w:val="single" w:sz="4" w:space="0" w:color="auto"/>
              <w:right w:val="single" w:sz="4" w:space="0" w:color="auto"/>
            </w:tcBorders>
            <w:noWrap/>
            <w:hideMark/>
          </w:tcPr>
          <w:p w:rsidR="00F66A85" w:rsidRDefault="00F66A85">
            <w:r>
              <w:t>03</w:t>
            </w:r>
          </w:p>
        </w:tc>
        <w:tc>
          <w:tcPr>
            <w:tcW w:w="499" w:type="dxa"/>
            <w:tcBorders>
              <w:top w:val="nil"/>
              <w:left w:val="nil"/>
              <w:bottom w:val="single" w:sz="4" w:space="0" w:color="auto"/>
              <w:right w:val="single" w:sz="4" w:space="0" w:color="auto"/>
            </w:tcBorders>
            <w:noWrap/>
            <w:hideMark/>
          </w:tcPr>
          <w:p w:rsidR="00F66A85" w:rsidRDefault="00F66A85">
            <w:r>
              <w:t>09</w:t>
            </w:r>
          </w:p>
        </w:tc>
        <w:tc>
          <w:tcPr>
            <w:tcW w:w="916" w:type="dxa"/>
            <w:tcBorders>
              <w:top w:val="nil"/>
              <w:left w:val="nil"/>
              <w:bottom w:val="single" w:sz="4" w:space="0" w:color="auto"/>
              <w:right w:val="single" w:sz="4" w:space="0" w:color="auto"/>
            </w:tcBorders>
            <w:noWrap/>
            <w:hideMark/>
          </w:tcPr>
          <w:p w:rsidR="00F66A85" w:rsidRDefault="00F66A85">
            <w:r>
              <w:t>0300000</w:t>
            </w:r>
          </w:p>
        </w:tc>
        <w:tc>
          <w:tcPr>
            <w:tcW w:w="516" w:type="dxa"/>
            <w:tcBorders>
              <w:top w:val="nil"/>
              <w:left w:val="nil"/>
              <w:bottom w:val="single" w:sz="4" w:space="0" w:color="auto"/>
              <w:right w:val="single" w:sz="4" w:space="0" w:color="auto"/>
            </w:tcBorders>
            <w:noWrap/>
            <w:hideMark/>
          </w:tcPr>
          <w:p w:rsidR="00F66A85" w:rsidRDefault="00F66A85">
            <w:r>
              <w:t> </w:t>
            </w:r>
          </w:p>
        </w:tc>
        <w:tc>
          <w:tcPr>
            <w:tcW w:w="1279" w:type="dxa"/>
            <w:tcBorders>
              <w:top w:val="nil"/>
              <w:left w:val="nil"/>
              <w:bottom w:val="single" w:sz="4" w:space="0" w:color="auto"/>
              <w:right w:val="single" w:sz="4" w:space="0" w:color="auto"/>
            </w:tcBorders>
            <w:noWrap/>
            <w:hideMark/>
          </w:tcPr>
          <w:p w:rsidR="00F66A85" w:rsidRDefault="00F66A85">
            <w:pPr>
              <w:jc w:val="right"/>
            </w:pPr>
            <w:r>
              <w:t>9 631,1</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lastRenderedPageBreak/>
              <w:t>Расходы на обеспечение деятельности муниципальных казенных учреждений  в рамках муниципальной программы "Обеспечение безопасности жизнедеятельности населения города Ельца на 2014-2020 годы"</w:t>
            </w:r>
          </w:p>
        </w:tc>
        <w:tc>
          <w:tcPr>
            <w:tcW w:w="818" w:type="dxa"/>
            <w:tcBorders>
              <w:top w:val="nil"/>
              <w:left w:val="nil"/>
              <w:bottom w:val="single" w:sz="4" w:space="0" w:color="auto"/>
              <w:right w:val="single" w:sz="4" w:space="0" w:color="auto"/>
            </w:tcBorders>
            <w:noWrap/>
            <w:hideMark/>
          </w:tcPr>
          <w:p w:rsidR="00F66A85" w:rsidRDefault="00F66A85">
            <w:r>
              <w:t>602</w:t>
            </w:r>
          </w:p>
        </w:tc>
        <w:tc>
          <w:tcPr>
            <w:tcW w:w="499" w:type="dxa"/>
            <w:tcBorders>
              <w:top w:val="nil"/>
              <w:left w:val="nil"/>
              <w:bottom w:val="single" w:sz="4" w:space="0" w:color="auto"/>
              <w:right w:val="single" w:sz="4" w:space="0" w:color="auto"/>
            </w:tcBorders>
            <w:noWrap/>
            <w:hideMark/>
          </w:tcPr>
          <w:p w:rsidR="00F66A85" w:rsidRDefault="00F66A85">
            <w:r>
              <w:t>03</w:t>
            </w:r>
          </w:p>
        </w:tc>
        <w:tc>
          <w:tcPr>
            <w:tcW w:w="499" w:type="dxa"/>
            <w:tcBorders>
              <w:top w:val="nil"/>
              <w:left w:val="nil"/>
              <w:bottom w:val="single" w:sz="4" w:space="0" w:color="auto"/>
              <w:right w:val="single" w:sz="4" w:space="0" w:color="auto"/>
            </w:tcBorders>
            <w:noWrap/>
            <w:hideMark/>
          </w:tcPr>
          <w:p w:rsidR="00F66A85" w:rsidRDefault="00F66A85">
            <w:r>
              <w:t>09</w:t>
            </w:r>
          </w:p>
        </w:tc>
        <w:tc>
          <w:tcPr>
            <w:tcW w:w="916" w:type="dxa"/>
            <w:tcBorders>
              <w:top w:val="nil"/>
              <w:left w:val="nil"/>
              <w:bottom w:val="single" w:sz="4" w:space="0" w:color="auto"/>
              <w:right w:val="single" w:sz="4" w:space="0" w:color="auto"/>
            </w:tcBorders>
            <w:noWrap/>
            <w:hideMark/>
          </w:tcPr>
          <w:p w:rsidR="00F66A85" w:rsidRDefault="00F66A85">
            <w:r>
              <w:t>0302132</w:t>
            </w:r>
          </w:p>
        </w:tc>
        <w:tc>
          <w:tcPr>
            <w:tcW w:w="516" w:type="dxa"/>
            <w:tcBorders>
              <w:top w:val="nil"/>
              <w:left w:val="nil"/>
              <w:bottom w:val="single" w:sz="4" w:space="0" w:color="auto"/>
              <w:right w:val="single" w:sz="4" w:space="0" w:color="auto"/>
            </w:tcBorders>
            <w:noWrap/>
            <w:hideMark/>
          </w:tcPr>
          <w:p w:rsidR="00F66A85" w:rsidRDefault="00F66A85">
            <w:r>
              <w:t> </w:t>
            </w:r>
          </w:p>
        </w:tc>
        <w:tc>
          <w:tcPr>
            <w:tcW w:w="1279" w:type="dxa"/>
            <w:tcBorders>
              <w:top w:val="nil"/>
              <w:left w:val="nil"/>
              <w:bottom w:val="single" w:sz="4" w:space="0" w:color="auto"/>
              <w:right w:val="single" w:sz="4" w:space="0" w:color="auto"/>
            </w:tcBorders>
            <w:noWrap/>
            <w:hideMark/>
          </w:tcPr>
          <w:p w:rsidR="00F66A85" w:rsidRDefault="00F66A85">
            <w:pPr>
              <w:jc w:val="right"/>
            </w:pPr>
            <w:r>
              <w:t>9 631,1</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8" w:type="dxa"/>
            <w:tcBorders>
              <w:top w:val="nil"/>
              <w:left w:val="nil"/>
              <w:bottom w:val="single" w:sz="4" w:space="0" w:color="auto"/>
              <w:right w:val="single" w:sz="4" w:space="0" w:color="auto"/>
            </w:tcBorders>
            <w:noWrap/>
            <w:hideMark/>
          </w:tcPr>
          <w:p w:rsidR="00F66A85" w:rsidRDefault="00F66A85">
            <w:r>
              <w:t>602</w:t>
            </w:r>
          </w:p>
        </w:tc>
        <w:tc>
          <w:tcPr>
            <w:tcW w:w="499" w:type="dxa"/>
            <w:tcBorders>
              <w:top w:val="nil"/>
              <w:left w:val="nil"/>
              <w:bottom w:val="single" w:sz="4" w:space="0" w:color="auto"/>
              <w:right w:val="single" w:sz="4" w:space="0" w:color="auto"/>
            </w:tcBorders>
            <w:noWrap/>
            <w:hideMark/>
          </w:tcPr>
          <w:p w:rsidR="00F66A85" w:rsidRDefault="00F66A85">
            <w:r>
              <w:t>03</w:t>
            </w:r>
          </w:p>
        </w:tc>
        <w:tc>
          <w:tcPr>
            <w:tcW w:w="499" w:type="dxa"/>
            <w:tcBorders>
              <w:top w:val="nil"/>
              <w:left w:val="nil"/>
              <w:bottom w:val="single" w:sz="4" w:space="0" w:color="auto"/>
              <w:right w:val="single" w:sz="4" w:space="0" w:color="auto"/>
            </w:tcBorders>
            <w:noWrap/>
            <w:hideMark/>
          </w:tcPr>
          <w:p w:rsidR="00F66A85" w:rsidRDefault="00F66A85">
            <w:r>
              <w:t>09</w:t>
            </w:r>
          </w:p>
        </w:tc>
        <w:tc>
          <w:tcPr>
            <w:tcW w:w="916" w:type="dxa"/>
            <w:tcBorders>
              <w:top w:val="nil"/>
              <w:left w:val="nil"/>
              <w:bottom w:val="single" w:sz="4" w:space="0" w:color="auto"/>
              <w:right w:val="single" w:sz="4" w:space="0" w:color="auto"/>
            </w:tcBorders>
            <w:noWrap/>
            <w:hideMark/>
          </w:tcPr>
          <w:p w:rsidR="00F66A85" w:rsidRDefault="00F66A85">
            <w:r>
              <w:t>0302132</w:t>
            </w:r>
          </w:p>
        </w:tc>
        <w:tc>
          <w:tcPr>
            <w:tcW w:w="516" w:type="dxa"/>
            <w:tcBorders>
              <w:top w:val="nil"/>
              <w:left w:val="nil"/>
              <w:bottom w:val="single" w:sz="4" w:space="0" w:color="auto"/>
              <w:right w:val="single" w:sz="4" w:space="0" w:color="auto"/>
            </w:tcBorders>
            <w:noWrap/>
            <w:hideMark/>
          </w:tcPr>
          <w:p w:rsidR="00F66A85" w:rsidRDefault="00F66A85">
            <w:r>
              <w:t>100</w:t>
            </w:r>
          </w:p>
        </w:tc>
        <w:tc>
          <w:tcPr>
            <w:tcW w:w="1279" w:type="dxa"/>
            <w:tcBorders>
              <w:top w:val="nil"/>
              <w:left w:val="nil"/>
              <w:bottom w:val="single" w:sz="4" w:space="0" w:color="auto"/>
              <w:right w:val="single" w:sz="4" w:space="0" w:color="auto"/>
            </w:tcBorders>
            <w:noWrap/>
            <w:hideMark/>
          </w:tcPr>
          <w:p w:rsidR="00F66A85" w:rsidRDefault="00F66A85">
            <w:pPr>
              <w:jc w:val="right"/>
            </w:pPr>
            <w:r>
              <w:t>8 862,0</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Расходы на выплаты персоналу казенных учреждений</w:t>
            </w:r>
          </w:p>
        </w:tc>
        <w:tc>
          <w:tcPr>
            <w:tcW w:w="818" w:type="dxa"/>
            <w:tcBorders>
              <w:top w:val="nil"/>
              <w:left w:val="nil"/>
              <w:bottom w:val="single" w:sz="4" w:space="0" w:color="auto"/>
              <w:right w:val="single" w:sz="4" w:space="0" w:color="auto"/>
            </w:tcBorders>
            <w:noWrap/>
            <w:hideMark/>
          </w:tcPr>
          <w:p w:rsidR="00F66A85" w:rsidRDefault="00F66A85">
            <w:r>
              <w:t>602</w:t>
            </w:r>
          </w:p>
        </w:tc>
        <w:tc>
          <w:tcPr>
            <w:tcW w:w="499" w:type="dxa"/>
            <w:tcBorders>
              <w:top w:val="nil"/>
              <w:left w:val="nil"/>
              <w:bottom w:val="single" w:sz="4" w:space="0" w:color="auto"/>
              <w:right w:val="single" w:sz="4" w:space="0" w:color="auto"/>
            </w:tcBorders>
            <w:noWrap/>
            <w:hideMark/>
          </w:tcPr>
          <w:p w:rsidR="00F66A85" w:rsidRDefault="00F66A85">
            <w:r>
              <w:t>03</w:t>
            </w:r>
          </w:p>
        </w:tc>
        <w:tc>
          <w:tcPr>
            <w:tcW w:w="499" w:type="dxa"/>
            <w:tcBorders>
              <w:top w:val="nil"/>
              <w:left w:val="nil"/>
              <w:bottom w:val="single" w:sz="4" w:space="0" w:color="auto"/>
              <w:right w:val="single" w:sz="4" w:space="0" w:color="auto"/>
            </w:tcBorders>
            <w:noWrap/>
            <w:hideMark/>
          </w:tcPr>
          <w:p w:rsidR="00F66A85" w:rsidRDefault="00F66A85">
            <w:r>
              <w:t>09</w:t>
            </w:r>
          </w:p>
        </w:tc>
        <w:tc>
          <w:tcPr>
            <w:tcW w:w="916" w:type="dxa"/>
            <w:tcBorders>
              <w:top w:val="nil"/>
              <w:left w:val="nil"/>
              <w:bottom w:val="single" w:sz="4" w:space="0" w:color="auto"/>
              <w:right w:val="single" w:sz="4" w:space="0" w:color="auto"/>
            </w:tcBorders>
            <w:noWrap/>
            <w:hideMark/>
          </w:tcPr>
          <w:p w:rsidR="00F66A85" w:rsidRDefault="00F66A85">
            <w:r>
              <w:t>0302132</w:t>
            </w:r>
          </w:p>
        </w:tc>
        <w:tc>
          <w:tcPr>
            <w:tcW w:w="516" w:type="dxa"/>
            <w:tcBorders>
              <w:top w:val="nil"/>
              <w:left w:val="nil"/>
              <w:bottom w:val="single" w:sz="4" w:space="0" w:color="auto"/>
              <w:right w:val="single" w:sz="4" w:space="0" w:color="auto"/>
            </w:tcBorders>
            <w:noWrap/>
            <w:hideMark/>
          </w:tcPr>
          <w:p w:rsidR="00F66A85" w:rsidRDefault="00F66A85">
            <w:r>
              <w:t>110</w:t>
            </w:r>
          </w:p>
        </w:tc>
        <w:tc>
          <w:tcPr>
            <w:tcW w:w="1279" w:type="dxa"/>
            <w:tcBorders>
              <w:top w:val="nil"/>
              <w:left w:val="nil"/>
              <w:bottom w:val="single" w:sz="4" w:space="0" w:color="auto"/>
              <w:right w:val="single" w:sz="4" w:space="0" w:color="auto"/>
            </w:tcBorders>
            <w:noWrap/>
            <w:hideMark/>
          </w:tcPr>
          <w:p w:rsidR="00F66A85" w:rsidRDefault="00F66A85">
            <w:pPr>
              <w:jc w:val="right"/>
            </w:pPr>
            <w:r>
              <w:t>8 862,0</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Закупка товаров, работ и услуг для государственных (муниципальных) нужд</w:t>
            </w:r>
          </w:p>
        </w:tc>
        <w:tc>
          <w:tcPr>
            <w:tcW w:w="818" w:type="dxa"/>
            <w:tcBorders>
              <w:top w:val="nil"/>
              <w:left w:val="nil"/>
              <w:bottom w:val="single" w:sz="4" w:space="0" w:color="auto"/>
              <w:right w:val="single" w:sz="4" w:space="0" w:color="auto"/>
            </w:tcBorders>
            <w:noWrap/>
            <w:hideMark/>
          </w:tcPr>
          <w:p w:rsidR="00F66A85" w:rsidRDefault="00F66A85">
            <w:r>
              <w:t>602</w:t>
            </w:r>
          </w:p>
        </w:tc>
        <w:tc>
          <w:tcPr>
            <w:tcW w:w="499" w:type="dxa"/>
            <w:tcBorders>
              <w:top w:val="nil"/>
              <w:left w:val="nil"/>
              <w:bottom w:val="single" w:sz="4" w:space="0" w:color="auto"/>
              <w:right w:val="single" w:sz="4" w:space="0" w:color="auto"/>
            </w:tcBorders>
            <w:noWrap/>
            <w:hideMark/>
          </w:tcPr>
          <w:p w:rsidR="00F66A85" w:rsidRDefault="00F66A85">
            <w:r>
              <w:t>03</w:t>
            </w:r>
          </w:p>
        </w:tc>
        <w:tc>
          <w:tcPr>
            <w:tcW w:w="499" w:type="dxa"/>
            <w:tcBorders>
              <w:top w:val="nil"/>
              <w:left w:val="nil"/>
              <w:bottom w:val="single" w:sz="4" w:space="0" w:color="auto"/>
              <w:right w:val="single" w:sz="4" w:space="0" w:color="auto"/>
            </w:tcBorders>
            <w:noWrap/>
            <w:hideMark/>
          </w:tcPr>
          <w:p w:rsidR="00F66A85" w:rsidRDefault="00F66A85">
            <w:r>
              <w:t>09</w:t>
            </w:r>
          </w:p>
        </w:tc>
        <w:tc>
          <w:tcPr>
            <w:tcW w:w="916" w:type="dxa"/>
            <w:tcBorders>
              <w:top w:val="nil"/>
              <w:left w:val="nil"/>
              <w:bottom w:val="single" w:sz="4" w:space="0" w:color="auto"/>
              <w:right w:val="single" w:sz="4" w:space="0" w:color="auto"/>
            </w:tcBorders>
            <w:noWrap/>
            <w:hideMark/>
          </w:tcPr>
          <w:p w:rsidR="00F66A85" w:rsidRDefault="00F66A85">
            <w:r>
              <w:t>0302132</w:t>
            </w:r>
          </w:p>
        </w:tc>
        <w:tc>
          <w:tcPr>
            <w:tcW w:w="516" w:type="dxa"/>
            <w:tcBorders>
              <w:top w:val="nil"/>
              <w:left w:val="nil"/>
              <w:bottom w:val="single" w:sz="4" w:space="0" w:color="auto"/>
              <w:right w:val="single" w:sz="4" w:space="0" w:color="auto"/>
            </w:tcBorders>
            <w:noWrap/>
            <w:hideMark/>
          </w:tcPr>
          <w:p w:rsidR="00F66A85" w:rsidRDefault="00F66A85">
            <w:r>
              <w:t>200</w:t>
            </w:r>
          </w:p>
        </w:tc>
        <w:tc>
          <w:tcPr>
            <w:tcW w:w="1279" w:type="dxa"/>
            <w:tcBorders>
              <w:top w:val="nil"/>
              <w:left w:val="nil"/>
              <w:bottom w:val="single" w:sz="4" w:space="0" w:color="auto"/>
              <w:right w:val="single" w:sz="4" w:space="0" w:color="auto"/>
            </w:tcBorders>
            <w:noWrap/>
            <w:hideMark/>
          </w:tcPr>
          <w:p w:rsidR="00F66A85" w:rsidRDefault="00F66A85">
            <w:pPr>
              <w:jc w:val="right"/>
            </w:pPr>
            <w:r>
              <w:t>535,8</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Иные закупки товаров, работ и услуг для обеспечения государственных (муниципальных) нужд</w:t>
            </w:r>
          </w:p>
        </w:tc>
        <w:tc>
          <w:tcPr>
            <w:tcW w:w="818" w:type="dxa"/>
            <w:tcBorders>
              <w:top w:val="nil"/>
              <w:left w:val="nil"/>
              <w:bottom w:val="single" w:sz="4" w:space="0" w:color="auto"/>
              <w:right w:val="single" w:sz="4" w:space="0" w:color="auto"/>
            </w:tcBorders>
            <w:noWrap/>
            <w:hideMark/>
          </w:tcPr>
          <w:p w:rsidR="00F66A85" w:rsidRDefault="00F66A85">
            <w:r>
              <w:t>602</w:t>
            </w:r>
          </w:p>
        </w:tc>
        <w:tc>
          <w:tcPr>
            <w:tcW w:w="499" w:type="dxa"/>
            <w:tcBorders>
              <w:top w:val="nil"/>
              <w:left w:val="nil"/>
              <w:bottom w:val="single" w:sz="4" w:space="0" w:color="auto"/>
              <w:right w:val="single" w:sz="4" w:space="0" w:color="auto"/>
            </w:tcBorders>
            <w:noWrap/>
            <w:hideMark/>
          </w:tcPr>
          <w:p w:rsidR="00F66A85" w:rsidRDefault="00F66A85">
            <w:r>
              <w:t>03</w:t>
            </w:r>
          </w:p>
        </w:tc>
        <w:tc>
          <w:tcPr>
            <w:tcW w:w="499" w:type="dxa"/>
            <w:tcBorders>
              <w:top w:val="nil"/>
              <w:left w:val="nil"/>
              <w:bottom w:val="single" w:sz="4" w:space="0" w:color="auto"/>
              <w:right w:val="single" w:sz="4" w:space="0" w:color="auto"/>
            </w:tcBorders>
            <w:noWrap/>
            <w:hideMark/>
          </w:tcPr>
          <w:p w:rsidR="00F66A85" w:rsidRDefault="00F66A85">
            <w:r>
              <w:t>09</w:t>
            </w:r>
          </w:p>
        </w:tc>
        <w:tc>
          <w:tcPr>
            <w:tcW w:w="916" w:type="dxa"/>
            <w:tcBorders>
              <w:top w:val="nil"/>
              <w:left w:val="nil"/>
              <w:bottom w:val="single" w:sz="4" w:space="0" w:color="auto"/>
              <w:right w:val="single" w:sz="4" w:space="0" w:color="auto"/>
            </w:tcBorders>
            <w:noWrap/>
            <w:hideMark/>
          </w:tcPr>
          <w:p w:rsidR="00F66A85" w:rsidRDefault="00F66A85">
            <w:r>
              <w:t>0302132</w:t>
            </w:r>
          </w:p>
        </w:tc>
        <w:tc>
          <w:tcPr>
            <w:tcW w:w="516" w:type="dxa"/>
            <w:tcBorders>
              <w:top w:val="nil"/>
              <w:left w:val="nil"/>
              <w:bottom w:val="single" w:sz="4" w:space="0" w:color="auto"/>
              <w:right w:val="single" w:sz="4" w:space="0" w:color="auto"/>
            </w:tcBorders>
            <w:noWrap/>
            <w:hideMark/>
          </w:tcPr>
          <w:p w:rsidR="00F66A85" w:rsidRDefault="00F66A85">
            <w:r>
              <w:t>240</w:t>
            </w:r>
          </w:p>
        </w:tc>
        <w:tc>
          <w:tcPr>
            <w:tcW w:w="1279" w:type="dxa"/>
            <w:tcBorders>
              <w:top w:val="nil"/>
              <w:left w:val="nil"/>
              <w:bottom w:val="single" w:sz="4" w:space="0" w:color="auto"/>
              <w:right w:val="single" w:sz="4" w:space="0" w:color="auto"/>
            </w:tcBorders>
            <w:noWrap/>
            <w:hideMark/>
          </w:tcPr>
          <w:p w:rsidR="00F66A85" w:rsidRDefault="00F66A85">
            <w:pPr>
              <w:jc w:val="right"/>
            </w:pPr>
            <w:r>
              <w:t>535,8</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Иные бюджетные ассигнования</w:t>
            </w:r>
          </w:p>
        </w:tc>
        <w:tc>
          <w:tcPr>
            <w:tcW w:w="818" w:type="dxa"/>
            <w:tcBorders>
              <w:top w:val="nil"/>
              <w:left w:val="nil"/>
              <w:bottom w:val="single" w:sz="4" w:space="0" w:color="auto"/>
              <w:right w:val="single" w:sz="4" w:space="0" w:color="auto"/>
            </w:tcBorders>
            <w:noWrap/>
            <w:hideMark/>
          </w:tcPr>
          <w:p w:rsidR="00F66A85" w:rsidRDefault="00F66A85">
            <w:r>
              <w:t>602</w:t>
            </w:r>
          </w:p>
        </w:tc>
        <w:tc>
          <w:tcPr>
            <w:tcW w:w="499" w:type="dxa"/>
            <w:tcBorders>
              <w:top w:val="nil"/>
              <w:left w:val="nil"/>
              <w:bottom w:val="single" w:sz="4" w:space="0" w:color="auto"/>
              <w:right w:val="single" w:sz="4" w:space="0" w:color="auto"/>
            </w:tcBorders>
            <w:noWrap/>
            <w:hideMark/>
          </w:tcPr>
          <w:p w:rsidR="00F66A85" w:rsidRDefault="00F66A85">
            <w:r>
              <w:t>03</w:t>
            </w:r>
          </w:p>
        </w:tc>
        <w:tc>
          <w:tcPr>
            <w:tcW w:w="499" w:type="dxa"/>
            <w:tcBorders>
              <w:top w:val="nil"/>
              <w:left w:val="nil"/>
              <w:bottom w:val="single" w:sz="4" w:space="0" w:color="auto"/>
              <w:right w:val="single" w:sz="4" w:space="0" w:color="auto"/>
            </w:tcBorders>
            <w:noWrap/>
            <w:hideMark/>
          </w:tcPr>
          <w:p w:rsidR="00F66A85" w:rsidRDefault="00F66A85">
            <w:r>
              <w:t>09</w:t>
            </w:r>
          </w:p>
        </w:tc>
        <w:tc>
          <w:tcPr>
            <w:tcW w:w="916" w:type="dxa"/>
            <w:tcBorders>
              <w:top w:val="nil"/>
              <w:left w:val="nil"/>
              <w:bottom w:val="single" w:sz="4" w:space="0" w:color="auto"/>
              <w:right w:val="single" w:sz="4" w:space="0" w:color="auto"/>
            </w:tcBorders>
            <w:noWrap/>
            <w:hideMark/>
          </w:tcPr>
          <w:p w:rsidR="00F66A85" w:rsidRDefault="00F66A85">
            <w:r>
              <w:t>0302132</w:t>
            </w:r>
          </w:p>
        </w:tc>
        <w:tc>
          <w:tcPr>
            <w:tcW w:w="516" w:type="dxa"/>
            <w:tcBorders>
              <w:top w:val="nil"/>
              <w:left w:val="nil"/>
              <w:bottom w:val="single" w:sz="4" w:space="0" w:color="auto"/>
              <w:right w:val="single" w:sz="4" w:space="0" w:color="auto"/>
            </w:tcBorders>
            <w:noWrap/>
            <w:hideMark/>
          </w:tcPr>
          <w:p w:rsidR="00F66A85" w:rsidRDefault="00F66A85">
            <w:r>
              <w:t>800</w:t>
            </w:r>
          </w:p>
        </w:tc>
        <w:tc>
          <w:tcPr>
            <w:tcW w:w="1279" w:type="dxa"/>
            <w:tcBorders>
              <w:top w:val="nil"/>
              <w:left w:val="nil"/>
              <w:bottom w:val="single" w:sz="4" w:space="0" w:color="auto"/>
              <w:right w:val="single" w:sz="4" w:space="0" w:color="auto"/>
            </w:tcBorders>
            <w:noWrap/>
            <w:hideMark/>
          </w:tcPr>
          <w:p w:rsidR="00F66A85" w:rsidRDefault="00F66A85">
            <w:pPr>
              <w:jc w:val="right"/>
            </w:pPr>
            <w:r>
              <w:t>233,3</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Уплата налогов, сборов и иных платежей</w:t>
            </w:r>
          </w:p>
        </w:tc>
        <w:tc>
          <w:tcPr>
            <w:tcW w:w="818" w:type="dxa"/>
            <w:tcBorders>
              <w:top w:val="nil"/>
              <w:left w:val="nil"/>
              <w:bottom w:val="single" w:sz="4" w:space="0" w:color="auto"/>
              <w:right w:val="single" w:sz="4" w:space="0" w:color="auto"/>
            </w:tcBorders>
            <w:noWrap/>
            <w:hideMark/>
          </w:tcPr>
          <w:p w:rsidR="00F66A85" w:rsidRDefault="00F66A85">
            <w:r>
              <w:t>602</w:t>
            </w:r>
          </w:p>
        </w:tc>
        <w:tc>
          <w:tcPr>
            <w:tcW w:w="499" w:type="dxa"/>
            <w:tcBorders>
              <w:top w:val="nil"/>
              <w:left w:val="nil"/>
              <w:bottom w:val="single" w:sz="4" w:space="0" w:color="auto"/>
              <w:right w:val="single" w:sz="4" w:space="0" w:color="auto"/>
            </w:tcBorders>
            <w:noWrap/>
            <w:hideMark/>
          </w:tcPr>
          <w:p w:rsidR="00F66A85" w:rsidRDefault="00F66A85">
            <w:r>
              <w:t>03</w:t>
            </w:r>
          </w:p>
        </w:tc>
        <w:tc>
          <w:tcPr>
            <w:tcW w:w="499" w:type="dxa"/>
            <w:tcBorders>
              <w:top w:val="nil"/>
              <w:left w:val="nil"/>
              <w:bottom w:val="single" w:sz="4" w:space="0" w:color="auto"/>
              <w:right w:val="single" w:sz="4" w:space="0" w:color="auto"/>
            </w:tcBorders>
            <w:noWrap/>
            <w:hideMark/>
          </w:tcPr>
          <w:p w:rsidR="00F66A85" w:rsidRDefault="00F66A85">
            <w:r>
              <w:t>09</w:t>
            </w:r>
          </w:p>
        </w:tc>
        <w:tc>
          <w:tcPr>
            <w:tcW w:w="916" w:type="dxa"/>
            <w:tcBorders>
              <w:top w:val="nil"/>
              <w:left w:val="nil"/>
              <w:bottom w:val="single" w:sz="4" w:space="0" w:color="auto"/>
              <w:right w:val="single" w:sz="4" w:space="0" w:color="auto"/>
            </w:tcBorders>
            <w:noWrap/>
            <w:hideMark/>
          </w:tcPr>
          <w:p w:rsidR="00F66A85" w:rsidRDefault="00F66A85">
            <w:r>
              <w:t>0302132</w:t>
            </w:r>
          </w:p>
        </w:tc>
        <w:tc>
          <w:tcPr>
            <w:tcW w:w="516" w:type="dxa"/>
            <w:tcBorders>
              <w:top w:val="nil"/>
              <w:left w:val="nil"/>
              <w:bottom w:val="single" w:sz="4" w:space="0" w:color="auto"/>
              <w:right w:val="single" w:sz="4" w:space="0" w:color="auto"/>
            </w:tcBorders>
            <w:noWrap/>
            <w:hideMark/>
          </w:tcPr>
          <w:p w:rsidR="00F66A85" w:rsidRDefault="00F66A85">
            <w:r>
              <w:t>850</w:t>
            </w:r>
          </w:p>
        </w:tc>
        <w:tc>
          <w:tcPr>
            <w:tcW w:w="1279" w:type="dxa"/>
            <w:tcBorders>
              <w:top w:val="nil"/>
              <w:left w:val="nil"/>
              <w:bottom w:val="single" w:sz="4" w:space="0" w:color="auto"/>
              <w:right w:val="single" w:sz="4" w:space="0" w:color="auto"/>
            </w:tcBorders>
            <w:noWrap/>
            <w:hideMark/>
          </w:tcPr>
          <w:p w:rsidR="00F66A85" w:rsidRDefault="00F66A85">
            <w:pPr>
              <w:jc w:val="right"/>
            </w:pPr>
            <w:r>
              <w:t>233,3</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НАЦИОНАЛЬНАЯ ЭКОНОМИКА</w:t>
            </w:r>
          </w:p>
        </w:tc>
        <w:tc>
          <w:tcPr>
            <w:tcW w:w="818" w:type="dxa"/>
            <w:tcBorders>
              <w:top w:val="nil"/>
              <w:left w:val="nil"/>
              <w:bottom w:val="single" w:sz="4" w:space="0" w:color="auto"/>
              <w:right w:val="single" w:sz="4" w:space="0" w:color="auto"/>
            </w:tcBorders>
            <w:noWrap/>
            <w:hideMark/>
          </w:tcPr>
          <w:p w:rsidR="00F66A85" w:rsidRDefault="00F66A85">
            <w:r>
              <w:t>602</w:t>
            </w:r>
          </w:p>
        </w:tc>
        <w:tc>
          <w:tcPr>
            <w:tcW w:w="499" w:type="dxa"/>
            <w:tcBorders>
              <w:top w:val="nil"/>
              <w:left w:val="nil"/>
              <w:bottom w:val="single" w:sz="4" w:space="0" w:color="auto"/>
              <w:right w:val="single" w:sz="4" w:space="0" w:color="auto"/>
            </w:tcBorders>
            <w:noWrap/>
            <w:hideMark/>
          </w:tcPr>
          <w:p w:rsidR="00F66A85" w:rsidRDefault="00F66A85">
            <w:r>
              <w:t>04</w:t>
            </w:r>
          </w:p>
        </w:tc>
        <w:tc>
          <w:tcPr>
            <w:tcW w:w="499" w:type="dxa"/>
            <w:tcBorders>
              <w:top w:val="nil"/>
              <w:left w:val="nil"/>
              <w:bottom w:val="single" w:sz="4" w:space="0" w:color="auto"/>
              <w:right w:val="single" w:sz="4" w:space="0" w:color="auto"/>
            </w:tcBorders>
            <w:noWrap/>
            <w:hideMark/>
          </w:tcPr>
          <w:p w:rsidR="00F66A85" w:rsidRDefault="00F66A85">
            <w:r>
              <w:t> </w:t>
            </w:r>
          </w:p>
        </w:tc>
        <w:tc>
          <w:tcPr>
            <w:tcW w:w="916" w:type="dxa"/>
            <w:tcBorders>
              <w:top w:val="nil"/>
              <w:left w:val="nil"/>
              <w:bottom w:val="single" w:sz="4" w:space="0" w:color="auto"/>
              <w:right w:val="single" w:sz="4" w:space="0" w:color="auto"/>
            </w:tcBorders>
            <w:noWrap/>
            <w:hideMark/>
          </w:tcPr>
          <w:p w:rsidR="00F66A85" w:rsidRDefault="00F66A85">
            <w:r>
              <w:t> </w:t>
            </w:r>
          </w:p>
        </w:tc>
        <w:tc>
          <w:tcPr>
            <w:tcW w:w="516" w:type="dxa"/>
            <w:tcBorders>
              <w:top w:val="nil"/>
              <w:left w:val="nil"/>
              <w:bottom w:val="single" w:sz="4" w:space="0" w:color="auto"/>
              <w:right w:val="single" w:sz="4" w:space="0" w:color="auto"/>
            </w:tcBorders>
            <w:noWrap/>
            <w:hideMark/>
          </w:tcPr>
          <w:p w:rsidR="00F66A85" w:rsidRDefault="00F66A85">
            <w:r>
              <w:t> </w:t>
            </w:r>
          </w:p>
        </w:tc>
        <w:tc>
          <w:tcPr>
            <w:tcW w:w="1279" w:type="dxa"/>
            <w:tcBorders>
              <w:top w:val="nil"/>
              <w:left w:val="nil"/>
              <w:bottom w:val="single" w:sz="4" w:space="0" w:color="auto"/>
              <w:right w:val="single" w:sz="4" w:space="0" w:color="auto"/>
            </w:tcBorders>
            <w:noWrap/>
            <w:hideMark/>
          </w:tcPr>
          <w:p w:rsidR="00F66A85" w:rsidRDefault="00F66A85">
            <w:pPr>
              <w:jc w:val="right"/>
            </w:pPr>
            <w:r>
              <w:t>4 039,5</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Общеэкономические вопросы</w:t>
            </w:r>
          </w:p>
        </w:tc>
        <w:tc>
          <w:tcPr>
            <w:tcW w:w="818" w:type="dxa"/>
            <w:tcBorders>
              <w:top w:val="nil"/>
              <w:left w:val="nil"/>
              <w:bottom w:val="single" w:sz="4" w:space="0" w:color="auto"/>
              <w:right w:val="single" w:sz="4" w:space="0" w:color="auto"/>
            </w:tcBorders>
            <w:noWrap/>
            <w:hideMark/>
          </w:tcPr>
          <w:p w:rsidR="00F66A85" w:rsidRDefault="00F66A85">
            <w:r>
              <w:t>602</w:t>
            </w:r>
          </w:p>
        </w:tc>
        <w:tc>
          <w:tcPr>
            <w:tcW w:w="499" w:type="dxa"/>
            <w:tcBorders>
              <w:top w:val="nil"/>
              <w:left w:val="nil"/>
              <w:bottom w:val="single" w:sz="4" w:space="0" w:color="auto"/>
              <w:right w:val="single" w:sz="4" w:space="0" w:color="auto"/>
            </w:tcBorders>
            <w:noWrap/>
            <w:hideMark/>
          </w:tcPr>
          <w:p w:rsidR="00F66A85" w:rsidRDefault="00F66A85">
            <w:r>
              <w:t>04</w:t>
            </w:r>
          </w:p>
        </w:tc>
        <w:tc>
          <w:tcPr>
            <w:tcW w:w="499" w:type="dxa"/>
            <w:tcBorders>
              <w:top w:val="nil"/>
              <w:left w:val="nil"/>
              <w:bottom w:val="single" w:sz="4" w:space="0" w:color="auto"/>
              <w:right w:val="single" w:sz="4" w:space="0" w:color="auto"/>
            </w:tcBorders>
            <w:noWrap/>
            <w:hideMark/>
          </w:tcPr>
          <w:p w:rsidR="00F66A85" w:rsidRDefault="00F66A85">
            <w:r>
              <w:t>01</w:t>
            </w:r>
          </w:p>
        </w:tc>
        <w:tc>
          <w:tcPr>
            <w:tcW w:w="916" w:type="dxa"/>
            <w:tcBorders>
              <w:top w:val="nil"/>
              <w:left w:val="nil"/>
              <w:bottom w:val="single" w:sz="4" w:space="0" w:color="auto"/>
              <w:right w:val="single" w:sz="4" w:space="0" w:color="auto"/>
            </w:tcBorders>
            <w:noWrap/>
            <w:hideMark/>
          </w:tcPr>
          <w:p w:rsidR="00F66A85" w:rsidRDefault="00F66A85">
            <w:r>
              <w:t> </w:t>
            </w:r>
          </w:p>
        </w:tc>
        <w:tc>
          <w:tcPr>
            <w:tcW w:w="516" w:type="dxa"/>
            <w:tcBorders>
              <w:top w:val="nil"/>
              <w:left w:val="nil"/>
              <w:bottom w:val="single" w:sz="4" w:space="0" w:color="auto"/>
              <w:right w:val="single" w:sz="4" w:space="0" w:color="auto"/>
            </w:tcBorders>
            <w:noWrap/>
            <w:hideMark/>
          </w:tcPr>
          <w:p w:rsidR="00F66A85" w:rsidRDefault="00F66A85">
            <w:r>
              <w:t> </w:t>
            </w:r>
          </w:p>
        </w:tc>
        <w:tc>
          <w:tcPr>
            <w:tcW w:w="1279" w:type="dxa"/>
            <w:tcBorders>
              <w:top w:val="nil"/>
              <w:left w:val="nil"/>
              <w:bottom w:val="single" w:sz="4" w:space="0" w:color="auto"/>
              <w:right w:val="single" w:sz="4" w:space="0" w:color="auto"/>
            </w:tcBorders>
            <w:noWrap/>
            <w:hideMark/>
          </w:tcPr>
          <w:p w:rsidR="00F66A85" w:rsidRDefault="00F66A85">
            <w:pPr>
              <w:jc w:val="right"/>
            </w:pPr>
            <w:r>
              <w:t>970,4</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Муниципальная программа "Повышение эффективности деятельности органов местного самоуправления города Ельца на 2014-2020 годы"</w:t>
            </w:r>
          </w:p>
        </w:tc>
        <w:tc>
          <w:tcPr>
            <w:tcW w:w="818" w:type="dxa"/>
            <w:tcBorders>
              <w:top w:val="nil"/>
              <w:left w:val="nil"/>
              <w:bottom w:val="single" w:sz="4" w:space="0" w:color="auto"/>
              <w:right w:val="single" w:sz="4" w:space="0" w:color="auto"/>
            </w:tcBorders>
            <w:noWrap/>
            <w:hideMark/>
          </w:tcPr>
          <w:p w:rsidR="00F66A85" w:rsidRDefault="00F66A85">
            <w:r>
              <w:t>602</w:t>
            </w:r>
          </w:p>
        </w:tc>
        <w:tc>
          <w:tcPr>
            <w:tcW w:w="499" w:type="dxa"/>
            <w:tcBorders>
              <w:top w:val="nil"/>
              <w:left w:val="nil"/>
              <w:bottom w:val="single" w:sz="4" w:space="0" w:color="auto"/>
              <w:right w:val="single" w:sz="4" w:space="0" w:color="auto"/>
            </w:tcBorders>
            <w:noWrap/>
            <w:hideMark/>
          </w:tcPr>
          <w:p w:rsidR="00F66A85" w:rsidRDefault="00F66A85">
            <w:r>
              <w:t>04</w:t>
            </w:r>
          </w:p>
        </w:tc>
        <w:tc>
          <w:tcPr>
            <w:tcW w:w="499" w:type="dxa"/>
            <w:tcBorders>
              <w:top w:val="nil"/>
              <w:left w:val="nil"/>
              <w:bottom w:val="single" w:sz="4" w:space="0" w:color="auto"/>
              <w:right w:val="single" w:sz="4" w:space="0" w:color="auto"/>
            </w:tcBorders>
            <w:noWrap/>
            <w:hideMark/>
          </w:tcPr>
          <w:p w:rsidR="00F66A85" w:rsidRDefault="00F66A85">
            <w:r>
              <w:t>01</w:t>
            </w:r>
          </w:p>
        </w:tc>
        <w:tc>
          <w:tcPr>
            <w:tcW w:w="916" w:type="dxa"/>
            <w:tcBorders>
              <w:top w:val="nil"/>
              <w:left w:val="nil"/>
              <w:bottom w:val="single" w:sz="4" w:space="0" w:color="auto"/>
              <w:right w:val="single" w:sz="4" w:space="0" w:color="auto"/>
            </w:tcBorders>
            <w:noWrap/>
            <w:hideMark/>
          </w:tcPr>
          <w:p w:rsidR="00F66A85" w:rsidRDefault="00F66A85">
            <w:r>
              <w:t>0500000</w:t>
            </w:r>
          </w:p>
        </w:tc>
        <w:tc>
          <w:tcPr>
            <w:tcW w:w="516" w:type="dxa"/>
            <w:tcBorders>
              <w:top w:val="nil"/>
              <w:left w:val="nil"/>
              <w:bottom w:val="single" w:sz="4" w:space="0" w:color="auto"/>
              <w:right w:val="single" w:sz="4" w:space="0" w:color="auto"/>
            </w:tcBorders>
            <w:noWrap/>
            <w:hideMark/>
          </w:tcPr>
          <w:p w:rsidR="00F66A85" w:rsidRDefault="00F66A85">
            <w:r>
              <w:t> </w:t>
            </w:r>
          </w:p>
        </w:tc>
        <w:tc>
          <w:tcPr>
            <w:tcW w:w="1279" w:type="dxa"/>
            <w:tcBorders>
              <w:top w:val="nil"/>
              <w:left w:val="nil"/>
              <w:bottom w:val="single" w:sz="4" w:space="0" w:color="auto"/>
              <w:right w:val="single" w:sz="4" w:space="0" w:color="auto"/>
            </w:tcBorders>
            <w:noWrap/>
            <w:hideMark/>
          </w:tcPr>
          <w:p w:rsidR="00F66A85" w:rsidRDefault="00F66A85">
            <w:pPr>
              <w:jc w:val="right"/>
            </w:pPr>
            <w:r>
              <w:t>970,4</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Подпрограмма "Обеспечение деятельности органов местного самоуправления" муниципальной программы  "Повышение эффективности деятельности органов местного самоуправления города Ельца на 2014-2020 годы"</w:t>
            </w:r>
          </w:p>
        </w:tc>
        <w:tc>
          <w:tcPr>
            <w:tcW w:w="818" w:type="dxa"/>
            <w:tcBorders>
              <w:top w:val="nil"/>
              <w:left w:val="nil"/>
              <w:bottom w:val="single" w:sz="4" w:space="0" w:color="auto"/>
              <w:right w:val="single" w:sz="4" w:space="0" w:color="auto"/>
            </w:tcBorders>
            <w:noWrap/>
            <w:hideMark/>
          </w:tcPr>
          <w:p w:rsidR="00F66A85" w:rsidRDefault="00F66A85">
            <w:r>
              <w:t>602</w:t>
            </w:r>
          </w:p>
        </w:tc>
        <w:tc>
          <w:tcPr>
            <w:tcW w:w="499" w:type="dxa"/>
            <w:tcBorders>
              <w:top w:val="nil"/>
              <w:left w:val="nil"/>
              <w:bottom w:val="single" w:sz="4" w:space="0" w:color="auto"/>
              <w:right w:val="single" w:sz="4" w:space="0" w:color="auto"/>
            </w:tcBorders>
            <w:noWrap/>
            <w:hideMark/>
          </w:tcPr>
          <w:p w:rsidR="00F66A85" w:rsidRDefault="00F66A85">
            <w:r>
              <w:t>04</w:t>
            </w:r>
          </w:p>
        </w:tc>
        <w:tc>
          <w:tcPr>
            <w:tcW w:w="499" w:type="dxa"/>
            <w:tcBorders>
              <w:top w:val="nil"/>
              <w:left w:val="nil"/>
              <w:bottom w:val="single" w:sz="4" w:space="0" w:color="auto"/>
              <w:right w:val="single" w:sz="4" w:space="0" w:color="auto"/>
            </w:tcBorders>
            <w:noWrap/>
            <w:hideMark/>
          </w:tcPr>
          <w:p w:rsidR="00F66A85" w:rsidRDefault="00F66A85">
            <w:r>
              <w:t>01</w:t>
            </w:r>
          </w:p>
        </w:tc>
        <w:tc>
          <w:tcPr>
            <w:tcW w:w="916" w:type="dxa"/>
            <w:tcBorders>
              <w:top w:val="nil"/>
              <w:left w:val="nil"/>
              <w:bottom w:val="single" w:sz="4" w:space="0" w:color="auto"/>
              <w:right w:val="single" w:sz="4" w:space="0" w:color="auto"/>
            </w:tcBorders>
            <w:noWrap/>
            <w:hideMark/>
          </w:tcPr>
          <w:p w:rsidR="00F66A85" w:rsidRDefault="00F66A85">
            <w:r>
              <w:t>0530000</w:t>
            </w:r>
          </w:p>
        </w:tc>
        <w:tc>
          <w:tcPr>
            <w:tcW w:w="516" w:type="dxa"/>
            <w:tcBorders>
              <w:top w:val="nil"/>
              <w:left w:val="nil"/>
              <w:bottom w:val="single" w:sz="4" w:space="0" w:color="auto"/>
              <w:right w:val="single" w:sz="4" w:space="0" w:color="auto"/>
            </w:tcBorders>
            <w:noWrap/>
            <w:hideMark/>
          </w:tcPr>
          <w:p w:rsidR="00F66A85" w:rsidRDefault="00F66A85">
            <w:r>
              <w:t> </w:t>
            </w:r>
          </w:p>
        </w:tc>
        <w:tc>
          <w:tcPr>
            <w:tcW w:w="1279" w:type="dxa"/>
            <w:tcBorders>
              <w:top w:val="nil"/>
              <w:left w:val="nil"/>
              <w:bottom w:val="single" w:sz="4" w:space="0" w:color="auto"/>
              <w:right w:val="single" w:sz="4" w:space="0" w:color="auto"/>
            </w:tcBorders>
            <w:noWrap/>
            <w:hideMark/>
          </w:tcPr>
          <w:p w:rsidR="00F66A85" w:rsidRDefault="00F66A85">
            <w:pPr>
              <w:jc w:val="right"/>
            </w:pPr>
            <w:r>
              <w:t>970,4</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Расходы на реализацию Закона Липецкой области от 8 ноября 2012 года № 88-ОЗ "О наделении органов местного самоуправления отдельными государственными полномочиями в области охраны труда и социально-трудовых отношений" в рамках подпрограммы "Обеспечение деятельности органов местного самоуправления" муниципальной программы  "Повышение эффективности деятельности органов местного самоуправления города Ельца на 2014-2020 годы"</w:t>
            </w:r>
          </w:p>
        </w:tc>
        <w:tc>
          <w:tcPr>
            <w:tcW w:w="818" w:type="dxa"/>
            <w:tcBorders>
              <w:top w:val="nil"/>
              <w:left w:val="nil"/>
              <w:bottom w:val="single" w:sz="4" w:space="0" w:color="auto"/>
              <w:right w:val="single" w:sz="4" w:space="0" w:color="auto"/>
            </w:tcBorders>
            <w:noWrap/>
            <w:hideMark/>
          </w:tcPr>
          <w:p w:rsidR="00F66A85" w:rsidRDefault="00F66A85">
            <w:r>
              <w:t>602</w:t>
            </w:r>
          </w:p>
        </w:tc>
        <w:tc>
          <w:tcPr>
            <w:tcW w:w="499" w:type="dxa"/>
            <w:tcBorders>
              <w:top w:val="nil"/>
              <w:left w:val="nil"/>
              <w:bottom w:val="single" w:sz="4" w:space="0" w:color="auto"/>
              <w:right w:val="single" w:sz="4" w:space="0" w:color="auto"/>
            </w:tcBorders>
            <w:noWrap/>
            <w:hideMark/>
          </w:tcPr>
          <w:p w:rsidR="00F66A85" w:rsidRDefault="00F66A85">
            <w:r>
              <w:t>04</w:t>
            </w:r>
          </w:p>
        </w:tc>
        <w:tc>
          <w:tcPr>
            <w:tcW w:w="499" w:type="dxa"/>
            <w:tcBorders>
              <w:top w:val="nil"/>
              <w:left w:val="nil"/>
              <w:bottom w:val="single" w:sz="4" w:space="0" w:color="auto"/>
              <w:right w:val="single" w:sz="4" w:space="0" w:color="auto"/>
            </w:tcBorders>
            <w:noWrap/>
            <w:hideMark/>
          </w:tcPr>
          <w:p w:rsidR="00F66A85" w:rsidRDefault="00F66A85">
            <w:r>
              <w:t>01</w:t>
            </w:r>
          </w:p>
        </w:tc>
        <w:tc>
          <w:tcPr>
            <w:tcW w:w="916" w:type="dxa"/>
            <w:tcBorders>
              <w:top w:val="nil"/>
              <w:left w:val="nil"/>
              <w:bottom w:val="single" w:sz="4" w:space="0" w:color="auto"/>
              <w:right w:val="single" w:sz="4" w:space="0" w:color="auto"/>
            </w:tcBorders>
            <w:noWrap/>
            <w:hideMark/>
          </w:tcPr>
          <w:p w:rsidR="00F66A85" w:rsidRDefault="00F66A85">
            <w:r>
              <w:t>0538534</w:t>
            </w:r>
          </w:p>
        </w:tc>
        <w:tc>
          <w:tcPr>
            <w:tcW w:w="516" w:type="dxa"/>
            <w:tcBorders>
              <w:top w:val="nil"/>
              <w:left w:val="nil"/>
              <w:bottom w:val="single" w:sz="4" w:space="0" w:color="auto"/>
              <w:right w:val="single" w:sz="4" w:space="0" w:color="auto"/>
            </w:tcBorders>
            <w:noWrap/>
            <w:hideMark/>
          </w:tcPr>
          <w:p w:rsidR="00F66A85" w:rsidRDefault="00F66A85">
            <w:r>
              <w:t> </w:t>
            </w:r>
          </w:p>
        </w:tc>
        <w:tc>
          <w:tcPr>
            <w:tcW w:w="1279" w:type="dxa"/>
            <w:tcBorders>
              <w:top w:val="nil"/>
              <w:left w:val="nil"/>
              <w:bottom w:val="single" w:sz="4" w:space="0" w:color="auto"/>
              <w:right w:val="single" w:sz="4" w:space="0" w:color="auto"/>
            </w:tcBorders>
            <w:noWrap/>
            <w:hideMark/>
          </w:tcPr>
          <w:p w:rsidR="00F66A85" w:rsidRDefault="00F66A85">
            <w:pPr>
              <w:jc w:val="right"/>
            </w:pPr>
            <w:r>
              <w:t>970,4</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8" w:type="dxa"/>
            <w:tcBorders>
              <w:top w:val="nil"/>
              <w:left w:val="nil"/>
              <w:bottom w:val="single" w:sz="4" w:space="0" w:color="auto"/>
              <w:right w:val="single" w:sz="4" w:space="0" w:color="auto"/>
            </w:tcBorders>
            <w:noWrap/>
            <w:hideMark/>
          </w:tcPr>
          <w:p w:rsidR="00F66A85" w:rsidRDefault="00F66A85">
            <w:r>
              <w:t>602</w:t>
            </w:r>
          </w:p>
        </w:tc>
        <w:tc>
          <w:tcPr>
            <w:tcW w:w="499" w:type="dxa"/>
            <w:tcBorders>
              <w:top w:val="nil"/>
              <w:left w:val="nil"/>
              <w:bottom w:val="single" w:sz="4" w:space="0" w:color="auto"/>
              <w:right w:val="single" w:sz="4" w:space="0" w:color="auto"/>
            </w:tcBorders>
            <w:noWrap/>
            <w:hideMark/>
          </w:tcPr>
          <w:p w:rsidR="00F66A85" w:rsidRDefault="00F66A85">
            <w:r>
              <w:t>04</w:t>
            </w:r>
          </w:p>
        </w:tc>
        <w:tc>
          <w:tcPr>
            <w:tcW w:w="499" w:type="dxa"/>
            <w:tcBorders>
              <w:top w:val="nil"/>
              <w:left w:val="nil"/>
              <w:bottom w:val="single" w:sz="4" w:space="0" w:color="auto"/>
              <w:right w:val="single" w:sz="4" w:space="0" w:color="auto"/>
            </w:tcBorders>
            <w:noWrap/>
            <w:hideMark/>
          </w:tcPr>
          <w:p w:rsidR="00F66A85" w:rsidRDefault="00F66A85">
            <w:r>
              <w:t>01</w:t>
            </w:r>
          </w:p>
        </w:tc>
        <w:tc>
          <w:tcPr>
            <w:tcW w:w="916" w:type="dxa"/>
            <w:tcBorders>
              <w:top w:val="nil"/>
              <w:left w:val="nil"/>
              <w:bottom w:val="single" w:sz="4" w:space="0" w:color="auto"/>
              <w:right w:val="single" w:sz="4" w:space="0" w:color="auto"/>
            </w:tcBorders>
            <w:noWrap/>
            <w:hideMark/>
          </w:tcPr>
          <w:p w:rsidR="00F66A85" w:rsidRDefault="00F66A85">
            <w:r>
              <w:t>0538534</w:t>
            </w:r>
          </w:p>
        </w:tc>
        <w:tc>
          <w:tcPr>
            <w:tcW w:w="516" w:type="dxa"/>
            <w:tcBorders>
              <w:top w:val="nil"/>
              <w:left w:val="nil"/>
              <w:bottom w:val="single" w:sz="4" w:space="0" w:color="auto"/>
              <w:right w:val="single" w:sz="4" w:space="0" w:color="auto"/>
            </w:tcBorders>
            <w:noWrap/>
            <w:hideMark/>
          </w:tcPr>
          <w:p w:rsidR="00F66A85" w:rsidRDefault="00F66A85">
            <w:r>
              <w:t>100</w:t>
            </w:r>
          </w:p>
        </w:tc>
        <w:tc>
          <w:tcPr>
            <w:tcW w:w="1279" w:type="dxa"/>
            <w:tcBorders>
              <w:top w:val="nil"/>
              <w:left w:val="nil"/>
              <w:bottom w:val="single" w:sz="4" w:space="0" w:color="auto"/>
              <w:right w:val="single" w:sz="4" w:space="0" w:color="auto"/>
            </w:tcBorders>
            <w:noWrap/>
            <w:hideMark/>
          </w:tcPr>
          <w:p w:rsidR="00F66A85" w:rsidRDefault="00F66A85">
            <w:pPr>
              <w:jc w:val="right"/>
            </w:pPr>
            <w:r>
              <w:t>779,0</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Расходы на выплаты персоналу государственных (муниципальных) органов</w:t>
            </w:r>
          </w:p>
        </w:tc>
        <w:tc>
          <w:tcPr>
            <w:tcW w:w="818" w:type="dxa"/>
            <w:tcBorders>
              <w:top w:val="nil"/>
              <w:left w:val="nil"/>
              <w:bottom w:val="single" w:sz="4" w:space="0" w:color="auto"/>
              <w:right w:val="single" w:sz="4" w:space="0" w:color="auto"/>
            </w:tcBorders>
            <w:noWrap/>
            <w:hideMark/>
          </w:tcPr>
          <w:p w:rsidR="00F66A85" w:rsidRDefault="00F66A85">
            <w:r>
              <w:t>602</w:t>
            </w:r>
          </w:p>
        </w:tc>
        <w:tc>
          <w:tcPr>
            <w:tcW w:w="499" w:type="dxa"/>
            <w:tcBorders>
              <w:top w:val="nil"/>
              <w:left w:val="nil"/>
              <w:bottom w:val="single" w:sz="4" w:space="0" w:color="auto"/>
              <w:right w:val="single" w:sz="4" w:space="0" w:color="auto"/>
            </w:tcBorders>
            <w:noWrap/>
            <w:hideMark/>
          </w:tcPr>
          <w:p w:rsidR="00F66A85" w:rsidRDefault="00F66A85">
            <w:r>
              <w:t>04</w:t>
            </w:r>
          </w:p>
        </w:tc>
        <w:tc>
          <w:tcPr>
            <w:tcW w:w="499" w:type="dxa"/>
            <w:tcBorders>
              <w:top w:val="nil"/>
              <w:left w:val="nil"/>
              <w:bottom w:val="single" w:sz="4" w:space="0" w:color="auto"/>
              <w:right w:val="single" w:sz="4" w:space="0" w:color="auto"/>
            </w:tcBorders>
            <w:noWrap/>
            <w:hideMark/>
          </w:tcPr>
          <w:p w:rsidR="00F66A85" w:rsidRDefault="00F66A85">
            <w:r>
              <w:t>01</w:t>
            </w:r>
          </w:p>
        </w:tc>
        <w:tc>
          <w:tcPr>
            <w:tcW w:w="916" w:type="dxa"/>
            <w:tcBorders>
              <w:top w:val="nil"/>
              <w:left w:val="nil"/>
              <w:bottom w:val="single" w:sz="4" w:space="0" w:color="auto"/>
              <w:right w:val="single" w:sz="4" w:space="0" w:color="auto"/>
            </w:tcBorders>
            <w:noWrap/>
            <w:hideMark/>
          </w:tcPr>
          <w:p w:rsidR="00F66A85" w:rsidRDefault="00F66A85">
            <w:r>
              <w:t>0538534</w:t>
            </w:r>
          </w:p>
        </w:tc>
        <w:tc>
          <w:tcPr>
            <w:tcW w:w="516" w:type="dxa"/>
            <w:tcBorders>
              <w:top w:val="nil"/>
              <w:left w:val="nil"/>
              <w:bottom w:val="single" w:sz="4" w:space="0" w:color="auto"/>
              <w:right w:val="single" w:sz="4" w:space="0" w:color="auto"/>
            </w:tcBorders>
            <w:noWrap/>
            <w:hideMark/>
          </w:tcPr>
          <w:p w:rsidR="00F66A85" w:rsidRDefault="00F66A85">
            <w:r>
              <w:t>120</w:t>
            </w:r>
          </w:p>
        </w:tc>
        <w:tc>
          <w:tcPr>
            <w:tcW w:w="1279" w:type="dxa"/>
            <w:tcBorders>
              <w:top w:val="nil"/>
              <w:left w:val="nil"/>
              <w:bottom w:val="single" w:sz="4" w:space="0" w:color="auto"/>
              <w:right w:val="single" w:sz="4" w:space="0" w:color="auto"/>
            </w:tcBorders>
            <w:noWrap/>
            <w:hideMark/>
          </w:tcPr>
          <w:p w:rsidR="00F66A85" w:rsidRDefault="00F66A85">
            <w:pPr>
              <w:jc w:val="right"/>
            </w:pPr>
            <w:r>
              <w:t>779,0</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Закупка товаров, работ и услуг для государственных (муниципальных) нужд</w:t>
            </w:r>
          </w:p>
        </w:tc>
        <w:tc>
          <w:tcPr>
            <w:tcW w:w="818" w:type="dxa"/>
            <w:tcBorders>
              <w:top w:val="nil"/>
              <w:left w:val="nil"/>
              <w:bottom w:val="single" w:sz="4" w:space="0" w:color="auto"/>
              <w:right w:val="single" w:sz="4" w:space="0" w:color="auto"/>
            </w:tcBorders>
            <w:noWrap/>
            <w:hideMark/>
          </w:tcPr>
          <w:p w:rsidR="00F66A85" w:rsidRDefault="00F66A85">
            <w:r>
              <w:t>602</w:t>
            </w:r>
          </w:p>
        </w:tc>
        <w:tc>
          <w:tcPr>
            <w:tcW w:w="499" w:type="dxa"/>
            <w:tcBorders>
              <w:top w:val="nil"/>
              <w:left w:val="nil"/>
              <w:bottom w:val="single" w:sz="4" w:space="0" w:color="auto"/>
              <w:right w:val="single" w:sz="4" w:space="0" w:color="auto"/>
            </w:tcBorders>
            <w:noWrap/>
            <w:hideMark/>
          </w:tcPr>
          <w:p w:rsidR="00F66A85" w:rsidRDefault="00F66A85">
            <w:r>
              <w:t>04</w:t>
            </w:r>
          </w:p>
        </w:tc>
        <w:tc>
          <w:tcPr>
            <w:tcW w:w="499" w:type="dxa"/>
            <w:tcBorders>
              <w:top w:val="nil"/>
              <w:left w:val="nil"/>
              <w:bottom w:val="single" w:sz="4" w:space="0" w:color="auto"/>
              <w:right w:val="single" w:sz="4" w:space="0" w:color="auto"/>
            </w:tcBorders>
            <w:noWrap/>
            <w:hideMark/>
          </w:tcPr>
          <w:p w:rsidR="00F66A85" w:rsidRDefault="00F66A85">
            <w:r>
              <w:t>01</w:t>
            </w:r>
          </w:p>
        </w:tc>
        <w:tc>
          <w:tcPr>
            <w:tcW w:w="916" w:type="dxa"/>
            <w:tcBorders>
              <w:top w:val="nil"/>
              <w:left w:val="nil"/>
              <w:bottom w:val="single" w:sz="4" w:space="0" w:color="auto"/>
              <w:right w:val="single" w:sz="4" w:space="0" w:color="auto"/>
            </w:tcBorders>
            <w:noWrap/>
            <w:hideMark/>
          </w:tcPr>
          <w:p w:rsidR="00F66A85" w:rsidRDefault="00F66A85">
            <w:r>
              <w:t>0538534</w:t>
            </w:r>
          </w:p>
        </w:tc>
        <w:tc>
          <w:tcPr>
            <w:tcW w:w="516" w:type="dxa"/>
            <w:tcBorders>
              <w:top w:val="nil"/>
              <w:left w:val="nil"/>
              <w:bottom w:val="single" w:sz="4" w:space="0" w:color="auto"/>
              <w:right w:val="single" w:sz="4" w:space="0" w:color="auto"/>
            </w:tcBorders>
            <w:noWrap/>
            <w:hideMark/>
          </w:tcPr>
          <w:p w:rsidR="00F66A85" w:rsidRDefault="00F66A85">
            <w:r>
              <w:t>200</w:t>
            </w:r>
          </w:p>
        </w:tc>
        <w:tc>
          <w:tcPr>
            <w:tcW w:w="1279" w:type="dxa"/>
            <w:tcBorders>
              <w:top w:val="nil"/>
              <w:left w:val="nil"/>
              <w:bottom w:val="single" w:sz="4" w:space="0" w:color="auto"/>
              <w:right w:val="single" w:sz="4" w:space="0" w:color="auto"/>
            </w:tcBorders>
            <w:noWrap/>
            <w:hideMark/>
          </w:tcPr>
          <w:p w:rsidR="00F66A85" w:rsidRDefault="00F66A85">
            <w:pPr>
              <w:jc w:val="right"/>
            </w:pPr>
            <w:r>
              <w:t>191,4</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Иные закупки товаров, работ и услуг для обеспечения государственных (муниципальных) нужд</w:t>
            </w:r>
          </w:p>
        </w:tc>
        <w:tc>
          <w:tcPr>
            <w:tcW w:w="818" w:type="dxa"/>
            <w:tcBorders>
              <w:top w:val="nil"/>
              <w:left w:val="nil"/>
              <w:bottom w:val="single" w:sz="4" w:space="0" w:color="auto"/>
              <w:right w:val="single" w:sz="4" w:space="0" w:color="auto"/>
            </w:tcBorders>
            <w:noWrap/>
            <w:hideMark/>
          </w:tcPr>
          <w:p w:rsidR="00F66A85" w:rsidRDefault="00F66A85">
            <w:r>
              <w:t>602</w:t>
            </w:r>
          </w:p>
        </w:tc>
        <w:tc>
          <w:tcPr>
            <w:tcW w:w="499" w:type="dxa"/>
            <w:tcBorders>
              <w:top w:val="nil"/>
              <w:left w:val="nil"/>
              <w:bottom w:val="single" w:sz="4" w:space="0" w:color="auto"/>
              <w:right w:val="single" w:sz="4" w:space="0" w:color="auto"/>
            </w:tcBorders>
            <w:noWrap/>
            <w:hideMark/>
          </w:tcPr>
          <w:p w:rsidR="00F66A85" w:rsidRDefault="00F66A85">
            <w:r>
              <w:t>04</w:t>
            </w:r>
          </w:p>
        </w:tc>
        <w:tc>
          <w:tcPr>
            <w:tcW w:w="499" w:type="dxa"/>
            <w:tcBorders>
              <w:top w:val="nil"/>
              <w:left w:val="nil"/>
              <w:bottom w:val="single" w:sz="4" w:space="0" w:color="auto"/>
              <w:right w:val="single" w:sz="4" w:space="0" w:color="auto"/>
            </w:tcBorders>
            <w:noWrap/>
            <w:hideMark/>
          </w:tcPr>
          <w:p w:rsidR="00F66A85" w:rsidRDefault="00F66A85">
            <w:r>
              <w:t>01</w:t>
            </w:r>
          </w:p>
        </w:tc>
        <w:tc>
          <w:tcPr>
            <w:tcW w:w="916" w:type="dxa"/>
            <w:tcBorders>
              <w:top w:val="nil"/>
              <w:left w:val="nil"/>
              <w:bottom w:val="single" w:sz="4" w:space="0" w:color="auto"/>
              <w:right w:val="single" w:sz="4" w:space="0" w:color="auto"/>
            </w:tcBorders>
            <w:noWrap/>
            <w:hideMark/>
          </w:tcPr>
          <w:p w:rsidR="00F66A85" w:rsidRDefault="00F66A85">
            <w:r>
              <w:t>0538534</w:t>
            </w:r>
          </w:p>
        </w:tc>
        <w:tc>
          <w:tcPr>
            <w:tcW w:w="516" w:type="dxa"/>
            <w:tcBorders>
              <w:top w:val="nil"/>
              <w:left w:val="nil"/>
              <w:bottom w:val="single" w:sz="4" w:space="0" w:color="auto"/>
              <w:right w:val="single" w:sz="4" w:space="0" w:color="auto"/>
            </w:tcBorders>
            <w:noWrap/>
            <w:hideMark/>
          </w:tcPr>
          <w:p w:rsidR="00F66A85" w:rsidRDefault="00F66A85">
            <w:r>
              <w:t>240</w:t>
            </w:r>
          </w:p>
        </w:tc>
        <w:tc>
          <w:tcPr>
            <w:tcW w:w="1279" w:type="dxa"/>
            <w:tcBorders>
              <w:top w:val="nil"/>
              <w:left w:val="nil"/>
              <w:bottom w:val="single" w:sz="4" w:space="0" w:color="auto"/>
              <w:right w:val="single" w:sz="4" w:space="0" w:color="auto"/>
            </w:tcBorders>
            <w:noWrap/>
            <w:hideMark/>
          </w:tcPr>
          <w:p w:rsidR="00F66A85" w:rsidRDefault="00F66A85">
            <w:pPr>
              <w:jc w:val="right"/>
            </w:pPr>
            <w:r>
              <w:t>191,4</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 xml:space="preserve">Другие вопросы в области национальной </w:t>
            </w:r>
            <w:r>
              <w:lastRenderedPageBreak/>
              <w:t>экономики</w:t>
            </w:r>
          </w:p>
        </w:tc>
        <w:tc>
          <w:tcPr>
            <w:tcW w:w="818" w:type="dxa"/>
            <w:tcBorders>
              <w:top w:val="nil"/>
              <w:left w:val="nil"/>
              <w:bottom w:val="single" w:sz="4" w:space="0" w:color="auto"/>
              <w:right w:val="single" w:sz="4" w:space="0" w:color="auto"/>
            </w:tcBorders>
            <w:noWrap/>
            <w:hideMark/>
          </w:tcPr>
          <w:p w:rsidR="00F66A85" w:rsidRDefault="00F66A85">
            <w:r>
              <w:lastRenderedPageBreak/>
              <w:t>602</w:t>
            </w:r>
          </w:p>
        </w:tc>
        <w:tc>
          <w:tcPr>
            <w:tcW w:w="499" w:type="dxa"/>
            <w:tcBorders>
              <w:top w:val="nil"/>
              <w:left w:val="nil"/>
              <w:bottom w:val="single" w:sz="4" w:space="0" w:color="auto"/>
              <w:right w:val="single" w:sz="4" w:space="0" w:color="auto"/>
            </w:tcBorders>
            <w:noWrap/>
            <w:hideMark/>
          </w:tcPr>
          <w:p w:rsidR="00F66A85" w:rsidRDefault="00F66A85">
            <w:r>
              <w:t>04</w:t>
            </w:r>
          </w:p>
        </w:tc>
        <w:tc>
          <w:tcPr>
            <w:tcW w:w="499" w:type="dxa"/>
            <w:tcBorders>
              <w:top w:val="nil"/>
              <w:left w:val="nil"/>
              <w:bottom w:val="single" w:sz="4" w:space="0" w:color="auto"/>
              <w:right w:val="single" w:sz="4" w:space="0" w:color="auto"/>
            </w:tcBorders>
            <w:noWrap/>
            <w:hideMark/>
          </w:tcPr>
          <w:p w:rsidR="00F66A85" w:rsidRDefault="00F66A85">
            <w:r>
              <w:t>12</w:t>
            </w:r>
          </w:p>
        </w:tc>
        <w:tc>
          <w:tcPr>
            <w:tcW w:w="916" w:type="dxa"/>
            <w:tcBorders>
              <w:top w:val="nil"/>
              <w:left w:val="nil"/>
              <w:bottom w:val="single" w:sz="4" w:space="0" w:color="auto"/>
              <w:right w:val="single" w:sz="4" w:space="0" w:color="auto"/>
            </w:tcBorders>
            <w:noWrap/>
            <w:hideMark/>
          </w:tcPr>
          <w:p w:rsidR="00F66A85" w:rsidRDefault="00F66A85">
            <w:r>
              <w:t> </w:t>
            </w:r>
          </w:p>
        </w:tc>
        <w:tc>
          <w:tcPr>
            <w:tcW w:w="516" w:type="dxa"/>
            <w:tcBorders>
              <w:top w:val="nil"/>
              <w:left w:val="nil"/>
              <w:bottom w:val="single" w:sz="4" w:space="0" w:color="auto"/>
              <w:right w:val="single" w:sz="4" w:space="0" w:color="auto"/>
            </w:tcBorders>
            <w:noWrap/>
            <w:hideMark/>
          </w:tcPr>
          <w:p w:rsidR="00F66A85" w:rsidRDefault="00F66A85">
            <w:r>
              <w:t> </w:t>
            </w:r>
          </w:p>
        </w:tc>
        <w:tc>
          <w:tcPr>
            <w:tcW w:w="1279" w:type="dxa"/>
            <w:tcBorders>
              <w:top w:val="nil"/>
              <w:left w:val="nil"/>
              <w:bottom w:val="single" w:sz="4" w:space="0" w:color="auto"/>
              <w:right w:val="single" w:sz="4" w:space="0" w:color="auto"/>
            </w:tcBorders>
            <w:noWrap/>
            <w:hideMark/>
          </w:tcPr>
          <w:p w:rsidR="00F66A85" w:rsidRDefault="00F66A85">
            <w:pPr>
              <w:jc w:val="right"/>
            </w:pPr>
            <w:r>
              <w:t>3 069,1</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lastRenderedPageBreak/>
              <w:t>Муниципальная программа "Создание условий для повышения экономического потенциала города Ельца на 2014 - 2020 годы"</w:t>
            </w:r>
          </w:p>
        </w:tc>
        <w:tc>
          <w:tcPr>
            <w:tcW w:w="818" w:type="dxa"/>
            <w:tcBorders>
              <w:top w:val="nil"/>
              <w:left w:val="nil"/>
              <w:bottom w:val="single" w:sz="4" w:space="0" w:color="auto"/>
              <w:right w:val="single" w:sz="4" w:space="0" w:color="auto"/>
            </w:tcBorders>
            <w:noWrap/>
            <w:hideMark/>
          </w:tcPr>
          <w:p w:rsidR="00F66A85" w:rsidRDefault="00F66A85">
            <w:r>
              <w:t>602</w:t>
            </w:r>
          </w:p>
        </w:tc>
        <w:tc>
          <w:tcPr>
            <w:tcW w:w="499" w:type="dxa"/>
            <w:tcBorders>
              <w:top w:val="nil"/>
              <w:left w:val="nil"/>
              <w:bottom w:val="single" w:sz="4" w:space="0" w:color="auto"/>
              <w:right w:val="single" w:sz="4" w:space="0" w:color="auto"/>
            </w:tcBorders>
            <w:noWrap/>
            <w:hideMark/>
          </w:tcPr>
          <w:p w:rsidR="00F66A85" w:rsidRDefault="00F66A85">
            <w:r>
              <w:t>04</w:t>
            </w:r>
          </w:p>
        </w:tc>
        <w:tc>
          <w:tcPr>
            <w:tcW w:w="499" w:type="dxa"/>
            <w:tcBorders>
              <w:top w:val="nil"/>
              <w:left w:val="nil"/>
              <w:bottom w:val="single" w:sz="4" w:space="0" w:color="auto"/>
              <w:right w:val="single" w:sz="4" w:space="0" w:color="auto"/>
            </w:tcBorders>
            <w:noWrap/>
            <w:hideMark/>
          </w:tcPr>
          <w:p w:rsidR="00F66A85" w:rsidRDefault="00F66A85">
            <w:r>
              <w:t>12</w:t>
            </w:r>
          </w:p>
        </w:tc>
        <w:tc>
          <w:tcPr>
            <w:tcW w:w="916" w:type="dxa"/>
            <w:tcBorders>
              <w:top w:val="nil"/>
              <w:left w:val="nil"/>
              <w:bottom w:val="single" w:sz="4" w:space="0" w:color="auto"/>
              <w:right w:val="single" w:sz="4" w:space="0" w:color="auto"/>
            </w:tcBorders>
            <w:noWrap/>
            <w:hideMark/>
          </w:tcPr>
          <w:p w:rsidR="00F66A85" w:rsidRDefault="00F66A85">
            <w:r>
              <w:t>0400000</w:t>
            </w:r>
          </w:p>
        </w:tc>
        <w:tc>
          <w:tcPr>
            <w:tcW w:w="516" w:type="dxa"/>
            <w:tcBorders>
              <w:top w:val="nil"/>
              <w:left w:val="nil"/>
              <w:bottom w:val="single" w:sz="4" w:space="0" w:color="auto"/>
              <w:right w:val="single" w:sz="4" w:space="0" w:color="auto"/>
            </w:tcBorders>
            <w:noWrap/>
            <w:hideMark/>
          </w:tcPr>
          <w:p w:rsidR="00F66A85" w:rsidRDefault="00F66A85">
            <w:r>
              <w:t> </w:t>
            </w:r>
          </w:p>
        </w:tc>
        <w:tc>
          <w:tcPr>
            <w:tcW w:w="1279" w:type="dxa"/>
            <w:tcBorders>
              <w:top w:val="nil"/>
              <w:left w:val="nil"/>
              <w:bottom w:val="single" w:sz="4" w:space="0" w:color="auto"/>
              <w:right w:val="single" w:sz="4" w:space="0" w:color="auto"/>
            </w:tcBorders>
            <w:noWrap/>
            <w:hideMark/>
          </w:tcPr>
          <w:p w:rsidR="00F66A85" w:rsidRDefault="00F66A85">
            <w:pPr>
              <w:jc w:val="right"/>
            </w:pPr>
            <w:r>
              <w:t>3 069,1</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Подпрограмма "Поддержка развития малого и среднего предпринимательства в городе Ельце на 2014 - 2020 годы" муниципальной программы "Создание условий для повышения экономического потенциала города Ельца на 2014 - 2020 годы"</w:t>
            </w:r>
          </w:p>
        </w:tc>
        <w:tc>
          <w:tcPr>
            <w:tcW w:w="818" w:type="dxa"/>
            <w:tcBorders>
              <w:top w:val="nil"/>
              <w:left w:val="nil"/>
              <w:bottom w:val="single" w:sz="4" w:space="0" w:color="auto"/>
              <w:right w:val="single" w:sz="4" w:space="0" w:color="auto"/>
            </w:tcBorders>
            <w:noWrap/>
            <w:hideMark/>
          </w:tcPr>
          <w:p w:rsidR="00F66A85" w:rsidRDefault="00F66A85">
            <w:r>
              <w:t>602</w:t>
            </w:r>
          </w:p>
        </w:tc>
        <w:tc>
          <w:tcPr>
            <w:tcW w:w="499" w:type="dxa"/>
            <w:tcBorders>
              <w:top w:val="nil"/>
              <w:left w:val="nil"/>
              <w:bottom w:val="single" w:sz="4" w:space="0" w:color="auto"/>
              <w:right w:val="single" w:sz="4" w:space="0" w:color="auto"/>
            </w:tcBorders>
            <w:noWrap/>
            <w:hideMark/>
          </w:tcPr>
          <w:p w:rsidR="00F66A85" w:rsidRDefault="00F66A85">
            <w:r>
              <w:t>04</w:t>
            </w:r>
          </w:p>
        </w:tc>
        <w:tc>
          <w:tcPr>
            <w:tcW w:w="499" w:type="dxa"/>
            <w:tcBorders>
              <w:top w:val="nil"/>
              <w:left w:val="nil"/>
              <w:bottom w:val="single" w:sz="4" w:space="0" w:color="auto"/>
              <w:right w:val="single" w:sz="4" w:space="0" w:color="auto"/>
            </w:tcBorders>
            <w:noWrap/>
            <w:hideMark/>
          </w:tcPr>
          <w:p w:rsidR="00F66A85" w:rsidRDefault="00F66A85">
            <w:r>
              <w:t>12</w:t>
            </w:r>
          </w:p>
        </w:tc>
        <w:tc>
          <w:tcPr>
            <w:tcW w:w="916" w:type="dxa"/>
            <w:tcBorders>
              <w:top w:val="nil"/>
              <w:left w:val="nil"/>
              <w:bottom w:val="single" w:sz="4" w:space="0" w:color="auto"/>
              <w:right w:val="single" w:sz="4" w:space="0" w:color="auto"/>
            </w:tcBorders>
            <w:noWrap/>
            <w:hideMark/>
          </w:tcPr>
          <w:p w:rsidR="00F66A85" w:rsidRDefault="00F66A85">
            <w:r>
              <w:t>0410000</w:t>
            </w:r>
          </w:p>
        </w:tc>
        <w:tc>
          <w:tcPr>
            <w:tcW w:w="516" w:type="dxa"/>
            <w:tcBorders>
              <w:top w:val="nil"/>
              <w:left w:val="nil"/>
              <w:bottom w:val="single" w:sz="4" w:space="0" w:color="auto"/>
              <w:right w:val="single" w:sz="4" w:space="0" w:color="auto"/>
            </w:tcBorders>
            <w:noWrap/>
            <w:hideMark/>
          </w:tcPr>
          <w:p w:rsidR="00F66A85" w:rsidRDefault="00F66A85">
            <w:r>
              <w:t> </w:t>
            </w:r>
          </w:p>
        </w:tc>
        <w:tc>
          <w:tcPr>
            <w:tcW w:w="1279" w:type="dxa"/>
            <w:tcBorders>
              <w:top w:val="nil"/>
              <w:left w:val="nil"/>
              <w:bottom w:val="single" w:sz="4" w:space="0" w:color="auto"/>
              <w:right w:val="single" w:sz="4" w:space="0" w:color="auto"/>
            </w:tcBorders>
            <w:noWrap/>
            <w:hideMark/>
          </w:tcPr>
          <w:p w:rsidR="00F66A85" w:rsidRDefault="00F66A85">
            <w:pPr>
              <w:jc w:val="right"/>
            </w:pPr>
            <w:r>
              <w:t>2 165,1</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Информирование жителей города об успешном опыте ведения предпринимательской деятельности, о формах и видах предоставляемой субъектам малого и среднего предпринимательства поддержек в рамках подпрограммы "Поддержка развития малого и среднего предпринимательства в городе Ельце на 2014 - 2020 годы" муниципальной программы "Создание условий для повышения экономического потенциала города Ельца на 2014 - 2020 годы"</w:t>
            </w:r>
          </w:p>
        </w:tc>
        <w:tc>
          <w:tcPr>
            <w:tcW w:w="818" w:type="dxa"/>
            <w:tcBorders>
              <w:top w:val="nil"/>
              <w:left w:val="nil"/>
              <w:bottom w:val="single" w:sz="4" w:space="0" w:color="auto"/>
              <w:right w:val="single" w:sz="4" w:space="0" w:color="auto"/>
            </w:tcBorders>
            <w:noWrap/>
            <w:hideMark/>
          </w:tcPr>
          <w:p w:rsidR="00F66A85" w:rsidRDefault="00F66A85">
            <w:r>
              <w:t>602</w:t>
            </w:r>
          </w:p>
        </w:tc>
        <w:tc>
          <w:tcPr>
            <w:tcW w:w="499" w:type="dxa"/>
            <w:tcBorders>
              <w:top w:val="nil"/>
              <w:left w:val="nil"/>
              <w:bottom w:val="single" w:sz="4" w:space="0" w:color="auto"/>
              <w:right w:val="single" w:sz="4" w:space="0" w:color="auto"/>
            </w:tcBorders>
            <w:noWrap/>
            <w:hideMark/>
          </w:tcPr>
          <w:p w:rsidR="00F66A85" w:rsidRDefault="00F66A85">
            <w:r>
              <w:t>04</w:t>
            </w:r>
          </w:p>
        </w:tc>
        <w:tc>
          <w:tcPr>
            <w:tcW w:w="499" w:type="dxa"/>
            <w:tcBorders>
              <w:top w:val="nil"/>
              <w:left w:val="nil"/>
              <w:bottom w:val="single" w:sz="4" w:space="0" w:color="auto"/>
              <w:right w:val="single" w:sz="4" w:space="0" w:color="auto"/>
            </w:tcBorders>
            <w:noWrap/>
            <w:hideMark/>
          </w:tcPr>
          <w:p w:rsidR="00F66A85" w:rsidRDefault="00F66A85">
            <w:r>
              <w:t>12</w:t>
            </w:r>
          </w:p>
        </w:tc>
        <w:tc>
          <w:tcPr>
            <w:tcW w:w="916" w:type="dxa"/>
            <w:tcBorders>
              <w:top w:val="nil"/>
              <w:left w:val="nil"/>
              <w:bottom w:val="single" w:sz="4" w:space="0" w:color="auto"/>
              <w:right w:val="single" w:sz="4" w:space="0" w:color="auto"/>
            </w:tcBorders>
            <w:noWrap/>
            <w:hideMark/>
          </w:tcPr>
          <w:p w:rsidR="00F66A85" w:rsidRDefault="00F66A85">
            <w:r>
              <w:t>0412140</w:t>
            </w:r>
          </w:p>
        </w:tc>
        <w:tc>
          <w:tcPr>
            <w:tcW w:w="516" w:type="dxa"/>
            <w:tcBorders>
              <w:top w:val="nil"/>
              <w:left w:val="nil"/>
              <w:bottom w:val="single" w:sz="4" w:space="0" w:color="auto"/>
              <w:right w:val="single" w:sz="4" w:space="0" w:color="auto"/>
            </w:tcBorders>
            <w:noWrap/>
            <w:hideMark/>
          </w:tcPr>
          <w:p w:rsidR="00F66A85" w:rsidRDefault="00F66A85">
            <w:r>
              <w:t> </w:t>
            </w:r>
          </w:p>
        </w:tc>
        <w:tc>
          <w:tcPr>
            <w:tcW w:w="1279" w:type="dxa"/>
            <w:tcBorders>
              <w:top w:val="nil"/>
              <w:left w:val="nil"/>
              <w:bottom w:val="single" w:sz="4" w:space="0" w:color="auto"/>
              <w:right w:val="single" w:sz="4" w:space="0" w:color="auto"/>
            </w:tcBorders>
            <w:noWrap/>
            <w:hideMark/>
          </w:tcPr>
          <w:p w:rsidR="00F66A85" w:rsidRDefault="00F66A85">
            <w:pPr>
              <w:jc w:val="right"/>
            </w:pPr>
            <w:r>
              <w:t>57,6</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Закупка товаров, работ и услуг для государственных (муниципальных) нужд</w:t>
            </w:r>
          </w:p>
        </w:tc>
        <w:tc>
          <w:tcPr>
            <w:tcW w:w="818" w:type="dxa"/>
            <w:tcBorders>
              <w:top w:val="nil"/>
              <w:left w:val="nil"/>
              <w:bottom w:val="single" w:sz="4" w:space="0" w:color="auto"/>
              <w:right w:val="single" w:sz="4" w:space="0" w:color="auto"/>
            </w:tcBorders>
            <w:noWrap/>
            <w:hideMark/>
          </w:tcPr>
          <w:p w:rsidR="00F66A85" w:rsidRDefault="00F66A85">
            <w:r>
              <w:t>602</w:t>
            </w:r>
          </w:p>
        </w:tc>
        <w:tc>
          <w:tcPr>
            <w:tcW w:w="499" w:type="dxa"/>
            <w:tcBorders>
              <w:top w:val="nil"/>
              <w:left w:val="nil"/>
              <w:bottom w:val="single" w:sz="4" w:space="0" w:color="auto"/>
              <w:right w:val="single" w:sz="4" w:space="0" w:color="auto"/>
            </w:tcBorders>
            <w:noWrap/>
            <w:hideMark/>
          </w:tcPr>
          <w:p w:rsidR="00F66A85" w:rsidRDefault="00F66A85">
            <w:r>
              <w:t>04</w:t>
            </w:r>
          </w:p>
        </w:tc>
        <w:tc>
          <w:tcPr>
            <w:tcW w:w="499" w:type="dxa"/>
            <w:tcBorders>
              <w:top w:val="nil"/>
              <w:left w:val="nil"/>
              <w:bottom w:val="single" w:sz="4" w:space="0" w:color="auto"/>
              <w:right w:val="single" w:sz="4" w:space="0" w:color="auto"/>
            </w:tcBorders>
            <w:noWrap/>
            <w:hideMark/>
          </w:tcPr>
          <w:p w:rsidR="00F66A85" w:rsidRDefault="00F66A85">
            <w:r>
              <w:t>12</w:t>
            </w:r>
          </w:p>
        </w:tc>
        <w:tc>
          <w:tcPr>
            <w:tcW w:w="916" w:type="dxa"/>
            <w:tcBorders>
              <w:top w:val="nil"/>
              <w:left w:val="nil"/>
              <w:bottom w:val="single" w:sz="4" w:space="0" w:color="auto"/>
              <w:right w:val="single" w:sz="4" w:space="0" w:color="auto"/>
            </w:tcBorders>
            <w:noWrap/>
            <w:hideMark/>
          </w:tcPr>
          <w:p w:rsidR="00F66A85" w:rsidRDefault="00F66A85">
            <w:r>
              <w:t>0412140</w:t>
            </w:r>
          </w:p>
        </w:tc>
        <w:tc>
          <w:tcPr>
            <w:tcW w:w="516" w:type="dxa"/>
            <w:tcBorders>
              <w:top w:val="nil"/>
              <w:left w:val="nil"/>
              <w:bottom w:val="single" w:sz="4" w:space="0" w:color="auto"/>
              <w:right w:val="single" w:sz="4" w:space="0" w:color="auto"/>
            </w:tcBorders>
            <w:noWrap/>
            <w:hideMark/>
          </w:tcPr>
          <w:p w:rsidR="00F66A85" w:rsidRDefault="00F66A85">
            <w:r>
              <w:t>200</w:t>
            </w:r>
          </w:p>
        </w:tc>
        <w:tc>
          <w:tcPr>
            <w:tcW w:w="1279" w:type="dxa"/>
            <w:tcBorders>
              <w:top w:val="nil"/>
              <w:left w:val="nil"/>
              <w:bottom w:val="single" w:sz="4" w:space="0" w:color="auto"/>
              <w:right w:val="single" w:sz="4" w:space="0" w:color="auto"/>
            </w:tcBorders>
            <w:noWrap/>
            <w:hideMark/>
          </w:tcPr>
          <w:p w:rsidR="00F66A85" w:rsidRDefault="00F66A85">
            <w:pPr>
              <w:jc w:val="right"/>
            </w:pPr>
            <w:r>
              <w:t>57,6</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Иные закупки товаров, работ и услуг для обеспечения государственных (муниципальных) нужд</w:t>
            </w:r>
          </w:p>
        </w:tc>
        <w:tc>
          <w:tcPr>
            <w:tcW w:w="818" w:type="dxa"/>
            <w:tcBorders>
              <w:top w:val="nil"/>
              <w:left w:val="nil"/>
              <w:bottom w:val="single" w:sz="4" w:space="0" w:color="auto"/>
              <w:right w:val="single" w:sz="4" w:space="0" w:color="auto"/>
            </w:tcBorders>
            <w:noWrap/>
            <w:hideMark/>
          </w:tcPr>
          <w:p w:rsidR="00F66A85" w:rsidRDefault="00F66A85">
            <w:r>
              <w:t>602</w:t>
            </w:r>
          </w:p>
        </w:tc>
        <w:tc>
          <w:tcPr>
            <w:tcW w:w="499" w:type="dxa"/>
            <w:tcBorders>
              <w:top w:val="nil"/>
              <w:left w:val="nil"/>
              <w:bottom w:val="single" w:sz="4" w:space="0" w:color="auto"/>
              <w:right w:val="single" w:sz="4" w:space="0" w:color="auto"/>
            </w:tcBorders>
            <w:noWrap/>
            <w:hideMark/>
          </w:tcPr>
          <w:p w:rsidR="00F66A85" w:rsidRDefault="00F66A85">
            <w:r>
              <w:t>04</w:t>
            </w:r>
          </w:p>
        </w:tc>
        <w:tc>
          <w:tcPr>
            <w:tcW w:w="499" w:type="dxa"/>
            <w:tcBorders>
              <w:top w:val="nil"/>
              <w:left w:val="nil"/>
              <w:bottom w:val="single" w:sz="4" w:space="0" w:color="auto"/>
              <w:right w:val="single" w:sz="4" w:space="0" w:color="auto"/>
            </w:tcBorders>
            <w:noWrap/>
            <w:hideMark/>
          </w:tcPr>
          <w:p w:rsidR="00F66A85" w:rsidRDefault="00F66A85">
            <w:r>
              <w:t>12</w:t>
            </w:r>
          </w:p>
        </w:tc>
        <w:tc>
          <w:tcPr>
            <w:tcW w:w="916" w:type="dxa"/>
            <w:tcBorders>
              <w:top w:val="nil"/>
              <w:left w:val="nil"/>
              <w:bottom w:val="single" w:sz="4" w:space="0" w:color="auto"/>
              <w:right w:val="single" w:sz="4" w:space="0" w:color="auto"/>
            </w:tcBorders>
            <w:noWrap/>
            <w:hideMark/>
          </w:tcPr>
          <w:p w:rsidR="00F66A85" w:rsidRDefault="00F66A85">
            <w:r>
              <w:t>0412140</w:t>
            </w:r>
          </w:p>
        </w:tc>
        <w:tc>
          <w:tcPr>
            <w:tcW w:w="516" w:type="dxa"/>
            <w:tcBorders>
              <w:top w:val="nil"/>
              <w:left w:val="nil"/>
              <w:bottom w:val="single" w:sz="4" w:space="0" w:color="auto"/>
              <w:right w:val="single" w:sz="4" w:space="0" w:color="auto"/>
            </w:tcBorders>
            <w:noWrap/>
            <w:hideMark/>
          </w:tcPr>
          <w:p w:rsidR="00F66A85" w:rsidRDefault="00F66A85">
            <w:r>
              <w:t>240</w:t>
            </w:r>
          </w:p>
        </w:tc>
        <w:tc>
          <w:tcPr>
            <w:tcW w:w="1279" w:type="dxa"/>
            <w:tcBorders>
              <w:top w:val="nil"/>
              <w:left w:val="nil"/>
              <w:bottom w:val="single" w:sz="4" w:space="0" w:color="auto"/>
              <w:right w:val="single" w:sz="4" w:space="0" w:color="auto"/>
            </w:tcBorders>
            <w:noWrap/>
            <w:hideMark/>
          </w:tcPr>
          <w:p w:rsidR="00F66A85" w:rsidRDefault="00F66A85">
            <w:pPr>
              <w:jc w:val="right"/>
            </w:pPr>
            <w:r>
              <w:t>57,6</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Оказание поддержки субъектам малого и среднего предпринимательства на развитие собственного дела по приоритетным направлениям в рамках подпрограммы "Поддержка развития малого и среднего предпринимательства в городе Ельце на 2014 - 2020 годы" муниципальной программы "Создание условий для повышения экономического потенциала города Ельца на 2014 - 2020 годы"</w:t>
            </w:r>
          </w:p>
        </w:tc>
        <w:tc>
          <w:tcPr>
            <w:tcW w:w="818" w:type="dxa"/>
            <w:tcBorders>
              <w:top w:val="nil"/>
              <w:left w:val="nil"/>
              <w:bottom w:val="single" w:sz="4" w:space="0" w:color="auto"/>
              <w:right w:val="single" w:sz="4" w:space="0" w:color="auto"/>
            </w:tcBorders>
            <w:noWrap/>
            <w:hideMark/>
          </w:tcPr>
          <w:p w:rsidR="00F66A85" w:rsidRDefault="00F66A85">
            <w:r>
              <w:t>602</w:t>
            </w:r>
          </w:p>
        </w:tc>
        <w:tc>
          <w:tcPr>
            <w:tcW w:w="499" w:type="dxa"/>
            <w:tcBorders>
              <w:top w:val="nil"/>
              <w:left w:val="nil"/>
              <w:bottom w:val="single" w:sz="4" w:space="0" w:color="auto"/>
              <w:right w:val="single" w:sz="4" w:space="0" w:color="auto"/>
            </w:tcBorders>
            <w:noWrap/>
            <w:hideMark/>
          </w:tcPr>
          <w:p w:rsidR="00F66A85" w:rsidRDefault="00F66A85">
            <w:r>
              <w:t>04</w:t>
            </w:r>
          </w:p>
        </w:tc>
        <w:tc>
          <w:tcPr>
            <w:tcW w:w="499" w:type="dxa"/>
            <w:tcBorders>
              <w:top w:val="nil"/>
              <w:left w:val="nil"/>
              <w:bottom w:val="single" w:sz="4" w:space="0" w:color="auto"/>
              <w:right w:val="single" w:sz="4" w:space="0" w:color="auto"/>
            </w:tcBorders>
            <w:noWrap/>
            <w:hideMark/>
          </w:tcPr>
          <w:p w:rsidR="00F66A85" w:rsidRDefault="00F66A85">
            <w:r>
              <w:t>12</w:t>
            </w:r>
          </w:p>
        </w:tc>
        <w:tc>
          <w:tcPr>
            <w:tcW w:w="916" w:type="dxa"/>
            <w:tcBorders>
              <w:top w:val="nil"/>
              <w:left w:val="nil"/>
              <w:bottom w:val="single" w:sz="4" w:space="0" w:color="auto"/>
              <w:right w:val="single" w:sz="4" w:space="0" w:color="auto"/>
            </w:tcBorders>
            <w:noWrap/>
            <w:hideMark/>
          </w:tcPr>
          <w:p w:rsidR="00F66A85" w:rsidRDefault="00F66A85">
            <w:r>
              <w:t>0416141</w:t>
            </w:r>
          </w:p>
        </w:tc>
        <w:tc>
          <w:tcPr>
            <w:tcW w:w="516" w:type="dxa"/>
            <w:tcBorders>
              <w:top w:val="nil"/>
              <w:left w:val="nil"/>
              <w:bottom w:val="single" w:sz="4" w:space="0" w:color="auto"/>
              <w:right w:val="single" w:sz="4" w:space="0" w:color="auto"/>
            </w:tcBorders>
            <w:noWrap/>
            <w:hideMark/>
          </w:tcPr>
          <w:p w:rsidR="00F66A85" w:rsidRDefault="00F66A85">
            <w:r>
              <w:t> </w:t>
            </w:r>
          </w:p>
        </w:tc>
        <w:tc>
          <w:tcPr>
            <w:tcW w:w="1279" w:type="dxa"/>
            <w:tcBorders>
              <w:top w:val="nil"/>
              <w:left w:val="nil"/>
              <w:bottom w:val="single" w:sz="4" w:space="0" w:color="auto"/>
              <w:right w:val="single" w:sz="4" w:space="0" w:color="auto"/>
            </w:tcBorders>
            <w:noWrap/>
            <w:hideMark/>
          </w:tcPr>
          <w:p w:rsidR="00F66A85" w:rsidRDefault="00F66A85">
            <w:pPr>
              <w:jc w:val="right"/>
            </w:pPr>
            <w:r>
              <w:t>1 188,0</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Иные бюджетные ассигнования</w:t>
            </w:r>
          </w:p>
        </w:tc>
        <w:tc>
          <w:tcPr>
            <w:tcW w:w="818" w:type="dxa"/>
            <w:tcBorders>
              <w:top w:val="nil"/>
              <w:left w:val="nil"/>
              <w:bottom w:val="single" w:sz="4" w:space="0" w:color="auto"/>
              <w:right w:val="single" w:sz="4" w:space="0" w:color="auto"/>
            </w:tcBorders>
            <w:noWrap/>
            <w:hideMark/>
          </w:tcPr>
          <w:p w:rsidR="00F66A85" w:rsidRDefault="00F66A85">
            <w:r>
              <w:t>602</w:t>
            </w:r>
          </w:p>
        </w:tc>
        <w:tc>
          <w:tcPr>
            <w:tcW w:w="499" w:type="dxa"/>
            <w:tcBorders>
              <w:top w:val="nil"/>
              <w:left w:val="nil"/>
              <w:bottom w:val="single" w:sz="4" w:space="0" w:color="auto"/>
              <w:right w:val="single" w:sz="4" w:space="0" w:color="auto"/>
            </w:tcBorders>
            <w:noWrap/>
            <w:hideMark/>
          </w:tcPr>
          <w:p w:rsidR="00F66A85" w:rsidRDefault="00F66A85">
            <w:r>
              <w:t>04</w:t>
            </w:r>
          </w:p>
        </w:tc>
        <w:tc>
          <w:tcPr>
            <w:tcW w:w="499" w:type="dxa"/>
            <w:tcBorders>
              <w:top w:val="nil"/>
              <w:left w:val="nil"/>
              <w:bottom w:val="single" w:sz="4" w:space="0" w:color="auto"/>
              <w:right w:val="single" w:sz="4" w:space="0" w:color="auto"/>
            </w:tcBorders>
            <w:noWrap/>
            <w:hideMark/>
          </w:tcPr>
          <w:p w:rsidR="00F66A85" w:rsidRDefault="00F66A85">
            <w:r>
              <w:t>12</w:t>
            </w:r>
          </w:p>
        </w:tc>
        <w:tc>
          <w:tcPr>
            <w:tcW w:w="916" w:type="dxa"/>
            <w:tcBorders>
              <w:top w:val="nil"/>
              <w:left w:val="nil"/>
              <w:bottom w:val="single" w:sz="4" w:space="0" w:color="auto"/>
              <w:right w:val="single" w:sz="4" w:space="0" w:color="auto"/>
            </w:tcBorders>
            <w:noWrap/>
            <w:hideMark/>
          </w:tcPr>
          <w:p w:rsidR="00F66A85" w:rsidRDefault="00F66A85">
            <w:r>
              <w:t>0416141</w:t>
            </w:r>
          </w:p>
        </w:tc>
        <w:tc>
          <w:tcPr>
            <w:tcW w:w="516" w:type="dxa"/>
            <w:tcBorders>
              <w:top w:val="nil"/>
              <w:left w:val="nil"/>
              <w:bottom w:val="single" w:sz="4" w:space="0" w:color="auto"/>
              <w:right w:val="single" w:sz="4" w:space="0" w:color="auto"/>
            </w:tcBorders>
            <w:noWrap/>
            <w:hideMark/>
          </w:tcPr>
          <w:p w:rsidR="00F66A85" w:rsidRDefault="00F66A85">
            <w:r>
              <w:t>800</w:t>
            </w:r>
          </w:p>
        </w:tc>
        <w:tc>
          <w:tcPr>
            <w:tcW w:w="1279" w:type="dxa"/>
            <w:tcBorders>
              <w:top w:val="nil"/>
              <w:left w:val="nil"/>
              <w:bottom w:val="single" w:sz="4" w:space="0" w:color="auto"/>
              <w:right w:val="single" w:sz="4" w:space="0" w:color="auto"/>
            </w:tcBorders>
            <w:noWrap/>
            <w:hideMark/>
          </w:tcPr>
          <w:p w:rsidR="00F66A85" w:rsidRDefault="00F66A85">
            <w:pPr>
              <w:jc w:val="right"/>
            </w:pPr>
            <w:r>
              <w:t>1 188,0</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Субсидии юридическим лицам (кроме некоммерческих организаций), индивидуальным предпринимателям, физическим лицам</w:t>
            </w:r>
          </w:p>
        </w:tc>
        <w:tc>
          <w:tcPr>
            <w:tcW w:w="818" w:type="dxa"/>
            <w:tcBorders>
              <w:top w:val="nil"/>
              <w:left w:val="nil"/>
              <w:bottom w:val="single" w:sz="4" w:space="0" w:color="auto"/>
              <w:right w:val="single" w:sz="4" w:space="0" w:color="auto"/>
            </w:tcBorders>
            <w:noWrap/>
            <w:hideMark/>
          </w:tcPr>
          <w:p w:rsidR="00F66A85" w:rsidRDefault="00F66A85">
            <w:r>
              <w:t>602</w:t>
            </w:r>
          </w:p>
        </w:tc>
        <w:tc>
          <w:tcPr>
            <w:tcW w:w="499" w:type="dxa"/>
            <w:tcBorders>
              <w:top w:val="nil"/>
              <w:left w:val="nil"/>
              <w:bottom w:val="single" w:sz="4" w:space="0" w:color="auto"/>
              <w:right w:val="single" w:sz="4" w:space="0" w:color="auto"/>
            </w:tcBorders>
            <w:noWrap/>
            <w:hideMark/>
          </w:tcPr>
          <w:p w:rsidR="00F66A85" w:rsidRDefault="00F66A85">
            <w:r>
              <w:t>04</w:t>
            </w:r>
          </w:p>
        </w:tc>
        <w:tc>
          <w:tcPr>
            <w:tcW w:w="499" w:type="dxa"/>
            <w:tcBorders>
              <w:top w:val="nil"/>
              <w:left w:val="nil"/>
              <w:bottom w:val="single" w:sz="4" w:space="0" w:color="auto"/>
              <w:right w:val="single" w:sz="4" w:space="0" w:color="auto"/>
            </w:tcBorders>
            <w:noWrap/>
            <w:hideMark/>
          </w:tcPr>
          <w:p w:rsidR="00F66A85" w:rsidRDefault="00F66A85">
            <w:r>
              <w:t>12</w:t>
            </w:r>
          </w:p>
        </w:tc>
        <w:tc>
          <w:tcPr>
            <w:tcW w:w="916" w:type="dxa"/>
            <w:tcBorders>
              <w:top w:val="nil"/>
              <w:left w:val="nil"/>
              <w:bottom w:val="single" w:sz="4" w:space="0" w:color="auto"/>
              <w:right w:val="single" w:sz="4" w:space="0" w:color="auto"/>
            </w:tcBorders>
            <w:noWrap/>
            <w:hideMark/>
          </w:tcPr>
          <w:p w:rsidR="00F66A85" w:rsidRDefault="00F66A85">
            <w:r>
              <w:t>0416141</w:t>
            </w:r>
          </w:p>
        </w:tc>
        <w:tc>
          <w:tcPr>
            <w:tcW w:w="516" w:type="dxa"/>
            <w:tcBorders>
              <w:top w:val="nil"/>
              <w:left w:val="nil"/>
              <w:bottom w:val="single" w:sz="4" w:space="0" w:color="auto"/>
              <w:right w:val="single" w:sz="4" w:space="0" w:color="auto"/>
            </w:tcBorders>
            <w:noWrap/>
            <w:hideMark/>
          </w:tcPr>
          <w:p w:rsidR="00F66A85" w:rsidRDefault="00F66A85">
            <w:r>
              <w:t>810</w:t>
            </w:r>
          </w:p>
        </w:tc>
        <w:tc>
          <w:tcPr>
            <w:tcW w:w="1279" w:type="dxa"/>
            <w:tcBorders>
              <w:top w:val="nil"/>
              <w:left w:val="nil"/>
              <w:bottom w:val="single" w:sz="4" w:space="0" w:color="auto"/>
              <w:right w:val="single" w:sz="4" w:space="0" w:color="auto"/>
            </w:tcBorders>
            <w:noWrap/>
            <w:hideMark/>
          </w:tcPr>
          <w:p w:rsidR="00F66A85" w:rsidRDefault="00F66A85">
            <w:pPr>
              <w:jc w:val="right"/>
            </w:pPr>
            <w:r>
              <w:t>1 188,0</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 xml:space="preserve">Средства на развитие малого и среднего предпринимательства по предоставлению субсидий на возмещение затрат по созданию субъектов малого предпринимательства (вновь зарегистрированных и действующих менее одного года индивидуальных предпринимателей из числа зарегистрированных безработных и малых предприятий, включая потребительские кооперативы, в уставном капитале которых доля, принадлежавшая зарегистрированным безработным, составляет не менее 50 процентов) в рамках подпрограммы "Поддержка развития малого и среднего предпринимательства в городе </w:t>
            </w:r>
            <w:r>
              <w:lastRenderedPageBreak/>
              <w:t>Ельце на 2014-2020 годы" муниципальной программы " Создание условий для повышения экономического потенциала города Ельца на 2014-2020 годы" за счет средств областного бюджета</w:t>
            </w:r>
          </w:p>
        </w:tc>
        <w:tc>
          <w:tcPr>
            <w:tcW w:w="818" w:type="dxa"/>
            <w:tcBorders>
              <w:top w:val="nil"/>
              <w:left w:val="nil"/>
              <w:bottom w:val="single" w:sz="4" w:space="0" w:color="auto"/>
              <w:right w:val="single" w:sz="4" w:space="0" w:color="auto"/>
            </w:tcBorders>
            <w:noWrap/>
            <w:hideMark/>
          </w:tcPr>
          <w:p w:rsidR="00F66A85" w:rsidRDefault="00F66A85">
            <w:r>
              <w:lastRenderedPageBreak/>
              <w:t>602</w:t>
            </w:r>
          </w:p>
        </w:tc>
        <w:tc>
          <w:tcPr>
            <w:tcW w:w="499" w:type="dxa"/>
            <w:tcBorders>
              <w:top w:val="nil"/>
              <w:left w:val="nil"/>
              <w:bottom w:val="single" w:sz="4" w:space="0" w:color="auto"/>
              <w:right w:val="single" w:sz="4" w:space="0" w:color="auto"/>
            </w:tcBorders>
            <w:noWrap/>
            <w:hideMark/>
          </w:tcPr>
          <w:p w:rsidR="00F66A85" w:rsidRDefault="00F66A85">
            <w:r>
              <w:t>04</w:t>
            </w:r>
          </w:p>
        </w:tc>
        <w:tc>
          <w:tcPr>
            <w:tcW w:w="499" w:type="dxa"/>
            <w:tcBorders>
              <w:top w:val="nil"/>
              <w:left w:val="nil"/>
              <w:bottom w:val="single" w:sz="4" w:space="0" w:color="auto"/>
              <w:right w:val="single" w:sz="4" w:space="0" w:color="auto"/>
            </w:tcBorders>
            <w:noWrap/>
            <w:hideMark/>
          </w:tcPr>
          <w:p w:rsidR="00F66A85" w:rsidRDefault="00F66A85">
            <w:r>
              <w:t>12</w:t>
            </w:r>
          </w:p>
        </w:tc>
        <w:tc>
          <w:tcPr>
            <w:tcW w:w="916" w:type="dxa"/>
            <w:tcBorders>
              <w:top w:val="nil"/>
              <w:left w:val="nil"/>
              <w:bottom w:val="single" w:sz="4" w:space="0" w:color="auto"/>
              <w:right w:val="single" w:sz="4" w:space="0" w:color="auto"/>
            </w:tcBorders>
            <w:noWrap/>
            <w:hideMark/>
          </w:tcPr>
          <w:p w:rsidR="00F66A85" w:rsidRDefault="00F66A85">
            <w:r>
              <w:t>0418670</w:t>
            </w:r>
          </w:p>
        </w:tc>
        <w:tc>
          <w:tcPr>
            <w:tcW w:w="516" w:type="dxa"/>
            <w:tcBorders>
              <w:top w:val="nil"/>
              <w:left w:val="nil"/>
              <w:bottom w:val="single" w:sz="4" w:space="0" w:color="auto"/>
              <w:right w:val="single" w:sz="4" w:space="0" w:color="auto"/>
            </w:tcBorders>
            <w:noWrap/>
            <w:hideMark/>
          </w:tcPr>
          <w:p w:rsidR="00F66A85" w:rsidRDefault="00F66A85">
            <w:r>
              <w:t> </w:t>
            </w:r>
          </w:p>
        </w:tc>
        <w:tc>
          <w:tcPr>
            <w:tcW w:w="1279" w:type="dxa"/>
            <w:tcBorders>
              <w:top w:val="nil"/>
              <w:left w:val="nil"/>
              <w:bottom w:val="single" w:sz="4" w:space="0" w:color="auto"/>
              <w:right w:val="single" w:sz="4" w:space="0" w:color="auto"/>
            </w:tcBorders>
            <w:noWrap/>
            <w:hideMark/>
          </w:tcPr>
          <w:p w:rsidR="00F66A85" w:rsidRDefault="00F66A85">
            <w:pPr>
              <w:jc w:val="right"/>
            </w:pPr>
            <w:r>
              <w:t>130,6</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lastRenderedPageBreak/>
              <w:t>Иные бюджетные ассигнования</w:t>
            </w:r>
          </w:p>
        </w:tc>
        <w:tc>
          <w:tcPr>
            <w:tcW w:w="818" w:type="dxa"/>
            <w:tcBorders>
              <w:top w:val="nil"/>
              <w:left w:val="nil"/>
              <w:bottom w:val="single" w:sz="4" w:space="0" w:color="auto"/>
              <w:right w:val="single" w:sz="4" w:space="0" w:color="auto"/>
            </w:tcBorders>
            <w:noWrap/>
            <w:hideMark/>
          </w:tcPr>
          <w:p w:rsidR="00F66A85" w:rsidRDefault="00F66A85">
            <w:r>
              <w:t>602</w:t>
            </w:r>
          </w:p>
        </w:tc>
        <w:tc>
          <w:tcPr>
            <w:tcW w:w="499" w:type="dxa"/>
            <w:tcBorders>
              <w:top w:val="nil"/>
              <w:left w:val="nil"/>
              <w:bottom w:val="single" w:sz="4" w:space="0" w:color="auto"/>
              <w:right w:val="single" w:sz="4" w:space="0" w:color="auto"/>
            </w:tcBorders>
            <w:noWrap/>
            <w:hideMark/>
          </w:tcPr>
          <w:p w:rsidR="00F66A85" w:rsidRDefault="00F66A85">
            <w:r>
              <w:t>04</w:t>
            </w:r>
          </w:p>
        </w:tc>
        <w:tc>
          <w:tcPr>
            <w:tcW w:w="499" w:type="dxa"/>
            <w:tcBorders>
              <w:top w:val="nil"/>
              <w:left w:val="nil"/>
              <w:bottom w:val="single" w:sz="4" w:space="0" w:color="auto"/>
              <w:right w:val="single" w:sz="4" w:space="0" w:color="auto"/>
            </w:tcBorders>
            <w:noWrap/>
            <w:hideMark/>
          </w:tcPr>
          <w:p w:rsidR="00F66A85" w:rsidRDefault="00F66A85">
            <w:r>
              <w:t>12</w:t>
            </w:r>
          </w:p>
        </w:tc>
        <w:tc>
          <w:tcPr>
            <w:tcW w:w="916" w:type="dxa"/>
            <w:tcBorders>
              <w:top w:val="nil"/>
              <w:left w:val="nil"/>
              <w:bottom w:val="single" w:sz="4" w:space="0" w:color="auto"/>
              <w:right w:val="single" w:sz="4" w:space="0" w:color="auto"/>
            </w:tcBorders>
            <w:noWrap/>
            <w:hideMark/>
          </w:tcPr>
          <w:p w:rsidR="00F66A85" w:rsidRDefault="00F66A85">
            <w:r>
              <w:t>0418670</w:t>
            </w:r>
          </w:p>
        </w:tc>
        <w:tc>
          <w:tcPr>
            <w:tcW w:w="516" w:type="dxa"/>
            <w:tcBorders>
              <w:top w:val="nil"/>
              <w:left w:val="nil"/>
              <w:bottom w:val="single" w:sz="4" w:space="0" w:color="auto"/>
              <w:right w:val="single" w:sz="4" w:space="0" w:color="auto"/>
            </w:tcBorders>
            <w:noWrap/>
            <w:hideMark/>
          </w:tcPr>
          <w:p w:rsidR="00F66A85" w:rsidRDefault="00F66A85">
            <w:r>
              <w:t>800</w:t>
            </w:r>
          </w:p>
        </w:tc>
        <w:tc>
          <w:tcPr>
            <w:tcW w:w="1279" w:type="dxa"/>
            <w:tcBorders>
              <w:top w:val="nil"/>
              <w:left w:val="nil"/>
              <w:bottom w:val="single" w:sz="4" w:space="0" w:color="auto"/>
              <w:right w:val="single" w:sz="4" w:space="0" w:color="auto"/>
            </w:tcBorders>
            <w:noWrap/>
            <w:hideMark/>
          </w:tcPr>
          <w:p w:rsidR="00F66A85" w:rsidRDefault="00F66A85">
            <w:pPr>
              <w:jc w:val="right"/>
            </w:pPr>
            <w:r>
              <w:t>130,6</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Субсидии юридическим лицам (кроме некоммерческих организаций), индивидуальным предпринимателям, физическим лицам</w:t>
            </w:r>
          </w:p>
        </w:tc>
        <w:tc>
          <w:tcPr>
            <w:tcW w:w="818" w:type="dxa"/>
            <w:tcBorders>
              <w:top w:val="nil"/>
              <w:left w:val="nil"/>
              <w:bottom w:val="single" w:sz="4" w:space="0" w:color="auto"/>
              <w:right w:val="single" w:sz="4" w:space="0" w:color="auto"/>
            </w:tcBorders>
            <w:noWrap/>
            <w:hideMark/>
          </w:tcPr>
          <w:p w:rsidR="00F66A85" w:rsidRDefault="00F66A85">
            <w:r>
              <w:t>602</w:t>
            </w:r>
          </w:p>
        </w:tc>
        <w:tc>
          <w:tcPr>
            <w:tcW w:w="499" w:type="dxa"/>
            <w:tcBorders>
              <w:top w:val="nil"/>
              <w:left w:val="nil"/>
              <w:bottom w:val="single" w:sz="4" w:space="0" w:color="auto"/>
              <w:right w:val="single" w:sz="4" w:space="0" w:color="auto"/>
            </w:tcBorders>
            <w:noWrap/>
            <w:hideMark/>
          </w:tcPr>
          <w:p w:rsidR="00F66A85" w:rsidRDefault="00F66A85">
            <w:r>
              <w:t>04</w:t>
            </w:r>
          </w:p>
        </w:tc>
        <w:tc>
          <w:tcPr>
            <w:tcW w:w="499" w:type="dxa"/>
            <w:tcBorders>
              <w:top w:val="nil"/>
              <w:left w:val="nil"/>
              <w:bottom w:val="single" w:sz="4" w:space="0" w:color="auto"/>
              <w:right w:val="single" w:sz="4" w:space="0" w:color="auto"/>
            </w:tcBorders>
            <w:noWrap/>
            <w:hideMark/>
          </w:tcPr>
          <w:p w:rsidR="00F66A85" w:rsidRDefault="00F66A85">
            <w:r>
              <w:t>12</w:t>
            </w:r>
          </w:p>
        </w:tc>
        <w:tc>
          <w:tcPr>
            <w:tcW w:w="916" w:type="dxa"/>
            <w:tcBorders>
              <w:top w:val="nil"/>
              <w:left w:val="nil"/>
              <w:bottom w:val="single" w:sz="4" w:space="0" w:color="auto"/>
              <w:right w:val="single" w:sz="4" w:space="0" w:color="auto"/>
            </w:tcBorders>
            <w:noWrap/>
            <w:hideMark/>
          </w:tcPr>
          <w:p w:rsidR="00F66A85" w:rsidRDefault="00F66A85">
            <w:r>
              <w:t>0418670</w:t>
            </w:r>
          </w:p>
        </w:tc>
        <w:tc>
          <w:tcPr>
            <w:tcW w:w="516" w:type="dxa"/>
            <w:tcBorders>
              <w:top w:val="nil"/>
              <w:left w:val="nil"/>
              <w:bottom w:val="single" w:sz="4" w:space="0" w:color="auto"/>
              <w:right w:val="single" w:sz="4" w:space="0" w:color="auto"/>
            </w:tcBorders>
            <w:noWrap/>
            <w:hideMark/>
          </w:tcPr>
          <w:p w:rsidR="00F66A85" w:rsidRDefault="00F66A85">
            <w:r>
              <w:t>810</w:t>
            </w:r>
          </w:p>
        </w:tc>
        <w:tc>
          <w:tcPr>
            <w:tcW w:w="1279" w:type="dxa"/>
            <w:tcBorders>
              <w:top w:val="nil"/>
              <w:left w:val="nil"/>
              <w:bottom w:val="single" w:sz="4" w:space="0" w:color="auto"/>
              <w:right w:val="single" w:sz="4" w:space="0" w:color="auto"/>
            </w:tcBorders>
            <w:noWrap/>
            <w:hideMark/>
          </w:tcPr>
          <w:p w:rsidR="00F66A85" w:rsidRDefault="00F66A85">
            <w:pPr>
              <w:jc w:val="right"/>
            </w:pPr>
            <w:r>
              <w:t>130,6</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Средства на развитие малого и среднего предпринимательства по предоставлению субсидий начинающим субъектам малого предпринимательства (индивидуальным предпринимателям в возрасте до 30 лет включительно и юридическим лицам, в уставном капитале которых доля, принадлежащая лицам в возрасте до 30 лет включительно, составляет не менее 50 процентов) на возмещение затрат по организации и развитию собственного дела в рамках подпрограммы "Поддержка развития малого и среднего предпринимательства в городе Ельце на 2014-2020 годы муниципальной программы "Создание условий для повышения экономического потенциала города Ельца на 2014-2020 годы" за счет средств областного бюджета</w:t>
            </w:r>
          </w:p>
        </w:tc>
        <w:tc>
          <w:tcPr>
            <w:tcW w:w="818" w:type="dxa"/>
            <w:tcBorders>
              <w:top w:val="nil"/>
              <w:left w:val="nil"/>
              <w:bottom w:val="single" w:sz="4" w:space="0" w:color="auto"/>
              <w:right w:val="single" w:sz="4" w:space="0" w:color="auto"/>
            </w:tcBorders>
            <w:noWrap/>
            <w:hideMark/>
          </w:tcPr>
          <w:p w:rsidR="00F66A85" w:rsidRDefault="00F66A85">
            <w:r>
              <w:t>602</w:t>
            </w:r>
          </w:p>
        </w:tc>
        <w:tc>
          <w:tcPr>
            <w:tcW w:w="499" w:type="dxa"/>
            <w:tcBorders>
              <w:top w:val="nil"/>
              <w:left w:val="nil"/>
              <w:bottom w:val="single" w:sz="4" w:space="0" w:color="auto"/>
              <w:right w:val="single" w:sz="4" w:space="0" w:color="auto"/>
            </w:tcBorders>
            <w:noWrap/>
            <w:hideMark/>
          </w:tcPr>
          <w:p w:rsidR="00F66A85" w:rsidRDefault="00F66A85">
            <w:r>
              <w:t>04</w:t>
            </w:r>
          </w:p>
        </w:tc>
        <w:tc>
          <w:tcPr>
            <w:tcW w:w="499" w:type="dxa"/>
            <w:tcBorders>
              <w:top w:val="nil"/>
              <w:left w:val="nil"/>
              <w:bottom w:val="single" w:sz="4" w:space="0" w:color="auto"/>
              <w:right w:val="single" w:sz="4" w:space="0" w:color="auto"/>
            </w:tcBorders>
            <w:noWrap/>
            <w:hideMark/>
          </w:tcPr>
          <w:p w:rsidR="00F66A85" w:rsidRDefault="00F66A85">
            <w:r>
              <w:t>12</w:t>
            </w:r>
          </w:p>
        </w:tc>
        <w:tc>
          <w:tcPr>
            <w:tcW w:w="916" w:type="dxa"/>
            <w:tcBorders>
              <w:top w:val="nil"/>
              <w:left w:val="nil"/>
              <w:bottom w:val="single" w:sz="4" w:space="0" w:color="auto"/>
              <w:right w:val="single" w:sz="4" w:space="0" w:color="auto"/>
            </w:tcBorders>
            <w:noWrap/>
            <w:hideMark/>
          </w:tcPr>
          <w:p w:rsidR="00F66A85" w:rsidRDefault="00F66A85">
            <w:r>
              <w:t>0418671</w:t>
            </w:r>
          </w:p>
        </w:tc>
        <w:tc>
          <w:tcPr>
            <w:tcW w:w="516" w:type="dxa"/>
            <w:tcBorders>
              <w:top w:val="nil"/>
              <w:left w:val="nil"/>
              <w:bottom w:val="single" w:sz="4" w:space="0" w:color="auto"/>
              <w:right w:val="single" w:sz="4" w:space="0" w:color="auto"/>
            </w:tcBorders>
            <w:noWrap/>
            <w:hideMark/>
          </w:tcPr>
          <w:p w:rsidR="00F66A85" w:rsidRDefault="00F66A85">
            <w:r>
              <w:t> </w:t>
            </w:r>
          </w:p>
        </w:tc>
        <w:tc>
          <w:tcPr>
            <w:tcW w:w="1279" w:type="dxa"/>
            <w:tcBorders>
              <w:top w:val="nil"/>
              <w:left w:val="nil"/>
              <w:bottom w:val="single" w:sz="4" w:space="0" w:color="auto"/>
              <w:right w:val="single" w:sz="4" w:space="0" w:color="auto"/>
            </w:tcBorders>
            <w:noWrap/>
            <w:hideMark/>
          </w:tcPr>
          <w:p w:rsidR="00F66A85" w:rsidRDefault="00F66A85">
            <w:pPr>
              <w:jc w:val="right"/>
            </w:pPr>
            <w:r>
              <w:t>788,9</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Иные бюджетные ассигнования</w:t>
            </w:r>
          </w:p>
        </w:tc>
        <w:tc>
          <w:tcPr>
            <w:tcW w:w="818" w:type="dxa"/>
            <w:tcBorders>
              <w:top w:val="nil"/>
              <w:left w:val="nil"/>
              <w:bottom w:val="single" w:sz="4" w:space="0" w:color="auto"/>
              <w:right w:val="single" w:sz="4" w:space="0" w:color="auto"/>
            </w:tcBorders>
            <w:noWrap/>
            <w:hideMark/>
          </w:tcPr>
          <w:p w:rsidR="00F66A85" w:rsidRDefault="00F66A85">
            <w:r>
              <w:t>602</w:t>
            </w:r>
          </w:p>
        </w:tc>
        <w:tc>
          <w:tcPr>
            <w:tcW w:w="499" w:type="dxa"/>
            <w:tcBorders>
              <w:top w:val="nil"/>
              <w:left w:val="nil"/>
              <w:bottom w:val="single" w:sz="4" w:space="0" w:color="auto"/>
              <w:right w:val="single" w:sz="4" w:space="0" w:color="auto"/>
            </w:tcBorders>
            <w:noWrap/>
            <w:hideMark/>
          </w:tcPr>
          <w:p w:rsidR="00F66A85" w:rsidRDefault="00F66A85">
            <w:r>
              <w:t>04</w:t>
            </w:r>
          </w:p>
        </w:tc>
        <w:tc>
          <w:tcPr>
            <w:tcW w:w="499" w:type="dxa"/>
            <w:tcBorders>
              <w:top w:val="nil"/>
              <w:left w:val="nil"/>
              <w:bottom w:val="single" w:sz="4" w:space="0" w:color="auto"/>
              <w:right w:val="single" w:sz="4" w:space="0" w:color="auto"/>
            </w:tcBorders>
            <w:noWrap/>
            <w:hideMark/>
          </w:tcPr>
          <w:p w:rsidR="00F66A85" w:rsidRDefault="00F66A85">
            <w:r>
              <w:t>12</w:t>
            </w:r>
          </w:p>
        </w:tc>
        <w:tc>
          <w:tcPr>
            <w:tcW w:w="916" w:type="dxa"/>
            <w:tcBorders>
              <w:top w:val="nil"/>
              <w:left w:val="nil"/>
              <w:bottom w:val="single" w:sz="4" w:space="0" w:color="auto"/>
              <w:right w:val="single" w:sz="4" w:space="0" w:color="auto"/>
            </w:tcBorders>
            <w:noWrap/>
            <w:hideMark/>
          </w:tcPr>
          <w:p w:rsidR="00F66A85" w:rsidRDefault="00F66A85">
            <w:r>
              <w:t>0418671</w:t>
            </w:r>
          </w:p>
        </w:tc>
        <w:tc>
          <w:tcPr>
            <w:tcW w:w="516" w:type="dxa"/>
            <w:tcBorders>
              <w:top w:val="nil"/>
              <w:left w:val="nil"/>
              <w:bottom w:val="single" w:sz="4" w:space="0" w:color="auto"/>
              <w:right w:val="single" w:sz="4" w:space="0" w:color="auto"/>
            </w:tcBorders>
            <w:noWrap/>
            <w:hideMark/>
          </w:tcPr>
          <w:p w:rsidR="00F66A85" w:rsidRDefault="00F66A85">
            <w:r>
              <w:t>800</w:t>
            </w:r>
          </w:p>
        </w:tc>
        <w:tc>
          <w:tcPr>
            <w:tcW w:w="1279" w:type="dxa"/>
            <w:tcBorders>
              <w:top w:val="nil"/>
              <w:left w:val="nil"/>
              <w:bottom w:val="single" w:sz="4" w:space="0" w:color="auto"/>
              <w:right w:val="single" w:sz="4" w:space="0" w:color="auto"/>
            </w:tcBorders>
            <w:noWrap/>
            <w:hideMark/>
          </w:tcPr>
          <w:p w:rsidR="00F66A85" w:rsidRDefault="00F66A85">
            <w:pPr>
              <w:jc w:val="right"/>
            </w:pPr>
            <w:r>
              <w:t>788,9</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Субсидии юридическим лицам (кроме некоммерческих организаций), индивидуальным предпринимателям, физическим лицам</w:t>
            </w:r>
          </w:p>
        </w:tc>
        <w:tc>
          <w:tcPr>
            <w:tcW w:w="818" w:type="dxa"/>
            <w:tcBorders>
              <w:top w:val="nil"/>
              <w:left w:val="nil"/>
              <w:bottom w:val="single" w:sz="4" w:space="0" w:color="auto"/>
              <w:right w:val="single" w:sz="4" w:space="0" w:color="auto"/>
            </w:tcBorders>
            <w:noWrap/>
            <w:hideMark/>
          </w:tcPr>
          <w:p w:rsidR="00F66A85" w:rsidRDefault="00F66A85">
            <w:r>
              <w:t>602</w:t>
            </w:r>
          </w:p>
        </w:tc>
        <w:tc>
          <w:tcPr>
            <w:tcW w:w="499" w:type="dxa"/>
            <w:tcBorders>
              <w:top w:val="nil"/>
              <w:left w:val="nil"/>
              <w:bottom w:val="single" w:sz="4" w:space="0" w:color="auto"/>
              <w:right w:val="single" w:sz="4" w:space="0" w:color="auto"/>
            </w:tcBorders>
            <w:noWrap/>
            <w:hideMark/>
          </w:tcPr>
          <w:p w:rsidR="00F66A85" w:rsidRDefault="00F66A85">
            <w:r>
              <w:t>04</w:t>
            </w:r>
          </w:p>
        </w:tc>
        <w:tc>
          <w:tcPr>
            <w:tcW w:w="499" w:type="dxa"/>
            <w:tcBorders>
              <w:top w:val="nil"/>
              <w:left w:val="nil"/>
              <w:bottom w:val="single" w:sz="4" w:space="0" w:color="auto"/>
              <w:right w:val="single" w:sz="4" w:space="0" w:color="auto"/>
            </w:tcBorders>
            <w:noWrap/>
            <w:hideMark/>
          </w:tcPr>
          <w:p w:rsidR="00F66A85" w:rsidRDefault="00F66A85">
            <w:r>
              <w:t>12</w:t>
            </w:r>
          </w:p>
        </w:tc>
        <w:tc>
          <w:tcPr>
            <w:tcW w:w="916" w:type="dxa"/>
            <w:tcBorders>
              <w:top w:val="nil"/>
              <w:left w:val="nil"/>
              <w:bottom w:val="single" w:sz="4" w:space="0" w:color="auto"/>
              <w:right w:val="single" w:sz="4" w:space="0" w:color="auto"/>
            </w:tcBorders>
            <w:noWrap/>
            <w:hideMark/>
          </w:tcPr>
          <w:p w:rsidR="00F66A85" w:rsidRDefault="00F66A85">
            <w:r>
              <w:t>0418671</w:t>
            </w:r>
          </w:p>
        </w:tc>
        <w:tc>
          <w:tcPr>
            <w:tcW w:w="516" w:type="dxa"/>
            <w:tcBorders>
              <w:top w:val="nil"/>
              <w:left w:val="nil"/>
              <w:bottom w:val="single" w:sz="4" w:space="0" w:color="auto"/>
              <w:right w:val="single" w:sz="4" w:space="0" w:color="auto"/>
            </w:tcBorders>
            <w:noWrap/>
            <w:hideMark/>
          </w:tcPr>
          <w:p w:rsidR="00F66A85" w:rsidRDefault="00F66A85">
            <w:r>
              <w:t>810</w:t>
            </w:r>
          </w:p>
        </w:tc>
        <w:tc>
          <w:tcPr>
            <w:tcW w:w="1279" w:type="dxa"/>
            <w:tcBorders>
              <w:top w:val="nil"/>
              <w:left w:val="nil"/>
              <w:bottom w:val="single" w:sz="4" w:space="0" w:color="auto"/>
              <w:right w:val="single" w:sz="4" w:space="0" w:color="auto"/>
            </w:tcBorders>
            <w:noWrap/>
            <w:hideMark/>
          </w:tcPr>
          <w:p w:rsidR="00F66A85" w:rsidRDefault="00F66A85">
            <w:pPr>
              <w:jc w:val="right"/>
            </w:pPr>
            <w:r>
              <w:t>788,9</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Подпрограмма "Развитие туризма в городе Ельце на 2014 - 2020 годы" муниципальной программы "Создание условий для повышения экономического потенциала города Ельца на 2014 - 2020 годы"</w:t>
            </w:r>
          </w:p>
        </w:tc>
        <w:tc>
          <w:tcPr>
            <w:tcW w:w="818" w:type="dxa"/>
            <w:tcBorders>
              <w:top w:val="nil"/>
              <w:left w:val="nil"/>
              <w:bottom w:val="single" w:sz="4" w:space="0" w:color="auto"/>
              <w:right w:val="single" w:sz="4" w:space="0" w:color="auto"/>
            </w:tcBorders>
            <w:noWrap/>
            <w:hideMark/>
          </w:tcPr>
          <w:p w:rsidR="00F66A85" w:rsidRDefault="00F66A85">
            <w:r>
              <w:t>602</w:t>
            </w:r>
          </w:p>
        </w:tc>
        <w:tc>
          <w:tcPr>
            <w:tcW w:w="499" w:type="dxa"/>
            <w:tcBorders>
              <w:top w:val="nil"/>
              <w:left w:val="nil"/>
              <w:bottom w:val="single" w:sz="4" w:space="0" w:color="auto"/>
              <w:right w:val="single" w:sz="4" w:space="0" w:color="auto"/>
            </w:tcBorders>
            <w:noWrap/>
            <w:hideMark/>
          </w:tcPr>
          <w:p w:rsidR="00F66A85" w:rsidRDefault="00F66A85">
            <w:r>
              <w:t>04</w:t>
            </w:r>
          </w:p>
        </w:tc>
        <w:tc>
          <w:tcPr>
            <w:tcW w:w="499" w:type="dxa"/>
            <w:tcBorders>
              <w:top w:val="nil"/>
              <w:left w:val="nil"/>
              <w:bottom w:val="single" w:sz="4" w:space="0" w:color="auto"/>
              <w:right w:val="single" w:sz="4" w:space="0" w:color="auto"/>
            </w:tcBorders>
            <w:noWrap/>
            <w:hideMark/>
          </w:tcPr>
          <w:p w:rsidR="00F66A85" w:rsidRDefault="00F66A85">
            <w:r>
              <w:t>12</w:t>
            </w:r>
          </w:p>
        </w:tc>
        <w:tc>
          <w:tcPr>
            <w:tcW w:w="916" w:type="dxa"/>
            <w:tcBorders>
              <w:top w:val="nil"/>
              <w:left w:val="nil"/>
              <w:bottom w:val="single" w:sz="4" w:space="0" w:color="auto"/>
              <w:right w:val="single" w:sz="4" w:space="0" w:color="auto"/>
            </w:tcBorders>
            <w:noWrap/>
            <w:hideMark/>
          </w:tcPr>
          <w:p w:rsidR="00F66A85" w:rsidRDefault="00F66A85">
            <w:r>
              <w:t>0420000</w:t>
            </w:r>
          </w:p>
        </w:tc>
        <w:tc>
          <w:tcPr>
            <w:tcW w:w="516" w:type="dxa"/>
            <w:tcBorders>
              <w:top w:val="nil"/>
              <w:left w:val="nil"/>
              <w:bottom w:val="single" w:sz="4" w:space="0" w:color="auto"/>
              <w:right w:val="single" w:sz="4" w:space="0" w:color="auto"/>
            </w:tcBorders>
            <w:noWrap/>
            <w:hideMark/>
          </w:tcPr>
          <w:p w:rsidR="00F66A85" w:rsidRDefault="00F66A85">
            <w:r>
              <w:t> </w:t>
            </w:r>
          </w:p>
        </w:tc>
        <w:tc>
          <w:tcPr>
            <w:tcW w:w="1279" w:type="dxa"/>
            <w:tcBorders>
              <w:top w:val="nil"/>
              <w:left w:val="nil"/>
              <w:bottom w:val="single" w:sz="4" w:space="0" w:color="auto"/>
              <w:right w:val="single" w:sz="4" w:space="0" w:color="auto"/>
            </w:tcBorders>
            <w:noWrap/>
            <w:hideMark/>
          </w:tcPr>
          <w:p w:rsidR="00F66A85" w:rsidRDefault="00F66A85">
            <w:pPr>
              <w:jc w:val="right"/>
            </w:pPr>
            <w:r>
              <w:t>904,0</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Организация мероприятий туристской направленности и участие в региональных и международных мероприятиях туристической направленности в рамках подпрограммы "Развитие туризма в городе Ельце на 2014 - 2020 годы" муниципальной программы "Создание условий для повышения экономического потенциала города Ельца на 2014 - 2020 годы"</w:t>
            </w:r>
          </w:p>
        </w:tc>
        <w:tc>
          <w:tcPr>
            <w:tcW w:w="818" w:type="dxa"/>
            <w:tcBorders>
              <w:top w:val="nil"/>
              <w:left w:val="nil"/>
              <w:bottom w:val="single" w:sz="4" w:space="0" w:color="auto"/>
              <w:right w:val="single" w:sz="4" w:space="0" w:color="auto"/>
            </w:tcBorders>
            <w:noWrap/>
            <w:hideMark/>
          </w:tcPr>
          <w:p w:rsidR="00F66A85" w:rsidRDefault="00F66A85">
            <w:r>
              <w:t>602</w:t>
            </w:r>
          </w:p>
        </w:tc>
        <w:tc>
          <w:tcPr>
            <w:tcW w:w="499" w:type="dxa"/>
            <w:tcBorders>
              <w:top w:val="nil"/>
              <w:left w:val="nil"/>
              <w:bottom w:val="single" w:sz="4" w:space="0" w:color="auto"/>
              <w:right w:val="single" w:sz="4" w:space="0" w:color="auto"/>
            </w:tcBorders>
            <w:noWrap/>
            <w:hideMark/>
          </w:tcPr>
          <w:p w:rsidR="00F66A85" w:rsidRDefault="00F66A85">
            <w:r>
              <w:t>04</w:t>
            </w:r>
          </w:p>
        </w:tc>
        <w:tc>
          <w:tcPr>
            <w:tcW w:w="499" w:type="dxa"/>
            <w:tcBorders>
              <w:top w:val="nil"/>
              <w:left w:val="nil"/>
              <w:bottom w:val="single" w:sz="4" w:space="0" w:color="auto"/>
              <w:right w:val="single" w:sz="4" w:space="0" w:color="auto"/>
            </w:tcBorders>
            <w:noWrap/>
            <w:hideMark/>
          </w:tcPr>
          <w:p w:rsidR="00F66A85" w:rsidRDefault="00F66A85">
            <w:r>
              <w:t>12</w:t>
            </w:r>
          </w:p>
        </w:tc>
        <w:tc>
          <w:tcPr>
            <w:tcW w:w="916" w:type="dxa"/>
            <w:tcBorders>
              <w:top w:val="nil"/>
              <w:left w:val="nil"/>
              <w:bottom w:val="single" w:sz="4" w:space="0" w:color="auto"/>
              <w:right w:val="single" w:sz="4" w:space="0" w:color="auto"/>
            </w:tcBorders>
            <w:noWrap/>
            <w:hideMark/>
          </w:tcPr>
          <w:p w:rsidR="00F66A85" w:rsidRDefault="00F66A85">
            <w:r>
              <w:t>0422142</w:t>
            </w:r>
          </w:p>
        </w:tc>
        <w:tc>
          <w:tcPr>
            <w:tcW w:w="516" w:type="dxa"/>
            <w:tcBorders>
              <w:top w:val="nil"/>
              <w:left w:val="nil"/>
              <w:bottom w:val="single" w:sz="4" w:space="0" w:color="auto"/>
              <w:right w:val="single" w:sz="4" w:space="0" w:color="auto"/>
            </w:tcBorders>
            <w:noWrap/>
            <w:hideMark/>
          </w:tcPr>
          <w:p w:rsidR="00F66A85" w:rsidRDefault="00F66A85">
            <w:r>
              <w:t> </w:t>
            </w:r>
          </w:p>
        </w:tc>
        <w:tc>
          <w:tcPr>
            <w:tcW w:w="1279" w:type="dxa"/>
            <w:tcBorders>
              <w:top w:val="nil"/>
              <w:left w:val="nil"/>
              <w:bottom w:val="single" w:sz="4" w:space="0" w:color="auto"/>
              <w:right w:val="single" w:sz="4" w:space="0" w:color="auto"/>
            </w:tcBorders>
            <w:noWrap/>
            <w:hideMark/>
          </w:tcPr>
          <w:p w:rsidR="00F66A85" w:rsidRDefault="00F66A85">
            <w:pPr>
              <w:jc w:val="right"/>
            </w:pPr>
            <w:r>
              <w:t>834,0</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Закупка товаров, работ и услуг для государственных (муниципальных) нужд</w:t>
            </w:r>
          </w:p>
        </w:tc>
        <w:tc>
          <w:tcPr>
            <w:tcW w:w="818" w:type="dxa"/>
            <w:tcBorders>
              <w:top w:val="nil"/>
              <w:left w:val="nil"/>
              <w:bottom w:val="single" w:sz="4" w:space="0" w:color="auto"/>
              <w:right w:val="single" w:sz="4" w:space="0" w:color="auto"/>
            </w:tcBorders>
            <w:noWrap/>
            <w:hideMark/>
          </w:tcPr>
          <w:p w:rsidR="00F66A85" w:rsidRDefault="00F66A85">
            <w:r>
              <w:t>602</w:t>
            </w:r>
          </w:p>
        </w:tc>
        <w:tc>
          <w:tcPr>
            <w:tcW w:w="499" w:type="dxa"/>
            <w:tcBorders>
              <w:top w:val="nil"/>
              <w:left w:val="nil"/>
              <w:bottom w:val="single" w:sz="4" w:space="0" w:color="auto"/>
              <w:right w:val="single" w:sz="4" w:space="0" w:color="auto"/>
            </w:tcBorders>
            <w:noWrap/>
            <w:hideMark/>
          </w:tcPr>
          <w:p w:rsidR="00F66A85" w:rsidRDefault="00F66A85">
            <w:r>
              <w:t>04</w:t>
            </w:r>
          </w:p>
        </w:tc>
        <w:tc>
          <w:tcPr>
            <w:tcW w:w="499" w:type="dxa"/>
            <w:tcBorders>
              <w:top w:val="nil"/>
              <w:left w:val="nil"/>
              <w:bottom w:val="single" w:sz="4" w:space="0" w:color="auto"/>
              <w:right w:val="single" w:sz="4" w:space="0" w:color="auto"/>
            </w:tcBorders>
            <w:noWrap/>
            <w:hideMark/>
          </w:tcPr>
          <w:p w:rsidR="00F66A85" w:rsidRDefault="00F66A85">
            <w:r>
              <w:t>12</w:t>
            </w:r>
          </w:p>
        </w:tc>
        <w:tc>
          <w:tcPr>
            <w:tcW w:w="916" w:type="dxa"/>
            <w:tcBorders>
              <w:top w:val="nil"/>
              <w:left w:val="nil"/>
              <w:bottom w:val="single" w:sz="4" w:space="0" w:color="auto"/>
              <w:right w:val="single" w:sz="4" w:space="0" w:color="auto"/>
            </w:tcBorders>
            <w:noWrap/>
            <w:hideMark/>
          </w:tcPr>
          <w:p w:rsidR="00F66A85" w:rsidRDefault="00F66A85">
            <w:r>
              <w:t>0422142</w:t>
            </w:r>
          </w:p>
        </w:tc>
        <w:tc>
          <w:tcPr>
            <w:tcW w:w="516" w:type="dxa"/>
            <w:tcBorders>
              <w:top w:val="nil"/>
              <w:left w:val="nil"/>
              <w:bottom w:val="single" w:sz="4" w:space="0" w:color="auto"/>
              <w:right w:val="single" w:sz="4" w:space="0" w:color="auto"/>
            </w:tcBorders>
            <w:noWrap/>
            <w:hideMark/>
          </w:tcPr>
          <w:p w:rsidR="00F66A85" w:rsidRDefault="00F66A85">
            <w:r>
              <w:t>200</w:t>
            </w:r>
          </w:p>
        </w:tc>
        <w:tc>
          <w:tcPr>
            <w:tcW w:w="1279" w:type="dxa"/>
            <w:tcBorders>
              <w:top w:val="nil"/>
              <w:left w:val="nil"/>
              <w:bottom w:val="single" w:sz="4" w:space="0" w:color="auto"/>
              <w:right w:val="single" w:sz="4" w:space="0" w:color="auto"/>
            </w:tcBorders>
            <w:noWrap/>
            <w:hideMark/>
          </w:tcPr>
          <w:p w:rsidR="00F66A85" w:rsidRDefault="00F66A85">
            <w:pPr>
              <w:jc w:val="right"/>
            </w:pPr>
            <w:r>
              <w:t>834,0</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Иные закупки товаров, работ и услуг для обеспечения государственных (муниципальных) нужд</w:t>
            </w:r>
          </w:p>
        </w:tc>
        <w:tc>
          <w:tcPr>
            <w:tcW w:w="818" w:type="dxa"/>
            <w:tcBorders>
              <w:top w:val="nil"/>
              <w:left w:val="nil"/>
              <w:bottom w:val="single" w:sz="4" w:space="0" w:color="auto"/>
              <w:right w:val="single" w:sz="4" w:space="0" w:color="auto"/>
            </w:tcBorders>
            <w:noWrap/>
            <w:hideMark/>
          </w:tcPr>
          <w:p w:rsidR="00F66A85" w:rsidRDefault="00F66A85">
            <w:r>
              <w:t>602</w:t>
            </w:r>
          </w:p>
        </w:tc>
        <w:tc>
          <w:tcPr>
            <w:tcW w:w="499" w:type="dxa"/>
            <w:tcBorders>
              <w:top w:val="nil"/>
              <w:left w:val="nil"/>
              <w:bottom w:val="single" w:sz="4" w:space="0" w:color="auto"/>
              <w:right w:val="single" w:sz="4" w:space="0" w:color="auto"/>
            </w:tcBorders>
            <w:noWrap/>
            <w:hideMark/>
          </w:tcPr>
          <w:p w:rsidR="00F66A85" w:rsidRDefault="00F66A85">
            <w:r>
              <w:t>04</w:t>
            </w:r>
          </w:p>
        </w:tc>
        <w:tc>
          <w:tcPr>
            <w:tcW w:w="499" w:type="dxa"/>
            <w:tcBorders>
              <w:top w:val="nil"/>
              <w:left w:val="nil"/>
              <w:bottom w:val="single" w:sz="4" w:space="0" w:color="auto"/>
              <w:right w:val="single" w:sz="4" w:space="0" w:color="auto"/>
            </w:tcBorders>
            <w:noWrap/>
            <w:hideMark/>
          </w:tcPr>
          <w:p w:rsidR="00F66A85" w:rsidRDefault="00F66A85">
            <w:r>
              <w:t>12</w:t>
            </w:r>
          </w:p>
        </w:tc>
        <w:tc>
          <w:tcPr>
            <w:tcW w:w="916" w:type="dxa"/>
            <w:tcBorders>
              <w:top w:val="nil"/>
              <w:left w:val="nil"/>
              <w:bottom w:val="single" w:sz="4" w:space="0" w:color="auto"/>
              <w:right w:val="single" w:sz="4" w:space="0" w:color="auto"/>
            </w:tcBorders>
            <w:noWrap/>
            <w:hideMark/>
          </w:tcPr>
          <w:p w:rsidR="00F66A85" w:rsidRDefault="00F66A85">
            <w:r>
              <w:t>0422142</w:t>
            </w:r>
          </w:p>
        </w:tc>
        <w:tc>
          <w:tcPr>
            <w:tcW w:w="516" w:type="dxa"/>
            <w:tcBorders>
              <w:top w:val="nil"/>
              <w:left w:val="nil"/>
              <w:bottom w:val="single" w:sz="4" w:space="0" w:color="auto"/>
              <w:right w:val="single" w:sz="4" w:space="0" w:color="auto"/>
            </w:tcBorders>
            <w:noWrap/>
            <w:hideMark/>
          </w:tcPr>
          <w:p w:rsidR="00F66A85" w:rsidRDefault="00F66A85">
            <w:r>
              <w:t>240</w:t>
            </w:r>
          </w:p>
        </w:tc>
        <w:tc>
          <w:tcPr>
            <w:tcW w:w="1279" w:type="dxa"/>
            <w:tcBorders>
              <w:top w:val="nil"/>
              <w:left w:val="nil"/>
              <w:bottom w:val="single" w:sz="4" w:space="0" w:color="auto"/>
              <w:right w:val="single" w:sz="4" w:space="0" w:color="auto"/>
            </w:tcBorders>
            <w:noWrap/>
            <w:hideMark/>
          </w:tcPr>
          <w:p w:rsidR="00F66A85" w:rsidRDefault="00F66A85">
            <w:pPr>
              <w:jc w:val="right"/>
            </w:pPr>
            <w:r>
              <w:t>834,0</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 xml:space="preserve">Подготовка, издание (выпуск) и распространение материалов, рекламирующих туристские ресурсы города, в рамках подпрограммы "Развитие туризма в городе Ельце на 2014 - 2020 годы" </w:t>
            </w:r>
            <w:r>
              <w:lastRenderedPageBreak/>
              <w:t>муниципальной программы "Создание условий для повышения экономического потенциала города Ельца на 2014 - 2020 годы"</w:t>
            </w:r>
          </w:p>
        </w:tc>
        <w:tc>
          <w:tcPr>
            <w:tcW w:w="818" w:type="dxa"/>
            <w:tcBorders>
              <w:top w:val="nil"/>
              <w:left w:val="nil"/>
              <w:bottom w:val="single" w:sz="4" w:space="0" w:color="auto"/>
              <w:right w:val="single" w:sz="4" w:space="0" w:color="auto"/>
            </w:tcBorders>
            <w:noWrap/>
            <w:hideMark/>
          </w:tcPr>
          <w:p w:rsidR="00F66A85" w:rsidRDefault="00F66A85">
            <w:r>
              <w:lastRenderedPageBreak/>
              <w:t>602</w:t>
            </w:r>
          </w:p>
        </w:tc>
        <w:tc>
          <w:tcPr>
            <w:tcW w:w="499" w:type="dxa"/>
            <w:tcBorders>
              <w:top w:val="nil"/>
              <w:left w:val="nil"/>
              <w:bottom w:val="single" w:sz="4" w:space="0" w:color="auto"/>
              <w:right w:val="single" w:sz="4" w:space="0" w:color="auto"/>
            </w:tcBorders>
            <w:noWrap/>
            <w:hideMark/>
          </w:tcPr>
          <w:p w:rsidR="00F66A85" w:rsidRDefault="00F66A85">
            <w:r>
              <w:t>04</w:t>
            </w:r>
          </w:p>
        </w:tc>
        <w:tc>
          <w:tcPr>
            <w:tcW w:w="499" w:type="dxa"/>
            <w:tcBorders>
              <w:top w:val="nil"/>
              <w:left w:val="nil"/>
              <w:bottom w:val="single" w:sz="4" w:space="0" w:color="auto"/>
              <w:right w:val="single" w:sz="4" w:space="0" w:color="auto"/>
            </w:tcBorders>
            <w:noWrap/>
            <w:hideMark/>
          </w:tcPr>
          <w:p w:rsidR="00F66A85" w:rsidRDefault="00F66A85">
            <w:r>
              <w:t>12</w:t>
            </w:r>
          </w:p>
        </w:tc>
        <w:tc>
          <w:tcPr>
            <w:tcW w:w="916" w:type="dxa"/>
            <w:tcBorders>
              <w:top w:val="nil"/>
              <w:left w:val="nil"/>
              <w:bottom w:val="single" w:sz="4" w:space="0" w:color="auto"/>
              <w:right w:val="single" w:sz="4" w:space="0" w:color="auto"/>
            </w:tcBorders>
            <w:noWrap/>
            <w:hideMark/>
          </w:tcPr>
          <w:p w:rsidR="00F66A85" w:rsidRDefault="00F66A85">
            <w:r>
              <w:t>0422143</w:t>
            </w:r>
          </w:p>
        </w:tc>
        <w:tc>
          <w:tcPr>
            <w:tcW w:w="516" w:type="dxa"/>
            <w:tcBorders>
              <w:top w:val="nil"/>
              <w:left w:val="nil"/>
              <w:bottom w:val="single" w:sz="4" w:space="0" w:color="auto"/>
              <w:right w:val="single" w:sz="4" w:space="0" w:color="auto"/>
            </w:tcBorders>
            <w:noWrap/>
            <w:hideMark/>
          </w:tcPr>
          <w:p w:rsidR="00F66A85" w:rsidRDefault="00F66A85">
            <w:r>
              <w:t> </w:t>
            </w:r>
          </w:p>
        </w:tc>
        <w:tc>
          <w:tcPr>
            <w:tcW w:w="1279" w:type="dxa"/>
            <w:tcBorders>
              <w:top w:val="nil"/>
              <w:left w:val="nil"/>
              <w:bottom w:val="single" w:sz="4" w:space="0" w:color="auto"/>
              <w:right w:val="single" w:sz="4" w:space="0" w:color="auto"/>
            </w:tcBorders>
            <w:noWrap/>
            <w:hideMark/>
          </w:tcPr>
          <w:p w:rsidR="00F66A85" w:rsidRDefault="00F66A85">
            <w:pPr>
              <w:jc w:val="right"/>
            </w:pPr>
            <w:r>
              <w:t>70,0</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lastRenderedPageBreak/>
              <w:t>Закупка товаров, работ и услуг для государственных (муниципальных) нужд</w:t>
            </w:r>
          </w:p>
        </w:tc>
        <w:tc>
          <w:tcPr>
            <w:tcW w:w="818" w:type="dxa"/>
            <w:tcBorders>
              <w:top w:val="nil"/>
              <w:left w:val="nil"/>
              <w:bottom w:val="single" w:sz="4" w:space="0" w:color="auto"/>
              <w:right w:val="single" w:sz="4" w:space="0" w:color="auto"/>
            </w:tcBorders>
            <w:noWrap/>
            <w:hideMark/>
          </w:tcPr>
          <w:p w:rsidR="00F66A85" w:rsidRDefault="00F66A85">
            <w:r>
              <w:t>602</w:t>
            </w:r>
          </w:p>
        </w:tc>
        <w:tc>
          <w:tcPr>
            <w:tcW w:w="499" w:type="dxa"/>
            <w:tcBorders>
              <w:top w:val="nil"/>
              <w:left w:val="nil"/>
              <w:bottom w:val="single" w:sz="4" w:space="0" w:color="auto"/>
              <w:right w:val="single" w:sz="4" w:space="0" w:color="auto"/>
            </w:tcBorders>
            <w:noWrap/>
            <w:hideMark/>
          </w:tcPr>
          <w:p w:rsidR="00F66A85" w:rsidRDefault="00F66A85">
            <w:r>
              <w:t>04</w:t>
            </w:r>
          </w:p>
        </w:tc>
        <w:tc>
          <w:tcPr>
            <w:tcW w:w="499" w:type="dxa"/>
            <w:tcBorders>
              <w:top w:val="nil"/>
              <w:left w:val="nil"/>
              <w:bottom w:val="single" w:sz="4" w:space="0" w:color="auto"/>
              <w:right w:val="single" w:sz="4" w:space="0" w:color="auto"/>
            </w:tcBorders>
            <w:noWrap/>
            <w:hideMark/>
          </w:tcPr>
          <w:p w:rsidR="00F66A85" w:rsidRDefault="00F66A85">
            <w:r>
              <w:t>12</w:t>
            </w:r>
          </w:p>
        </w:tc>
        <w:tc>
          <w:tcPr>
            <w:tcW w:w="916" w:type="dxa"/>
            <w:tcBorders>
              <w:top w:val="nil"/>
              <w:left w:val="nil"/>
              <w:bottom w:val="single" w:sz="4" w:space="0" w:color="auto"/>
              <w:right w:val="single" w:sz="4" w:space="0" w:color="auto"/>
            </w:tcBorders>
            <w:noWrap/>
            <w:hideMark/>
          </w:tcPr>
          <w:p w:rsidR="00F66A85" w:rsidRDefault="00F66A85">
            <w:r>
              <w:t>0422143</w:t>
            </w:r>
          </w:p>
        </w:tc>
        <w:tc>
          <w:tcPr>
            <w:tcW w:w="516" w:type="dxa"/>
            <w:tcBorders>
              <w:top w:val="nil"/>
              <w:left w:val="nil"/>
              <w:bottom w:val="single" w:sz="4" w:space="0" w:color="auto"/>
              <w:right w:val="single" w:sz="4" w:space="0" w:color="auto"/>
            </w:tcBorders>
            <w:noWrap/>
            <w:hideMark/>
          </w:tcPr>
          <w:p w:rsidR="00F66A85" w:rsidRDefault="00F66A85">
            <w:r>
              <w:t>200</w:t>
            </w:r>
          </w:p>
        </w:tc>
        <w:tc>
          <w:tcPr>
            <w:tcW w:w="1279" w:type="dxa"/>
            <w:tcBorders>
              <w:top w:val="nil"/>
              <w:left w:val="nil"/>
              <w:bottom w:val="single" w:sz="4" w:space="0" w:color="auto"/>
              <w:right w:val="single" w:sz="4" w:space="0" w:color="auto"/>
            </w:tcBorders>
            <w:noWrap/>
            <w:hideMark/>
          </w:tcPr>
          <w:p w:rsidR="00F66A85" w:rsidRDefault="00F66A85">
            <w:pPr>
              <w:jc w:val="right"/>
            </w:pPr>
            <w:r>
              <w:t>70,0</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Иные закупки товаров, работ и услуг для обеспечения государственных (муниципальных) нужд</w:t>
            </w:r>
          </w:p>
        </w:tc>
        <w:tc>
          <w:tcPr>
            <w:tcW w:w="818" w:type="dxa"/>
            <w:tcBorders>
              <w:top w:val="nil"/>
              <w:left w:val="nil"/>
              <w:bottom w:val="single" w:sz="4" w:space="0" w:color="auto"/>
              <w:right w:val="single" w:sz="4" w:space="0" w:color="auto"/>
            </w:tcBorders>
            <w:noWrap/>
            <w:hideMark/>
          </w:tcPr>
          <w:p w:rsidR="00F66A85" w:rsidRDefault="00F66A85">
            <w:r>
              <w:t>602</w:t>
            </w:r>
          </w:p>
        </w:tc>
        <w:tc>
          <w:tcPr>
            <w:tcW w:w="499" w:type="dxa"/>
            <w:tcBorders>
              <w:top w:val="nil"/>
              <w:left w:val="nil"/>
              <w:bottom w:val="single" w:sz="4" w:space="0" w:color="auto"/>
              <w:right w:val="single" w:sz="4" w:space="0" w:color="auto"/>
            </w:tcBorders>
            <w:noWrap/>
            <w:hideMark/>
          </w:tcPr>
          <w:p w:rsidR="00F66A85" w:rsidRDefault="00F66A85">
            <w:r>
              <w:t>04</w:t>
            </w:r>
          </w:p>
        </w:tc>
        <w:tc>
          <w:tcPr>
            <w:tcW w:w="499" w:type="dxa"/>
            <w:tcBorders>
              <w:top w:val="nil"/>
              <w:left w:val="nil"/>
              <w:bottom w:val="single" w:sz="4" w:space="0" w:color="auto"/>
              <w:right w:val="single" w:sz="4" w:space="0" w:color="auto"/>
            </w:tcBorders>
            <w:noWrap/>
            <w:hideMark/>
          </w:tcPr>
          <w:p w:rsidR="00F66A85" w:rsidRDefault="00F66A85">
            <w:r>
              <w:t>12</w:t>
            </w:r>
          </w:p>
        </w:tc>
        <w:tc>
          <w:tcPr>
            <w:tcW w:w="916" w:type="dxa"/>
            <w:tcBorders>
              <w:top w:val="nil"/>
              <w:left w:val="nil"/>
              <w:bottom w:val="single" w:sz="4" w:space="0" w:color="auto"/>
              <w:right w:val="single" w:sz="4" w:space="0" w:color="auto"/>
            </w:tcBorders>
            <w:noWrap/>
            <w:hideMark/>
          </w:tcPr>
          <w:p w:rsidR="00F66A85" w:rsidRDefault="00F66A85">
            <w:r>
              <w:t>0422143</w:t>
            </w:r>
          </w:p>
        </w:tc>
        <w:tc>
          <w:tcPr>
            <w:tcW w:w="516" w:type="dxa"/>
            <w:tcBorders>
              <w:top w:val="nil"/>
              <w:left w:val="nil"/>
              <w:bottom w:val="single" w:sz="4" w:space="0" w:color="auto"/>
              <w:right w:val="single" w:sz="4" w:space="0" w:color="auto"/>
            </w:tcBorders>
            <w:noWrap/>
            <w:hideMark/>
          </w:tcPr>
          <w:p w:rsidR="00F66A85" w:rsidRDefault="00F66A85">
            <w:r>
              <w:t>240</w:t>
            </w:r>
          </w:p>
        </w:tc>
        <w:tc>
          <w:tcPr>
            <w:tcW w:w="1279" w:type="dxa"/>
            <w:tcBorders>
              <w:top w:val="nil"/>
              <w:left w:val="nil"/>
              <w:bottom w:val="single" w:sz="4" w:space="0" w:color="auto"/>
              <w:right w:val="single" w:sz="4" w:space="0" w:color="auto"/>
            </w:tcBorders>
            <w:noWrap/>
            <w:hideMark/>
          </w:tcPr>
          <w:p w:rsidR="00F66A85" w:rsidRDefault="00F66A85">
            <w:pPr>
              <w:jc w:val="right"/>
            </w:pPr>
            <w:r>
              <w:t>70,0</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ЖИЛИЩНО-КОММУНАЛЬНОЕ ХОЗЯЙСТВО</w:t>
            </w:r>
          </w:p>
        </w:tc>
        <w:tc>
          <w:tcPr>
            <w:tcW w:w="818" w:type="dxa"/>
            <w:tcBorders>
              <w:top w:val="nil"/>
              <w:left w:val="nil"/>
              <w:bottom w:val="single" w:sz="4" w:space="0" w:color="auto"/>
              <w:right w:val="single" w:sz="4" w:space="0" w:color="auto"/>
            </w:tcBorders>
            <w:noWrap/>
            <w:hideMark/>
          </w:tcPr>
          <w:p w:rsidR="00F66A85" w:rsidRDefault="00F66A85">
            <w:r>
              <w:t>602</w:t>
            </w:r>
          </w:p>
        </w:tc>
        <w:tc>
          <w:tcPr>
            <w:tcW w:w="499" w:type="dxa"/>
            <w:tcBorders>
              <w:top w:val="nil"/>
              <w:left w:val="nil"/>
              <w:bottom w:val="single" w:sz="4" w:space="0" w:color="auto"/>
              <w:right w:val="single" w:sz="4" w:space="0" w:color="auto"/>
            </w:tcBorders>
            <w:noWrap/>
            <w:hideMark/>
          </w:tcPr>
          <w:p w:rsidR="00F66A85" w:rsidRDefault="00F66A85">
            <w:r>
              <w:t>05</w:t>
            </w:r>
          </w:p>
        </w:tc>
        <w:tc>
          <w:tcPr>
            <w:tcW w:w="499" w:type="dxa"/>
            <w:tcBorders>
              <w:top w:val="nil"/>
              <w:left w:val="nil"/>
              <w:bottom w:val="single" w:sz="4" w:space="0" w:color="auto"/>
              <w:right w:val="single" w:sz="4" w:space="0" w:color="auto"/>
            </w:tcBorders>
            <w:noWrap/>
            <w:hideMark/>
          </w:tcPr>
          <w:p w:rsidR="00F66A85" w:rsidRDefault="00F66A85">
            <w:r>
              <w:t> </w:t>
            </w:r>
          </w:p>
        </w:tc>
        <w:tc>
          <w:tcPr>
            <w:tcW w:w="916" w:type="dxa"/>
            <w:tcBorders>
              <w:top w:val="nil"/>
              <w:left w:val="nil"/>
              <w:bottom w:val="single" w:sz="4" w:space="0" w:color="auto"/>
              <w:right w:val="single" w:sz="4" w:space="0" w:color="auto"/>
            </w:tcBorders>
            <w:noWrap/>
            <w:hideMark/>
          </w:tcPr>
          <w:p w:rsidR="00F66A85" w:rsidRDefault="00F66A85">
            <w:r>
              <w:t> </w:t>
            </w:r>
          </w:p>
        </w:tc>
        <w:tc>
          <w:tcPr>
            <w:tcW w:w="516" w:type="dxa"/>
            <w:tcBorders>
              <w:top w:val="nil"/>
              <w:left w:val="nil"/>
              <w:bottom w:val="single" w:sz="4" w:space="0" w:color="auto"/>
              <w:right w:val="single" w:sz="4" w:space="0" w:color="auto"/>
            </w:tcBorders>
            <w:noWrap/>
            <w:hideMark/>
          </w:tcPr>
          <w:p w:rsidR="00F66A85" w:rsidRDefault="00F66A85">
            <w:r>
              <w:t> </w:t>
            </w:r>
          </w:p>
        </w:tc>
        <w:tc>
          <w:tcPr>
            <w:tcW w:w="1279" w:type="dxa"/>
            <w:tcBorders>
              <w:top w:val="nil"/>
              <w:left w:val="nil"/>
              <w:bottom w:val="single" w:sz="4" w:space="0" w:color="auto"/>
              <w:right w:val="single" w:sz="4" w:space="0" w:color="auto"/>
            </w:tcBorders>
            <w:noWrap/>
            <w:hideMark/>
          </w:tcPr>
          <w:p w:rsidR="00F66A85" w:rsidRDefault="00F66A85">
            <w:pPr>
              <w:jc w:val="right"/>
            </w:pPr>
            <w:r>
              <w:t>62 276,9</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Жилищное хозяйство</w:t>
            </w:r>
          </w:p>
        </w:tc>
        <w:tc>
          <w:tcPr>
            <w:tcW w:w="818" w:type="dxa"/>
            <w:tcBorders>
              <w:top w:val="nil"/>
              <w:left w:val="nil"/>
              <w:bottom w:val="single" w:sz="4" w:space="0" w:color="auto"/>
              <w:right w:val="single" w:sz="4" w:space="0" w:color="auto"/>
            </w:tcBorders>
            <w:noWrap/>
            <w:hideMark/>
          </w:tcPr>
          <w:p w:rsidR="00F66A85" w:rsidRDefault="00F66A85">
            <w:r>
              <w:t>602</w:t>
            </w:r>
          </w:p>
        </w:tc>
        <w:tc>
          <w:tcPr>
            <w:tcW w:w="499" w:type="dxa"/>
            <w:tcBorders>
              <w:top w:val="nil"/>
              <w:left w:val="nil"/>
              <w:bottom w:val="single" w:sz="4" w:space="0" w:color="auto"/>
              <w:right w:val="single" w:sz="4" w:space="0" w:color="auto"/>
            </w:tcBorders>
            <w:noWrap/>
            <w:hideMark/>
          </w:tcPr>
          <w:p w:rsidR="00F66A85" w:rsidRDefault="00F66A85">
            <w:r>
              <w:t>05</w:t>
            </w:r>
          </w:p>
        </w:tc>
        <w:tc>
          <w:tcPr>
            <w:tcW w:w="499" w:type="dxa"/>
            <w:tcBorders>
              <w:top w:val="nil"/>
              <w:left w:val="nil"/>
              <w:bottom w:val="single" w:sz="4" w:space="0" w:color="auto"/>
              <w:right w:val="single" w:sz="4" w:space="0" w:color="auto"/>
            </w:tcBorders>
            <w:noWrap/>
            <w:hideMark/>
          </w:tcPr>
          <w:p w:rsidR="00F66A85" w:rsidRDefault="00F66A85">
            <w:r>
              <w:t>01</w:t>
            </w:r>
          </w:p>
        </w:tc>
        <w:tc>
          <w:tcPr>
            <w:tcW w:w="916" w:type="dxa"/>
            <w:tcBorders>
              <w:top w:val="nil"/>
              <w:left w:val="nil"/>
              <w:bottom w:val="single" w:sz="4" w:space="0" w:color="auto"/>
              <w:right w:val="single" w:sz="4" w:space="0" w:color="auto"/>
            </w:tcBorders>
            <w:noWrap/>
            <w:hideMark/>
          </w:tcPr>
          <w:p w:rsidR="00F66A85" w:rsidRDefault="00F66A85">
            <w:r>
              <w:t> </w:t>
            </w:r>
          </w:p>
        </w:tc>
        <w:tc>
          <w:tcPr>
            <w:tcW w:w="516" w:type="dxa"/>
            <w:tcBorders>
              <w:top w:val="nil"/>
              <w:left w:val="nil"/>
              <w:bottom w:val="single" w:sz="4" w:space="0" w:color="auto"/>
              <w:right w:val="single" w:sz="4" w:space="0" w:color="auto"/>
            </w:tcBorders>
            <w:noWrap/>
            <w:hideMark/>
          </w:tcPr>
          <w:p w:rsidR="00F66A85" w:rsidRDefault="00F66A85">
            <w:r>
              <w:t> </w:t>
            </w:r>
          </w:p>
        </w:tc>
        <w:tc>
          <w:tcPr>
            <w:tcW w:w="1279" w:type="dxa"/>
            <w:tcBorders>
              <w:top w:val="nil"/>
              <w:left w:val="nil"/>
              <w:bottom w:val="single" w:sz="4" w:space="0" w:color="auto"/>
              <w:right w:val="single" w:sz="4" w:space="0" w:color="auto"/>
            </w:tcBorders>
            <w:noWrap/>
            <w:hideMark/>
          </w:tcPr>
          <w:p w:rsidR="00F66A85" w:rsidRDefault="00F66A85">
            <w:pPr>
              <w:jc w:val="right"/>
            </w:pPr>
            <w:r>
              <w:t>18 554,2</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Муниципальная программа "Обеспечение населения города Ельца комфортными условиями жизни на 2014 - 2020 годы"</w:t>
            </w:r>
          </w:p>
        </w:tc>
        <w:tc>
          <w:tcPr>
            <w:tcW w:w="818" w:type="dxa"/>
            <w:tcBorders>
              <w:top w:val="nil"/>
              <w:left w:val="nil"/>
              <w:bottom w:val="single" w:sz="4" w:space="0" w:color="auto"/>
              <w:right w:val="single" w:sz="4" w:space="0" w:color="auto"/>
            </w:tcBorders>
            <w:noWrap/>
            <w:hideMark/>
          </w:tcPr>
          <w:p w:rsidR="00F66A85" w:rsidRDefault="00F66A85">
            <w:r>
              <w:t>602</w:t>
            </w:r>
          </w:p>
        </w:tc>
        <w:tc>
          <w:tcPr>
            <w:tcW w:w="499" w:type="dxa"/>
            <w:tcBorders>
              <w:top w:val="nil"/>
              <w:left w:val="nil"/>
              <w:bottom w:val="single" w:sz="4" w:space="0" w:color="auto"/>
              <w:right w:val="single" w:sz="4" w:space="0" w:color="auto"/>
            </w:tcBorders>
            <w:noWrap/>
            <w:hideMark/>
          </w:tcPr>
          <w:p w:rsidR="00F66A85" w:rsidRDefault="00F66A85">
            <w:r>
              <w:t>05</w:t>
            </w:r>
          </w:p>
        </w:tc>
        <w:tc>
          <w:tcPr>
            <w:tcW w:w="499" w:type="dxa"/>
            <w:tcBorders>
              <w:top w:val="nil"/>
              <w:left w:val="nil"/>
              <w:bottom w:val="single" w:sz="4" w:space="0" w:color="auto"/>
              <w:right w:val="single" w:sz="4" w:space="0" w:color="auto"/>
            </w:tcBorders>
            <w:noWrap/>
            <w:hideMark/>
          </w:tcPr>
          <w:p w:rsidR="00F66A85" w:rsidRDefault="00F66A85">
            <w:r>
              <w:t>01</w:t>
            </w:r>
          </w:p>
        </w:tc>
        <w:tc>
          <w:tcPr>
            <w:tcW w:w="916" w:type="dxa"/>
            <w:tcBorders>
              <w:top w:val="nil"/>
              <w:left w:val="nil"/>
              <w:bottom w:val="single" w:sz="4" w:space="0" w:color="auto"/>
              <w:right w:val="single" w:sz="4" w:space="0" w:color="auto"/>
            </w:tcBorders>
            <w:noWrap/>
            <w:hideMark/>
          </w:tcPr>
          <w:p w:rsidR="00F66A85" w:rsidRDefault="00F66A85">
            <w:r>
              <w:t>0200000</w:t>
            </w:r>
          </w:p>
        </w:tc>
        <w:tc>
          <w:tcPr>
            <w:tcW w:w="516" w:type="dxa"/>
            <w:tcBorders>
              <w:top w:val="nil"/>
              <w:left w:val="nil"/>
              <w:bottom w:val="single" w:sz="4" w:space="0" w:color="auto"/>
              <w:right w:val="single" w:sz="4" w:space="0" w:color="auto"/>
            </w:tcBorders>
            <w:noWrap/>
            <w:hideMark/>
          </w:tcPr>
          <w:p w:rsidR="00F66A85" w:rsidRDefault="00F66A85">
            <w:r>
              <w:t> </w:t>
            </w:r>
          </w:p>
        </w:tc>
        <w:tc>
          <w:tcPr>
            <w:tcW w:w="1279" w:type="dxa"/>
            <w:tcBorders>
              <w:top w:val="nil"/>
              <w:left w:val="nil"/>
              <w:bottom w:val="single" w:sz="4" w:space="0" w:color="auto"/>
              <w:right w:val="single" w:sz="4" w:space="0" w:color="auto"/>
            </w:tcBorders>
            <w:noWrap/>
            <w:hideMark/>
          </w:tcPr>
          <w:p w:rsidR="00F66A85" w:rsidRDefault="00F66A85">
            <w:pPr>
              <w:jc w:val="right"/>
            </w:pPr>
            <w:r>
              <w:t>18 554,2</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Подпрограмма "Переселение граждан из непригодного для проживания и аварийного жилищного фонда, расположенного на территории города Ельца, на 2014-2020 годы" муниципальной программы "Обеспечение населения города Ельца комфортными условиями жизни на 2014 - 2020 годы"</w:t>
            </w:r>
          </w:p>
        </w:tc>
        <w:tc>
          <w:tcPr>
            <w:tcW w:w="818" w:type="dxa"/>
            <w:tcBorders>
              <w:top w:val="nil"/>
              <w:left w:val="nil"/>
              <w:bottom w:val="single" w:sz="4" w:space="0" w:color="auto"/>
              <w:right w:val="single" w:sz="4" w:space="0" w:color="auto"/>
            </w:tcBorders>
            <w:noWrap/>
            <w:hideMark/>
          </w:tcPr>
          <w:p w:rsidR="00F66A85" w:rsidRDefault="00F66A85">
            <w:r>
              <w:t>602</w:t>
            </w:r>
          </w:p>
        </w:tc>
        <w:tc>
          <w:tcPr>
            <w:tcW w:w="499" w:type="dxa"/>
            <w:tcBorders>
              <w:top w:val="nil"/>
              <w:left w:val="nil"/>
              <w:bottom w:val="single" w:sz="4" w:space="0" w:color="auto"/>
              <w:right w:val="single" w:sz="4" w:space="0" w:color="auto"/>
            </w:tcBorders>
            <w:noWrap/>
            <w:hideMark/>
          </w:tcPr>
          <w:p w:rsidR="00F66A85" w:rsidRDefault="00F66A85">
            <w:r>
              <w:t>05</w:t>
            </w:r>
          </w:p>
        </w:tc>
        <w:tc>
          <w:tcPr>
            <w:tcW w:w="499" w:type="dxa"/>
            <w:tcBorders>
              <w:top w:val="nil"/>
              <w:left w:val="nil"/>
              <w:bottom w:val="single" w:sz="4" w:space="0" w:color="auto"/>
              <w:right w:val="single" w:sz="4" w:space="0" w:color="auto"/>
            </w:tcBorders>
            <w:noWrap/>
            <w:hideMark/>
          </w:tcPr>
          <w:p w:rsidR="00F66A85" w:rsidRDefault="00F66A85">
            <w:r>
              <w:t>01</w:t>
            </w:r>
          </w:p>
        </w:tc>
        <w:tc>
          <w:tcPr>
            <w:tcW w:w="916" w:type="dxa"/>
            <w:tcBorders>
              <w:top w:val="nil"/>
              <w:left w:val="nil"/>
              <w:bottom w:val="single" w:sz="4" w:space="0" w:color="auto"/>
              <w:right w:val="single" w:sz="4" w:space="0" w:color="auto"/>
            </w:tcBorders>
            <w:noWrap/>
            <w:hideMark/>
          </w:tcPr>
          <w:p w:rsidR="00F66A85" w:rsidRDefault="00F66A85">
            <w:r>
              <w:t>0240000</w:t>
            </w:r>
          </w:p>
        </w:tc>
        <w:tc>
          <w:tcPr>
            <w:tcW w:w="516" w:type="dxa"/>
            <w:tcBorders>
              <w:top w:val="nil"/>
              <w:left w:val="nil"/>
              <w:bottom w:val="single" w:sz="4" w:space="0" w:color="auto"/>
              <w:right w:val="single" w:sz="4" w:space="0" w:color="auto"/>
            </w:tcBorders>
            <w:noWrap/>
            <w:hideMark/>
          </w:tcPr>
          <w:p w:rsidR="00F66A85" w:rsidRDefault="00F66A85">
            <w:r>
              <w:t> </w:t>
            </w:r>
          </w:p>
        </w:tc>
        <w:tc>
          <w:tcPr>
            <w:tcW w:w="1279" w:type="dxa"/>
            <w:tcBorders>
              <w:top w:val="nil"/>
              <w:left w:val="nil"/>
              <w:bottom w:val="single" w:sz="4" w:space="0" w:color="auto"/>
              <w:right w:val="single" w:sz="4" w:space="0" w:color="auto"/>
            </w:tcBorders>
            <w:noWrap/>
            <w:hideMark/>
          </w:tcPr>
          <w:p w:rsidR="00F66A85" w:rsidRDefault="00F66A85">
            <w:pPr>
              <w:jc w:val="right"/>
            </w:pPr>
            <w:r>
              <w:t>18 554,2</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Переселение граждан, проживающих в непригодном для проживания или аварийном жилищном фонде в рамках подпрограммы "Переселение граждан из непригодного для проживания и аварийного жилищного фонда, расположенного на территории города Ельца, на 2014-2020 годы" муниципальной программы "Обеспечение населения города Ельца комфортными условиями жизни на 2014 - 2020 годы"</w:t>
            </w:r>
          </w:p>
        </w:tc>
        <w:tc>
          <w:tcPr>
            <w:tcW w:w="818" w:type="dxa"/>
            <w:tcBorders>
              <w:top w:val="nil"/>
              <w:left w:val="nil"/>
              <w:bottom w:val="single" w:sz="4" w:space="0" w:color="auto"/>
              <w:right w:val="single" w:sz="4" w:space="0" w:color="auto"/>
            </w:tcBorders>
            <w:noWrap/>
            <w:hideMark/>
          </w:tcPr>
          <w:p w:rsidR="00F66A85" w:rsidRDefault="00F66A85">
            <w:r>
              <w:t>602</w:t>
            </w:r>
          </w:p>
        </w:tc>
        <w:tc>
          <w:tcPr>
            <w:tcW w:w="499" w:type="dxa"/>
            <w:tcBorders>
              <w:top w:val="nil"/>
              <w:left w:val="nil"/>
              <w:bottom w:val="single" w:sz="4" w:space="0" w:color="auto"/>
              <w:right w:val="single" w:sz="4" w:space="0" w:color="auto"/>
            </w:tcBorders>
            <w:noWrap/>
            <w:hideMark/>
          </w:tcPr>
          <w:p w:rsidR="00F66A85" w:rsidRDefault="00F66A85">
            <w:r>
              <w:t>05</w:t>
            </w:r>
          </w:p>
        </w:tc>
        <w:tc>
          <w:tcPr>
            <w:tcW w:w="499" w:type="dxa"/>
            <w:tcBorders>
              <w:top w:val="nil"/>
              <w:left w:val="nil"/>
              <w:bottom w:val="single" w:sz="4" w:space="0" w:color="auto"/>
              <w:right w:val="single" w:sz="4" w:space="0" w:color="auto"/>
            </w:tcBorders>
            <w:noWrap/>
            <w:hideMark/>
          </w:tcPr>
          <w:p w:rsidR="00F66A85" w:rsidRDefault="00F66A85">
            <w:r>
              <w:t>01</w:t>
            </w:r>
          </w:p>
        </w:tc>
        <w:tc>
          <w:tcPr>
            <w:tcW w:w="916" w:type="dxa"/>
            <w:tcBorders>
              <w:top w:val="nil"/>
              <w:left w:val="nil"/>
              <w:bottom w:val="single" w:sz="4" w:space="0" w:color="auto"/>
              <w:right w:val="single" w:sz="4" w:space="0" w:color="auto"/>
            </w:tcBorders>
            <w:noWrap/>
            <w:hideMark/>
          </w:tcPr>
          <w:p w:rsidR="00F66A85" w:rsidRDefault="00F66A85">
            <w:r>
              <w:t>0244106</w:t>
            </w:r>
          </w:p>
        </w:tc>
        <w:tc>
          <w:tcPr>
            <w:tcW w:w="516" w:type="dxa"/>
            <w:tcBorders>
              <w:top w:val="nil"/>
              <w:left w:val="nil"/>
              <w:bottom w:val="single" w:sz="4" w:space="0" w:color="auto"/>
              <w:right w:val="single" w:sz="4" w:space="0" w:color="auto"/>
            </w:tcBorders>
            <w:noWrap/>
            <w:hideMark/>
          </w:tcPr>
          <w:p w:rsidR="00F66A85" w:rsidRDefault="00F66A85">
            <w:r>
              <w:t> </w:t>
            </w:r>
          </w:p>
        </w:tc>
        <w:tc>
          <w:tcPr>
            <w:tcW w:w="1279" w:type="dxa"/>
            <w:tcBorders>
              <w:top w:val="nil"/>
              <w:left w:val="nil"/>
              <w:bottom w:val="single" w:sz="4" w:space="0" w:color="auto"/>
              <w:right w:val="single" w:sz="4" w:space="0" w:color="auto"/>
            </w:tcBorders>
            <w:noWrap/>
            <w:hideMark/>
          </w:tcPr>
          <w:p w:rsidR="00F66A85" w:rsidRDefault="00F66A85">
            <w:pPr>
              <w:jc w:val="right"/>
            </w:pPr>
            <w:r>
              <w:t>3 838,5</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Капитальные вложения в объекты недвижимого имущества государственной (муниципальной) собственности</w:t>
            </w:r>
          </w:p>
        </w:tc>
        <w:tc>
          <w:tcPr>
            <w:tcW w:w="818" w:type="dxa"/>
            <w:tcBorders>
              <w:top w:val="nil"/>
              <w:left w:val="nil"/>
              <w:bottom w:val="single" w:sz="4" w:space="0" w:color="auto"/>
              <w:right w:val="single" w:sz="4" w:space="0" w:color="auto"/>
            </w:tcBorders>
            <w:noWrap/>
            <w:hideMark/>
          </w:tcPr>
          <w:p w:rsidR="00F66A85" w:rsidRDefault="00F66A85">
            <w:r>
              <w:t>602</w:t>
            </w:r>
          </w:p>
        </w:tc>
        <w:tc>
          <w:tcPr>
            <w:tcW w:w="499" w:type="dxa"/>
            <w:tcBorders>
              <w:top w:val="nil"/>
              <w:left w:val="nil"/>
              <w:bottom w:val="single" w:sz="4" w:space="0" w:color="auto"/>
              <w:right w:val="single" w:sz="4" w:space="0" w:color="auto"/>
            </w:tcBorders>
            <w:noWrap/>
            <w:hideMark/>
          </w:tcPr>
          <w:p w:rsidR="00F66A85" w:rsidRDefault="00F66A85">
            <w:r>
              <w:t>05</w:t>
            </w:r>
          </w:p>
        </w:tc>
        <w:tc>
          <w:tcPr>
            <w:tcW w:w="499" w:type="dxa"/>
            <w:tcBorders>
              <w:top w:val="nil"/>
              <w:left w:val="nil"/>
              <w:bottom w:val="single" w:sz="4" w:space="0" w:color="auto"/>
              <w:right w:val="single" w:sz="4" w:space="0" w:color="auto"/>
            </w:tcBorders>
            <w:noWrap/>
            <w:hideMark/>
          </w:tcPr>
          <w:p w:rsidR="00F66A85" w:rsidRDefault="00F66A85">
            <w:r>
              <w:t>01</w:t>
            </w:r>
          </w:p>
        </w:tc>
        <w:tc>
          <w:tcPr>
            <w:tcW w:w="916" w:type="dxa"/>
            <w:tcBorders>
              <w:top w:val="nil"/>
              <w:left w:val="nil"/>
              <w:bottom w:val="single" w:sz="4" w:space="0" w:color="auto"/>
              <w:right w:val="single" w:sz="4" w:space="0" w:color="auto"/>
            </w:tcBorders>
            <w:noWrap/>
            <w:hideMark/>
          </w:tcPr>
          <w:p w:rsidR="00F66A85" w:rsidRDefault="00F66A85">
            <w:r>
              <w:t>0244106</w:t>
            </w:r>
          </w:p>
        </w:tc>
        <w:tc>
          <w:tcPr>
            <w:tcW w:w="516" w:type="dxa"/>
            <w:tcBorders>
              <w:top w:val="nil"/>
              <w:left w:val="nil"/>
              <w:bottom w:val="single" w:sz="4" w:space="0" w:color="auto"/>
              <w:right w:val="single" w:sz="4" w:space="0" w:color="auto"/>
            </w:tcBorders>
            <w:noWrap/>
            <w:hideMark/>
          </w:tcPr>
          <w:p w:rsidR="00F66A85" w:rsidRDefault="00F66A85">
            <w:r>
              <w:t>400</w:t>
            </w:r>
          </w:p>
        </w:tc>
        <w:tc>
          <w:tcPr>
            <w:tcW w:w="1279" w:type="dxa"/>
            <w:tcBorders>
              <w:top w:val="nil"/>
              <w:left w:val="nil"/>
              <w:bottom w:val="single" w:sz="4" w:space="0" w:color="auto"/>
              <w:right w:val="single" w:sz="4" w:space="0" w:color="auto"/>
            </w:tcBorders>
            <w:noWrap/>
            <w:hideMark/>
          </w:tcPr>
          <w:p w:rsidR="00F66A85" w:rsidRDefault="00F66A85">
            <w:pPr>
              <w:jc w:val="right"/>
            </w:pPr>
            <w:r>
              <w:t>3 838,5</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Бюджетные инвестиции</w:t>
            </w:r>
          </w:p>
        </w:tc>
        <w:tc>
          <w:tcPr>
            <w:tcW w:w="818" w:type="dxa"/>
            <w:tcBorders>
              <w:top w:val="nil"/>
              <w:left w:val="nil"/>
              <w:bottom w:val="single" w:sz="4" w:space="0" w:color="auto"/>
              <w:right w:val="single" w:sz="4" w:space="0" w:color="auto"/>
            </w:tcBorders>
            <w:noWrap/>
            <w:hideMark/>
          </w:tcPr>
          <w:p w:rsidR="00F66A85" w:rsidRDefault="00F66A85">
            <w:r>
              <w:t>602</w:t>
            </w:r>
          </w:p>
        </w:tc>
        <w:tc>
          <w:tcPr>
            <w:tcW w:w="499" w:type="dxa"/>
            <w:tcBorders>
              <w:top w:val="nil"/>
              <w:left w:val="nil"/>
              <w:bottom w:val="single" w:sz="4" w:space="0" w:color="auto"/>
              <w:right w:val="single" w:sz="4" w:space="0" w:color="auto"/>
            </w:tcBorders>
            <w:noWrap/>
            <w:hideMark/>
          </w:tcPr>
          <w:p w:rsidR="00F66A85" w:rsidRDefault="00F66A85">
            <w:r>
              <w:t>05</w:t>
            </w:r>
          </w:p>
        </w:tc>
        <w:tc>
          <w:tcPr>
            <w:tcW w:w="499" w:type="dxa"/>
            <w:tcBorders>
              <w:top w:val="nil"/>
              <w:left w:val="nil"/>
              <w:bottom w:val="single" w:sz="4" w:space="0" w:color="auto"/>
              <w:right w:val="single" w:sz="4" w:space="0" w:color="auto"/>
            </w:tcBorders>
            <w:noWrap/>
            <w:hideMark/>
          </w:tcPr>
          <w:p w:rsidR="00F66A85" w:rsidRDefault="00F66A85">
            <w:r>
              <w:t>01</w:t>
            </w:r>
          </w:p>
        </w:tc>
        <w:tc>
          <w:tcPr>
            <w:tcW w:w="916" w:type="dxa"/>
            <w:tcBorders>
              <w:top w:val="nil"/>
              <w:left w:val="nil"/>
              <w:bottom w:val="single" w:sz="4" w:space="0" w:color="auto"/>
              <w:right w:val="single" w:sz="4" w:space="0" w:color="auto"/>
            </w:tcBorders>
            <w:noWrap/>
            <w:hideMark/>
          </w:tcPr>
          <w:p w:rsidR="00F66A85" w:rsidRDefault="00F66A85">
            <w:r>
              <w:t>0244106</w:t>
            </w:r>
          </w:p>
        </w:tc>
        <w:tc>
          <w:tcPr>
            <w:tcW w:w="516" w:type="dxa"/>
            <w:tcBorders>
              <w:top w:val="nil"/>
              <w:left w:val="nil"/>
              <w:bottom w:val="single" w:sz="4" w:space="0" w:color="auto"/>
              <w:right w:val="single" w:sz="4" w:space="0" w:color="auto"/>
            </w:tcBorders>
            <w:noWrap/>
            <w:hideMark/>
          </w:tcPr>
          <w:p w:rsidR="00F66A85" w:rsidRDefault="00F66A85">
            <w:r>
              <w:t>410</w:t>
            </w:r>
          </w:p>
        </w:tc>
        <w:tc>
          <w:tcPr>
            <w:tcW w:w="1279" w:type="dxa"/>
            <w:tcBorders>
              <w:top w:val="nil"/>
              <w:left w:val="nil"/>
              <w:bottom w:val="single" w:sz="4" w:space="0" w:color="auto"/>
              <w:right w:val="single" w:sz="4" w:space="0" w:color="auto"/>
            </w:tcBorders>
            <w:noWrap/>
            <w:hideMark/>
          </w:tcPr>
          <w:p w:rsidR="00F66A85" w:rsidRDefault="00F66A85">
            <w:pPr>
              <w:jc w:val="right"/>
            </w:pPr>
            <w:r>
              <w:t>3 838,5</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Средства на реализацию муниципальных программ, направленных на обеспечение мероприятий по переселению граждан из аварийного жилищного фонда за счет средств Фонда содействия реформированию жилищно-коммунального хозяйства в рамках подпрограммы "Переселение граждан из непригодного для проживания и аварийного жилищного фонда, расположенного на территории города Ельца, на 2014-2020 годы" муниципальной программы "Обеспечение населения города Ельца комфортными условиями жизни на 2014-2020 годы"</w:t>
            </w:r>
          </w:p>
        </w:tc>
        <w:tc>
          <w:tcPr>
            <w:tcW w:w="818" w:type="dxa"/>
            <w:tcBorders>
              <w:top w:val="nil"/>
              <w:left w:val="nil"/>
              <w:bottom w:val="single" w:sz="4" w:space="0" w:color="auto"/>
              <w:right w:val="single" w:sz="4" w:space="0" w:color="auto"/>
            </w:tcBorders>
            <w:noWrap/>
            <w:hideMark/>
          </w:tcPr>
          <w:p w:rsidR="00F66A85" w:rsidRDefault="00F66A85">
            <w:r>
              <w:t>602</w:t>
            </w:r>
          </w:p>
        </w:tc>
        <w:tc>
          <w:tcPr>
            <w:tcW w:w="499" w:type="dxa"/>
            <w:tcBorders>
              <w:top w:val="nil"/>
              <w:left w:val="nil"/>
              <w:bottom w:val="single" w:sz="4" w:space="0" w:color="auto"/>
              <w:right w:val="single" w:sz="4" w:space="0" w:color="auto"/>
            </w:tcBorders>
            <w:noWrap/>
            <w:hideMark/>
          </w:tcPr>
          <w:p w:rsidR="00F66A85" w:rsidRDefault="00F66A85">
            <w:r>
              <w:t>05</w:t>
            </w:r>
          </w:p>
        </w:tc>
        <w:tc>
          <w:tcPr>
            <w:tcW w:w="499" w:type="dxa"/>
            <w:tcBorders>
              <w:top w:val="nil"/>
              <w:left w:val="nil"/>
              <w:bottom w:val="single" w:sz="4" w:space="0" w:color="auto"/>
              <w:right w:val="single" w:sz="4" w:space="0" w:color="auto"/>
            </w:tcBorders>
            <w:noWrap/>
            <w:hideMark/>
          </w:tcPr>
          <w:p w:rsidR="00F66A85" w:rsidRDefault="00F66A85">
            <w:r>
              <w:t>01</w:t>
            </w:r>
          </w:p>
        </w:tc>
        <w:tc>
          <w:tcPr>
            <w:tcW w:w="916" w:type="dxa"/>
            <w:tcBorders>
              <w:top w:val="nil"/>
              <w:left w:val="nil"/>
              <w:bottom w:val="single" w:sz="4" w:space="0" w:color="auto"/>
              <w:right w:val="single" w:sz="4" w:space="0" w:color="auto"/>
            </w:tcBorders>
            <w:noWrap/>
            <w:hideMark/>
          </w:tcPr>
          <w:p w:rsidR="00F66A85" w:rsidRDefault="00F66A85">
            <w:r>
              <w:t>0249502</w:t>
            </w:r>
          </w:p>
        </w:tc>
        <w:tc>
          <w:tcPr>
            <w:tcW w:w="516" w:type="dxa"/>
            <w:tcBorders>
              <w:top w:val="nil"/>
              <w:left w:val="nil"/>
              <w:bottom w:val="single" w:sz="4" w:space="0" w:color="auto"/>
              <w:right w:val="single" w:sz="4" w:space="0" w:color="auto"/>
            </w:tcBorders>
            <w:noWrap/>
            <w:hideMark/>
          </w:tcPr>
          <w:p w:rsidR="00F66A85" w:rsidRDefault="00F66A85">
            <w:r>
              <w:t> </w:t>
            </w:r>
          </w:p>
        </w:tc>
        <w:tc>
          <w:tcPr>
            <w:tcW w:w="1279" w:type="dxa"/>
            <w:tcBorders>
              <w:top w:val="nil"/>
              <w:left w:val="nil"/>
              <w:bottom w:val="single" w:sz="4" w:space="0" w:color="auto"/>
              <w:right w:val="single" w:sz="4" w:space="0" w:color="auto"/>
            </w:tcBorders>
            <w:noWrap/>
            <w:hideMark/>
          </w:tcPr>
          <w:p w:rsidR="00F66A85" w:rsidRDefault="00F66A85">
            <w:pPr>
              <w:jc w:val="right"/>
            </w:pPr>
            <w:r>
              <w:t>7 357,9</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Капитальные вложения в объекты недвижимого имущества государственной (муниципальной) собственности</w:t>
            </w:r>
          </w:p>
        </w:tc>
        <w:tc>
          <w:tcPr>
            <w:tcW w:w="818" w:type="dxa"/>
            <w:tcBorders>
              <w:top w:val="nil"/>
              <w:left w:val="nil"/>
              <w:bottom w:val="single" w:sz="4" w:space="0" w:color="auto"/>
              <w:right w:val="single" w:sz="4" w:space="0" w:color="auto"/>
            </w:tcBorders>
            <w:noWrap/>
            <w:hideMark/>
          </w:tcPr>
          <w:p w:rsidR="00F66A85" w:rsidRDefault="00F66A85">
            <w:r>
              <w:t>602</w:t>
            </w:r>
          </w:p>
        </w:tc>
        <w:tc>
          <w:tcPr>
            <w:tcW w:w="499" w:type="dxa"/>
            <w:tcBorders>
              <w:top w:val="nil"/>
              <w:left w:val="nil"/>
              <w:bottom w:val="single" w:sz="4" w:space="0" w:color="auto"/>
              <w:right w:val="single" w:sz="4" w:space="0" w:color="auto"/>
            </w:tcBorders>
            <w:noWrap/>
            <w:hideMark/>
          </w:tcPr>
          <w:p w:rsidR="00F66A85" w:rsidRDefault="00F66A85">
            <w:r>
              <w:t>05</w:t>
            </w:r>
          </w:p>
        </w:tc>
        <w:tc>
          <w:tcPr>
            <w:tcW w:w="499" w:type="dxa"/>
            <w:tcBorders>
              <w:top w:val="nil"/>
              <w:left w:val="nil"/>
              <w:bottom w:val="single" w:sz="4" w:space="0" w:color="auto"/>
              <w:right w:val="single" w:sz="4" w:space="0" w:color="auto"/>
            </w:tcBorders>
            <w:noWrap/>
            <w:hideMark/>
          </w:tcPr>
          <w:p w:rsidR="00F66A85" w:rsidRDefault="00F66A85">
            <w:r>
              <w:t>01</w:t>
            </w:r>
          </w:p>
        </w:tc>
        <w:tc>
          <w:tcPr>
            <w:tcW w:w="916" w:type="dxa"/>
            <w:tcBorders>
              <w:top w:val="nil"/>
              <w:left w:val="nil"/>
              <w:bottom w:val="single" w:sz="4" w:space="0" w:color="auto"/>
              <w:right w:val="single" w:sz="4" w:space="0" w:color="auto"/>
            </w:tcBorders>
            <w:noWrap/>
            <w:hideMark/>
          </w:tcPr>
          <w:p w:rsidR="00F66A85" w:rsidRDefault="00F66A85">
            <w:r>
              <w:t>0249502</w:t>
            </w:r>
          </w:p>
        </w:tc>
        <w:tc>
          <w:tcPr>
            <w:tcW w:w="516" w:type="dxa"/>
            <w:tcBorders>
              <w:top w:val="nil"/>
              <w:left w:val="nil"/>
              <w:bottom w:val="single" w:sz="4" w:space="0" w:color="auto"/>
              <w:right w:val="single" w:sz="4" w:space="0" w:color="auto"/>
            </w:tcBorders>
            <w:noWrap/>
            <w:hideMark/>
          </w:tcPr>
          <w:p w:rsidR="00F66A85" w:rsidRDefault="00F66A85">
            <w:r>
              <w:t>400</w:t>
            </w:r>
          </w:p>
        </w:tc>
        <w:tc>
          <w:tcPr>
            <w:tcW w:w="1279" w:type="dxa"/>
            <w:tcBorders>
              <w:top w:val="nil"/>
              <w:left w:val="nil"/>
              <w:bottom w:val="single" w:sz="4" w:space="0" w:color="auto"/>
              <w:right w:val="single" w:sz="4" w:space="0" w:color="auto"/>
            </w:tcBorders>
            <w:noWrap/>
            <w:hideMark/>
          </w:tcPr>
          <w:p w:rsidR="00F66A85" w:rsidRDefault="00F66A85">
            <w:pPr>
              <w:jc w:val="right"/>
            </w:pPr>
            <w:r>
              <w:t>7 357,9</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Бюджетные инвестиции</w:t>
            </w:r>
          </w:p>
        </w:tc>
        <w:tc>
          <w:tcPr>
            <w:tcW w:w="818" w:type="dxa"/>
            <w:tcBorders>
              <w:top w:val="nil"/>
              <w:left w:val="nil"/>
              <w:bottom w:val="single" w:sz="4" w:space="0" w:color="auto"/>
              <w:right w:val="single" w:sz="4" w:space="0" w:color="auto"/>
            </w:tcBorders>
            <w:noWrap/>
            <w:hideMark/>
          </w:tcPr>
          <w:p w:rsidR="00F66A85" w:rsidRDefault="00F66A85">
            <w:r>
              <w:t>602</w:t>
            </w:r>
          </w:p>
        </w:tc>
        <w:tc>
          <w:tcPr>
            <w:tcW w:w="499" w:type="dxa"/>
            <w:tcBorders>
              <w:top w:val="nil"/>
              <w:left w:val="nil"/>
              <w:bottom w:val="single" w:sz="4" w:space="0" w:color="auto"/>
              <w:right w:val="single" w:sz="4" w:space="0" w:color="auto"/>
            </w:tcBorders>
            <w:noWrap/>
            <w:hideMark/>
          </w:tcPr>
          <w:p w:rsidR="00F66A85" w:rsidRDefault="00F66A85">
            <w:r>
              <w:t>05</w:t>
            </w:r>
          </w:p>
        </w:tc>
        <w:tc>
          <w:tcPr>
            <w:tcW w:w="499" w:type="dxa"/>
            <w:tcBorders>
              <w:top w:val="nil"/>
              <w:left w:val="nil"/>
              <w:bottom w:val="single" w:sz="4" w:space="0" w:color="auto"/>
              <w:right w:val="single" w:sz="4" w:space="0" w:color="auto"/>
            </w:tcBorders>
            <w:noWrap/>
            <w:hideMark/>
          </w:tcPr>
          <w:p w:rsidR="00F66A85" w:rsidRDefault="00F66A85">
            <w:r>
              <w:t>01</w:t>
            </w:r>
          </w:p>
        </w:tc>
        <w:tc>
          <w:tcPr>
            <w:tcW w:w="916" w:type="dxa"/>
            <w:tcBorders>
              <w:top w:val="nil"/>
              <w:left w:val="nil"/>
              <w:bottom w:val="single" w:sz="4" w:space="0" w:color="auto"/>
              <w:right w:val="single" w:sz="4" w:space="0" w:color="auto"/>
            </w:tcBorders>
            <w:noWrap/>
            <w:hideMark/>
          </w:tcPr>
          <w:p w:rsidR="00F66A85" w:rsidRDefault="00F66A85">
            <w:r>
              <w:t>0249502</w:t>
            </w:r>
          </w:p>
        </w:tc>
        <w:tc>
          <w:tcPr>
            <w:tcW w:w="516" w:type="dxa"/>
            <w:tcBorders>
              <w:top w:val="nil"/>
              <w:left w:val="nil"/>
              <w:bottom w:val="single" w:sz="4" w:space="0" w:color="auto"/>
              <w:right w:val="single" w:sz="4" w:space="0" w:color="auto"/>
            </w:tcBorders>
            <w:noWrap/>
            <w:hideMark/>
          </w:tcPr>
          <w:p w:rsidR="00F66A85" w:rsidRDefault="00F66A85">
            <w:r>
              <w:t>410</w:t>
            </w:r>
          </w:p>
        </w:tc>
        <w:tc>
          <w:tcPr>
            <w:tcW w:w="1279" w:type="dxa"/>
            <w:tcBorders>
              <w:top w:val="nil"/>
              <w:left w:val="nil"/>
              <w:bottom w:val="single" w:sz="4" w:space="0" w:color="auto"/>
              <w:right w:val="single" w:sz="4" w:space="0" w:color="auto"/>
            </w:tcBorders>
            <w:noWrap/>
            <w:hideMark/>
          </w:tcPr>
          <w:p w:rsidR="00F66A85" w:rsidRDefault="00F66A85">
            <w:pPr>
              <w:jc w:val="right"/>
            </w:pPr>
            <w:r>
              <w:t>7 357,9</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 xml:space="preserve">Средства на реализацию муниципальных </w:t>
            </w:r>
            <w:r>
              <w:lastRenderedPageBreak/>
              <w:t>программ, направленных на обеспечение мероприятий по переселению граждан из аварийного жилищного фонда в рамках подпрограммы "Переселение граждан из непригодного для проживания и аварийного жилищного фонда, расположенного на территории города Ельца, на 2014-2020 годы" муниципальной программы "Обеспечение населения города Ельца комфортными условиями жизни на 2014-2020 годы"</w:t>
            </w:r>
          </w:p>
        </w:tc>
        <w:tc>
          <w:tcPr>
            <w:tcW w:w="818" w:type="dxa"/>
            <w:tcBorders>
              <w:top w:val="nil"/>
              <w:left w:val="nil"/>
              <w:bottom w:val="single" w:sz="4" w:space="0" w:color="auto"/>
              <w:right w:val="single" w:sz="4" w:space="0" w:color="auto"/>
            </w:tcBorders>
            <w:noWrap/>
            <w:hideMark/>
          </w:tcPr>
          <w:p w:rsidR="00F66A85" w:rsidRDefault="00F66A85">
            <w:r>
              <w:lastRenderedPageBreak/>
              <w:t>602</w:t>
            </w:r>
          </w:p>
        </w:tc>
        <w:tc>
          <w:tcPr>
            <w:tcW w:w="499" w:type="dxa"/>
            <w:tcBorders>
              <w:top w:val="nil"/>
              <w:left w:val="nil"/>
              <w:bottom w:val="single" w:sz="4" w:space="0" w:color="auto"/>
              <w:right w:val="single" w:sz="4" w:space="0" w:color="auto"/>
            </w:tcBorders>
            <w:noWrap/>
            <w:hideMark/>
          </w:tcPr>
          <w:p w:rsidR="00F66A85" w:rsidRDefault="00F66A85">
            <w:r>
              <w:t>05</w:t>
            </w:r>
          </w:p>
        </w:tc>
        <w:tc>
          <w:tcPr>
            <w:tcW w:w="499" w:type="dxa"/>
            <w:tcBorders>
              <w:top w:val="nil"/>
              <w:left w:val="nil"/>
              <w:bottom w:val="single" w:sz="4" w:space="0" w:color="auto"/>
              <w:right w:val="single" w:sz="4" w:space="0" w:color="auto"/>
            </w:tcBorders>
            <w:noWrap/>
            <w:hideMark/>
          </w:tcPr>
          <w:p w:rsidR="00F66A85" w:rsidRDefault="00F66A85">
            <w:r>
              <w:t>01</w:t>
            </w:r>
          </w:p>
        </w:tc>
        <w:tc>
          <w:tcPr>
            <w:tcW w:w="916" w:type="dxa"/>
            <w:tcBorders>
              <w:top w:val="nil"/>
              <w:left w:val="nil"/>
              <w:bottom w:val="single" w:sz="4" w:space="0" w:color="auto"/>
              <w:right w:val="single" w:sz="4" w:space="0" w:color="auto"/>
            </w:tcBorders>
            <w:noWrap/>
            <w:hideMark/>
          </w:tcPr>
          <w:p w:rsidR="00F66A85" w:rsidRDefault="00F66A85">
            <w:r>
              <w:t>0249602</w:t>
            </w:r>
          </w:p>
        </w:tc>
        <w:tc>
          <w:tcPr>
            <w:tcW w:w="516" w:type="dxa"/>
            <w:tcBorders>
              <w:top w:val="nil"/>
              <w:left w:val="nil"/>
              <w:bottom w:val="single" w:sz="4" w:space="0" w:color="auto"/>
              <w:right w:val="single" w:sz="4" w:space="0" w:color="auto"/>
            </w:tcBorders>
            <w:noWrap/>
            <w:hideMark/>
          </w:tcPr>
          <w:p w:rsidR="00F66A85" w:rsidRDefault="00F66A85">
            <w:r>
              <w:t> </w:t>
            </w:r>
          </w:p>
        </w:tc>
        <w:tc>
          <w:tcPr>
            <w:tcW w:w="1279" w:type="dxa"/>
            <w:tcBorders>
              <w:top w:val="nil"/>
              <w:left w:val="nil"/>
              <w:bottom w:val="single" w:sz="4" w:space="0" w:color="auto"/>
              <w:right w:val="single" w:sz="4" w:space="0" w:color="auto"/>
            </w:tcBorders>
            <w:noWrap/>
            <w:hideMark/>
          </w:tcPr>
          <w:p w:rsidR="00F66A85" w:rsidRDefault="00F66A85">
            <w:pPr>
              <w:jc w:val="right"/>
            </w:pPr>
            <w:r>
              <w:t>7 357,8</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lastRenderedPageBreak/>
              <w:t>Капитальные вложения в объекты недвижимого имущества государственной (муниципальной) собственности</w:t>
            </w:r>
          </w:p>
        </w:tc>
        <w:tc>
          <w:tcPr>
            <w:tcW w:w="818" w:type="dxa"/>
            <w:tcBorders>
              <w:top w:val="nil"/>
              <w:left w:val="nil"/>
              <w:bottom w:val="single" w:sz="4" w:space="0" w:color="auto"/>
              <w:right w:val="single" w:sz="4" w:space="0" w:color="auto"/>
            </w:tcBorders>
            <w:noWrap/>
            <w:hideMark/>
          </w:tcPr>
          <w:p w:rsidR="00F66A85" w:rsidRDefault="00F66A85">
            <w:r>
              <w:t>602</w:t>
            </w:r>
          </w:p>
        </w:tc>
        <w:tc>
          <w:tcPr>
            <w:tcW w:w="499" w:type="dxa"/>
            <w:tcBorders>
              <w:top w:val="nil"/>
              <w:left w:val="nil"/>
              <w:bottom w:val="single" w:sz="4" w:space="0" w:color="auto"/>
              <w:right w:val="single" w:sz="4" w:space="0" w:color="auto"/>
            </w:tcBorders>
            <w:noWrap/>
            <w:hideMark/>
          </w:tcPr>
          <w:p w:rsidR="00F66A85" w:rsidRDefault="00F66A85">
            <w:r>
              <w:t>05</w:t>
            </w:r>
          </w:p>
        </w:tc>
        <w:tc>
          <w:tcPr>
            <w:tcW w:w="499" w:type="dxa"/>
            <w:tcBorders>
              <w:top w:val="nil"/>
              <w:left w:val="nil"/>
              <w:bottom w:val="single" w:sz="4" w:space="0" w:color="auto"/>
              <w:right w:val="single" w:sz="4" w:space="0" w:color="auto"/>
            </w:tcBorders>
            <w:noWrap/>
            <w:hideMark/>
          </w:tcPr>
          <w:p w:rsidR="00F66A85" w:rsidRDefault="00F66A85">
            <w:r>
              <w:t>01</w:t>
            </w:r>
          </w:p>
        </w:tc>
        <w:tc>
          <w:tcPr>
            <w:tcW w:w="916" w:type="dxa"/>
            <w:tcBorders>
              <w:top w:val="nil"/>
              <w:left w:val="nil"/>
              <w:bottom w:val="single" w:sz="4" w:space="0" w:color="auto"/>
              <w:right w:val="single" w:sz="4" w:space="0" w:color="auto"/>
            </w:tcBorders>
            <w:noWrap/>
            <w:hideMark/>
          </w:tcPr>
          <w:p w:rsidR="00F66A85" w:rsidRDefault="00F66A85">
            <w:r>
              <w:t>0249602</w:t>
            </w:r>
          </w:p>
        </w:tc>
        <w:tc>
          <w:tcPr>
            <w:tcW w:w="516" w:type="dxa"/>
            <w:tcBorders>
              <w:top w:val="nil"/>
              <w:left w:val="nil"/>
              <w:bottom w:val="single" w:sz="4" w:space="0" w:color="auto"/>
              <w:right w:val="single" w:sz="4" w:space="0" w:color="auto"/>
            </w:tcBorders>
            <w:noWrap/>
            <w:hideMark/>
          </w:tcPr>
          <w:p w:rsidR="00F66A85" w:rsidRDefault="00F66A85">
            <w:r>
              <w:t>400</w:t>
            </w:r>
          </w:p>
        </w:tc>
        <w:tc>
          <w:tcPr>
            <w:tcW w:w="1279" w:type="dxa"/>
            <w:tcBorders>
              <w:top w:val="nil"/>
              <w:left w:val="nil"/>
              <w:bottom w:val="single" w:sz="4" w:space="0" w:color="auto"/>
              <w:right w:val="single" w:sz="4" w:space="0" w:color="auto"/>
            </w:tcBorders>
            <w:noWrap/>
            <w:hideMark/>
          </w:tcPr>
          <w:p w:rsidR="00F66A85" w:rsidRDefault="00F66A85">
            <w:pPr>
              <w:jc w:val="right"/>
            </w:pPr>
            <w:r>
              <w:t>7 357,8</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Бюджетные инвестиции</w:t>
            </w:r>
          </w:p>
        </w:tc>
        <w:tc>
          <w:tcPr>
            <w:tcW w:w="818" w:type="dxa"/>
            <w:tcBorders>
              <w:top w:val="nil"/>
              <w:left w:val="nil"/>
              <w:bottom w:val="single" w:sz="4" w:space="0" w:color="auto"/>
              <w:right w:val="single" w:sz="4" w:space="0" w:color="auto"/>
            </w:tcBorders>
            <w:noWrap/>
            <w:hideMark/>
          </w:tcPr>
          <w:p w:rsidR="00F66A85" w:rsidRDefault="00F66A85">
            <w:r>
              <w:t>602</w:t>
            </w:r>
          </w:p>
        </w:tc>
        <w:tc>
          <w:tcPr>
            <w:tcW w:w="499" w:type="dxa"/>
            <w:tcBorders>
              <w:top w:val="nil"/>
              <w:left w:val="nil"/>
              <w:bottom w:val="single" w:sz="4" w:space="0" w:color="auto"/>
              <w:right w:val="single" w:sz="4" w:space="0" w:color="auto"/>
            </w:tcBorders>
            <w:noWrap/>
            <w:hideMark/>
          </w:tcPr>
          <w:p w:rsidR="00F66A85" w:rsidRDefault="00F66A85">
            <w:r>
              <w:t>05</w:t>
            </w:r>
          </w:p>
        </w:tc>
        <w:tc>
          <w:tcPr>
            <w:tcW w:w="499" w:type="dxa"/>
            <w:tcBorders>
              <w:top w:val="nil"/>
              <w:left w:val="nil"/>
              <w:bottom w:val="single" w:sz="4" w:space="0" w:color="auto"/>
              <w:right w:val="single" w:sz="4" w:space="0" w:color="auto"/>
            </w:tcBorders>
            <w:noWrap/>
            <w:hideMark/>
          </w:tcPr>
          <w:p w:rsidR="00F66A85" w:rsidRDefault="00F66A85">
            <w:r>
              <w:t>01</w:t>
            </w:r>
          </w:p>
        </w:tc>
        <w:tc>
          <w:tcPr>
            <w:tcW w:w="916" w:type="dxa"/>
            <w:tcBorders>
              <w:top w:val="nil"/>
              <w:left w:val="nil"/>
              <w:bottom w:val="single" w:sz="4" w:space="0" w:color="auto"/>
              <w:right w:val="single" w:sz="4" w:space="0" w:color="auto"/>
            </w:tcBorders>
            <w:noWrap/>
            <w:hideMark/>
          </w:tcPr>
          <w:p w:rsidR="00F66A85" w:rsidRDefault="00F66A85">
            <w:r>
              <w:t>0249602</w:t>
            </w:r>
          </w:p>
        </w:tc>
        <w:tc>
          <w:tcPr>
            <w:tcW w:w="516" w:type="dxa"/>
            <w:tcBorders>
              <w:top w:val="nil"/>
              <w:left w:val="nil"/>
              <w:bottom w:val="single" w:sz="4" w:space="0" w:color="auto"/>
              <w:right w:val="single" w:sz="4" w:space="0" w:color="auto"/>
            </w:tcBorders>
            <w:noWrap/>
            <w:hideMark/>
          </w:tcPr>
          <w:p w:rsidR="00F66A85" w:rsidRDefault="00F66A85">
            <w:r>
              <w:t>410</w:t>
            </w:r>
          </w:p>
        </w:tc>
        <w:tc>
          <w:tcPr>
            <w:tcW w:w="1279" w:type="dxa"/>
            <w:tcBorders>
              <w:top w:val="nil"/>
              <w:left w:val="nil"/>
              <w:bottom w:val="single" w:sz="4" w:space="0" w:color="auto"/>
              <w:right w:val="single" w:sz="4" w:space="0" w:color="auto"/>
            </w:tcBorders>
            <w:noWrap/>
            <w:hideMark/>
          </w:tcPr>
          <w:p w:rsidR="00F66A85" w:rsidRDefault="00F66A85">
            <w:pPr>
              <w:jc w:val="right"/>
            </w:pPr>
            <w:r>
              <w:t>7 357,8</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Коммунальное хозяйство</w:t>
            </w:r>
          </w:p>
        </w:tc>
        <w:tc>
          <w:tcPr>
            <w:tcW w:w="818" w:type="dxa"/>
            <w:tcBorders>
              <w:top w:val="nil"/>
              <w:left w:val="nil"/>
              <w:bottom w:val="single" w:sz="4" w:space="0" w:color="auto"/>
              <w:right w:val="single" w:sz="4" w:space="0" w:color="auto"/>
            </w:tcBorders>
            <w:noWrap/>
            <w:hideMark/>
          </w:tcPr>
          <w:p w:rsidR="00F66A85" w:rsidRDefault="00F66A85">
            <w:r>
              <w:t>602</w:t>
            </w:r>
          </w:p>
        </w:tc>
        <w:tc>
          <w:tcPr>
            <w:tcW w:w="499" w:type="dxa"/>
            <w:tcBorders>
              <w:top w:val="nil"/>
              <w:left w:val="nil"/>
              <w:bottom w:val="single" w:sz="4" w:space="0" w:color="auto"/>
              <w:right w:val="single" w:sz="4" w:space="0" w:color="auto"/>
            </w:tcBorders>
            <w:noWrap/>
            <w:hideMark/>
          </w:tcPr>
          <w:p w:rsidR="00F66A85" w:rsidRDefault="00F66A85">
            <w:r>
              <w:t>05</w:t>
            </w:r>
          </w:p>
        </w:tc>
        <w:tc>
          <w:tcPr>
            <w:tcW w:w="499" w:type="dxa"/>
            <w:tcBorders>
              <w:top w:val="nil"/>
              <w:left w:val="nil"/>
              <w:bottom w:val="single" w:sz="4" w:space="0" w:color="auto"/>
              <w:right w:val="single" w:sz="4" w:space="0" w:color="auto"/>
            </w:tcBorders>
            <w:noWrap/>
            <w:hideMark/>
          </w:tcPr>
          <w:p w:rsidR="00F66A85" w:rsidRDefault="00F66A85">
            <w:r>
              <w:t>02</w:t>
            </w:r>
          </w:p>
        </w:tc>
        <w:tc>
          <w:tcPr>
            <w:tcW w:w="916" w:type="dxa"/>
            <w:tcBorders>
              <w:top w:val="nil"/>
              <w:left w:val="nil"/>
              <w:bottom w:val="single" w:sz="4" w:space="0" w:color="auto"/>
              <w:right w:val="single" w:sz="4" w:space="0" w:color="auto"/>
            </w:tcBorders>
            <w:noWrap/>
            <w:hideMark/>
          </w:tcPr>
          <w:p w:rsidR="00F66A85" w:rsidRDefault="00F66A85">
            <w:r>
              <w:t> </w:t>
            </w:r>
          </w:p>
        </w:tc>
        <w:tc>
          <w:tcPr>
            <w:tcW w:w="516" w:type="dxa"/>
            <w:tcBorders>
              <w:top w:val="nil"/>
              <w:left w:val="nil"/>
              <w:bottom w:val="single" w:sz="4" w:space="0" w:color="auto"/>
              <w:right w:val="single" w:sz="4" w:space="0" w:color="auto"/>
            </w:tcBorders>
            <w:noWrap/>
            <w:hideMark/>
          </w:tcPr>
          <w:p w:rsidR="00F66A85" w:rsidRDefault="00F66A85">
            <w:r>
              <w:t> </w:t>
            </w:r>
          </w:p>
        </w:tc>
        <w:tc>
          <w:tcPr>
            <w:tcW w:w="1279" w:type="dxa"/>
            <w:tcBorders>
              <w:top w:val="nil"/>
              <w:left w:val="nil"/>
              <w:bottom w:val="single" w:sz="4" w:space="0" w:color="auto"/>
              <w:right w:val="single" w:sz="4" w:space="0" w:color="auto"/>
            </w:tcBorders>
            <w:noWrap/>
            <w:hideMark/>
          </w:tcPr>
          <w:p w:rsidR="00F66A85" w:rsidRDefault="00F66A85">
            <w:pPr>
              <w:jc w:val="right"/>
            </w:pPr>
            <w:r>
              <w:t>23 941,6</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Муниципальная программа "Обеспечение населения города Ельца комфортными условиями жизни на 2014 - 2020 годы"</w:t>
            </w:r>
          </w:p>
        </w:tc>
        <w:tc>
          <w:tcPr>
            <w:tcW w:w="818" w:type="dxa"/>
            <w:tcBorders>
              <w:top w:val="nil"/>
              <w:left w:val="nil"/>
              <w:bottom w:val="single" w:sz="4" w:space="0" w:color="auto"/>
              <w:right w:val="single" w:sz="4" w:space="0" w:color="auto"/>
            </w:tcBorders>
            <w:noWrap/>
            <w:hideMark/>
          </w:tcPr>
          <w:p w:rsidR="00F66A85" w:rsidRDefault="00F66A85">
            <w:r>
              <w:t>602</w:t>
            </w:r>
          </w:p>
        </w:tc>
        <w:tc>
          <w:tcPr>
            <w:tcW w:w="499" w:type="dxa"/>
            <w:tcBorders>
              <w:top w:val="nil"/>
              <w:left w:val="nil"/>
              <w:bottom w:val="single" w:sz="4" w:space="0" w:color="auto"/>
              <w:right w:val="single" w:sz="4" w:space="0" w:color="auto"/>
            </w:tcBorders>
            <w:noWrap/>
            <w:hideMark/>
          </w:tcPr>
          <w:p w:rsidR="00F66A85" w:rsidRDefault="00F66A85">
            <w:r>
              <w:t>05</w:t>
            </w:r>
          </w:p>
        </w:tc>
        <w:tc>
          <w:tcPr>
            <w:tcW w:w="499" w:type="dxa"/>
            <w:tcBorders>
              <w:top w:val="nil"/>
              <w:left w:val="nil"/>
              <w:bottom w:val="single" w:sz="4" w:space="0" w:color="auto"/>
              <w:right w:val="single" w:sz="4" w:space="0" w:color="auto"/>
            </w:tcBorders>
            <w:noWrap/>
            <w:hideMark/>
          </w:tcPr>
          <w:p w:rsidR="00F66A85" w:rsidRDefault="00F66A85">
            <w:r>
              <w:t>02</w:t>
            </w:r>
          </w:p>
        </w:tc>
        <w:tc>
          <w:tcPr>
            <w:tcW w:w="916" w:type="dxa"/>
            <w:tcBorders>
              <w:top w:val="nil"/>
              <w:left w:val="nil"/>
              <w:bottom w:val="single" w:sz="4" w:space="0" w:color="auto"/>
              <w:right w:val="single" w:sz="4" w:space="0" w:color="auto"/>
            </w:tcBorders>
            <w:noWrap/>
            <w:hideMark/>
          </w:tcPr>
          <w:p w:rsidR="00F66A85" w:rsidRDefault="00F66A85">
            <w:r>
              <w:t>0200000</w:t>
            </w:r>
          </w:p>
        </w:tc>
        <w:tc>
          <w:tcPr>
            <w:tcW w:w="516" w:type="dxa"/>
            <w:tcBorders>
              <w:top w:val="nil"/>
              <w:left w:val="nil"/>
              <w:bottom w:val="single" w:sz="4" w:space="0" w:color="auto"/>
              <w:right w:val="single" w:sz="4" w:space="0" w:color="auto"/>
            </w:tcBorders>
            <w:noWrap/>
            <w:hideMark/>
          </w:tcPr>
          <w:p w:rsidR="00F66A85" w:rsidRDefault="00F66A85">
            <w:r>
              <w:t> </w:t>
            </w:r>
          </w:p>
        </w:tc>
        <w:tc>
          <w:tcPr>
            <w:tcW w:w="1279" w:type="dxa"/>
            <w:tcBorders>
              <w:top w:val="nil"/>
              <w:left w:val="nil"/>
              <w:bottom w:val="single" w:sz="4" w:space="0" w:color="auto"/>
              <w:right w:val="single" w:sz="4" w:space="0" w:color="auto"/>
            </w:tcBorders>
            <w:noWrap/>
            <w:hideMark/>
          </w:tcPr>
          <w:p w:rsidR="00F66A85" w:rsidRDefault="00F66A85">
            <w:pPr>
              <w:jc w:val="right"/>
            </w:pPr>
            <w:r>
              <w:t>12 083,0</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Подпрограмма "Чистая вода" на 2014 - 2020 годы" муниципальной программы "Обеспечение населения города Ельца комфортными условиями жизни на 2014 - 2020 годы"</w:t>
            </w:r>
          </w:p>
        </w:tc>
        <w:tc>
          <w:tcPr>
            <w:tcW w:w="818" w:type="dxa"/>
            <w:tcBorders>
              <w:top w:val="nil"/>
              <w:left w:val="nil"/>
              <w:bottom w:val="single" w:sz="4" w:space="0" w:color="auto"/>
              <w:right w:val="single" w:sz="4" w:space="0" w:color="auto"/>
            </w:tcBorders>
            <w:noWrap/>
            <w:hideMark/>
          </w:tcPr>
          <w:p w:rsidR="00F66A85" w:rsidRDefault="00F66A85">
            <w:r>
              <w:t>602</w:t>
            </w:r>
          </w:p>
        </w:tc>
        <w:tc>
          <w:tcPr>
            <w:tcW w:w="499" w:type="dxa"/>
            <w:tcBorders>
              <w:top w:val="nil"/>
              <w:left w:val="nil"/>
              <w:bottom w:val="single" w:sz="4" w:space="0" w:color="auto"/>
              <w:right w:val="single" w:sz="4" w:space="0" w:color="auto"/>
            </w:tcBorders>
            <w:noWrap/>
            <w:hideMark/>
          </w:tcPr>
          <w:p w:rsidR="00F66A85" w:rsidRDefault="00F66A85">
            <w:r>
              <w:t>05</w:t>
            </w:r>
          </w:p>
        </w:tc>
        <w:tc>
          <w:tcPr>
            <w:tcW w:w="499" w:type="dxa"/>
            <w:tcBorders>
              <w:top w:val="nil"/>
              <w:left w:val="nil"/>
              <w:bottom w:val="single" w:sz="4" w:space="0" w:color="auto"/>
              <w:right w:val="single" w:sz="4" w:space="0" w:color="auto"/>
            </w:tcBorders>
            <w:noWrap/>
            <w:hideMark/>
          </w:tcPr>
          <w:p w:rsidR="00F66A85" w:rsidRDefault="00F66A85">
            <w:r>
              <w:t>02</w:t>
            </w:r>
          </w:p>
        </w:tc>
        <w:tc>
          <w:tcPr>
            <w:tcW w:w="916" w:type="dxa"/>
            <w:tcBorders>
              <w:top w:val="nil"/>
              <w:left w:val="nil"/>
              <w:bottom w:val="single" w:sz="4" w:space="0" w:color="auto"/>
              <w:right w:val="single" w:sz="4" w:space="0" w:color="auto"/>
            </w:tcBorders>
            <w:noWrap/>
            <w:hideMark/>
          </w:tcPr>
          <w:p w:rsidR="00F66A85" w:rsidRDefault="00F66A85">
            <w:r>
              <w:t>0250000</w:t>
            </w:r>
          </w:p>
        </w:tc>
        <w:tc>
          <w:tcPr>
            <w:tcW w:w="516" w:type="dxa"/>
            <w:tcBorders>
              <w:top w:val="nil"/>
              <w:left w:val="nil"/>
              <w:bottom w:val="single" w:sz="4" w:space="0" w:color="auto"/>
              <w:right w:val="single" w:sz="4" w:space="0" w:color="auto"/>
            </w:tcBorders>
            <w:noWrap/>
            <w:hideMark/>
          </w:tcPr>
          <w:p w:rsidR="00F66A85" w:rsidRDefault="00F66A85">
            <w:r>
              <w:t> </w:t>
            </w:r>
          </w:p>
        </w:tc>
        <w:tc>
          <w:tcPr>
            <w:tcW w:w="1279" w:type="dxa"/>
            <w:tcBorders>
              <w:top w:val="nil"/>
              <w:left w:val="nil"/>
              <w:bottom w:val="single" w:sz="4" w:space="0" w:color="auto"/>
              <w:right w:val="single" w:sz="4" w:space="0" w:color="auto"/>
            </w:tcBorders>
            <w:noWrap/>
            <w:hideMark/>
          </w:tcPr>
          <w:p w:rsidR="00F66A85" w:rsidRDefault="00F66A85">
            <w:pPr>
              <w:jc w:val="right"/>
            </w:pPr>
            <w:r>
              <w:t>12 083,0</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Строительство объектов водоотведения в рамках подпрограммы "Чистая вода" на 2014 - 2020 годы" муниципальной программы "Обеспечение населения города Ельца комфортными условиями жизни на 2014 - 2020 годы"</w:t>
            </w:r>
          </w:p>
        </w:tc>
        <w:tc>
          <w:tcPr>
            <w:tcW w:w="818" w:type="dxa"/>
            <w:tcBorders>
              <w:top w:val="nil"/>
              <w:left w:val="nil"/>
              <w:bottom w:val="single" w:sz="4" w:space="0" w:color="auto"/>
              <w:right w:val="single" w:sz="4" w:space="0" w:color="auto"/>
            </w:tcBorders>
            <w:noWrap/>
            <w:hideMark/>
          </w:tcPr>
          <w:p w:rsidR="00F66A85" w:rsidRDefault="00F66A85">
            <w:r>
              <w:t>602</w:t>
            </w:r>
          </w:p>
        </w:tc>
        <w:tc>
          <w:tcPr>
            <w:tcW w:w="499" w:type="dxa"/>
            <w:tcBorders>
              <w:top w:val="nil"/>
              <w:left w:val="nil"/>
              <w:bottom w:val="single" w:sz="4" w:space="0" w:color="auto"/>
              <w:right w:val="single" w:sz="4" w:space="0" w:color="auto"/>
            </w:tcBorders>
            <w:noWrap/>
            <w:hideMark/>
          </w:tcPr>
          <w:p w:rsidR="00F66A85" w:rsidRDefault="00F66A85">
            <w:r>
              <w:t>05</w:t>
            </w:r>
          </w:p>
        </w:tc>
        <w:tc>
          <w:tcPr>
            <w:tcW w:w="499" w:type="dxa"/>
            <w:tcBorders>
              <w:top w:val="nil"/>
              <w:left w:val="nil"/>
              <w:bottom w:val="single" w:sz="4" w:space="0" w:color="auto"/>
              <w:right w:val="single" w:sz="4" w:space="0" w:color="auto"/>
            </w:tcBorders>
            <w:noWrap/>
            <w:hideMark/>
          </w:tcPr>
          <w:p w:rsidR="00F66A85" w:rsidRDefault="00F66A85">
            <w:r>
              <w:t>02</w:t>
            </w:r>
          </w:p>
        </w:tc>
        <w:tc>
          <w:tcPr>
            <w:tcW w:w="916" w:type="dxa"/>
            <w:tcBorders>
              <w:top w:val="nil"/>
              <w:left w:val="nil"/>
              <w:bottom w:val="single" w:sz="4" w:space="0" w:color="auto"/>
              <w:right w:val="single" w:sz="4" w:space="0" w:color="auto"/>
            </w:tcBorders>
            <w:noWrap/>
            <w:hideMark/>
          </w:tcPr>
          <w:p w:rsidR="00F66A85" w:rsidRDefault="00F66A85">
            <w:r>
              <w:t>0254107</w:t>
            </w:r>
          </w:p>
        </w:tc>
        <w:tc>
          <w:tcPr>
            <w:tcW w:w="516" w:type="dxa"/>
            <w:tcBorders>
              <w:top w:val="nil"/>
              <w:left w:val="nil"/>
              <w:bottom w:val="single" w:sz="4" w:space="0" w:color="auto"/>
              <w:right w:val="single" w:sz="4" w:space="0" w:color="auto"/>
            </w:tcBorders>
            <w:noWrap/>
            <w:hideMark/>
          </w:tcPr>
          <w:p w:rsidR="00F66A85" w:rsidRDefault="00F66A85">
            <w:r>
              <w:t> </w:t>
            </w:r>
          </w:p>
        </w:tc>
        <w:tc>
          <w:tcPr>
            <w:tcW w:w="1279" w:type="dxa"/>
            <w:tcBorders>
              <w:top w:val="nil"/>
              <w:left w:val="nil"/>
              <w:bottom w:val="single" w:sz="4" w:space="0" w:color="auto"/>
              <w:right w:val="single" w:sz="4" w:space="0" w:color="auto"/>
            </w:tcBorders>
            <w:noWrap/>
            <w:hideMark/>
          </w:tcPr>
          <w:p w:rsidR="00F66A85" w:rsidRDefault="00F66A85">
            <w:pPr>
              <w:jc w:val="right"/>
            </w:pPr>
            <w:r>
              <w:t>613,0</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Капитальные вложения в объекты недвижимого имущества государственной (муниципальной) собственности</w:t>
            </w:r>
          </w:p>
        </w:tc>
        <w:tc>
          <w:tcPr>
            <w:tcW w:w="818" w:type="dxa"/>
            <w:tcBorders>
              <w:top w:val="nil"/>
              <w:left w:val="nil"/>
              <w:bottom w:val="single" w:sz="4" w:space="0" w:color="auto"/>
              <w:right w:val="single" w:sz="4" w:space="0" w:color="auto"/>
            </w:tcBorders>
            <w:noWrap/>
            <w:hideMark/>
          </w:tcPr>
          <w:p w:rsidR="00F66A85" w:rsidRDefault="00F66A85">
            <w:r>
              <w:t>602</w:t>
            </w:r>
          </w:p>
        </w:tc>
        <w:tc>
          <w:tcPr>
            <w:tcW w:w="499" w:type="dxa"/>
            <w:tcBorders>
              <w:top w:val="nil"/>
              <w:left w:val="nil"/>
              <w:bottom w:val="single" w:sz="4" w:space="0" w:color="auto"/>
              <w:right w:val="single" w:sz="4" w:space="0" w:color="auto"/>
            </w:tcBorders>
            <w:noWrap/>
            <w:hideMark/>
          </w:tcPr>
          <w:p w:rsidR="00F66A85" w:rsidRDefault="00F66A85">
            <w:r>
              <w:t>05</w:t>
            </w:r>
          </w:p>
        </w:tc>
        <w:tc>
          <w:tcPr>
            <w:tcW w:w="499" w:type="dxa"/>
            <w:tcBorders>
              <w:top w:val="nil"/>
              <w:left w:val="nil"/>
              <w:bottom w:val="single" w:sz="4" w:space="0" w:color="auto"/>
              <w:right w:val="single" w:sz="4" w:space="0" w:color="auto"/>
            </w:tcBorders>
            <w:noWrap/>
            <w:hideMark/>
          </w:tcPr>
          <w:p w:rsidR="00F66A85" w:rsidRDefault="00F66A85">
            <w:r>
              <w:t>02</w:t>
            </w:r>
          </w:p>
        </w:tc>
        <w:tc>
          <w:tcPr>
            <w:tcW w:w="916" w:type="dxa"/>
            <w:tcBorders>
              <w:top w:val="nil"/>
              <w:left w:val="nil"/>
              <w:bottom w:val="single" w:sz="4" w:space="0" w:color="auto"/>
              <w:right w:val="single" w:sz="4" w:space="0" w:color="auto"/>
            </w:tcBorders>
            <w:noWrap/>
            <w:hideMark/>
          </w:tcPr>
          <w:p w:rsidR="00F66A85" w:rsidRDefault="00F66A85">
            <w:r>
              <w:t>0254107</w:t>
            </w:r>
          </w:p>
        </w:tc>
        <w:tc>
          <w:tcPr>
            <w:tcW w:w="516" w:type="dxa"/>
            <w:tcBorders>
              <w:top w:val="nil"/>
              <w:left w:val="nil"/>
              <w:bottom w:val="single" w:sz="4" w:space="0" w:color="auto"/>
              <w:right w:val="single" w:sz="4" w:space="0" w:color="auto"/>
            </w:tcBorders>
            <w:noWrap/>
            <w:hideMark/>
          </w:tcPr>
          <w:p w:rsidR="00F66A85" w:rsidRDefault="00F66A85">
            <w:r>
              <w:t>400</w:t>
            </w:r>
          </w:p>
        </w:tc>
        <w:tc>
          <w:tcPr>
            <w:tcW w:w="1279" w:type="dxa"/>
            <w:tcBorders>
              <w:top w:val="nil"/>
              <w:left w:val="nil"/>
              <w:bottom w:val="single" w:sz="4" w:space="0" w:color="auto"/>
              <w:right w:val="single" w:sz="4" w:space="0" w:color="auto"/>
            </w:tcBorders>
            <w:noWrap/>
            <w:hideMark/>
          </w:tcPr>
          <w:p w:rsidR="00F66A85" w:rsidRDefault="00F66A85">
            <w:pPr>
              <w:jc w:val="right"/>
            </w:pPr>
            <w:r>
              <w:t>613,0</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Бюджетные инвестиции</w:t>
            </w:r>
          </w:p>
        </w:tc>
        <w:tc>
          <w:tcPr>
            <w:tcW w:w="818" w:type="dxa"/>
            <w:tcBorders>
              <w:top w:val="nil"/>
              <w:left w:val="nil"/>
              <w:bottom w:val="single" w:sz="4" w:space="0" w:color="auto"/>
              <w:right w:val="single" w:sz="4" w:space="0" w:color="auto"/>
            </w:tcBorders>
            <w:noWrap/>
            <w:hideMark/>
          </w:tcPr>
          <w:p w:rsidR="00F66A85" w:rsidRDefault="00F66A85">
            <w:r>
              <w:t>602</w:t>
            </w:r>
          </w:p>
        </w:tc>
        <w:tc>
          <w:tcPr>
            <w:tcW w:w="499" w:type="dxa"/>
            <w:tcBorders>
              <w:top w:val="nil"/>
              <w:left w:val="nil"/>
              <w:bottom w:val="single" w:sz="4" w:space="0" w:color="auto"/>
              <w:right w:val="single" w:sz="4" w:space="0" w:color="auto"/>
            </w:tcBorders>
            <w:noWrap/>
            <w:hideMark/>
          </w:tcPr>
          <w:p w:rsidR="00F66A85" w:rsidRDefault="00F66A85">
            <w:r>
              <w:t>05</w:t>
            </w:r>
          </w:p>
        </w:tc>
        <w:tc>
          <w:tcPr>
            <w:tcW w:w="499" w:type="dxa"/>
            <w:tcBorders>
              <w:top w:val="nil"/>
              <w:left w:val="nil"/>
              <w:bottom w:val="single" w:sz="4" w:space="0" w:color="auto"/>
              <w:right w:val="single" w:sz="4" w:space="0" w:color="auto"/>
            </w:tcBorders>
            <w:noWrap/>
            <w:hideMark/>
          </w:tcPr>
          <w:p w:rsidR="00F66A85" w:rsidRDefault="00F66A85">
            <w:r>
              <w:t>02</w:t>
            </w:r>
          </w:p>
        </w:tc>
        <w:tc>
          <w:tcPr>
            <w:tcW w:w="916" w:type="dxa"/>
            <w:tcBorders>
              <w:top w:val="nil"/>
              <w:left w:val="nil"/>
              <w:bottom w:val="single" w:sz="4" w:space="0" w:color="auto"/>
              <w:right w:val="single" w:sz="4" w:space="0" w:color="auto"/>
            </w:tcBorders>
            <w:noWrap/>
            <w:hideMark/>
          </w:tcPr>
          <w:p w:rsidR="00F66A85" w:rsidRDefault="00F66A85">
            <w:r>
              <w:t>0254107</w:t>
            </w:r>
          </w:p>
        </w:tc>
        <w:tc>
          <w:tcPr>
            <w:tcW w:w="516" w:type="dxa"/>
            <w:tcBorders>
              <w:top w:val="nil"/>
              <w:left w:val="nil"/>
              <w:bottom w:val="single" w:sz="4" w:space="0" w:color="auto"/>
              <w:right w:val="single" w:sz="4" w:space="0" w:color="auto"/>
            </w:tcBorders>
            <w:noWrap/>
            <w:hideMark/>
          </w:tcPr>
          <w:p w:rsidR="00F66A85" w:rsidRDefault="00F66A85">
            <w:r>
              <w:t>410</w:t>
            </w:r>
          </w:p>
        </w:tc>
        <w:tc>
          <w:tcPr>
            <w:tcW w:w="1279" w:type="dxa"/>
            <w:tcBorders>
              <w:top w:val="nil"/>
              <w:left w:val="nil"/>
              <w:bottom w:val="single" w:sz="4" w:space="0" w:color="auto"/>
              <w:right w:val="single" w:sz="4" w:space="0" w:color="auto"/>
            </w:tcBorders>
            <w:noWrap/>
            <w:hideMark/>
          </w:tcPr>
          <w:p w:rsidR="00F66A85" w:rsidRDefault="00F66A85">
            <w:pPr>
              <w:jc w:val="right"/>
            </w:pPr>
            <w:r>
              <w:t>613,0</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Строительство самотечных и напорных сетей канализации в рамках подпрограммы "Чистая вода" на 2014 - 2020 годы" муниципальной программы "Обеспечение населения города Ельца комфортными условиями жизни на 2014 - 2020 годы"</w:t>
            </w:r>
          </w:p>
        </w:tc>
        <w:tc>
          <w:tcPr>
            <w:tcW w:w="818" w:type="dxa"/>
            <w:tcBorders>
              <w:top w:val="nil"/>
              <w:left w:val="nil"/>
              <w:bottom w:val="single" w:sz="4" w:space="0" w:color="auto"/>
              <w:right w:val="single" w:sz="4" w:space="0" w:color="auto"/>
            </w:tcBorders>
            <w:noWrap/>
            <w:hideMark/>
          </w:tcPr>
          <w:p w:rsidR="00F66A85" w:rsidRDefault="00F66A85">
            <w:r>
              <w:t>602</w:t>
            </w:r>
          </w:p>
        </w:tc>
        <w:tc>
          <w:tcPr>
            <w:tcW w:w="499" w:type="dxa"/>
            <w:tcBorders>
              <w:top w:val="nil"/>
              <w:left w:val="nil"/>
              <w:bottom w:val="single" w:sz="4" w:space="0" w:color="auto"/>
              <w:right w:val="single" w:sz="4" w:space="0" w:color="auto"/>
            </w:tcBorders>
            <w:noWrap/>
            <w:hideMark/>
          </w:tcPr>
          <w:p w:rsidR="00F66A85" w:rsidRDefault="00F66A85">
            <w:r>
              <w:t>05</w:t>
            </w:r>
          </w:p>
        </w:tc>
        <w:tc>
          <w:tcPr>
            <w:tcW w:w="499" w:type="dxa"/>
            <w:tcBorders>
              <w:top w:val="nil"/>
              <w:left w:val="nil"/>
              <w:bottom w:val="single" w:sz="4" w:space="0" w:color="auto"/>
              <w:right w:val="single" w:sz="4" w:space="0" w:color="auto"/>
            </w:tcBorders>
            <w:noWrap/>
            <w:hideMark/>
          </w:tcPr>
          <w:p w:rsidR="00F66A85" w:rsidRDefault="00F66A85">
            <w:r>
              <w:t>02</w:t>
            </w:r>
          </w:p>
        </w:tc>
        <w:tc>
          <w:tcPr>
            <w:tcW w:w="916" w:type="dxa"/>
            <w:tcBorders>
              <w:top w:val="nil"/>
              <w:left w:val="nil"/>
              <w:bottom w:val="single" w:sz="4" w:space="0" w:color="auto"/>
              <w:right w:val="single" w:sz="4" w:space="0" w:color="auto"/>
            </w:tcBorders>
            <w:noWrap/>
            <w:hideMark/>
          </w:tcPr>
          <w:p w:rsidR="00F66A85" w:rsidRDefault="00F66A85">
            <w:r>
              <w:t>0254108</w:t>
            </w:r>
          </w:p>
        </w:tc>
        <w:tc>
          <w:tcPr>
            <w:tcW w:w="516" w:type="dxa"/>
            <w:tcBorders>
              <w:top w:val="nil"/>
              <w:left w:val="nil"/>
              <w:bottom w:val="single" w:sz="4" w:space="0" w:color="auto"/>
              <w:right w:val="single" w:sz="4" w:space="0" w:color="auto"/>
            </w:tcBorders>
            <w:noWrap/>
            <w:hideMark/>
          </w:tcPr>
          <w:p w:rsidR="00F66A85" w:rsidRDefault="00F66A85">
            <w:r>
              <w:t> </w:t>
            </w:r>
          </w:p>
        </w:tc>
        <w:tc>
          <w:tcPr>
            <w:tcW w:w="1279" w:type="dxa"/>
            <w:tcBorders>
              <w:top w:val="nil"/>
              <w:left w:val="nil"/>
              <w:bottom w:val="single" w:sz="4" w:space="0" w:color="auto"/>
              <w:right w:val="single" w:sz="4" w:space="0" w:color="auto"/>
            </w:tcBorders>
            <w:noWrap/>
            <w:hideMark/>
          </w:tcPr>
          <w:p w:rsidR="00F66A85" w:rsidRDefault="00F66A85">
            <w:pPr>
              <w:jc w:val="right"/>
            </w:pPr>
            <w:r>
              <w:t>11 470,0</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Капитальные вложения в объекты недвижимого имущества государственной (муниципальной) собственности</w:t>
            </w:r>
          </w:p>
        </w:tc>
        <w:tc>
          <w:tcPr>
            <w:tcW w:w="818" w:type="dxa"/>
            <w:tcBorders>
              <w:top w:val="nil"/>
              <w:left w:val="nil"/>
              <w:bottom w:val="single" w:sz="4" w:space="0" w:color="auto"/>
              <w:right w:val="single" w:sz="4" w:space="0" w:color="auto"/>
            </w:tcBorders>
            <w:noWrap/>
            <w:hideMark/>
          </w:tcPr>
          <w:p w:rsidR="00F66A85" w:rsidRDefault="00F66A85">
            <w:r>
              <w:t>602</w:t>
            </w:r>
          </w:p>
        </w:tc>
        <w:tc>
          <w:tcPr>
            <w:tcW w:w="499" w:type="dxa"/>
            <w:tcBorders>
              <w:top w:val="nil"/>
              <w:left w:val="nil"/>
              <w:bottom w:val="single" w:sz="4" w:space="0" w:color="auto"/>
              <w:right w:val="single" w:sz="4" w:space="0" w:color="auto"/>
            </w:tcBorders>
            <w:noWrap/>
            <w:hideMark/>
          </w:tcPr>
          <w:p w:rsidR="00F66A85" w:rsidRDefault="00F66A85">
            <w:r>
              <w:t>05</w:t>
            </w:r>
          </w:p>
        </w:tc>
        <w:tc>
          <w:tcPr>
            <w:tcW w:w="499" w:type="dxa"/>
            <w:tcBorders>
              <w:top w:val="nil"/>
              <w:left w:val="nil"/>
              <w:bottom w:val="single" w:sz="4" w:space="0" w:color="auto"/>
              <w:right w:val="single" w:sz="4" w:space="0" w:color="auto"/>
            </w:tcBorders>
            <w:noWrap/>
            <w:hideMark/>
          </w:tcPr>
          <w:p w:rsidR="00F66A85" w:rsidRDefault="00F66A85">
            <w:r>
              <w:t>02</w:t>
            </w:r>
          </w:p>
        </w:tc>
        <w:tc>
          <w:tcPr>
            <w:tcW w:w="916" w:type="dxa"/>
            <w:tcBorders>
              <w:top w:val="nil"/>
              <w:left w:val="nil"/>
              <w:bottom w:val="single" w:sz="4" w:space="0" w:color="auto"/>
              <w:right w:val="single" w:sz="4" w:space="0" w:color="auto"/>
            </w:tcBorders>
            <w:noWrap/>
            <w:hideMark/>
          </w:tcPr>
          <w:p w:rsidR="00F66A85" w:rsidRDefault="00F66A85">
            <w:r>
              <w:t>0254108</w:t>
            </w:r>
          </w:p>
        </w:tc>
        <w:tc>
          <w:tcPr>
            <w:tcW w:w="516" w:type="dxa"/>
            <w:tcBorders>
              <w:top w:val="nil"/>
              <w:left w:val="nil"/>
              <w:bottom w:val="single" w:sz="4" w:space="0" w:color="auto"/>
              <w:right w:val="single" w:sz="4" w:space="0" w:color="auto"/>
            </w:tcBorders>
            <w:noWrap/>
            <w:hideMark/>
          </w:tcPr>
          <w:p w:rsidR="00F66A85" w:rsidRDefault="00F66A85">
            <w:r>
              <w:t>400</w:t>
            </w:r>
          </w:p>
        </w:tc>
        <w:tc>
          <w:tcPr>
            <w:tcW w:w="1279" w:type="dxa"/>
            <w:tcBorders>
              <w:top w:val="nil"/>
              <w:left w:val="nil"/>
              <w:bottom w:val="single" w:sz="4" w:space="0" w:color="auto"/>
              <w:right w:val="single" w:sz="4" w:space="0" w:color="auto"/>
            </w:tcBorders>
            <w:noWrap/>
            <w:hideMark/>
          </w:tcPr>
          <w:p w:rsidR="00F66A85" w:rsidRDefault="00F66A85">
            <w:pPr>
              <w:jc w:val="right"/>
            </w:pPr>
            <w:r>
              <w:t>11 470,0</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Бюджетные инвестиции</w:t>
            </w:r>
          </w:p>
        </w:tc>
        <w:tc>
          <w:tcPr>
            <w:tcW w:w="818" w:type="dxa"/>
            <w:tcBorders>
              <w:top w:val="nil"/>
              <w:left w:val="nil"/>
              <w:bottom w:val="single" w:sz="4" w:space="0" w:color="auto"/>
              <w:right w:val="single" w:sz="4" w:space="0" w:color="auto"/>
            </w:tcBorders>
            <w:noWrap/>
            <w:hideMark/>
          </w:tcPr>
          <w:p w:rsidR="00F66A85" w:rsidRDefault="00F66A85">
            <w:r>
              <w:t>602</w:t>
            </w:r>
          </w:p>
        </w:tc>
        <w:tc>
          <w:tcPr>
            <w:tcW w:w="499" w:type="dxa"/>
            <w:tcBorders>
              <w:top w:val="nil"/>
              <w:left w:val="nil"/>
              <w:bottom w:val="single" w:sz="4" w:space="0" w:color="auto"/>
              <w:right w:val="single" w:sz="4" w:space="0" w:color="auto"/>
            </w:tcBorders>
            <w:noWrap/>
            <w:hideMark/>
          </w:tcPr>
          <w:p w:rsidR="00F66A85" w:rsidRDefault="00F66A85">
            <w:r>
              <w:t>05</w:t>
            </w:r>
          </w:p>
        </w:tc>
        <w:tc>
          <w:tcPr>
            <w:tcW w:w="499" w:type="dxa"/>
            <w:tcBorders>
              <w:top w:val="nil"/>
              <w:left w:val="nil"/>
              <w:bottom w:val="single" w:sz="4" w:space="0" w:color="auto"/>
              <w:right w:val="single" w:sz="4" w:space="0" w:color="auto"/>
            </w:tcBorders>
            <w:noWrap/>
            <w:hideMark/>
          </w:tcPr>
          <w:p w:rsidR="00F66A85" w:rsidRDefault="00F66A85">
            <w:r>
              <w:t>02</w:t>
            </w:r>
          </w:p>
        </w:tc>
        <w:tc>
          <w:tcPr>
            <w:tcW w:w="916" w:type="dxa"/>
            <w:tcBorders>
              <w:top w:val="nil"/>
              <w:left w:val="nil"/>
              <w:bottom w:val="single" w:sz="4" w:space="0" w:color="auto"/>
              <w:right w:val="single" w:sz="4" w:space="0" w:color="auto"/>
            </w:tcBorders>
            <w:noWrap/>
            <w:hideMark/>
          </w:tcPr>
          <w:p w:rsidR="00F66A85" w:rsidRDefault="00F66A85">
            <w:r>
              <w:t>0254108</w:t>
            </w:r>
          </w:p>
        </w:tc>
        <w:tc>
          <w:tcPr>
            <w:tcW w:w="516" w:type="dxa"/>
            <w:tcBorders>
              <w:top w:val="nil"/>
              <w:left w:val="nil"/>
              <w:bottom w:val="single" w:sz="4" w:space="0" w:color="auto"/>
              <w:right w:val="single" w:sz="4" w:space="0" w:color="auto"/>
            </w:tcBorders>
            <w:noWrap/>
            <w:hideMark/>
          </w:tcPr>
          <w:p w:rsidR="00F66A85" w:rsidRDefault="00F66A85">
            <w:r>
              <w:t>410</w:t>
            </w:r>
          </w:p>
        </w:tc>
        <w:tc>
          <w:tcPr>
            <w:tcW w:w="1279" w:type="dxa"/>
            <w:tcBorders>
              <w:top w:val="nil"/>
              <w:left w:val="nil"/>
              <w:bottom w:val="single" w:sz="4" w:space="0" w:color="auto"/>
              <w:right w:val="single" w:sz="4" w:space="0" w:color="auto"/>
            </w:tcBorders>
            <w:noWrap/>
            <w:hideMark/>
          </w:tcPr>
          <w:p w:rsidR="00F66A85" w:rsidRDefault="00F66A85">
            <w:pPr>
              <w:jc w:val="right"/>
            </w:pPr>
            <w:r>
              <w:t>11 470,0</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Муниципальная программа "Энергосбережение и повышение энергетической эффективности на территории города Ельца на 2014-2020 годы"</w:t>
            </w:r>
          </w:p>
        </w:tc>
        <w:tc>
          <w:tcPr>
            <w:tcW w:w="818" w:type="dxa"/>
            <w:tcBorders>
              <w:top w:val="nil"/>
              <w:left w:val="nil"/>
              <w:bottom w:val="single" w:sz="4" w:space="0" w:color="auto"/>
              <w:right w:val="single" w:sz="4" w:space="0" w:color="auto"/>
            </w:tcBorders>
            <w:noWrap/>
            <w:hideMark/>
          </w:tcPr>
          <w:p w:rsidR="00F66A85" w:rsidRDefault="00F66A85">
            <w:r>
              <w:t>602</w:t>
            </w:r>
          </w:p>
        </w:tc>
        <w:tc>
          <w:tcPr>
            <w:tcW w:w="499" w:type="dxa"/>
            <w:tcBorders>
              <w:top w:val="nil"/>
              <w:left w:val="nil"/>
              <w:bottom w:val="single" w:sz="4" w:space="0" w:color="auto"/>
              <w:right w:val="single" w:sz="4" w:space="0" w:color="auto"/>
            </w:tcBorders>
            <w:noWrap/>
            <w:hideMark/>
          </w:tcPr>
          <w:p w:rsidR="00F66A85" w:rsidRDefault="00F66A85">
            <w:r>
              <w:t>05</w:t>
            </w:r>
          </w:p>
        </w:tc>
        <w:tc>
          <w:tcPr>
            <w:tcW w:w="499" w:type="dxa"/>
            <w:tcBorders>
              <w:top w:val="nil"/>
              <w:left w:val="nil"/>
              <w:bottom w:val="single" w:sz="4" w:space="0" w:color="auto"/>
              <w:right w:val="single" w:sz="4" w:space="0" w:color="auto"/>
            </w:tcBorders>
            <w:noWrap/>
            <w:hideMark/>
          </w:tcPr>
          <w:p w:rsidR="00F66A85" w:rsidRDefault="00F66A85">
            <w:r>
              <w:t>02</w:t>
            </w:r>
          </w:p>
        </w:tc>
        <w:tc>
          <w:tcPr>
            <w:tcW w:w="916" w:type="dxa"/>
            <w:tcBorders>
              <w:top w:val="nil"/>
              <w:left w:val="nil"/>
              <w:bottom w:val="single" w:sz="4" w:space="0" w:color="auto"/>
              <w:right w:val="single" w:sz="4" w:space="0" w:color="auto"/>
            </w:tcBorders>
            <w:noWrap/>
            <w:hideMark/>
          </w:tcPr>
          <w:p w:rsidR="00F66A85" w:rsidRDefault="00F66A85">
            <w:r>
              <w:t>0600000</w:t>
            </w:r>
          </w:p>
        </w:tc>
        <w:tc>
          <w:tcPr>
            <w:tcW w:w="516" w:type="dxa"/>
            <w:tcBorders>
              <w:top w:val="nil"/>
              <w:left w:val="nil"/>
              <w:bottom w:val="single" w:sz="4" w:space="0" w:color="auto"/>
              <w:right w:val="single" w:sz="4" w:space="0" w:color="auto"/>
            </w:tcBorders>
            <w:noWrap/>
            <w:hideMark/>
          </w:tcPr>
          <w:p w:rsidR="00F66A85" w:rsidRDefault="00F66A85">
            <w:r>
              <w:t> </w:t>
            </w:r>
          </w:p>
        </w:tc>
        <w:tc>
          <w:tcPr>
            <w:tcW w:w="1279" w:type="dxa"/>
            <w:tcBorders>
              <w:top w:val="nil"/>
              <w:left w:val="nil"/>
              <w:bottom w:val="single" w:sz="4" w:space="0" w:color="auto"/>
              <w:right w:val="single" w:sz="4" w:space="0" w:color="auto"/>
            </w:tcBorders>
            <w:noWrap/>
            <w:hideMark/>
          </w:tcPr>
          <w:p w:rsidR="00F66A85" w:rsidRDefault="00F66A85">
            <w:pPr>
              <w:jc w:val="right"/>
            </w:pPr>
            <w:r>
              <w:t>11 858,6</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Подпрограмма  "Энергосбережение и повышение энергетической эффективности в жилом фонде" муниципальной программы "Энергосбережение и повышение энергетической эффективности на территории города Ельца на 2014-2020 годы"</w:t>
            </w:r>
          </w:p>
        </w:tc>
        <w:tc>
          <w:tcPr>
            <w:tcW w:w="818" w:type="dxa"/>
            <w:tcBorders>
              <w:top w:val="nil"/>
              <w:left w:val="nil"/>
              <w:bottom w:val="single" w:sz="4" w:space="0" w:color="auto"/>
              <w:right w:val="single" w:sz="4" w:space="0" w:color="auto"/>
            </w:tcBorders>
            <w:noWrap/>
            <w:hideMark/>
          </w:tcPr>
          <w:p w:rsidR="00F66A85" w:rsidRDefault="00F66A85">
            <w:r>
              <w:t>602</w:t>
            </w:r>
          </w:p>
        </w:tc>
        <w:tc>
          <w:tcPr>
            <w:tcW w:w="499" w:type="dxa"/>
            <w:tcBorders>
              <w:top w:val="nil"/>
              <w:left w:val="nil"/>
              <w:bottom w:val="single" w:sz="4" w:space="0" w:color="auto"/>
              <w:right w:val="single" w:sz="4" w:space="0" w:color="auto"/>
            </w:tcBorders>
            <w:noWrap/>
            <w:hideMark/>
          </w:tcPr>
          <w:p w:rsidR="00F66A85" w:rsidRDefault="00F66A85">
            <w:r>
              <w:t>05</w:t>
            </w:r>
          </w:p>
        </w:tc>
        <w:tc>
          <w:tcPr>
            <w:tcW w:w="499" w:type="dxa"/>
            <w:tcBorders>
              <w:top w:val="nil"/>
              <w:left w:val="nil"/>
              <w:bottom w:val="single" w:sz="4" w:space="0" w:color="auto"/>
              <w:right w:val="single" w:sz="4" w:space="0" w:color="auto"/>
            </w:tcBorders>
            <w:noWrap/>
            <w:hideMark/>
          </w:tcPr>
          <w:p w:rsidR="00F66A85" w:rsidRDefault="00F66A85">
            <w:r>
              <w:t>02</w:t>
            </w:r>
          </w:p>
        </w:tc>
        <w:tc>
          <w:tcPr>
            <w:tcW w:w="916" w:type="dxa"/>
            <w:tcBorders>
              <w:top w:val="nil"/>
              <w:left w:val="nil"/>
              <w:bottom w:val="single" w:sz="4" w:space="0" w:color="auto"/>
              <w:right w:val="single" w:sz="4" w:space="0" w:color="auto"/>
            </w:tcBorders>
            <w:noWrap/>
            <w:hideMark/>
          </w:tcPr>
          <w:p w:rsidR="00F66A85" w:rsidRDefault="00F66A85">
            <w:r>
              <w:t>0620000</w:t>
            </w:r>
          </w:p>
        </w:tc>
        <w:tc>
          <w:tcPr>
            <w:tcW w:w="516" w:type="dxa"/>
            <w:tcBorders>
              <w:top w:val="nil"/>
              <w:left w:val="nil"/>
              <w:bottom w:val="single" w:sz="4" w:space="0" w:color="auto"/>
              <w:right w:val="single" w:sz="4" w:space="0" w:color="auto"/>
            </w:tcBorders>
            <w:noWrap/>
            <w:hideMark/>
          </w:tcPr>
          <w:p w:rsidR="00F66A85" w:rsidRDefault="00F66A85">
            <w:r>
              <w:t> </w:t>
            </w:r>
          </w:p>
        </w:tc>
        <w:tc>
          <w:tcPr>
            <w:tcW w:w="1279" w:type="dxa"/>
            <w:tcBorders>
              <w:top w:val="nil"/>
              <w:left w:val="nil"/>
              <w:bottom w:val="single" w:sz="4" w:space="0" w:color="auto"/>
              <w:right w:val="single" w:sz="4" w:space="0" w:color="auto"/>
            </w:tcBorders>
            <w:noWrap/>
            <w:hideMark/>
          </w:tcPr>
          <w:p w:rsidR="00F66A85" w:rsidRDefault="00F66A85">
            <w:pPr>
              <w:jc w:val="right"/>
            </w:pPr>
            <w:r>
              <w:t>11 858,6</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 xml:space="preserve">Модернизация и реконструкция котельных, тепловых сетей с применением энергосберегающих оборудования и технологий в </w:t>
            </w:r>
            <w:r>
              <w:lastRenderedPageBreak/>
              <w:t>рамках подпрограммы "Энергосбережение и повышение энергетической эффективности в жилом фонде" муниципальной программы "Энергосбережение и повышение энергетической эффективности на территории города Ельца на 2014-2020 годы"</w:t>
            </w:r>
          </w:p>
        </w:tc>
        <w:tc>
          <w:tcPr>
            <w:tcW w:w="818" w:type="dxa"/>
            <w:tcBorders>
              <w:top w:val="nil"/>
              <w:left w:val="nil"/>
              <w:bottom w:val="single" w:sz="4" w:space="0" w:color="auto"/>
              <w:right w:val="single" w:sz="4" w:space="0" w:color="auto"/>
            </w:tcBorders>
            <w:noWrap/>
            <w:hideMark/>
          </w:tcPr>
          <w:p w:rsidR="00F66A85" w:rsidRDefault="00F66A85">
            <w:r>
              <w:lastRenderedPageBreak/>
              <w:t>602</w:t>
            </w:r>
          </w:p>
        </w:tc>
        <w:tc>
          <w:tcPr>
            <w:tcW w:w="499" w:type="dxa"/>
            <w:tcBorders>
              <w:top w:val="nil"/>
              <w:left w:val="nil"/>
              <w:bottom w:val="single" w:sz="4" w:space="0" w:color="auto"/>
              <w:right w:val="single" w:sz="4" w:space="0" w:color="auto"/>
            </w:tcBorders>
            <w:noWrap/>
            <w:hideMark/>
          </w:tcPr>
          <w:p w:rsidR="00F66A85" w:rsidRDefault="00F66A85">
            <w:r>
              <w:t>05</w:t>
            </w:r>
          </w:p>
        </w:tc>
        <w:tc>
          <w:tcPr>
            <w:tcW w:w="499" w:type="dxa"/>
            <w:tcBorders>
              <w:top w:val="nil"/>
              <w:left w:val="nil"/>
              <w:bottom w:val="single" w:sz="4" w:space="0" w:color="auto"/>
              <w:right w:val="single" w:sz="4" w:space="0" w:color="auto"/>
            </w:tcBorders>
            <w:noWrap/>
            <w:hideMark/>
          </w:tcPr>
          <w:p w:rsidR="00F66A85" w:rsidRDefault="00F66A85">
            <w:r>
              <w:t>02</w:t>
            </w:r>
          </w:p>
        </w:tc>
        <w:tc>
          <w:tcPr>
            <w:tcW w:w="916" w:type="dxa"/>
            <w:tcBorders>
              <w:top w:val="nil"/>
              <w:left w:val="nil"/>
              <w:bottom w:val="single" w:sz="4" w:space="0" w:color="auto"/>
              <w:right w:val="single" w:sz="4" w:space="0" w:color="auto"/>
            </w:tcBorders>
            <w:noWrap/>
            <w:hideMark/>
          </w:tcPr>
          <w:p w:rsidR="00F66A85" w:rsidRDefault="00F66A85">
            <w:r>
              <w:t>0622608</w:t>
            </w:r>
          </w:p>
        </w:tc>
        <w:tc>
          <w:tcPr>
            <w:tcW w:w="516" w:type="dxa"/>
            <w:tcBorders>
              <w:top w:val="nil"/>
              <w:left w:val="nil"/>
              <w:bottom w:val="single" w:sz="4" w:space="0" w:color="auto"/>
              <w:right w:val="single" w:sz="4" w:space="0" w:color="auto"/>
            </w:tcBorders>
            <w:noWrap/>
            <w:hideMark/>
          </w:tcPr>
          <w:p w:rsidR="00F66A85" w:rsidRDefault="00F66A85">
            <w:r>
              <w:t> </w:t>
            </w:r>
          </w:p>
        </w:tc>
        <w:tc>
          <w:tcPr>
            <w:tcW w:w="1279" w:type="dxa"/>
            <w:tcBorders>
              <w:top w:val="nil"/>
              <w:left w:val="nil"/>
              <w:bottom w:val="single" w:sz="4" w:space="0" w:color="auto"/>
              <w:right w:val="single" w:sz="4" w:space="0" w:color="auto"/>
            </w:tcBorders>
            <w:noWrap/>
            <w:hideMark/>
          </w:tcPr>
          <w:p w:rsidR="00F66A85" w:rsidRDefault="00F66A85">
            <w:pPr>
              <w:jc w:val="right"/>
            </w:pPr>
            <w:r>
              <w:t>1 620,0</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lastRenderedPageBreak/>
              <w:t>Закупка товаров, работ и услуг для государственных (муниципальных) нужд</w:t>
            </w:r>
          </w:p>
        </w:tc>
        <w:tc>
          <w:tcPr>
            <w:tcW w:w="818" w:type="dxa"/>
            <w:tcBorders>
              <w:top w:val="nil"/>
              <w:left w:val="nil"/>
              <w:bottom w:val="single" w:sz="4" w:space="0" w:color="auto"/>
              <w:right w:val="single" w:sz="4" w:space="0" w:color="auto"/>
            </w:tcBorders>
            <w:noWrap/>
            <w:hideMark/>
          </w:tcPr>
          <w:p w:rsidR="00F66A85" w:rsidRDefault="00F66A85">
            <w:r>
              <w:t>602</w:t>
            </w:r>
          </w:p>
        </w:tc>
        <w:tc>
          <w:tcPr>
            <w:tcW w:w="499" w:type="dxa"/>
            <w:tcBorders>
              <w:top w:val="nil"/>
              <w:left w:val="nil"/>
              <w:bottom w:val="single" w:sz="4" w:space="0" w:color="auto"/>
              <w:right w:val="single" w:sz="4" w:space="0" w:color="auto"/>
            </w:tcBorders>
            <w:noWrap/>
            <w:hideMark/>
          </w:tcPr>
          <w:p w:rsidR="00F66A85" w:rsidRDefault="00F66A85">
            <w:r>
              <w:t>05</w:t>
            </w:r>
          </w:p>
        </w:tc>
        <w:tc>
          <w:tcPr>
            <w:tcW w:w="499" w:type="dxa"/>
            <w:tcBorders>
              <w:top w:val="nil"/>
              <w:left w:val="nil"/>
              <w:bottom w:val="single" w:sz="4" w:space="0" w:color="auto"/>
              <w:right w:val="single" w:sz="4" w:space="0" w:color="auto"/>
            </w:tcBorders>
            <w:noWrap/>
            <w:hideMark/>
          </w:tcPr>
          <w:p w:rsidR="00F66A85" w:rsidRDefault="00F66A85">
            <w:r>
              <w:t>02</w:t>
            </w:r>
          </w:p>
        </w:tc>
        <w:tc>
          <w:tcPr>
            <w:tcW w:w="916" w:type="dxa"/>
            <w:tcBorders>
              <w:top w:val="nil"/>
              <w:left w:val="nil"/>
              <w:bottom w:val="single" w:sz="4" w:space="0" w:color="auto"/>
              <w:right w:val="single" w:sz="4" w:space="0" w:color="auto"/>
            </w:tcBorders>
            <w:noWrap/>
            <w:hideMark/>
          </w:tcPr>
          <w:p w:rsidR="00F66A85" w:rsidRDefault="00F66A85">
            <w:r>
              <w:t>0622608</w:t>
            </w:r>
          </w:p>
        </w:tc>
        <w:tc>
          <w:tcPr>
            <w:tcW w:w="516" w:type="dxa"/>
            <w:tcBorders>
              <w:top w:val="nil"/>
              <w:left w:val="nil"/>
              <w:bottom w:val="single" w:sz="4" w:space="0" w:color="auto"/>
              <w:right w:val="single" w:sz="4" w:space="0" w:color="auto"/>
            </w:tcBorders>
            <w:noWrap/>
            <w:hideMark/>
          </w:tcPr>
          <w:p w:rsidR="00F66A85" w:rsidRDefault="00F66A85">
            <w:r>
              <w:t>200</w:t>
            </w:r>
          </w:p>
        </w:tc>
        <w:tc>
          <w:tcPr>
            <w:tcW w:w="1279" w:type="dxa"/>
            <w:tcBorders>
              <w:top w:val="nil"/>
              <w:left w:val="nil"/>
              <w:bottom w:val="single" w:sz="4" w:space="0" w:color="auto"/>
              <w:right w:val="single" w:sz="4" w:space="0" w:color="auto"/>
            </w:tcBorders>
            <w:noWrap/>
            <w:hideMark/>
          </w:tcPr>
          <w:p w:rsidR="00F66A85" w:rsidRDefault="00F66A85">
            <w:pPr>
              <w:jc w:val="right"/>
            </w:pPr>
            <w:r>
              <w:t>1 620,0</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Иные закупки товаров, работ и услуг для обеспечения государственных (муниципальных) нужд</w:t>
            </w:r>
          </w:p>
        </w:tc>
        <w:tc>
          <w:tcPr>
            <w:tcW w:w="818" w:type="dxa"/>
            <w:tcBorders>
              <w:top w:val="nil"/>
              <w:left w:val="nil"/>
              <w:bottom w:val="single" w:sz="4" w:space="0" w:color="auto"/>
              <w:right w:val="single" w:sz="4" w:space="0" w:color="auto"/>
            </w:tcBorders>
            <w:noWrap/>
            <w:hideMark/>
          </w:tcPr>
          <w:p w:rsidR="00F66A85" w:rsidRDefault="00F66A85">
            <w:r>
              <w:t>602</w:t>
            </w:r>
          </w:p>
        </w:tc>
        <w:tc>
          <w:tcPr>
            <w:tcW w:w="499" w:type="dxa"/>
            <w:tcBorders>
              <w:top w:val="nil"/>
              <w:left w:val="nil"/>
              <w:bottom w:val="single" w:sz="4" w:space="0" w:color="auto"/>
              <w:right w:val="single" w:sz="4" w:space="0" w:color="auto"/>
            </w:tcBorders>
            <w:noWrap/>
            <w:hideMark/>
          </w:tcPr>
          <w:p w:rsidR="00F66A85" w:rsidRDefault="00F66A85">
            <w:r>
              <w:t>05</w:t>
            </w:r>
          </w:p>
        </w:tc>
        <w:tc>
          <w:tcPr>
            <w:tcW w:w="499" w:type="dxa"/>
            <w:tcBorders>
              <w:top w:val="nil"/>
              <w:left w:val="nil"/>
              <w:bottom w:val="single" w:sz="4" w:space="0" w:color="auto"/>
              <w:right w:val="single" w:sz="4" w:space="0" w:color="auto"/>
            </w:tcBorders>
            <w:noWrap/>
            <w:hideMark/>
          </w:tcPr>
          <w:p w:rsidR="00F66A85" w:rsidRDefault="00F66A85">
            <w:r>
              <w:t>02</w:t>
            </w:r>
          </w:p>
        </w:tc>
        <w:tc>
          <w:tcPr>
            <w:tcW w:w="916" w:type="dxa"/>
            <w:tcBorders>
              <w:top w:val="nil"/>
              <w:left w:val="nil"/>
              <w:bottom w:val="single" w:sz="4" w:space="0" w:color="auto"/>
              <w:right w:val="single" w:sz="4" w:space="0" w:color="auto"/>
            </w:tcBorders>
            <w:noWrap/>
            <w:hideMark/>
          </w:tcPr>
          <w:p w:rsidR="00F66A85" w:rsidRDefault="00F66A85">
            <w:r>
              <w:t>0622608</w:t>
            </w:r>
          </w:p>
        </w:tc>
        <w:tc>
          <w:tcPr>
            <w:tcW w:w="516" w:type="dxa"/>
            <w:tcBorders>
              <w:top w:val="nil"/>
              <w:left w:val="nil"/>
              <w:bottom w:val="single" w:sz="4" w:space="0" w:color="auto"/>
              <w:right w:val="single" w:sz="4" w:space="0" w:color="auto"/>
            </w:tcBorders>
            <w:noWrap/>
            <w:hideMark/>
          </w:tcPr>
          <w:p w:rsidR="00F66A85" w:rsidRDefault="00F66A85">
            <w:r>
              <w:t>240</w:t>
            </w:r>
          </w:p>
        </w:tc>
        <w:tc>
          <w:tcPr>
            <w:tcW w:w="1279" w:type="dxa"/>
            <w:tcBorders>
              <w:top w:val="nil"/>
              <w:left w:val="nil"/>
              <w:bottom w:val="single" w:sz="4" w:space="0" w:color="auto"/>
              <w:right w:val="single" w:sz="4" w:space="0" w:color="auto"/>
            </w:tcBorders>
            <w:noWrap/>
            <w:hideMark/>
          </w:tcPr>
          <w:p w:rsidR="00F66A85" w:rsidRDefault="00F66A85">
            <w:pPr>
              <w:jc w:val="right"/>
            </w:pPr>
            <w:r>
              <w:t>1 620,0</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Расходы на реализацию мероприятий в области энергосбережения и повышения энергетической эффективности за счет средств областного бюджета в рамках подпрограммы  "Энергосбережение и повышение энергетической эффективности в жилом фонде" муниципальной программы "Энергосбережение и повышение энергетической эффективности на территории города Ельца на 2014-2020 годы"</w:t>
            </w:r>
          </w:p>
        </w:tc>
        <w:tc>
          <w:tcPr>
            <w:tcW w:w="818" w:type="dxa"/>
            <w:tcBorders>
              <w:top w:val="nil"/>
              <w:left w:val="nil"/>
              <w:bottom w:val="single" w:sz="4" w:space="0" w:color="auto"/>
              <w:right w:val="single" w:sz="4" w:space="0" w:color="auto"/>
            </w:tcBorders>
            <w:noWrap/>
            <w:hideMark/>
          </w:tcPr>
          <w:p w:rsidR="00F66A85" w:rsidRDefault="00F66A85">
            <w:r>
              <w:t>602</w:t>
            </w:r>
          </w:p>
        </w:tc>
        <w:tc>
          <w:tcPr>
            <w:tcW w:w="499" w:type="dxa"/>
            <w:tcBorders>
              <w:top w:val="nil"/>
              <w:left w:val="nil"/>
              <w:bottom w:val="single" w:sz="4" w:space="0" w:color="auto"/>
              <w:right w:val="single" w:sz="4" w:space="0" w:color="auto"/>
            </w:tcBorders>
            <w:noWrap/>
            <w:hideMark/>
          </w:tcPr>
          <w:p w:rsidR="00F66A85" w:rsidRDefault="00F66A85">
            <w:r>
              <w:t>05</w:t>
            </w:r>
          </w:p>
        </w:tc>
        <w:tc>
          <w:tcPr>
            <w:tcW w:w="499" w:type="dxa"/>
            <w:tcBorders>
              <w:top w:val="nil"/>
              <w:left w:val="nil"/>
              <w:bottom w:val="single" w:sz="4" w:space="0" w:color="auto"/>
              <w:right w:val="single" w:sz="4" w:space="0" w:color="auto"/>
            </w:tcBorders>
            <w:noWrap/>
            <w:hideMark/>
          </w:tcPr>
          <w:p w:rsidR="00F66A85" w:rsidRDefault="00F66A85">
            <w:r>
              <w:t>02</w:t>
            </w:r>
          </w:p>
        </w:tc>
        <w:tc>
          <w:tcPr>
            <w:tcW w:w="916" w:type="dxa"/>
            <w:tcBorders>
              <w:top w:val="nil"/>
              <w:left w:val="nil"/>
              <w:bottom w:val="single" w:sz="4" w:space="0" w:color="auto"/>
              <w:right w:val="single" w:sz="4" w:space="0" w:color="auto"/>
            </w:tcBorders>
            <w:noWrap/>
            <w:hideMark/>
          </w:tcPr>
          <w:p w:rsidR="00F66A85" w:rsidRDefault="00F66A85">
            <w:r>
              <w:t>0628608</w:t>
            </w:r>
          </w:p>
        </w:tc>
        <w:tc>
          <w:tcPr>
            <w:tcW w:w="516" w:type="dxa"/>
            <w:tcBorders>
              <w:top w:val="nil"/>
              <w:left w:val="nil"/>
              <w:bottom w:val="single" w:sz="4" w:space="0" w:color="auto"/>
              <w:right w:val="single" w:sz="4" w:space="0" w:color="auto"/>
            </w:tcBorders>
            <w:noWrap/>
            <w:hideMark/>
          </w:tcPr>
          <w:p w:rsidR="00F66A85" w:rsidRDefault="00F66A85">
            <w:r>
              <w:t> </w:t>
            </w:r>
          </w:p>
        </w:tc>
        <w:tc>
          <w:tcPr>
            <w:tcW w:w="1279" w:type="dxa"/>
            <w:tcBorders>
              <w:top w:val="nil"/>
              <w:left w:val="nil"/>
              <w:bottom w:val="single" w:sz="4" w:space="0" w:color="auto"/>
              <w:right w:val="single" w:sz="4" w:space="0" w:color="auto"/>
            </w:tcBorders>
            <w:noWrap/>
            <w:hideMark/>
          </w:tcPr>
          <w:p w:rsidR="00F66A85" w:rsidRDefault="00F66A85">
            <w:pPr>
              <w:jc w:val="right"/>
            </w:pPr>
            <w:r>
              <w:t>10 238,6</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Закупка товаров, работ и услуг для государственных (муниципальных) нужд</w:t>
            </w:r>
          </w:p>
        </w:tc>
        <w:tc>
          <w:tcPr>
            <w:tcW w:w="818" w:type="dxa"/>
            <w:tcBorders>
              <w:top w:val="nil"/>
              <w:left w:val="nil"/>
              <w:bottom w:val="single" w:sz="4" w:space="0" w:color="auto"/>
              <w:right w:val="single" w:sz="4" w:space="0" w:color="auto"/>
            </w:tcBorders>
            <w:noWrap/>
            <w:hideMark/>
          </w:tcPr>
          <w:p w:rsidR="00F66A85" w:rsidRDefault="00F66A85">
            <w:r>
              <w:t>602</w:t>
            </w:r>
          </w:p>
        </w:tc>
        <w:tc>
          <w:tcPr>
            <w:tcW w:w="499" w:type="dxa"/>
            <w:tcBorders>
              <w:top w:val="nil"/>
              <w:left w:val="nil"/>
              <w:bottom w:val="single" w:sz="4" w:space="0" w:color="auto"/>
              <w:right w:val="single" w:sz="4" w:space="0" w:color="auto"/>
            </w:tcBorders>
            <w:noWrap/>
            <w:hideMark/>
          </w:tcPr>
          <w:p w:rsidR="00F66A85" w:rsidRDefault="00F66A85">
            <w:r>
              <w:t>05</w:t>
            </w:r>
          </w:p>
        </w:tc>
        <w:tc>
          <w:tcPr>
            <w:tcW w:w="499" w:type="dxa"/>
            <w:tcBorders>
              <w:top w:val="nil"/>
              <w:left w:val="nil"/>
              <w:bottom w:val="single" w:sz="4" w:space="0" w:color="auto"/>
              <w:right w:val="single" w:sz="4" w:space="0" w:color="auto"/>
            </w:tcBorders>
            <w:noWrap/>
            <w:hideMark/>
          </w:tcPr>
          <w:p w:rsidR="00F66A85" w:rsidRDefault="00F66A85">
            <w:r>
              <w:t>02</w:t>
            </w:r>
          </w:p>
        </w:tc>
        <w:tc>
          <w:tcPr>
            <w:tcW w:w="916" w:type="dxa"/>
            <w:tcBorders>
              <w:top w:val="nil"/>
              <w:left w:val="nil"/>
              <w:bottom w:val="single" w:sz="4" w:space="0" w:color="auto"/>
              <w:right w:val="single" w:sz="4" w:space="0" w:color="auto"/>
            </w:tcBorders>
            <w:noWrap/>
            <w:hideMark/>
          </w:tcPr>
          <w:p w:rsidR="00F66A85" w:rsidRDefault="00F66A85">
            <w:r>
              <w:t>0628608</w:t>
            </w:r>
          </w:p>
        </w:tc>
        <w:tc>
          <w:tcPr>
            <w:tcW w:w="516" w:type="dxa"/>
            <w:tcBorders>
              <w:top w:val="nil"/>
              <w:left w:val="nil"/>
              <w:bottom w:val="single" w:sz="4" w:space="0" w:color="auto"/>
              <w:right w:val="single" w:sz="4" w:space="0" w:color="auto"/>
            </w:tcBorders>
            <w:noWrap/>
            <w:hideMark/>
          </w:tcPr>
          <w:p w:rsidR="00F66A85" w:rsidRDefault="00F66A85">
            <w:r>
              <w:t>200</w:t>
            </w:r>
          </w:p>
        </w:tc>
        <w:tc>
          <w:tcPr>
            <w:tcW w:w="1279" w:type="dxa"/>
            <w:tcBorders>
              <w:top w:val="nil"/>
              <w:left w:val="nil"/>
              <w:bottom w:val="single" w:sz="4" w:space="0" w:color="auto"/>
              <w:right w:val="single" w:sz="4" w:space="0" w:color="auto"/>
            </w:tcBorders>
            <w:noWrap/>
            <w:hideMark/>
          </w:tcPr>
          <w:p w:rsidR="00F66A85" w:rsidRDefault="00F66A85">
            <w:pPr>
              <w:jc w:val="right"/>
            </w:pPr>
            <w:r>
              <w:t>10 238,6</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Иные закупки товаров, работ и услуг для обеспечения государственных (муниципальных) нужд</w:t>
            </w:r>
          </w:p>
        </w:tc>
        <w:tc>
          <w:tcPr>
            <w:tcW w:w="818" w:type="dxa"/>
            <w:tcBorders>
              <w:top w:val="nil"/>
              <w:left w:val="nil"/>
              <w:bottom w:val="single" w:sz="4" w:space="0" w:color="auto"/>
              <w:right w:val="single" w:sz="4" w:space="0" w:color="auto"/>
            </w:tcBorders>
            <w:noWrap/>
            <w:hideMark/>
          </w:tcPr>
          <w:p w:rsidR="00F66A85" w:rsidRDefault="00F66A85">
            <w:r>
              <w:t>602</w:t>
            </w:r>
          </w:p>
        </w:tc>
        <w:tc>
          <w:tcPr>
            <w:tcW w:w="499" w:type="dxa"/>
            <w:tcBorders>
              <w:top w:val="nil"/>
              <w:left w:val="nil"/>
              <w:bottom w:val="single" w:sz="4" w:space="0" w:color="auto"/>
              <w:right w:val="single" w:sz="4" w:space="0" w:color="auto"/>
            </w:tcBorders>
            <w:noWrap/>
            <w:hideMark/>
          </w:tcPr>
          <w:p w:rsidR="00F66A85" w:rsidRDefault="00F66A85">
            <w:r>
              <w:t>05</w:t>
            </w:r>
          </w:p>
        </w:tc>
        <w:tc>
          <w:tcPr>
            <w:tcW w:w="499" w:type="dxa"/>
            <w:tcBorders>
              <w:top w:val="nil"/>
              <w:left w:val="nil"/>
              <w:bottom w:val="single" w:sz="4" w:space="0" w:color="auto"/>
              <w:right w:val="single" w:sz="4" w:space="0" w:color="auto"/>
            </w:tcBorders>
            <w:noWrap/>
            <w:hideMark/>
          </w:tcPr>
          <w:p w:rsidR="00F66A85" w:rsidRDefault="00F66A85">
            <w:r>
              <w:t>02</w:t>
            </w:r>
          </w:p>
        </w:tc>
        <w:tc>
          <w:tcPr>
            <w:tcW w:w="916" w:type="dxa"/>
            <w:tcBorders>
              <w:top w:val="nil"/>
              <w:left w:val="nil"/>
              <w:bottom w:val="single" w:sz="4" w:space="0" w:color="auto"/>
              <w:right w:val="single" w:sz="4" w:space="0" w:color="auto"/>
            </w:tcBorders>
            <w:noWrap/>
            <w:hideMark/>
          </w:tcPr>
          <w:p w:rsidR="00F66A85" w:rsidRDefault="00F66A85">
            <w:r>
              <w:t>0628608</w:t>
            </w:r>
          </w:p>
        </w:tc>
        <w:tc>
          <w:tcPr>
            <w:tcW w:w="516" w:type="dxa"/>
            <w:tcBorders>
              <w:top w:val="nil"/>
              <w:left w:val="nil"/>
              <w:bottom w:val="single" w:sz="4" w:space="0" w:color="auto"/>
              <w:right w:val="single" w:sz="4" w:space="0" w:color="auto"/>
            </w:tcBorders>
            <w:noWrap/>
            <w:hideMark/>
          </w:tcPr>
          <w:p w:rsidR="00F66A85" w:rsidRDefault="00F66A85">
            <w:r>
              <w:t>240</w:t>
            </w:r>
          </w:p>
        </w:tc>
        <w:tc>
          <w:tcPr>
            <w:tcW w:w="1279" w:type="dxa"/>
            <w:tcBorders>
              <w:top w:val="nil"/>
              <w:left w:val="nil"/>
              <w:bottom w:val="single" w:sz="4" w:space="0" w:color="auto"/>
              <w:right w:val="single" w:sz="4" w:space="0" w:color="auto"/>
            </w:tcBorders>
            <w:noWrap/>
            <w:hideMark/>
          </w:tcPr>
          <w:p w:rsidR="00F66A85" w:rsidRDefault="00F66A85">
            <w:pPr>
              <w:jc w:val="right"/>
            </w:pPr>
            <w:r>
              <w:t>10 238,6</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Благоустройство</w:t>
            </w:r>
          </w:p>
        </w:tc>
        <w:tc>
          <w:tcPr>
            <w:tcW w:w="818" w:type="dxa"/>
            <w:tcBorders>
              <w:top w:val="nil"/>
              <w:left w:val="nil"/>
              <w:bottom w:val="single" w:sz="4" w:space="0" w:color="auto"/>
              <w:right w:val="single" w:sz="4" w:space="0" w:color="auto"/>
            </w:tcBorders>
            <w:noWrap/>
            <w:hideMark/>
          </w:tcPr>
          <w:p w:rsidR="00F66A85" w:rsidRDefault="00F66A85">
            <w:r>
              <w:t>602</w:t>
            </w:r>
          </w:p>
        </w:tc>
        <w:tc>
          <w:tcPr>
            <w:tcW w:w="499" w:type="dxa"/>
            <w:tcBorders>
              <w:top w:val="nil"/>
              <w:left w:val="nil"/>
              <w:bottom w:val="single" w:sz="4" w:space="0" w:color="auto"/>
              <w:right w:val="single" w:sz="4" w:space="0" w:color="auto"/>
            </w:tcBorders>
            <w:noWrap/>
            <w:hideMark/>
          </w:tcPr>
          <w:p w:rsidR="00F66A85" w:rsidRDefault="00F66A85">
            <w:r>
              <w:t>05</w:t>
            </w:r>
          </w:p>
        </w:tc>
        <w:tc>
          <w:tcPr>
            <w:tcW w:w="499" w:type="dxa"/>
            <w:tcBorders>
              <w:top w:val="nil"/>
              <w:left w:val="nil"/>
              <w:bottom w:val="single" w:sz="4" w:space="0" w:color="auto"/>
              <w:right w:val="single" w:sz="4" w:space="0" w:color="auto"/>
            </w:tcBorders>
            <w:noWrap/>
            <w:hideMark/>
          </w:tcPr>
          <w:p w:rsidR="00F66A85" w:rsidRDefault="00F66A85">
            <w:r>
              <w:t>03</w:t>
            </w:r>
          </w:p>
        </w:tc>
        <w:tc>
          <w:tcPr>
            <w:tcW w:w="916" w:type="dxa"/>
            <w:tcBorders>
              <w:top w:val="nil"/>
              <w:left w:val="nil"/>
              <w:bottom w:val="single" w:sz="4" w:space="0" w:color="auto"/>
              <w:right w:val="single" w:sz="4" w:space="0" w:color="auto"/>
            </w:tcBorders>
            <w:noWrap/>
            <w:hideMark/>
          </w:tcPr>
          <w:p w:rsidR="00F66A85" w:rsidRDefault="00F66A85">
            <w:r>
              <w:t> </w:t>
            </w:r>
          </w:p>
        </w:tc>
        <w:tc>
          <w:tcPr>
            <w:tcW w:w="516" w:type="dxa"/>
            <w:tcBorders>
              <w:top w:val="nil"/>
              <w:left w:val="nil"/>
              <w:bottom w:val="single" w:sz="4" w:space="0" w:color="auto"/>
              <w:right w:val="single" w:sz="4" w:space="0" w:color="auto"/>
            </w:tcBorders>
            <w:noWrap/>
            <w:hideMark/>
          </w:tcPr>
          <w:p w:rsidR="00F66A85" w:rsidRDefault="00F66A85">
            <w:r>
              <w:t> </w:t>
            </w:r>
          </w:p>
        </w:tc>
        <w:tc>
          <w:tcPr>
            <w:tcW w:w="1279" w:type="dxa"/>
            <w:tcBorders>
              <w:top w:val="nil"/>
              <w:left w:val="nil"/>
              <w:bottom w:val="single" w:sz="4" w:space="0" w:color="auto"/>
              <w:right w:val="single" w:sz="4" w:space="0" w:color="auto"/>
            </w:tcBorders>
            <w:noWrap/>
            <w:hideMark/>
          </w:tcPr>
          <w:p w:rsidR="00F66A85" w:rsidRDefault="00F66A85">
            <w:pPr>
              <w:jc w:val="right"/>
            </w:pPr>
            <w:r>
              <w:t>19 781,1</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Муниципальная программа "Обеспечение населения города Ельца комфортными условиями жизни на 2014 - 2020 годы"</w:t>
            </w:r>
          </w:p>
        </w:tc>
        <w:tc>
          <w:tcPr>
            <w:tcW w:w="818" w:type="dxa"/>
            <w:tcBorders>
              <w:top w:val="nil"/>
              <w:left w:val="nil"/>
              <w:bottom w:val="single" w:sz="4" w:space="0" w:color="auto"/>
              <w:right w:val="single" w:sz="4" w:space="0" w:color="auto"/>
            </w:tcBorders>
            <w:noWrap/>
            <w:hideMark/>
          </w:tcPr>
          <w:p w:rsidR="00F66A85" w:rsidRDefault="00F66A85">
            <w:r>
              <w:t>602</w:t>
            </w:r>
          </w:p>
        </w:tc>
        <w:tc>
          <w:tcPr>
            <w:tcW w:w="499" w:type="dxa"/>
            <w:tcBorders>
              <w:top w:val="nil"/>
              <w:left w:val="nil"/>
              <w:bottom w:val="single" w:sz="4" w:space="0" w:color="auto"/>
              <w:right w:val="single" w:sz="4" w:space="0" w:color="auto"/>
            </w:tcBorders>
            <w:noWrap/>
            <w:hideMark/>
          </w:tcPr>
          <w:p w:rsidR="00F66A85" w:rsidRDefault="00F66A85">
            <w:r>
              <w:t>05</w:t>
            </w:r>
          </w:p>
        </w:tc>
        <w:tc>
          <w:tcPr>
            <w:tcW w:w="499" w:type="dxa"/>
            <w:tcBorders>
              <w:top w:val="nil"/>
              <w:left w:val="nil"/>
              <w:bottom w:val="single" w:sz="4" w:space="0" w:color="auto"/>
              <w:right w:val="single" w:sz="4" w:space="0" w:color="auto"/>
            </w:tcBorders>
            <w:noWrap/>
            <w:hideMark/>
          </w:tcPr>
          <w:p w:rsidR="00F66A85" w:rsidRDefault="00F66A85">
            <w:r>
              <w:t>03</w:t>
            </w:r>
          </w:p>
        </w:tc>
        <w:tc>
          <w:tcPr>
            <w:tcW w:w="916" w:type="dxa"/>
            <w:tcBorders>
              <w:top w:val="nil"/>
              <w:left w:val="nil"/>
              <w:bottom w:val="single" w:sz="4" w:space="0" w:color="auto"/>
              <w:right w:val="single" w:sz="4" w:space="0" w:color="auto"/>
            </w:tcBorders>
            <w:noWrap/>
            <w:hideMark/>
          </w:tcPr>
          <w:p w:rsidR="00F66A85" w:rsidRDefault="00F66A85">
            <w:r>
              <w:t>0200000</w:t>
            </w:r>
          </w:p>
        </w:tc>
        <w:tc>
          <w:tcPr>
            <w:tcW w:w="516" w:type="dxa"/>
            <w:tcBorders>
              <w:top w:val="nil"/>
              <w:left w:val="nil"/>
              <w:bottom w:val="single" w:sz="4" w:space="0" w:color="auto"/>
              <w:right w:val="single" w:sz="4" w:space="0" w:color="auto"/>
            </w:tcBorders>
            <w:noWrap/>
            <w:hideMark/>
          </w:tcPr>
          <w:p w:rsidR="00F66A85" w:rsidRDefault="00F66A85">
            <w:r>
              <w:t> </w:t>
            </w:r>
          </w:p>
        </w:tc>
        <w:tc>
          <w:tcPr>
            <w:tcW w:w="1279" w:type="dxa"/>
            <w:tcBorders>
              <w:top w:val="nil"/>
              <w:left w:val="nil"/>
              <w:bottom w:val="single" w:sz="4" w:space="0" w:color="auto"/>
              <w:right w:val="single" w:sz="4" w:space="0" w:color="auto"/>
            </w:tcBorders>
            <w:noWrap/>
            <w:hideMark/>
          </w:tcPr>
          <w:p w:rsidR="00F66A85" w:rsidRDefault="00F66A85">
            <w:pPr>
              <w:jc w:val="right"/>
            </w:pPr>
            <w:r>
              <w:t>19 781,1</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Подпрограмма "Благоустройство и санитарное содержание территории города Ельца на 2014 - 2020 годы" муниципальной программы "Обеспечение населения города Ельца комфортными условиями жизни на 2014 - 2020 годы"</w:t>
            </w:r>
          </w:p>
        </w:tc>
        <w:tc>
          <w:tcPr>
            <w:tcW w:w="818" w:type="dxa"/>
            <w:tcBorders>
              <w:top w:val="nil"/>
              <w:left w:val="nil"/>
              <w:bottom w:val="single" w:sz="4" w:space="0" w:color="auto"/>
              <w:right w:val="single" w:sz="4" w:space="0" w:color="auto"/>
            </w:tcBorders>
            <w:noWrap/>
            <w:hideMark/>
          </w:tcPr>
          <w:p w:rsidR="00F66A85" w:rsidRDefault="00F66A85">
            <w:r>
              <w:t>602</w:t>
            </w:r>
          </w:p>
        </w:tc>
        <w:tc>
          <w:tcPr>
            <w:tcW w:w="499" w:type="dxa"/>
            <w:tcBorders>
              <w:top w:val="nil"/>
              <w:left w:val="nil"/>
              <w:bottom w:val="single" w:sz="4" w:space="0" w:color="auto"/>
              <w:right w:val="single" w:sz="4" w:space="0" w:color="auto"/>
            </w:tcBorders>
            <w:noWrap/>
            <w:hideMark/>
          </w:tcPr>
          <w:p w:rsidR="00F66A85" w:rsidRDefault="00F66A85">
            <w:r>
              <w:t>05</w:t>
            </w:r>
          </w:p>
        </w:tc>
        <w:tc>
          <w:tcPr>
            <w:tcW w:w="499" w:type="dxa"/>
            <w:tcBorders>
              <w:top w:val="nil"/>
              <w:left w:val="nil"/>
              <w:bottom w:val="single" w:sz="4" w:space="0" w:color="auto"/>
              <w:right w:val="single" w:sz="4" w:space="0" w:color="auto"/>
            </w:tcBorders>
            <w:noWrap/>
            <w:hideMark/>
          </w:tcPr>
          <w:p w:rsidR="00F66A85" w:rsidRDefault="00F66A85">
            <w:r>
              <w:t>03</w:t>
            </w:r>
          </w:p>
        </w:tc>
        <w:tc>
          <w:tcPr>
            <w:tcW w:w="916" w:type="dxa"/>
            <w:tcBorders>
              <w:top w:val="nil"/>
              <w:left w:val="nil"/>
              <w:bottom w:val="single" w:sz="4" w:space="0" w:color="auto"/>
              <w:right w:val="single" w:sz="4" w:space="0" w:color="auto"/>
            </w:tcBorders>
            <w:noWrap/>
            <w:hideMark/>
          </w:tcPr>
          <w:p w:rsidR="00F66A85" w:rsidRDefault="00F66A85">
            <w:r>
              <w:t>0260000</w:t>
            </w:r>
          </w:p>
        </w:tc>
        <w:tc>
          <w:tcPr>
            <w:tcW w:w="516" w:type="dxa"/>
            <w:tcBorders>
              <w:top w:val="nil"/>
              <w:left w:val="nil"/>
              <w:bottom w:val="single" w:sz="4" w:space="0" w:color="auto"/>
              <w:right w:val="single" w:sz="4" w:space="0" w:color="auto"/>
            </w:tcBorders>
            <w:noWrap/>
            <w:hideMark/>
          </w:tcPr>
          <w:p w:rsidR="00F66A85" w:rsidRDefault="00F66A85">
            <w:r>
              <w:t> </w:t>
            </w:r>
          </w:p>
        </w:tc>
        <w:tc>
          <w:tcPr>
            <w:tcW w:w="1279" w:type="dxa"/>
            <w:tcBorders>
              <w:top w:val="nil"/>
              <w:left w:val="nil"/>
              <w:bottom w:val="single" w:sz="4" w:space="0" w:color="auto"/>
              <w:right w:val="single" w:sz="4" w:space="0" w:color="auto"/>
            </w:tcBorders>
            <w:noWrap/>
            <w:hideMark/>
          </w:tcPr>
          <w:p w:rsidR="00F66A85" w:rsidRDefault="00F66A85">
            <w:pPr>
              <w:jc w:val="right"/>
            </w:pPr>
            <w:r>
              <w:t>19 781,1</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Прокладка сетей уличного освещения в рамках подпрограммы "Благоустройство и санитарное содержание территории города Ельца на 2014 - 2020 годы" муниципальной программы "Обеспечение населения города Ельца комфортными условиями жизни на 2014 - 2020 годы"</w:t>
            </w:r>
          </w:p>
        </w:tc>
        <w:tc>
          <w:tcPr>
            <w:tcW w:w="818" w:type="dxa"/>
            <w:tcBorders>
              <w:top w:val="nil"/>
              <w:left w:val="nil"/>
              <w:bottom w:val="single" w:sz="4" w:space="0" w:color="auto"/>
              <w:right w:val="single" w:sz="4" w:space="0" w:color="auto"/>
            </w:tcBorders>
            <w:noWrap/>
            <w:hideMark/>
          </w:tcPr>
          <w:p w:rsidR="00F66A85" w:rsidRDefault="00F66A85">
            <w:r>
              <w:t>602</w:t>
            </w:r>
          </w:p>
        </w:tc>
        <w:tc>
          <w:tcPr>
            <w:tcW w:w="499" w:type="dxa"/>
            <w:tcBorders>
              <w:top w:val="nil"/>
              <w:left w:val="nil"/>
              <w:bottom w:val="single" w:sz="4" w:space="0" w:color="auto"/>
              <w:right w:val="single" w:sz="4" w:space="0" w:color="auto"/>
            </w:tcBorders>
            <w:noWrap/>
            <w:hideMark/>
          </w:tcPr>
          <w:p w:rsidR="00F66A85" w:rsidRDefault="00F66A85">
            <w:r>
              <w:t>05</w:t>
            </w:r>
          </w:p>
        </w:tc>
        <w:tc>
          <w:tcPr>
            <w:tcW w:w="499" w:type="dxa"/>
            <w:tcBorders>
              <w:top w:val="nil"/>
              <w:left w:val="nil"/>
              <w:bottom w:val="single" w:sz="4" w:space="0" w:color="auto"/>
              <w:right w:val="single" w:sz="4" w:space="0" w:color="auto"/>
            </w:tcBorders>
            <w:noWrap/>
            <w:hideMark/>
          </w:tcPr>
          <w:p w:rsidR="00F66A85" w:rsidRDefault="00F66A85">
            <w:r>
              <w:t>03</w:t>
            </w:r>
          </w:p>
        </w:tc>
        <w:tc>
          <w:tcPr>
            <w:tcW w:w="916" w:type="dxa"/>
            <w:tcBorders>
              <w:top w:val="nil"/>
              <w:left w:val="nil"/>
              <w:bottom w:val="single" w:sz="4" w:space="0" w:color="auto"/>
              <w:right w:val="single" w:sz="4" w:space="0" w:color="auto"/>
            </w:tcBorders>
            <w:noWrap/>
            <w:hideMark/>
          </w:tcPr>
          <w:p w:rsidR="00F66A85" w:rsidRDefault="00F66A85">
            <w:r>
              <w:t>0262109</w:t>
            </w:r>
          </w:p>
        </w:tc>
        <w:tc>
          <w:tcPr>
            <w:tcW w:w="516" w:type="dxa"/>
            <w:tcBorders>
              <w:top w:val="nil"/>
              <w:left w:val="nil"/>
              <w:bottom w:val="single" w:sz="4" w:space="0" w:color="auto"/>
              <w:right w:val="single" w:sz="4" w:space="0" w:color="auto"/>
            </w:tcBorders>
            <w:noWrap/>
            <w:hideMark/>
          </w:tcPr>
          <w:p w:rsidR="00F66A85" w:rsidRDefault="00F66A85">
            <w:r>
              <w:t> </w:t>
            </w:r>
          </w:p>
        </w:tc>
        <w:tc>
          <w:tcPr>
            <w:tcW w:w="1279" w:type="dxa"/>
            <w:tcBorders>
              <w:top w:val="nil"/>
              <w:left w:val="nil"/>
              <w:bottom w:val="single" w:sz="4" w:space="0" w:color="auto"/>
              <w:right w:val="single" w:sz="4" w:space="0" w:color="auto"/>
            </w:tcBorders>
            <w:noWrap/>
            <w:hideMark/>
          </w:tcPr>
          <w:p w:rsidR="00F66A85" w:rsidRDefault="00F66A85">
            <w:pPr>
              <w:jc w:val="right"/>
            </w:pPr>
            <w:r>
              <w:t>400,0</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Закупка товаров, работ и услуг для государственных (муниципальных) нужд</w:t>
            </w:r>
          </w:p>
        </w:tc>
        <w:tc>
          <w:tcPr>
            <w:tcW w:w="818" w:type="dxa"/>
            <w:tcBorders>
              <w:top w:val="nil"/>
              <w:left w:val="nil"/>
              <w:bottom w:val="single" w:sz="4" w:space="0" w:color="auto"/>
              <w:right w:val="single" w:sz="4" w:space="0" w:color="auto"/>
            </w:tcBorders>
            <w:noWrap/>
            <w:hideMark/>
          </w:tcPr>
          <w:p w:rsidR="00F66A85" w:rsidRDefault="00F66A85">
            <w:r>
              <w:t>602</w:t>
            </w:r>
          </w:p>
        </w:tc>
        <w:tc>
          <w:tcPr>
            <w:tcW w:w="499" w:type="dxa"/>
            <w:tcBorders>
              <w:top w:val="nil"/>
              <w:left w:val="nil"/>
              <w:bottom w:val="single" w:sz="4" w:space="0" w:color="auto"/>
              <w:right w:val="single" w:sz="4" w:space="0" w:color="auto"/>
            </w:tcBorders>
            <w:noWrap/>
            <w:hideMark/>
          </w:tcPr>
          <w:p w:rsidR="00F66A85" w:rsidRDefault="00F66A85">
            <w:r>
              <w:t>05</w:t>
            </w:r>
          </w:p>
        </w:tc>
        <w:tc>
          <w:tcPr>
            <w:tcW w:w="499" w:type="dxa"/>
            <w:tcBorders>
              <w:top w:val="nil"/>
              <w:left w:val="nil"/>
              <w:bottom w:val="single" w:sz="4" w:space="0" w:color="auto"/>
              <w:right w:val="single" w:sz="4" w:space="0" w:color="auto"/>
            </w:tcBorders>
            <w:noWrap/>
            <w:hideMark/>
          </w:tcPr>
          <w:p w:rsidR="00F66A85" w:rsidRDefault="00F66A85">
            <w:r>
              <w:t>03</w:t>
            </w:r>
          </w:p>
        </w:tc>
        <w:tc>
          <w:tcPr>
            <w:tcW w:w="916" w:type="dxa"/>
            <w:tcBorders>
              <w:top w:val="nil"/>
              <w:left w:val="nil"/>
              <w:bottom w:val="single" w:sz="4" w:space="0" w:color="auto"/>
              <w:right w:val="single" w:sz="4" w:space="0" w:color="auto"/>
            </w:tcBorders>
            <w:noWrap/>
            <w:hideMark/>
          </w:tcPr>
          <w:p w:rsidR="00F66A85" w:rsidRDefault="00F66A85">
            <w:r>
              <w:t>0262109</w:t>
            </w:r>
          </w:p>
        </w:tc>
        <w:tc>
          <w:tcPr>
            <w:tcW w:w="516" w:type="dxa"/>
            <w:tcBorders>
              <w:top w:val="nil"/>
              <w:left w:val="nil"/>
              <w:bottom w:val="single" w:sz="4" w:space="0" w:color="auto"/>
              <w:right w:val="single" w:sz="4" w:space="0" w:color="auto"/>
            </w:tcBorders>
            <w:noWrap/>
            <w:hideMark/>
          </w:tcPr>
          <w:p w:rsidR="00F66A85" w:rsidRDefault="00F66A85">
            <w:r>
              <w:t>200</w:t>
            </w:r>
          </w:p>
        </w:tc>
        <w:tc>
          <w:tcPr>
            <w:tcW w:w="1279" w:type="dxa"/>
            <w:tcBorders>
              <w:top w:val="nil"/>
              <w:left w:val="nil"/>
              <w:bottom w:val="single" w:sz="4" w:space="0" w:color="auto"/>
              <w:right w:val="single" w:sz="4" w:space="0" w:color="auto"/>
            </w:tcBorders>
            <w:noWrap/>
            <w:hideMark/>
          </w:tcPr>
          <w:p w:rsidR="00F66A85" w:rsidRDefault="00F66A85">
            <w:pPr>
              <w:jc w:val="right"/>
            </w:pPr>
            <w:r>
              <w:t>400,0</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Иные закупки товаров, работ и услуг для обеспечения государственных (муниципальных) нужд</w:t>
            </w:r>
          </w:p>
        </w:tc>
        <w:tc>
          <w:tcPr>
            <w:tcW w:w="818" w:type="dxa"/>
            <w:tcBorders>
              <w:top w:val="nil"/>
              <w:left w:val="nil"/>
              <w:bottom w:val="single" w:sz="4" w:space="0" w:color="auto"/>
              <w:right w:val="single" w:sz="4" w:space="0" w:color="auto"/>
            </w:tcBorders>
            <w:noWrap/>
            <w:hideMark/>
          </w:tcPr>
          <w:p w:rsidR="00F66A85" w:rsidRDefault="00F66A85">
            <w:r>
              <w:t>602</w:t>
            </w:r>
          </w:p>
        </w:tc>
        <w:tc>
          <w:tcPr>
            <w:tcW w:w="499" w:type="dxa"/>
            <w:tcBorders>
              <w:top w:val="nil"/>
              <w:left w:val="nil"/>
              <w:bottom w:val="single" w:sz="4" w:space="0" w:color="auto"/>
              <w:right w:val="single" w:sz="4" w:space="0" w:color="auto"/>
            </w:tcBorders>
            <w:noWrap/>
            <w:hideMark/>
          </w:tcPr>
          <w:p w:rsidR="00F66A85" w:rsidRDefault="00F66A85">
            <w:r>
              <w:t>05</w:t>
            </w:r>
          </w:p>
        </w:tc>
        <w:tc>
          <w:tcPr>
            <w:tcW w:w="499" w:type="dxa"/>
            <w:tcBorders>
              <w:top w:val="nil"/>
              <w:left w:val="nil"/>
              <w:bottom w:val="single" w:sz="4" w:space="0" w:color="auto"/>
              <w:right w:val="single" w:sz="4" w:space="0" w:color="auto"/>
            </w:tcBorders>
            <w:noWrap/>
            <w:hideMark/>
          </w:tcPr>
          <w:p w:rsidR="00F66A85" w:rsidRDefault="00F66A85">
            <w:r>
              <w:t>03</w:t>
            </w:r>
          </w:p>
        </w:tc>
        <w:tc>
          <w:tcPr>
            <w:tcW w:w="916" w:type="dxa"/>
            <w:tcBorders>
              <w:top w:val="nil"/>
              <w:left w:val="nil"/>
              <w:bottom w:val="single" w:sz="4" w:space="0" w:color="auto"/>
              <w:right w:val="single" w:sz="4" w:space="0" w:color="auto"/>
            </w:tcBorders>
            <w:noWrap/>
            <w:hideMark/>
          </w:tcPr>
          <w:p w:rsidR="00F66A85" w:rsidRDefault="00F66A85">
            <w:r>
              <w:t>0262109</w:t>
            </w:r>
          </w:p>
        </w:tc>
        <w:tc>
          <w:tcPr>
            <w:tcW w:w="516" w:type="dxa"/>
            <w:tcBorders>
              <w:top w:val="nil"/>
              <w:left w:val="nil"/>
              <w:bottom w:val="single" w:sz="4" w:space="0" w:color="auto"/>
              <w:right w:val="single" w:sz="4" w:space="0" w:color="auto"/>
            </w:tcBorders>
            <w:noWrap/>
            <w:hideMark/>
          </w:tcPr>
          <w:p w:rsidR="00F66A85" w:rsidRDefault="00F66A85">
            <w:r>
              <w:t>240</w:t>
            </w:r>
          </w:p>
        </w:tc>
        <w:tc>
          <w:tcPr>
            <w:tcW w:w="1279" w:type="dxa"/>
            <w:tcBorders>
              <w:top w:val="nil"/>
              <w:left w:val="nil"/>
              <w:bottom w:val="single" w:sz="4" w:space="0" w:color="auto"/>
              <w:right w:val="single" w:sz="4" w:space="0" w:color="auto"/>
            </w:tcBorders>
            <w:noWrap/>
            <w:hideMark/>
          </w:tcPr>
          <w:p w:rsidR="00F66A85" w:rsidRDefault="00F66A85">
            <w:pPr>
              <w:jc w:val="right"/>
            </w:pPr>
            <w:r>
              <w:t>400,0</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 xml:space="preserve">Благоустройство территории сквера Бунина (фонтан) в рамках подпрограммы "Благоустройство и санитарное содержание территории города Ельца на 2014 - 2020 годы" муниципальной программы "Обеспечение </w:t>
            </w:r>
            <w:r>
              <w:lastRenderedPageBreak/>
              <w:t>населения города Ельца комфортными условиями жизни на 2014 - 2020 годы"</w:t>
            </w:r>
          </w:p>
        </w:tc>
        <w:tc>
          <w:tcPr>
            <w:tcW w:w="818" w:type="dxa"/>
            <w:tcBorders>
              <w:top w:val="nil"/>
              <w:left w:val="nil"/>
              <w:bottom w:val="single" w:sz="4" w:space="0" w:color="auto"/>
              <w:right w:val="single" w:sz="4" w:space="0" w:color="auto"/>
            </w:tcBorders>
            <w:noWrap/>
            <w:hideMark/>
          </w:tcPr>
          <w:p w:rsidR="00F66A85" w:rsidRDefault="00F66A85">
            <w:r>
              <w:lastRenderedPageBreak/>
              <w:t>602</w:t>
            </w:r>
          </w:p>
        </w:tc>
        <w:tc>
          <w:tcPr>
            <w:tcW w:w="499" w:type="dxa"/>
            <w:tcBorders>
              <w:top w:val="nil"/>
              <w:left w:val="nil"/>
              <w:bottom w:val="single" w:sz="4" w:space="0" w:color="auto"/>
              <w:right w:val="single" w:sz="4" w:space="0" w:color="auto"/>
            </w:tcBorders>
            <w:noWrap/>
            <w:hideMark/>
          </w:tcPr>
          <w:p w:rsidR="00F66A85" w:rsidRDefault="00F66A85">
            <w:r>
              <w:t>05</w:t>
            </w:r>
          </w:p>
        </w:tc>
        <w:tc>
          <w:tcPr>
            <w:tcW w:w="499" w:type="dxa"/>
            <w:tcBorders>
              <w:top w:val="nil"/>
              <w:left w:val="nil"/>
              <w:bottom w:val="single" w:sz="4" w:space="0" w:color="auto"/>
              <w:right w:val="single" w:sz="4" w:space="0" w:color="auto"/>
            </w:tcBorders>
            <w:noWrap/>
            <w:hideMark/>
          </w:tcPr>
          <w:p w:rsidR="00F66A85" w:rsidRDefault="00F66A85">
            <w:r>
              <w:t>03</w:t>
            </w:r>
          </w:p>
        </w:tc>
        <w:tc>
          <w:tcPr>
            <w:tcW w:w="916" w:type="dxa"/>
            <w:tcBorders>
              <w:top w:val="nil"/>
              <w:left w:val="nil"/>
              <w:bottom w:val="single" w:sz="4" w:space="0" w:color="auto"/>
              <w:right w:val="single" w:sz="4" w:space="0" w:color="auto"/>
            </w:tcBorders>
            <w:noWrap/>
            <w:hideMark/>
          </w:tcPr>
          <w:p w:rsidR="00F66A85" w:rsidRDefault="00F66A85">
            <w:r>
              <w:t>0262114</w:t>
            </w:r>
          </w:p>
        </w:tc>
        <w:tc>
          <w:tcPr>
            <w:tcW w:w="516" w:type="dxa"/>
            <w:tcBorders>
              <w:top w:val="nil"/>
              <w:left w:val="nil"/>
              <w:bottom w:val="single" w:sz="4" w:space="0" w:color="auto"/>
              <w:right w:val="single" w:sz="4" w:space="0" w:color="auto"/>
            </w:tcBorders>
            <w:noWrap/>
            <w:hideMark/>
          </w:tcPr>
          <w:p w:rsidR="00F66A85" w:rsidRDefault="00F66A85">
            <w:r>
              <w:t> </w:t>
            </w:r>
          </w:p>
        </w:tc>
        <w:tc>
          <w:tcPr>
            <w:tcW w:w="1279" w:type="dxa"/>
            <w:tcBorders>
              <w:top w:val="nil"/>
              <w:left w:val="nil"/>
              <w:bottom w:val="single" w:sz="4" w:space="0" w:color="auto"/>
              <w:right w:val="single" w:sz="4" w:space="0" w:color="auto"/>
            </w:tcBorders>
            <w:noWrap/>
            <w:hideMark/>
          </w:tcPr>
          <w:p w:rsidR="00F66A85" w:rsidRDefault="00F66A85">
            <w:pPr>
              <w:jc w:val="right"/>
            </w:pPr>
            <w:r>
              <w:t>3 590,6</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lastRenderedPageBreak/>
              <w:t>Закупка товаров, работ и услуг для государственных (муниципальных) нужд</w:t>
            </w:r>
          </w:p>
        </w:tc>
        <w:tc>
          <w:tcPr>
            <w:tcW w:w="818" w:type="dxa"/>
            <w:tcBorders>
              <w:top w:val="nil"/>
              <w:left w:val="nil"/>
              <w:bottom w:val="single" w:sz="4" w:space="0" w:color="auto"/>
              <w:right w:val="single" w:sz="4" w:space="0" w:color="auto"/>
            </w:tcBorders>
            <w:noWrap/>
            <w:hideMark/>
          </w:tcPr>
          <w:p w:rsidR="00F66A85" w:rsidRDefault="00F66A85">
            <w:r>
              <w:t>602</w:t>
            </w:r>
          </w:p>
        </w:tc>
        <w:tc>
          <w:tcPr>
            <w:tcW w:w="499" w:type="dxa"/>
            <w:tcBorders>
              <w:top w:val="nil"/>
              <w:left w:val="nil"/>
              <w:bottom w:val="single" w:sz="4" w:space="0" w:color="auto"/>
              <w:right w:val="single" w:sz="4" w:space="0" w:color="auto"/>
            </w:tcBorders>
            <w:noWrap/>
            <w:hideMark/>
          </w:tcPr>
          <w:p w:rsidR="00F66A85" w:rsidRDefault="00F66A85">
            <w:r>
              <w:t>05</w:t>
            </w:r>
          </w:p>
        </w:tc>
        <w:tc>
          <w:tcPr>
            <w:tcW w:w="499" w:type="dxa"/>
            <w:tcBorders>
              <w:top w:val="nil"/>
              <w:left w:val="nil"/>
              <w:bottom w:val="single" w:sz="4" w:space="0" w:color="auto"/>
              <w:right w:val="single" w:sz="4" w:space="0" w:color="auto"/>
            </w:tcBorders>
            <w:noWrap/>
            <w:hideMark/>
          </w:tcPr>
          <w:p w:rsidR="00F66A85" w:rsidRDefault="00F66A85">
            <w:r>
              <w:t>03</w:t>
            </w:r>
          </w:p>
        </w:tc>
        <w:tc>
          <w:tcPr>
            <w:tcW w:w="916" w:type="dxa"/>
            <w:tcBorders>
              <w:top w:val="nil"/>
              <w:left w:val="nil"/>
              <w:bottom w:val="single" w:sz="4" w:space="0" w:color="auto"/>
              <w:right w:val="single" w:sz="4" w:space="0" w:color="auto"/>
            </w:tcBorders>
            <w:noWrap/>
            <w:hideMark/>
          </w:tcPr>
          <w:p w:rsidR="00F66A85" w:rsidRDefault="00F66A85">
            <w:r>
              <w:t>0262114</w:t>
            </w:r>
          </w:p>
        </w:tc>
        <w:tc>
          <w:tcPr>
            <w:tcW w:w="516" w:type="dxa"/>
            <w:tcBorders>
              <w:top w:val="nil"/>
              <w:left w:val="nil"/>
              <w:bottom w:val="single" w:sz="4" w:space="0" w:color="auto"/>
              <w:right w:val="single" w:sz="4" w:space="0" w:color="auto"/>
            </w:tcBorders>
            <w:noWrap/>
            <w:hideMark/>
          </w:tcPr>
          <w:p w:rsidR="00F66A85" w:rsidRDefault="00F66A85">
            <w:r>
              <w:t>200</w:t>
            </w:r>
          </w:p>
        </w:tc>
        <w:tc>
          <w:tcPr>
            <w:tcW w:w="1279" w:type="dxa"/>
            <w:tcBorders>
              <w:top w:val="nil"/>
              <w:left w:val="nil"/>
              <w:bottom w:val="single" w:sz="4" w:space="0" w:color="auto"/>
              <w:right w:val="single" w:sz="4" w:space="0" w:color="auto"/>
            </w:tcBorders>
            <w:noWrap/>
            <w:hideMark/>
          </w:tcPr>
          <w:p w:rsidR="00F66A85" w:rsidRDefault="00F66A85">
            <w:pPr>
              <w:jc w:val="right"/>
            </w:pPr>
            <w:r>
              <w:t>3 590,6</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Иные закупки товаров, работ и услуг для обеспечения государственных (муниципальных) нужд</w:t>
            </w:r>
          </w:p>
        </w:tc>
        <w:tc>
          <w:tcPr>
            <w:tcW w:w="818" w:type="dxa"/>
            <w:tcBorders>
              <w:top w:val="nil"/>
              <w:left w:val="nil"/>
              <w:bottom w:val="single" w:sz="4" w:space="0" w:color="auto"/>
              <w:right w:val="single" w:sz="4" w:space="0" w:color="auto"/>
            </w:tcBorders>
            <w:noWrap/>
            <w:hideMark/>
          </w:tcPr>
          <w:p w:rsidR="00F66A85" w:rsidRDefault="00F66A85">
            <w:r>
              <w:t>602</w:t>
            </w:r>
          </w:p>
        </w:tc>
        <w:tc>
          <w:tcPr>
            <w:tcW w:w="499" w:type="dxa"/>
            <w:tcBorders>
              <w:top w:val="nil"/>
              <w:left w:val="nil"/>
              <w:bottom w:val="single" w:sz="4" w:space="0" w:color="auto"/>
              <w:right w:val="single" w:sz="4" w:space="0" w:color="auto"/>
            </w:tcBorders>
            <w:noWrap/>
            <w:hideMark/>
          </w:tcPr>
          <w:p w:rsidR="00F66A85" w:rsidRDefault="00F66A85">
            <w:r>
              <w:t>05</w:t>
            </w:r>
          </w:p>
        </w:tc>
        <w:tc>
          <w:tcPr>
            <w:tcW w:w="499" w:type="dxa"/>
            <w:tcBorders>
              <w:top w:val="nil"/>
              <w:left w:val="nil"/>
              <w:bottom w:val="single" w:sz="4" w:space="0" w:color="auto"/>
              <w:right w:val="single" w:sz="4" w:space="0" w:color="auto"/>
            </w:tcBorders>
            <w:noWrap/>
            <w:hideMark/>
          </w:tcPr>
          <w:p w:rsidR="00F66A85" w:rsidRDefault="00F66A85">
            <w:r>
              <w:t>03</w:t>
            </w:r>
          </w:p>
        </w:tc>
        <w:tc>
          <w:tcPr>
            <w:tcW w:w="916" w:type="dxa"/>
            <w:tcBorders>
              <w:top w:val="nil"/>
              <w:left w:val="nil"/>
              <w:bottom w:val="single" w:sz="4" w:space="0" w:color="auto"/>
              <w:right w:val="single" w:sz="4" w:space="0" w:color="auto"/>
            </w:tcBorders>
            <w:noWrap/>
            <w:hideMark/>
          </w:tcPr>
          <w:p w:rsidR="00F66A85" w:rsidRDefault="00F66A85">
            <w:r>
              <w:t>0262114</w:t>
            </w:r>
          </w:p>
        </w:tc>
        <w:tc>
          <w:tcPr>
            <w:tcW w:w="516" w:type="dxa"/>
            <w:tcBorders>
              <w:top w:val="nil"/>
              <w:left w:val="nil"/>
              <w:bottom w:val="single" w:sz="4" w:space="0" w:color="auto"/>
              <w:right w:val="single" w:sz="4" w:space="0" w:color="auto"/>
            </w:tcBorders>
            <w:noWrap/>
            <w:hideMark/>
          </w:tcPr>
          <w:p w:rsidR="00F66A85" w:rsidRDefault="00F66A85">
            <w:r>
              <w:t>240</w:t>
            </w:r>
          </w:p>
        </w:tc>
        <w:tc>
          <w:tcPr>
            <w:tcW w:w="1279" w:type="dxa"/>
            <w:tcBorders>
              <w:top w:val="nil"/>
              <w:left w:val="nil"/>
              <w:bottom w:val="single" w:sz="4" w:space="0" w:color="auto"/>
              <w:right w:val="single" w:sz="4" w:space="0" w:color="auto"/>
            </w:tcBorders>
            <w:noWrap/>
            <w:hideMark/>
          </w:tcPr>
          <w:p w:rsidR="00F66A85" w:rsidRDefault="00F66A85">
            <w:pPr>
              <w:jc w:val="right"/>
            </w:pPr>
            <w:r>
              <w:t>3 590,6</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Благоустройство территории сквера "Комсомольский"в рамках подпрограммы "Благоустройство и санитарное содержание территории города Ельца на 2014 - 2020 годы" муниципальной программы "Обеспечение населения города Ельца комфортными условиями жизни на 2014 - 2020 годы"</w:t>
            </w:r>
          </w:p>
        </w:tc>
        <w:tc>
          <w:tcPr>
            <w:tcW w:w="818" w:type="dxa"/>
            <w:tcBorders>
              <w:top w:val="nil"/>
              <w:left w:val="nil"/>
              <w:bottom w:val="single" w:sz="4" w:space="0" w:color="auto"/>
              <w:right w:val="single" w:sz="4" w:space="0" w:color="auto"/>
            </w:tcBorders>
            <w:noWrap/>
            <w:hideMark/>
          </w:tcPr>
          <w:p w:rsidR="00F66A85" w:rsidRDefault="00F66A85">
            <w:r>
              <w:t>602</w:t>
            </w:r>
          </w:p>
        </w:tc>
        <w:tc>
          <w:tcPr>
            <w:tcW w:w="499" w:type="dxa"/>
            <w:tcBorders>
              <w:top w:val="nil"/>
              <w:left w:val="nil"/>
              <w:bottom w:val="single" w:sz="4" w:space="0" w:color="auto"/>
              <w:right w:val="single" w:sz="4" w:space="0" w:color="auto"/>
            </w:tcBorders>
            <w:noWrap/>
            <w:hideMark/>
          </w:tcPr>
          <w:p w:rsidR="00F66A85" w:rsidRDefault="00F66A85">
            <w:r>
              <w:t>05</w:t>
            </w:r>
          </w:p>
        </w:tc>
        <w:tc>
          <w:tcPr>
            <w:tcW w:w="499" w:type="dxa"/>
            <w:tcBorders>
              <w:top w:val="nil"/>
              <w:left w:val="nil"/>
              <w:bottom w:val="single" w:sz="4" w:space="0" w:color="auto"/>
              <w:right w:val="single" w:sz="4" w:space="0" w:color="auto"/>
            </w:tcBorders>
            <w:noWrap/>
            <w:hideMark/>
          </w:tcPr>
          <w:p w:rsidR="00F66A85" w:rsidRDefault="00F66A85">
            <w:r>
              <w:t>03</w:t>
            </w:r>
          </w:p>
        </w:tc>
        <w:tc>
          <w:tcPr>
            <w:tcW w:w="916" w:type="dxa"/>
            <w:tcBorders>
              <w:top w:val="nil"/>
              <w:left w:val="nil"/>
              <w:bottom w:val="single" w:sz="4" w:space="0" w:color="auto"/>
              <w:right w:val="single" w:sz="4" w:space="0" w:color="auto"/>
            </w:tcBorders>
            <w:noWrap/>
            <w:hideMark/>
          </w:tcPr>
          <w:p w:rsidR="00F66A85" w:rsidRDefault="00F66A85">
            <w:r>
              <w:t>0262116</w:t>
            </w:r>
          </w:p>
        </w:tc>
        <w:tc>
          <w:tcPr>
            <w:tcW w:w="516" w:type="dxa"/>
            <w:tcBorders>
              <w:top w:val="nil"/>
              <w:left w:val="nil"/>
              <w:bottom w:val="single" w:sz="4" w:space="0" w:color="auto"/>
              <w:right w:val="single" w:sz="4" w:space="0" w:color="auto"/>
            </w:tcBorders>
            <w:noWrap/>
            <w:hideMark/>
          </w:tcPr>
          <w:p w:rsidR="00F66A85" w:rsidRDefault="00F66A85">
            <w:r>
              <w:t> </w:t>
            </w:r>
          </w:p>
        </w:tc>
        <w:tc>
          <w:tcPr>
            <w:tcW w:w="1279" w:type="dxa"/>
            <w:tcBorders>
              <w:top w:val="nil"/>
              <w:left w:val="nil"/>
              <w:bottom w:val="single" w:sz="4" w:space="0" w:color="auto"/>
              <w:right w:val="single" w:sz="4" w:space="0" w:color="auto"/>
            </w:tcBorders>
            <w:noWrap/>
            <w:hideMark/>
          </w:tcPr>
          <w:p w:rsidR="00F66A85" w:rsidRDefault="00F66A85">
            <w:pPr>
              <w:jc w:val="right"/>
            </w:pPr>
            <w:r>
              <w:t>3 697,0</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Закупка товаров, работ и услуг для государственных (муниципальных) нужд</w:t>
            </w:r>
          </w:p>
        </w:tc>
        <w:tc>
          <w:tcPr>
            <w:tcW w:w="818" w:type="dxa"/>
            <w:tcBorders>
              <w:top w:val="nil"/>
              <w:left w:val="nil"/>
              <w:bottom w:val="single" w:sz="4" w:space="0" w:color="auto"/>
              <w:right w:val="single" w:sz="4" w:space="0" w:color="auto"/>
            </w:tcBorders>
            <w:noWrap/>
            <w:hideMark/>
          </w:tcPr>
          <w:p w:rsidR="00F66A85" w:rsidRDefault="00F66A85">
            <w:r>
              <w:t>602</w:t>
            </w:r>
          </w:p>
        </w:tc>
        <w:tc>
          <w:tcPr>
            <w:tcW w:w="499" w:type="dxa"/>
            <w:tcBorders>
              <w:top w:val="nil"/>
              <w:left w:val="nil"/>
              <w:bottom w:val="single" w:sz="4" w:space="0" w:color="auto"/>
              <w:right w:val="single" w:sz="4" w:space="0" w:color="auto"/>
            </w:tcBorders>
            <w:noWrap/>
            <w:hideMark/>
          </w:tcPr>
          <w:p w:rsidR="00F66A85" w:rsidRDefault="00F66A85">
            <w:r>
              <w:t>05</w:t>
            </w:r>
          </w:p>
        </w:tc>
        <w:tc>
          <w:tcPr>
            <w:tcW w:w="499" w:type="dxa"/>
            <w:tcBorders>
              <w:top w:val="nil"/>
              <w:left w:val="nil"/>
              <w:bottom w:val="single" w:sz="4" w:space="0" w:color="auto"/>
              <w:right w:val="single" w:sz="4" w:space="0" w:color="auto"/>
            </w:tcBorders>
            <w:noWrap/>
            <w:hideMark/>
          </w:tcPr>
          <w:p w:rsidR="00F66A85" w:rsidRDefault="00F66A85">
            <w:r>
              <w:t>03</w:t>
            </w:r>
          </w:p>
        </w:tc>
        <w:tc>
          <w:tcPr>
            <w:tcW w:w="916" w:type="dxa"/>
            <w:tcBorders>
              <w:top w:val="nil"/>
              <w:left w:val="nil"/>
              <w:bottom w:val="single" w:sz="4" w:space="0" w:color="auto"/>
              <w:right w:val="single" w:sz="4" w:space="0" w:color="auto"/>
            </w:tcBorders>
            <w:noWrap/>
            <w:hideMark/>
          </w:tcPr>
          <w:p w:rsidR="00F66A85" w:rsidRDefault="00F66A85">
            <w:r>
              <w:t>0262116</w:t>
            </w:r>
          </w:p>
        </w:tc>
        <w:tc>
          <w:tcPr>
            <w:tcW w:w="516" w:type="dxa"/>
            <w:tcBorders>
              <w:top w:val="nil"/>
              <w:left w:val="nil"/>
              <w:bottom w:val="single" w:sz="4" w:space="0" w:color="auto"/>
              <w:right w:val="single" w:sz="4" w:space="0" w:color="auto"/>
            </w:tcBorders>
            <w:noWrap/>
            <w:hideMark/>
          </w:tcPr>
          <w:p w:rsidR="00F66A85" w:rsidRDefault="00F66A85">
            <w:r>
              <w:t>200</w:t>
            </w:r>
          </w:p>
        </w:tc>
        <w:tc>
          <w:tcPr>
            <w:tcW w:w="1279" w:type="dxa"/>
            <w:tcBorders>
              <w:top w:val="nil"/>
              <w:left w:val="nil"/>
              <w:bottom w:val="single" w:sz="4" w:space="0" w:color="auto"/>
              <w:right w:val="single" w:sz="4" w:space="0" w:color="auto"/>
            </w:tcBorders>
            <w:noWrap/>
            <w:hideMark/>
          </w:tcPr>
          <w:p w:rsidR="00F66A85" w:rsidRDefault="00F66A85">
            <w:pPr>
              <w:jc w:val="right"/>
            </w:pPr>
            <w:r>
              <w:t>3 697,0</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Иные закупки товаров, работ и услуг для обеспечения государственных (муниципальных) нужд</w:t>
            </w:r>
          </w:p>
        </w:tc>
        <w:tc>
          <w:tcPr>
            <w:tcW w:w="818" w:type="dxa"/>
            <w:tcBorders>
              <w:top w:val="nil"/>
              <w:left w:val="nil"/>
              <w:bottom w:val="single" w:sz="4" w:space="0" w:color="auto"/>
              <w:right w:val="single" w:sz="4" w:space="0" w:color="auto"/>
            </w:tcBorders>
            <w:noWrap/>
            <w:hideMark/>
          </w:tcPr>
          <w:p w:rsidR="00F66A85" w:rsidRDefault="00F66A85">
            <w:r>
              <w:t>602</w:t>
            </w:r>
          </w:p>
        </w:tc>
        <w:tc>
          <w:tcPr>
            <w:tcW w:w="499" w:type="dxa"/>
            <w:tcBorders>
              <w:top w:val="nil"/>
              <w:left w:val="nil"/>
              <w:bottom w:val="single" w:sz="4" w:space="0" w:color="auto"/>
              <w:right w:val="single" w:sz="4" w:space="0" w:color="auto"/>
            </w:tcBorders>
            <w:noWrap/>
            <w:hideMark/>
          </w:tcPr>
          <w:p w:rsidR="00F66A85" w:rsidRDefault="00F66A85">
            <w:r>
              <w:t>05</w:t>
            </w:r>
          </w:p>
        </w:tc>
        <w:tc>
          <w:tcPr>
            <w:tcW w:w="499" w:type="dxa"/>
            <w:tcBorders>
              <w:top w:val="nil"/>
              <w:left w:val="nil"/>
              <w:bottom w:val="single" w:sz="4" w:space="0" w:color="auto"/>
              <w:right w:val="single" w:sz="4" w:space="0" w:color="auto"/>
            </w:tcBorders>
            <w:noWrap/>
            <w:hideMark/>
          </w:tcPr>
          <w:p w:rsidR="00F66A85" w:rsidRDefault="00F66A85">
            <w:r>
              <w:t>03</w:t>
            </w:r>
          </w:p>
        </w:tc>
        <w:tc>
          <w:tcPr>
            <w:tcW w:w="916" w:type="dxa"/>
            <w:tcBorders>
              <w:top w:val="nil"/>
              <w:left w:val="nil"/>
              <w:bottom w:val="single" w:sz="4" w:space="0" w:color="auto"/>
              <w:right w:val="single" w:sz="4" w:space="0" w:color="auto"/>
            </w:tcBorders>
            <w:noWrap/>
            <w:hideMark/>
          </w:tcPr>
          <w:p w:rsidR="00F66A85" w:rsidRDefault="00F66A85">
            <w:r>
              <w:t>0262116</w:t>
            </w:r>
          </w:p>
        </w:tc>
        <w:tc>
          <w:tcPr>
            <w:tcW w:w="516" w:type="dxa"/>
            <w:tcBorders>
              <w:top w:val="nil"/>
              <w:left w:val="nil"/>
              <w:bottom w:val="single" w:sz="4" w:space="0" w:color="auto"/>
              <w:right w:val="single" w:sz="4" w:space="0" w:color="auto"/>
            </w:tcBorders>
            <w:noWrap/>
            <w:hideMark/>
          </w:tcPr>
          <w:p w:rsidR="00F66A85" w:rsidRDefault="00F66A85">
            <w:r>
              <w:t>240</w:t>
            </w:r>
          </w:p>
        </w:tc>
        <w:tc>
          <w:tcPr>
            <w:tcW w:w="1279" w:type="dxa"/>
            <w:tcBorders>
              <w:top w:val="nil"/>
              <w:left w:val="nil"/>
              <w:bottom w:val="single" w:sz="4" w:space="0" w:color="auto"/>
              <w:right w:val="single" w:sz="4" w:space="0" w:color="auto"/>
            </w:tcBorders>
            <w:noWrap/>
            <w:hideMark/>
          </w:tcPr>
          <w:p w:rsidR="00F66A85" w:rsidRDefault="00F66A85">
            <w:pPr>
              <w:jc w:val="right"/>
            </w:pPr>
            <w:r>
              <w:t>3 697,0</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Благоустройство Детского парка им. Б.Г. Лесюка в рамках подпрограммы "Благоустройство и санитарное содержание территории города Ельца на 2014-2020 годы" муниципальной программы "Обеспечение населения города Ельца комфортными условиями жизни на 2014-2020 годы"</w:t>
            </w:r>
          </w:p>
        </w:tc>
        <w:tc>
          <w:tcPr>
            <w:tcW w:w="818" w:type="dxa"/>
            <w:tcBorders>
              <w:top w:val="nil"/>
              <w:left w:val="nil"/>
              <w:bottom w:val="single" w:sz="4" w:space="0" w:color="auto"/>
              <w:right w:val="single" w:sz="4" w:space="0" w:color="auto"/>
            </w:tcBorders>
            <w:noWrap/>
            <w:hideMark/>
          </w:tcPr>
          <w:p w:rsidR="00F66A85" w:rsidRDefault="00F66A85">
            <w:r>
              <w:t>602</w:t>
            </w:r>
          </w:p>
        </w:tc>
        <w:tc>
          <w:tcPr>
            <w:tcW w:w="499" w:type="dxa"/>
            <w:tcBorders>
              <w:top w:val="nil"/>
              <w:left w:val="nil"/>
              <w:bottom w:val="single" w:sz="4" w:space="0" w:color="auto"/>
              <w:right w:val="single" w:sz="4" w:space="0" w:color="auto"/>
            </w:tcBorders>
            <w:noWrap/>
            <w:hideMark/>
          </w:tcPr>
          <w:p w:rsidR="00F66A85" w:rsidRDefault="00F66A85">
            <w:r>
              <w:t>05</w:t>
            </w:r>
          </w:p>
        </w:tc>
        <w:tc>
          <w:tcPr>
            <w:tcW w:w="499" w:type="dxa"/>
            <w:tcBorders>
              <w:top w:val="nil"/>
              <w:left w:val="nil"/>
              <w:bottom w:val="single" w:sz="4" w:space="0" w:color="auto"/>
              <w:right w:val="single" w:sz="4" w:space="0" w:color="auto"/>
            </w:tcBorders>
            <w:noWrap/>
            <w:hideMark/>
          </w:tcPr>
          <w:p w:rsidR="00F66A85" w:rsidRDefault="00F66A85">
            <w:r>
              <w:t>03</w:t>
            </w:r>
          </w:p>
        </w:tc>
        <w:tc>
          <w:tcPr>
            <w:tcW w:w="916" w:type="dxa"/>
            <w:tcBorders>
              <w:top w:val="nil"/>
              <w:left w:val="nil"/>
              <w:bottom w:val="single" w:sz="4" w:space="0" w:color="auto"/>
              <w:right w:val="single" w:sz="4" w:space="0" w:color="auto"/>
            </w:tcBorders>
            <w:noWrap/>
            <w:hideMark/>
          </w:tcPr>
          <w:p w:rsidR="00F66A85" w:rsidRDefault="00F66A85">
            <w:r>
              <w:t>0262119</w:t>
            </w:r>
          </w:p>
        </w:tc>
        <w:tc>
          <w:tcPr>
            <w:tcW w:w="516" w:type="dxa"/>
            <w:tcBorders>
              <w:top w:val="nil"/>
              <w:left w:val="nil"/>
              <w:bottom w:val="single" w:sz="4" w:space="0" w:color="auto"/>
              <w:right w:val="single" w:sz="4" w:space="0" w:color="auto"/>
            </w:tcBorders>
            <w:noWrap/>
            <w:hideMark/>
          </w:tcPr>
          <w:p w:rsidR="00F66A85" w:rsidRDefault="00F66A85">
            <w:r>
              <w:t> </w:t>
            </w:r>
          </w:p>
        </w:tc>
        <w:tc>
          <w:tcPr>
            <w:tcW w:w="1279" w:type="dxa"/>
            <w:tcBorders>
              <w:top w:val="nil"/>
              <w:left w:val="nil"/>
              <w:bottom w:val="single" w:sz="4" w:space="0" w:color="auto"/>
              <w:right w:val="single" w:sz="4" w:space="0" w:color="auto"/>
            </w:tcBorders>
            <w:noWrap/>
            <w:hideMark/>
          </w:tcPr>
          <w:p w:rsidR="00F66A85" w:rsidRDefault="00F66A85">
            <w:pPr>
              <w:jc w:val="right"/>
            </w:pPr>
            <w:r>
              <w:t>12 000,0</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Закупка товаров, работ и услуг для государственных (муниципальных) нужд</w:t>
            </w:r>
          </w:p>
        </w:tc>
        <w:tc>
          <w:tcPr>
            <w:tcW w:w="818" w:type="dxa"/>
            <w:tcBorders>
              <w:top w:val="nil"/>
              <w:left w:val="nil"/>
              <w:bottom w:val="single" w:sz="4" w:space="0" w:color="auto"/>
              <w:right w:val="single" w:sz="4" w:space="0" w:color="auto"/>
            </w:tcBorders>
            <w:noWrap/>
            <w:hideMark/>
          </w:tcPr>
          <w:p w:rsidR="00F66A85" w:rsidRDefault="00F66A85">
            <w:r>
              <w:t>602</w:t>
            </w:r>
          </w:p>
        </w:tc>
        <w:tc>
          <w:tcPr>
            <w:tcW w:w="499" w:type="dxa"/>
            <w:tcBorders>
              <w:top w:val="nil"/>
              <w:left w:val="nil"/>
              <w:bottom w:val="single" w:sz="4" w:space="0" w:color="auto"/>
              <w:right w:val="single" w:sz="4" w:space="0" w:color="auto"/>
            </w:tcBorders>
            <w:noWrap/>
            <w:hideMark/>
          </w:tcPr>
          <w:p w:rsidR="00F66A85" w:rsidRDefault="00F66A85">
            <w:r>
              <w:t>05</w:t>
            </w:r>
          </w:p>
        </w:tc>
        <w:tc>
          <w:tcPr>
            <w:tcW w:w="499" w:type="dxa"/>
            <w:tcBorders>
              <w:top w:val="nil"/>
              <w:left w:val="nil"/>
              <w:bottom w:val="single" w:sz="4" w:space="0" w:color="auto"/>
              <w:right w:val="single" w:sz="4" w:space="0" w:color="auto"/>
            </w:tcBorders>
            <w:noWrap/>
            <w:hideMark/>
          </w:tcPr>
          <w:p w:rsidR="00F66A85" w:rsidRDefault="00F66A85">
            <w:r>
              <w:t>03</w:t>
            </w:r>
          </w:p>
        </w:tc>
        <w:tc>
          <w:tcPr>
            <w:tcW w:w="916" w:type="dxa"/>
            <w:tcBorders>
              <w:top w:val="nil"/>
              <w:left w:val="nil"/>
              <w:bottom w:val="single" w:sz="4" w:space="0" w:color="auto"/>
              <w:right w:val="single" w:sz="4" w:space="0" w:color="auto"/>
            </w:tcBorders>
            <w:noWrap/>
            <w:hideMark/>
          </w:tcPr>
          <w:p w:rsidR="00F66A85" w:rsidRDefault="00F66A85">
            <w:r>
              <w:t>0262119</w:t>
            </w:r>
          </w:p>
        </w:tc>
        <w:tc>
          <w:tcPr>
            <w:tcW w:w="516" w:type="dxa"/>
            <w:tcBorders>
              <w:top w:val="nil"/>
              <w:left w:val="nil"/>
              <w:bottom w:val="single" w:sz="4" w:space="0" w:color="auto"/>
              <w:right w:val="single" w:sz="4" w:space="0" w:color="auto"/>
            </w:tcBorders>
            <w:noWrap/>
            <w:hideMark/>
          </w:tcPr>
          <w:p w:rsidR="00F66A85" w:rsidRDefault="00F66A85">
            <w:r>
              <w:t>200</w:t>
            </w:r>
          </w:p>
        </w:tc>
        <w:tc>
          <w:tcPr>
            <w:tcW w:w="1279" w:type="dxa"/>
            <w:tcBorders>
              <w:top w:val="nil"/>
              <w:left w:val="nil"/>
              <w:bottom w:val="single" w:sz="4" w:space="0" w:color="auto"/>
              <w:right w:val="single" w:sz="4" w:space="0" w:color="auto"/>
            </w:tcBorders>
            <w:noWrap/>
            <w:hideMark/>
          </w:tcPr>
          <w:p w:rsidR="00F66A85" w:rsidRDefault="00F66A85">
            <w:pPr>
              <w:jc w:val="right"/>
            </w:pPr>
            <w:r>
              <w:t>12 000,0</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Иные закупки товаров, работ и услуг для обеспечения государственных (муниципальных) нужд</w:t>
            </w:r>
          </w:p>
        </w:tc>
        <w:tc>
          <w:tcPr>
            <w:tcW w:w="818" w:type="dxa"/>
            <w:tcBorders>
              <w:top w:val="nil"/>
              <w:left w:val="nil"/>
              <w:bottom w:val="single" w:sz="4" w:space="0" w:color="auto"/>
              <w:right w:val="single" w:sz="4" w:space="0" w:color="auto"/>
            </w:tcBorders>
            <w:noWrap/>
            <w:hideMark/>
          </w:tcPr>
          <w:p w:rsidR="00F66A85" w:rsidRDefault="00F66A85">
            <w:r>
              <w:t>602</w:t>
            </w:r>
          </w:p>
        </w:tc>
        <w:tc>
          <w:tcPr>
            <w:tcW w:w="499" w:type="dxa"/>
            <w:tcBorders>
              <w:top w:val="nil"/>
              <w:left w:val="nil"/>
              <w:bottom w:val="single" w:sz="4" w:space="0" w:color="auto"/>
              <w:right w:val="single" w:sz="4" w:space="0" w:color="auto"/>
            </w:tcBorders>
            <w:noWrap/>
            <w:hideMark/>
          </w:tcPr>
          <w:p w:rsidR="00F66A85" w:rsidRDefault="00F66A85">
            <w:r>
              <w:t>05</w:t>
            </w:r>
          </w:p>
        </w:tc>
        <w:tc>
          <w:tcPr>
            <w:tcW w:w="499" w:type="dxa"/>
            <w:tcBorders>
              <w:top w:val="nil"/>
              <w:left w:val="nil"/>
              <w:bottom w:val="single" w:sz="4" w:space="0" w:color="auto"/>
              <w:right w:val="single" w:sz="4" w:space="0" w:color="auto"/>
            </w:tcBorders>
            <w:noWrap/>
            <w:hideMark/>
          </w:tcPr>
          <w:p w:rsidR="00F66A85" w:rsidRDefault="00F66A85">
            <w:r>
              <w:t>03</w:t>
            </w:r>
          </w:p>
        </w:tc>
        <w:tc>
          <w:tcPr>
            <w:tcW w:w="916" w:type="dxa"/>
            <w:tcBorders>
              <w:top w:val="nil"/>
              <w:left w:val="nil"/>
              <w:bottom w:val="single" w:sz="4" w:space="0" w:color="auto"/>
              <w:right w:val="single" w:sz="4" w:space="0" w:color="auto"/>
            </w:tcBorders>
            <w:noWrap/>
            <w:hideMark/>
          </w:tcPr>
          <w:p w:rsidR="00F66A85" w:rsidRDefault="00F66A85">
            <w:r>
              <w:t>0262119</w:t>
            </w:r>
          </w:p>
        </w:tc>
        <w:tc>
          <w:tcPr>
            <w:tcW w:w="516" w:type="dxa"/>
            <w:tcBorders>
              <w:top w:val="nil"/>
              <w:left w:val="nil"/>
              <w:bottom w:val="single" w:sz="4" w:space="0" w:color="auto"/>
              <w:right w:val="single" w:sz="4" w:space="0" w:color="auto"/>
            </w:tcBorders>
            <w:noWrap/>
            <w:hideMark/>
          </w:tcPr>
          <w:p w:rsidR="00F66A85" w:rsidRDefault="00F66A85">
            <w:r>
              <w:t>240</w:t>
            </w:r>
          </w:p>
        </w:tc>
        <w:tc>
          <w:tcPr>
            <w:tcW w:w="1279" w:type="dxa"/>
            <w:tcBorders>
              <w:top w:val="nil"/>
              <w:left w:val="nil"/>
              <w:bottom w:val="single" w:sz="4" w:space="0" w:color="auto"/>
              <w:right w:val="single" w:sz="4" w:space="0" w:color="auto"/>
            </w:tcBorders>
            <w:noWrap/>
            <w:hideMark/>
          </w:tcPr>
          <w:p w:rsidR="00F66A85" w:rsidRDefault="00F66A85">
            <w:pPr>
              <w:jc w:val="right"/>
            </w:pPr>
            <w:r>
              <w:t>12 000,0</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Благоустройство территории сквера Пришвина в рамках подпрограммы "Благоустройство и санитарное содержание территории города Ельца на 2014 - 2020 годы" муниципальной программы "Обеспечение населения города Ельца комфортными условиями жизни на 2014 - 2020 годы"</w:t>
            </w:r>
          </w:p>
        </w:tc>
        <w:tc>
          <w:tcPr>
            <w:tcW w:w="818" w:type="dxa"/>
            <w:tcBorders>
              <w:top w:val="nil"/>
              <w:left w:val="nil"/>
              <w:bottom w:val="single" w:sz="4" w:space="0" w:color="auto"/>
              <w:right w:val="single" w:sz="4" w:space="0" w:color="auto"/>
            </w:tcBorders>
            <w:noWrap/>
            <w:hideMark/>
          </w:tcPr>
          <w:p w:rsidR="00F66A85" w:rsidRDefault="00F66A85">
            <w:r>
              <w:t>602</w:t>
            </w:r>
          </w:p>
        </w:tc>
        <w:tc>
          <w:tcPr>
            <w:tcW w:w="499" w:type="dxa"/>
            <w:tcBorders>
              <w:top w:val="nil"/>
              <w:left w:val="nil"/>
              <w:bottom w:val="single" w:sz="4" w:space="0" w:color="auto"/>
              <w:right w:val="single" w:sz="4" w:space="0" w:color="auto"/>
            </w:tcBorders>
            <w:noWrap/>
            <w:hideMark/>
          </w:tcPr>
          <w:p w:rsidR="00F66A85" w:rsidRDefault="00F66A85">
            <w:r>
              <w:t>05</w:t>
            </w:r>
          </w:p>
        </w:tc>
        <w:tc>
          <w:tcPr>
            <w:tcW w:w="499" w:type="dxa"/>
            <w:tcBorders>
              <w:top w:val="nil"/>
              <w:left w:val="nil"/>
              <w:bottom w:val="single" w:sz="4" w:space="0" w:color="auto"/>
              <w:right w:val="single" w:sz="4" w:space="0" w:color="auto"/>
            </w:tcBorders>
            <w:noWrap/>
            <w:hideMark/>
          </w:tcPr>
          <w:p w:rsidR="00F66A85" w:rsidRDefault="00F66A85">
            <w:r>
              <w:t>03</w:t>
            </w:r>
          </w:p>
        </w:tc>
        <w:tc>
          <w:tcPr>
            <w:tcW w:w="916" w:type="dxa"/>
            <w:tcBorders>
              <w:top w:val="nil"/>
              <w:left w:val="nil"/>
              <w:bottom w:val="single" w:sz="4" w:space="0" w:color="auto"/>
              <w:right w:val="single" w:sz="4" w:space="0" w:color="auto"/>
            </w:tcBorders>
            <w:noWrap/>
            <w:hideMark/>
          </w:tcPr>
          <w:p w:rsidR="00F66A85" w:rsidRDefault="00F66A85">
            <w:r>
              <w:t>0262120</w:t>
            </w:r>
          </w:p>
        </w:tc>
        <w:tc>
          <w:tcPr>
            <w:tcW w:w="516" w:type="dxa"/>
            <w:tcBorders>
              <w:top w:val="nil"/>
              <w:left w:val="nil"/>
              <w:bottom w:val="single" w:sz="4" w:space="0" w:color="auto"/>
              <w:right w:val="single" w:sz="4" w:space="0" w:color="auto"/>
            </w:tcBorders>
            <w:noWrap/>
            <w:hideMark/>
          </w:tcPr>
          <w:p w:rsidR="00F66A85" w:rsidRDefault="00F66A85">
            <w:r>
              <w:t> </w:t>
            </w:r>
          </w:p>
        </w:tc>
        <w:tc>
          <w:tcPr>
            <w:tcW w:w="1279" w:type="dxa"/>
            <w:tcBorders>
              <w:top w:val="nil"/>
              <w:left w:val="nil"/>
              <w:bottom w:val="single" w:sz="4" w:space="0" w:color="auto"/>
              <w:right w:val="single" w:sz="4" w:space="0" w:color="auto"/>
            </w:tcBorders>
            <w:noWrap/>
            <w:hideMark/>
          </w:tcPr>
          <w:p w:rsidR="00F66A85" w:rsidRDefault="00F66A85">
            <w:pPr>
              <w:jc w:val="right"/>
            </w:pPr>
            <w:r>
              <w:t>93,5</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Закупка товаров, работ и услуг для государственных (муниципальных) нужд</w:t>
            </w:r>
          </w:p>
        </w:tc>
        <w:tc>
          <w:tcPr>
            <w:tcW w:w="818" w:type="dxa"/>
            <w:tcBorders>
              <w:top w:val="nil"/>
              <w:left w:val="nil"/>
              <w:bottom w:val="single" w:sz="4" w:space="0" w:color="auto"/>
              <w:right w:val="single" w:sz="4" w:space="0" w:color="auto"/>
            </w:tcBorders>
            <w:noWrap/>
            <w:hideMark/>
          </w:tcPr>
          <w:p w:rsidR="00F66A85" w:rsidRDefault="00F66A85">
            <w:r>
              <w:t>602</w:t>
            </w:r>
          </w:p>
        </w:tc>
        <w:tc>
          <w:tcPr>
            <w:tcW w:w="499" w:type="dxa"/>
            <w:tcBorders>
              <w:top w:val="nil"/>
              <w:left w:val="nil"/>
              <w:bottom w:val="single" w:sz="4" w:space="0" w:color="auto"/>
              <w:right w:val="single" w:sz="4" w:space="0" w:color="auto"/>
            </w:tcBorders>
            <w:noWrap/>
            <w:hideMark/>
          </w:tcPr>
          <w:p w:rsidR="00F66A85" w:rsidRDefault="00F66A85">
            <w:r>
              <w:t>05</w:t>
            </w:r>
          </w:p>
        </w:tc>
        <w:tc>
          <w:tcPr>
            <w:tcW w:w="499" w:type="dxa"/>
            <w:tcBorders>
              <w:top w:val="nil"/>
              <w:left w:val="nil"/>
              <w:bottom w:val="single" w:sz="4" w:space="0" w:color="auto"/>
              <w:right w:val="single" w:sz="4" w:space="0" w:color="auto"/>
            </w:tcBorders>
            <w:noWrap/>
            <w:hideMark/>
          </w:tcPr>
          <w:p w:rsidR="00F66A85" w:rsidRDefault="00F66A85">
            <w:r>
              <w:t>03</w:t>
            </w:r>
          </w:p>
        </w:tc>
        <w:tc>
          <w:tcPr>
            <w:tcW w:w="916" w:type="dxa"/>
            <w:tcBorders>
              <w:top w:val="nil"/>
              <w:left w:val="nil"/>
              <w:bottom w:val="single" w:sz="4" w:space="0" w:color="auto"/>
              <w:right w:val="single" w:sz="4" w:space="0" w:color="auto"/>
            </w:tcBorders>
            <w:noWrap/>
            <w:hideMark/>
          </w:tcPr>
          <w:p w:rsidR="00F66A85" w:rsidRDefault="00F66A85">
            <w:r>
              <w:t>0262120</w:t>
            </w:r>
          </w:p>
        </w:tc>
        <w:tc>
          <w:tcPr>
            <w:tcW w:w="516" w:type="dxa"/>
            <w:tcBorders>
              <w:top w:val="nil"/>
              <w:left w:val="nil"/>
              <w:bottom w:val="single" w:sz="4" w:space="0" w:color="auto"/>
              <w:right w:val="single" w:sz="4" w:space="0" w:color="auto"/>
            </w:tcBorders>
            <w:noWrap/>
            <w:hideMark/>
          </w:tcPr>
          <w:p w:rsidR="00F66A85" w:rsidRDefault="00F66A85">
            <w:r>
              <w:t>200</w:t>
            </w:r>
          </w:p>
        </w:tc>
        <w:tc>
          <w:tcPr>
            <w:tcW w:w="1279" w:type="dxa"/>
            <w:tcBorders>
              <w:top w:val="nil"/>
              <w:left w:val="nil"/>
              <w:bottom w:val="single" w:sz="4" w:space="0" w:color="auto"/>
              <w:right w:val="single" w:sz="4" w:space="0" w:color="auto"/>
            </w:tcBorders>
            <w:noWrap/>
            <w:hideMark/>
          </w:tcPr>
          <w:p w:rsidR="00F66A85" w:rsidRDefault="00F66A85">
            <w:pPr>
              <w:jc w:val="right"/>
            </w:pPr>
            <w:r>
              <w:t>93,5</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Иные закупки товаров, работ и услуг для обеспечения государственных (муниципальных) нужд</w:t>
            </w:r>
          </w:p>
        </w:tc>
        <w:tc>
          <w:tcPr>
            <w:tcW w:w="818" w:type="dxa"/>
            <w:tcBorders>
              <w:top w:val="nil"/>
              <w:left w:val="nil"/>
              <w:bottom w:val="single" w:sz="4" w:space="0" w:color="auto"/>
              <w:right w:val="single" w:sz="4" w:space="0" w:color="auto"/>
            </w:tcBorders>
            <w:noWrap/>
            <w:hideMark/>
          </w:tcPr>
          <w:p w:rsidR="00F66A85" w:rsidRDefault="00F66A85">
            <w:r>
              <w:t>602</w:t>
            </w:r>
          </w:p>
        </w:tc>
        <w:tc>
          <w:tcPr>
            <w:tcW w:w="499" w:type="dxa"/>
            <w:tcBorders>
              <w:top w:val="nil"/>
              <w:left w:val="nil"/>
              <w:bottom w:val="single" w:sz="4" w:space="0" w:color="auto"/>
              <w:right w:val="single" w:sz="4" w:space="0" w:color="auto"/>
            </w:tcBorders>
            <w:noWrap/>
            <w:hideMark/>
          </w:tcPr>
          <w:p w:rsidR="00F66A85" w:rsidRDefault="00F66A85">
            <w:r>
              <w:t>05</w:t>
            </w:r>
          </w:p>
        </w:tc>
        <w:tc>
          <w:tcPr>
            <w:tcW w:w="499" w:type="dxa"/>
            <w:tcBorders>
              <w:top w:val="nil"/>
              <w:left w:val="nil"/>
              <w:bottom w:val="single" w:sz="4" w:space="0" w:color="auto"/>
              <w:right w:val="single" w:sz="4" w:space="0" w:color="auto"/>
            </w:tcBorders>
            <w:noWrap/>
            <w:hideMark/>
          </w:tcPr>
          <w:p w:rsidR="00F66A85" w:rsidRDefault="00F66A85">
            <w:r>
              <w:t>03</w:t>
            </w:r>
          </w:p>
        </w:tc>
        <w:tc>
          <w:tcPr>
            <w:tcW w:w="916" w:type="dxa"/>
            <w:tcBorders>
              <w:top w:val="nil"/>
              <w:left w:val="nil"/>
              <w:bottom w:val="single" w:sz="4" w:space="0" w:color="auto"/>
              <w:right w:val="single" w:sz="4" w:space="0" w:color="auto"/>
            </w:tcBorders>
            <w:noWrap/>
            <w:hideMark/>
          </w:tcPr>
          <w:p w:rsidR="00F66A85" w:rsidRDefault="00F66A85">
            <w:r>
              <w:t>0262120</w:t>
            </w:r>
          </w:p>
        </w:tc>
        <w:tc>
          <w:tcPr>
            <w:tcW w:w="516" w:type="dxa"/>
            <w:tcBorders>
              <w:top w:val="nil"/>
              <w:left w:val="nil"/>
              <w:bottom w:val="single" w:sz="4" w:space="0" w:color="auto"/>
              <w:right w:val="single" w:sz="4" w:space="0" w:color="auto"/>
            </w:tcBorders>
            <w:noWrap/>
            <w:hideMark/>
          </w:tcPr>
          <w:p w:rsidR="00F66A85" w:rsidRDefault="00F66A85">
            <w:r>
              <w:t>240</w:t>
            </w:r>
          </w:p>
        </w:tc>
        <w:tc>
          <w:tcPr>
            <w:tcW w:w="1279" w:type="dxa"/>
            <w:tcBorders>
              <w:top w:val="nil"/>
              <w:left w:val="nil"/>
              <w:bottom w:val="single" w:sz="4" w:space="0" w:color="auto"/>
              <w:right w:val="single" w:sz="4" w:space="0" w:color="auto"/>
            </w:tcBorders>
            <w:noWrap/>
            <w:hideMark/>
          </w:tcPr>
          <w:p w:rsidR="00F66A85" w:rsidRDefault="00F66A85">
            <w:pPr>
              <w:jc w:val="right"/>
            </w:pPr>
            <w:r>
              <w:t>93,5</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ОБРАЗОВАНИЕ</w:t>
            </w:r>
          </w:p>
        </w:tc>
        <w:tc>
          <w:tcPr>
            <w:tcW w:w="818" w:type="dxa"/>
            <w:tcBorders>
              <w:top w:val="nil"/>
              <w:left w:val="nil"/>
              <w:bottom w:val="single" w:sz="4" w:space="0" w:color="auto"/>
              <w:right w:val="single" w:sz="4" w:space="0" w:color="auto"/>
            </w:tcBorders>
            <w:noWrap/>
            <w:hideMark/>
          </w:tcPr>
          <w:p w:rsidR="00F66A85" w:rsidRDefault="00F66A85">
            <w:r>
              <w:t>602</w:t>
            </w:r>
          </w:p>
        </w:tc>
        <w:tc>
          <w:tcPr>
            <w:tcW w:w="499" w:type="dxa"/>
            <w:tcBorders>
              <w:top w:val="nil"/>
              <w:left w:val="nil"/>
              <w:bottom w:val="single" w:sz="4" w:space="0" w:color="auto"/>
              <w:right w:val="single" w:sz="4" w:space="0" w:color="auto"/>
            </w:tcBorders>
            <w:noWrap/>
            <w:hideMark/>
          </w:tcPr>
          <w:p w:rsidR="00F66A85" w:rsidRDefault="00F66A85">
            <w:r>
              <w:t>07</w:t>
            </w:r>
          </w:p>
        </w:tc>
        <w:tc>
          <w:tcPr>
            <w:tcW w:w="499" w:type="dxa"/>
            <w:tcBorders>
              <w:top w:val="nil"/>
              <w:left w:val="nil"/>
              <w:bottom w:val="single" w:sz="4" w:space="0" w:color="auto"/>
              <w:right w:val="single" w:sz="4" w:space="0" w:color="auto"/>
            </w:tcBorders>
            <w:noWrap/>
            <w:hideMark/>
          </w:tcPr>
          <w:p w:rsidR="00F66A85" w:rsidRDefault="00F66A85">
            <w:r>
              <w:t> </w:t>
            </w:r>
          </w:p>
        </w:tc>
        <w:tc>
          <w:tcPr>
            <w:tcW w:w="916" w:type="dxa"/>
            <w:tcBorders>
              <w:top w:val="nil"/>
              <w:left w:val="nil"/>
              <w:bottom w:val="single" w:sz="4" w:space="0" w:color="auto"/>
              <w:right w:val="single" w:sz="4" w:space="0" w:color="auto"/>
            </w:tcBorders>
            <w:noWrap/>
            <w:hideMark/>
          </w:tcPr>
          <w:p w:rsidR="00F66A85" w:rsidRDefault="00F66A85">
            <w:r>
              <w:t> </w:t>
            </w:r>
          </w:p>
        </w:tc>
        <w:tc>
          <w:tcPr>
            <w:tcW w:w="516" w:type="dxa"/>
            <w:tcBorders>
              <w:top w:val="nil"/>
              <w:left w:val="nil"/>
              <w:bottom w:val="single" w:sz="4" w:space="0" w:color="auto"/>
              <w:right w:val="single" w:sz="4" w:space="0" w:color="auto"/>
            </w:tcBorders>
            <w:noWrap/>
            <w:hideMark/>
          </w:tcPr>
          <w:p w:rsidR="00F66A85" w:rsidRDefault="00F66A85">
            <w:r>
              <w:t> </w:t>
            </w:r>
          </w:p>
        </w:tc>
        <w:tc>
          <w:tcPr>
            <w:tcW w:w="1279" w:type="dxa"/>
            <w:tcBorders>
              <w:top w:val="nil"/>
              <w:left w:val="nil"/>
              <w:bottom w:val="single" w:sz="4" w:space="0" w:color="auto"/>
              <w:right w:val="single" w:sz="4" w:space="0" w:color="auto"/>
            </w:tcBorders>
            <w:noWrap/>
            <w:hideMark/>
          </w:tcPr>
          <w:p w:rsidR="00F66A85" w:rsidRDefault="00F66A85">
            <w:pPr>
              <w:jc w:val="right"/>
            </w:pPr>
            <w:r>
              <w:t>63 503,7</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Дошкольное образование</w:t>
            </w:r>
          </w:p>
        </w:tc>
        <w:tc>
          <w:tcPr>
            <w:tcW w:w="818" w:type="dxa"/>
            <w:tcBorders>
              <w:top w:val="nil"/>
              <w:left w:val="nil"/>
              <w:bottom w:val="single" w:sz="4" w:space="0" w:color="auto"/>
              <w:right w:val="single" w:sz="4" w:space="0" w:color="auto"/>
            </w:tcBorders>
            <w:noWrap/>
            <w:hideMark/>
          </w:tcPr>
          <w:p w:rsidR="00F66A85" w:rsidRDefault="00F66A85">
            <w:r>
              <w:t>602</w:t>
            </w:r>
          </w:p>
        </w:tc>
        <w:tc>
          <w:tcPr>
            <w:tcW w:w="499" w:type="dxa"/>
            <w:tcBorders>
              <w:top w:val="nil"/>
              <w:left w:val="nil"/>
              <w:bottom w:val="single" w:sz="4" w:space="0" w:color="auto"/>
              <w:right w:val="single" w:sz="4" w:space="0" w:color="auto"/>
            </w:tcBorders>
            <w:noWrap/>
            <w:hideMark/>
          </w:tcPr>
          <w:p w:rsidR="00F66A85" w:rsidRDefault="00F66A85">
            <w:r>
              <w:t>07</w:t>
            </w:r>
          </w:p>
        </w:tc>
        <w:tc>
          <w:tcPr>
            <w:tcW w:w="499" w:type="dxa"/>
            <w:tcBorders>
              <w:top w:val="nil"/>
              <w:left w:val="nil"/>
              <w:bottom w:val="single" w:sz="4" w:space="0" w:color="auto"/>
              <w:right w:val="single" w:sz="4" w:space="0" w:color="auto"/>
            </w:tcBorders>
            <w:noWrap/>
            <w:hideMark/>
          </w:tcPr>
          <w:p w:rsidR="00F66A85" w:rsidRDefault="00F66A85">
            <w:r>
              <w:t>01</w:t>
            </w:r>
          </w:p>
        </w:tc>
        <w:tc>
          <w:tcPr>
            <w:tcW w:w="916" w:type="dxa"/>
            <w:tcBorders>
              <w:top w:val="nil"/>
              <w:left w:val="nil"/>
              <w:bottom w:val="single" w:sz="4" w:space="0" w:color="auto"/>
              <w:right w:val="single" w:sz="4" w:space="0" w:color="auto"/>
            </w:tcBorders>
            <w:noWrap/>
            <w:hideMark/>
          </w:tcPr>
          <w:p w:rsidR="00F66A85" w:rsidRDefault="00F66A85">
            <w:r>
              <w:t> </w:t>
            </w:r>
          </w:p>
        </w:tc>
        <w:tc>
          <w:tcPr>
            <w:tcW w:w="516" w:type="dxa"/>
            <w:tcBorders>
              <w:top w:val="nil"/>
              <w:left w:val="nil"/>
              <w:bottom w:val="single" w:sz="4" w:space="0" w:color="auto"/>
              <w:right w:val="single" w:sz="4" w:space="0" w:color="auto"/>
            </w:tcBorders>
            <w:noWrap/>
            <w:hideMark/>
          </w:tcPr>
          <w:p w:rsidR="00F66A85" w:rsidRDefault="00F66A85">
            <w:r>
              <w:t> </w:t>
            </w:r>
          </w:p>
        </w:tc>
        <w:tc>
          <w:tcPr>
            <w:tcW w:w="1279" w:type="dxa"/>
            <w:tcBorders>
              <w:top w:val="nil"/>
              <w:left w:val="nil"/>
              <w:bottom w:val="single" w:sz="4" w:space="0" w:color="auto"/>
              <w:right w:val="single" w:sz="4" w:space="0" w:color="auto"/>
            </w:tcBorders>
            <w:noWrap/>
            <w:hideMark/>
          </w:tcPr>
          <w:p w:rsidR="00F66A85" w:rsidRDefault="00F66A85">
            <w:pPr>
              <w:jc w:val="right"/>
            </w:pPr>
            <w:r>
              <w:t>55 741,7</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818" w:type="dxa"/>
            <w:tcBorders>
              <w:top w:val="nil"/>
              <w:left w:val="nil"/>
              <w:bottom w:val="single" w:sz="4" w:space="0" w:color="auto"/>
              <w:right w:val="single" w:sz="4" w:space="0" w:color="auto"/>
            </w:tcBorders>
            <w:noWrap/>
            <w:hideMark/>
          </w:tcPr>
          <w:p w:rsidR="00F66A85" w:rsidRDefault="00F66A85">
            <w:r>
              <w:t>602</w:t>
            </w:r>
          </w:p>
        </w:tc>
        <w:tc>
          <w:tcPr>
            <w:tcW w:w="499" w:type="dxa"/>
            <w:tcBorders>
              <w:top w:val="nil"/>
              <w:left w:val="nil"/>
              <w:bottom w:val="single" w:sz="4" w:space="0" w:color="auto"/>
              <w:right w:val="single" w:sz="4" w:space="0" w:color="auto"/>
            </w:tcBorders>
            <w:noWrap/>
            <w:hideMark/>
          </w:tcPr>
          <w:p w:rsidR="00F66A85" w:rsidRDefault="00F66A85">
            <w:r>
              <w:t>07</w:t>
            </w:r>
          </w:p>
        </w:tc>
        <w:tc>
          <w:tcPr>
            <w:tcW w:w="499" w:type="dxa"/>
            <w:tcBorders>
              <w:top w:val="nil"/>
              <w:left w:val="nil"/>
              <w:bottom w:val="single" w:sz="4" w:space="0" w:color="auto"/>
              <w:right w:val="single" w:sz="4" w:space="0" w:color="auto"/>
            </w:tcBorders>
            <w:noWrap/>
            <w:hideMark/>
          </w:tcPr>
          <w:p w:rsidR="00F66A85" w:rsidRDefault="00F66A85">
            <w:r>
              <w:t>01</w:t>
            </w:r>
          </w:p>
        </w:tc>
        <w:tc>
          <w:tcPr>
            <w:tcW w:w="916" w:type="dxa"/>
            <w:tcBorders>
              <w:top w:val="nil"/>
              <w:left w:val="nil"/>
              <w:bottom w:val="single" w:sz="4" w:space="0" w:color="auto"/>
              <w:right w:val="single" w:sz="4" w:space="0" w:color="auto"/>
            </w:tcBorders>
            <w:noWrap/>
            <w:hideMark/>
          </w:tcPr>
          <w:p w:rsidR="00F66A85" w:rsidRDefault="00F66A85">
            <w:r>
              <w:t>0100000</w:t>
            </w:r>
          </w:p>
        </w:tc>
        <w:tc>
          <w:tcPr>
            <w:tcW w:w="516" w:type="dxa"/>
            <w:tcBorders>
              <w:top w:val="nil"/>
              <w:left w:val="nil"/>
              <w:bottom w:val="single" w:sz="4" w:space="0" w:color="auto"/>
              <w:right w:val="single" w:sz="4" w:space="0" w:color="auto"/>
            </w:tcBorders>
            <w:noWrap/>
            <w:hideMark/>
          </w:tcPr>
          <w:p w:rsidR="00F66A85" w:rsidRDefault="00F66A85">
            <w:r>
              <w:t> </w:t>
            </w:r>
          </w:p>
        </w:tc>
        <w:tc>
          <w:tcPr>
            <w:tcW w:w="1279" w:type="dxa"/>
            <w:tcBorders>
              <w:top w:val="nil"/>
              <w:left w:val="nil"/>
              <w:bottom w:val="single" w:sz="4" w:space="0" w:color="auto"/>
              <w:right w:val="single" w:sz="4" w:space="0" w:color="auto"/>
            </w:tcBorders>
            <w:noWrap/>
            <w:hideMark/>
          </w:tcPr>
          <w:p w:rsidR="00F66A85" w:rsidRDefault="00F66A85">
            <w:pPr>
              <w:jc w:val="right"/>
            </w:pPr>
            <w:r>
              <w:t>55 741,7</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 xml:space="preserve">Подпрограмма "Строительство, реконструкция и капитальный ремонт объектов социальной сферы </w:t>
            </w:r>
            <w:r>
              <w:lastRenderedPageBreak/>
              <w:t>города Ельца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818" w:type="dxa"/>
            <w:tcBorders>
              <w:top w:val="nil"/>
              <w:left w:val="nil"/>
              <w:bottom w:val="single" w:sz="4" w:space="0" w:color="auto"/>
              <w:right w:val="single" w:sz="4" w:space="0" w:color="auto"/>
            </w:tcBorders>
            <w:noWrap/>
            <w:hideMark/>
          </w:tcPr>
          <w:p w:rsidR="00F66A85" w:rsidRDefault="00F66A85">
            <w:r>
              <w:lastRenderedPageBreak/>
              <w:t>602</w:t>
            </w:r>
          </w:p>
        </w:tc>
        <w:tc>
          <w:tcPr>
            <w:tcW w:w="499" w:type="dxa"/>
            <w:tcBorders>
              <w:top w:val="nil"/>
              <w:left w:val="nil"/>
              <w:bottom w:val="single" w:sz="4" w:space="0" w:color="auto"/>
              <w:right w:val="single" w:sz="4" w:space="0" w:color="auto"/>
            </w:tcBorders>
            <w:noWrap/>
            <w:hideMark/>
          </w:tcPr>
          <w:p w:rsidR="00F66A85" w:rsidRDefault="00F66A85">
            <w:r>
              <w:t>07</w:t>
            </w:r>
          </w:p>
        </w:tc>
        <w:tc>
          <w:tcPr>
            <w:tcW w:w="499" w:type="dxa"/>
            <w:tcBorders>
              <w:top w:val="nil"/>
              <w:left w:val="nil"/>
              <w:bottom w:val="single" w:sz="4" w:space="0" w:color="auto"/>
              <w:right w:val="single" w:sz="4" w:space="0" w:color="auto"/>
            </w:tcBorders>
            <w:noWrap/>
            <w:hideMark/>
          </w:tcPr>
          <w:p w:rsidR="00F66A85" w:rsidRDefault="00F66A85">
            <w:r>
              <w:t>01</w:t>
            </w:r>
          </w:p>
        </w:tc>
        <w:tc>
          <w:tcPr>
            <w:tcW w:w="916" w:type="dxa"/>
            <w:tcBorders>
              <w:top w:val="nil"/>
              <w:left w:val="nil"/>
              <w:bottom w:val="single" w:sz="4" w:space="0" w:color="auto"/>
              <w:right w:val="single" w:sz="4" w:space="0" w:color="auto"/>
            </w:tcBorders>
            <w:noWrap/>
            <w:hideMark/>
          </w:tcPr>
          <w:p w:rsidR="00F66A85" w:rsidRDefault="00F66A85">
            <w:r>
              <w:t>0130000</w:t>
            </w:r>
          </w:p>
        </w:tc>
        <w:tc>
          <w:tcPr>
            <w:tcW w:w="516" w:type="dxa"/>
            <w:tcBorders>
              <w:top w:val="nil"/>
              <w:left w:val="nil"/>
              <w:bottom w:val="single" w:sz="4" w:space="0" w:color="auto"/>
              <w:right w:val="single" w:sz="4" w:space="0" w:color="auto"/>
            </w:tcBorders>
            <w:noWrap/>
            <w:hideMark/>
          </w:tcPr>
          <w:p w:rsidR="00F66A85" w:rsidRDefault="00F66A85">
            <w:r>
              <w:t> </w:t>
            </w:r>
          </w:p>
        </w:tc>
        <w:tc>
          <w:tcPr>
            <w:tcW w:w="1279" w:type="dxa"/>
            <w:tcBorders>
              <w:top w:val="nil"/>
              <w:left w:val="nil"/>
              <w:bottom w:val="single" w:sz="4" w:space="0" w:color="auto"/>
              <w:right w:val="single" w:sz="4" w:space="0" w:color="auto"/>
            </w:tcBorders>
            <w:noWrap/>
            <w:hideMark/>
          </w:tcPr>
          <w:p w:rsidR="00F66A85" w:rsidRDefault="00F66A85">
            <w:pPr>
              <w:jc w:val="right"/>
            </w:pPr>
            <w:r>
              <w:t>55 741,7</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lastRenderedPageBreak/>
              <w:t>Расходы на строительство здания детского сада в микрорайоне Александровский 24 за счет средств городского бюджета в рамках подпрограммы "Строительство, реконструкция и капитальный ремонт объектов социальной сферы города Ельца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818" w:type="dxa"/>
            <w:tcBorders>
              <w:top w:val="nil"/>
              <w:left w:val="nil"/>
              <w:bottom w:val="single" w:sz="4" w:space="0" w:color="auto"/>
              <w:right w:val="single" w:sz="4" w:space="0" w:color="auto"/>
            </w:tcBorders>
            <w:noWrap/>
            <w:hideMark/>
          </w:tcPr>
          <w:p w:rsidR="00F66A85" w:rsidRDefault="00F66A85">
            <w:r>
              <w:t>602</w:t>
            </w:r>
          </w:p>
        </w:tc>
        <w:tc>
          <w:tcPr>
            <w:tcW w:w="499" w:type="dxa"/>
            <w:tcBorders>
              <w:top w:val="nil"/>
              <w:left w:val="nil"/>
              <w:bottom w:val="single" w:sz="4" w:space="0" w:color="auto"/>
              <w:right w:val="single" w:sz="4" w:space="0" w:color="auto"/>
            </w:tcBorders>
            <w:noWrap/>
            <w:hideMark/>
          </w:tcPr>
          <w:p w:rsidR="00F66A85" w:rsidRDefault="00F66A85">
            <w:r>
              <w:t>07</w:t>
            </w:r>
          </w:p>
        </w:tc>
        <w:tc>
          <w:tcPr>
            <w:tcW w:w="499" w:type="dxa"/>
            <w:tcBorders>
              <w:top w:val="nil"/>
              <w:left w:val="nil"/>
              <w:bottom w:val="single" w:sz="4" w:space="0" w:color="auto"/>
              <w:right w:val="single" w:sz="4" w:space="0" w:color="auto"/>
            </w:tcBorders>
            <w:noWrap/>
            <w:hideMark/>
          </w:tcPr>
          <w:p w:rsidR="00F66A85" w:rsidRDefault="00F66A85">
            <w:r>
              <w:t>01</w:t>
            </w:r>
          </w:p>
        </w:tc>
        <w:tc>
          <w:tcPr>
            <w:tcW w:w="916" w:type="dxa"/>
            <w:tcBorders>
              <w:top w:val="nil"/>
              <w:left w:val="nil"/>
              <w:bottom w:val="single" w:sz="4" w:space="0" w:color="auto"/>
              <w:right w:val="single" w:sz="4" w:space="0" w:color="auto"/>
            </w:tcBorders>
            <w:noWrap/>
            <w:hideMark/>
          </w:tcPr>
          <w:p w:rsidR="00F66A85" w:rsidRDefault="00F66A85">
            <w:r>
              <w:t>0134012</w:t>
            </w:r>
          </w:p>
        </w:tc>
        <w:tc>
          <w:tcPr>
            <w:tcW w:w="516" w:type="dxa"/>
            <w:tcBorders>
              <w:top w:val="nil"/>
              <w:left w:val="nil"/>
              <w:bottom w:val="single" w:sz="4" w:space="0" w:color="auto"/>
              <w:right w:val="single" w:sz="4" w:space="0" w:color="auto"/>
            </w:tcBorders>
            <w:noWrap/>
            <w:hideMark/>
          </w:tcPr>
          <w:p w:rsidR="00F66A85" w:rsidRDefault="00F66A85">
            <w:r>
              <w:t> </w:t>
            </w:r>
          </w:p>
        </w:tc>
        <w:tc>
          <w:tcPr>
            <w:tcW w:w="1279" w:type="dxa"/>
            <w:tcBorders>
              <w:top w:val="nil"/>
              <w:left w:val="nil"/>
              <w:bottom w:val="single" w:sz="4" w:space="0" w:color="auto"/>
              <w:right w:val="single" w:sz="4" w:space="0" w:color="auto"/>
            </w:tcBorders>
            <w:noWrap/>
            <w:hideMark/>
          </w:tcPr>
          <w:p w:rsidR="00F66A85" w:rsidRDefault="00F66A85">
            <w:pPr>
              <w:jc w:val="right"/>
            </w:pPr>
            <w:r>
              <w:t>3 500,0</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Капитальные вложения в объекты недвижимого имущества государственной (муниципальной) собственности</w:t>
            </w:r>
          </w:p>
        </w:tc>
        <w:tc>
          <w:tcPr>
            <w:tcW w:w="818" w:type="dxa"/>
            <w:tcBorders>
              <w:top w:val="nil"/>
              <w:left w:val="nil"/>
              <w:bottom w:val="single" w:sz="4" w:space="0" w:color="auto"/>
              <w:right w:val="single" w:sz="4" w:space="0" w:color="auto"/>
            </w:tcBorders>
            <w:noWrap/>
            <w:hideMark/>
          </w:tcPr>
          <w:p w:rsidR="00F66A85" w:rsidRDefault="00F66A85">
            <w:r>
              <w:t>602</w:t>
            </w:r>
          </w:p>
        </w:tc>
        <w:tc>
          <w:tcPr>
            <w:tcW w:w="499" w:type="dxa"/>
            <w:tcBorders>
              <w:top w:val="nil"/>
              <w:left w:val="nil"/>
              <w:bottom w:val="single" w:sz="4" w:space="0" w:color="auto"/>
              <w:right w:val="single" w:sz="4" w:space="0" w:color="auto"/>
            </w:tcBorders>
            <w:noWrap/>
            <w:hideMark/>
          </w:tcPr>
          <w:p w:rsidR="00F66A85" w:rsidRDefault="00F66A85">
            <w:r>
              <w:t>07</w:t>
            </w:r>
          </w:p>
        </w:tc>
        <w:tc>
          <w:tcPr>
            <w:tcW w:w="499" w:type="dxa"/>
            <w:tcBorders>
              <w:top w:val="nil"/>
              <w:left w:val="nil"/>
              <w:bottom w:val="single" w:sz="4" w:space="0" w:color="auto"/>
              <w:right w:val="single" w:sz="4" w:space="0" w:color="auto"/>
            </w:tcBorders>
            <w:noWrap/>
            <w:hideMark/>
          </w:tcPr>
          <w:p w:rsidR="00F66A85" w:rsidRDefault="00F66A85">
            <w:r>
              <w:t>01</w:t>
            </w:r>
          </w:p>
        </w:tc>
        <w:tc>
          <w:tcPr>
            <w:tcW w:w="916" w:type="dxa"/>
            <w:tcBorders>
              <w:top w:val="nil"/>
              <w:left w:val="nil"/>
              <w:bottom w:val="single" w:sz="4" w:space="0" w:color="auto"/>
              <w:right w:val="single" w:sz="4" w:space="0" w:color="auto"/>
            </w:tcBorders>
            <w:noWrap/>
            <w:hideMark/>
          </w:tcPr>
          <w:p w:rsidR="00F66A85" w:rsidRDefault="00F66A85">
            <w:r>
              <w:t>0134012</w:t>
            </w:r>
          </w:p>
        </w:tc>
        <w:tc>
          <w:tcPr>
            <w:tcW w:w="516" w:type="dxa"/>
            <w:tcBorders>
              <w:top w:val="nil"/>
              <w:left w:val="nil"/>
              <w:bottom w:val="single" w:sz="4" w:space="0" w:color="auto"/>
              <w:right w:val="single" w:sz="4" w:space="0" w:color="auto"/>
            </w:tcBorders>
            <w:noWrap/>
            <w:hideMark/>
          </w:tcPr>
          <w:p w:rsidR="00F66A85" w:rsidRDefault="00F66A85">
            <w:r>
              <w:t>400</w:t>
            </w:r>
          </w:p>
        </w:tc>
        <w:tc>
          <w:tcPr>
            <w:tcW w:w="1279" w:type="dxa"/>
            <w:tcBorders>
              <w:top w:val="nil"/>
              <w:left w:val="nil"/>
              <w:bottom w:val="single" w:sz="4" w:space="0" w:color="auto"/>
              <w:right w:val="single" w:sz="4" w:space="0" w:color="auto"/>
            </w:tcBorders>
            <w:noWrap/>
            <w:hideMark/>
          </w:tcPr>
          <w:p w:rsidR="00F66A85" w:rsidRDefault="00F66A85">
            <w:pPr>
              <w:jc w:val="right"/>
            </w:pPr>
            <w:r>
              <w:t>3 500,0</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Бюджетные инвестиции</w:t>
            </w:r>
          </w:p>
        </w:tc>
        <w:tc>
          <w:tcPr>
            <w:tcW w:w="818" w:type="dxa"/>
            <w:tcBorders>
              <w:top w:val="nil"/>
              <w:left w:val="nil"/>
              <w:bottom w:val="single" w:sz="4" w:space="0" w:color="auto"/>
              <w:right w:val="single" w:sz="4" w:space="0" w:color="auto"/>
            </w:tcBorders>
            <w:noWrap/>
            <w:hideMark/>
          </w:tcPr>
          <w:p w:rsidR="00F66A85" w:rsidRDefault="00F66A85">
            <w:r>
              <w:t>602</w:t>
            </w:r>
          </w:p>
        </w:tc>
        <w:tc>
          <w:tcPr>
            <w:tcW w:w="499" w:type="dxa"/>
            <w:tcBorders>
              <w:top w:val="nil"/>
              <w:left w:val="nil"/>
              <w:bottom w:val="single" w:sz="4" w:space="0" w:color="auto"/>
              <w:right w:val="single" w:sz="4" w:space="0" w:color="auto"/>
            </w:tcBorders>
            <w:noWrap/>
            <w:hideMark/>
          </w:tcPr>
          <w:p w:rsidR="00F66A85" w:rsidRDefault="00F66A85">
            <w:r>
              <w:t>07</w:t>
            </w:r>
          </w:p>
        </w:tc>
        <w:tc>
          <w:tcPr>
            <w:tcW w:w="499" w:type="dxa"/>
            <w:tcBorders>
              <w:top w:val="nil"/>
              <w:left w:val="nil"/>
              <w:bottom w:val="single" w:sz="4" w:space="0" w:color="auto"/>
              <w:right w:val="single" w:sz="4" w:space="0" w:color="auto"/>
            </w:tcBorders>
            <w:noWrap/>
            <w:hideMark/>
          </w:tcPr>
          <w:p w:rsidR="00F66A85" w:rsidRDefault="00F66A85">
            <w:r>
              <w:t>01</w:t>
            </w:r>
          </w:p>
        </w:tc>
        <w:tc>
          <w:tcPr>
            <w:tcW w:w="916" w:type="dxa"/>
            <w:tcBorders>
              <w:top w:val="nil"/>
              <w:left w:val="nil"/>
              <w:bottom w:val="single" w:sz="4" w:space="0" w:color="auto"/>
              <w:right w:val="single" w:sz="4" w:space="0" w:color="auto"/>
            </w:tcBorders>
            <w:noWrap/>
            <w:hideMark/>
          </w:tcPr>
          <w:p w:rsidR="00F66A85" w:rsidRDefault="00F66A85">
            <w:r>
              <w:t>0134012</w:t>
            </w:r>
          </w:p>
        </w:tc>
        <w:tc>
          <w:tcPr>
            <w:tcW w:w="516" w:type="dxa"/>
            <w:tcBorders>
              <w:top w:val="nil"/>
              <w:left w:val="nil"/>
              <w:bottom w:val="single" w:sz="4" w:space="0" w:color="auto"/>
              <w:right w:val="single" w:sz="4" w:space="0" w:color="auto"/>
            </w:tcBorders>
            <w:noWrap/>
            <w:hideMark/>
          </w:tcPr>
          <w:p w:rsidR="00F66A85" w:rsidRDefault="00F66A85">
            <w:r>
              <w:t>410</w:t>
            </w:r>
          </w:p>
        </w:tc>
        <w:tc>
          <w:tcPr>
            <w:tcW w:w="1279" w:type="dxa"/>
            <w:tcBorders>
              <w:top w:val="nil"/>
              <w:left w:val="nil"/>
              <w:bottom w:val="single" w:sz="4" w:space="0" w:color="auto"/>
              <w:right w:val="single" w:sz="4" w:space="0" w:color="auto"/>
            </w:tcBorders>
            <w:noWrap/>
            <w:hideMark/>
          </w:tcPr>
          <w:p w:rsidR="00F66A85" w:rsidRDefault="00F66A85">
            <w:pPr>
              <w:jc w:val="right"/>
            </w:pPr>
            <w:r>
              <w:t>3 500,0</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Расходы на строительство здания детского сада в микрорайоне Александровский 24 за счет средств областного бюджета в рамках подпрограммы "Строительство, реконструкция и капитальный ремонт объектов социальной сферы города Ельца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818" w:type="dxa"/>
            <w:tcBorders>
              <w:top w:val="nil"/>
              <w:left w:val="nil"/>
              <w:bottom w:val="single" w:sz="4" w:space="0" w:color="auto"/>
              <w:right w:val="single" w:sz="4" w:space="0" w:color="auto"/>
            </w:tcBorders>
            <w:noWrap/>
            <w:hideMark/>
          </w:tcPr>
          <w:p w:rsidR="00F66A85" w:rsidRDefault="00F66A85">
            <w:r>
              <w:t>602</w:t>
            </w:r>
          </w:p>
        </w:tc>
        <w:tc>
          <w:tcPr>
            <w:tcW w:w="499" w:type="dxa"/>
            <w:tcBorders>
              <w:top w:val="nil"/>
              <w:left w:val="nil"/>
              <w:bottom w:val="single" w:sz="4" w:space="0" w:color="auto"/>
              <w:right w:val="single" w:sz="4" w:space="0" w:color="auto"/>
            </w:tcBorders>
            <w:noWrap/>
            <w:hideMark/>
          </w:tcPr>
          <w:p w:rsidR="00F66A85" w:rsidRDefault="00F66A85">
            <w:r>
              <w:t>07</w:t>
            </w:r>
          </w:p>
        </w:tc>
        <w:tc>
          <w:tcPr>
            <w:tcW w:w="499" w:type="dxa"/>
            <w:tcBorders>
              <w:top w:val="nil"/>
              <w:left w:val="nil"/>
              <w:bottom w:val="single" w:sz="4" w:space="0" w:color="auto"/>
              <w:right w:val="single" w:sz="4" w:space="0" w:color="auto"/>
            </w:tcBorders>
            <w:noWrap/>
            <w:hideMark/>
          </w:tcPr>
          <w:p w:rsidR="00F66A85" w:rsidRDefault="00F66A85">
            <w:r>
              <w:t>01</w:t>
            </w:r>
          </w:p>
        </w:tc>
        <w:tc>
          <w:tcPr>
            <w:tcW w:w="916" w:type="dxa"/>
            <w:tcBorders>
              <w:top w:val="nil"/>
              <w:left w:val="nil"/>
              <w:bottom w:val="single" w:sz="4" w:space="0" w:color="auto"/>
              <w:right w:val="single" w:sz="4" w:space="0" w:color="auto"/>
            </w:tcBorders>
            <w:noWrap/>
            <w:hideMark/>
          </w:tcPr>
          <w:p w:rsidR="00F66A85" w:rsidRDefault="00F66A85">
            <w:r>
              <w:t>0138624</w:t>
            </w:r>
          </w:p>
        </w:tc>
        <w:tc>
          <w:tcPr>
            <w:tcW w:w="516" w:type="dxa"/>
            <w:tcBorders>
              <w:top w:val="nil"/>
              <w:left w:val="nil"/>
              <w:bottom w:val="single" w:sz="4" w:space="0" w:color="auto"/>
              <w:right w:val="single" w:sz="4" w:space="0" w:color="auto"/>
            </w:tcBorders>
            <w:noWrap/>
            <w:hideMark/>
          </w:tcPr>
          <w:p w:rsidR="00F66A85" w:rsidRDefault="00F66A85">
            <w:r>
              <w:t> </w:t>
            </w:r>
          </w:p>
        </w:tc>
        <w:tc>
          <w:tcPr>
            <w:tcW w:w="1279" w:type="dxa"/>
            <w:tcBorders>
              <w:top w:val="nil"/>
              <w:left w:val="nil"/>
              <w:bottom w:val="single" w:sz="4" w:space="0" w:color="auto"/>
              <w:right w:val="single" w:sz="4" w:space="0" w:color="auto"/>
            </w:tcBorders>
            <w:noWrap/>
            <w:hideMark/>
          </w:tcPr>
          <w:p w:rsidR="00F66A85" w:rsidRDefault="00F66A85">
            <w:pPr>
              <w:jc w:val="right"/>
            </w:pPr>
            <w:r>
              <w:t>52 241,7</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Капитальные вложения в объекты недвижимого имущества государственной (муниципальной) собственности</w:t>
            </w:r>
          </w:p>
        </w:tc>
        <w:tc>
          <w:tcPr>
            <w:tcW w:w="818" w:type="dxa"/>
            <w:tcBorders>
              <w:top w:val="nil"/>
              <w:left w:val="nil"/>
              <w:bottom w:val="single" w:sz="4" w:space="0" w:color="auto"/>
              <w:right w:val="single" w:sz="4" w:space="0" w:color="auto"/>
            </w:tcBorders>
            <w:noWrap/>
            <w:hideMark/>
          </w:tcPr>
          <w:p w:rsidR="00F66A85" w:rsidRDefault="00F66A85">
            <w:r>
              <w:t>602</w:t>
            </w:r>
          </w:p>
        </w:tc>
        <w:tc>
          <w:tcPr>
            <w:tcW w:w="499" w:type="dxa"/>
            <w:tcBorders>
              <w:top w:val="nil"/>
              <w:left w:val="nil"/>
              <w:bottom w:val="single" w:sz="4" w:space="0" w:color="auto"/>
              <w:right w:val="single" w:sz="4" w:space="0" w:color="auto"/>
            </w:tcBorders>
            <w:noWrap/>
            <w:hideMark/>
          </w:tcPr>
          <w:p w:rsidR="00F66A85" w:rsidRDefault="00F66A85">
            <w:r>
              <w:t>07</w:t>
            </w:r>
          </w:p>
        </w:tc>
        <w:tc>
          <w:tcPr>
            <w:tcW w:w="499" w:type="dxa"/>
            <w:tcBorders>
              <w:top w:val="nil"/>
              <w:left w:val="nil"/>
              <w:bottom w:val="single" w:sz="4" w:space="0" w:color="auto"/>
              <w:right w:val="single" w:sz="4" w:space="0" w:color="auto"/>
            </w:tcBorders>
            <w:noWrap/>
            <w:hideMark/>
          </w:tcPr>
          <w:p w:rsidR="00F66A85" w:rsidRDefault="00F66A85">
            <w:r>
              <w:t>01</w:t>
            </w:r>
          </w:p>
        </w:tc>
        <w:tc>
          <w:tcPr>
            <w:tcW w:w="916" w:type="dxa"/>
            <w:tcBorders>
              <w:top w:val="nil"/>
              <w:left w:val="nil"/>
              <w:bottom w:val="single" w:sz="4" w:space="0" w:color="auto"/>
              <w:right w:val="single" w:sz="4" w:space="0" w:color="auto"/>
            </w:tcBorders>
            <w:noWrap/>
            <w:hideMark/>
          </w:tcPr>
          <w:p w:rsidR="00F66A85" w:rsidRDefault="00F66A85">
            <w:r>
              <w:t>0138624</w:t>
            </w:r>
          </w:p>
        </w:tc>
        <w:tc>
          <w:tcPr>
            <w:tcW w:w="516" w:type="dxa"/>
            <w:tcBorders>
              <w:top w:val="nil"/>
              <w:left w:val="nil"/>
              <w:bottom w:val="single" w:sz="4" w:space="0" w:color="auto"/>
              <w:right w:val="single" w:sz="4" w:space="0" w:color="auto"/>
            </w:tcBorders>
            <w:noWrap/>
            <w:hideMark/>
          </w:tcPr>
          <w:p w:rsidR="00F66A85" w:rsidRDefault="00F66A85">
            <w:r>
              <w:t>400</w:t>
            </w:r>
          </w:p>
        </w:tc>
        <w:tc>
          <w:tcPr>
            <w:tcW w:w="1279" w:type="dxa"/>
            <w:tcBorders>
              <w:top w:val="nil"/>
              <w:left w:val="nil"/>
              <w:bottom w:val="single" w:sz="4" w:space="0" w:color="auto"/>
              <w:right w:val="single" w:sz="4" w:space="0" w:color="auto"/>
            </w:tcBorders>
            <w:noWrap/>
            <w:hideMark/>
          </w:tcPr>
          <w:p w:rsidR="00F66A85" w:rsidRDefault="00F66A85">
            <w:pPr>
              <w:jc w:val="right"/>
            </w:pPr>
            <w:r>
              <w:t>52 241,7</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Бюджетные инвестиции</w:t>
            </w:r>
          </w:p>
        </w:tc>
        <w:tc>
          <w:tcPr>
            <w:tcW w:w="818" w:type="dxa"/>
            <w:tcBorders>
              <w:top w:val="nil"/>
              <w:left w:val="nil"/>
              <w:bottom w:val="single" w:sz="4" w:space="0" w:color="auto"/>
              <w:right w:val="single" w:sz="4" w:space="0" w:color="auto"/>
            </w:tcBorders>
            <w:noWrap/>
            <w:hideMark/>
          </w:tcPr>
          <w:p w:rsidR="00F66A85" w:rsidRDefault="00F66A85">
            <w:r>
              <w:t>602</w:t>
            </w:r>
          </w:p>
        </w:tc>
        <w:tc>
          <w:tcPr>
            <w:tcW w:w="499" w:type="dxa"/>
            <w:tcBorders>
              <w:top w:val="nil"/>
              <w:left w:val="nil"/>
              <w:bottom w:val="single" w:sz="4" w:space="0" w:color="auto"/>
              <w:right w:val="single" w:sz="4" w:space="0" w:color="auto"/>
            </w:tcBorders>
            <w:noWrap/>
            <w:hideMark/>
          </w:tcPr>
          <w:p w:rsidR="00F66A85" w:rsidRDefault="00F66A85">
            <w:r>
              <w:t>07</w:t>
            </w:r>
          </w:p>
        </w:tc>
        <w:tc>
          <w:tcPr>
            <w:tcW w:w="499" w:type="dxa"/>
            <w:tcBorders>
              <w:top w:val="nil"/>
              <w:left w:val="nil"/>
              <w:bottom w:val="single" w:sz="4" w:space="0" w:color="auto"/>
              <w:right w:val="single" w:sz="4" w:space="0" w:color="auto"/>
            </w:tcBorders>
            <w:noWrap/>
            <w:hideMark/>
          </w:tcPr>
          <w:p w:rsidR="00F66A85" w:rsidRDefault="00F66A85">
            <w:r>
              <w:t>01</w:t>
            </w:r>
          </w:p>
        </w:tc>
        <w:tc>
          <w:tcPr>
            <w:tcW w:w="916" w:type="dxa"/>
            <w:tcBorders>
              <w:top w:val="nil"/>
              <w:left w:val="nil"/>
              <w:bottom w:val="single" w:sz="4" w:space="0" w:color="auto"/>
              <w:right w:val="single" w:sz="4" w:space="0" w:color="auto"/>
            </w:tcBorders>
            <w:noWrap/>
            <w:hideMark/>
          </w:tcPr>
          <w:p w:rsidR="00F66A85" w:rsidRDefault="00F66A85">
            <w:r>
              <w:t>0138624</w:t>
            </w:r>
          </w:p>
        </w:tc>
        <w:tc>
          <w:tcPr>
            <w:tcW w:w="516" w:type="dxa"/>
            <w:tcBorders>
              <w:top w:val="nil"/>
              <w:left w:val="nil"/>
              <w:bottom w:val="single" w:sz="4" w:space="0" w:color="auto"/>
              <w:right w:val="single" w:sz="4" w:space="0" w:color="auto"/>
            </w:tcBorders>
            <w:noWrap/>
            <w:hideMark/>
          </w:tcPr>
          <w:p w:rsidR="00F66A85" w:rsidRDefault="00F66A85">
            <w:r>
              <w:t>410</w:t>
            </w:r>
          </w:p>
        </w:tc>
        <w:tc>
          <w:tcPr>
            <w:tcW w:w="1279" w:type="dxa"/>
            <w:tcBorders>
              <w:top w:val="nil"/>
              <w:left w:val="nil"/>
              <w:bottom w:val="single" w:sz="4" w:space="0" w:color="auto"/>
              <w:right w:val="single" w:sz="4" w:space="0" w:color="auto"/>
            </w:tcBorders>
            <w:noWrap/>
            <w:hideMark/>
          </w:tcPr>
          <w:p w:rsidR="00F66A85" w:rsidRDefault="00F66A85">
            <w:pPr>
              <w:jc w:val="right"/>
            </w:pPr>
            <w:r>
              <w:t>52 241,7</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Общее образование</w:t>
            </w:r>
          </w:p>
        </w:tc>
        <w:tc>
          <w:tcPr>
            <w:tcW w:w="818" w:type="dxa"/>
            <w:tcBorders>
              <w:top w:val="nil"/>
              <w:left w:val="nil"/>
              <w:bottom w:val="single" w:sz="4" w:space="0" w:color="auto"/>
              <w:right w:val="single" w:sz="4" w:space="0" w:color="auto"/>
            </w:tcBorders>
            <w:noWrap/>
            <w:hideMark/>
          </w:tcPr>
          <w:p w:rsidR="00F66A85" w:rsidRDefault="00F66A85">
            <w:r>
              <w:t>602</w:t>
            </w:r>
          </w:p>
        </w:tc>
        <w:tc>
          <w:tcPr>
            <w:tcW w:w="499" w:type="dxa"/>
            <w:tcBorders>
              <w:top w:val="nil"/>
              <w:left w:val="nil"/>
              <w:bottom w:val="single" w:sz="4" w:space="0" w:color="auto"/>
              <w:right w:val="single" w:sz="4" w:space="0" w:color="auto"/>
            </w:tcBorders>
            <w:noWrap/>
            <w:hideMark/>
          </w:tcPr>
          <w:p w:rsidR="00F66A85" w:rsidRDefault="00F66A85">
            <w:r>
              <w:t>07</w:t>
            </w:r>
          </w:p>
        </w:tc>
        <w:tc>
          <w:tcPr>
            <w:tcW w:w="499" w:type="dxa"/>
            <w:tcBorders>
              <w:top w:val="nil"/>
              <w:left w:val="nil"/>
              <w:bottom w:val="single" w:sz="4" w:space="0" w:color="auto"/>
              <w:right w:val="single" w:sz="4" w:space="0" w:color="auto"/>
            </w:tcBorders>
            <w:noWrap/>
            <w:hideMark/>
          </w:tcPr>
          <w:p w:rsidR="00F66A85" w:rsidRDefault="00F66A85">
            <w:r>
              <w:t>02</w:t>
            </w:r>
          </w:p>
        </w:tc>
        <w:tc>
          <w:tcPr>
            <w:tcW w:w="916" w:type="dxa"/>
            <w:tcBorders>
              <w:top w:val="nil"/>
              <w:left w:val="nil"/>
              <w:bottom w:val="single" w:sz="4" w:space="0" w:color="auto"/>
              <w:right w:val="single" w:sz="4" w:space="0" w:color="auto"/>
            </w:tcBorders>
            <w:noWrap/>
            <w:hideMark/>
          </w:tcPr>
          <w:p w:rsidR="00F66A85" w:rsidRDefault="00F66A85">
            <w:r>
              <w:t> </w:t>
            </w:r>
          </w:p>
        </w:tc>
        <w:tc>
          <w:tcPr>
            <w:tcW w:w="516" w:type="dxa"/>
            <w:tcBorders>
              <w:top w:val="nil"/>
              <w:left w:val="nil"/>
              <w:bottom w:val="single" w:sz="4" w:space="0" w:color="auto"/>
              <w:right w:val="single" w:sz="4" w:space="0" w:color="auto"/>
            </w:tcBorders>
            <w:noWrap/>
            <w:hideMark/>
          </w:tcPr>
          <w:p w:rsidR="00F66A85" w:rsidRDefault="00F66A85">
            <w:r>
              <w:t> </w:t>
            </w:r>
          </w:p>
        </w:tc>
        <w:tc>
          <w:tcPr>
            <w:tcW w:w="1279" w:type="dxa"/>
            <w:tcBorders>
              <w:top w:val="nil"/>
              <w:left w:val="nil"/>
              <w:bottom w:val="single" w:sz="4" w:space="0" w:color="auto"/>
              <w:right w:val="single" w:sz="4" w:space="0" w:color="auto"/>
            </w:tcBorders>
            <w:noWrap/>
            <w:hideMark/>
          </w:tcPr>
          <w:p w:rsidR="00F66A85" w:rsidRDefault="00F66A85">
            <w:pPr>
              <w:jc w:val="right"/>
            </w:pPr>
            <w:r>
              <w:t>1 029,8</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818" w:type="dxa"/>
            <w:tcBorders>
              <w:top w:val="nil"/>
              <w:left w:val="nil"/>
              <w:bottom w:val="single" w:sz="4" w:space="0" w:color="auto"/>
              <w:right w:val="single" w:sz="4" w:space="0" w:color="auto"/>
            </w:tcBorders>
            <w:noWrap/>
            <w:hideMark/>
          </w:tcPr>
          <w:p w:rsidR="00F66A85" w:rsidRDefault="00F66A85">
            <w:r>
              <w:t>602</w:t>
            </w:r>
          </w:p>
        </w:tc>
        <w:tc>
          <w:tcPr>
            <w:tcW w:w="499" w:type="dxa"/>
            <w:tcBorders>
              <w:top w:val="nil"/>
              <w:left w:val="nil"/>
              <w:bottom w:val="single" w:sz="4" w:space="0" w:color="auto"/>
              <w:right w:val="single" w:sz="4" w:space="0" w:color="auto"/>
            </w:tcBorders>
            <w:noWrap/>
            <w:hideMark/>
          </w:tcPr>
          <w:p w:rsidR="00F66A85" w:rsidRDefault="00F66A85">
            <w:r>
              <w:t>07</w:t>
            </w:r>
          </w:p>
        </w:tc>
        <w:tc>
          <w:tcPr>
            <w:tcW w:w="499" w:type="dxa"/>
            <w:tcBorders>
              <w:top w:val="nil"/>
              <w:left w:val="nil"/>
              <w:bottom w:val="single" w:sz="4" w:space="0" w:color="auto"/>
              <w:right w:val="single" w:sz="4" w:space="0" w:color="auto"/>
            </w:tcBorders>
            <w:noWrap/>
            <w:hideMark/>
          </w:tcPr>
          <w:p w:rsidR="00F66A85" w:rsidRDefault="00F66A85">
            <w:r>
              <w:t>02</w:t>
            </w:r>
          </w:p>
        </w:tc>
        <w:tc>
          <w:tcPr>
            <w:tcW w:w="916" w:type="dxa"/>
            <w:tcBorders>
              <w:top w:val="nil"/>
              <w:left w:val="nil"/>
              <w:bottom w:val="single" w:sz="4" w:space="0" w:color="auto"/>
              <w:right w:val="single" w:sz="4" w:space="0" w:color="auto"/>
            </w:tcBorders>
            <w:noWrap/>
            <w:hideMark/>
          </w:tcPr>
          <w:p w:rsidR="00F66A85" w:rsidRDefault="00F66A85">
            <w:r>
              <w:t>0100000</w:t>
            </w:r>
          </w:p>
        </w:tc>
        <w:tc>
          <w:tcPr>
            <w:tcW w:w="516" w:type="dxa"/>
            <w:tcBorders>
              <w:top w:val="nil"/>
              <w:left w:val="nil"/>
              <w:bottom w:val="single" w:sz="4" w:space="0" w:color="auto"/>
              <w:right w:val="single" w:sz="4" w:space="0" w:color="auto"/>
            </w:tcBorders>
            <w:noWrap/>
            <w:hideMark/>
          </w:tcPr>
          <w:p w:rsidR="00F66A85" w:rsidRDefault="00F66A85">
            <w:r>
              <w:t> </w:t>
            </w:r>
          </w:p>
        </w:tc>
        <w:tc>
          <w:tcPr>
            <w:tcW w:w="1279" w:type="dxa"/>
            <w:tcBorders>
              <w:top w:val="nil"/>
              <w:left w:val="nil"/>
              <w:bottom w:val="single" w:sz="4" w:space="0" w:color="auto"/>
              <w:right w:val="single" w:sz="4" w:space="0" w:color="auto"/>
            </w:tcBorders>
            <w:noWrap/>
            <w:hideMark/>
          </w:tcPr>
          <w:p w:rsidR="00F66A85" w:rsidRDefault="00F66A85">
            <w:pPr>
              <w:jc w:val="right"/>
            </w:pPr>
            <w:r>
              <w:t>1 029,8</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Подпрограмма "Строительство, реконструкция и капитальный ремонт объектов социальной сферы города Ельца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818" w:type="dxa"/>
            <w:tcBorders>
              <w:top w:val="nil"/>
              <w:left w:val="nil"/>
              <w:bottom w:val="single" w:sz="4" w:space="0" w:color="auto"/>
              <w:right w:val="single" w:sz="4" w:space="0" w:color="auto"/>
            </w:tcBorders>
            <w:noWrap/>
            <w:hideMark/>
          </w:tcPr>
          <w:p w:rsidR="00F66A85" w:rsidRDefault="00F66A85">
            <w:r>
              <w:t>602</w:t>
            </w:r>
          </w:p>
        </w:tc>
        <w:tc>
          <w:tcPr>
            <w:tcW w:w="499" w:type="dxa"/>
            <w:tcBorders>
              <w:top w:val="nil"/>
              <w:left w:val="nil"/>
              <w:bottom w:val="single" w:sz="4" w:space="0" w:color="auto"/>
              <w:right w:val="single" w:sz="4" w:space="0" w:color="auto"/>
            </w:tcBorders>
            <w:noWrap/>
            <w:hideMark/>
          </w:tcPr>
          <w:p w:rsidR="00F66A85" w:rsidRDefault="00F66A85">
            <w:r>
              <w:t>07</w:t>
            </w:r>
          </w:p>
        </w:tc>
        <w:tc>
          <w:tcPr>
            <w:tcW w:w="499" w:type="dxa"/>
            <w:tcBorders>
              <w:top w:val="nil"/>
              <w:left w:val="nil"/>
              <w:bottom w:val="single" w:sz="4" w:space="0" w:color="auto"/>
              <w:right w:val="single" w:sz="4" w:space="0" w:color="auto"/>
            </w:tcBorders>
            <w:noWrap/>
            <w:hideMark/>
          </w:tcPr>
          <w:p w:rsidR="00F66A85" w:rsidRDefault="00F66A85">
            <w:r>
              <w:t>02</w:t>
            </w:r>
          </w:p>
        </w:tc>
        <w:tc>
          <w:tcPr>
            <w:tcW w:w="916" w:type="dxa"/>
            <w:tcBorders>
              <w:top w:val="nil"/>
              <w:left w:val="nil"/>
              <w:bottom w:val="single" w:sz="4" w:space="0" w:color="auto"/>
              <w:right w:val="single" w:sz="4" w:space="0" w:color="auto"/>
            </w:tcBorders>
            <w:noWrap/>
            <w:hideMark/>
          </w:tcPr>
          <w:p w:rsidR="00F66A85" w:rsidRDefault="00F66A85">
            <w:r>
              <w:t>0130000</w:t>
            </w:r>
          </w:p>
        </w:tc>
        <w:tc>
          <w:tcPr>
            <w:tcW w:w="516" w:type="dxa"/>
            <w:tcBorders>
              <w:top w:val="nil"/>
              <w:left w:val="nil"/>
              <w:bottom w:val="single" w:sz="4" w:space="0" w:color="auto"/>
              <w:right w:val="single" w:sz="4" w:space="0" w:color="auto"/>
            </w:tcBorders>
            <w:noWrap/>
            <w:hideMark/>
          </w:tcPr>
          <w:p w:rsidR="00F66A85" w:rsidRDefault="00F66A85">
            <w:r>
              <w:t> </w:t>
            </w:r>
          </w:p>
        </w:tc>
        <w:tc>
          <w:tcPr>
            <w:tcW w:w="1279" w:type="dxa"/>
            <w:tcBorders>
              <w:top w:val="nil"/>
              <w:left w:val="nil"/>
              <w:bottom w:val="single" w:sz="4" w:space="0" w:color="auto"/>
              <w:right w:val="single" w:sz="4" w:space="0" w:color="auto"/>
            </w:tcBorders>
            <w:noWrap/>
            <w:hideMark/>
          </w:tcPr>
          <w:p w:rsidR="00F66A85" w:rsidRDefault="00F66A85">
            <w:pPr>
              <w:jc w:val="right"/>
            </w:pPr>
            <w:r>
              <w:t>1 029,8</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 xml:space="preserve">Организация строительства, проведение реконструкции и капитального ремонта объектов учреждений физической культуры и спорта города в рамках подпрограммы "Строительство, реконструкция и капитальный ремонт объектов социальной сферы города Ельца на 2014-2020 </w:t>
            </w:r>
            <w:r>
              <w:lastRenderedPageBreak/>
              <w:t>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818" w:type="dxa"/>
            <w:tcBorders>
              <w:top w:val="nil"/>
              <w:left w:val="nil"/>
              <w:bottom w:val="single" w:sz="4" w:space="0" w:color="auto"/>
              <w:right w:val="single" w:sz="4" w:space="0" w:color="auto"/>
            </w:tcBorders>
            <w:noWrap/>
            <w:hideMark/>
          </w:tcPr>
          <w:p w:rsidR="00F66A85" w:rsidRDefault="00F66A85">
            <w:r>
              <w:lastRenderedPageBreak/>
              <w:t>602</w:t>
            </w:r>
          </w:p>
        </w:tc>
        <w:tc>
          <w:tcPr>
            <w:tcW w:w="499" w:type="dxa"/>
            <w:tcBorders>
              <w:top w:val="nil"/>
              <w:left w:val="nil"/>
              <w:bottom w:val="single" w:sz="4" w:space="0" w:color="auto"/>
              <w:right w:val="single" w:sz="4" w:space="0" w:color="auto"/>
            </w:tcBorders>
            <w:noWrap/>
            <w:hideMark/>
          </w:tcPr>
          <w:p w:rsidR="00F66A85" w:rsidRDefault="00F66A85">
            <w:r>
              <w:t>07</w:t>
            </w:r>
          </w:p>
        </w:tc>
        <w:tc>
          <w:tcPr>
            <w:tcW w:w="499" w:type="dxa"/>
            <w:tcBorders>
              <w:top w:val="nil"/>
              <w:left w:val="nil"/>
              <w:bottom w:val="single" w:sz="4" w:space="0" w:color="auto"/>
              <w:right w:val="single" w:sz="4" w:space="0" w:color="auto"/>
            </w:tcBorders>
            <w:noWrap/>
            <w:hideMark/>
          </w:tcPr>
          <w:p w:rsidR="00F66A85" w:rsidRDefault="00F66A85">
            <w:r>
              <w:t>02</w:t>
            </w:r>
          </w:p>
        </w:tc>
        <w:tc>
          <w:tcPr>
            <w:tcW w:w="916" w:type="dxa"/>
            <w:tcBorders>
              <w:top w:val="nil"/>
              <w:left w:val="nil"/>
              <w:bottom w:val="single" w:sz="4" w:space="0" w:color="auto"/>
              <w:right w:val="single" w:sz="4" w:space="0" w:color="auto"/>
            </w:tcBorders>
            <w:noWrap/>
            <w:hideMark/>
          </w:tcPr>
          <w:p w:rsidR="00F66A85" w:rsidRDefault="00F66A85">
            <w:r>
              <w:t>0132013</w:t>
            </w:r>
          </w:p>
        </w:tc>
        <w:tc>
          <w:tcPr>
            <w:tcW w:w="516" w:type="dxa"/>
            <w:tcBorders>
              <w:top w:val="nil"/>
              <w:left w:val="nil"/>
              <w:bottom w:val="single" w:sz="4" w:space="0" w:color="auto"/>
              <w:right w:val="single" w:sz="4" w:space="0" w:color="auto"/>
            </w:tcBorders>
            <w:noWrap/>
            <w:hideMark/>
          </w:tcPr>
          <w:p w:rsidR="00F66A85" w:rsidRDefault="00F66A85">
            <w:r>
              <w:t> </w:t>
            </w:r>
          </w:p>
        </w:tc>
        <w:tc>
          <w:tcPr>
            <w:tcW w:w="1279" w:type="dxa"/>
            <w:tcBorders>
              <w:top w:val="nil"/>
              <w:left w:val="nil"/>
              <w:bottom w:val="single" w:sz="4" w:space="0" w:color="auto"/>
              <w:right w:val="single" w:sz="4" w:space="0" w:color="auto"/>
            </w:tcBorders>
            <w:noWrap/>
            <w:hideMark/>
          </w:tcPr>
          <w:p w:rsidR="00F66A85" w:rsidRDefault="00F66A85">
            <w:pPr>
              <w:jc w:val="right"/>
            </w:pPr>
            <w:r>
              <w:t>1 029,8</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lastRenderedPageBreak/>
              <w:t>Закупка товаров, работ и услуг для государственных (муниципальных) нужд</w:t>
            </w:r>
          </w:p>
        </w:tc>
        <w:tc>
          <w:tcPr>
            <w:tcW w:w="818" w:type="dxa"/>
            <w:tcBorders>
              <w:top w:val="nil"/>
              <w:left w:val="nil"/>
              <w:bottom w:val="single" w:sz="4" w:space="0" w:color="auto"/>
              <w:right w:val="single" w:sz="4" w:space="0" w:color="auto"/>
            </w:tcBorders>
            <w:noWrap/>
            <w:hideMark/>
          </w:tcPr>
          <w:p w:rsidR="00F66A85" w:rsidRDefault="00F66A85">
            <w:r>
              <w:t>602</w:t>
            </w:r>
          </w:p>
        </w:tc>
        <w:tc>
          <w:tcPr>
            <w:tcW w:w="499" w:type="dxa"/>
            <w:tcBorders>
              <w:top w:val="nil"/>
              <w:left w:val="nil"/>
              <w:bottom w:val="single" w:sz="4" w:space="0" w:color="auto"/>
              <w:right w:val="single" w:sz="4" w:space="0" w:color="auto"/>
            </w:tcBorders>
            <w:noWrap/>
            <w:hideMark/>
          </w:tcPr>
          <w:p w:rsidR="00F66A85" w:rsidRDefault="00F66A85">
            <w:r>
              <w:t>07</w:t>
            </w:r>
          </w:p>
        </w:tc>
        <w:tc>
          <w:tcPr>
            <w:tcW w:w="499" w:type="dxa"/>
            <w:tcBorders>
              <w:top w:val="nil"/>
              <w:left w:val="nil"/>
              <w:bottom w:val="single" w:sz="4" w:space="0" w:color="auto"/>
              <w:right w:val="single" w:sz="4" w:space="0" w:color="auto"/>
            </w:tcBorders>
            <w:noWrap/>
            <w:hideMark/>
          </w:tcPr>
          <w:p w:rsidR="00F66A85" w:rsidRDefault="00F66A85">
            <w:r>
              <w:t>02</w:t>
            </w:r>
          </w:p>
        </w:tc>
        <w:tc>
          <w:tcPr>
            <w:tcW w:w="916" w:type="dxa"/>
            <w:tcBorders>
              <w:top w:val="nil"/>
              <w:left w:val="nil"/>
              <w:bottom w:val="single" w:sz="4" w:space="0" w:color="auto"/>
              <w:right w:val="single" w:sz="4" w:space="0" w:color="auto"/>
            </w:tcBorders>
            <w:noWrap/>
            <w:hideMark/>
          </w:tcPr>
          <w:p w:rsidR="00F66A85" w:rsidRDefault="00F66A85">
            <w:r>
              <w:t>0132013</w:t>
            </w:r>
          </w:p>
        </w:tc>
        <w:tc>
          <w:tcPr>
            <w:tcW w:w="516" w:type="dxa"/>
            <w:tcBorders>
              <w:top w:val="nil"/>
              <w:left w:val="nil"/>
              <w:bottom w:val="single" w:sz="4" w:space="0" w:color="auto"/>
              <w:right w:val="single" w:sz="4" w:space="0" w:color="auto"/>
            </w:tcBorders>
            <w:noWrap/>
            <w:hideMark/>
          </w:tcPr>
          <w:p w:rsidR="00F66A85" w:rsidRDefault="00F66A85">
            <w:r>
              <w:t>200</w:t>
            </w:r>
          </w:p>
        </w:tc>
        <w:tc>
          <w:tcPr>
            <w:tcW w:w="1279" w:type="dxa"/>
            <w:tcBorders>
              <w:top w:val="nil"/>
              <w:left w:val="nil"/>
              <w:bottom w:val="single" w:sz="4" w:space="0" w:color="auto"/>
              <w:right w:val="single" w:sz="4" w:space="0" w:color="auto"/>
            </w:tcBorders>
            <w:noWrap/>
            <w:hideMark/>
          </w:tcPr>
          <w:p w:rsidR="00F66A85" w:rsidRDefault="00F66A85">
            <w:pPr>
              <w:jc w:val="right"/>
            </w:pPr>
            <w:r>
              <w:t>1 029,8</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Иные закупки товаров, работ и услуг для обеспечения государственных (муниципальных) нужд</w:t>
            </w:r>
          </w:p>
        </w:tc>
        <w:tc>
          <w:tcPr>
            <w:tcW w:w="818" w:type="dxa"/>
            <w:tcBorders>
              <w:top w:val="nil"/>
              <w:left w:val="nil"/>
              <w:bottom w:val="single" w:sz="4" w:space="0" w:color="auto"/>
              <w:right w:val="single" w:sz="4" w:space="0" w:color="auto"/>
            </w:tcBorders>
            <w:noWrap/>
            <w:hideMark/>
          </w:tcPr>
          <w:p w:rsidR="00F66A85" w:rsidRDefault="00F66A85">
            <w:r>
              <w:t>602</w:t>
            </w:r>
          </w:p>
        </w:tc>
        <w:tc>
          <w:tcPr>
            <w:tcW w:w="499" w:type="dxa"/>
            <w:tcBorders>
              <w:top w:val="nil"/>
              <w:left w:val="nil"/>
              <w:bottom w:val="single" w:sz="4" w:space="0" w:color="auto"/>
              <w:right w:val="single" w:sz="4" w:space="0" w:color="auto"/>
            </w:tcBorders>
            <w:noWrap/>
            <w:hideMark/>
          </w:tcPr>
          <w:p w:rsidR="00F66A85" w:rsidRDefault="00F66A85">
            <w:r>
              <w:t>07</w:t>
            </w:r>
          </w:p>
        </w:tc>
        <w:tc>
          <w:tcPr>
            <w:tcW w:w="499" w:type="dxa"/>
            <w:tcBorders>
              <w:top w:val="nil"/>
              <w:left w:val="nil"/>
              <w:bottom w:val="single" w:sz="4" w:space="0" w:color="auto"/>
              <w:right w:val="single" w:sz="4" w:space="0" w:color="auto"/>
            </w:tcBorders>
            <w:noWrap/>
            <w:hideMark/>
          </w:tcPr>
          <w:p w:rsidR="00F66A85" w:rsidRDefault="00F66A85">
            <w:r>
              <w:t>02</w:t>
            </w:r>
          </w:p>
        </w:tc>
        <w:tc>
          <w:tcPr>
            <w:tcW w:w="916" w:type="dxa"/>
            <w:tcBorders>
              <w:top w:val="nil"/>
              <w:left w:val="nil"/>
              <w:bottom w:val="single" w:sz="4" w:space="0" w:color="auto"/>
              <w:right w:val="single" w:sz="4" w:space="0" w:color="auto"/>
            </w:tcBorders>
            <w:noWrap/>
            <w:hideMark/>
          </w:tcPr>
          <w:p w:rsidR="00F66A85" w:rsidRDefault="00F66A85">
            <w:r>
              <w:t>0132013</w:t>
            </w:r>
          </w:p>
        </w:tc>
        <w:tc>
          <w:tcPr>
            <w:tcW w:w="516" w:type="dxa"/>
            <w:tcBorders>
              <w:top w:val="nil"/>
              <w:left w:val="nil"/>
              <w:bottom w:val="single" w:sz="4" w:space="0" w:color="auto"/>
              <w:right w:val="single" w:sz="4" w:space="0" w:color="auto"/>
            </w:tcBorders>
            <w:noWrap/>
            <w:hideMark/>
          </w:tcPr>
          <w:p w:rsidR="00F66A85" w:rsidRDefault="00F66A85">
            <w:r>
              <w:t>240</w:t>
            </w:r>
          </w:p>
        </w:tc>
        <w:tc>
          <w:tcPr>
            <w:tcW w:w="1279" w:type="dxa"/>
            <w:tcBorders>
              <w:top w:val="nil"/>
              <w:left w:val="nil"/>
              <w:bottom w:val="single" w:sz="4" w:space="0" w:color="auto"/>
              <w:right w:val="single" w:sz="4" w:space="0" w:color="auto"/>
            </w:tcBorders>
            <w:noWrap/>
            <w:hideMark/>
          </w:tcPr>
          <w:p w:rsidR="00F66A85" w:rsidRDefault="00F66A85">
            <w:pPr>
              <w:jc w:val="right"/>
            </w:pPr>
            <w:r>
              <w:t>1 029,8</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Молодежная политика и оздоровление детей</w:t>
            </w:r>
          </w:p>
        </w:tc>
        <w:tc>
          <w:tcPr>
            <w:tcW w:w="818" w:type="dxa"/>
            <w:tcBorders>
              <w:top w:val="nil"/>
              <w:left w:val="nil"/>
              <w:bottom w:val="single" w:sz="4" w:space="0" w:color="auto"/>
              <w:right w:val="single" w:sz="4" w:space="0" w:color="auto"/>
            </w:tcBorders>
            <w:noWrap/>
            <w:hideMark/>
          </w:tcPr>
          <w:p w:rsidR="00F66A85" w:rsidRDefault="00F66A85">
            <w:r>
              <w:t>602</w:t>
            </w:r>
          </w:p>
        </w:tc>
        <w:tc>
          <w:tcPr>
            <w:tcW w:w="499" w:type="dxa"/>
            <w:tcBorders>
              <w:top w:val="nil"/>
              <w:left w:val="nil"/>
              <w:bottom w:val="single" w:sz="4" w:space="0" w:color="auto"/>
              <w:right w:val="single" w:sz="4" w:space="0" w:color="auto"/>
            </w:tcBorders>
            <w:noWrap/>
            <w:hideMark/>
          </w:tcPr>
          <w:p w:rsidR="00F66A85" w:rsidRDefault="00F66A85">
            <w:r>
              <w:t>07</w:t>
            </w:r>
          </w:p>
        </w:tc>
        <w:tc>
          <w:tcPr>
            <w:tcW w:w="499" w:type="dxa"/>
            <w:tcBorders>
              <w:top w:val="nil"/>
              <w:left w:val="nil"/>
              <w:bottom w:val="single" w:sz="4" w:space="0" w:color="auto"/>
              <w:right w:val="single" w:sz="4" w:space="0" w:color="auto"/>
            </w:tcBorders>
            <w:noWrap/>
            <w:hideMark/>
          </w:tcPr>
          <w:p w:rsidR="00F66A85" w:rsidRDefault="00F66A85">
            <w:r>
              <w:t>07</w:t>
            </w:r>
          </w:p>
        </w:tc>
        <w:tc>
          <w:tcPr>
            <w:tcW w:w="916" w:type="dxa"/>
            <w:tcBorders>
              <w:top w:val="nil"/>
              <w:left w:val="nil"/>
              <w:bottom w:val="single" w:sz="4" w:space="0" w:color="auto"/>
              <w:right w:val="single" w:sz="4" w:space="0" w:color="auto"/>
            </w:tcBorders>
            <w:noWrap/>
            <w:hideMark/>
          </w:tcPr>
          <w:p w:rsidR="00F66A85" w:rsidRDefault="00F66A85">
            <w:r>
              <w:t> </w:t>
            </w:r>
          </w:p>
        </w:tc>
        <w:tc>
          <w:tcPr>
            <w:tcW w:w="516" w:type="dxa"/>
            <w:tcBorders>
              <w:top w:val="nil"/>
              <w:left w:val="nil"/>
              <w:bottom w:val="single" w:sz="4" w:space="0" w:color="auto"/>
              <w:right w:val="single" w:sz="4" w:space="0" w:color="auto"/>
            </w:tcBorders>
            <w:noWrap/>
            <w:hideMark/>
          </w:tcPr>
          <w:p w:rsidR="00F66A85" w:rsidRDefault="00F66A85">
            <w:r>
              <w:t> </w:t>
            </w:r>
          </w:p>
        </w:tc>
        <w:tc>
          <w:tcPr>
            <w:tcW w:w="1279" w:type="dxa"/>
            <w:tcBorders>
              <w:top w:val="nil"/>
              <w:left w:val="nil"/>
              <w:bottom w:val="single" w:sz="4" w:space="0" w:color="auto"/>
              <w:right w:val="single" w:sz="4" w:space="0" w:color="auto"/>
            </w:tcBorders>
            <w:noWrap/>
            <w:hideMark/>
          </w:tcPr>
          <w:p w:rsidR="00F66A85" w:rsidRDefault="00F66A85">
            <w:pPr>
              <w:jc w:val="right"/>
            </w:pPr>
            <w:r>
              <w:t>2 000,0</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818" w:type="dxa"/>
            <w:tcBorders>
              <w:top w:val="nil"/>
              <w:left w:val="nil"/>
              <w:bottom w:val="single" w:sz="4" w:space="0" w:color="auto"/>
              <w:right w:val="single" w:sz="4" w:space="0" w:color="auto"/>
            </w:tcBorders>
            <w:noWrap/>
            <w:hideMark/>
          </w:tcPr>
          <w:p w:rsidR="00F66A85" w:rsidRDefault="00F66A85">
            <w:r>
              <w:t>602</w:t>
            </w:r>
          </w:p>
        </w:tc>
        <w:tc>
          <w:tcPr>
            <w:tcW w:w="499" w:type="dxa"/>
            <w:tcBorders>
              <w:top w:val="nil"/>
              <w:left w:val="nil"/>
              <w:bottom w:val="single" w:sz="4" w:space="0" w:color="auto"/>
              <w:right w:val="single" w:sz="4" w:space="0" w:color="auto"/>
            </w:tcBorders>
            <w:noWrap/>
            <w:hideMark/>
          </w:tcPr>
          <w:p w:rsidR="00F66A85" w:rsidRDefault="00F66A85">
            <w:r>
              <w:t>07</w:t>
            </w:r>
          </w:p>
        </w:tc>
        <w:tc>
          <w:tcPr>
            <w:tcW w:w="499" w:type="dxa"/>
            <w:tcBorders>
              <w:top w:val="nil"/>
              <w:left w:val="nil"/>
              <w:bottom w:val="single" w:sz="4" w:space="0" w:color="auto"/>
              <w:right w:val="single" w:sz="4" w:space="0" w:color="auto"/>
            </w:tcBorders>
            <w:noWrap/>
            <w:hideMark/>
          </w:tcPr>
          <w:p w:rsidR="00F66A85" w:rsidRDefault="00F66A85">
            <w:r>
              <w:t>07</w:t>
            </w:r>
          </w:p>
        </w:tc>
        <w:tc>
          <w:tcPr>
            <w:tcW w:w="916" w:type="dxa"/>
            <w:tcBorders>
              <w:top w:val="nil"/>
              <w:left w:val="nil"/>
              <w:bottom w:val="single" w:sz="4" w:space="0" w:color="auto"/>
              <w:right w:val="single" w:sz="4" w:space="0" w:color="auto"/>
            </w:tcBorders>
            <w:noWrap/>
            <w:hideMark/>
          </w:tcPr>
          <w:p w:rsidR="00F66A85" w:rsidRDefault="00F66A85">
            <w:r>
              <w:t>0100000</w:t>
            </w:r>
          </w:p>
        </w:tc>
        <w:tc>
          <w:tcPr>
            <w:tcW w:w="516" w:type="dxa"/>
            <w:tcBorders>
              <w:top w:val="nil"/>
              <w:left w:val="nil"/>
              <w:bottom w:val="single" w:sz="4" w:space="0" w:color="auto"/>
              <w:right w:val="single" w:sz="4" w:space="0" w:color="auto"/>
            </w:tcBorders>
            <w:noWrap/>
            <w:hideMark/>
          </w:tcPr>
          <w:p w:rsidR="00F66A85" w:rsidRDefault="00F66A85">
            <w:r>
              <w:t> </w:t>
            </w:r>
          </w:p>
        </w:tc>
        <w:tc>
          <w:tcPr>
            <w:tcW w:w="1279" w:type="dxa"/>
            <w:tcBorders>
              <w:top w:val="nil"/>
              <w:left w:val="nil"/>
              <w:bottom w:val="single" w:sz="4" w:space="0" w:color="auto"/>
              <w:right w:val="single" w:sz="4" w:space="0" w:color="auto"/>
            </w:tcBorders>
            <w:noWrap/>
            <w:hideMark/>
          </w:tcPr>
          <w:p w:rsidR="00F66A85" w:rsidRDefault="00F66A85">
            <w:pPr>
              <w:jc w:val="right"/>
            </w:pPr>
            <w:r>
              <w:t>2 000,0</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Подпрограмма "Молодежь города Ельца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818" w:type="dxa"/>
            <w:tcBorders>
              <w:top w:val="nil"/>
              <w:left w:val="nil"/>
              <w:bottom w:val="single" w:sz="4" w:space="0" w:color="auto"/>
              <w:right w:val="single" w:sz="4" w:space="0" w:color="auto"/>
            </w:tcBorders>
            <w:noWrap/>
            <w:hideMark/>
          </w:tcPr>
          <w:p w:rsidR="00F66A85" w:rsidRDefault="00F66A85">
            <w:r>
              <w:t>602</w:t>
            </w:r>
          </w:p>
        </w:tc>
        <w:tc>
          <w:tcPr>
            <w:tcW w:w="499" w:type="dxa"/>
            <w:tcBorders>
              <w:top w:val="nil"/>
              <w:left w:val="nil"/>
              <w:bottom w:val="single" w:sz="4" w:space="0" w:color="auto"/>
              <w:right w:val="single" w:sz="4" w:space="0" w:color="auto"/>
            </w:tcBorders>
            <w:noWrap/>
            <w:hideMark/>
          </w:tcPr>
          <w:p w:rsidR="00F66A85" w:rsidRDefault="00F66A85">
            <w:r>
              <w:t>07</w:t>
            </w:r>
          </w:p>
        </w:tc>
        <w:tc>
          <w:tcPr>
            <w:tcW w:w="499" w:type="dxa"/>
            <w:tcBorders>
              <w:top w:val="nil"/>
              <w:left w:val="nil"/>
              <w:bottom w:val="single" w:sz="4" w:space="0" w:color="auto"/>
              <w:right w:val="single" w:sz="4" w:space="0" w:color="auto"/>
            </w:tcBorders>
            <w:noWrap/>
            <w:hideMark/>
          </w:tcPr>
          <w:p w:rsidR="00F66A85" w:rsidRDefault="00F66A85">
            <w:r>
              <w:t>07</w:t>
            </w:r>
          </w:p>
        </w:tc>
        <w:tc>
          <w:tcPr>
            <w:tcW w:w="916" w:type="dxa"/>
            <w:tcBorders>
              <w:top w:val="nil"/>
              <w:left w:val="nil"/>
              <w:bottom w:val="single" w:sz="4" w:space="0" w:color="auto"/>
              <w:right w:val="single" w:sz="4" w:space="0" w:color="auto"/>
            </w:tcBorders>
            <w:noWrap/>
            <w:hideMark/>
          </w:tcPr>
          <w:p w:rsidR="00F66A85" w:rsidRDefault="00F66A85">
            <w:r>
              <w:t>0190000</w:t>
            </w:r>
          </w:p>
        </w:tc>
        <w:tc>
          <w:tcPr>
            <w:tcW w:w="516" w:type="dxa"/>
            <w:tcBorders>
              <w:top w:val="nil"/>
              <w:left w:val="nil"/>
              <w:bottom w:val="single" w:sz="4" w:space="0" w:color="auto"/>
              <w:right w:val="single" w:sz="4" w:space="0" w:color="auto"/>
            </w:tcBorders>
            <w:noWrap/>
            <w:hideMark/>
          </w:tcPr>
          <w:p w:rsidR="00F66A85" w:rsidRDefault="00F66A85">
            <w:r>
              <w:t> </w:t>
            </w:r>
          </w:p>
        </w:tc>
        <w:tc>
          <w:tcPr>
            <w:tcW w:w="1279" w:type="dxa"/>
            <w:tcBorders>
              <w:top w:val="nil"/>
              <w:left w:val="nil"/>
              <w:bottom w:val="single" w:sz="4" w:space="0" w:color="auto"/>
              <w:right w:val="single" w:sz="4" w:space="0" w:color="auto"/>
            </w:tcBorders>
            <w:noWrap/>
            <w:hideMark/>
          </w:tcPr>
          <w:p w:rsidR="00F66A85" w:rsidRDefault="00F66A85">
            <w:pPr>
              <w:jc w:val="right"/>
            </w:pPr>
            <w:r>
              <w:t>2 000,0</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Поддержка развития молодежного движения в рамках подпрограммы "Молодежь города Ельца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818" w:type="dxa"/>
            <w:tcBorders>
              <w:top w:val="nil"/>
              <w:left w:val="nil"/>
              <w:bottom w:val="single" w:sz="4" w:space="0" w:color="auto"/>
              <w:right w:val="single" w:sz="4" w:space="0" w:color="auto"/>
            </w:tcBorders>
            <w:noWrap/>
            <w:hideMark/>
          </w:tcPr>
          <w:p w:rsidR="00F66A85" w:rsidRDefault="00F66A85">
            <w:r>
              <w:t>602</w:t>
            </w:r>
          </w:p>
        </w:tc>
        <w:tc>
          <w:tcPr>
            <w:tcW w:w="499" w:type="dxa"/>
            <w:tcBorders>
              <w:top w:val="nil"/>
              <w:left w:val="nil"/>
              <w:bottom w:val="single" w:sz="4" w:space="0" w:color="auto"/>
              <w:right w:val="single" w:sz="4" w:space="0" w:color="auto"/>
            </w:tcBorders>
            <w:noWrap/>
            <w:hideMark/>
          </w:tcPr>
          <w:p w:rsidR="00F66A85" w:rsidRDefault="00F66A85">
            <w:r>
              <w:t>07</w:t>
            </w:r>
          </w:p>
        </w:tc>
        <w:tc>
          <w:tcPr>
            <w:tcW w:w="499" w:type="dxa"/>
            <w:tcBorders>
              <w:top w:val="nil"/>
              <w:left w:val="nil"/>
              <w:bottom w:val="single" w:sz="4" w:space="0" w:color="auto"/>
              <w:right w:val="single" w:sz="4" w:space="0" w:color="auto"/>
            </w:tcBorders>
            <w:noWrap/>
            <w:hideMark/>
          </w:tcPr>
          <w:p w:rsidR="00F66A85" w:rsidRDefault="00F66A85">
            <w:r>
              <w:t>07</w:t>
            </w:r>
          </w:p>
        </w:tc>
        <w:tc>
          <w:tcPr>
            <w:tcW w:w="916" w:type="dxa"/>
            <w:tcBorders>
              <w:top w:val="nil"/>
              <w:left w:val="nil"/>
              <w:bottom w:val="single" w:sz="4" w:space="0" w:color="auto"/>
              <w:right w:val="single" w:sz="4" w:space="0" w:color="auto"/>
            </w:tcBorders>
            <w:noWrap/>
            <w:hideMark/>
          </w:tcPr>
          <w:p w:rsidR="00F66A85" w:rsidRDefault="00F66A85">
            <w:r>
              <w:t>0192037</w:t>
            </w:r>
          </w:p>
        </w:tc>
        <w:tc>
          <w:tcPr>
            <w:tcW w:w="516" w:type="dxa"/>
            <w:tcBorders>
              <w:top w:val="nil"/>
              <w:left w:val="nil"/>
              <w:bottom w:val="single" w:sz="4" w:space="0" w:color="auto"/>
              <w:right w:val="single" w:sz="4" w:space="0" w:color="auto"/>
            </w:tcBorders>
            <w:noWrap/>
            <w:hideMark/>
          </w:tcPr>
          <w:p w:rsidR="00F66A85" w:rsidRDefault="00F66A85">
            <w:r>
              <w:t> </w:t>
            </w:r>
          </w:p>
        </w:tc>
        <w:tc>
          <w:tcPr>
            <w:tcW w:w="1279" w:type="dxa"/>
            <w:tcBorders>
              <w:top w:val="nil"/>
              <w:left w:val="nil"/>
              <w:bottom w:val="single" w:sz="4" w:space="0" w:color="auto"/>
              <w:right w:val="single" w:sz="4" w:space="0" w:color="auto"/>
            </w:tcBorders>
            <w:noWrap/>
            <w:hideMark/>
          </w:tcPr>
          <w:p w:rsidR="00F66A85" w:rsidRDefault="00F66A85">
            <w:pPr>
              <w:jc w:val="right"/>
            </w:pPr>
            <w:r>
              <w:t>400,0</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Закупка товаров, работ и услуг для государственных (муниципальных) нужд</w:t>
            </w:r>
          </w:p>
        </w:tc>
        <w:tc>
          <w:tcPr>
            <w:tcW w:w="818" w:type="dxa"/>
            <w:tcBorders>
              <w:top w:val="nil"/>
              <w:left w:val="nil"/>
              <w:bottom w:val="single" w:sz="4" w:space="0" w:color="auto"/>
              <w:right w:val="single" w:sz="4" w:space="0" w:color="auto"/>
            </w:tcBorders>
            <w:noWrap/>
            <w:hideMark/>
          </w:tcPr>
          <w:p w:rsidR="00F66A85" w:rsidRDefault="00F66A85">
            <w:r>
              <w:t>602</w:t>
            </w:r>
          </w:p>
        </w:tc>
        <w:tc>
          <w:tcPr>
            <w:tcW w:w="499" w:type="dxa"/>
            <w:tcBorders>
              <w:top w:val="nil"/>
              <w:left w:val="nil"/>
              <w:bottom w:val="single" w:sz="4" w:space="0" w:color="auto"/>
              <w:right w:val="single" w:sz="4" w:space="0" w:color="auto"/>
            </w:tcBorders>
            <w:noWrap/>
            <w:hideMark/>
          </w:tcPr>
          <w:p w:rsidR="00F66A85" w:rsidRDefault="00F66A85">
            <w:r>
              <w:t>07</w:t>
            </w:r>
          </w:p>
        </w:tc>
        <w:tc>
          <w:tcPr>
            <w:tcW w:w="499" w:type="dxa"/>
            <w:tcBorders>
              <w:top w:val="nil"/>
              <w:left w:val="nil"/>
              <w:bottom w:val="single" w:sz="4" w:space="0" w:color="auto"/>
              <w:right w:val="single" w:sz="4" w:space="0" w:color="auto"/>
            </w:tcBorders>
            <w:noWrap/>
            <w:hideMark/>
          </w:tcPr>
          <w:p w:rsidR="00F66A85" w:rsidRDefault="00F66A85">
            <w:r>
              <w:t>07</w:t>
            </w:r>
          </w:p>
        </w:tc>
        <w:tc>
          <w:tcPr>
            <w:tcW w:w="916" w:type="dxa"/>
            <w:tcBorders>
              <w:top w:val="nil"/>
              <w:left w:val="nil"/>
              <w:bottom w:val="single" w:sz="4" w:space="0" w:color="auto"/>
              <w:right w:val="single" w:sz="4" w:space="0" w:color="auto"/>
            </w:tcBorders>
            <w:noWrap/>
            <w:hideMark/>
          </w:tcPr>
          <w:p w:rsidR="00F66A85" w:rsidRDefault="00F66A85">
            <w:r>
              <w:t>0192037</w:t>
            </w:r>
          </w:p>
        </w:tc>
        <w:tc>
          <w:tcPr>
            <w:tcW w:w="516" w:type="dxa"/>
            <w:tcBorders>
              <w:top w:val="nil"/>
              <w:left w:val="nil"/>
              <w:bottom w:val="single" w:sz="4" w:space="0" w:color="auto"/>
              <w:right w:val="single" w:sz="4" w:space="0" w:color="auto"/>
            </w:tcBorders>
            <w:noWrap/>
            <w:hideMark/>
          </w:tcPr>
          <w:p w:rsidR="00F66A85" w:rsidRDefault="00F66A85">
            <w:r>
              <w:t>200</w:t>
            </w:r>
          </w:p>
        </w:tc>
        <w:tc>
          <w:tcPr>
            <w:tcW w:w="1279" w:type="dxa"/>
            <w:tcBorders>
              <w:top w:val="nil"/>
              <w:left w:val="nil"/>
              <w:bottom w:val="single" w:sz="4" w:space="0" w:color="auto"/>
              <w:right w:val="single" w:sz="4" w:space="0" w:color="auto"/>
            </w:tcBorders>
            <w:noWrap/>
            <w:hideMark/>
          </w:tcPr>
          <w:p w:rsidR="00F66A85" w:rsidRDefault="00F66A85">
            <w:pPr>
              <w:jc w:val="right"/>
            </w:pPr>
            <w:r>
              <w:t>400,0</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Иные закупки товаров, работ и услуг для обеспечения государственных (муниципальных) нужд</w:t>
            </w:r>
          </w:p>
        </w:tc>
        <w:tc>
          <w:tcPr>
            <w:tcW w:w="818" w:type="dxa"/>
            <w:tcBorders>
              <w:top w:val="nil"/>
              <w:left w:val="nil"/>
              <w:bottom w:val="single" w:sz="4" w:space="0" w:color="auto"/>
              <w:right w:val="single" w:sz="4" w:space="0" w:color="auto"/>
            </w:tcBorders>
            <w:noWrap/>
            <w:hideMark/>
          </w:tcPr>
          <w:p w:rsidR="00F66A85" w:rsidRDefault="00F66A85">
            <w:r>
              <w:t>602</w:t>
            </w:r>
          </w:p>
        </w:tc>
        <w:tc>
          <w:tcPr>
            <w:tcW w:w="499" w:type="dxa"/>
            <w:tcBorders>
              <w:top w:val="nil"/>
              <w:left w:val="nil"/>
              <w:bottom w:val="single" w:sz="4" w:space="0" w:color="auto"/>
              <w:right w:val="single" w:sz="4" w:space="0" w:color="auto"/>
            </w:tcBorders>
            <w:noWrap/>
            <w:hideMark/>
          </w:tcPr>
          <w:p w:rsidR="00F66A85" w:rsidRDefault="00F66A85">
            <w:r>
              <w:t>07</w:t>
            </w:r>
          </w:p>
        </w:tc>
        <w:tc>
          <w:tcPr>
            <w:tcW w:w="499" w:type="dxa"/>
            <w:tcBorders>
              <w:top w:val="nil"/>
              <w:left w:val="nil"/>
              <w:bottom w:val="single" w:sz="4" w:space="0" w:color="auto"/>
              <w:right w:val="single" w:sz="4" w:space="0" w:color="auto"/>
            </w:tcBorders>
            <w:noWrap/>
            <w:hideMark/>
          </w:tcPr>
          <w:p w:rsidR="00F66A85" w:rsidRDefault="00F66A85">
            <w:r>
              <w:t>07</w:t>
            </w:r>
          </w:p>
        </w:tc>
        <w:tc>
          <w:tcPr>
            <w:tcW w:w="916" w:type="dxa"/>
            <w:tcBorders>
              <w:top w:val="nil"/>
              <w:left w:val="nil"/>
              <w:bottom w:val="single" w:sz="4" w:space="0" w:color="auto"/>
              <w:right w:val="single" w:sz="4" w:space="0" w:color="auto"/>
            </w:tcBorders>
            <w:noWrap/>
            <w:hideMark/>
          </w:tcPr>
          <w:p w:rsidR="00F66A85" w:rsidRDefault="00F66A85">
            <w:r>
              <w:t>0192037</w:t>
            </w:r>
          </w:p>
        </w:tc>
        <w:tc>
          <w:tcPr>
            <w:tcW w:w="516" w:type="dxa"/>
            <w:tcBorders>
              <w:top w:val="nil"/>
              <w:left w:val="nil"/>
              <w:bottom w:val="single" w:sz="4" w:space="0" w:color="auto"/>
              <w:right w:val="single" w:sz="4" w:space="0" w:color="auto"/>
            </w:tcBorders>
            <w:noWrap/>
            <w:hideMark/>
          </w:tcPr>
          <w:p w:rsidR="00F66A85" w:rsidRDefault="00F66A85">
            <w:r>
              <w:t>240</w:t>
            </w:r>
          </w:p>
        </w:tc>
        <w:tc>
          <w:tcPr>
            <w:tcW w:w="1279" w:type="dxa"/>
            <w:tcBorders>
              <w:top w:val="nil"/>
              <w:left w:val="nil"/>
              <w:bottom w:val="single" w:sz="4" w:space="0" w:color="auto"/>
              <w:right w:val="single" w:sz="4" w:space="0" w:color="auto"/>
            </w:tcBorders>
            <w:noWrap/>
            <w:hideMark/>
          </w:tcPr>
          <w:p w:rsidR="00F66A85" w:rsidRDefault="00F66A85">
            <w:pPr>
              <w:jc w:val="right"/>
            </w:pPr>
            <w:r>
              <w:t>400,0</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Организация мероприятий, направленных на повышение гражданской активности, ответственности, военно-патриотическое воспитание, формирование положительного отношения к здоровому образу жизни, содействие духовно-нравственному развитию молодежи, согласно планам работы комитета по делам молодежи в рамках подпрограммы "Молодежь города Ельца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818" w:type="dxa"/>
            <w:tcBorders>
              <w:top w:val="nil"/>
              <w:left w:val="nil"/>
              <w:bottom w:val="single" w:sz="4" w:space="0" w:color="auto"/>
              <w:right w:val="single" w:sz="4" w:space="0" w:color="auto"/>
            </w:tcBorders>
            <w:noWrap/>
            <w:hideMark/>
          </w:tcPr>
          <w:p w:rsidR="00F66A85" w:rsidRDefault="00F66A85">
            <w:r>
              <w:t>602</w:t>
            </w:r>
          </w:p>
        </w:tc>
        <w:tc>
          <w:tcPr>
            <w:tcW w:w="499" w:type="dxa"/>
            <w:tcBorders>
              <w:top w:val="nil"/>
              <w:left w:val="nil"/>
              <w:bottom w:val="single" w:sz="4" w:space="0" w:color="auto"/>
              <w:right w:val="single" w:sz="4" w:space="0" w:color="auto"/>
            </w:tcBorders>
            <w:noWrap/>
            <w:hideMark/>
          </w:tcPr>
          <w:p w:rsidR="00F66A85" w:rsidRDefault="00F66A85">
            <w:r>
              <w:t>07</w:t>
            </w:r>
          </w:p>
        </w:tc>
        <w:tc>
          <w:tcPr>
            <w:tcW w:w="499" w:type="dxa"/>
            <w:tcBorders>
              <w:top w:val="nil"/>
              <w:left w:val="nil"/>
              <w:bottom w:val="single" w:sz="4" w:space="0" w:color="auto"/>
              <w:right w:val="single" w:sz="4" w:space="0" w:color="auto"/>
            </w:tcBorders>
            <w:noWrap/>
            <w:hideMark/>
          </w:tcPr>
          <w:p w:rsidR="00F66A85" w:rsidRDefault="00F66A85">
            <w:r>
              <w:t>07</w:t>
            </w:r>
          </w:p>
        </w:tc>
        <w:tc>
          <w:tcPr>
            <w:tcW w:w="916" w:type="dxa"/>
            <w:tcBorders>
              <w:top w:val="nil"/>
              <w:left w:val="nil"/>
              <w:bottom w:val="single" w:sz="4" w:space="0" w:color="auto"/>
              <w:right w:val="single" w:sz="4" w:space="0" w:color="auto"/>
            </w:tcBorders>
            <w:noWrap/>
            <w:hideMark/>
          </w:tcPr>
          <w:p w:rsidR="00F66A85" w:rsidRDefault="00F66A85">
            <w:r>
              <w:t>0192038</w:t>
            </w:r>
          </w:p>
        </w:tc>
        <w:tc>
          <w:tcPr>
            <w:tcW w:w="516" w:type="dxa"/>
            <w:tcBorders>
              <w:top w:val="nil"/>
              <w:left w:val="nil"/>
              <w:bottom w:val="single" w:sz="4" w:space="0" w:color="auto"/>
              <w:right w:val="single" w:sz="4" w:space="0" w:color="auto"/>
            </w:tcBorders>
            <w:noWrap/>
            <w:hideMark/>
          </w:tcPr>
          <w:p w:rsidR="00F66A85" w:rsidRDefault="00F66A85">
            <w:r>
              <w:t> </w:t>
            </w:r>
          </w:p>
        </w:tc>
        <w:tc>
          <w:tcPr>
            <w:tcW w:w="1279" w:type="dxa"/>
            <w:tcBorders>
              <w:top w:val="nil"/>
              <w:left w:val="nil"/>
              <w:bottom w:val="single" w:sz="4" w:space="0" w:color="auto"/>
              <w:right w:val="single" w:sz="4" w:space="0" w:color="auto"/>
            </w:tcBorders>
            <w:noWrap/>
            <w:hideMark/>
          </w:tcPr>
          <w:p w:rsidR="00F66A85" w:rsidRDefault="00F66A85">
            <w:pPr>
              <w:jc w:val="right"/>
            </w:pPr>
            <w:r>
              <w:t>1 400,0</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Закупка товаров, работ и услуг для государственных (муниципальных) нужд</w:t>
            </w:r>
          </w:p>
        </w:tc>
        <w:tc>
          <w:tcPr>
            <w:tcW w:w="818" w:type="dxa"/>
            <w:tcBorders>
              <w:top w:val="nil"/>
              <w:left w:val="nil"/>
              <w:bottom w:val="single" w:sz="4" w:space="0" w:color="auto"/>
              <w:right w:val="single" w:sz="4" w:space="0" w:color="auto"/>
            </w:tcBorders>
            <w:noWrap/>
            <w:hideMark/>
          </w:tcPr>
          <w:p w:rsidR="00F66A85" w:rsidRDefault="00F66A85">
            <w:r>
              <w:t>602</w:t>
            </w:r>
          </w:p>
        </w:tc>
        <w:tc>
          <w:tcPr>
            <w:tcW w:w="499" w:type="dxa"/>
            <w:tcBorders>
              <w:top w:val="nil"/>
              <w:left w:val="nil"/>
              <w:bottom w:val="single" w:sz="4" w:space="0" w:color="auto"/>
              <w:right w:val="single" w:sz="4" w:space="0" w:color="auto"/>
            </w:tcBorders>
            <w:noWrap/>
            <w:hideMark/>
          </w:tcPr>
          <w:p w:rsidR="00F66A85" w:rsidRDefault="00F66A85">
            <w:r>
              <w:t>07</w:t>
            </w:r>
          </w:p>
        </w:tc>
        <w:tc>
          <w:tcPr>
            <w:tcW w:w="499" w:type="dxa"/>
            <w:tcBorders>
              <w:top w:val="nil"/>
              <w:left w:val="nil"/>
              <w:bottom w:val="single" w:sz="4" w:space="0" w:color="auto"/>
              <w:right w:val="single" w:sz="4" w:space="0" w:color="auto"/>
            </w:tcBorders>
            <w:noWrap/>
            <w:hideMark/>
          </w:tcPr>
          <w:p w:rsidR="00F66A85" w:rsidRDefault="00F66A85">
            <w:r>
              <w:t>07</w:t>
            </w:r>
          </w:p>
        </w:tc>
        <w:tc>
          <w:tcPr>
            <w:tcW w:w="916" w:type="dxa"/>
            <w:tcBorders>
              <w:top w:val="nil"/>
              <w:left w:val="nil"/>
              <w:bottom w:val="single" w:sz="4" w:space="0" w:color="auto"/>
              <w:right w:val="single" w:sz="4" w:space="0" w:color="auto"/>
            </w:tcBorders>
            <w:noWrap/>
            <w:hideMark/>
          </w:tcPr>
          <w:p w:rsidR="00F66A85" w:rsidRDefault="00F66A85">
            <w:r>
              <w:t>0192038</w:t>
            </w:r>
          </w:p>
        </w:tc>
        <w:tc>
          <w:tcPr>
            <w:tcW w:w="516" w:type="dxa"/>
            <w:tcBorders>
              <w:top w:val="nil"/>
              <w:left w:val="nil"/>
              <w:bottom w:val="single" w:sz="4" w:space="0" w:color="auto"/>
              <w:right w:val="single" w:sz="4" w:space="0" w:color="auto"/>
            </w:tcBorders>
            <w:noWrap/>
            <w:hideMark/>
          </w:tcPr>
          <w:p w:rsidR="00F66A85" w:rsidRDefault="00F66A85">
            <w:r>
              <w:t>200</w:t>
            </w:r>
          </w:p>
        </w:tc>
        <w:tc>
          <w:tcPr>
            <w:tcW w:w="1279" w:type="dxa"/>
            <w:tcBorders>
              <w:top w:val="nil"/>
              <w:left w:val="nil"/>
              <w:bottom w:val="single" w:sz="4" w:space="0" w:color="auto"/>
              <w:right w:val="single" w:sz="4" w:space="0" w:color="auto"/>
            </w:tcBorders>
            <w:noWrap/>
            <w:hideMark/>
          </w:tcPr>
          <w:p w:rsidR="00F66A85" w:rsidRDefault="00F66A85">
            <w:pPr>
              <w:jc w:val="right"/>
            </w:pPr>
            <w:r>
              <w:t>1 400,0</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Иные закупки товаров, работ и услуг для обеспечения государственных (муниципальных) нужд</w:t>
            </w:r>
          </w:p>
        </w:tc>
        <w:tc>
          <w:tcPr>
            <w:tcW w:w="818" w:type="dxa"/>
            <w:tcBorders>
              <w:top w:val="nil"/>
              <w:left w:val="nil"/>
              <w:bottom w:val="single" w:sz="4" w:space="0" w:color="auto"/>
              <w:right w:val="single" w:sz="4" w:space="0" w:color="auto"/>
            </w:tcBorders>
            <w:noWrap/>
            <w:hideMark/>
          </w:tcPr>
          <w:p w:rsidR="00F66A85" w:rsidRDefault="00F66A85">
            <w:r>
              <w:t>602</w:t>
            </w:r>
          </w:p>
        </w:tc>
        <w:tc>
          <w:tcPr>
            <w:tcW w:w="499" w:type="dxa"/>
            <w:tcBorders>
              <w:top w:val="nil"/>
              <w:left w:val="nil"/>
              <w:bottom w:val="single" w:sz="4" w:space="0" w:color="auto"/>
              <w:right w:val="single" w:sz="4" w:space="0" w:color="auto"/>
            </w:tcBorders>
            <w:noWrap/>
            <w:hideMark/>
          </w:tcPr>
          <w:p w:rsidR="00F66A85" w:rsidRDefault="00F66A85">
            <w:r>
              <w:t>07</w:t>
            </w:r>
          </w:p>
        </w:tc>
        <w:tc>
          <w:tcPr>
            <w:tcW w:w="499" w:type="dxa"/>
            <w:tcBorders>
              <w:top w:val="nil"/>
              <w:left w:val="nil"/>
              <w:bottom w:val="single" w:sz="4" w:space="0" w:color="auto"/>
              <w:right w:val="single" w:sz="4" w:space="0" w:color="auto"/>
            </w:tcBorders>
            <w:noWrap/>
            <w:hideMark/>
          </w:tcPr>
          <w:p w:rsidR="00F66A85" w:rsidRDefault="00F66A85">
            <w:r>
              <w:t>07</w:t>
            </w:r>
          </w:p>
        </w:tc>
        <w:tc>
          <w:tcPr>
            <w:tcW w:w="916" w:type="dxa"/>
            <w:tcBorders>
              <w:top w:val="nil"/>
              <w:left w:val="nil"/>
              <w:bottom w:val="single" w:sz="4" w:space="0" w:color="auto"/>
              <w:right w:val="single" w:sz="4" w:space="0" w:color="auto"/>
            </w:tcBorders>
            <w:noWrap/>
            <w:hideMark/>
          </w:tcPr>
          <w:p w:rsidR="00F66A85" w:rsidRDefault="00F66A85">
            <w:r>
              <w:t>0192038</w:t>
            </w:r>
          </w:p>
        </w:tc>
        <w:tc>
          <w:tcPr>
            <w:tcW w:w="516" w:type="dxa"/>
            <w:tcBorders>
              <w:top w:val="nil"/>
              <w:left w:val="nil"/>
              <w:bottom w:val="single" w:sz="4" w:space="0" w:color="auto"/>
              <w:right w:val="single" w:sz="4" w:space="0" w:color="auto"/>
            </w:tcBorders>
            <w:noWrap/>
            <w:hideMark/>
          </w:tcPr>
          <w:p w:rsidR="00F66A85" w:rsidRDefault="00F66A85">
            <w:r>
              <w:t>240</w:t>
            </w:r>
          </w:p>
        </w:tc>
        <w:tc>
          <w:tcPr>
            <w:tcW w:w="1279" w:type="dxa"/>
            <w:tcBorders>
              <w:top w:val="nil"/>
              <w:left w:val="nil"/>
              <w:bottom w:val="single" w:sz="4" w:space="0" w:color="auto"/>
              <w:right w:val="single" w:sz="4" w:space="0" w:color="auto"/>
            </w:tcBorders>
            <w:noWrap/>
            <w:hideMark/>
          </w:tcPr>
          <w:p w:rsidR="00F66A85" w:rsidRDefault="00F66A85">
            <w:pPr>
              <w:jc w:val="right"/>
            </w:pPr>
            <w:r>
              <w:t>1 400,0</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lastRenderedPageBreak/>
              <w:t>Размещение различных информационных материалов, направленных на обеспечение реализации молодежной политики в городе Ельце в рамках подпрограммы "Молодежь города Ельца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818" w:type="dxa"/>
            <w:tcBorders>
              <w:top w:val="nil"/>
              <w:left w:val="nil"/>
              <w:bottom w:val="single" w:sz="4" w:space="0" w:color="auto"/>
              <w:right w:val="single" w:sz="4" w:space="0" w:color="auto"/>
            </w:tcBorders>
            <w:noWrap/>
            <w:hideMark/>
          </w:tcPr>
          <w:p w:rsidR="00F66A85" w:rsidRDefault="00F66A85">
            <w:r>
              <w:t>602</w:t>
            </w:r>
          </w:p>
        </w:tc>
        <w:tc>
          <w:tcPr>
            <w:tcW w:w="499" w:type="dxa"/>
            <w:tcBorders>
              <w:top w:val="nil"/>
              <w:left w:val="nil"/>
              <w:bottom w:val="single" w:sz="4" w:space="0" w:color="auto"/>
              <w:right w:val="single" w:sz="4" w:space="0" w:color="auto"/>
            </w:tcBorders>
            <w:noWrap/>
            <w:hideMark/>
          </w:tcPr>
          <w:p w:rsidR="00F66A85" w:rsidRDefault="00F66A85">
            <w:r>
              <w:t>07</w:t>
            </w:r>
          </w:p>
        </w:tc>
        <w:tc>
          <w:tcPr>
            <w:tcW w:w="499" w:type="dxa"/>
            <w:tcBorders>
              <w:top w:val="nil"/>
              <w:left w:val="nil"/>
              <w:bottom w:val="single" w:sz="4" w:space="0" w:color="auto"/>
              <w:right w:val="single" w:sz="4" w:space="0" w:color="auto"/>
            </w:tcBorders>
            <w:noWrap/>
            <w:hideMark/>
          </w:tcPr>
          <w:p w:rsidR="00F66A85" w:rsidRDefault="00F66A85">
            <w:r>
              <w:t>07</w:t>
            </w:r>
          </w:p>
        </w:tc>
        <w:tc>
          <w:tcPr>
            <w:tcW w:w="916" w:type="dxa"/>
            <w:tcBorders>
              <w:top w:val="nil"/>
              <w:left w:val="nil"/>
              <w:bottom w:val="single" w:sz="4" w:space="0" w:color="auto"/>
              <w:right w:val="single" w:sz="4" w:space="0" w:color="auto"/>
            </w:tcBorders>
            <w:noWrap/>
            <w:hideMark/>
          </w:tcPr>
          <w:p w:rsidR="00F66A85" w:rsidRDefault="00F66A85">
            <w:r>
              <w:t>0192039</w:t>
            </w:r>
          </w:p>
        </w:tc>
        <w:tc>
          <w:tcPr>
            <w:tcW w:w="516" w:type="dxa"/>
            <w:tcBorders>
              <w:top w:val="nil"/>
              <w:left w:val="nil"/>
              <w:bottom w:val="single" w:sz="4" w:space="0" w:color="auto"/>
              <w:right w:val="single" w:sz="4" w:space="0" w:color="auto"/>
            </w:tcBorders>
            <w:noWrap/>
            <w:hideMark/>
          </w:tcPr>
          <w:p w:rsidR="00F66A85" w:rsidRDefault="00F66A85">
            <w:r>
              <w:t> </w:t>
            </w:r>
          </w:p>
        </w:tc>
        <w:tc>
          <w:tcPr>
            <w:tcW w:w="1279" w:type="dxa"/>
            <w:tcBorders>
              <w:top w:val="nil"/>
              <w:left w:val="nil"/>
              <w:bottom w:val="single" w:sz="4" w:space="0" w:color="auto"/>
              <w:right w:val="single" w:sz="4" w:space="0" w:color="auto"/>
            </w:tcBorders>
            <w:noWrap/>
            <w:hideMark/>
          </w:tcPr>
          <w:p w:rsidR="00F66A85" w:rsidRDefault="00F66A85">
            <w:pPr>
              <w:jc w:val="right"/>
            </w:pPr>
            <w:r>
              <w:t>200,0</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Закупка товаров, работ и услуг для государственных (муниципальных) нужд</w:t>
            </w:r>
          </w:p>
        </w:tc>
        <w:tc>
          <w:tcPr>
            <w:tcW w:w="818" w:type="dxa"/>
            <w:tcBorders>
              <w:top w:val="nil"/>
              <w:left w:val="nil"/>
              <w:bottom w:val="single" w:sz="4" w:space="0" w:color="auto"/>
              <w:right w:val="single" w:sz="4" w:space="0" w:color="auto"/>
            </w:tcBorders>
            <w:noWrap/>
            <w:hideMark/>
          </w:tcPr>
          <w:p w:rsidR="00F66A85" w:rsidRDefault="00F66A85">
            <w:r>
              <w:t>602</w:t>
            </w:r>
          </w:p>
        </w:tc>
        <w:tc>
          <w:tcPr>
            <w:tcW w:w="499" w:type="dxa"/>
            <w:tcBorders>
              <w:top w:val="nil"/>
              <w:left w:val="nil"/>
              <w:bottom w:val="single" w:sz="4" w:space="0" w:color="auto"/>
              <w:right w:val="single" w:sz="4" w:space="0" w:color="auto"/>
            </w:tcBorders>
            <w:noWrap/>
            <w:hideMark/>
          </w:tcPr>
          <w:p w:rsidR="00F66A85" w:rsidRDefault="00F66A85">
            <w:r>
              <w:t>07</w:t>
            </w:r>
          </w:p>
        </w:tc>
        <w:tc>
          <w:tcPr>
            <w:tcW w:w="499" w:type="dxa"/>
            <w:tcBorders>
              <w:top w:val="nil"/>
              <w:left w:val="nil"/>
              <w:bottom w:val="single" w:sz="4" w:space="0" w:color="auto"/>
              <w:right w:val="single" w:sz="4" w:space="0" w:color="auto"/>
            </w:tcBorders>
            <w:noWrap/>
            <w:hideMark/>
          </w:tcPr>
          <w:p w:rsidR="00F66A85" w:rsidRDefault="00F66A85">
            <w:r>
              <w:t>07</w:t>
            </w:r>
          </w:p>
        </w:tc>
        <w:tc>
          <w:tcPr>
            <w:tcW w:w="916" w:type="dxa"/>
            <w:tcBorders>
              <w:top w:val="nil"/>
              <w:left w:val="nil"/>
              <w:bottom w:val="single" w:sz="4" w:space="0" w:color="auto"/>
              <w:right w:val="single" w:sz="4" w:space="0" w:color="auto"/>
            </w:tcBorders>
            <w:noWrap/>
            <w:hideMark/>
          </w:tcPr>
          <w:p w:rsidR="00F66A85" w:rsidRDefault="00F66A85">
            <w:r>
              <w:t>0192039</w:t>
            </w:r>
          </w:p>
        </w:tc>
        <w:tc>
          <w:tcPr>
            <w:tcW w:w="516" w:type="dxa"/>
            <w:tcBorders>
              <w:top w:val="nil"/>
              <w:left w:val="nil"/>
              <w:bottom w:val="single" w:sz="4" w:space="0" w:color="auto"/>
              <w:right w:val="single" w:sz="4" w:space="0" w:color="auto"/>
            </w:tcBorders>
            <w:noWrap/>
            <w:hideMark/>
          </w:tcPr>
          <w:p w:rsidR="00F66A85" w:rsidRDefault="00F66A85">
            <w:r>
              <w:t>200</w:t>
            </w:r>
          </w:p>
        </w:tc>
        <w:tc>
          <w:tcPr>
            <w:tcW w:w="1279" w:type="dxa"/>
            <w:tcBorders>
              <w:top w:val="nil"/>
              <w:left w:val="nil"/>
              <w:bottom w:val="single" w:sz="4" w:space="0" w:color="auto"/>
              <w:right w:val="single" w:sz="4" w:space="0" w:color="auto"/>
            </w:tcBorders>
            <w:noWrap/>
            <w:hideMark/>
          </w:tcPr>
          <w:p w:rsidR="00F66A85" w:rsidRDefault="00F66A85">
            <w:pPr>
              <w:jc w:val="right"/>
            </w:pPr>
            <w:r>
              <w:t>200,0</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Иные закупки товаров, работ и услуг для обеспечения государственных (муниципальных) нужд</w:t>
            </w:r>
          </w:p>
        </w:tc>
        <w:tc>
          <w:tcPr>
            <w:tcW w:w="818" w:type="dxa"/>
            <w:tcBorders>
              <w:top w:val="nil"/>
              <w:left w:val="nil"/>
              <w:bottom w:val="single" w:sz="4" w:space="0" w:color="auto"/>
              <w:right w:val="single" w:sz="4" w:space="0" w:color="auto"/>
            </w:tcBorders>
            <w:noWrap/>
            <w:hideMark/>
          </w:tcPr>
          <w:p w:rsidR="00F66A85" w:rsidRDefault="00F66A85">
            <w:r>
              <w:t>602</w:t>
            </w:r>
          </w:p>
        </w:tc>
        <w:tc>
          <w:tcPr>
            <w:tcW w:w="499" w:type="dxa"/>
            <w:tcBorders>
              <w:top w:val="nil"/>
              <w:left w:val="nil"/>
              <w:bottom w:val="single" w:sz="4" w:space="0" w:color="auto"/>
              <w:right w:val="single" w:sz="4" w:space="0" w:color="auto"/>
            </w:tcBorders>
            <w:noWrap/>
            <w:hideMark/>
          </w:tcPr>
          <w:p w:rsidR="00F66A85" w:rsidRDefault="00F66A85">
            <w:r>
              <w:t>07</w:t>
            </w:r>
          </w:p>
        </w:tc>
        <w:tc>
          <w:tcPr>
            <w:tcW w:w="499" w:type="dxa"/>
            <w:tcBorders>
              <w:top w:val="nil"/>
              <w:left w:val="nil"/>
              <w:bottom w:val="single" w:sz="4" w:space="0" w:color="auto"/>
              <w:right w:val="single" w:sz="4" w:space="0" w:color="auto"/>
            </w:tcBorders>
            <w:noWrap/>
            <w:hideMark/>
          </w:tcPr>
          <w:p w:rsidR="00F66A85" w:rsidRDefault="00F66A85">
            <w:r>
              <w:t>07</w:t>
            </w:r>
          </w:p>
        </w:tc>
        <w:tc>
          <w:tcPr>
            <w:tcW w:w="916" w:type="dxa"/>
            <w:tcBorders>
              <w:top w:val="nil"/>
              <w:left w:val="nil"/>
              <w:bottom w:val="single" w:sz="4" w:space="0" w:color="auto"/>
              <w:right w:val="single" w:sz="4" w:space="0" w:color="auto"/>
            </w:tcBorders>
            <w:noWrap/>
            <w:hideMark/>
          </w:tcPr>
          <w:p w:rsidR="00F66A85" w:rsidRDefault="00F66A85">
            <w:r>
              <w:t>0192039</w:t>
            </w:r>
          </w:p>
        </w:tc>
        <w:tc>
          <w:tcPr>
            <w:tcW w:w="516" w:type="dxa"/>
            <w:tcBorders>
              <w:top w:val="nil"/>
              <w:left w:val="nil"/>
              <w:bottom w:val="single" w:sz="4" w:space="0" w:color="auto"/>
              <w:right w:val="single" w:sz="4" w:space="0" w:color="auto"/>
            </w:tcBorders>
            <w:noWrap/>
            <w:hideMark/>
          </w:tcPr>
          <w:p w:rsidR="00F66A85" w:rsidRDefault="00F66A85">
            <w:r>
              <w:t>240</w:t>
            </w:r>
          </w:p>
        </w:tc>
        <w:tc>
          <w:tcPr>
            <w:tcW w:w="1279" w:type="dxa"/>
            <w:tcBorders>
              <w:top w:val="nil"/>
              <w:left w:val="nil"/>
              <w:bottom w:val="single" w:sz="4" w:space="0" w:color="auto"/>
              <w:right w:val="single" w:sz="4" w:space="0" w:color="auto"/>
            </w:tcBorders>
            <w:noWrap/>
            <w:hideMark/>
          </w:tcPr>
          <w:p w:rsidR="00F66A85" w:rsidRDefault="00F66A85">
            <w:pPr>
              <w:jc w:val="right"/>
            </w:pPr>
            <w:r>
              <w:t>200,0</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Другие вопросы в области образования</w:t>
            </w:r>
          </w:p>
        </w:tc>
        <w:tc>
          <w:tcPr>
            <w:tcW w:w="818" w:type="dxa"/>
            <w:tcBorders>
              <w:top w:val="nil"/>
              <w:left w:val="nil"/>
              <w:bottom w:val="single" w:sz="4" w:space="0" w:color="auto"/>
              <w:right w:val="single" w:sz="4" w:space="0" w:color="auto"/>
            </w:tcBorders>
            <w:noWrap/>
            <w:hideMark/>
          </w:tcPr>
          <w:p w:rsidR="00F66A85" w:rsidRDefault="00F66A85">
            <w:r>
              <w:t>602</w:t>
            </w:r>
          </w:p>
        </w:tc>
        <w:tc>
          <w:tcPr>
            <w:tcW w:w="499" w:type="dxa"/>
            <w:tcBorders>
              <w:top w:val="nil"/>
              <w:left w:val="nil"/>
              <w:bottom w:val="single" w:sz="4" w:space="0" w:color="auto"/>
              <w:right w:val="single" w:sz="4" w:space="0" w:color="auto"/>
            </w:tcBorders>
            <w:noWrap/>
            <w:hideMark/>
          </w:tcPr>
          <w:p w:rsidR="00F66A85" w:rsidRDefault="00F66A85">
            <w:r>
              <w:t>07</w:t>
            </w:r>
          </w:p>
        </w:tc>
        <w:tc>
          <w:tcPr>
            <w:tcW w:w="499" w:type="dxa"/>
            <w:tcBorders>
              <w:top w:val="nil"/>
              <w:left w:val="nil"/>
              <w:bottom w:val="single" w:sz="4" w:space="0" w:color="auto"/>
              <w:right w:val="single" w:sz="4" w:space="0" w:color="auto"/>
            </w:tcBorders>
            <w:noWrap/>
            <w:hideMark/>
          </w:tcPr>
          <w:p w:rsidR="00F66A85" w:rsidRDefault="00F66A85">
            <w:r>
              <w:t>09</w:t>
            </w:r>
          </w:p>
        </w:tc>
        <w:tc>
          <w:tcPr>
            <w:tcW w:w="916" w:type="dxa"/>
            <w:tcBorders>
              <w:top w:val="nil"/>
              <w:left w:val="nil"/>
              <w:bottom w:val="single" w:sz="4" w:space="0" w:color="auto"/>
              <w:right w:val="single" w:sz="4" w:space="0" w:color="auto"/>
            </w:tcBorders>
            <w:noWrap/>
            <w:hideMark/>
          </w:tcPr>
          <w:p w:rsidR="00F66A85" w:rsidRDefault="00F66A85">
            <w:r>
              <w:t> </w:t>
            </w:r>
          </w:p>
        </w:tc>
        <w:tc>
          <w:tcPr>
            <w:tcW w:w="516" w:type="dxa"/>
            <w:tcBorders>
              <w:top w:val="nil"/>
              <w:left w:val="nil"/>
              <w:bottom w:val="single" w:sz="4" w:space="0" w:color="auto"/>
              <w:right w:val="single" w:sz="4" w:space="0" w:color="auto"/>
            </w:tcBorders>
            <w:noWrap/>
            <w:hideMark/>
          </w:tcPr>
          <w:p w:rsidR="00F66A85" w:rsidRDefault="00F66A85">
            <w:r>
              <w:t> </w:t>
            </w:r>
          </w:p>
        </w:tc>
        <w:tc>
          <w:tcPr>
            <w:tcW w:w="1279" w:type="dxa"/>
            <w:tcBorders>
              <w:top w:val="nil"/>
              <w:left w:val="nil"/>
              <w:bottom w:val="single" w:sz="4" w:space="0" w:color="auto"/>
              <w:right w:val="single" w:sz="4" w:space="0" w:color="auto"/>
            </w:tcBorders>
            <w:noWrap/>
            <w:hideMark/>
          </w:tcPr>
          <w:p w:rsidR="00F66A85" w:rsidRDefault="00F66A85">
            <w:pPr>
              <w:jc w:val="right"/>
            </w:pPr>
            <w:r>
              <w:t>4 732,2</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818" w:type="dxa"/>
            <w:tcBorders>
              <w:top w:val="nil"/>
              <w:left w:val="nil"/>
              <w:bottom w:val="single" w:sz="4" w:space="0" w:color="auto"/>
              <w:right w:val="single" w:sz="4" w:space="0" w:color="auto"/>
            </w:tcBorders>
            <w:noWrap/>
            <w:hideMark/>
          </w:tcPr>
          <w:p w:rsidR="00F66A85" w:rsidRDefault="00F66A85">
            <w:r>
              <w:t>602</w:t>
            </w:r>
          </w:p>
        </w:tc>
        <w:tc>
          <w:tcPr>
            <w:tcW w:w="499" w:type="dxa"/>
            <w:tcBorders>
              <w:top w:val="nil"/>
              <w:left w:val="nil"/>
              <w:bottom w:val="single" w:sz="4" w:space="0" w:color="auto"/>
              <w:right w:val="single" w:sz="4" w:space="0" w:color="auto"/>
            </w:tcBorders>
            <w:noWrap/>
            <w:hideMark/>
          </w:tcPr>
          <w:p w:rsidR="00F66A85" w:rsidRDefault="00F66A85">
            <w:r>
              <w:t>07</w:t>
            </w:r>
          </w:p>
        </w:tc>
        <w:tc>
          <w:tcPr>
            <w:tcW w:w="499" w:type="dxa"/>
            <w:tcBorders>
              <w:top w:val="nil"/>
              <w:left w:val="nil"/>
              <w:bottom w:val="single" w:sz="4" w:space="0" w:color="auto"/>
              <w:right w:val="single" w:sz="4" w:space="0" w:color="auto"/>
            </w:tcBorders>
            <w:noWrap/>
            <w:hideMark/>
          </w:tcPr>
          <w:p w:rsidR="00F66A85" w:rsidRDefault="00F66A85">
            <w:r>
              <w:t>09</w:t>
            </w:r>
          </w:p>
        </w:tc>
        <w:tc>
          <w:tcPr>
            <w:tcW w:w="916" w:type="dxa"/>
            <w:tcBorders>
              <w:top w:val="nil"/>
              <w:left w:val="nil"/>
              <w:bottom w:val="single" w:sz="4" w:space="0" w:color="auto"/>
              <w:right w:val="single" w:sz="4" w:space="0" w:color="auto"/>
            </w:tcBorders>
            <w:noWrap/>
            <w:hideMark/>
          </w:tcPr>
          <w:p w:rsidR="00F66A85" w:rsidRDefault="00F66A85">
            <w:r>
              <w:t>0100000</w:t>
            </w:r>
          </w:p>
        </w:tc>
        <w:tc>
          <w:tcPr>
            <w:tcW w:w="516" w:type="dxa"/>
            <w:tcBorders>
              <w:top w:val="nil"/>
              <w:left w:val="nil"/>
              <w:bottom w:val="single" w:sz="4" w:space="0" w:color="auto"/>
              <w:right w:val="single" w:sz="4" w:space="0" w:color="auto"/>
            </w:tcBorders>
            <w:noWrap/>
            <w:hideMark/>
          </w:tcPr>
          <w:p w:rsidR="00F66A85" w:rsidRDefault="00F66A85">
            <w:r>
              <w:t> </w:t>
            </w:r>
          </w:p>
        </w:tc>
        <w:tc>
          <w:tcPr>
            <w:tcW w:w="1279" w:type="dxa"/>
            <w:tcBorders>
              <w:top w:val="nil"/>
              <w:left w:val="nil"/>
              <w:bottom w:val="single" w:sz="4" w:space="0" w:color="auto"/>
              <w:right w:val="single" w:sz="4" w:space="0" w:color="auto"/>
            </w:tcBorders>
            <w:noWrap/>
            <w:hideMark/>
          </w:tcPr>
          <w:p w:rsidR="00F66A85" w:rsidRDefault="00F66A85">
            <w:pPr>
              <w:jc w:val="right"/>
            </w:pPr>
            <w:r>
              <w:t>1 000,0</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Подпрограмма "Строительство, реконструкция и капитальный ремонт объектов социальной сферы города Ельца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818" w:type="dxa"/>
            <w:tcBorders>
              <w:top w:val="nil"/>
              <w:left w:val="nil"/>
              <w:bottom w:val="single" w:sz="4" w:space="0" w:color="auto"/>
              <w:right w:val="single" w:sz="4" w:space="0" w:color="auto"/>
            </w:tcBorders>
            <w:noWrap/>
            <w:hideMark/>
          </w:tcPr>
          <w:p w:rsidR="00F66A85" w:rsidRDefault="00F66A85">
            <w:r>
              <w:t>602</w:t>
            </w:r>
          </w:p>
        </w:tc>
        <w:tc>
          <w:tcPr>
            <w:tcW w:w="499" w:type="dxa"/>
            <w:tcBorders>
              <w:top w:val="nil"/>
              <w:left w:val="nil"/>
              <w:bottom w:val="single" w:sz="4" w:space="0" w:color="auto"/>
              <w:right w:val="single" w:sz="4" w:space="0" w:color="auto"/>
            </w:tcBorders>
            <w:noWrap/>
            <w:hideMark/>
          </w:tcPr>
          <w:p w:rsidR="00F66A85" w:rsidRDefault="00F66A85">
            <w:r>
              <w:t>07</w:t>
            </w:r>
          </w:p>
        </w:tc>
        <w:tc>
          <w:tcPr>
            <w:tcW w:w="499" w:type="dxa"/>
            <w:tcBorders>
              <w:top w:val="nil"/>
              <w:left w:val="nil"/>
              <w:bottom w:val="single" w:sz="4" w:space="0" w:color="auto"/>
              <w:right w:val="single" w:sz="4" w:space="0" w:color="auto"/>
            </w:tcBorders>
            <w:noWrap/>
            <w:hideMark/>
          </w:tcPr>
          <w:p w:rsidR="00F66A85" w:rsidRDefault="00F66A85">
            <w:r>
              <w:t>09</w:t>
            </w:r>
          </w:p>
        </w:tc>
        <w:tc>
          <w:tcPr>
            <w:tcW w:w="916" w:type="dxa"/>
            <w:tcBorders>
              <w:top w:val="nil"/>
              <w:left w:val="nil"/>
              <w:bottom w:val="single" w:sz="4" w:space="0" w:color="auto"/>
              <w:right w:val="single" w:sz="4" w:space="0" w:color="auto"/>
            </w:tcBorders>
            <w:noWrap/>
            <w:hideMark/>
          </w:tcPr>
          <w:p w:rsidR="00F66A85" w:rsidRDefault="00F66A85">
            <w:r>
              <w:t>0130000</w:t>
            </w:r>
          </w:p>
        </w:tc>
        <w:tc>
          <w:tcPr>
            <w:tcW w:w="516" w:type="dxa"/>
            <w:tcBorders>
              <w:top w:val="nil"/>
              <w:left w:val="nil"/>
              <w:bottom w:val="single" w:sz="4" w:space="0" w:color="auto"/>
              <w:right w:val="single" w:sz="4" w:space="0" w:color="auto"/>
            </w:tcBorders>
            <w:noWrap/>
            <w:hideMark/>
          </w:tcPr>
          <w:p w:rsidR="00F66A85" w:rsidRDefault="00F66A85">
            <w:r>
              <w:t> </w:t>
            </w:r>
          </w:p>
        </w:tc>
        <w:tc>
          <w:tcPr>
            <w:tcW w:w="1279" w:type="dxa"/>
            <w:tcBorders>
              <w:top w:val="nil"/>
              <w:left w:val="nil"/>
              <w:bottom w:val="single" w:sz="4" w:space="0" w:color="auto"/>
              <w:right w:val="single" w:sz="4" w:space="0" w:color="auto"/>
            </w:tcBorders>
            <w:noWrap/>
            <w:hideMark/>
          </w:tcPr>
          <w:p w:rsidR="00F66A85" w:rsidRDefault="00F66A85">
            <w:pPr>
              <w:jc w:val="right"/>
            </w:pPr>
            <w:r>
              <w:t>1 000,0</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Организация строительства, проведение реконструкции и капитального ремонта объектов учреждений физической культуры и спорта города в рамках подпрограммы "Строительство, реконструкция и капитальный ремонт объектов социальной сферы города Ельца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818" w:type="dxa"/>
            <w:tcBorders>
              <w:top w:val="nil"/>
              <w:left w:val="nil"/>
              <w:bottom w:val="single" w:sz="4" w:space="0" w:color="auto"/>
              <w:right w:val="single" w:sz="4" w:space="0" w:color="auto"/>
            </w:tcBorders>
            <w:noWrap/>
            <w:hideMark/>
          </w:tcPr>
          <w:p w:rsidR="00F66A85" w:rsidRDefault="00F66A85">
            <w:r>
              <w:t>602</w:t>
            </w:r>
          </w:p>
        </w:tc>
        <w:tc>
          <w:tcPr>
            <w:tcW w:w="499" w:type="dxa"/>
            <w:tcBorders>
              <w:top w:val="nil"/>
              <w:left w:val="nil"/>
              <w:bottom w:val="single" w:sz="4" w:space="0" w:color="auto"/>
              <w:right w:val="single" w:sz="4" w:space="0" w:color="auto"/>
            </w:tcBorders>
            <w:noWrap/>
            <w:hideMark/>
          </w:tcPr>
          <w:p w:rsidR="00F66A85" w:rsidRDefault="00F66A85">
            <w:r>
              <w:t>07</w:t>
            </w:r>
          </w:p>
        </w:tc>
        <w:tc>
          <w:tcPr>
            <w:tcW w:w="499" w:type="dxa"/>
            <w:tcBorders>
              <w:top w:val="nil"/>
              <w:left w:val="nil"/>
              <w:bottom w:val="single" w:sz="4" w:space="0" w:color="auto"/>
              <w:right w:val="single" w:sz="4" w:space="0" w:color="auto"/>
            </w:tcBorders>
            <w:noWrap/>
            <w:hideMark/>
          </w:tcPr>
          <w:p w:rsidR="00F66A85" w:rsidRDefault="00F66A85">
            <w:r>
              <w:t>09</w:t>
            </w:r>
          </w:p>
        </w:tc>
        <w:tc>
          <w:tcPr>
            <w:tcW w:w="916" w:type="dxa"/>
            <w:tcBorders>
              <w:top w:val="nil"/>
              <w:left w:val="nil"/>
              <w:bottom w:val="single" w:sz="4" w:space="0" w:color="auto"/>
              <w:right w:val="single" w:sz="4" w:space="0" w:color="auto"/>
            </w:tcBorders>
            <w:noWrap/>
            <w:hideMark/>
          </w:tcPr>
          <w:p w:rsidR="00F66A85" w:rsidRDefault="00F66A85">
            <w:r>
              <w:t>0132013</w:t>
            </w:r>
          </w:p>
        </w:tc>
        <w:tc>
          <w:tcPr>
            <w:tcW w:w="516" w:type="dxa"/>
            <w:tcBorders>
              <w:top w:val="nil"/>
              <w:left w:val="nil"/>
              <w:bottom w:val="single" w:sz="4" w:space="0" w:color="auto"/>
              <w:right w:val="single" w:sz="4" w:space="0" w:color="auto"/>
            </w:tcBorders>
            <w:noWrap/>
            <w:hideMark/>
          </w:tcPr>
          <w:p w:rsidR="00F66A85" w:rsidRDefault="00F66A85">
            <w:r>
              <w:t> </w:t>
            </w:r>
          </w:p>
        </w:tc>
        <w:tc>
          <w:tcPr>
            <w:tcW w:w="1279" w:type="dxa"/>
            <w:tcBorders>
              <w:top w:val="nil"/>
              <w:left w:val="nil"/>
              <w:bottom w:val="single" w:sz="4" w:space="0" w:color="auto"/>
              <w:right w:val="single" w:sz="4" w:space="0" w:color="auto"/>
            </w:tcBorders>
            <w:noWrap/>
            <w:hideMark/>
          </w:tcPr>
          <w:p w:rsidR="00F66A85" w:rsidRDefault="00F66A85">
            <w:pPr>
              <w:jc w:val="right"/>
            </w:pPr>
            <w:r>
              <w:t>1 000,0</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Закупка товаров, работ и услуг для государственных (муниципальных) нужд</w:t>
            </w:r>
          </w:p>
        </w:tc>
        <w:tc>
          <w:tcPr>
            <w:tcW w:w="818" w:type="dxa"/>
            <w:tcBorders>
              <w:top w:val="nil"/>
              <w:left w:val="nil"/>
              <w:bottom w:val="single" w:sz="4" w:space="0" w:color="auto"/>
              <w:right w:val="single" w:sz="4" w:space="0" w:color="auto"/>
            </w:tcBorders>
            <w:noWrap/>
            <w:hideMark/>
          </w:tcPr>
          <w:p w:rsidR="00F66A85" w:rsidRDefault="00F66A85">
            <w:r>
              <w:t>602</w:t>
            </w:r>
          </w:p>
        </w:tc>
        <w:tc>
          <w:tcPr>
            <w:tcW w:w="499" w:type="dxa"/>
            <w:tcBorders>
              <w:top w:val="nil"/>
              <w:left w:val="nil"/>
              <w:bottom w:val="single" w:sz="4" w:space="0" w:color="auto"/>
              <w:right w:val="single" w:sz="4" w:space="0" w:color="auto"/>
            </w:tcBorders>
            <w:noWrap/>
            <w:hideMark/>
          </w:tcPr>
          <w:p w:rsidR="00F66A85" w:rsidRDefault="00F66A85">
            <w:r>
              <w:t>07</w:t>
            </w:r>
          </w:p>
        </w:tc>
        <w:tc>
          <w:tcPr>
            <w:tcW w:w="499" w:type="dxa"/>
            <w:tcBorders>
              <w:top w:val="nil"/>
              <w:left w:val="nil"/>
              <w:bottom w:val="single" w:sz="4" w:space="0" w:color="auto"/>
              <w:right w:val="single" w:sz="4" w:space="0" w:color="auto"/>
            </w:tcBorders>
            <w:noWrap/>
            <w:hideMark/>
          </w:tcPr>
          <w:p w:rsidR="00F66A85" w:rsidRDefault="00F66A85">
            <w:r>
              <w:t>09</w:t>
            </w:r>
          </w:p>
        </w:tc>
        <w:tc>
          <w:tcPr>
            <w:tcW w:w="916" w:type="dxa"/>
            <w:tcBorders>
              <w:top w:val="nil"/>
              <w:left w:val="nil"/>
              <w:bottom w:val="single" w:sz="4" w:space="0" w:color="auto"/>
              <w:right w:val="single" w:sz="4" w:space="0" w:color="auto"/>
            </w:tcBorders>
            <w:noWrap/>
            <w:hideMark/>
          </w:tcPr>
          <w:p w:rsidR="00F66A85" w:rsidRDefault="00F66A85">
            <w:r>
              <w:t>0132013</w:t>
            </w:r>
          </w:p>
        </w:tc>
        <w:tc>
          <w:tcPr>
            <w:tcW w:w="516" w:type="dxa"/>
            <w:tcBorders>
              <w:top w:val="nil"/>
              <w:left w:val="nil"/>
              <w:bottom w:val="single" w:sz="4" w:space="0" w:color="auto"/>
              <w:right w:val="single" w:sz="4" w:space="0" w:color="auto"/>
            </w:tcBorders>
            <w:noWrap/>
            <w:hideMark/>
          </w:tcPr>
          <w:p w:rsidR="00F66A85" w:rsidRDefault="00F66A85">
            <w:r>
              <w:t>200</w:t>
            </w:r>
          </w:p>
        </w:tc>
        <w:tc>
          <w:tcPr>
            <w:tcW w:w="1279" w:type="dxa"/>
            <w:tcBorders>
              <w:top w:val="nil"/>
              <w:left w:val="nil"/>
              <w:bottom w:val="single" w:sz="4" w:space="0" w:color="auto"/>
              <w:right w:val="single" w:sz="4" w:space="0" w:color="auto"/>
            </w:tcBorders>
            <w:noWrap/>
            <w:hideMark/>
          </w:tcPr>
          <w:p w:rsidR="00F66A85" w:rsidRDefault="00F66A85">
            <w:pPr>
              <w:jc w:val="right"/>
            </w:pPr>
            <w:r>
              <w:t>1 000,0</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Иные закупки товаров, работ и услуг для обеспечения государственных (муниципальных) нужд</w:t>
            </w:r>
          </w:p>
        </w:tc>
        <w:tc>
          <w:tcPr>
            <w:tcW w:w="818" w:type="dxa"/>
            <w:tcBorders>
              <w:top w:val="nil"/>
              <w:left w:val="nil"/>
              <w:bottom w:val="single" w:sz="4" w:space="0" w:color="auto"/>
              <w:right w:val="single" w:sz="4" w:space="0" w:color="auto"/>
            </w:tcBorders>
            <w:noWrap/>
            <w:hideMark/>
          </w:tcPr>
          <w:p w:rsidR="00F66A85" w:rsidRDefault="00F66A85">
            <w:r>
              <w:t>602</w:t>
            </w:r>
          </w:p>
        </w:tc>
        <w:tc>
          <w:tcPr>
            <w:tcW w:w="499" w:type="dxa"/>
            <w:tcBorders>
              <w:top w:val="nil"/>
              <w:left w:val="nil"/>
              <w:bottom w:val="single" w:sz="4" w:space="0" w:color="auto"/>
              <w:right w:val="single" w:sz="4" w:space="0" w:color="auto"/>
            </w:tcBorders>
            <w:noWrap/>
            <w:hideMark/>
          </w:tcPr>
          <w:p w:rsidR="00F66A85" w:rsidRDefault="00F66A85">
            <w:r>
              <w:t>07</w:t>
            </w:r>
          </w:p>
        </w:tc>
        <w:tc>
          <w:tcPr>
            <w:tcW w:w="499" w:type="dxa"/>
            <w:tcBorders>
              <w:top w:val="nil"/>
              <w:left w:val="nil"/>
              <w:bottom w:val="single" w:sz="4" w:space="0" w:color="auto"/>
              <w:right w:val="single" w:sz="4" w:space="0" w:color="auto"/>
            </w:tcBorders>
            <w:noWrap/>
            <w:hideMark/>
          </w:tcPr>
          <w:p w:rsidR="00F66A85" w:rsidRDefault="00F66A85">
            <w:r>
              <w:t>09</w:t>
            </w:r>
          </w:p>
        </w:tc>
        <w:tc>
          <w:tcPr>
            <w:tcW w:w="916" w:type="dxa"/>
            <w:tcBorders>
              <w:top w:val="nil"/>
              <w:left w:val="nil"/>
              <w:bottom w:val="single" w:sz="4" w:space="0" w:color="auto"/>
              <w:right w:val="single" w:sz="4" w:space="0" w:color="auto"/>
            </w:tcBorders>
            <w:noWrap/>
            <w:hideMark/>
          </w:tcPr>
          <w:p w:rsidR="00F66A85" w:rsidRDefault="00F66A85">
            <w:r>
              <w:t>0132013</w:t>
            </w:r>
          </w:p>
        </w:tc>
        <w:tc>
          <w:tcPr>
            <w:tcW w:w="516" w:type="dxa"/>
            <w:tcBorders>
              <w:top w:val="nil"/>
              <w:left w:val="nil"/>
              <w:bottom w:val="single" w:sz="4" w:space="0" w:color="auto"/>
              <w:right w:val="single" w:sz="4" w:space="0" w:color="auto"/>
            </w:tcBorders>
            <w:noWrap/>
            <w:hideMark/>
          </w:tcPr>
          <w:p w:rsidR="00F66A85" w:rsidRDefault="00F66A85">
            <w:r>
              <w:t>240</w:t>
            </w:r>
          </w:p>
        </w:tc>
        <w:tc>
          <w:tcPr>
            <w:tcW w:w="1279" w:type="dxa"/>
            <w:tcBorders>
              <w:top w:val="nil"/>
              <w:left w:val="nil"/>
              <w:bottom w:val="single" w:sz="4" w:space="0" w:color="auto"/>
              <w:right w:val="single" w:sz="4" w:space="0" w:color="auto"/>
            </w:tcBorders>
            <w:noWrap/>
            <w:hideMark/>
          </w:tcPr>
          <w:p w:rsidR="00F66A85" w:rsidRDefault="00F66A85">
            <w:pPr>
              <w:jc w:val="right"/>
            </w:pPr>
            <w:r>
              <w:t>1 000,0</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Муниципальная программа "Повышение эффективности деятельности органов местного самоуправления города Ельца на 2014-2020 годы"</w:t>
            </w:r>
          </w:p>
        </w:tc>
        <w:tc>
          <w:tcPr>
            <w:tcW w:w="818" w:type="dxa"/>
            <w:tcBorders>
              <w:top w:val="nil"/>
              <w:left w:val="nil"/>
              <w:bottom w:val="single" w:sz="4" w:space="0" w:color="auto"/>
              <w:right w:val="single" w:sz="4" w:space="0" w:color="auto"/>
            </w:tcBorders>
            <w:noWrap/>
            <w:hideMark/>
          </w:tcPr>
          <w:p w:rsidR="00F66A85" w:rsidRDefault="00F66A85">
            <w:r>
              <w:t>602</w:t>
            </w:r>
          </w:p>
        </w:tc>
        <w:tc>
          <w:tcPr>
            <w:tcW w:w="499" w:type="dxa"/>
            <w:tcBorders>
              <w:top w:val="nil"/>
              <w:left w:val="nil"/>
              <w:bottom w:val="single" w:sz="4" w:space="0" w:color="auto"/>
              <w:right w:val="single" w:sz="4" w:space="0" w:color="auto"/>
            </w:tcBorders>
            <w:noWrap/>
            <w:hideMark/>
          </w:tcPr>
          <w:p w:rsidR="00F66A85" w:rsidRDefault="00F66A85">
            <w:r>
              <w:t>07</w:t>
            </w:r>
          </w:p>
        </w:tc>
        <w:tc>
          <w:tcPr>
            <w:tcW w:w="499" w:type="dxa"/>
            <w:tcBorders>
              <w:top w:val="nil"/>
              <w:left w:val="nil"/>
              <w:bottom w:val="single" w:sz="4" w:space="0" w:color="auto"/>
              <w:right w:val="single" w:sz="4" w:space="0" w:color="auto"/>
            </w:tcBorders>
            <w:noWrap/>
            <w:hideMark/>
          </w:tcPr>
          <w:p w:rsidR="00F66A85" w:rsidRDefault="00F66A85">
            <w:r>
              <w:t>09</w:t>
            </w:r>
          </w:p>
        </w:tc>
        <w:tc>
          <w:tcPr>
            <w:tcW w:w="916" w:type="dxa"/>
            <w:tcBorders>
              <w:top w:val="nil"/>
              <w:left w:val="nil"/>
              <w:bottom w:val="single" w:sz="4" w:space="0" w:color="auto"/>
              <w:right w:val="single" w:sz="4" w:space="0" w:color="auto"/>
            </w:tcBorders>
            <w:noWrap/>
            <w:hideMark/>
          </w:tcPr>
          <w:p w:rsidR="00F66A85" w:rsidRDefault="00F66A85">
            <w:r>
              <w:t>0500000</w:t>
            </w:r>
          </w:p>
        </w:tc>
        <w:tc>
          <w:tcPr>
            <w:tcW w:w="516" w:type="dxa"/>
            <w:tcBorders>
              <w:top w:val="nil"/>
              <w:left w:val="nil"/>
              <w:bottom w:val="single" w:sz="4" w:space="0" w:color="auto"/>
              <w:right w:val="single" w:sz="4" w:space="0" w:color="auto"/>
            </w:tcBorders>
            <w:noWrap/>
            <w:hideMark/>
          </w:tcPr>
          <w:p w:rsidR="00F66A85" w:rsidRDefault="00F66A85">
            <w:r>
              <w:t> </w:t>
            </w:r>
          </w:p>
        </w:tc>
        <w:tc>
          <w:tcPr>
            <w:tcW w:w="1279" w:type="dxa"/>
            <w:tcBorders>
              <w:top w:val="nil"/>
              <w:left w:val="nil"/>
              <w:bottom w:val="single" w:sz="4" w:space="0" w:color="auto"/>
              <w:right w:val="single" w:sz="4" w:space="0" w:color="auto"/>
            </w:tcBorders>
            <w:noWrap/>
            <w:hideMark/>
          </w:tcPr>
          <w:p w:rsidR="00F66A85" w:rsidRDefault="00F66A85">
            <w:pPr>
              <w:jc w:val="right"/>
            </w:pPr>
            <w:r>
              <w:t>3 732,2</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Подпрограмма "Обеспечение деятельности органов местного самоуправления" муниципальной программы  "Повышение эффективности деятельности органов местного самоуправления города Ельца на 2014-2020 годы"</w:t>
            </w:r>
          </w:p>
        </w:tc>
        <w:tc>
          <w:tcPr>
            <w:tcW w:w="818" w:type="dxa"/>
            <w:tcBorders>
              <w:top w:val="nil"/>
              <w:left w:val="nil"/>
              <w:bottom w:val="single" w:sz="4" w:space="0" w:color="auto"/>
              <w:right w:val="single" w:sz="4" w:space="0" w:color="auto"/>
            </w:tcBorders>
            <w:noWrap/>
            <w:hideMark/>
          </w:tcPr>
          <w:p w:rsidR="00F66A85" w:rsidRDefault="00F66A85">
            <w:r>
              <w:t>602</w:t>
            </w:r>
          </w:p>
        </w:tc>
        <w:tc>
          <w:tcPr>
            <w:tcW w:w="499" w:type="dxa"/>
            <w:tcBorders>
              <w:top w:val="nil"/>
              <w:left w:val="nil"/>
              <w:bottom w:val="single" w:sz="4" w:space="0" w:color="auto"/>
              <w:right w:val="single" w:sz="4" w:space="0" w:color="auto"/>
            </w:tcBorders>
            <w:noWrap/>
            <w:hideMark/>
          </w:tcPr>
          <w:p w:rsidR="00F66A85" w:rsidRDefault="00F66A85">
            <w:r>
              <w:t>07</w:t>
            </w:r>
          </w:p>
        </w:tc>
        <w:tc>
          <w:tcPr>
            <w:tcW w:w="499" w:type="dxa"/>
            <w:tcBorders>
              <w:top w:val="nil"/>
              <w:left w:val="nil"/>
              <w:bottom w:val="single" w:sz="4" w:space="0" w:color="auto"/>
              <w:right w:val="single" w:sz="4" w:space="0" w:color="auto"/>
            </w:tcBorders>
            <w:noWrap/>
            <w:hideMark/>
          </w:tcPr>
          <w:p w:rsidR="00F66A85" w:rsidRDefault="00F66A85">
            <w:r>
              <w:t>09</w:t>
            </w:r>
          </w:p>
        </w:tc>
        <w:tc>
          <w:tcPr>
            <w:tcW w:w="916" w:type="dxa"/>
            <w:tcBorders>
              <w:top w:val="nil"/>
              <w:left w:val="nil"/>
              <w:bottom w:val="single" w:sz="4" w:space="0" w:color="auto"/>
              <w:right w:val="single" w:sz="4" w:space="0" w:color="auto"/>
            </w:tcBorders>
            <w:noWrap/>
            <w:hideMark/>
          </w:tcPr>
          <w:p w:rsidR="00F66A85" w:rsidRDefault="00F66A85">
            <w:r>
              <w:t>0530000</w:t>
            </w:r>
          </w:p>
        </w:tc>
        <w:tc>
          <w:tcPr>
            <w:tcW w:w="516" w:type="dxa"/>
            <w:tcBorders>
              <w:top w:val="nil"/>
              <w:left w:val="nil"/>
              <w:bottom w:val="single" w:sz="4" w:space="0" w:color="auto"/>
              <w:right w:val="single" w:sz="4" w:space="0" w:color="auto"/>
            </w:tcBorders>
            <w:noWrap/>
            <w:hideMark/>
          </w:tcPr>
          <w:p w:rsidR="00F66A85" w:rsidRDefault="00F66A85">
            <w:r>
              <w:t> </w:t>
            </w:r>
          </w:p>
        </w:tc>
        <w:tc>
          <w:tcPr>
            <w:tcW w:w="1279" w:type="dxa"/>
            <w:tcBorders>
              <w:top w:val="nil"/>
              <w:left w:val="nil"/>
              <w:bottom w:val="single" w:sz="4" w:space="0" w:color="auto"/>
              <w:right w:val="single" w:sz="4" w:space="0" w:color="auto"/>
            </w:tcBorders>
            <w:noWrap/>
            <w:hideMark/>
          </w:tcPr>
          <w:p w:rsidR="00F66A85" w:rsidRDefault="00F66A85">
            <w:pPr>
              <w:jc w:val="right"/>
            </w:pPr>
            <w:r>
              <w:t>3 732,2</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 xml:space="preserve">Расходы на реализацию Закона Липецкой области </w:t>
            </w:r>
            <w:r>
              <w:lastRenderedPageBreak/>
              <w:t>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содержания численности специалистов, осуществляющих деятельность по опеке и попечительству в рамках подпрограммы "Обеспечение деятельности органов местного самоуправления" муниципальной программы  "Повышение эффективности деятельности органов местного самоуправления города Ельца на 2014-2020 годы"</w:t>
            </w:r>
          </w:p>
        </w:tc>
        <w:tc>
          <w:tcPr>
            <w:tcW w:w="818" w:type="dxa"/>
            <w:tcBorders>
              <w:top w:val="nil"/>
              <w:left w:val="nil"/>
              <w:bottom w:val="single" w:sz="4" w:space="0" w:color="auto"/>
              <w:right w:val="single" w:sz="4" w:space="0" w:color="auto"/>
            </w:tcBorders>
            <w:noWrap/>
            <w:hideMark/>
          </w:tcPr>
          <w:p w:rsidR="00F66A85" w:rsidRDefault="00F66A85">
            <w:r>
              <w:lastRenderedPageBreak/>
              <w:t>602</w:t>
            </w:r>
          </w:p>
        </w:tc>
        <w:tc>
          <w:tcPr>
            <w:tcW w:w="499" w:type="dxa"/>
            <w:tcBorders>
              <w:top w:val="nil"/>
              <w:left w:val="nil"/>
              <w:bottom w:val="single" w:sz="4" w:space="0" w:color="auto"/>
              <w:right w:val="single" w:sz="4" w:space="0" w:color="auto"/>
            </w:tcBorders>
            <w:noWrap/>
            <w:hideMark/>
          </w:tcPr>
          <w:p w:rsidR="00F66A85" w:rsidRDefault="00F66A85">
            <w:r>
              <w:t>07</w:t>
            </w:r>
          </w:p>
        </w:tc>
        <w:tc>
          <w:tcPr>
            <w:tcW w:w="499" w:type="dxa"/>
            <w:tcBorders>
              <w:top w:val="nil"/>
              <w:left w:val="nil"/>
              <w:bottom w:val="single" w:sz="4" w:space="0" w:color="auto"/>
              <w:right w:val="single" w:sz="4" w:space="0" w:color="auto"/>
            </w:tcBorders>
            <w:noWrap/>
            <w:hideMark/>
          </w:tcPr>
          <w:p w:rsidR="00F66A85" w:rsidRDefault="00F66A85">
            <w:r>
              <w:t>09</w:t>
            </w:r>
          </w:p>
        </w:tc>
        <w:tc>
          <w:tcPr>
            <w:tcW w:w="916" w:type="dxa"/>
            <w:tcBorders>
              <w:top w:val="nil"/>
              <w:left w:val="nil"/>
              <w:bottom w:val="single" w:sz="4" w:space="0" w:color="auto"/>
              <w:right w:val="single" w:sz="4" w:space="0" w:color="auto"/>
            </w:tcBorders>
            <w:noWrap/>
            <w:hideMark/>
          </w:tcPr>
          <w:p w:rsidR="00F66A85" w:rsidRDefault="00F66A85">
            <w:r>
              <w:t>0538515</w:t>
            </w:r>
          </w:p>
        </w:tc>
        <w:tc>
          <w:tcPr>
            <w:tcW w:w="516" w:type="dxa"/>
            <w:tcBorders>
              <w:top w:val="nil"/>
              <w:left w:val="nil"/>
              <w:bottom w:val="single" w:sz="4" w:space="0" w:color="auto"/>
              <w:right w:val="single" w:sz="4" w:space="0" w:color="auto"/>
            </w:tcBorders>
            <w:noWrap/>
            <w:hideMark/>
          </w:tcPr>
          <w:p w:rsidR="00F66A85" w:rsidRDefault="00F66A85">
            <w:r>
              <w:t> </w:t>
            </w:r>
          </w:p>
        </w:tc>
        <w:tc>
          <w:tcPr>
            <w:tcW w:w="1279" w:type="dxa"/>
            <w:tcBorders>
              <w:top w:val="nil"/>
              <w:left w:val="nil"/>
              <w:bottom w:val="single" w:sz="4" w:space="0" w:color="auto"/>
              <w:right w:val="single" w:sz="4" w:space="0" w:color="auto"/>
            </w:tcBorders>
            <w:noWrap/>
            <w:hideMark/>
          </w:tcPr>
          <w:p w:rsidR="00F66A85" w:rsidRDefault="00F66A85">
            <w:pPr>
              <w:jc w:val="right"/>
            </w:pPr>
            <w:r>
              <w:t>3 732,2</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8" w:type="dxa"/>
            <w:tcBorders>
              <w:top w:val="nil"/>
              <w:left w:val="nil"/>
              <w:bottom w:val="single" w:sz="4" w:space="0" w:color="auto"/>
              <w:right w:val="single" w:sz="4" w:space="0" w:color="auto"/>
            </w:tcBorders>
            <w:noWrap/>
            <w:hideMark/>
          </w:tcPr>
          <w:p w:rsidR="00F66A85" w:rsidRDefault="00F66A85">
            <w:r>
              <w:t>602</w:t>
            </w:r>
          </w:p>
        </w:tc>
        <w:tc>
          <w:tcPr>
            <w:tcW w:w="499" w:type="dxa"/>
            <w:tcBorders>
              <w:top w:val="nil"/>
              <w:left w:val="nil"/>
              <w:bottom w:val="single" w:sz="4" w:space="0" w:color="auto"/>
              <w:right w:val="single" w:sz="4" w:space="0" w:color="auto"/>
            </w:tcBorders>
            <w:noWrap/>
            <w:hideMark/>
          </w:tcPr>
          <w:p w:rsidR="00F66A85" w:rsidRDefault="00F66A85">
            <w:r>
              <w:t>07</w:t>
            </w:r>
          </w:p>
        </w:tc>
        <w:tc>
          <w:tcPr>
            <w:tcW w:w="499" w:type="dxa"/>
            <w:tcBorders>
              <w:top w:val="nil"/>
              <w:left w:val="nil"/>
              <w:bottom w:val="single" w:sz="4" w:space="0" w:color="auto"/>
              <w:right w:val="single" w:sz="4" w:space="0" w:color="auto"/>
            </w:tcBorders>
            <w:noWrap/>
            <w:hideMark/>
          </w:tcPr>
          <w:p w:rsidR="00F66A85" w:rsidRDefault="00F66A85">
            <w:r>
              <w:t>09</w:t>
            </w:r>
          </w:p>
        </w:tc>
        <w:tc>
          <w:tcPr>
            <w:tcW w:w="916" w:type="dxa"/>
            <w:tcBorders>
              <w:top w:val="nil"/>
              <w:left w:val="nil"/>
              <w:bottom w:val="single" w:sz="4" w:space="0" w:color="auto"/>
              <w:right w:val="single" w:sz="4" w:space="0" w:color="auto"/>
            </w:tcBorders>
            <w:noWrap/>
            <w:hideMark/>
          </w:tcPr>
          <w:p w:rsidR="00F66A85" w:rsidRDefault="00F66A85">
            <w:r>
              <w:t>0538515</w:t>
            </w:r>
          </w:p>
        </w:tc>
        <w:tc>
          <w:tcPr>
            <w:tcW w:w="516" w:type="dxa"/>
            <w:tcBorders>
              <w:top w:val="nil"/>
              <w:left w:val="nil"/>
              <w:bottom w:val="single" w:sz="4" w:space="0" w:color="auto"/>
              <w:right w:val="single" w:sz="4" w:space="0" w:color="auto"/>
            </w:tcBorders>
            <w:noWrap/>
            <w:hideMark/>
          </w:tcPr>
          <w:p w:rsidR="00F66A85" w:rsidRDefault="00F66A85">
            <w:r>
              <w:t>100</w:t>
            </w:r>
          </w:p>
        </w:tc>
        <w:tc>
          <w:tcPr>
            <w:tcW w:w="1279" w:type="dxa"/>
            <w:tcBorders>
              <w:top w:val="nil"/>
              <w:left w:val="nil"/>
              <w:bottom w:val="single" w:sz="4" w:space="0" w:color="auto"/>
              <w:right w:val="single" w:sz="4" w:space="0" w:color="auto"/>
            </w:tcBorders>
            <w:noWrap/>
            <w:hideMark/>
          </w:tcPr>
          <w:p w:rsidR="00F66A85" w:rsidRDefault="00F66A85">
            <w:pPr>
              <w:jc w:val="right"/>
            </w:pPr>
            <w:r>
              <w:t>3 302,0</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Расходы на выплаты персоналу государственных (муниципальных) органов</w:t>
            </w:r>
          </w:p>
        </w:tc>
        <w:tc>
          <w:tcPr>
            <w:tcW w:w="818" w:type="dxa"/>
            <w:tcBorders>
              <w:top w:val="nil"/>
              <w:left w:val="nil"/>
              <w:bottom w:val="single" w:sz="4" w:space="0" w:color="auto"/>
              <w:right w:val="single" w:sz="4" w:space="0" w:color="auto"/>
            </w:tcBorders>
            <w:noWrap/>
            <w:hideMark/>
          </w:tcPr>
          <w:p w:rsidR="00F66A85" w:rsidRDefault="00F66A85">
            <w:r>
              <w:t>602</w:t>
            </w:r>
          </w:p>
        </w:tc>
        <w:tc>
          <w:tcPr>
            <w:tcW w:w="499" w:type="dxa"/>
            <w:tcBorders>
              <w:top w:val="nil"/>
              <w:left w:val="nil"/>
              <w:bottom w:val="single" w:sz="4" w:space="0" w:color="auto"/>
              <w:right w:val="single" w:sz="4" w:space="0" w:color="auto"/>
            </w:tcBorders>
            <w:noWrap/>
            <w:hideMark/>
          </w:tcPr>
          <w:p w:rsidR="00F66A85" w:rsidRDefault="00F66A85">
            <w:r>
              <w:t>07</w:t>
            </w:r>
          </w:p>
        </w:tc>
        <w:tc>
          <w:tcPr>
            <w:tcW w:w="499" w:type="dxa"/>
            <w:tcBorders>
              <w:top w:val="nil"/>
              <w:left w:val="nil"/>
              <w:bottom w:val="single" w:sz="4" w:space="0" w:color="auto"/>
              <w:right w:val="single" w:sz="4" w:space="0" w:color="auto"/>
            </w:tcBorders>
            <w:noWrap/>
            <w:hideMark/>
          </w:tcPr>
          <w:p w:rsidR="00F66A85" w:rsidRDefault="00F66A85">
            <w:r>
              <w:t>09</w:t>
            </w:r>
          </w:p>
        </w:tc>
        <w:tc>
          <w:tcPr>
            <w:tcW w:w="916" w:type="dxa"/>
            <w:tcBorders>
              <w:top w:val="nil"/>
              <w:left w:val="nil"/>
              <w:bottom w:val="single" w:sz="4" w:space="0" w:color="auto"/>
              <w:right w:val="single" w:sz="4" w:space="0" w:color="auto"/>
            </w:tcBorders>
            <w:noWrap/>
            <w:hideMark/>
          </w:tcPr>
          <w:p w:rsidR="00F66A85" w:rsidRDefault="00F66A85">
            <w:r>
              <w:t>0538515</w:t>
            </w:r>
          </w:p>
        </w:tc>
        <w:tc>
          <w:tcPr>
            <w:tcW w:w="516" w:type="dxa"/>
            <w:tcBorders>
              <w:top w:val="nil"/>
              <w:left w:val="nil"/>
              <w:bottom w:val="single" w:sz="4" w:space="0" w:color="auto"/>
              <w:right w:val="single" w:sz="4" w:space="0" w:color="auto"/>
            </w:tcBorders>
            <w:noWrap/>
            <w:hideMark/>
          </w:tcPr>
          <w:p w:rsidR="00F66A85" w:rsidRDefault="00F66A85">
            <w:r>
              <w:t>120</w:t>
            </w:r>
          </w:p>
        </w:tc>
        <w:tc>
          <w:tcPr>
            <w:tcW w:w="1279" w:type="dxa"/>
            <w:tcBorders>
              <w:top w:val="nil"/>
              <w:left w:val="nil"/>
              <w:bottom w:val="single" w:sz="4" w:space="0" w:color="auto"/>
              <w:right w:val="single" w:sz="4" w:space="0" w:color="auto"/>
            </w:tcBorders>
            <w:noWrap/>
            <w:hideMark/>
          </w:tcPr>
          <w:p w:rsidR="00F66A85" w:rsidRDefault="00F66A85">
            <w:pPr>
              <w:jc w:val="right"/>
            </w:pPr>
            <w:r>
              <w:t>3 302,0</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Закупка товаров, работ и услуг для государственных (муниципальных) нужд</w:t>
            </w:r>
          </w:p>
        </w:tc>
        <w:tc>
          <w:tcPr>
            <w:tcW w:w="818" w:type="dxa"/>
            <w:tcBorders>
              <w:top w:val="nil"/>
              <w:left w:val="nil"/>
              <w:bottom w:val="single" w:sz="4" w:space="0" w:color="auto"/>
              <w:right w:val="single" w:sz="4" w:space="0" w:color="auto"/>
            </w:tcBorders>
            <w:noWrap/>
            <w:hideMark/>
          </w:tcPr>
          <w:p w:rsidR="00F66A85" w:rsidRDefault="00F66A85">
            <w:r>
              <w:t>602</w:t>
            </w:r>
          </w:p>
        </w:tc>
        <w:tc>
          <w:tcPr>
            <w:tcW w:w="499" w:type="dxa"/>
            <w:tcBorders>
              <w:top w:val="nil"/>
              <w:left w:val="nil"/>
              <w:bottom w:val="single" w:sz="4" w:space="0" w:color="auto"/>
              <w:right w:val="single" w:sz="4" w:space="0" w:color="auto"/>
            </w:tcBorders>
            <w:noWrap/>
            <w:hideMark/>
          </w:tcPr>
          <w:p w:rsidR="00F66A85" w:rsidRDefault="00F66A85">
            <w:r>
              <w:t>07</w:t>
            </w:r>
          </w:p>
        </w:tc>
        <w:tc>
          <w:tcPr>
            <w:tcW w:w="499" w:type="dxa"/>
            <w:tcBorders>
              <w:top w:val="nil"/>
              <w:left w:val="nil"/>
              <w:bottom w:val="single" w:sz="4" w:space="0" w:color="auto"/>
              <w:right w:val="single" w:sz="4" w:space="0" w:color="auto"/>
            </w:tcBorders>
            <w:noWrap/>
            <w:hideMark/>
          </w:tcPr>
          <w:p w:rsidR="00F66A85" w:rsidRDefault="00F66A85">
            <w:r>
              <w:t>09</w:t>
            </w:r>
          </w:p>
        </w:tc>
        <w:tc>
          <w:tcPr>
            <w:tcW w:w="916" w:type="dxa"/>
            <w:tcBorders>
              <w:top w:val="nil"/>
              <w:left w:val="nil"/>
              <w:bottom w:val="single" w:sz="4" w:space="0" w:color="auto"/>
              <w:right w:val="single" w:sz="4" w:space="0" w:color="auto"/>
            </w:tcBorders>
            <w:noWrap/>
            <w:hideMark/>
          </w:tcPr>
          <w:p w:rsidR="00F66A85" w:rsidRDefault="00F66A85">
            <w:r>
              <w:t>0538515</w:t>
            </w:r>
          </w:p>
        </w:tc>
        <w:tc>
          <w:tcPr>
            <w:tcW w:w="516" w:type="dxa"/>
            <w:tcBorders>
              <w:top w:val="nil"/>
              <w:left w:val="nil"/>
              <w:bottom w:val="single" w:sz="4" w:space="0" w:color="auto"/>
              <w:right w:val="single" w:sz="4" w:space="0" w:color="auto"/>
            </w:tcBorders>
            <w:noWrap/>
            <w:hideMark/>
          </w:tcPr>
          <w:p w:rsidR="00F66A85" w:rsidRDefault="00F66A85">
            <w:r>
              <w:t>200</w:t>
            </w:r>
          </w:p>
        </w:tc>
        <w:tc>
          <w:tcPr>
            <w:tcW w:w="1279" w:type="dxa"/>
            <w:tcBorders>
              <w:top w:val="nil"/>
              <w:left w:val="nil"/>
              <w:bottom w:val="single" w:sz="4" w:space="0" w:color="auto"/>
              <w:right w:val="single" w:sz="4" w:space="0" w:color="auto"/>
            </w:tcBorders>
            <w:noWrap/>
            <w:hideMark/>
          </w:tcPr>
          <w:p w:rsidR="00F66A85" w:rsidRDefault="00F66A85">
            <w:pPr>
              <w:jc w:val="right"/>
            </w:pPr>
            <w:r>
              <w:t>430,2</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Иные закупки товаров, работ и услуг для обеспечения государственных (муниципальных) нужд</w:t>
            </w:r>
          </w:p>
        </w:tc>
        <w:tc>
          <w:tcPr>
            <w:tcW w:w="818" w:type="dxa"/>
            <w:tcBorders>
              <w:top w:val="nil"/>
              <w:left w:val="nil"/>
              <w:bottom w:val="single" w:sz="4" w:space="0" w:color="auto"/>
              <w:right w:val="single" w:sz="4" w:space="0" w:color="auto"/>
            </w:tcBorders>
            <w:noWrap/>
            <w:hideMark/>
          </w:tcPr>
          <w:p w:rsidR="00F66A85" w:rsidRDefault="00F66A85">
            <w:r>
              <w:t>602</w:t>
            </w:r>
          </w:p>
        </w:tc>
        <w:tc>
          <w:tcPr>
            <w:tcW w:w="499" w:type="dxa"/>
            <w:tcBorders>
              <w:top w:val="nil"/>
              <w:left w:val="nil"/>
              <w:bottom w:val="single" w:sz="4" w:space="0" w:color="auto"/>
              <w:right w:val="single" w:sz="4" w:space="0" w:color="auto"/>
            </w:tcBorders>
            <w:noWrap/>
            <w:hideMark/>
          </w:tcPr>
          <w:p w:rsidR="00F66A85" w:rsidRDefault="00F66A85">
            <w:r>
              <w:t>07</w:t>
            </w:r>
          </w:p>
        </w:tc>
        <w:tc>
          <w:tcPr>
            <w:tcW w:w="499" w:type="dxa"/>
            <w:tcBorders>
              <w:top w:val="nil"/>
              <w:left w:val="nil"/>
              <w:bottom w:val="single" w:sz="4" w:space="0" w:color="auto"/>
              <w:right w:val="single" w:sz="4" w:space="0" w:color="auto"/>
            </w:tcBorders>
            <w:noWrap/>
            <w:hideMark/>
          </w:tcPr>
          <w:p w:rsidR="00F66A85" w:rsidRDefault="00F66A85">
            <w:r>
              <w:t>09</w:t>
            </w:r>
          </w:p>
        </w:tc>
        <w:tc>
          <w:tcPr>
            <w:tcW w:w="916" w:type="dxa"/>
            <w:tcBorders>
              <w:top w:val="nil"/>
              <w:left w:val="nil"/>
              <w:bottom w:val="single" w:sz="4" w:space="0" w:color="auto"/>
              <w:right w:val="single" w:sz="4" w:space="0" w:color="auto"/>
            </w:tcBorders>
            <w:noWrap/>
            <w:hideMark/>
          </w:tcPr>
          <w:p w:rsidR="00F66A85" w:rsidRDefault="00F66A85">
            <w:r>
              <w:t>0538515</w:t>
            </w:r>
          </w:p>
        </w:tc>
        <w:tc>
          <w:tcPr>
            <w:tcW w:w="516" w:type="dxa"/>
            <w:tcBorders>
              <w:top w:val="nil"/>
              <w:left w:val="nil"/>
              <w:bottom w:val="single" w:sz="4" w:space="0" w:color="auto"/>
              <w:right w:val="single" w:sz="4" w:space="0" w:color="auto"/>
            </w:tcBorders>
            <w:noWrap/>
            <w:hideMark/>
          </w:tcPr>
          <w:p w:rsidR="00F66A85" w:rsidRDefault="00F66A85">
            <w:r>
              <w:t>240</w:t>
            </w:r>
          </w:p>
        </w:tc>
        <w:tc>
          <w:tcPr>
            <w:tcW w:w="1279" w:type="dxa"/>
            <w:tcBorders>
              <w:top w:val="nil"/>
              <w:left w:val="nil"/>
              <w:bottom w:val="single" w:sz="4" w:space="0" w:color="auto"/>
              <w:right w:val="single" w:sz="4" w:space="0" w:color="auto"/>
            </w:tcBorders>
            <w:noWrap/>
            <w:hideMark/>
          </w:tcPr>
          <w:p w:rsidR="00F66A85" w:rsidRDefault="00F66A85">
            <w:pPr>
              <w:jc w:val="right"/>
            </w:pPr>
            <w:r>
              <w:t>430,2</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КУЛЬТУРА, КИНЕМАТОГРАФИЯ</w:t>
            </w:r>
          </w:p>
        </w:tc>
        <w:tc>
          <w:tcPr>
            <w:tcW w:w="818" w:type="dxa"/>
            <w:tcBorders>
              <w:top w:val="nil"/>
              <w:left w:val="nil"/>
              <w:bottom w:val="single" w:sz="4" w:space="0" w:color="auto"/>
              <w:right w:val="single" w:sz="4" w:space="0" w:color="auto"/>
            </w:tcBorders>
            <w:noWrap/>
            <w:hideMark/>
          </w:tcPr>
          <w:p w:rsidR="00F66A85" w:rsidRDefault="00F66A85">
            <w:r>
              <w:t>602</w:t>
            </w:r>
          </w:p>
        </w:tc>
        <w:tc>
          <w:tcPr>
            <w:tcW w:w="499" w:type="dxa"/>
            <w:tcBorders>
              <w:top w:val="nil"/>
              <w:left w:val="nil"/>
              <w:bottom w:val="single" w:sz="4" w:space="0" w:color="auto"/>
              <w:right w:val="single" w:sz="4" w:space="0" w:color="auto"/>
            </w:tcBorders>
            <w:noWrap/>
            <w:hideMark/>
          </w:tcPr>
          <w:p w:rsidR="00F66A85" w:rsidRDefault="00F66A85">
            <w:r>
              <w:t>08</w:t>
            </w:r>
          </w:p>
        </w:tc>
        <w:tc>
          <w:tcPr>
            <w:tcW w:w="499" w:type="dxa"/>
            <w:tcBorders>
              <w:top w:val="nil"/>
              <w:left w:val="nil"/>
              <w:bottom w:val="single" w:sz="4" w:space="0" w:color="auto"/>
              <w:right w:val="single" w:sz="4" w:space="0" w:color="auto"/>
            </w:tcBorders>
            <w:noWrap/>
            <w:hideMark/>
          </w:tcPr>
          <w:p w:rsidR="00F66A85" w:rsidRDefault="00F66A85">
            <w:r>
              <w:t> </w:t>
            </w:r>
          </w:p>
        </w:tc>
        <w:tc>
          <w:tcPr>
            <w:tcW w:w="916" w:type="dxa"/>
            <w:tcBorders>
              <w:top w:val="nil"/>
              <w:left w:val="nil"/>
              <w:bottom w:val="single" w:sz="4" w:space="0" w:color="auto"/>
              <w:right w:val="single" w:sz="4" w:space="0" w:color="auto"/>
            </w:tcBorders>
            <w:noWrap/>
            <w:hideMark/>
          </w:tcPr>
          <w:p w:rsidR="00F66A85" w:rsidRDefault="00F66A85">
            <w:r>
              <w:t> </w:t>
            </w:r>
          </w:p>
        </w:tc>
        <w:tc>
          <w:tcPr>
            <w:tcW w:w="516" w:type="dxa"/>
            <w:tcBorders>
              <w:top w:val="nil"/>
              <w:left w:val="nil"/>
              <w:bottom w:val="single" w:sz="4" w:space="0" w:color="auto"/>
              <w:right w:val="single" w:sz="4" w:space="0" w:color="auto"/>
            </w:tcBorders>
            <w:noWrap/>
            <w:hideMark/>
          </w:tcPr>
          <w:p w:rsidR="00F66A85" w:rsidRDefault="00F66A85">
            <w:r>
              <w:t> </w:t>
            </w:r>
          </w:p>
        </w:tc>
        <w:tc>
          <w:tcPr>
            <w:tcW w:w="1279" w:type="dxa"/>
            <w:tcBorders>
              <w:top w:val="nil"/>
              <w:left w:val="nil"/>
              <w:bottom w:val="single" w:sz="4" w:space="0" w:color="auto"/>
              <w:right w:val="single" w:sz="4" w:space="0" w:color="auto"/>
            </w:tcBorders>
            <w:noWrap/>
            <w:hideMark/>
          </w:tcPr>
          <w:p w:rsidR="00F66A85" w:rsidRDefault="00F66A85">
            <w:pPr>
              <w:jc w:val="right"/>
            </w:pPr>
            <w:r>
              <w:t>1 462,6</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Культура</w:t>
            </w:r>
          </w:p>
        </w:tc>
        <w:tc>
          <w:tcPr>
            <w:tcW w:w="818" w:type="dxa"/>
            <w:tcBorders>
              <w:top w:val="nil"/>
              <w:left w:val="nil"/>
              <w:bottom w:val="single" w:sz="4" w:space="0" w:color="auto"/>
              <w:right w:val="single" w:sz="4" w:space="0" w:color="auto"/>
            </w:tcBorders>
            <w:noWrap/>
            <w:hideMark/>
          </w:tcPr>
          <w:p w:rsidR="00F66A85" w:rsidRDefault="00F66A85">
            <w:r>
              <w:t>602</w:t>
            </w:r>
          </w:p>
        </w:tc>
        <w:tc>
          <w:tcPr>
            <w:tcW w:w="499" w:type="dxa"/>
            <w:tcBorders>
              <w:top w:val="nil"/>
              <w:left w:val="nil"/>
              <w:bottom w:val="single" w:sz="4" w:space="0" w:color="auto"/>
              <w:right w:val="single" w:sz="4" w:space="0" w:color="auto"/>
            </w:tcBorders>
            <w:noWrap/>
            <w:hideMark/>
          </w:tcPr>
          <w:p w:rsidR="00F66A85" w:rsidRDefault="00F66A85">
            <w:r>
              <w:t>08</w:t>
            </w:r>
          </w:p>
        </w:tc>
        <w:tc>
          <w:tcPr>
            <w:tcW w:w="499" w:type="dxa"/>
            <w:tcBorders>
              <w:top w:val="nil"/>
              <w:left w:val="nil"/>
              <w:bottom w:val="single" w:sz="4" w:space="0" w:color="auto"/>
              <w:right w:val="single" w:sz="4" w:space="0" w:color="auto"/>
            </w:tcBorders>
            <w:noWrap/>
            <w:hideMark/>
          </w:tcPr>
          <w:p w:rsidR="00F66A85" w:rsidRDefault="00F66A85">
            <w:r>
              <w:t>01</w:t>
            </w:r>
          </w:p>
        </w:tc>
        <w:tc>
          <w:tcPr>
            <w:tcW w:w="916" w:type="dxa"/>
            <w:tcBorders>
              <w:top w:val="nil"/>
              <w:left w:val="nil"/>
              <w:bottom w:val="single" w:sz="4" w:space="0" w:color="auto"/>
              <w:right w:val="single" w:sz="4" w:space="0" w:color="auto"/>
            </w:tcBorders>
            <w:noWrap/>
            <w:hideMark/>
          </w:tcPr>
          <w:p w:rsidR="00F66A85" w:rsidRDefault="00F66A85">
            <w:r>
              <w:t> </w:t>
            </w:r>
          </w:p>
        </w:tc>
        <w:tc>
          <w:tcPr>
            <w:tcW w:w="516" w:type="dxa"/>
            <w:tcBorders>
              <w:top w:val="nil"/>
              <w:left w:val="nil"/>
              <w:bottom w:val="single" w:sz="4" w:space="0" w:color="auto"/>
              <w:right w:val="single" w:sz="4" w:space="0" w:color="auto"/>
            </w:tcBorders>
            <w:noWrap/>
            <w:hideMark/>
          </w:tcPr>
          <w:p w:rsidR="00F66A85" w:rsidRDefault="00F66A85">
            <w:r>
              <w:t> </w:t>
            </w:r>
          </w:p>
        </w:tc>
        <w:tc>
          <w:tcPr>
            <w:tcW w:w="1279" w:type="dxa"/>
            <w:tcBorders>
              <w:top w:val="nil"/>
              <w:left w:val="nil"/>
              <w:bottom w:val="single" w:sz="4" w:space="0" w:color="auto"/>
              <w:right w:val="single" w:sz="4" w:space="0" w:color="auto"/>
            </w:tcBorders>
            <w:noWrap/>
            <w:hideMark/>
          </w:tcPr>
          <w:p w:rsidR="00F66A85" w:rsidRDefault="00F66A85">
            <w:pPr>
              <w:jc w:val="right"/>
            </w:pPr>
            <w:r>
              <w:t>1 462,6</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818" w:type="dxa"/>
            <w:tcBorders>
              <w:top w:val="nil"/>
              <w:left w:val="nil"/>
              <w:bottom w:val="single" w:sz="4" w:space="0" w:color="auto"/>
              <w:right w:val="single" w:sz="4" w:space="0" w:color="auto"/>
            </w:tcBorders>
            <w:noWrap/>
            <w:hideMark/>
          </w:tcPr>
          <w:p w:rsidR="00F66A85" w:rsidRDefault="00F66A85">
            <w:r>
              <w:t>602</w:t>
            </w:r>
          </w:p>
        </w:tc>
        <w:tc>
          <w:tcPr>
            <w:tcW w:w="499" w:type="dxa"/>
            <w:tcBorders>
              <w:top w:val="nil"/>
              <w:left w:val="nil"/>
              <w:bottom w:val="single" w:sz="4" w:space="0" w:color="auto"/>
              <w:right w:val="single" w:sz="4" w:space="0" w:color="auto"/>
            </w:tcBorders>
            <w:noWrap/>
            <w:hideMark/>
          </w:tcPr>
          <w:p w:rsidR="00F66A85" w:rsidRDefault="00F66A85">
            <w:r>
              <w:t>08</w:t>
            </w:r>
          </w:p>
        </w:tc>
        <w:tc>
          <w:tcPr>
            <w:tcW w:w="499" w:type="dxa"/>
            <w:tcBorders>
              <w:top w:val="nil"/>
              <w:left w:val="nil"/>
              <w:bottom w:val="single" w:sz="4" w:space="0" w:color="auto"/>
              <w:right w:val="single" w:sz="4" w:space="0" w:color="auto"/>
            </w:tcBorders>
            <w:noWrap/>
            <w:hideMark/>
          </w:tcPr>
          <w:p w:rsidR="00F66A85" w:rsidRDefault="00F66A85">
            <w:r>
              <w:t>01</w:t>
            </w:r>
          </w:p>
        </w:tc>
        <w:tc>
          <w:tcPr>
            <w:tcW w:w="916" w:type="dxa"/>
            <w:tcBorders>
              <w:top w:val="nil"/>
              <w:left w:val="nil"/>
              <w:bottom w:val="single" w:sz="4" w:space="0" w:color="auto"/>
              <w:right w:val="single" w:sz="4" w:space="0" w:color="auto"/>
            </w:tcBorders>
            <w:noWrap/>
            <w:hideMark/>
          </w:tcPr>
          <w:p w:rsidR="00F66A85" w:rsidRDefault="00F66A85">
            <w:r>
              <w:t>0100000</w:t>
            </w:r>
          </w:p>
        </w:tc>
        <w:tc>
          <w:tcPr>
            <w:tcW w:w="516" w:type="dxa"/>
            <w:tcBorders>
              <w:top w:val="nil"/>
              <w:left w:val="nil"/>
              <w:bottom w:val="single" w:sz="4" w:space="0" w:color="auto"/>
              <w:right w:val="single" w:sz="4" w:space="0" w:color="auto"/>
            </w:tcBorders>
            <w:noWrap/>
            <w:hideMark/>
          </w:tcPr>
          <w:p w:rsidR="00F66A85" w:rsidRDefault="00F66A85">
            <w:r>
              <w:t> </w:t>
            </w:r>
          </w:p>
        </w:tc>
        <w:tc>
          <w:tcPr>
            <w:tcW w:w="1279" w:type="dxa"/>
            <w:tcBorders>
              <w:top w:val="nil"/>
              <w:left w:val="nil"/>
              <w:bottom w:val="single" w:sz="4" w:space="0" w:color="auto"/>
              <w:right w:val="single" w:sz="4" w:space="0" w:color="auto"/>
            </w:tcBorders>
            <w:noWrap/>
            <w:hideMark/>
          </w:tcPr>
          <w:p w:rsidR="00F66A85" w:rsidRDefault="00F66A85">
            <w:pPr>
              <w:jc w:val="right"/>
            </w:pPr>
            <w:r>
              <w:t>1 462,6</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Подпрограмма "Строительство, реконструкция и капитальный ремонт объектов социальной сферы города Ельца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818" w:type="dxa"/>
            <w:tcBorders>
              <w:top w:val="nil"/>
              <w:left w:val="nil"/>
              <w:bottom w:val="single" w:sz="4" w:space="0" w:color="auto"/>
              <w:right w:val="single" w:sz="4" w:space="0" w:color="auto"/>
            </w:tcBorders>
            <w:noWrap/>
            <w:hideMark/>
          </w:tcPr>
          <w:p w:rsidR="00F66A85" w:rsidRDefault="00F66A85">
            <w:r>
              <w:t>602</w:t>
            </w:r>
          </w:p>
        </w:tc>
        <w:tc>
          <w:tcPr>
            <w:tcW w:w="499" w:type="dxa"/>
            <w:tcBorders>
              <w:top w:val="nil"/>
              <w:left w:val="nil"/>
              <w:bottom w:val="single" w:sz="4" w:space="0" w:color="auto"/>
              <w:right w:val="single" w:sz="4" w:space="0" w:color="auto"/>
            </w:tcBorders>
            <w:noWrap/>
            <w:hideMark/>
          </w:tcPr>
          <w:p w:rsidR="00F66A85" w:rsidRDefault="00F66A85">
            <w:r>
              <w:t>08</w:t>
            </w:r>
          </w:p>
        </w:tc>
        <w:tc>
          <w:tcPr>
            <w:tcW w:w="499" w:type="dxa"/>
            <w:tcBorders>
              <w:top w:val="nil"/>
              <w:left w:val="nil"/>
              <w:bottom w:val="single" w:sz="4" w:space="0" w:color="auto"/>
              <w:right w:val="single" w:sz="4" w:space="0" w:color="auto"/>
            </w:tcBorders>
            <w:noWrap/>
            <w:hideMark/>
          </w:tcPr>
          <w:p w:rsidR="00F66A85" w:rsidRDefault="00F66A85">
            <w:r>
              <w:t>01</w:t>
            </w:r>
          </w:p>
        </w:tc>
        <w:tc>
          <w:tcPr>
            <w:tcW w:w="916" w:type="dxa"/>
            <w:tcBorders>
              <w:top w:val="nil"/>
              <w:left w:val="nil"/>
              <w:bottom w:val="single" w:sz="4" w:space="0" w:color="auto"/>
              <w:right w:val="single" w:sz="4" w:space="0" w:color="auto"/>
            </w:tcBorders>
            <w:noWrap/>
            <w:hideMark/>
          </w:tcPr>
          <w:p w:rsidR="00F66A85" w:rsidRDefault="00F66A85">
            <w:r>
              <w:t>0130000</w:t>
            </w:r>
          </w:p>
        </w:tc>
        <w:tc>
          <w:tcPr>
            <w:tcW w:w="516" w:type="dxa"/>
            <w:tcBorders>
              <w:top w:val="nil"/>
              <w:left w:val="nil"/>
              <w:bottom w:val="single" w:sz="4" w:space="0" w:color="auto"/>
              <w:right w:val="single" w:sz="4" w:space="0" w:color="auto"/>
            </w:tcBorders>
            <w:noWrap/>
            <w:hideMark/>
          </w:tcPr>
          <w:p w:rsidR="00F66A85" w:rsidRDefault="00F66A85">
            <w:r>
              <w:t> </w:t>
            </w:r>
          </w:p>
        </w:tc>
        <w:tc>
          <w:tcPr>
            <w:tcW w:w="1279" w:type="dxa"/>
            <w:tcBorders>
              <w:top w:val="nil"/>
              <w:left w:val="nil"/>
              <w:bottom w:val="single" w:sz="4" w:space="0" w:color="auto"/>
              <w:right w:val="single" w:sz="4" w:space="0" w:color="auto"/>
            </w:tcBorders>
            <w:noWrap/>
            <w:hideMark/>
          </w:tcPr>
          <w:p w:rsidR="00F66A85" w:rsidRDefault="00F66A85">
            <w:pPr>
              <w:jc w:val="right"/>
            </w:pPr>
            <w:r>
              <w:t>1 462,6</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Организация строительства,  проведение реконструкции и капитального ремонта объектов учреждений культуры и искусства города в рамках подпрограммы "Строительство, реконструкция и капитальный ремонт объектов социальной сферы города Ельца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818" w:type="dxa"/>
            <w:tcBorders>
              <w:top w:val="nil"/>
              <w:left w:val="nil"/>
              <w:bottom w:val="single" w:sz="4" w:space="0" w:color="auto"/>
              <w:right w:val="single" w:sz="4" w:space="0" w:color="auto"/>
            </w:tcBorders>
            <w:noWrap/>
            <w:hideMark/>
          </w:tcPr>
          <w:p w:rsidR="00F66A85" w:rsidRDefault="00F66A85">
            <w:r>
              <w:t>602</w:t>
            </w:r>
          </w:p>
        </w:tc>
        <w:tc>
          <w:tcPr>
            <w:tcW w:w="499" w:type="dxa"/>
            <w:tcBorders>
              <w:top w:val="nil"/>
              <w:left w:val="nil"/>
              <w:bottom w:val="single" w:sz="4" w:space="0" w:color="auto"/>
              <w:right w:val="single" w:sz="4" w:space="0" w:color="auto"/>
            </w:tcBorders>
            <w:noWrap/>
            <w:hideMark/>
          </w:tcPr>
          <w:p w:rsidR="00F66A85" w:rsidRDefault="00F66A85">
            <w:r>
              <w:t>08</w:t>
            </w:r>
          </w:p>
        </w:tc>
        <w:tc>
          <w:tcPr>
            <w:tcW w:w="499" w:type="dxa"/>
            <w:tcBorders>
              <w:top w:val="nil"/>
              <w:left w:val="nil"/>
              <w:bottom w:val="single" w:sz="4" w:space="0" w:color="auto"/>
              <w:right w:val="single" w:sz="4" w:space="0" w:color="auto"/>
            </w:tcBorders>
            <w:noWrap/>
            <w:hideMark/>
          </w:tcPr>
          <w:p w:rsidR="00F66A85" w:rsidRDefault="00F66A85">
            <w:r>
              <w:t>01</w:t>
            </w:r>
          </w:p>
        </w:tc>
        <w:tc>
          <w:tcPr>
            <w:tcW w:w="916" w:type="dxa"/>
            <w:tcBorders>
              <w:top w:val="nil"/>
              <w:left w:val="nil"/>
              <w:bottom w:val="single" w:sz="4" w:space="0" w:color="auto"/>
              <w:right w:val="single" w:sz="4" w:space="0" w:color="auto"/>
            </w:tcBorders>
            <w:noWrap/>
            <w:hideMark/>
          </w:tcPr>
          <w:p w:rsidR="00F66A85" w:rsidRDefault="00F66A85">
            <w:r>
              <w:t>0132014</w:t>
            </w:r>
          </w:p>
        </w:tc>
        <w:tc>
          <w:tcPr>
            <w:tcW w:w="516" w:type="dxa"/>
            <w:tcBorders>
              <w:top w:val="nil"/>
              <w:left w:val="nil"/>
              <w:bottom w:val="single" w:sz="4" w:space="0" w:color="auto"/>
              <w:right w:val="single" w:sz="4" w:space="0" w:color="auto"/>
            </w:tcBorders>
            <w:noWrap/>
            <w:hideMark/>
          </w:tcPr>
          <w:p w:rsidR="00F66A85" w:rsidRDefault="00F66A85">
            <w:r>
              <w:t> </w:t>
            </w:r>
          </w:p>
        </w:tc>
        <w:tc>
          <w:tcPr>
            <w:tcW w:w="1279" w:type="dxa"/>
            <w:tcBorders>
              <w:top w:val="nil"/>
              <w:left w:val="nil"/>
              <w:bottom w:val="single" w:sz="4" w:space="0" w:color="auto"/>
              <w:right w:val="single" w:sz="4" w:space="0" w:color="auto"/>
            </w:tcBorders>
            <w:noWrap/>
            <w:hideMark/>
          </w:tcPr>
          <w:p w:rsidR="00F66A85" w:rsidRDefault="00F66A85">
            <w:pPr>
              <w:jc w:val="right"/>
            </w:pPr>
            <w:r>
              <w:t>1 462,6</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Закупка товаров, работ и услуг для государственных (муниципальных) нужд</w:t>
            </w:r>
          </w:p>
        </w:tc>
        <w:tc>
          <w:tcPr>
            <w:tcW w:w="818" w:type="dxa"/>
            <w:tcBorders>
              <w:top w:val="nil"/>
              <w:left w:val="nil"/>
              <w:bottom w:val="single" w:sz="4" w:space="0" w:color="auto"/>
              <w:right w:val="single" w:sz="4" w:space="0" w:color="auto"/>
            </w:tcBorders>
            <w:noWrap/>
            <w:hideMark/>
          </w:tcPr>
          <w:p w:rsidR="00F66A85" w:rsidRDefault="00F66A85">
            <w:r>
              <w:t>602</w:t>
            </w:r>
          </w:p>
        </w:tc>
        <w:tc>
          <w:tcPr>
            <w:tcW w:w="499" w:type="dxa"/>
            <w:tcBorders>
              <w:top w:val="nil"/>
              <w:left w:val="nil"/>
              <w:bottom w:val="single" w:sz="4" w:space="0" w:color="auto"/>
              <w:right w:val="single" w:sz="4" w:space="0" w:color="auto"/>
            </w:tcBorders>
            <w:noWrap/>
            <w:hideMark/>
          </w:tcPr>
          <w:p w:rsidR="00F66A85" w:rsidRDefault="00F66A85">
            <w:r>
              <w:t>08</w:t>
            </w:r>
          </w:p>
        </w:tc>
        <w:tc>
          <w:tcPr>
            <w:tcW w:w="499" w:type="dxa"/>
            <w:tcBorders>
              <w:top w:val="nil"/>
              <w:left w:val="nil"/>
              <w:bottom w:val="single" w:sz="4" w:space="0" w:color="auto"/>
              <w:right w:val="single" w:sz="4" w:space="0" w:color="auto"/>
            </w:tcBorders>
            <w:noWrap/>
            <w:hideMark/>
          </w:tcPr>
          <w:p w:rsidR="00F66A85" w:rsidRDefault="00F66A85">
            <w:r>
              <w:t>01</w:t>
            </w:r>
          </w:p>
        </w:tc>
        <w:tc>
          <w:tcPr>
            <w:tcW w:w="916" w:type="dxa"/>
            <w:tcBorders>
              <w:top w:val="nil"/>
              <w:left w:val="nil"/>
              <w:bottom w:val="single" w:sz="4" w:space="0" w:color="auto"/>
              <w:right w:val="single" w:sz="4" w:space="0" w:color="auto"/>
            </w:tcBorders>
            <w:noWrap/>
            <w:hideMark/>
          </w:tcPr>
          <w:p w:rsidR="00F66A85" w:rsidRDefault="00F66A85">
            <w:r>
              <w:t>0132014</w:t>
            </w:r>
          </w:p>
        </w:tc>
        <w:tc>
          <w:tcPr>
            <w:tcW w:w="516" w:type="dxa"/>
            <w:tcBorders>
              <w:top w:val="nil"/>
              <w:left w:val="nil"/>
              <w:bottom w:val="single" w:sz="4" w:space="0" w:color="auto"/>
              <w:right w:val="single" w:sz="4" w:space="0" w:color="auto"/>
            </w:tcBorders>
            <w:noWrap/>
            <w:hideMark/>
          </w:tcPr>
          <w:p w:rsidR="00F66A85" w:rsidRDefault="00F66A85">
            <w:r>
              <w:t>200</w:t>
            </w:r>
          </w:p>
        </w:tc>
        <w:tc>
          <w:tcPr>
            <w:tcW w:w="1279" w:type="dxa"/>
            <w:tcBorders>
              <w:top w:val="nil"/>
              <w:left w:val="nil"/>
              <w:bottom w:val="single" w:sz="4" w:space="0" w:color="auto"/>
              <w:right w:val="single" w:sz="4" w:space="0" w:color="auto"/>
            </w:tcBorders>
            <w:noWrap/>
            <w:hideMark/>
          </w:tcPr>
          <w:p w:rsidR="00F66A85" w:rsidRDefault="00F66A85">
            <w:pPr>
              <w:jc w:val="right"/>
            </w:pPr>
            <w:r>
              <w:t>1 462,6</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lastRenderedPageBreak/>
              <w:t>Иные закупки товаров, работ и услуг для обеспечения государственных (муниципальных) нужд</w:t>
            </w:r>
          </w:p>
        </w:tc>
        <w:tc>
          <w:tcPr>
            <w:tcW w:w="818" w:type="dxa"/>
            <w:tcBorders>
              <w:top w:val="nil"/>
              <w:left w:val="nil"/>
              <w:bottom w:val="single" w:sz="4" w:space="0" w:color="auto"/>
              <w:right w:val="single" w:sz="4" w:space="0" w:color="auto"/>
            </w:tcBorders>
            <w:noWrap/>
            <w:hideMark/>
          </w:tcPr>
          <w:p w:rsidR="00F66A85" w:rsidRDefault="00F66A85">
            <w:r>
              <w:t>602</w:t>
            </w:r>
          </w:p>
        </w:tc>
        <w:tc>
          <w:tcPr>
            <w:tcW w:w="499" w:type="dxa"/>
            <w:tcBorders>
              <w:top w:val="nil"/>
              <w:left w:val="nil"/>
              <w:bottom w:val="single" w:sz="4" w:space="0" w:color="auto"/>
              <w:right w:val="single" w:sz="4" w:space="0" w:color="auto"/>
            </w:tcBorders>
            <w:noWrap/>
            <w:hideMark/>
          </w:tcPr>
          <w:p w:rsidR="00F66A85" w:rsidRDefault="00F66A85">
            <w:r>
              <w:t>08</w:t>
            </w:r>
          </w:p>
        </w:tc>
        <w:tc>
          <w:tcPr>
            <w:tcW w:w="499" w:type="dxa"/>
            <w:tcBorders>
              <w:top w:val="nil"/>
              <w:left w:val="nil"/>
              <w:bottom w:val="single" w:sz="4" w:space="0" w:color="auto"/>
              <w:right w:val="single" w:sz="4" w:space="0" w:color="auto"/>
            </w:tcBorders>
            <w:noWrap/>
            <w:hideMark/>
          </w:tcPr>
          <w:p w:rsidR="00F66A85" w:rsidRDefault="00F66A85">
            <w:r>
              <w:t>01</w:t>
            </w:r>
          </w:p>
        </w:tc>
        <w:tc>
          <w:tcPr>
            <w:tcW w:w="916" w:type="dxa"/>
            <w:tcBorders>
              <w:top w:val="nil"/>
              <w:left w:val="nil"/>
              <w:bottom w:val="single" w:sz="4" w:space="0" w:color="auto"/>
              <w:right w:val="single" w:sz="4" w:space="0" w:color="auto"/>
            </w:tcBorders>
            <w:noWrap/>
            <w:hideMark/>
          </w:tcPr>
          <w:p w:rsidR="00F66A85" w:rsidRDefault="00F66A85">
            <w:r>
              <w:t>0132014</w:t>
            </w:r>
          </w:p>
        </w:tc>
        <w:tc>
          <w:tcPr>
            <w:tcW w:w="516" w:type="dxa"/>
            <w:tcBorders>
              <w:top w:val="nil"/>
              <w:left w:val="nil"/>
              <w:bottom w:val="single" w:sz="4" w:space="0" w:color="auto"/>
              <w:right w:val="single" w:sz="4" w:space="0" w:color="auto"/>
            </w:tcBorders>
            <w:noWrap/>
            <w:hideMark/>
          </w:tcPr>
          <w:p w:rsidR="00F66A85" w:rsidRDefault="00F66A85">
            <w:r>
              <w:t>240</w:t>
            </w:r>
          </w:p>
        </w:tc>
        <w:tc>
          <w:tcPr>
            <w:tcW w:w="1279" w:type="dxa"/>
            <w:tcBorders>
              <w:top w:val="nil"/>
              <w:left w:val="nil"/>
              <w:bottom w:val="single" w:sz="4" w:space="0" w:color="auto"/>
              <w:right w:val="single" w:sz="4" w:space="0" w:color="auto"/>
            </w:tcBorders>
            <w:noWrap/>
            <w:hideMark/>
          </w:tcPr>
          <w:p w:rsidR="00F66A85" w:rsidRDefault="00F66A85">
            <w:pPr>
              <w:jc w:val="right"/>
            </w:pPr>
            <w:r>
              <w:t>1 462,6</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СОЦИАЛЬНАЯ ПОЛИТИКА</w:t>
            </w:r>
          </w:p>
        </w:tc>
        <w:tc>
          <w:tcPr>
            <w:tcW w:w="818" w:type="dxa"/>
            <w:tcBorders>
              <w:top w:val="nil"/>
              <w:left w:val="nil"/>
              <w:bottom w:val="single" w:sz="4" w:space="0" w:color="auto"/>
              <w:right w:val="single" w:sz="4" w:space="0" w:color="auto"/>
            </w:tcBorders>
            <w:noWrap/>
            <w:hideMark/>
          </w:tcPr>
          <w:p w:rsidR="00F66A85" w:rsidRDefault="00F66A85">
            <w:r>
              <w:t>602</w:t>
            </w:r>
          </w:p>
        </w:tc>
        <w:tc>
          <w:tcPr>
            <w:tcW w:w="499" w:type="dxa"/>
            <w:tcBorders>
              <w:top w:val="nil"/>
              <w:left w:val="nil"/>
              <w:bottom w:val="single" w:sz="4" w:space="0" w:color="auto"/>
              <w:right w:val="single" w:sz="4" w:space="0" w:color="auto"/>
            </w:tcBorders>
            <w:noWrap/>
            <w:hideMark/>
          </w:tcPr>
          <w:p w:rsidR="00F66A85" w:rsidRDefault="00F66A85">
            <w:r>
              <w:t>10</w:t>
            </w:r>
          </w:p>
        </w:tc>
        <w:tc>
          <w:tcPr>
            <w:tcW w:w="499" w:type="dxa"/>
            <w:tcBorders>
              <w:top w:val="nil"/>
              <w:left w:val="nil"/>
              <w:bottom w:val="single" w:sz="4" w:space="0" w:color="auto"/>
              <w:right w:val="single" w:sz="4" w:space="0" w:color="auto"/>
            </w:tcBorders>
            <w:noWrap/>
            <w:hideMark/>
          </w:tcPr>
          <w:p w:rsidR="00F66A85" w:rsidRDefault="00F66A85">
            <w:r>
              <w:t> </w:t>
            </w:r>
          </w:p>
        </w:tc>
        <w:tc>
          <w:tcPr>
            <w:tcW w:w="916" w:type="dxa"/>
            <w:tcBorders>
              <w:top w:val="nil"/>
              <w:left w:val="nil"/>
              <w:bottom w:val="single" w:sz="4" w:space="0" w:color="auto"/>
              <w:right w:val="single" w:sz="4" w:space="0" w:color="auto"/>
            </w:tcBorders>
            <w:noWrap/>
            <w:hideMark/>
          </w:tcPr>
          <w:p w:rsidR="00F66A85" w:rsidRDefault="00F66A85">
            <w:r>
              <w:t> </w:t>
            </w:r>
          </w:p>
        </w:tc>
        <w:tc>
          <w:tcPr>
            <w:tcW w:w="516" w:type="dxa"/>
            <w:tcBorders>
              <w:top w:val="nil"/>
              <w:left w:val="nil"/>
              <w:bottom w:val="single" w:sz="4" w:space="0" w:color="auto"/>
              <w:right w:val="single" w:sz="4" w:space="0" w:color="auto"/>
            </w:tcBorders>
            <w:noWrap/>
            <w:hideMark/>
          </w:tcPr>
          <w:p w:rsidR="00F66A85" w:rsidRDefault="00F66A85">
            <w:r>
              <w:t> </w:t>
            </w:r>
          </w:p>
        </w:tc>
        <w:tc>
          <w:tcPr>
            <w:tcW w:w="1279" w:type="dxa"/>
            <w:tcBorders>
              <w:top w:val="nil"/>
              <w:left w:val="nil"/>
              <w:bottom w:val="single" w:sz="4" w:space="0" w:color="auto"/>
              <w:right w:val="single" w:sz="4" w:space="0" w:color="auto"/>
            </w:tcBorders>
            <w:noWrap/>
            <w:hideMark/>
          </w:tcPr>
          <w:p w:rsidR="00F66A85" w:rsidRDefault="00F66A85">
            <w:pPr>
              <w:jc w:val="right"/>
            </w:pPr>
            <w:r>
              <w:t>51 376,6</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Пенсионное обеспечение</w:t>
            </w:r>
          </w:p>
        </w:tc>
        <w:tc>
          <w:tcPr>
            <w:tcW w:w="818" w:type="dxa"/>
            <w:tcBorders>
              <w:top w:val="nil"/>
              <w:left w:val="nil"/>
              <w:bottom w:val="single" w:sz="4" w:space="0" w:color="auto"/>
              <w:right w:val="single" w:sz="4" w:space="0" w:color="auto"/>
            </w:tcBorders>
            <w:noWrap/>
            <w:hideMark/>
          </w:tcPr>
          <w:p w:rsidR="00F66A85" w:rsidRDefault="00F66A85">
            <w:r>
              <w:t>602</w:t>
            </w:r>
          </w:p>
        </w:tc>
        <w:tc>
          <w:tcPr>
            <w:tcW w:w="499" w:type="dxa"/>
            <w:tcBorders>
              <w:top w:val="nil"/>
              <w:left w:val="nil"/>
              <w:bottom w:val="single" w:sz="4" w:space="0" w:color="auto"/>
              <w:right w:val="single" w:sz="4" w:space="0" w:color="auto"/>
            </w:tcBorders>
            <w:noWrap/>
            <w:hideMark/>
          </w:tcPr>
          <w:p w:rsidR="00F66A85" w:rsidRDefault="00F66A85">
            <w:r>
              <w:t>10</w:t>
            </w:r>
          </w:p>
        </w:tc>
        <w:tc>
          <w:tcPr>
            <w:tcW w:w="499" w:type="dxa"/>
            <w:tcBorders>
              <w:top w:val="nil"/>
              <w:left w:val="nil"/>
              <w:bottom w:val="single" w:sz="4" w:space="0" w:color="auto"/>
              <w:right w:val="single" w:sz="4" w:space="0" w:color="auto"/>
            </w:tcBorders>
            <w:noWrap/>
            <w:hideMark/>
          </w:tcPr>
          <w:p w:rsidR="00F66A85" w:rsidRDefault="00F66A85">
            <w:r>
              <w:t>01</w:t>
            </w:r>
          </w:p>
        </w:tc>
        <w:tc>
          <w:tcPr>
            <w:tcW w:w="916" w:type="dxa"/>
            <w:tcBorders>
              <w:top w:val="nil"/>
              <w:left w:val="nil"/>
              <w:bottom w:val="single" w:sz="4" w:space="0" w:color="auto"/>
              <w:right w:val="single" w:sz="4" w:space="0" w:color="auto"/>
            </w:tcBorders>
            <w:noWrap/>
            <w:hideMark/>
          </w:tcPr>
          <w:p w:rsidR="00F66A85" w:rsidRDefault="00F66A85">
            <w:r>
              <w:t> </w:t>
            </w:r>
          </w:p>
        </w:tc>
        <w:tc>
          <w:tcPr>
            <w:tcW w:w="516" w:type="dxa"/>
            <w:tcBorders>
              <w:top w:val="nil"/>
              <w:left w:val="nil"/>
              <w:bottom w:val="single" w:sz="4" w:space="0" w:color="auto"/>
              <w:right w:val="single" w:sz="4" w:space="0" w:color="auto"/>
            </w:tcBorders>
            <w:noWrap/>
            <w:hideMark/>
          </w:tcPr>
          <w:p w:rsidR="00F66A85" w:rsidRDefault="00F66A85">
            <w:r>
              <w:t> </w:t>
            </w:r>
          </w:p>
        </w:tc>
        <w:tc>
          <w:tcPr>
            <w:tcW w:w="1279" w:type="dxa"/>
            <w:tcBorders>
              <w:top w:val="nil"/>
              <w:left w:val="nil"/>
              <w:bottom w:val="single" w:sz="4" w:space="0" w:color="auto"/>
              <w:right w:val="single" w:sz="4" w:space="0" w:color="auto"/>
            </w:tcBorders>
            <w:noWrap/>
            <w:hideMark/>
          </w:tcPr>
          <w:p w:rsidR="00F66A85" w:rsidRDefault="00F66A85">
            <w:pPr>
              <w:jc w:val="right"/>
            </w:pPr>
            <w:r>
              <w:t>5 416,0</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Муниципальная программа "Повышение эффективности деятельности органов местного самоуправления города Ельца на 2014-2020 годы"</w:t>
            </w:r>
          </w:p>
        </w:tc>
        <w:tc>
          <w:tcPr>
            <w:tcW w:w="818" w:type="dxa"/>
            <w:tcBorders>
              <w:top w:val="nil"/>
              <w:left w:val="nil"/>
              <w:bottom w:val="single" w:sz="4" w:space="0" w:color="auto"/>
              <w:right w:val="single" w:sz="4" w:space="0" w:color="auto"/>
            </w:tcBorders>
            <w:noWrap/>
            <w:hideMark/>
          </w:tcPr>
          <w:p w:rsidR="00F66A85" w:rsidRDefault="00F66A85">
            <w:r>
              <w:t>602</w:t>
            </w:r>
          </w:p>
        </w:tc>
        <w:tc>
          <w:tcPr>
            <w:tcW w:w="499" w:type="dxa"/>
            <w:tcBorders>
              <w:top w:val="nil"/>
              <w:left w:val="nil"/>
              <w:bottom w:val="single" w:sz="4" w:space="0" w:color="auto"/>
              <w:right w:val="single" w:sz="4" w:space="0" w:color="auto"/>
            </w:tcBorders>
            <w:noWrap/>
            <w:hideMark/>
          </w:tcPr>
          <w:p w:rsidR="00F66A85" w:rsidRDefault="00F66A85">
            <w:r>
              <w:t>10</w:t>
            </w:r>
          </w:p>
        </w:tc>
        <w:tc>
          <w:tcPr>
            <w:tcW w:w="499" w:type="dxa"/>
            <w:tcBorders>
              <w:top w:val="nil"/>
              <w:left w:val="nil"/>
              <w:bottom w:val="single" w:sz="4" w:space="0" w:color="auto"/>
              <w:right w:val="single" w:sz="4" w:space="0" w:color="auto"/>
            </w:tcBorders>
            <w:noWrap/>
            <w:hideMark/>
          </w:tcPr>
          <w:p w:rsidR="00F66A85" w:rsidRDefault="00F66A85">
            <w:r>
              <w:t>01</w:t>
            </w:r>
          </w:p>
        </w:tc>
        <w:tc>
          <w:tcPr>
            <w:tcW w:w="916" w:type="dxa"/>
            <w:tcBorders>
              <w:top w:val="nil"/>
              <w:left w:val="nil"/>
              <w:bottom w:val="single" w:sz="4" w:space="0" w:color="auto"/>
              <w:right w:val="single" w:sz="4" w:space="0" w:color="auto"/>
            </w:tcBorders>
            <w:noWrap/>
            <w:hideMark/>
          </w:tcPr>
          <w:p w:rsidR="00F66A85" w:rsidRDefault="00F66A85">
            <w:r>
              <w:t>0500000</w:t>
            </w:r>
          </w:p>
        </w:tc>
        <w:tc>
          <w:tcPr>
            <w:tcW w:w="516" w:type="dxa"/>
            <w:tcBorders>
              <w:top w:val="nil"/>
              <w:left w:val="nil"/>
              <w:bottom w:val="single" w:sz="4" w:space="0" w:color="auto"/>
              <w:right w:val="single" w:sz="4" w:space="0" w:color="auto"/>
            </w:tcBorders>
            <w:noWrap/>
            <w:hideMark/>
          </w:tcPr>
          <w:p w:rsidR="00F66A85" w:rsidRDefault="00F66A85">
            <w:r>
              <w:t> </w:t>
            </w:r>
          </w:p>
        </w:tc>
        <w:tc>
          <w:tcPr>
            <w:tcW w:w="1279" w:type="dxa"/>
            <w:tcBorders>
              <w:top w:val="nil"/>
              <w:left w:val="nil"/>
              <w:bottom w:val="single" w:sz="4" w:space="0" w:color="auto"/>
              <w:right w:val="single" w:sz="4" w:space="0" w:color="auto"/>
            </w:tcBorders>
            <w:noWrap/>
            <w:hideMark/>
          </w:tcPr>
          <w:p w:rsidR="00F66A85" w:rsidRDefault="00F66A85">
            <w:pPr>
              <w:jc w:val="right"/>
            </w:pPr>
            <w:r>
              <w:t>5 416,0</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Подпрограмма "Обеспечение деятельности органов местного самоуправления" муниципальной программы  "Повышение эффективности деятельности органов местного самоуправления города Ельца на 2014-2020 годы"</w:t>
            </w:r>
          </w:p>
        </w:tc>
        <w:tc>
          <w:tcPr>
            <w:tcW w:w="818" w:type="dxa"/>
            <w:tcBorders>
              <w:top w:val="nil"/>
              <w:left w:val="nil"/>
              <w:bottom w:val="single" w:sz="4" w:space="0" w:color="auto"/>
              <w:right w:val="single" w:sz="4" w:space="0" w:color="auto"/>
            </w:tcBorders>
            <w:noWrap/>
            <w:hideMark/>
          </w:tcPr>
          <w:p w:rsidR="00F66A85" w:rsidRDefault="00F66A85">
            <w:r>
              <w:t>602</w:t>
            </w:r>
          </w:p>
        </w:tc>
        <w:tc>
          <w:tcPr>
            <w:tcW w:w="499" w:type="dxa"/>
            <w:tcBorders>
              <w:top w:val="nil"/>
              <w:left w:val="nil"/>
              <w:bottom w:val="single" w:sz="4" w:space="0" w:color="auto"/>
              <w:right w:val="single" w:sz="4" w:space="0" w:color="auto"/>
            </w:tcBorders>
            <w:noWrap/>
            <w:hideMark/>
          </w:tcPr>
          <w:p w:rsidR="00F66A85" w:rsidRDefault="00F66A85">
            <w:r>
              <w:t>10</w:t>
            </w:r>
          </w:p>
        </w:tc>
        <w:tc>
          <w:tcPr>
            <w:tcW w:w="499" w:type="dxa"/>
            <w:tcBorders>
              <w:top w:val="nil"/>
              <w:left w:val="nil"/>
              <w:bottom w:val="single" w:sz="4" w:space="0" w:color="auto"/>
              <w:right w:val="single" w:sz="4" w:space="0" w:color="auto"/>
            </w:tcBorders>
            <w:noWrap/>
            <w:hideMark/>
          </w:tcPr>
          <w:p w:rsidR="00F66A85" w:rsidRDefault="00F66A85">
            <w:r>
              <w:t>01</w:t>
            </w:r>
          </w:p>
        </w:tc>
        <w:tc>
          <w:tcPr>
            <w:tcW w:w="916" w:type="dxa"/>
            <w:tcBorders>
              <w:top w:val="nil"/>
              <w:left w:val="nil"/>
              <w:bottom w:val="single" w:sz="4" w:space="0" w:color="auto"/>
              <w:right w:val="single" w:sz="4" w:space="0" w:color="auto"/>
            </w:tcBorders>
            <w:noWrap/>
            <w:hideMark/>
          </w:tcPr>
          <w:p w:rsidR="00F66A85" w:rsidRDefault="00F66A85">
            <w:r>
              <w:t>0530000</w:t>
            </w:r>
          </w:p>
        </w:tc>
        <w:tc>
          <w:tcPr>
            <w:tcW w:w="516" w:type="dxa"/>
            <w:tcBorders>
              <w:top w:val="nil"/>
              <w:left w:val="nil"/>
              <w:bottom w:val="single" w:sz="4" w:space="0" w:color="auto"/>
              <w:right w:val="single" w:sz="4" w:space="0" w:color="auto"/>
            </w:tcBorders>
            <w:noWrap/>
            <w:hideMark/>
          </w:tcPr>
          <w:p w:rsidR="00F66A85" w:rsidRDefault="00F66A85">
            <w:r>
              <w:t> </w:t>
            </w:r>
          </w:p>
        </w:tc>
        <w:tc>
          <w:tcPr>
            <w:tcW w:w="1279" w:type="dxa"/>
            <w:tcBorders>
              <w:top w:val="nil"/>
              <w:left w:val="nil"/>
              <w:bottom w:val="single" w:sz="4" w:space="0" w:color="auto"/>
              <w:right w:val="single" w:sz="4" w:space="0" w:color="auto"/>
            </w:tcBorders>
            <w:noWrap/>
            <w:hideMark/>
          </w:tcPr>
          <w:p w:rsidR="00F66A85" w:rsidRDefault="00F66A85">
            <w:pPr>
              <w:jc w:val="right"/>
            </w:pPr>
            <w:r>
              <w:t>5 416,0</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Доплата к пенсиям муниципальных служащих в рамках подпрограммы "Обеспечение деятельности органов местного самоуправления" муниципальной программы  "Повышение эффективности деятельности органов местного самоуправления города Ельца на 2014-2020 годы"</w:t>
            </w:r>
          </w:p>
        </w:tc>
        <w:tc>
          <w:tcPr>
            <w:tcW w:w="818" w:type="dxa"/>
            <w:tcBorders>
              <w:top w:val="nil"/>
              <w:left w:val="nil"/>
              <w:bottom w:val="single" w:sz="4" w:space="0" w:color="auto"/>
              <w:right w:val="single" w:sz="4" w:space="0" w:color="auto"/>
            </w:tcBorders>
            <w:noWrap/>
            <w:hideMark/>
          </w:tcPr>
          <w:p w:rsidR="00F66A85" w:rsidRDefault="00F66A85">
            <w:r>
              <w:t>602</w:t>
            </w:r>
          </w:p>
        </w:tc>
        <w:tc>
          <w:tcPr>
            <w:tcW w:w="499" w:type="dxa"/>
            <w:tcBorders>
              <w:top w:val="nil"/>
              <w:left w:val="nil"/>
              <w:bottom w:val="single" w:sz="4" w:space="0" w:color="auto"/>
              <w:right w:val="single" w:sz="4" w:space="0" w:color="auto"/>
            </w:tcBorders>
            <w:noWrap/>
            <w:hideMark/>
          </w:tcPr>
          <w:p w:rsidR="00F66A85" w:rsidRDefault="00F66A85">
            <w:r>
              <w:t>10</w:t>
            </w:r>
          </w:p>
        </w:tc>
        <w:tc>
          <w:tcPr>
            <w:tcW w:w="499" w:type="dxa"/>
            <w:tcBorders>
              <w:top w:val="nil"/>
              <w:left w:val="nil"/>
              <w:bottom w:val="single" w:sz="4" w:space="0" w:color="auto"/>
              <w:right w:val="single" w:sz="4" w:space="0" w:color="auto"/>
            </w:tcBorders>
            <w:noWrap/>
            <w:hideMark/>
          </w:tcPr>
          <w:p w:rsidR="00F66A85" w:rsidRDefault="00F66A85">
            <w:r>
              <w:t>01</w:t>
            </w:r>
          </w:p>
        </w:tc>
        <w:tc>
          <w:tcPr>
            <w:tcW w:w="916" w:type="dxa"/>
            <w:tcBorders>
              <w:top w:val="nil"/>
              <w:left w:val="nil"/>
              <w:bottom w:val="single" w:sz="4" w:space="0" w:color="auto"/>
              <w:right w:val="single" w:sz="4" w:space="0" w:color="auto"/>
            </w:tcBorders>
            <w:noWrap/>
            <w:hideMark/>
          </w:tcPr>
          <w:p w:rsidR="00F66A85" w:rsidRDefault="00F66A85">
            <w:r>
              <w:t>0530100</w:t>
            </w:r>
          </w:p>
        </w:tc>
        <w:tc>
          <w:tcPr>
            <w:tcW w:w="516" w:type="dxa"/>
            <w:tcBorders>
              <w:top w:val="nil"/>
              <w:left w:val="nil"/>
              <w:bottom w:val="single" w:sz="4" w:space="0" w:color="auto"/>
              <w:right w:val="single" w:sz="4" w:space="0" w:color="auto"/>
            </w:tcBorders>
            <w:noWrap/>
            <w:hideMark/>
          </w:tcPr>
          <w:p w:rsidR="00F66A85" w:rsidRDefault="00F66A85">
            <w:r>
              <w:t> </w:t>
            </w:r>
          </w:p>
        </w:tc>
        <w:tc>
          <w:tcPr>
            <w:tcW w:w="1279" w:type="dxa"/>
            <w:tcBorders>
              <w:top w:val="nil"/>
              <w:left w:val="nil"/>
              <w:bottom w:val="single" w:sz="4" w:space="0" w:color="auto"/>
              <w:right w:val="single" w:sz="4" w:space="0" w:color="auto"/>
            </w:tcBorders>
            <w:noWrap/>
            <w:hideMark/>
          </w:tcPr>
          <w:p w:rsidR="00F66A85" w:rsidRDefault="00F66A85">
            <w:pPr>
              <w:jc w:val="right"/>
            </w:pPr>
            <w:r>
              <w:t>5 416,0</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Социальное обеспечение и иные выплаты населению</w:t>
            </w:r>
          </w:p>
        </w:tc>
        <w:tc>
          <w:tcPr>
            <w:tcW w:w="818" w:type="dxa"/>
            <w:tcBorders>
              <w:top w:val="nil"/>
              <w:left w:val="nil"/>
              <w:bottom w:val="single" w:sz="4" w:space="0" w:color="auto"/>
              <w:right w:val="single" w:sz="4" w:space="0" w:color="auto"/>
            </w:tcBorders>
            <w:noWrap/>
            <w:hideMark/>
          </w:tcPr>
          <w:p w:rsidR="00F66A85" w:rsidRDefault="00F66A85">
            <w:r>
              <w:t>602</w:t>
            </w:r>
          </w:p>
        </w:tc>
        <w:tc>
          <w:tcPr>
            <w:tcW w:w="499" w:type="dxa"/>
            <w:tcBorders>
              <w:top w:val="nil"/>
              <w:left w:val="nil"/>
              <w:bottom w:val="single" w:sz="4" w:space="0" w:color="auto"/>
              <w:right w:val="single" w:sz="4" w:space="0" w:color="auto"/>
            </w:tcBorders>
            <w:noWrap/>
            <w:hideMark/>
          </w:tcPr>
          <w:p w:rsidR="00F66A85" w:rsidRDefault="00F66A85">
            <w:r>
              <w:t>10</w:t>
            </w:r>
          </w:p>
        </w:tc>
        <w:tc>
          <w:tcPr>
            <w:tcW w:w="499" w:type="dxa"/>
            <w:tcBorders>
              <w:top w:val="nil"/>
              <w:left w:val="nil"/>
              <w:bottom w:val="single" w:sz="4" w:space="0" w:color="auto"/>
              <w:right w:val="single" w:sz="4" w:space="0" w:color="auto"/>
            </w:tcBorders>
            <w:noWrap/>
            <w:hideMark/>
          </w:tcPr>
          <w:p w:rsidR="00F66A85" w:rsidRDefault="00F66A85">
            <w:r>
              <w:t>01</w:t>
            </w:r>
          </w:p>
        </w:tc>
        <w:tc>
          <w:tcPr>
            <w:tcW w:w="916" w:type="dxa"/>
            <w:tcBorders>
              <w:top w:val="nil"/>
              <w:left w:val="nil"/>
              <w:bottom w:val="single" w:sz="4" w:space="0" w:color="auto"/>
              <w:right w:val="single" w:sz="4" w:space="0" w:color="auto"/>
            </w:tcBorders>
            <w:noWrap/>
            <w:hideMark/>
          </w:tcPr>
          <w:p w:rsidR="00F66A85" w:rsidRDefault="00F66A85">
            <w:r>
              <w:t>0530100</w:t>
            </w:r>
          </w:p>
        </w:tc>
        <w:tc>
          <w:tcPr>
            <w:tcW w:w="516" w:type="dxa"/>
            <w:tcBorders>
              <w:top w:val="nil"/>
              <w:left w:val="nil"/>
              <w:bottom w:val="single" w:sz="4" w:space="0" w:color="auto"/>
              <w:right w:val="single" w:sz="4" w:space="0" w:color="auto"/>
            </w:tcBorders>
            <w:noWrap/>
            <w:hideMark/>
          </w:tcPr>
          <w:p w:rsidR="00F66A85" w:rsidRDefault="00F66A85">
            <w:r>
              <w:t>300</w:t>
            </w:r>
          </w:p>
        </w:tc>
        <w:tc>
          <w:tcPr>
            <w:tcW w:w="1279" w:type="dxa"/>
            <w:tcBorders>
              <w:top w:val="nil"/>
              <w:left w:val="nil"/>
              <w:bottom w:val="single" w:sz="4" w:space="0" w:color="auto"/>
              <w:right w:val="single" w:sz="4" w:space="0" w:color="auto"/>
            </w:tcBorders>
            <w:noWrap/>
            <w:hideMark/>
          </w:tcPr>
          <w:p w:rsidR="00F66A85" w:rsidRDefault="00F66A85">
            <w:pPr>
              <w:jc w:val="right"/>
            </w:pPr>
            <w:r>
              <w:t>5 416,0</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Публичные нормативные социальные выплаты гражданам</w:t>
            </w:r>
          </w:p>
        </w:tc>
        <w:tc>
          <w:tcPr>
            <w:tcW w:w="818" w:type="dxa"/>
            <w:tcBorders>
              <w:top w:val="nil"/>
              <w:left w:val="nil"/>
              <w:bottom w:val="single" w:sz="4" w:space="0" w:color="auto"/>
              <w:right w:val="single" w:sz="4" w:space="0" w:color="auto"/>
            </w:tcBorders>
            <w:noWrap/>
            <w:hideMark/>
          </w:tcPr>
          <w:p w:rsidR="00F66A85" w:rsidRDefault="00F66A85">
            <w:r>
              <w:t>602</w:t>
            </w:r>
          </w:p>
        </w:tc>
        <w:tc>
          <w:tcPr>
            <w:tcW w:w="499" w:type="dxa"/>
            <w:tcBorders>
              <w:top w:val="nil"/>
              <w:left w:val="nil"/>
              <w:bottom w:val="single" w:sz="4" w:space="0" w:color="auto"/>
              <w:right w:val="single" w:sz="4" w:space="0" w:color="auto"/>
            </w:tcBorders>
            <w:noWrap/>
            <w:hideMark/>
          </w:tcPr>
          <w:p w:rsidR="00F66A85" w:rsidRDefault="00F66A85">
            <w:r>
              <w:t>10</w:t>
            </w:r>
          </w:p>
        </w:tc>
        <w:tc>
          <w:tcPr>
            <w:tcW w:w="499" w:type="dxa"/>
            <w:tcBorders>
              <w:top w:val="nil"/>
              <w:left w:val="nil"/>
              <w:bottom w:val="single" w:sz="4" w:space="0" w:color="auto"/>
              <w:right w:val="single" w:sz="4" w:space="0" w:color="auto"/>
            </w:tcBorders>
            <w:noWrap/>
            <w:hideMark/>
          </w:tcPr>
          <w:p w:rsidR="00F66A85" w:rsidRDefault="00F66A85">
            <w:r>
              <w:t>01</w:t>
            </w:r>
          </w:p>
        </w:tc>
        <w:tc>
          <w:tcPr>
            <w:tcW w:w="916" w:type="dxa"/>
            <w:tcBorders>
              <w:top w:val="nil"/>
              <w:left w:val="nil"/>
              <w:bottom w:val="single" w:sz="4" w:space="0" w:color="auto"/>
              <w:right w:val="single" w:sz="4" w:space="0" w:color="auto"/>
            </w:tcBorders>
            <w:noWrap/>
            <w:hideMark/>
          </w:tcPr>
          <w:p w:rsidR="00F66A85" w:rsidRDefault="00F66A85">
            <w:r>
              <w:t>0530100</w:t>
            </w:r>
          </w:p>
        </w:tc>
        <w:tc>
          <w:tcPr>
            <w:tcW w:w="516" w:type="dxa"/>
            <w:tcBorders>
              <w:top w:val="nil"/>
              <w:left w:val="nil"/>
              <w:bottom w:val="single" w:sz="4" w:space="0" w:color="auto"/>
              <w:right w:val="single" w:sz="4" w:space="0" w:color="auto"/>
            </w:tcBorders>
            <w:noWrap/>
            <w:hideMark/>
          </w:tcPr>
          <w:p w:rsidR="00F66A85" w:rsidRDefault="00F66A85">
            <w:r>
              <w:t>310</w:t>
            </w:r>
          </w:p>
        </w:tc>
        <w:tc>
          <w:tcPr>
            <w:tcW w:w="1279" w:type="dxa"/>
            <w:tcBorders>
              <w:top w:val="nil"/>
              <w:left w:val="nil"/>
              <w:bottom w:val="single" w:sz="4" w:space="0" w:color="auto"/>
              <w:right w:val="single" w:sz="4" w:space="0" w:color="auto"/>
            </w:tcBorders>
            <w:noWrap/>
            <w:hideMark/>
          </w:tcPr>
          <w:p w:rsidR="00F66A85" w:rsidRDefault="00F66A85">
            <w:pPr>
              <w:jc w:val="right"/>
            </w:pPr>
            <w:r>
              <w:t>5 416,0</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Социальное обеспечение населения</w:t>
            </w:r>
          </w:p>
        </w:tc>
        <w:tc>
          <w:tcPr>
            <w:tcW w:w="818" w:type="dxa"/>
            <w:tcBorders>
              <w:top w:val="nil"/>
              <w:left w:val="nil"/>
              <w:bottom w:val="single" w:sz="4" w:space="0" w:color="auto"/>
              <w:right w:val="single" w:sz="4" w:space="0" w:color="auto"/>
            </w:tcBorders>
            <w:noWrap/>
            <w:hideMark/>
          </w:tcPr>
          <w:p w:rsidR="00F66A85" w:rsidRDefault="00F66A85">
            <w:r>
              <w:t>602</w:t>
            </w:r>
          </w:p>
        </w:tc>
        <w:tc>
          <w:tcPr>
            <w:tcW w:w="499" w:type="dxa"/>
            <w:tcBorders>
              <w:top w:val="nil"/>
              <w:left w:val="nil"/>
              <w:bottom w:val="single" w:sz="4" w:space="0" w:color="auto"/>
              <w:right w:val="single" w:sz="4" w:space="0" w:color="auto"/>
            </w:tcBorders>
            <w:noWrap/>
            <w:hideMark/>
          </w:tcPr>
          <w:p w:rsidR="00F66A85" w:rsidRDefault="00F66A85">
            <w:r>
              <w:t>10</w:t>
            </w:r>
          </w:p>
        </w:tc>
        <w:tc>
          <w:tcPr>
            <w:tcW w:w="499" w:type="dxa"/>
            <w:tcBorders>
              <w:top w:val="nil"/>
              <w:left w:val="nil"/>
              <w:bottom w:val="single" w:sz="4" w:space="0" w:color="auto"/>
              <w:right w:val="single" w:sz="4" w:space="0" w:color="auto"/>
            </w:tcBorders>
            <w:noWrap/>
            <w:hideMark/>
          </w:tcPr>
          <w:p w:rsidR="00F66A85" w:rsidRDefault="00F66A85">
            <w:r>
              <w:t>03</w:t>
            </w:r>
          </w:p>
        </w:tc>
        <w:tc>
          <w:tcPr>
            <w:tcW w:w="916" w:type="dxa"/>
            <w:tcBorders>
              <w:top w:val="nil"/>
              <w:left w:val="nil"/>
              <w:bottom w:val="single" w:sz="4" w:space="0" w:color="auto"/>
              <w:right w:val="single" w:sz="4" w:space="0" w:color="auto"/>
            </w:tcBorders>
            <w:noWrap/>
            <w:hideMark/>
          </w:tcPr>
          <w:p w:rsidR="00F66A85" w:rsidRDefault="00F66A85">
            <w:r>
              <w:t> </w:t>
            </w:r>
          </w:p>
        </w:tc>
        <w:tc>
          <w:tcPr>
            <w:tcW w:w="516" w:type="dxa"/>
            <w:tcBorders>
              <w:top w:val="nil"/>
              <w:left w:val="nil"/>
              <w:bottom w:val="single" w:sz="4" w:space="0" w:color="auto"/>
              <w:right w:val="single" w:sz="4" w:space="0" w:color="auto"/>
            </w:tcBorders>
            <w:noWrap/>
            <w:hideMark/>
          </w:tcPr>
          <w:p w:rsidR="00F66A85" w:rsidRDefault="00F66A85">
            <w:r>
              <w:t> </w:t>
            </w:r>
          </w:p>
        </w:tc>
        <w:tc>
          <w:tcPr>
            <w:tcW w:w="1279" w:type="dxa"/>
            <w:tcBorders>
              <w:top w:val="nil"/>
              <w:left w:val="nil"/>
              <w:bottom w:val="single" w:sz="4" w:space="0" w:color="auto"/>
              <w:right w:val="single" w:sz="4" w:space="0" w:color="auto"/>
            </w:tcBorders>
            <w:noWrap/>
            <w:hideMark/>
          </w:tcPr>
          <w:p w:rsidR="00F66A85" w:rsidRDefault="00F66A85">
            <w:pPr>
              <w:jc w:val="right"/>
            </w:pPr>
            <w:r>
              <w:t>8 013,5</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Муниципальная программа "Обеспечение населения города Ельца комфортными условиями жизни на 2014 - 2020 годы"</w:t>
            </w:r>
          </w:p>
        </w:tc>
        <w:tc>
          <w:tcPr>
            <w:tcW w:w="818" w:type="dxa"/>
            <w:tcBorders>
              <w:top w:val="nil"/>
              <w:left w:val="nil"/>
              <w:bottom w:val="single" w:sz="4" w:space="0" w:color="auto"/>
              <w:right w:val="single" w:sz="4" w:space="0" w:color="auto"/>
            </w:tcBorders>
            <w:noWrap/>
            <w:hideMark/>
          </w:tcPr>
          <w:p w:rsidR="00F66A85" w:rsidRDefault="00F66A85">
            <w:r>
              <w:t>602</w:t>
            </w:r>
          </w:p>
        </w:tc>
        <w:tc>
          <w:tcPr>
            <w:tcW w:w="499" w:type="dxa"/>
            <w:tcBorders>
              <w:top w:val="nil"/>
              <w:left w:val="nil"/>
              <w:bottom w:val="single" w:sz="4" w:space="0" w:color="auto"/>
              <w:right w:val="single" w:sz="4" w:space="0" w:color="auto"/>
            </w:tcBorders>
            <w:noWrap/>
            <w:hideMark/>
          </w:tcPr>
          <w:p w:rsidR="00F66A85" w:rsidRDefault="00F66A85">
            <w:r>
              <w:t>10</w:t>
            </w:r>
          </w:p>
        </w:tc>
        <w:tc>
          <w:tcPr>
            <w:tcW w:w="499" w:type="dxa"/>
            <w:tcBorders>
              <w:top w:val="nil"/>
              <w:left w:val="nil"/>
              <w:bottom w:val="single" w:sz="4" w:space="0" w:color="auto"/>
              <w:right w:val="single" w:sz="4" w:space="0" w:color="auto"/>
            </w:tcBorders>
            <w:noWrap/>
            <w:hideMark/>
          </w:tcPr>
          <w:p w:rsidR="00F66A85" w:rsidRDefault="00F66A85">
            <w:r>
              <w:t>03</w:t>
            </w:r>
          </w:p>
        </w:tc>
        <w:tc>
          <w:tcPr>
            <w:tcW w:w="916" w:type="dxa"/>
            <w:tcBorders>
              <w:top w:val="nil"/>
              <w:left w:val="nil"/>
              <w:bottom w:val="single" w:sz="4" w:space="0" w:color="auto"/>
              <w:right w:val="single" w:sz="4" w:space="0" w:color="auto"/>
            </w:tcBorders>
            <w:noWrap/>
            <w:hideMark/>
          </w:tcPr>
          <w:p w:rsidR="00F66A85" w:rsidRDefault="00F66A85">
            <w:r>
              <w:t>0200000</w:t>
            </w:r>
          </w:p>
        </w:tc>
        <w:tc>
          <w:tcPr>
            <w:tcW w:w="516" w:type="dxa"/>
            <w:tcBorders>
              <w:top w:val="nil"/>
              <w:left w:val="nil"/>
              <w:bottom w:val="single" w:sz="4" w:space="0" w:color="auto"/>
              <w:right w:val="single" w:sz="4" w:space="0" w:color="auto"/>
            </w:tcBorders>
            <w:noWrap/>
            <w:hideMark/>
          </w:tcPr>
          <w:p w:rsidR="00F66A85" w:rsidRDefault="00F66A85">
            <w:r>
              <w:t> </w:t>
            </w:r>
          </w:p>
        </w:tc>
        <w:tc>
          <w:tcPr>
            <w:tcW w:w="1279" w:type="dxa"/>
            <w:tcBorders>
              <w:top w:val="nil"/>
              <w:left w:val="nil"/>
              <w:bottom w:val="single" w:sz="4" w:space="0" w:color="auto"/>
              <w:right w:val="single" w:sz="4" w:space="0" w:color="auto"/>
            </w:tcBorders>
            <w:noWrap/>
            <w:hideMark/>
          </w:tcPr>
          <w:p w:rsidR="00F66A85" w:rsidRDefault="00F66A85">
            <w:pPr>
              <w:jc w:val="right"/>
            </w:pPr>
            <w:r>
              <w:t>8 013,5</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Подпрограмма "Обеспечение отдельных категорий населения, проживающих на территории города Ельца жилыми помещениями" муниципальной программы "Обеспечение населения города Ельца комфортными условиями жизни на 2014-2020 годы"</w:t>
            </w:r>
          </w:p>
        </w:tc>
        <w:tc>
          <w:tcPr>
            <w:tcW w:w="818" w:type="dxa"/>
            <w:tcBorders>
              <w:top w:val="nil"/>
              <w:left w:val="nil"/>
              <w:bottom w:val="single" w:sz="4" w:space="0" w:color="auto"/>
              <w:right w:val="single" w:sz="4" w:space="0" w:color="auto"/>
            </w:tcBorders>
            <w:noWrap/>
            <w:hideMark/>
          </w:tcPr>
          <w:p w:rsidR="00F66A85" w:rsidRDefault="00F66A85">
            <w:r>
              <w:t>602</w:t>
            </w:r>
          </w:p>
        </w:tc>
        <w:tc>
          <w:tcPr>
            <w:tcW w:w="499" w:type="dxa"/>
            <w:tcBorders>
              <w:top w:val="nil"/>
              <w:left w:val="nil"/>
              <w:bottom w:val="single" w:sz="4" w:space="0" w:color="auto"/>
              <w:right w:val="single" w:sz="4" w:space="0" w:color="auto"/>
            </w:tcBorders>
            <w:noWrap/>
            <w:hideMark/>
          </w:tcPr>
          <w:p w:rsidR="00F66A85" w:rsidRDefault="00F66A85">
            <w:r>
              <w:t>10</w:t>
            </w:r>
          </w:p>
        </w:tc>
        <w:tc>
          <w:tcPr>
            <w:tcW w:w="499" w:type="dxa"/>
            <w:tcBorders>
              <w:top w:val="nil"/>
              <w:left w:val="nil"/>
              <w:bottom w:val="single" w:sz="4" w:space="0" w:color="auto"/>
              <w:right w:val="single" w:sz="4" w:space="0" w:color="auto"/>
            </w:tcBorders>
            <w:noWrap/>
            <w:hideMark/>
          </w:tcPr>
          <w:p w:rsidR="00F66A85" w:rsidRDefault="00F66A85">
            <w:r>
              <w:t>03</w:t>
            </w:r>
          </w:p>
        </w:tc>
        <w:tc>
          <w:tcPr>
            <w:tcW w:w="916" w:type="dxa"/>
            <w:tcBorders>
              <w:top w:val="nil"/>
              <w:left w:val="nil"/>
              <w:bottom w:val="single" w:sz="4" w:space="0" w:color="auto"/>
              <w:right w:val="single" w:sz="4" w:space="0" w:color="auto"/>
            </w:tcBorders>
            <w:noWrap/>
            <w:hideMark/>
          </w:tcPr>
          <w:p w:rsidR="00F66A85" w:rsidRDefault="00F66A85">
            <w:r>
              <w:t>0270000</w:t>
            </w:r>
          </w:p>
        </w:tc>
        <w:tc>
          <w:tcPr>
            <w:tcW w:w="516" w:type="dxa"/>
            <w:tcBorders>
              <w:top w:val="nil"/>
              <w:left w:val="nil"/>
              <w:bottom w:val="single" w:sz="4" w:space="0" w:color="auto"/>
              <w:right w:val="single" w:sz="4" w:space="0" w:color="auto"/>
            </w:tcBorders>
            <w:noWrap/>
            <w:hideMark/>
          </w:tcPr>
          <w:p w:rsidR="00F66A85" w:rsidRDefault="00F66A85">
            <w:r>
              <w:t> </w:t>
            </w:r>
          </w:p>
        </w:tc>
        <w:tc>
          <w:tcPr>
            <w:tcW w:w="1279" w:type="dxa"/>
            <w:tcBorders>
              <w:top w:val="nil"/>
              <w:left w:val="nil"/>
              <w:bottom w:val="single" w:sz="4" w:space="0" w:color="auto"/>
              <w:right w:val="single" w:sz="4" w:space="0" w:color="auto"/>
            </w:tcBorders>
            <w:noWrap/>
            <w:hideMark/>
          </w:tcPr>
          <w:p w:rsidR="00F66A85" w:rsidRDefault="00F66A85">
            <w:pPr>
              <w:jc w:val="right"/>
            </w:pPr>
            <w:r>
              <w:t>8 013,5</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Обеспечение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1941 - 1945 годов"  в рамках подпрограммы   "Обеспечение отдельных категорий населения, проживающих на территории города Ельца жилыми помещениями" муниципальной программы "Обеспечение населения города Ельца комфортными условиями жизни на 2014 - 2020 годы"</w:t>
            </w:r>
          </w:p>
        </w:tc>
        <w:tc>
          <w:tcPr>
            <w:tcW w:w="818" w:type="dxa"/>
            <w:tcBorders>
              <w:top w:val="nil"/>
              <w:left w:val="nil"/>
              <w:bottom w:val="single" w:sz="4" w:space="0" w:color="auto"/>
              <w:right w:val="single" w:sz="4" w:space="0" w:color="auto"/>
            </w:tcBorders>
            <w:noWrap/>
            <w:hideMark/>
          </w:tcPr>
          <w:p w:rsidR="00F66A85" w:rsidRDefault="00F66A85">
            <w:r>
              <w:t>602</w:t>
            </w:r>
          </w:p>
        </w:tc>
        <w:tc>
          <w:tcPr>
            <w:tcW w:w="499" w:type="dxa"/>
            <w:tcBorders>
              <w:top w:val="nil"/>
              <w:left w:val="nil"/>
              <w:bottom w:val="single" w:sz="4" w:space="0" w:color="auto"/>
              <w:right w:val="single" w:sz="4" w:space="0" w:color="auto"/>
            </w:tcBorders>
            <w:noWrap/>
            <w:hideMark/>
          </w:tcPr>
          <w:p w:rsidR="00F66A85" w:rsidRDefault="00F66A85">
            <w:r>
              <w:t>10</w:t>
            </w:r>
          </w:p>
        </w:tc>
        <w:tc>
          <w:tcPr>
            <w:tcW w:w="499" w:type="dxa"/>
            <w:tcBorders>
              <w:top w:val="nil"/>
              <w:left w:val="nil"/>
              <w:bottom w:val="single" w:sz="4" w:space="0" w:color="auto"/>
              <w:right w:val="single" w:sz="4" w:space="0" w:color="auto"/>
            </w:tcBorders>
            <w:noWrap/>
            <w:hideMark/>
          </w:tcPr>
          <w:p w:rsidR="00F66A85" w:rsidRDefault="00F66A85">
            <w:r>
              <w:t>03</w:t>
            </w:r>
          </w:p>
        </w:tc>
        <w:tc>
          <w:tcPr>
            <w:tcW w:w="916" w:type="dxa"/>
            <w:tcBorders>
              <w:top w:val="nil"/>
              <w:left w:val="nil"/>
              <w:bottom w:val="single" w:sz="4" w:space="0" w:color="auto"/>
              <w:right w:val="single" w:sz="4" w:space="0" w:color="auto"/>
            </w:tcBorders>
            <w:noWrap/>
            <w:hideMark/>
          </w:tcPr>
          <w:p w:rsidR="00F66A85" w:rsidRDefault="00F66A85">
            <w:r>
              <w:t>0275134</w:t>
            </w:r>
          </w:p>
        </w:tc>
        <w:tc>
          <w:tcPr>
            <w:tcW w:w="516" w:type="dxa"/>
            <w:tcBorders>
              <w:top w:val="nil"/>
              <w:left w:val="nil"/>
              <w:bottom w:val="single" w:sz="4" w:space="0" w:color="auto"/>
              <w:right w:val="single" w:sz="4" w:space="0" w:color="auto"/>
            </w:tcBorders>
            <w:noWrap/>
            <w:hideMark/>
          </w:tcPr>
          <w:p w:rsidR="00F66A85" w:rsidRDefault="00F66A85">
            <w:r>
              <w:t> </w:t>
            </w:r>
          </w:p>
        </w:tc>
        <w:tc>
          <w:tcPr>
            <w:tcW w:w="1279" w:type="dxa"/>
            <w:tcBorders>
              <w:top w:val="nil"/>
              <w:left w:val="nil"/>
              <w:bottom w:val="single" w:sz="4" w:space="0" w:color="auto"/>
              <w:right w:val="single" w:sz="4" w:space="0" w:color="auto"/>
            </w:tcBorders>
            <w:noWrap/>
            <w:hideMark/>
          </w:tcPr>
          <w:p w:rsidR="00F66A85" w:rsidRDefault="00F66A85">
            <w:pPr>
              <w:jc w:val="right"/>
            </w:pPr>
            <w:r>
              <w:t>2 256,1</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Социальное обеспечение и иные выплаты населению</w:t>
            </w:r>
          </w:p>
        </w:tc>
        <w:tc>
          <w:tcPr>
            <w:tcW w:w="818" w:type="dxa"/>
            <w:tcBorders>
              <w:top w:val="nil"/>
              <w:left w:val="nil"/>
              <w:bottom w:val="single" w:sz="4" w:space="0" w:color="auto"/>
              <w:right w:val="single" w:sz="4" w:space="0" w:color="auto"/>
            </w:tcBorders>
            <w:noWrap/>
            <w:hideMark/>
          </w:tcPr>
          <w:p w:rsidR="00F66A85" w:rsidRDefault="00F66A85">
            <w:r>
              <w:t>602</w:t>
            </w:r>
          </w:p>
        </w:tc>
        <w:tc>
          <w:tcPr>
            <w:tcW w:w="499" w:type="dxa"/>
            <w:tcBorders>
              <w:top w:val="nil"/>
              <w:left w:val="nil"/>
              <w:bottom w:val="single" w:sz="4" w:space="0" w:color="auto"/>
              <w:right w:val="single" w:sz="4" w:space="0" w:color="auto"/>
            </w:tcBorders>
            <w:noWrap/>
            <w:hideMark/>
          </w:tcPr>
          <w:p w:rsidR="00F66A85" w:rsidRDefault="00F66A85">
            <w:r>
              <w:t>10</w:t>
            </w:r>
          </w:p>
        </w:tc>
        <w:tc>
          <w:tcPr>
            <w:tcW w:w="499" w:type="dxa"/>
            <w:tcBorders>
              <w:top w:val="nil"/>
              <w:left w:val="nil"/>
              <w:bottom w:val="single" w:sz="4" w:space="0" w:color="auto"/>
              <w:right w:val="single" w:sz="4" w:space="0" w:color="auto"/>
            </w:tcBorders>
            <w:noWrap/>
            <w:hideMark/>
          </w:tcPr>
          <w:p w:rsidR="00F66A85" w:rsidRDefault="00F66A85">
            <w:r>
              <w:t>03</w:t>
            </w:r>
          </w:p>
        </w:tc>
        <w:tc>
          <w:tcPr>
            <w:tcW w:w="916" w:type="dxa"/>
            <w:tcBorders>
              <w:top w:val="nil"/>
              <w:left w:val="nil"/>
              <w:bottom w:val="single" w:sz="4" w:space="0" w:color="auto"/>
              <w:right w:val="single" w:sz="4" w:space="0" w:color="auto"/>
            </w:tcBorders>
            <w:noWrap/>
            <w:hideMark/>
          </w:tcPr>
          <w:p w:rsidR="00F66A85" w:rsidRDefault="00F66A85">
            <w:r>
              <w:t>0275134</w:t>
            </w:r>
          </w:p>
        </w:tc>
        <w:tc>
          <w:tcPr>
            <w:tcW w:w="516" w:type="dxa"/>
            <w:tcBorders>
              <w:top w:val="nil"/>
              <w:left w:val="nil"/>
              <w:bottom w:val="single" w:sz="4" w:space="0" w:color="auto"/>
              <w:right w:val="single" w:sz="4" w:space="0" w:color="auto"/>
            </w:tcBorders>
            <w:noWrap/>
            <w:hideMark/>
          </w:tcPr>
          <w:p w:rsidR="00F66A85" w:rsidRDefault="00F66A85">
            <w:r>
              <w:t>300</w:t>
            </w:r>
          </w:p>
        </w:tc>
        <w:tc>
          <w:tcPr>
            <w:tcW w:w="1279" w:type="dxa"/>
            <w:tcBorders>
              <w:top w:val="nil"/>
              <w:left w:val="nil"/>
              <w:bottom w:val="single" w:sz="4" w:space="0" w:color="auto"/>
              <w:right w:val="single" w:sz="4" w:space="0" w:color="auto"/>
            </w:tcBorders>
            <w:noWrap/>
            <w:hideMark/>
          </w:tcPr>
          <w:p w:rsidR="00F66A85" w:rsidRDefault="00F66A85">
            <w:pPr>
              <w:jc w:val="right"/>
            </w:pPr>
            <w:r>
              <w:t>2 256,1</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Социальные выплаты гражданам, кроме публичных нормативных социальных выплат</w:t>
            </w:r>
          </w:p>
        </w:tc>
        <w:tc>
          <w:tcPr>
            <w:tcW w:w="818" w:type="dxa"/>
            <w:tcBorders>
              <w:top w:val="nil"/>
              <w:left w:val="nil"/>
              <w:bottom w:val="single" w:sz="4" w:space="0" w:color="auto"/>
              <w:right w:val="single" w:sz="4" w:space="0" w:color="auto"/>
            </w:tcBorders>
            <w:noWrap/>
            <w:hideMark/>
          </w:tcPr>
          <w:p w:rsidR="00F66A85" w:rsidRDefault="00F66A85">
            <w:r>
              <w:t>602</w:t>
            </w:r>
          </w:p>
        </w:tc>
        <w:tc>
          <w:tcPr>
            <w:tcW w:w="499" w:type="dxa"/>
            <w:tcBorders>
              <w:top w:val="nil"/>
              <w:left w:val="nil"/>
              <w:bottom w:val="single" w:sz="4" w:space="0" w:color="auto"/>
              <w:right w:val="single" w:sz="4" w:space="0" w:color="auto"/>
            </w:tcBorders>
            <w:noWrap/>
            <w:hideMark/>
          </w:tcPr>
          <w:p w:rsidR="00F66A85" w:rsidRDefault="00F66A85">
            <w:r>
              <w:t>10</w:t>
            </w:r>
          </w:p>
        </w:tc>
        <w:tc>
          <w:tcPr>
            <w:tcW w:w="499" w:type="dxa"/>
            <w:tcBorders>
              <w:top w:val="nil"/>
              <w:left w:val="nil"/>
              <w:bottom w:val="single" w:sz="4" w:space="0" w:color="auto"/>
              <w:right w:val="single" w:sz="4" w:space="0" w:color="auto"/>
            </w:tcBorders>
            <w:noWrap/>
            <w:hideMark/>
          </w:tcPr>
          <w:p w:rsidR="00F66A85" w:rsidRDefault="00F66A85">
            <w:r>
              <w:t>03</w:t>
            </w:r>
          </w:p>
        </w:tc>
        <w:tc>
          <w:tcPr>
            <w:tcW w:w="916" w:type="dxa"/>
            <w:tcBorders>
              <w:top w:val="nil"/>
              <w:left w:val="nil"/>
              <w:bottom w:val="single" w:sz="4" w:space="0" w:color="auto"/>
              <w:right w:val="single" w:sz="4" w:space="0" w:color="auto"/>
            </w:tcBorders>
            <w:noWrap/>
            <w:hideMark/>
          </w:tcPr>
          <w:p w:rsidR="00F66A85" w:rsidRDefault="00F66A85">
            <w:r>
              <w:t>0275134</w:t>
            </w:r>
          </w:p>
        </w:tc>
        <w:tc>
          <w:tcPr>
            <w:tcW w:w="516" w:type="dxa"/>
            <w:tcBorders>
              <w:top w:val="nil"/>
              <w:left w:val="nil"/>
              <w:bottom w:val="single" w:sz="4" w:space="0" w:color="auto"/>
              <w:right w:val="single" w:sz="4" w:space="0" w:color="auto"/>
            </w:tcBorders>
            <w:noWrap/>
            <w:hideMark/>
          </w:tcPr>
          <w:p w:rsidR="00F66A85" w:rsidRDefault="00F66A85">
            <w:r>
              <w:t>320</w:t>
            </w:r>
          </w:p>
        </w:tc>
        <w:tc>
          <w:tcPr>
            <w:tcW w:w="1279" w:type="dxa"/>
            <w:tcBorders>
              <w:top w:val="nil"/>
              <w:left w:val="nil"/>
              <w:bottom w:val="single" w:sz="4" w:space="0" w:color="auto"/>
              <w:right w:val="single" w:sz="4" w:space="0" w:color="auto"/>
            </w:tcBorders>
            <w:noWrap/>
            <w:hideMark/>
          </w:tcPr>
          <w:p w:rsidR="00F66A85" w:rsidRDefault="00F66A85">
            <w:pPr>
              <w:jc w:val="right"/>
            </w:pPr>
            <w:r>
              <w:t>2 256,1</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 xml:space="preserve">Расходы органов местного самоуправления на предоставление социальной выплаты на </w:t>
            </w:r>
            <w:r>
              <w:lastRenderedPageBreak/>
              <w:t>приобретение или строительство жилья (Ипотечное жилищное кредитование) в рамках подпрограммы   "Обеспечение отдельных категорий населения, проживающих на территории города Ельца жилыми помещениями" муниципальной программы "Обеспечение населения города Ельца комфортными условиями жизни на 2014 - 2020 годы"</w:t>
            </w:r>
          </w:p>
        </w:tc>
        <w:tc>
          <w:tcPr>
            <w:tcW w:w="818" w:type="dxa"/>
            <w:tcBorders>
              <w:top w:val="nil"/>
              <w:left w:val="nil"/>
              <w:bottom w:val="single" w:sz="4" w:space="0" w:color="auto"/>
              <w:right w:val="single" w:sz="4" w:space="0" w:color="auto"/>
            </w:tcBorders>
            <w:noWrap/>
            <w:hideMark/>
          </w:tcPr>
          <w:p w:rsidR="00F66A85" w:rsidRDefault="00F66A85">
            <w:r>
              <w:lastRenderedPageBreak/>
              <w:t>602</w:t>
            </w:r>
          </w:p>
        </w:tc>
        <w:tc>
          <w:tcPr>
            <w:tcW w:w="499" w:type="dxa"/>
            <w:tcBorders>
              <w:top w:val="nil"/>
              <w:left w:val="nil"/>
              <w:bottom w:val="single" w:sz="4" w:space="0" w:color="auto"/>
              <w:right w:val="single" w:sz="4" w:space="0" w:color="auto"/>
            </w:tcBorders>
            <w:noWrap/>
            <w:hideMark/>
          </w:tcPr>
          <w:p w:rsidR="00F66A85" w:rsidRDefault="00F66A85">
            <w:r>
              <w:t>10</w:t>
            </w:r>
          </w:p>
        </w:tc>
        <w:tc>
          <w:tcPr>
            <w:tcW w:w="499" w:type="dxa"/>
            <w:tcBorders>
              <w:top w:val="nil"/>
              <w:left w:val="nil"/>
              <w:bottom w:val="single" w:sz="4" w:space="0" w:color="auto"/>
              <w:right w:val="single" w:sz="4" w:space="0" w:color="auto"/>
            </w:tcBorders>
            <w:noWrap/>
            <w:hideMark/>
          </w:tcPr>
          <w:p w:rsidR="00F66A85" w:rsidRDefault="00F66A85">
            <w:r>
              <w:t>03</w:t>
            </w:r>
          </w:p>
        </w:tc>
        <w:tc>
          <w:tcPr>
            <w:tcW w:w="916" w:type="dxa"/>
            <w:tcBorders>
              <w:top w:val="nil"/>
              <w:left w:val="nil"/>
              <w:bottom w:val="single" w:sz="4" w:space="0" w:color="auto"/>
              <w:right w:val="single" w:sz="4" w:space="0" w:color="auto"/>
            </w:tcBorders>
            <w:noWrap/>
            <w:hideMark/>
          </w:tcPr>
          <w:p w:rsidR="00F66A85" w:rsidRDefault="00F66A85">
            <w:r>
              <w:t>0278501</w:t>
            </w:r>
          </w:p>
        </w:tc>
        <w:tc>
          <w:tcPr>
            <w:tcW w:w="516" w:type="dxa"/>
            <w:tcBorders>
              <w:top w:val="nil"/>
              <w:left w:val="nil"/>
              <w:bottom w:val="single" w:sz="4" w:space="0" w:color="auto"/>
              <w:right w:val="single" w:sz="4" w:space="0" w:color="auto"/>
            </w:tcBorders>
            <w:noWrap/>
            <w:hideMark/>
          </w:tcPr>
          <w:p w:rsidR="00F66A85" w:rsidRDefault="00F66A85">
            <w:r>
              <w:t> </w:t>
            </w:r>
          </w:p>
        </w:tc>
        <w:tc>
          <w:tcPr>
            <w:tcW w:w="1279" w:type="dxa"/>
            <w:tcBorders>
              <w:top w:val="nil"/>
              <w:left w:val="nil"/>
              <w:bottom w:val="single" w:sz="4" w:space="0" w:color="auto"/>
              <w:right w:val="single" w:sz="4" w:space="0" w:color="auto"/>
            </w:tcBorders>
            <w:noWrap/>
            <w:hideMark/>
          </w:tcPr>
          <w:p w:rsidR="00F66A85" w:rsidRDefault="00F66A85">
            <w:pPr>
              <w:jc w:val="right"/>
            </w:pPr>
            <w:r>
              <w:t>5 757,4</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lastRenderedPageBreak/>
              <w:t>Социальное обеспечение и иные выплаты населению</w:t>
            </w:r>
          </w:p>
        </w:tc>
        <w:tc>
          <w:tcPr>
            <w:tcW w:w="818" w:type="dxa"/>
            <w:tcBorders>
              <w:top w:val="nil"/>
              <w:left w:val="nil"/>
              <w:bottom w:val="single" w:sz="4" w:space="0" w:color="auto"/>
              <w:right w:val="single" w:sz="4" w:space="0" w:color="auto"/>
            </w:tcBorders>
            <w:noWrap/>
            <w:hideMark/>
          </w:tcPr>
          <w:p w:rsidR="00F66A85" w:rsidRDefault="00F66A85">
            <w:r>
              <w:t>602</w:t>
            </w:r>
          </w:p>
        </w:tc>
        <w:tc>
          <w:tcPr>
            <w:tcW w:w="499" w:type="dxa"/>
            <w:tcBorders>
              <w:top w:val="nil"/>
              <w:left w:val="nil"/>
              <w:bottom w:val="single" w:sz="4" w:space="0" w:color="auto"/>
              <w:right w:val="single" w:sz="4" w:space="0" w:color="auto"/>
            </w:tcBorders>
            <w:noWrap/>
            <w:hideMark/>
          </w:tcPr>
          <w:p w:rsidR="00F66A85" w:rsidRDefault="00F66A85">
            <w:r>
              <w:t>10</w:t>
            </w:r>
          </w:p>
        </w:tc>
        <w:tc>
          <w:tcPr>
            <w:tcW w:w="499" w:type="dxa"/>
            <w:tcBorders>
              <w:top w:val="nil"/>
              <w:left w:val="nil"/>
              <w:bottom w:val="single" w:sz="4" w:space="0" w:color="auto"/>
              <w:right w:val="single" w:sz="4" w:space="0" w:color="auto"/>
            </w:tcBorders>
            <w:noWrap/>
            <w:hideMark/>
          </w:tcPr>
          <w:p w:rsidR="00F66A85" w:rsidRDefault="00F66A85">
            <w:r>
              <w:t>03</w:t>
            </w:r>
          </w:p>
        </w:tc>
        <w:tc>
          <w:tcPr>
            <w:tcW w:w="916" w:type="dxa"/>
            <w:tcBorders>
              <w:top w:val="nil"/>
              <w:left w:val="nil"/>
              <w:bottom w:val="single" w:sz="4" w:space="0" w:color="auto"/>
              <w:right w:val="single" w:sz="4" w:space="0" w:color="auto"/>
            </w:tcBorders>
            <w:noWrap/>
            <w:hideMark/>
          </w:tcPr>
          <w:p w:rsidR="00F66A85" w:rsidRDefault="00F66A85">
            <w:r>
              <w:t>0278501</w:t>
            </w:r>
          </w:p>
        </w:tc>
        <w:tc>
          <w:tcPr>
            <w:tcW w:w="516" w:type="dxa"/>
            <w:tcBorders>
              <w:top w:val="nil"/>
              <w:left w:val="nil"/>
              <w:bottom w:val="single" w:sz="4" w:space="0" w:color="auto"/>
              <w:right w:val="single" w:sz="4" w:space="0" w:color="auto"/>
            </w:tcBorders>
            <w:noWrap/>
            <w:hideMark/>
          </w:tcPr>
          <w:p w:rsidR="00F66A85" w:rsidRDefault="00F66A85">
            <w:r>
              <w:t>300</w:t>
            </w:r>
          </w:p>
        </w:tc>
        <w:tc>
          <w:tcPr>
            <w:tcW w:w="1279" w:type="dxa"/>
            <w:tcBorders>
              <w:top w:val="nil"/>
              <w:left w:val="nil"/>
              <w:bottom w:val="single" w:sz="4" w:space="0" w:color="auto"/>
              <w:right w:val="single" w:sz="4" w:space="0" w:color="auto"/>
            </w:tcBorders>
            <w:noWrap/>
            <w:hideMark/>
          </w:tcPr>
          <w:p w:rsidR="00F66A85" w:rsidRDefault="00F66A85">
            <w:pPr>
              <w:jc w:val="right"/>
            </w:pPr>
            <w:r>
              <w:t>5 757,4</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Социальные выплаты гражданам, кроме публичных нормативных социальных выплат</w:t>
            </w:r>
          </w:p>
        </w:tc>
        <w:tc>
          <w:tcPr>
            <w:tcW w:w="818" w:type="dxa"/>
            <w:tcBorders>
              <w:top w:val="nil"/>
              <w:left w:val="nil"/>
              <w:bottom w:val="single" w:sz="4" w:space="0" w:color="auto"/>
              <w:right w:val="single" w:sz="4" w:space="0" w:color="auto"/>
            </w:tcBorders>
            <w:noWrap/>
            <w:hideMark/>
          </w:tcPr>
          <w:p w:rsidR="00F66A85" w:rsidRDefault="00F66A85">
            <w:r>
              <w:t>602</w:t>
            </w:r>
          </w:p>
        </w:tc>
        <w:tc>
          <w:tcPr>
            <w:tcW w:w="499" w:type="dxa"/>
            <w:tcBorders>
              <w:top w:val="nil"/>
              <w:left w:val="nil"/>
              <w:bottom w:val="single" w:sz="4" w:space="0" w:color="auto"/>
              <w:right w:val="single" w:sz="4" w:space="0" w:color="auto"/>
            </w:tcBorders>
            <w:noWrap/>
            <w:hideMark/>
          </w:tcPr>
          <w:p w:rsidR="00F66A85" w:rsidRDefault="00F66A85">
            <w:r>
              <w:t>10</w:t>
            </w:r>
          </w:p>
        </w:tc>
        <w:tc>
          <w:tcPr>
            <w:tcW w:w="499" w:type="dxa"/>
            <w:tcBorders>
              <w:top w:val="nil"/>
              <w:left w:val="nil"/>
              <w:bottom w:val="single" w:sz="4" w:space="0" w:color="auto"/>
              <w:right w:val="single" w:sz="4" w:space="0" w:color="auto"/>
            </w:tcBorders>
            <w:noWrap/>
            <w:hideMark/>
          </w:tcPr>
          <w:p w:rsidR="00F66A85" w:rsidRDefault="00F66A85">
            <w:r>
              <w:t>03</w:t>
            </w:r>
          </w:p>
        </w:tc>
        <w:tc>
          <w:tcPr>
            <w:tcW w:w="916" w:type="dxa"/>
            <w:tcBorders>
              <w:top w:val="nil"/>
              <w:left w:val="nil"/>
              <w:bottom w:val="single" w:sz="4" w:space="0" w:color="auto"/>
              <w:right w:val="single" w:sz="4" w:space="0" w:color="auto"/>
            </w:tcBorders>
            <w:noWrap/>
            <w:hideMark/>
          </w:tcPr>
          <w:p w:rsidR="00F66A85" w:rsidRDefault="00F66A85">
            <w:r>
              <w:t>0278501</w:t>
            </w:r>
          </w:p>
        </w:tc>
        <w:tc>
          <w:tcPr>
            <w:tcW w:w="516" w:type="dxa"/>
            <w:tcBorders>
              <w:top w:val="nil"/>
              <w:left w:val="nil"/>
              <w:bottom w:val="single" w:sz="4" w:space="0" w:color="auto"/>
              <w:right w:val="single" w:sz="4" w:space="0" w:color="auto"/>
            </w:tcBorders>
            <w:noWrap/>
            <w:hideMark/>
          </w:tcPr>
          <w:p w:rsidR="00F66A85" w:rsidRDefault="00F66A85">
            <w:r>
              <w:t>320</w:t>
            </w:r>
          </w:p>
        </w:tc>
        <w:tc>
          <w:tcPr>
            <w:tcW w:w="1279" w:type="dxa"/>
            <w:tcBorders>
              <w:top w:val="nil"/>
              <w:left w:val="nil"/>
              <w:bottom w:val="single" w:sz="4" w:space="0" w:color="auto"/>
              <w:right w:val="single" w:sz="4" w:space="0" w:color="auto"/>
            </w:tcBorders>
            <w:noWrap/>
            <w:hideMark/>
          </w:tcPr>
          <w:p w:rsidR="00F66A85" w:rsidRDefault="00F66A85">
            <w:pPr>
              <w:jc w:val="right"/>
            </w:pPr>
            <w:r>
              <w:t>5 757,4</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Охрана семьи и детства</w:t>
            </w:r>
          </w:p>
        </w:tc>
        <w:tc>
          <w:tcPr>
            <w:tcW w:w="818" w:type="dxa"/>
            <w:tcBorders>
              <w:top w:val="nil"/>
              <w:left w:val="nil"/>
              <w:bottom w:val="single" w:sz="4" w:space="0" w:color="auto"/>
              <w:right w:val="single" w:sz="4" w:space="0" w:color="auto"/>
            </w:tcBorders>
            <w:noWrap/>
            <w:hideMark/>
          </w:tcPr>
          <w:p w:rsidR="00F66A85" w:rsidRDefault="00F66A85">
            <w:r>
              <w:t>602</w:t>
            </w:r>
          </w:p>
        </w:tc>
        <w:tc>
          <w:tcPr>
            <w:tcW w:w="499" w:type="dxa"/>
            <w:tcBorders>
              <w:top w:val="nil"/>
              <w:left w:val="nil"/>
              <w:bottom w:val="single" w:sz="4" w:space="0" w:color="auto"/>
              <w:right w:val="single" w:sz="4" w:space="0" w:color="auto"/>
            </w:tcBorders>
            <w:noWrap/>
            <w:hideMark/>
          </w:tcPr>
          <w:p w:rsidR="00F66A85" w:rsidRDefault="00F66A85">
            <w:r>
              <w:t>10</w:t>
            </w:r>
          </w:p>
        </w:tc>
        <w:tc>
          <w:tcPr>
            <w:tcW w:w="499" w:type="dxa"/>
            <w:tcBorders>
              <w:top w:val="nil"/>
              <w:left w:val="nil"/>
              <w:bottom w:val="single" w:sz="4" w:space="0" w:color="auto"/>
              <w:right w:val="single" w:sz="4" w:space="0" w:color="auto"/>
            </w:tcBorders>
            <w:noWrap/>
            <w:hideMark/>
          </w:tcPr>
          <w:p w:rsidR="00F66A85" w:rsidRDefault="00F66A85">
            <w:r>
              <w:t>04</w:t>
            </w:r>
          </w:p>
        </w:tc>
        <w:tc>
          <w:tcPr>
            <w:tcW w:w="916" w:type="dxa"/>
            <w:tcBorders>
              <w:top w:val="nil"/>
              <w:left w:val="nil"/>
              <w:bottom w:val="single" w:sz="4" w:space="0" w:color="auto"/>
              <w:right w:val="single" w:sz="4" w:space="0" w:color="auto"/>
            </w:tcBorders>
            <w:noWrap/>
            <w:hideMark/>
          </w:tcPr>
          <w:p w:rsidR="00F66A85" w:rsidRDefault="00F66A85">
            <w:r>
              <w:t> </w:t>
            </w:r>
          </w:p>
        </w:tc>
        <w:tc>
          <w:tcPr>
            <w:tcW w:w="516" w:type="dxa"/>
            <w:tcBorders>
              <w:top w:val="nil"/>
              <w:left w:val="nil"/>
              <w:bottom w:val="single" w:sz="4" w:space="0" w:color="auto"/>
              <w:right w:val="single" w:sz="4" w:space="0" w:color="auto"/>
            </w:tcBorders>
            <w:noWrap/>
            <w:hideMark/>
          </w:tcPr>
          <w:p w:rsidR="00F66A85" w:rsidRDefault="00F66A85">
            <w:r>
              <w:t> </w:t>
            </w:r>
          </w:p>
        </w:tc>
        <w:tc>
          <w:tcPr>
            <w:tcW w:w="1279" w:type="dxa"/>
            <w:tcBorders>
              <w:top w:val="nil"/>
              <w:left w:val="nil"/>
              <w:bottom w:val="single" w:sz="4" w:space="0" w:color="auto"/>
              <w:right w:val="single" w:sz="4" w:space="0" w:color="auto"/>
            </w:tcBorders>
            <w:noWrap/>
            <w:hideMark/>
          </w:tcPr>
          <w:p w:rsidR="00F66A85" w:rsidRDefault="00F66A85">
            <w:pPr>
              <w:jc w:val="right"/>
            </w:pPr>
            <w:r>
              <w:t>37 947,1</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Муниципальная программа "Обеспечение населения города Ельца комфортными условиями жизни на 2014 - 2020 годы"</w:t>
            </w:r>
          </w:p>
        </w:tc>
        <w:tc>
          <w:tcPr>
            <w:tcW w:w="818" w:type="dxa"/>
            <w:tcBorders>
              <w:top w:val="nil"/>
              <w:left w:val="nil"/>
              <w:bottom w:val="single" w:sz="4" w:space="0" w:color="auto"/>
              <w:right w:val="single" w:sz="4" w:space="0" w:color="auto"/>
            </w:tcBorders>
            <w:noWrap/>
            <w:hideMark/>
          </w:tcPr>
          <w:p w:rsidR="00F66A85" w:rsidRDefault="00F66A85">
            <w:r>
              <w:t>602</w:t>
            </w:r>
          </w:p>
        </w:tc>
        <w:tc>
          <w:tcPr>
            <w:tcW w:w="499" w:type="dxa"/>
            <w:tcBorders>
              <w:top w:val="nil"/>
              <w:left w:val="nil"/>
              <w:bottom w:val="single" w:sz="4" w:space="0" w:color="auto"/>
              <w:right w:val="single" w:sz="4" w:space="0" w:color="auto"/>
            </w:tcBorders>
            <w:noWrap/>
            <w:hideMark/>
          </w:tcPr>
          <w:p w:rsidR="00F66A85" w:rsidRDefault="00F66A85">
            <w:r>
              <w:t>10</w:t>
            </w:r>
          </w:p>
        </w:tc>
        <w:tc>
          <w:tcPr>
            <w:tcW w:w="499" w:type="dxa"/>
            <w:tcBorders>
              <w:top w:val="nil"/>
              <w:left w:val="nil"/>
              <w:bottom w:val="single" w:sz="4" w:space="0" w:color="auto"/>
              <w:right w:val="single" w:sz="4" w:space="0" w:color="auto"/>
            </w:tcBorders>
            <w:noWrap/>
            <w:hideMark/>
          </w:tcPr>
          <w:p w:rsidR="00F66A85" w:rsidRDefault="00F66A85">
            <w:r>
              <w:t>04</w:t>
            </w:r>
          </w:p>
        </w:tc>
        <w:tc>
          <w:tcPr>
            <w:tcW w:w="916" w:type="dxa"/>
            <w:tcBorders>
              <w:top w:val="nil"/>
              <w:left w:val="nil"/>
              <w:bottom w:val="single" w:sz="4" w:space="0" w:color="auto"/>
              <w:right w:val="single" w:sz="4" w:space="0" w:color="auto"/>
            </w:tcBorders>
            <w:noWrap/>
            <w:hideMark/>
          </w:tcPr>
          <w:p w:rsidR="00F66A85" w:rsidRDefault="00F66A85">
            <w:r>
              <w:t>0200000</w:t>
            </w:r>
          </w:p>
        </w:tc>
        <w:tc>
          <w:tcPr>
            <w:tcW w:w="516" w:type="dxa"/>
            <w:tcBorders>
              <w:top w:val="nil"/>
              <w:left w:val="nil"/>
              <w:bottom w:val="single" w:sz="4" w:space="0" w:color="auto"/>
              <w:right w:val="single" w:sz="4" w:space="0" w:color="auto"/>
            </w:tcBorders>
            <w:noWrap/>
            <w:hideMark/>
          </w:tcPr>
          <w:p w:rsidR="00F66A85" w:rsidRDefault="00F66A85">
            <w:r>
              <w:t> </w:t>
            </w:r>
          </w:p>
        </w:tc>
        <w:tc>
          <w:tcPr>
            <w:tcW w:w="1279" w:type="dxa"/>
            <w:tcBorders>
              <w:top w:val="nil"/>
              <w:left w:val="nil"/>
              <w:bottom w:val="single" w:sz="4" w:space="0" w:color="auto"/>
              <w:right w:val="single" w:sz="4" w:space="0" w:color="auto"/>
            </w:tcBorders>
            <w:noWrap/>
            <w:hideMark/>
          </w:tcPr>
          <w:p w:rsidR="00F66A85" w:rsidRDefault="00F66A85">
            <w:pPr>
              <w:jc w:val="right"/>
            </w:pPr>
            <w:r>
              <w:t>16 668,0</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Подпрограмма "Обеспечение отдельных категорий населения, проживающих на территории города Ельца жилыми помещениями" муниципальной программы "Обеспечение населения города Ельца комфортными условиями жизни на 2014-2020 годы"</w:t>
            </w:r>
          </w:p>
        </w:tc>
        <w:tc>
          <w:tcPr>
            <w:tcW w:w="818" w:type="dxa"/>
            <w:tcBorders>
              <w:top w:val="nil"/>
              <w:left w:val="nil"/>
              <w:bottom w:val="single" w:sz="4" w:space="0" w:color="auto"/>
              <w:right w:val="single" w:sz="4" w:space="0" w:color="auto"/>
            </w:tcBorders>
            <w:noWrap/>
            <w:hideMark/>
          </w:tcPr>
          <w:p w:rsidR="00F66A85" w:rsidRDefault="00F66A85">
            <w:r>
              <w:t>602</w:t>
            </w:r>
          </w:p>
        </w:tc>
        <w:tc>
          <w:tcPr>
            <w:tcW w:w="499" w:type="dxa"/>
            <w:tcBorders>
              <w:top w:val="nil"/>
              <w:left w:val="nil"/>
              <w:bottom w:val="single" w:sz="4" w:space="0" w:color="auto"/>
              <w:right w:val="single" w:sz="4" w:space="0" w:color="auto"/>
            </w:tcBorders>
            <w:noWrap/>
            <w:hideMark/>
          </w:tcPr>
          <w:p w:rsidR="00F66A85" w:rsidRDefault="00F66A85">
            <w:r>
              <w:t>10</w:t>
            </w:r>
          </w:p>
        </w:tc>
        <w:tc>
          <w:tcPr>
            <w:tcW w:w="499" w:type="dxa"/>
            <w:tcBorders>
              <w:top w:val="nil"/>
              <w:left w:val="nil"/>
              <w:bottom w:val="single" w:sz="4" w:space="0" w:color="auto"/>
              <w:right w:val="single" w:sz="4" w:space="0" w:color="auto"/>
            </w:tcBorders>
            <w:noWrap/>
            <w:hideMark/>
          </w:tcPr>
          <w:p w:rsidR="00F66A85" w:rsidRDefault="00F66A85">
            <w:r>
              <w:t>04</w:t>
            </w:r>
          </w:p>
        </w:tc>
        <w:tc>
          <w:tcPr>
            <w:tcW w:w="916" w:type="dxa"/>
            <w:tcBorders>
              <w:top w:val="nil"/>
              <w:left w:val="nil"/>
              <w:bottom w:val="single" w:sz="4" w:space="0" w:color="auto"/>
              <w:right w:val="single" w:sz="4" w:space="0" w:color="auto"/>
            </w:tcBorders>
            <w:noWrap/>
            <w:hideMark/>
          </w:tcPr>
          <w:p w:rsidR="00F66A85" w:rsidRDefault="00F66A85">
            <w:r>
              <w:t>0270000</w:t>
            </w:r>
          </w:p>
        </w:tc>
        <w:tc>
          <w:tcPr>
            <w:tcW w:w="516" w:type="dxa"/>
            <w:tcBorders>
              <w:top w:val="nil"/>
              <w:left w:val="nil"/>
              <w:bottom w:val="single" w:sz="4" w:space="0" w:color="auto"/>
              <w:right w:val="single" w:sz="4" w:space="0" w:color="auto"/>
            </w:tcBorders>
            <w:noWrap/>
            <w:hideMark/>
          </w:tcPr>
          <w:p w:rsidR="00F66A85" w:rsidRDefault="00F66A85">
            <w:r>
              <w:t> </w:t>
            </w:r>
          </w:p>
        </w:tc>
        <w:tc>
          <w:tcPr>
            <w:tcW w:w="1279" w:type="dxa"/>
            <w:tcBorders>
              <w:top w:val="nil"/>
              <w:left w:val="nil"/>
              <w:bottom w:val="single" w:sz="4" w:space="0" w:color="auto"/>
              <w:right w:val="single" w:sz="4" w:space="0" w:color="auto"/>
            </w:tcBorders>
            <w:noWrap/>
            <w:hideMark/>
          </w:tcPr>
          <w:p w:rsidR="00F66A85" w:rsidRDefault="00F66A85">
            <w:pPr>
              <w:jc w:val="right"/>
            </w:pPr>
            <w:r>
              <w:t>16 668,0</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Расходы на исполнение судебных решений по обеспечению детей-сирот и детей, оставшихся без попечения родителей, детей, находящихся под опекой (попечительством), а так же лиц из числа детей-сирот и детей, оставшихся без попечения родителей, не имеющих закрепленного жилого помещения, жилыми помещениями в рамках подпрограммы "Обеспечение отдельных категорий населения, проживающих на территории города Ельца жилыми помещениями" муниципальной программы "Обеспечение населения города Ельца комфортными условиями жизни на 2014 - 2020 годы"</w:t>
            </w:r>
          </w:p>
        </w:tc>
        <w:tc>
          <w:tcPr>
            <w:tcW w:w="818" w:type="dxa"/>
            <w:tcBorders>
              <w:top w:val="nil"/>
              <w:left w:val="nil"/>
              <w:bottom w:val="single" w:sz="4" w:space="0" w:color="auto"/>
              <w:right w:val="single" w:sz="4" w:space="0" w:color="auto"/>
            </w:tcBorders>
            <w:noWrap/>
            <w:hideMark/>
          </w:tcPr>
          <w:p w:rsidR="00F66A85" w:rsidRDefault="00F66A85">
            <w:r>
              <w:t>602</w:t>
            </w:r>
          </w:p>
        </w:tc>
        <w:tc>
          <w:tcPr>
            <w:tcW w:w="499" w:type="dxa"/>
            <w:tcBorders>
              <w:top w:val="nil"/>
              <w:left w:val="nil"/>
              <w:bottom w:val="single" w:sz="4" w:space="0" w:color="auto"/>
              <w:right w:val="single" w:sz="4" w:space="0" w:color="auto"/>
            </w:tcBorders>
            <w:noWrap/>
            <w:hideMark/>
          </w:tcPr>
          <w:p w:rsidR="00F66A85" w:rsidRDefault="00F66A85">
            <w:r>
              <w:t>10</w:t>
            </w:r>
          </w:p>
        </w:tc>
        <w:tc>
          <w:tcPr>
            <w:tcW w:w="499" w:type="dxa"/>
            <w:tcBorders>
              <w:top w:val="nil"/>
              <w:left w:val="nil"/>
              <w:bottom w:val="single" w:sz="4" w:space="0" w:color="auto"/>
              <w:right w:val="single" w:sz="4" w:space="0" w:color="auto"/>
            </w:tcBorders>
            <w:noWrap/>
            <w:hideMark/>
          </w:tcPr>
          <w:p w:rsidR="00F66A85" w:rsidRDefault="00F66A85">
            <w:r>
              <w:t>04</w:t>
            </w:r>
          </w:p>
        </w:tc>
        <w:tc>
          <w:tcPr>
            <w:tcW w:w="916" w:type="dxa"/>
            <w:tcBorders>
              <w:top w:val="nil"/>
              <w:left w:val="nil"/>
              <w:bottom w:val="single" w:sz="4" w:space="0" w:color="auto"/>
              <w:right w:val="single" w:sz="4" w:space="0" w:color="auto"/>
            </w:tcBorders>
            <w:noWrap/>
            <w:hideMark/>
          </w:tcPr>
          <w:p w:rsidR="00F66A85" w:rsidRDefault="00F66A85">
            <w:r>
              <w:t>0278634</w:t>
            </w:r>
          </w:p>
        </w:tc>
        <w:tc>
          <w:tcPr>
            <w:tcW w:w="516" w:type="dxa"/>
            <w:tcBorders>
              <w:top w:val="nil"/>
              <w:left w:val="nil"/>
              <w:bottom w:val="single" w:sz="4" w:space="0" w:color="auto"/>
              <w:right w:val="single" w:sz="4" w:space="0" w:color="auto"/>
            </w:tcBorders>
            <w:noWrap/>
            <w:hideMark/>
          </w:tcPr>
          <w:p w:rsidR="00F66A85" w:rsidRDefault="00F66A85">
            <w:r>
              <w:t> </w:t>
            </w:r>
          </w:p>
        </w:tc>
        <w:tc>
          <w:tcPr>
            <w:tcW w:w="1279" w:type="dxa"/>
            <w:tcBorders>
              <w:top w:val="nil"/>
              <w:left w:val="nil"/>
              <w:bottom w:val="single" w:sz="4" w:space="0" w:color="auto"/>
              <w:right w:val="single" w:sz="4" w:space="0" w:color="auto"/>
            </w:tcBorders>
            <w:noWrap/>
            <w:hideMark/>
          </w:tcPr>
          <w:p w:rsidR="00F66A85" w:rsidRDefault="00F66A85">
            <w:pPr>
              <w:jc w:val="right"/>
            </w:pPr>
            <w:r>
              <w:t>16 668,0</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Капитальные вложения в объекты недвижимого имущества государственной (муниципальной) собственности</w:t>
            </w:r>
          </w:p>
        </w:tc>
        <w:tc>
          <w:tcPr>
            <w:tcW w:w="818" w:type="dxa"/>
            <w:tcBorders>
              <w:top w:val="nil"/>
              <w:left w:val="nil"/>
              <w:bottom w:val="single" w:sz="4" w:space="0" w:color="auto"/>
              <w:right w:val="single" w:sz="4" w:space="0" w:color="auto"/>
            </w:tcBorders>
            <w:noWrap/>
            <w:hideMark/>
          </w:tcPr>
          <w:p w:rsidR="00F66A85" w:rsidRDefault="00F66A85">
            <w:r>
              <w:t>602</w:t>
            </w:r>
          </w:p>
        </w:tc>
        <w:tc>
          <w:tcPr>
            <w:tcW w:w="499" w:type="dxa"/>
            <w:tcBorders>
              <w:top w:val="nil"/>
              <w:left w:val="nil"/>
              <w:bottom w:val="single" w:sz="4" w:space="0" w:color="auto"/>
              <w:right w:val="single" w:sz="4" w:space="0" w:color="auto"/>
            </w:tcBorders>
            <w:noWrap/>
            <w:hideMark/>
          </w:tcPr>
          <w:p w:rsidR="00F66A85" w:rsidRDefault="00F66A85">
            <w:r>
              <w:t>10</w:t>
            </w:r>
          </w:p>
        </w:tc>
        <w:tc>
          <w:tcPr>
            <w:tcW w:w="499" w:type="dxa"/>
            <w:tcBorders>
              <w:top w:val="nil"/>
              <w:left w:val="nil"/>
              <w:bottom w:val="single" w:sz="4" w:space="0" w:color="auto"/>
              <w:right w:val="single" w:sz="4" w:space="0" w:color="auto"/>
            </w:tcBorders>
            <w:noWrap/>
            <w:hideMark/>
          </w:tcPr>
          <w:p w:rsidR="00F66A85" w:rsidRDefault="00F66A85">
            <w:r>
              <w:t>04</w:t>
            </w:r>
          </w:p>
        </w:tc>
        <w:tc>
          <w:tcPr>
            <w:tcW w:w="916" w:type="dxa"/>
            <w:tcBorders>
              <w:top w:val="nil"/>
              <w:left w:val="nil"/>
              <w:bottom w:val="single" w:sz="4" w:space="0" w:color="auto"/>
              <w:right w:val="single" w:sz="4" w:space="0" w:color="auto"/>
            </w:tcBorders>
            <w:noWrap/>
            <w:hideMark/>
          </w:tcPr>
          <w:p w:rsidR="00F66A85" w:rsidRDefault="00F66A85">
            <w:r>
              <w:t>0278634</w:t>
            </w:r>
          </w:p>
        </w:tc>
        <w:tc>
          <w:tcPr>
            <w:tcW w:w="516" w:type="dxa"/>
            <w:tcBorders>
              <w:top w:val="nil"/>
              <w:left w:val="nil"/>
              <w:bottom w:val="single" w:sz="4" w:space="0" w:color="auto"/>
              <w:right w:val="single" w:sz="4" w:space="0" w:color="auto"/>
            </w:tcBorders>
            <w:noWrap/>
            <w:hideMark/>
          </w:tcPr>
          <w:p w:rsidR="00F66A85" w:rsidRDefault="00F66A85">
            <w:r>
              <w:t>400</w:t>
            </w:r>
          </w:p>
        </w:tc>
        <w:tc>
          <w:tcPr>
            <w:tcW w:w="1279" w:type="dxa"/>
            <w:tcBorders>
              <w:top w:val="nil"/>
              <w:left w:val="nil"/>
              <w:bottom w:val="single" w:sz="4" w:space="0" w:color="auto"/>
              <w:right w:val="single" w:sz="4" w:space="0" w:color="auto"/>
            </w:tcBorders>
            <w:noWrap/>
            <w:hideMark/>
          </w:tcPr>
          <w:p w:rsidR="00F66A85" w:rsidRDefault="00F66A85">
            <w:pPr>
              <w:jc w:val="right"/>
            </w:pPr>
            <w:r>
              <w:t>16 668,0</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Бюджетные инвестиции</w:t>
            </w:r>
          </w:p>
        </w:tc>
        <w:tc>
          <w:tcPr>
            <w:tcW w:w="818" w:type="dxa"/>
            <w:tcBorders>
              <w:top w:val="nil"/>
              <w:left w:val="nil"/>
              <w:bottom w:val="single" w:sz="4" w:space="0" w:color="auto"/>
              <w:right w:val="single" w:sz="4" w:space="0" w:color="auto"/>
            </w:tcBorders>
            <w:noWrap/>
            <w:hideMark/>
          </w:tcPr>
          <w:p w:rsidR="00F66A85" w:rsidRDefault="00F66A85">
            <w:r>
              <w:t>602</w:t>
            </w:r>
          </w:p>
        </w:tc>
        <w:tc>
          <w:tcPr>
            <w:tcW w:w="499" w:type="dxa"/>
            <w:tcBorders>
              <w:top w:val="nil"/>
              <w:left w:val="nil"/>
              <w:bottom w:val="single" w:sz="4" w:space="0" w:color="auto"/>
              <w:right w:val="single" w:sz="4" w:space="0" w:color="auto"/>
            </w:tcBorders>
            <w:noWrap/>
            <w:hideMark/>
          </w:tcPr>
          <w:p w:rsidR="00F66A85" w:rsidRDefault="00F66A85">
            <w:r>
              <w:t>10</w:t>
            </w:r>
          </w:p>
        </w:tc>
        <w:tc>
          <w:tcPr>
            <w:tcW w:w="499" w:type="dxa"/>
            <w:tcBorders>
              <w:top w:val="nil"/>
              <w:left w:val="nil"/>
              <w:bottom w:val="single" w:sz="4" w:space="0" w:color="auto"/>
              <w:right w:val="single" w:sz="4" w:space="0" w:color="auto"/>
            </w:tcBorders>
            <w:noWrap/>
            <w:hideMark/>
          </w:tcPr>
          <w:p w:rsidR="00F66A85" w:rsidRDefault="00F66A85">
            <w:r>
              <w:t>04</w:t>
            </w:r>
          </w:p>
        </w:tc>
        <w:tc>
          <w:tcPr>
            <w:tcW w:w="916" w:type="dxa"/>
            <w:tcBorders>
              <w:top w:val="nil"/>
              <w:left w:val="nil"/>
              <w:bottom w:val="single" w:sz="4" w:space="0" w:color="auto"/>
              <w:right w:val="single" w:sz="4" w:space="0" w:color="auto"/>
            </w:tcBorders>
            <w:noWrap/>
            <w:hideMark/>
          </w:tcPr>
          <w:p w:rsidR="00F66A85" w:rsidRDefault="00F66A85">
            <w:r>
              <w:t>0278634</w:t>
            </w:r>
          </w:p>
        </w:tc>
        <w:tc>
          <w:tcPr>
            <w:tcW w:w="516" w:type="dxa"/>
            <w:tcBorders>
              <w:top w:val="nil"/>
              <w:left w:val="nil"/>
              <w:bottom w:val="single" w:sz="4" w:space="0" w:color="auto"/>
              <w:right w:val="single" w:sz="4" w:space="0" w:color="auto"/>
            </w:tcBorders>
            <w:noWrap/>
            <w:hideMark/>
          </w:tcPr>
          <w:p w:rsidR="00F66A85" w:rsidRDefault="00F66A85">
            <w:r>
              <w:t>410</w:t>
            </w:r>
          </w:p>
        </w:tc>
        <w:tc>
          <w:tcPr>
            <w:tcW w:w="1279" w:type="dxa"/>
            <w:tcBorders>
              <w:top w:val="nil"/>
              <w:left w:val="nil"/>
              <w:bottom w:val="single" w:sz="4" w:space="0" w:color="auto"/>
              <w:right w:val="single" w:sz="4" w:space="0" w:color="auto"/>
            </w:tcBorders>
            <w:noWrap/>
            <w:hideMark/>
          </w:tcPr>
          <w:p w:rsidR="00F66A85" w:rsidRDefault="00F66A85">
            <w:pPr>
              <w:jc w:val="right"/>
            </w:pPr>
            <w:r>
              <w:t>16 668,0</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Непрограммные  расходы городского  бюджета</w:t>
            </w:r>
          </w:p>
        </w:tc>
        <w:tc>
          <w:tcPr>
            <w:tcW w:w="818" w:type="dxa"/>
            <w:tcBorders>
              <w:top w:val="nil"/>
              <w:left w:val="nil"/>
              <w:bottom w:val="single" w:sz="4" w:space="0" w:color="auto"/>
              <w:right w:val="single" w:sz="4" w:space="0" w:color="auto"/>
            </w:tcBorders>
            <w:noWrap/>
            <w:hideMark/>
          </w:tcPr>
          <w:p w:rsidR="00F66A85" w:rsidRDefault="00F66A85">
            <w:r>
              <w:t>602</w:t>
            </w:r>
          </w:p>
        </w:tc>
        <w:tc>
          <w:tcPr>
            <w:tcW w:w="499" w:type="dxa"/>
            <w:tcBorders>
              <w:top w:val="nil"/>
              <w:left w:val="nil"/>
              <w:bottom w:val="single" w:sz="4" w:space="0" w:color="auto"/>
              <w:right w:val="single" w:sz="4" w:space="0" w:color="auto"/>
            </w:tcBorders>
            <w:noWrap/>
            <w:hideMark/>
          </w:tcPr>
          <w:p w:rsidR="00F66A85" w:rsidRDefault="00F66A85">
            <w:r>
              <w:t>10</w:t>
            </w:r>
          </w:p>
        </w:tc>
        <w:tc>
          <w:tcPr>
            <w:tcW w:w="499" w:type="dxa"/>
            <w:tcBorders>
              <w:top w:val="nil"/>
              <w:left w:val="nil"/>
              <w:bottom w:val="single" w:sz="4" w:space="0" w:color="auto"/>
              <w:right w:val="single" w:sz="4" w:space="0" w:color="auto"/>
            </w:tcBorders>
            <w:noWrap/>
            <w:hideMark/>
          </w:tcPr>
          <w:p w:rsidR="00F66A85" w:rsidRDefault="00F66A85">
            <w:r>
              <w:t>04</w:t>
            </w:r>
          </w:p>
        </w:tc>
        <w:tc>
          <w:tcPr>
            <w:tcW w:w="916" w:type="dxa"/>
            <w:tcBorders>
              <w:top w:val="nil"/>
              <w:left w:val="nil"/>
              <w:bottom w:val="single" w:sz="4" w:space="0" w:color="auto"/>
              <w:right w:val="single" w:sz="4" w:space="0" w:color="auto"/>
            </w:tcBorders>
            <w:noWrap/>
            <w:hideMark/>
          </w:tcPr>
          <w:p w:rsidR="00F66A85" w:rsidRDefault="00F66A85">
            <w:r>
              <w:t>9900000</w:t>
            </w:r>
          </w:p>
        </w:tc>
        <w:tc>
          <w:tcPr>
            <w:tcW w:w="516" w:type="dxa"/>
            <w:tcBorders>
              <w:top w:val="nil"/>
              <w:left w:val="nil"/>
              <w:bottom w:val="single" w:sz="4" w:space="0" w:color="auto"/>
              <w:right w:val="single" w:sz="4" w:space="0" w:color="auto"/>
            </w:tcBorders>
            <w:noWrap/>
            <w:hideMark/>
          </w:tcPr>
          <w:p w:rsidR="00F66A85" w:rsidRDefault="00F66A85">
            <w:r>
              <w:t> </w:t>
            </w:r>
          </w:p>
        </w:tc>
        <w:tc>
          <w:tcPr>
            <w:tcW w:w="1279" w:type="dxa"/>
            <w:tcBorders>
              <w:top w:val="nil"/>
              <w:left w:val="nil"/>
              <w:bottom w:val="single" w:sz="4" w:space="0" w:color="auto"/>
              <w:right w:val="single" w:sz="4" w:space="0" w:color="auto"/>
            </w:tcBorders>
            <w:noWrap/>
            <w:hideMark/>
          </w:tcPr>
          <w:p w:rsidR="00F66A85" w:rsidRDefault="00F66A85">
            <w:pPr>
              <w:jc w:val="right"/>
            </w:pPr>
            <w:r>
              <w:t>21 279,1</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Социальная поддержка детей-сирот и детей, оставшихся без попечения родителей в рамках непрограммных расходов городского бюджета</w:t>
            </w:r>
          </w:p>
        </w:tc>
        <w:tc>
          <w:tcPr>
            <w:tcW w:w="818" w:type="dxa"/>
            <w:tcBorders>
              <w:top w:val="nil"/>
              <w:left w:val="nil"/>
              <w:bottom w:val="single" w:sz="4" w:space="0" w:color="auto"/>
              <w:right w:val="single" w:sz="4" w:space="0" w:color="auto"/>
            </w:tcBorders>
            <w:noWrap/>
            <w:hideMark/>
          </w:tcPr>
          <w:p w:rsidR="00F66A85" w:rsidRDefault="00F66A85">
            <w:r>
              <w:t>602</w:t>
            </w:r>
          </w:p>
        </w:tc>
        <w:tc>
          <w:tcPr>
            <w:tcW w:w="499" w:type="dxa"/>
            <w:tcBorders>
              <w:top w:val="nil"/>
              <w:left w:val="nil"/>
              <w:bottom w:val="single" w:sz="4" w:space="0" w:color="auto"/>
              <w:right w:val="single" w:sz="4" w:space="0" w:color="auto"/>
            </w:tcBorders>
            <w:noWrap/>
            <w:hideMark/>
          </w:tcPr>
          <w:p w:rsidR="00F66A85" w:rsidRDefault="00F66A85">
            <w:r>
              <w:t>10</w:t>
            </w:r>
          </w:p>
        </w:tc>
        <w:tc>
          <w:tcPr>
            <w:tcW w:w="499" w:type="dxa"/>
            <w:tcBorders>
              <w:top w:val="nil"/>
              <w:left w:val="nil"/>
              <w:bottom w:val="single" w:sz="4" w:space="0" w:color="auto"/>
              <w:right w:val="single" w:sz="4" w:space="0" w:color="auto"/>
            </w:tcBorders>
            <w:noWrap/>
            <w:hideMark/>
          </w:tcPr>
          <w:p w:rsidR="00F66A85" w:rsidRDefault="00F66A85">
            <w:r>
              <w:t>04</w:t>
            </w:r>
          </w:p>
        </w:tc>
        <w:tc>
          <w:tcPr>
            <w:tcW w:w="916" w:type="dxa"/>
            <w:tcBorders>
              <w:top w:val="nil"/>
              <w:left w:val="nil"/>
              <w:bottom w:val="single" w:sz="4" w:space="0" w:color="auto"/>
              <w:right w:val="single" w:sz="4" w:space="0" w:color="auto"/>
            </w:tcBorders>
            <w:noWrap/>
            <w:hideMark/>
          </w:tcPr>
          <w:p w:rsidR="00F66A85" w:rsidRDefault="00F66A85">
            <w:r>
              <w:t>9980000</w:t>
            </w:r>
          </w:p>
        </w:tc>
        <w:tc>
          <w:tcPr>
            <w:tcW w:w="516" w:type="dxa"/>
            <w:tcBorders>
              <w:top w:val="nil"/>
              <w:left w:val="nil"/>
              <w:bottom w:val="single" w:sz="4" w:space="0" w:color="auto"/>
              <w:right w:val="single" w:sz="4" w:space="0" w:color="auto"/>
            </w:tcBorders>
            <w:noWrap/>
            <w:hideMark/>
          </w:tcPr>
          <w:p w:rsidR="00F66A85" w:rsidRDefault="00F66A85">
            <w:r>
              <w:t> </w:t>
            </w:r>
          </w:p>
        </w:tc>
        <w:tc>
          <w:tcPr>
            <w:tcW w:w="1279" w:type="dxa"/>
            <w:tcBorders>
              <w:top w:val="nil"/>
              <w:left w:val="nil"/>
              <w:bottom w:val="single" w:sz="4" w:space="0" w:color="auto"/>
              <w:right w:val="single" w:sz="4" w:space="0" w:color="auto"/>
            </w:tcBorders>
            <w:noWrap/>
            <w:hideMark/>
          </w:tcPr>
          <w:p w:rsidR="00F66A85" w:rsidRDefault="00F66A85">
            <w:pPr>
              <w:jc w:val="right"/>
            </w:pPr>
            <w:r>
              <w:t>21 279,1</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Содержание ребенка в семье опекуна и приемной семье, а также вознаграждение, причитающееся приемному родителю по непрограммному направлению расходов "Социальная поддержка детей-сирот и детей, оставшихся без попечения родителей" в рамках непрограммных расходов городского бюджета</w:t>
            </w:r>
          </w:p>
        </w:tc>
        <w:tc>
          <w:tcPr>
            <w:tcW w:w="818" w:type="dxa"/>
            <w:tcBorders>
              <w:top w:val="nil"/>
              <w:left w:val="nil"/>
              <w:bottom w:val="single" w:sz="4" w:space="0" w:color="auto"/>
              <w:right w:val="single" w:sz="4" w:space="0" w:color="auto"/>
            </w:tcBorders>
            <w:noWrap/>
            <w:hideMark/>
          </w:tcPr>
          <w:p w:rsidR="00F66A85" w:rsidRDefault="00F66A85">
            <w:r>
              <w:t>602</w:t>
            </w:r>
          </w:p>
        </w:tc>
        <w:tc>
          <w:tcPr>
            <w:tcW w:w="499" w:type="dxa"/>
            <w:tcBorders>
              <w:top w:val="nil"/>
              <w:left w:val="nil"/>
              <w:bottom w:val="single" w:sz="4" w:space="0" w:color="auto"/>
              <w:right w:val="single" w:sz="4" w:space="0" w:color="auto"/>
            </w:tcBorders>
            <w:noWrap/>
            <w:hideMark/>
          </w:tcPr>
          <w:p w:rsidR="00F66A85" w:rsidRDefault="00F66A85">
            <w:r>
              <w:t>10</w:t>
            </w:r>
          </w:p>
        </w:tc>
        <w:tc>
          <w:tcPr>
            <w:tcW w:w="499" w:type="dxa"/>
            <w:tcBorders>
              <w:top w:val="nil"/>
              <w:left w:val="nil"/>
              <w:bottom w:val="single" w:sz="4" w:space="0" w:color="auto"/>
              <w:right w:val="single" w:sz="4" w:space="0" w:color="auto"/>
            </w:tcBorders>
            <w:noWrap/>
            <w:hideMark/>
          </w:tcPr>
          <w:p w:rsidR="00F66A85" w:rsidRDefault="00F66A85">
            <w:r>
              <w:t>04</w:t>
            </w:r>
          </w:p>
        </w:tc>
        <w:tc>
          <w:tcPr>
            <w:tcW w:w="916" w:type="dxa"/>
            <w:tcBorders>
              <w:top w:val="nil"/>
              <w:left w:val="nil"/>
              <w:bottom w:val="single" w:sz="4" w:space="0" w:color="auto"/>
              <w:right w:val="single" w:sz="4" w:space="0" w:color="auto"/>
            </w:tcBorders>
            <w:noWrap/>
            <w:hideMark/>
          </w:tcPr>
          <w:p w:rsidR="00F66A85" w:rsidRDefault="00F66A85">
            <w:r>
              <w:t>9988505</w:t>
            </w:r>
          </w:p>
        </w:tc>
        <w:tc>
          <w:tcPr>
            <w:tcW w:w="516" w:type="dxa"/>
            <w:tcBorders>
              <w:top w:val="nil"/>
              <w:left w:val="nil"/>
              <w:bottom w:val="single" w:sz="4" w:space="0" w:color="auto"/>
              <w:right w:val="single" w:sz="4" w:space="0" w:color="auto"/>
            </w:tcBorders>
            <w:noWrap/>
            <w:hideMark/>
          </w:tcPr>
          <w:p w:rsidR="00F66A85" w:rsidRDefault="00F66A85">
            <w:r>
              <w:t> </w:t>
            </w:r>
          </w:p>
        </w:tc>
        <w:tc>
          <w:tcPr>
            <w:tcW w:w="1279" w:type="dxa"/>
            <w:tcBorders>
              <w:top w:val="nil"/>
              <w:left w:val="nil"/>
              <w:bottom w:val="single" w:sz="4" w:space="0" w:color="auto"/>
              <w:right w:val="single" w:sz="4" w:space="0" w:color="auto"/>
            </w:tcBorders>
            <w:noWrap/>
            <w:hideMark/>
          </w:tcPr>
          <w:p w:rsidR="00F66A85" w:rsidRDefault="00F66A85">
            <w:pPr>
              <w:jc w:val="right"/>
            </w:pPr>
            <w:r>
              <w:t>20 826,8</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Закупка товаров, работ и услуг для государственных (муниципальных) нужд</w:t>
            </w:r>
          </w:p>
        </w:tc>
        <w:tc>
          <w:tcPr>
            <w:tcW w:w="818" w:type="dxa"/>
            <w:tcBorders>
              <w:top w:val="nil"/>
              <w:left w:val="nil"/>
              <w:bottom w:val="single" w:sz="4" w:space="0" w:color="auto"/>
              <w:right w:val="single" w:sz="4" w:space="0" w:color="auto"/>
            </w:tcBorders>
            <w:noWrap/>
            <w:hideMark/>
          </w:tcPr>
          <w:p w:rsidR="00F66A85" w:rsidRDefault="00F66A85">
            <w:r>
              <w:t>602</w:t>
            </w:r>
          </w:p>
        </w:tc>
        <w:tc>
          <w:tcPr>
            <w:tcW w:w="499" w:type="dxa"/>
            <w:tcBorders>
              <w:top w:val="nil"/>
              <w:left w:val="nil"/>
              <w:bottom w:val="single" w:sz="4" w:space="0" w:color="auto"/>
              <w:right w:val="single" w:sz="4" w:space="0" w:color="auto"/>
            </w:tcBorders>
            <w:noWrap/>
            <w:hideMark/>
          </w:tcPr>
          <w:p w:rsidR="00F66A85" w:rsidRDefault="00F66A85">
            <w:r>
              <w:t>10</w:t>
            </w:r>
          </w:p>
        </w:tc>
        <w:tc>
          <w:tcPr>
            <w:tcW w:w="499" w:type="dxa"/>
            <w:tcBorders>
              <w:top w:val="nil"/>
              <w:left w:val="nil"/>
              <w:bottom w:val="single" w:sz="4" w:space="0" w:color="auto"/>
              <w:right w:val="single" w:sz="4" w:space="0" w:color="auto"/>
            </w:tcBorders>
            <w:noWrap/>
            <w:hideMark/>
          </w:tcPr>
          <w:p w:rsidR="00F66A85" w:rsidRDefault="00F66A85">
            <w:r>
              <w:t>04</w:t>
            </w:r>
          </w:p>
        </w:tc>
        <w:tc>
          <w:tcPr>
            <w:tcW w:w="916" w:type="dxa"/>
            <w:tcBorders>
              <w:top w:val="nil"/>
              <w:left w:val="nil"/>
              <w:bottom w:val="single" w:sz="4" w:space="0" w:color="auto"/>
              <w:right w:val="single" w:sz="4" w:space="0" w:color="auto"/>
            </w:tcBorders>
            <w:noWrap/>
            <w:hideMark/>
          </w:tcPr>
          <w:p w:rsidR="00F66A85" w:rsidRDefault="00F66A85">
            <w:r>
              <w:t>9988505</w:t>
            </w:r>
          </w:p>
        </w:tc>
        <w:tc>
          <w:tcPr>
            <w:tcW w:w="516" w:type="dxa"/>
            <w:tcBorders>
              <w:top w:val="nil"/>
              <w:left w:val="nil"/>
              <w:bottom w:val="single" w:sz="4" w:space="0" w:color="auto"/>
              <w:right w:val="single" w:sz="4" w:space="0" w:color="auto"/>
            </w:tcBorders>
            <w:noWrap/>
            <w:hideMark/>
          </w:tcPr>
          <w:p w:rsidR="00F66A85" w:rsidRDefault="00F66A85">
            <w:r>
              <w:t>200</w:t>
            </w:r>
          </w:p>
        </w:tc>
        <w:tc>
          <w:tcPr>
            <w:tcW w:w="1279" w:type="dxa"/>
            <w:tcBorders>
              <w:top w:val="nil"/>
              <w:left w:val="nil"/>
              <w:bottom w:val="single" w:sz="4" w:space="0" w:color="auto"/>
              <w:right w:val="single" w:sz="4" w:space="0" w:color="auto"/>
            </w:tcBorders>
            <w:noWrap/>
            <w:hideMark/>
          </w:tcPr>
          <w:p w:rsidR="00F66A85" w:rsidRDefault="00F66A85">
            <w:pPr>
              <w:jc w:val="right"/>
            </w:pPr>
            <w:r>
              <w:t>5 000,0</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lastRenderedPageBreak/>
              <w:t>Иные закупки товаров, работ и услуг для обеспечения государственных (муниципальных) нужд</w:t>
            </w:r>
          </w:p>
        </w:tc>
        <w:tc>
          <w:tcPr>
            <w:tcW w:w="818" w:type="dxa"/>
            <w:tcBorders>
              <w:top w:val="nil"/>
              <w:left w:val="nil"/>
              <w:bottom w:val="single" w:sz="4" w:space="0" w:color="auto"/>
              <w:right w:val="single" w:sz="4" w:space="0" w:color="auto"/>
            </w:tcBorders>
            <w:noWrap/>
            <w:hideMark/>
          </w:tcPr>
          <w:p w:rsidR="00F66A85" w:rsidRDefault="00F66A85">
            <w:r>
              <w:t>602</w:t>
            </w:r>
          </w:p>
        </w:tc>
        <w:tc>
          <w:tcPr>
            <w:tcW w:w="499" w:type="dxa"/>
            <w:tcBorders>
              <w:top w:val="nil"/>
              <w:left w:val="nil"/>
              <w:bottom w:val="single" w:sz="4" w:space="0" w:color="auto"/>
              <w:right w:val="single" w:sz="4" w:space="0" w:color="auto"/>
            </w:tcBorders>
            <w:noWrap/>
            <w:hideMark/>
          </w:tcPr>
          <w:p w:rsidR="00F66A85" w:rsidRDefault="00F66A85">
            <w:r>
              <w:t>10</w:t>
            </w:r>
          </w:p>
        </w:tc>
        <w:tc>
          <w:tcPr>
            <w:tcW w:w="499" w:type="dxa"/>
            <w:tcBorders>
              <w:top w:val="nil"/>
              <w:left w:val="nil"/>
              <w:bottom w:val="single" w:sz="4" w:space="0" w:color="auto"/>
              <w:right w:val="single" w:sz="4" w:space="0" w:color="auto"/>
            </w:tcBorders>
            <w:noWrap/>
            <w:hideMark/>
          </w:tcPr>
          <w:p w:rsidR="00F66A85" w:rsidRDefault="00F66A85">
            <w:r>
              <w:t>04</w:t>
            </w:r>
          </w:p>
        </w:tc>
        <w:tc>
          <w:tcPr>
            <w:tcW w:w="916" w:type="dxa"/>
            <w:tcBorders>
              <w:top w:val="nil"/>
              <w:left w:val="nil"/>
              <w:bottom w:val="single" w:sz="4" w:space="0" w:color="auto"/>
              <w:right w:val="single" w:sz="4" w:space="0" w:color="auto"/>
            </w:tcBorders>
            <w:noWrap/>
            <w:hideMark/>
          </w:tcPr>
          <w:p w:rsidR="00F66A85" w:rsidRDefault="00F66A85">
            <w:r>
              <w:t>9988505</w:t>
            </w:r>
          </w:p>
        </w:tc>
        <w:tc>
          <w:tcPr>
            <w:tcW w:w="516" w:type="dxa"/>
            <w:tcBorders>
              <w:top w:val="nil"/>
              <w:left w:val="nil"/>
              <w:bottom w:val="single" w:sz="4" w:space="0" w:color="auto"/>
              <w:right w:val="single" w:sz="4" w:space="0" w:color="auto"/>
            </w:tcBorders>
            <w:noWrap/>
            <w:hideMark/>
          </w:tcPr>
          <w:p w:rsidR="00F66A85" w:rsidRDefault="00F66A85">
            <w:r>
              <w:t>240</w:t>
            </w:r>
          </w:p>
        </w:tc>
        <w:tc>
          <w:tcPr>
            <w:tcW w:w="1279" w:type="dxa"/>
            <w:tcBorders>
              <w:top w:val="nil"/>
              <w:left w:val="nil"/>
              <w:bottom w:val="single" w:sz="4" w:space="0" w:color="auto"/>
              <w:right w:val="single" w:sz="4" w:space="0" w:color="auto"/>
            </w:tcBorders>
            <w:noWrap/>
            <w:hideMark/>
          </w:tcPr>
          <w:p w:rsidR="00F66A85" w:rsidRDefault="00F66A85">
            <w:pPr>
              <w:jc w:val="right"/>
            </w:pPr>
            <w:r>
              <w:t>5 000,0</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Социальное обеспечение и иные выплаты населению</w:t>
            </w:r>
          </w:p>
        </w:tc>
        <w:tc>
          <w:tcPr>
            <w:tcW w:w="818" w:type="dxa"/>
            <w:tcBorders>
              <w:top w:val="nil"/>
              <w:left w:val="nil"/>
              <w:bottom w:val="single" w:sz="4" w:space="0" w:color="auto"/>
              <w:right w:val="single" w:sz="4" w:space="0" w:color="auto"/>
            </w:tcBorders>
            <w:noWrap/>
            <w:hideMark/>
          </w:tcPr>
          <w:p w:rsidR="00F66A85" w:rsidRDefault="00F66A85">
            <w:r>
              <w:t>602</w:t>
            </w:r>
          </w:p>
        </w:tc>
        <w:tc>
          <w:tcPr>
            <w:tcW w:w="499" w:type="dxa"/>
            <w:tcBorders>
              <w:top w:val="nil"/>
              <w:left w:val="nil"/>
              <w:bottom w:val="single" w:sz="4" w:space="0" w:color="auto"/>
              <w:right w:val="single" w:sz="4" w:space="0" w:color="auto"/>
            </w:tcBorders>
            <w:noWrap/>
            <w:hideMark/>
          </w:tcPr>
          <w:p w:rsidR="00F66A85" w:rsidRDefault="00F66A85">
            <w:r>
              <w:t>10</w:t>
            </w:r>
          </w:p>
        </w:tc>
        <w:tc>
          <w:tcPr>
            <w:tcW w:w="499" w:type="dxa"/>
            <w:tcBorders>
              <w:top w:val="nil"/>
              <w:left w:val="nil"/>
              <w:bottom w:val="single" w:sz="4" w:space="0" w:color="auto"/>
              <w:right w:val="single" w:sz="4" w:space="0" w:color="auto"/>
            </w:tcBorders>
            <w:noWrap/>
            <w:hideMark/>
          </w:tcPr>
          <w:p w:rsidR="00F66A85" w:rsidRDefault="00F66A85">
            <w:r>
              <w:t>04</w:t>
            </w:r>
          </w:p>
        </w:tc>
        <w:tc>
          <w:tcPr>
            <w:tcW w:w="916" w:type="dxa"/>
            <w:tcBorders>
              <w:top w:val="nil"/>
              <w:left w:val="nil"/>
              <w:bottom w:val="single" w:sz="4" w:space="0" w:color="auto"/>
              <w:right w:val="single" w:sz="4" w:space="0" w:color="auto"/>
            </w:tcBorders>
            <w:noWrap/>
            <w:hideMark/>
          </w:tcPr>
          <w:p w:rsidR="00F66A85" w:rsidRDefault="00F66A85">
            <w:r>
              <w:t>9988505</w:t>
            </w:r>
          </w:p>
        </w:tc>
        <w:tc>
          <w:tcPr>
            <w:tcW w:w="516" w:type="dxa"/>
            <w:tcBorders>
              <w:top w:val="nil"/>
              <w:left w:val="nil"/>
              <w:bottom w:val="single" w:sz="4" w:space="0" w:color="auto"/>
              <w:right w:val="single" w:sz="4" w:space="0" w:color="auto"/>
            </w:tcBorders>
            <w:noWrap/>
            <w:hideMark/>
          </w:tcPr>
          <w:p w:rsidR="00F66A85" w:rsidRDefault="00F66A85">
            <w:r>
              <w:t>300</w:t>
            </w:r>
          </w:p>
        </w:tc>
        <w:tc>
          <w:tcPr>
            <w:tcW w:w="1279" w:type="dxa"/>
            <w:tcBorders>
              <w:top w:val="nil"/>
              <w:left w:val="nil"/>
              <w:bottom w:val="single" w:sz="4" w:space="0" w:color="auto"/>
              <w:right w:val="single" w:sz="4" w:space="0" w:color="auto"/>
            </w:tcBorders>
            <w:noWrap/>
            <w:hideMark/>
          </w:tcPr>
          <w:p w:rsidR="00F66A85" w:rsidRDefault="00F66A85">
            <w:pPr>
              <w:jc w:val="right"/>
            </w:pPr>
            <w:r>
              <w:t>15 826,8</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Социальные выплаты гражданам, кроме публичных нормативных социальных выплат</w:t>
            </w:r>
          </w:p>
        </w:tc>
        <w:tc>
          <w:tcPr>
            <w:tcW w:w="818" w:type="dxa"/>
            <w:tcBorders>
              <w:top w:val="nil"/>
              <w:left w:val="nil"/>
              <w:bottom w:val="single" w:sz="4" w:space="0" w:color="auto"/>
              <w:right w:val="single" w:sz="4" w:space="0" w:color="auto"/>
            </w:tcBorders>
            <w:noWrap/>
            <w:hideMark/>
          </w:tcPr>
          <w:p w:rsidR="00F66A85" w:rsidRDefault="00F66A85">
            <w:r>
              <w:t>602</w:t>
            </w:r>
          </w:p>
        </w:tc>
        <w:tc>
          <w:tcPr>
            <w:tcW w:w="499" w:type="dxa"/>
            <w:tcBorders>
              <w:top w:val="nil"/>
              <w:left w:val="nil"/>
              <w:bottom w:val="single" w:sz="4" w:space="0" w:color="auto"/>
              <w:right w:val="single" w:sz="4" w:space="0" w:color="auto"/>
            </w:tcBorders>
            <w:noWrap/>
            <w:hideMark/>
          </w:tcPr>
          <w:p w:rsidR="00F66A85" w:rsidRDefault="00F66A85">
            <w:r>
              <w:t>10</w:t>
            </w:r>
          </w:p>
        </w:tc>
        <w:tc>
          <w:tcPr>
            <w:tcW w:w="499" w:type="dxa"/>
            <w:tcBorders>
              <w:top w:val="nil"/>
              <w:left w:val="nil"/>
              <w:bottom w:val="single" w:sz="4" w:space="0" w:color="auto"/>
              <w:right w:val="single" w:sz="4" w:space="0" w:color="auto"/>
            </w:tcBorders>
            <w:noWrap/>
            <w:hideMark/>
          </w:tcPr>
          <w:p w:rsidR="00F66A85" w:rsidRDefault="00F66A85">
            <w:r>
              <w:t>04</w:t>
            </w:r>
          </w:p>
        </w:tc>
        <w:tc>
          <w:tcPr>
            <w:tcW w:w="916" w:type="dxa"/>
            <w:tcBorders>
              <w:top w:val="nil"/>
              <w:left w:val="nil"/>
              <w:bottom w:val="single" w:sz="4" w:space="0" w:color="auto"/>
              <w:right w:val="single" w:sz="4" w:space="0" w:color="auto"/>
            </w:tcBorders>
            <w:noWrap/>
            <w:hideMark/>
          </w:tcPr>
          <w:p w:rsidR="00F66A85" w:rsidRDefault="00F66A85">
            <w:r>
              <w:t>9988505</w:t>
            </w:r>
          </w:p>
        </w:tc>
        <w:tc>
          <w:tcPr>
            <w:tcW w:w="516" w:type="dxa"/>
            <w:tcBorders>
              <w:top w:val="nil"/>
              <w:left w:val="nil"/>
              <w:bottom w:val="single" w:sz="4" w:space="0" w:color="auto"/>
              <w:right w:val="single" w:sz="4" w:space="0" w:color="auto"/>
            </w:tcBorders>
            <w:noWrap/>
            <w:hideMark/>
          </w:tcPr>
          <w:p w:rsidR="00F66A85" w:rsidRDefault="00F66A85">
            <w:r>
              <w:t>320</w:t>
            </w:r>
          </w:p>
        </w:tc>
        <w:tc>
          <w:tcPr>
            <w:tcW w:w="1279" w:type="dxa"/>
            <w:tcBorders>
              <w:top w:val="nil"/>
              <w:left w:val="nil"/>
              <w:bottom w:val="single" w:sz="4" w:space="0" w:color="auto"/>
              <w:right w:val="single" w:sz="4" w:space="0" w:color="auto"/>
            </w:tcBorders>
            <w:noWrap/>
            <w:hideMark/>
          </w:tcPr>
          <w:p w:rsidR="00F66A85" w:rsidRDefault="00F66A85">
            <w:pPr>
              <w:jc w:val="right"/>
            </w:pPr>
            <w:r>
              <w:t>15 826,8</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Расходы на реализацию Закона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предоставления единовременной выплаты детям-сиротам и детям, оставшимся без попечения родителей, а также лицам из их числа на ремонт закрепленного жилого помещения по непрограммному направлению расходов "Социальная поддержка детей-сирот и детей, оставшихся без попечения родителей" в рамках непрограммных расходов городского бюджета</w:t>
            </w:r>
          </w:p>
        </w:tc>
        <w:tc>
          <w:tcPr>
            <w:tcW w:w="818" w:type="dxa"/>
            <w:tcBorders>
              <w:top w:val="nil"/>
              <w:left w:val="nil"/>
              <w:bottom w:val="single" w:sz="4" w:space="0" w:color="auto"/>
              <w:right w:val="single" w:sz="4" w:space="0" w:color="auto"/>
            </w:tcBorders>
            <w:noWrap/>
            <w:hideMark/>
          </w:tcPr>
          <w:p w:rsidR="00F66A85" w:rsidRDefault="00F66A85">
            <w:r>
              <w:t>602</w:t>
            </w:r>
          </w:p>
        </w:tc>
        <w:tc>
          <w:tcPr>
            <w:tcW w:w="499" w:type="dxa"/>
            <w:tcBorders>
              <w:top w:val="nil"/>
              <w:left w:val="nil"/>
              <w:bottom w:val="single" w:sz="4" w:space="0" w:color="auto"/>
              <w:right w:val="single" w:sz="4" w:space="0" w:color="auto"/>
            </w:tcBorders>
            <w:noWrap/>
            <w:hideMark/>
          </w:tcPr>
          <w:p w:rsidR="00F66A85" w:rsidRDefault="00F66A85">
            <w:r>
              <w:t>10</w:t>
            </w:r>
          </w:p>
        </w:tc>
        <w:tc>
          <w:tcPr>
            <w:tcW w:w="499" w:type="dxa"/>
            <w:tcBorders>
              <w:top w:val="nil"/>
              <w:left w:val="nil"/>
              <w:bottom w:val="single" w:sz="4" w:space="0" w:color="auto"/>
              <w:right w:val="single" w:sz="4" w:space="0" w:color="auto"/>
            </w:tcBorders>
            <w:noWrap/>
            <w:hideMark/>
          </w:tcPr>
          <w:p w:rsidR="00F66A85" w:rsidRDefault="00F66A85">
            <w:r>
              <w:t>04</w:t>
            </w:r>
          </w:p>
        </w:tc>
        <w:tc>
          <w:tcPr>
            <w:tcW w:w="916" w:type="dxa"/>
            <w:tcBorders>
              <w:top w:val="nil"/>
              <w:left w:val="nil"/>
              <w:bottom w:val="single" w:sz="4" w:space="0" w:color="auto"/>
              <w:right w:val="single" w:sz="4" w:space="0" w:color="auto"/>
            </w:tcBorders>
            <w:noWrap/>
            <w:hideMark/>
          </w:tcPr>
          <w:p w:rsidR="00F66A85" w:rsidRDefault="00F66A85">
            <w:r>
              <w:t>9988532</w:t>
            </w:r>
          </w:p>
        </w:tc>
        <w:tc>
          <w:tcPr>
            <w:tcW w:w="516" w:type="dxa"/>
            <w:tcBorders>
              <w:top w:val="nil"/>
              <w:left w:val="nil"/>
              <w:bottom w:val="single" w:sz="4" w:space="0" w:color="auto"/>
              <w:right w:val="single" w:sz="4" w:space="0" w:color="auto"/>
            </w:tcBorders>
            <w:noWrap/>
            <w:hideMark/>
          </w:tcPr>
          <w:p w:rsidR="00F66A85" w:rsidRDefault="00F66A85">
            <w:r>
              <w:t> </w:t>
            </w:r>
          </w:p>
        </w:tc>
        <w:tc>
          <w:tcPr>
            <w:tcW w:w="1279" w:type="dxa"/>
            <w:tcBorders>
              <w:top w:val="nil"/>
              <w:left w:val="nil"/>
              <w:bottom w:val="single" w:sz="4" w:space="0" w:color="auto"/>
              <w:right w:val="single" w:sz="4" w:space="0" w:color="auto"/>
            </w:tcBorders>
            <w:noWrap/>
            <w:hideMark/>
          </w:tcPr>
          <w:p w:rsidR="00F66A85" w:rsidRDefault="00F66A85">
            <w:pPr>
              <w:jc w:val="right"/>
            </w:pPr>
            <w:r>
              <w:t>452,3</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Закупка товаров, работ и услуг для государственных (муниципальных) нужд</w:t>
            </w:r>
          </w:p>
        </w:tc>
        <w:tc>
          <w:tcPr>
            <w:tcW w:w="818" w:type="dxa"/>
            <w:tcBorders>
              <w:top w:val="nil"/>
              <w:left w:val="nil"/>
              <w:bottom w:val="single" w:sz="4" w:space="0" w:color="auto"/>
              <w:right w:val="single" w:sz="4" w:space="0" w:color="auto"/>
            </w:tcBorders>
            <w:noWrap/>
            <w:hideMark/>
          </w:tcPr>
          <w:p w:rsidR="00F66A85" w:rsidRDefault="00F66A85">
            <w:r>
              <w:t>602</w:t>
            </w:r>
          </w:p>
        </w:tc>
        <w:tc>
          <w:tcPr>
            <w:tcW w:w="499" w:type="dxa"/>
            <w:tcBorders>
              <w:top w:val="nil"/>
              <w:left w:val="nil"/>
              <w:bottom w:val="single" w:sz="4" w:space="0" w:color="auto"/>
              <w:right w:val="single" w:sz="4" w:space="0" w:color="auto"/>
            </w:tcBorders>
            <w:noWrap/>
            <w:hideMark/>
          </w:tcPr>
          <w:p w:rsidR="00F66A85" w:rsidRDefault="00F66A85">
            <w:r>
              <w:t>10</w:t>
            </w:r>
          </w:p>
        </w:tc>
        <w:tc>
          <w:tcPr>
            <w:tcW w:w="499" w:type="dxa"/>
            <w:tcBorders>
              <w:top w:val="nil"/>
              <w:left w:val="nil"/>
              <w:bottom w:val="single" w:sz="4" w:space="0" w:color="auto"/>
              <w:right w:val="single" w:sz="4" w:space="0" w:color="auto"/>
            </w:tcBorders>
            <w:noWrap/>
            <w:hideMark/>
          </w:tcPr>
          <w:p w:rsidR="00F66A85" w:rsidRDefault="00F66A85">
            <w:r>
              <w:t>04</w:t>
            </w:r>
          </w:p>
        </w:tc>
        <w:tc>
          <w:tcPr>
            <w:tcW w:w="916" w:type="dxa"/>
            <w:tcBorders>
              <w:top w:val="nil"/>
              <w:left w:val="nil"/>
              <w:bottom w:val="single" w:sz="4" w:space="0" w:color="auto"/>
              <w:right w:val="single" w:sz="4" w:space="0" w:color="auto"/>
            </w:tcBorders>
            <w:noWrap/>
            <w:hideMark/>
          </w:tcPr>
          <w:p w:rsidR="00F66A85" w:rsidRDefault="00F66A85">
            <w:r>
              <w:t>9988532</w:t>
            </w:r>
          </w:p>
        </w:tc>
        <w:tc>
          <w:tcPr>
            <w:tcW w:w="516" w:type="dxa"/>
            <w:tcBorders>
              <w:top w:val="nil"/>
              <w:left w:val="nil"/>
              <w:bottom w:val="single" w:sz="4" w:space="0" w:color="auto"/>
              <w:right w:val="single" w:sz="4" w:space="0" w:color="auto"/>
            </w:tcBorders>
            <w:noWrap/>
            <w:hideMark/>
          </w:tcPr>
          <w:p w:rsidR="00F66A85" w:rsidRDefault="00F66A85">
            <w:r>
              <w:t>200</w:t>
            </w:r>
          </w:p>
        </w:tc>
        <w:tc>
          <w:tcPr>
            <w:tcW w:w="1279" w:type="dxa"/>
            <w:tcBorders>
              <w:top w:val="nil"/>
              <w:left w:val="nil"/>
              <w:bottom w:val="single" w:sz="4" w:space="0" w:color="auto"/>
              <w:right w:val="single" w:sz="4" w:space="0" w:color="auto"/>
            </w:tcBorders>
            <w:noWrap/>
            <w:hideMark/>
          </w:tcPr>
          <w:p w:rsidR="00F66A85" w:rsidRDefault="00F66A85">
            <w:pPr>
              <w:jc w:val="right"/>
            </w:pPr>
            <w:r>
              <w:t>2,3</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Иные закупки товаров, работ и услуг для обеспечения государственных (муниципальных) нужд</w:t>
            </w:r>
          </w:p>
        </w:tc>
        <w:tc>
          <w:tcPr>
            <w:tcW w:w="818" w:type="dxa"/>
            <w:tcBorders>
              <w:top w:val="nil"/>
              <w:left w:val="nil"/>
              <w:bottom w:val="single" w:sz="4" w:space="0" w:color="auto"/>
              <w:right w:val="single" w:sz="4" w:space="0" w:color="auto"/>
            </w:tcBorders>
            <w:noWrap/>
            <w:hideMark/>
          </w:tcPr>
          <w:p w:rsidR="00F66A85" w:rsidRDefault="00F66A85">
            <w:r>
              <w:t>602</w:t>
            </w:r>
          </w:p>
        </w:tc>
        <w:tc>
          <w:tcPr>
            <w:tcW w:w="499" w:type="dxa"/>
            <w:tcBorders>
              <w:top w:val="nil"/>
              <w:left w:val="nil"/>
              <w:bottom w:val="single" w:sz="4" w:space="0" w:color="auto"/>
              <w:right w:val="single" w:sz="4" w:space="0" w:color="auto"/>
            </w:tcBorders>
            <w:noWrap/>
            <w:hideMark/>
          </w:tcPr>
          <w:p w:rsidR="00F66A85" w:rsidRDefault="00F66A85">
            <w:r>
              <w:t>10</w:t>
            </w:r>
          </w:p>
        </w:tc>
        <w:tc>
          <w:tcPr>
            <w:tcW w:w="499" w:type="dxa"/>
            <w:tcBorders>
              <w:top w:val="nil"/>
              <w:left w:val="nil"/>
              <w:bottom w:val="single" w:sz="4" w:space="0" w:color="auto"/>
              <w:right w:val="single" w:sz="4" w:space="0" w:color="auto"/>
            </w:tcBorders>
            <w:noWrap/>
            <w:hideMark/>
          </w:tcPr>
          <w:p w:rsidR="00F66A85" w:rsidRDefault="00F66A85">
            <w:r>
              <w:t>04</w:t>
            </w:r>
          </w:p>
        </w:tc>
        <w:tc>
          <w:tcPr>
            <w:tcW w:w="916" w:type="dxa"/>
            <w:tcBorders>
              <w:top w:val="nil"/>
              <w:left w:val="nil"/>
              <w:bottom w:val="single" w:sz="4" w:space="0" w:color="auto"/>
              <w:right w:val="single" w:sz="4" w:space="0" w:color="auto"/>
            </w:tcBorders>
            <w:noWrap/>
            <w:hideMark/>
          </w:tcPr>
          <w:p w:rsidR="00F66A85" w:rsidRDefault="00F66A85">
            <w:r>
              <w:t>9988532</w:t>
            </w:r>
          </w:p>
        </w:tc>
        <w:tc>
          <w:tcPr>
            <w:tcW w:w="516" w:type="dxa"/>
            <w:tcBorders>
              <w:top w:val="nil"/>
              <w:left w:val="nil"/>
              <w:bottom w:val="single" w:sz="4" w:space="0" w:color="auto"/>
              <w:right w:val="single" w:sz="4" w:space="0" w:color="auto"/>
            </w:tcBorders>
            <w:noWrap/>
            <w:hideMark/>
          </w:tcPr>
          <w:p w:rsidR="00F66A85" w:rsidRDefault="00F66A85">
            <w:r>
              <w:t>240</w:t>
            </w:r>
          </w:p>
        </w:tc>
        <w:tc>
          <w:tcPr>
            <w:tcW w:w="1279" w:type="dxa"/>
            <w:tcBorders>
              <w:top w:val="nil"/>
              <w:left w:val="nil"/>
              <w:bottom w:val="single" w:sz="4" w:space="0" w:color="auto"/>
              <w:right w:val="single" w:sz="4" w:space="0" w:color="auto"/>
            </w:tcBorders>
            <w:noWrap/>
            <w:hideMark/>
          </w:tcPr>
          <w:p w:rsidR="00F66A85" w:rsidRDefault="00F66A85">
            <w:pPr>
              <w:jc w:val="right"/>
            </w:pPr>
            <w:r>
              <w:t>2,3</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Социальное обеспечение и иные выплаты населению</w:t>
            </w:r>
          </w:p>
        </w:tc>
        <w:tc>
          <w:tcPr>
            <w:tcW w:w="818" w:type="dxa"/>
            <w:tcBorders>
              <w:top w:val="nil"/>
              <w:left w:val="nil"/>
              <w:bottom w:val="single" w:sz="4" w:space="0" w:color="auto"/>
              <w:right w:val="single" w:sz="4" w:space="0" w:color="auto"/>
            </w:tcBorders>
            <w:noWrap/>
            <w:hideMark/>
          </w:tcPr>
          <w:p w:rsidR="00F66A85" w:rsidRDefault="00F66A85">
            <w:r>
              <w:t>602</w:t>
            </w:r>
          </w:p>
        </w:tc>
        <w:tc>
          <w:tcPr>
            <w:tcW w:w="499" w:type="dxa"/>
            <w:tcBorders>
              <w:top w:val="nil"/>
              <w:left w:val="nil"/>
              <w:bottom w:val="single" w:sz="4" w:space="0" w:color="auto"/>
              <w:right w:val="single" w:sz="4" w:space="0" w:color="auto"/>
            </w:tcBorders>
            <w:noWrap/>
            <w:hideMark/>
          </w:tcPr>
          <w:p w:rsidR="00F66A85" w:rsidRDefault="00F66A85">
            <w:r>
              <w:t>10</w:t>
            </w:r>
          </w:p>
        </w:tc>
        <w:tc>
          <w:tcPr>
            <w:tcW w:w="499" w:type="dxa"/>
            <w:tcBorders>
              <w:top w:val="nil"/>
              <w:left w:val="nil"/>
              <w:bottom w:val="single" w:sz="4" w:space="0" w:color="auto"/>
              <w:right w:val="single" w:sz="4" w:space="0" w:color="auto"/>
            </w:tcBorders>
            <w:noWrap/>
            <w:hideMark/>
          </w:tcPr>
          <w:p w:rsidR="00F66A85" w:rsidRDefault="00F66A85">
            <w:r>
              <w:t>04</w:t>
            </w:r>
          </w:p>
        </w:tc>
        <w:tc>
          <w:tcPr>
            <w:tcW w:w="916" w:type="dxa"/>
            <w:tcBorders>
              <w:top w:val="nil"/>
              <w:left w:val="nil"/>
              <w:bottom w:val="single" w:sz="4" w:space="0" w:color="auto"/>
              <w:right w:val="single" w:sz="4" w:space="0" w:color="auto"/>
            </w:tcBorders>
            <w:noWrap/>
            <w:hideMark/>
          </w:tcPr>
          <w:p w:rsidR="00F66A85" w:rsidRDefault="00F66A85">
            <w:r>
              <w:t>9988532</w:t>
            </w:r>
          </w:p>
        </w:tc>
        <w:tc>
          <w:tcPr>
            <w:tcW w:w="516" w:type="dxa"/>
            <w:tcBorders>
              <w:top w:val="nil"/>
              <w:left w:val="nil"/>
              <w:bottom w:val="single" w:sz="4" w:space="0" w:color="auto"/>
              <w:right w:val="single" w:sz="4" w:space="0" w:color="auto"/>
            </w:tcBorders>
            <w:noWrap/>
            <w:hideMark/>
          </w:tcPr>
          <w:p w:rsidR="00F66A85" w:rsidRDefault="00F66A85">
            <w:r>
              <w:t>300</w:t>
            </w:r>
          </w:p>
        </w:tc>
        <w:tc>
          <w:tcPr>
            <w:tcW w:w="1279" w:type="dxa"/>
            <w:tcBorders>
              <w:top w:val="nil"/>
              <w:left w:val="nil"/>
              <w:bottom w:val="single" w:sz="4" w:space="0" w:color="auto"/>
              <w:right w:val="single" w:sz="4" w:space="0" w:color="auto"/>
            </w:tcBorders>
            <w:noWrap/>
            <w:hideMark/>
          </w:tcPr>
          <w:p w:rsidR="00F66A85" w:rsidRDefault="00F66A85">
            <w:pPr>
              <w:jc w:val="right"/>
            </w:pPr>
            <w:r>
              <w:t>450,0</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Социальные выплаты гражданам, кроме публичных нормативных социальных выплат</w:t>
            </w:r>
          </w:p>
        </w:tc>
        <w:tc>
          <w:tcPr>
            <w:tcW w:w="818" w:type="dxa"/>
            <w:tcBorders>
              <w:top w:val="nil"/>
              <w:left w:val="nil"/>
              <w:bottom w:val="single" w:sz="4" w:space="0" w:color="auto"/>
              <w:right w:val="single" w:sz="4" w:space="0" w:color="auto"/>
            </w:tcBorders>
            <w:noWrap/>
            <w:hideMark/>
          </w:tcPr>
          <w:p w:rsidR="00F66A85" w:rsidRDefault="00F66A85">
            <w:r>
              <w:t>602</w:t>
            </w:r>
          </w:p>
        </w:tc>
        <w:tc>
          <w:tcPr>
            <w:tcW w:w="499" w:type="dxa"/>
            <w:tcBorders>
              <w:top w:val="nil"/>
              <w:left w:val="nil"/>
              <w:bottom w:val="single" w:sz="4" w:space="0" w:color="auto"/>
              <w:right w:val="single" w:sz="4" w:space="0" w:color="auto"/>
            </w:tcBorders>
            <w:noWrap/>
            <w:hideMark/>
          </w:tcPr>
          <w:p w:rsidR="00F66A85" w:rsidRDefault="00F66A85">
            <w:r>
              <w:t>10</w:t>
            </w:r>
          </w:p>
        </w:tc>
        <w:tc>
          <w:tcPr>
            <w:tcW w:w="499" w:type="dxa"/>
            <w:tcBorders>
              <w:top w:val="nil"/>
              <w:left w:val="nil"/>
              <w:bottom w:val="single" w:sz="4" w:space="0" w:color="auto"/>
              <w:right w:val="single" w:sz="4" w:space="0" w:color="auto"/>
            </w:tcBorders>
            <w:noWrap/>
            <w:hideMark/>
          </w:tcPr>
          <w:p w:rsidR="00F66A85" w:rsidRDefault="00F66A85">
            <w:r>
              <w:t>04</w:t>
            </w:r>
          </w:p>
        </w:tc>
        <w:tc>
          <w:tcPr>
            <w:tcW w:w="916" w:type="dxa"/>
            <w:tcBorders>
              <w:top w:val="nil"/>
              <w:left w:val="nil"/>
              <w:bottom w:val="single" w:sz="4" w:space="0" w:color="auto"/>
              <w:right w:val="single" w:sz="4" w:space="0" w:color="auto"/>
            </w:tcBorders>
            <w:noWrap/>
            <w:hideMark/>
          </w:tcPr>
          <w:p w:rsidR="00F66A85" w:rsidRDefault="00F66A85">
            <w:r>
              <w:t>9988532</w:t>
            </w:r>
          </w:p>
        </w:tc>
        <w:tc>
          <w:tcPr>
            <w:tcW w:w="516" w:type="dxa"/>
            <w:tcBorders>
              <w:top w:val="nil"/>
              <w:left w:val="nil"/>
              <w:bottom w:val="single" w:sz="4" w:space="0" w:color="auto"/>
              <w:right w:val="single" w:sz="4" w:space="0" w:color="auto"/>
            </w:tcBorders>
            <w:noWrap/>
            <w:hideMark/>
          </w:tcPr>
          <w:p w:rsidR="00F66A85" w:rsidRDefault="00F66A85">
            <w:r>
              <w:t>320</w:t>
            </w:r>
          </w:p>
        </w:tc>
        <w:tc>
          <w:tcPr>
            <w:tcW w:w="1279" w:type="dxa"/>
            <w:tcBorders>
              <w:top w:val="nil"/>
              <w:left w:val="nil"/>
              <w:bottom w:val="single" w:sz="4" w:space="0" w:color="auto"/>
              <w:right w:val="single" w:sz="4" w:space="0" w:color="auto"/>
            </w:tcBorders>
            <w:noWrap/>
            <w:hideMark/>
          </w:tcPr>
          <w:p w:rsidR="00F66A85" w:rsidRDefault="00F66A85">
            <w:pPr>
              <w:jc w:val="right"/>
            </w:pPr>
            <w:r>
              <w:t>450,0</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rPr>
                <w:b/>
                <w:bCs/>
              </w:rPr>
            </w:pPr>
            <w:r>
              <w:rPr>
                <w:b/>
                <w:bCs/>
              </w:rPr>
              <w:t>Финансовый комитет администрации города Ельца</w:t>
            </w:r>
          </w:p>
        </w:tc>
        <w:tc>
          <w:tcPr>
            <w:tcW w:w="818" w:type="dxa"/>
            <w:tcBorders>
              <w:top w:val="nil"/>
              <w:left w:val="nil"/>
              <w:bottom w:val="single" w:sz="4" w:space="0" w:color="auto"/>
              <w:right w:val="single" w:sz="4" w:space="0" w:color="auto"/>
            </w:tcBorders>
            <w:noWrap/>
            <w:hideMark/>
          </w:tcPr>
          <w:p w:rsidR="00F66A85" w:rsidRDefault="00F66A85">
            <w:pPr>
              <w:rPr>
                <w:b/>
                <w:bCs/>
              </w:rPr>
            </w:pPr>
            <w:r>
              <w:rPr>
                <w:b/>
                <w:bCs/>
              </w:rPr>
              <w:t>603</w:t>
            </w:r>
          </w:p>
        </w:tc>
        <w:tc>
          <w:tcPr>
            <w:tcW w:w="499" w:type="dxa"/>
            <w:tcBorders>
              <w:top w:val="nil"/>
              <w:left w:val="nil"/>
              <w:bottom w:val="single" w:sz="4" w:space="0" w:color="auto"/>
              <w:right w:val="single" w:sz="4" w:space="0" w:color="auto"/>
            </w:tcBorders>
            <w:noWrap/>
            <w:hideMark/>
          </w:tcPr>
          <w:p w:rsidR="00F66A85" w:rsidRDefault="00F66A85">
            <w:pPr>
              <w:rPr>
                <w:b/>
                <w:bCs/>
              </w:rPr>
            </w:pPr>
            <w:r>
              <w:rPr>
                <w:b/>
                <w:bCs/>
              </w:rPr>
              <w:t> </w:t>
            </w:r>
          </w:p>
        </w:tc>
        <w:tc>
          <w:tcPr>
            <w:tcW w:w="499" w:type="dxa"/>
            <w:tcBorders>
              <w:top w:val="nil"/>
              <w:left w:val="nil"/>
              <w:bottom w:val="single" w:sz="4" w:space="0" w:color="auto"/>
              <w:right w:val="single" w:sz="4" w:space="0" w:color="auto"/>
            </w:tcBorders>
            <w:noWrap/>
            <w:hideMark/>
          </w:tcPr>
          <w:p w:rsidR="00F66A85" w:rsidRDefault="00F66A85">
            <w:pPr>
              <w:rPr>
                <w:b/>
                <w:bCs/>
              </w:rPr>
            </w:pPr>
            <w:r>
              <w:rPr>
                <w:b/>
                <w:bCs/>
              </w:rPr>
              <w:t> </w:t>
            </w:r>
          </w:p>
        </w:tc>
        <w:tc>
          <w:tcPr>
            <w:tcW w:w="916" w:type="dxa"/>
            <w:tcBorders>
              <w:top w:val="nil"/>
              <w:left w:val="nil"/>
              <w:bottom w:val="single" w:sz="4" w:space="0" w:color="auto"/>
              <w:right w:val="single" w:sz="4" w:space="0" w:color="auto"/>
            </w:tcBorders>
            <w:noWrap/>
            <w:hideMark/>
          </w:tcPr>
          <w:p w:rsidR="00F66A85" w:rsidRDefault="00F66A85">
            <w:pPr>
              <w:rPr>
                <w:b/>
                <w:bCs/>
              </w:rPr>
            </w:pPr>
            <w:r>
              <w:rPr>
                <w:b/>
                <w:bCs/>
              </w:rPr>
              <w:t> </w:t>
            </w:r>
          </w:p>
        </w:tc>
        <w:tc>
          <w:tcPr>
            <w:tcW w:w="516" w:type="dxa"/>
            <w:tcBorders>
              <w:top w:val="nil"/>
              <w:left w:val="nil"/>
              <w:bottom w:val="single" w:sz="4" w:space="0" w:color="auto"/>
              <w:right w:val="single" w:sz="4" w:space="0" w:color="auto"/>
            </w:tcBorders>
            <w:noWrap/>
            <w:hideMark/>
          </w:tcPr>
          <w:p w:rsidR="00F66A85" w:rsidRDefault="00F66A85">
            <w:pPr>
              <w:rPr>
                <w:b/>
                <w:bCs/>
              </w:rPr>
            </w:pPr>
            <w:r>
              <w:rPr>
                <w:b/>
                <w:bCs/>
              </w:rPr>
              <w:t> </w:t>
            </w:r>
          </w:p>
        </w:tc>
        <w:tc>
          <w:tcPr>
            <w:tcW w:w="1279" w:type="dxa"/>
            <w:tcBorders>
              <w:top w:val="nil"/>
              <w:left w:val="nil"/>
              <w:bottom w:val="single" w:sz="4" w:space="0" w:color="auto"/>
              <w:right w:val="single" w:sz="4" w:space="0" w:color="auto"/>
            </w:tcBorders>
            <w:noWrap/>
            <w:hideMark/>
          </w:tcPr>
          <w:p w:rsidR="00F66A85" w:rsidRDefault="00F66A85">
            <w:pPr>
              <w:jc w:val="right"/>
              <w:rPr>
                <w:b/>
                <w:bCs/>
              </w:rPr>
            </w:pPr>
            <w:r>
              <w:rPr>
                <w:b/>
                <w:bCs/>
              </w:rPr>
              <w:t>17 184,5</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ОБЩЕГОСУДАРСТВЕННЫЕ ВОПРОСЫ</w:t>
            </w:r>
          </w:p>
        </w:tc>
        <w:tc>
          <w:tcPr>
            <w:tcW w:w="818" w:type="dxa"/>
            <w:tcBorders>
              <w:top w:val="nil"/>
              <w:left w:val="nil"/>
              <w:bottom w:val="single" w:sz="4" w:space="0" w:color="auto"/>
              <w:right w:val="single" w:sz="4" w:space="0" w:color="auto"/>
            </w:tcBorders>
            <w:noWrap/>
            <w:hideMark/>
          </w:tcPr>
          <w:p w:rsidR="00F66A85" w:rsidRDefault="00F66A85">
            <w:r>
              <w:t>603</w:t>
            </w:r>
          </w:p>
        </w:tc>
        <w:tc>
          <w:tcPr>
            <w:tcW w:w="499" w:type="dxa"/>
            <w:tcBorders>
              <w:top w:val="nil"/>
              <w:left w:val="nil"/>
              <w:bottom w:val="single" w:sz="4" w:space="0" w:color="auto"/>
              <w:right w:val="single" w:sz="4" w:space="0" w:color="auto"/>
            </w:tcBorders>
            <w:noWrap/>
            <w:hideMark/>
          </w:tcPr>
          <w:p w:rsidR="00F66A85" w:rsidRDefault="00F66A85">
            <w:r>
              <w:t>01</w:t>
            </w:r>
          </w:p>
        </w:tc>
        <w:tc>
          <w:tcPr>
            <w:tcW w:w="499" w:type="dxa"/>
            <w:tcBorders>
              <w:top w:val="nil"/>
              <w:left w:val="nil"/>
              <w:bottom w:val="single" w:sz="4" w:space="0" w:color="auto"/>
              <w:right w:val="single" w:sz="4" w:space="0" w:color="auto"/>
            </w:tcBorders>
            <w:noWrap/>
            <w:hideMark/>
          </w:tcPr>
          <w:p w:rsidR="00F66A85" w:rsidRDefault="00F66A85">
            <w:r>
              <w:t> </w:t>
            </w:r>
          </w:p>
        </w:tc>
        <w:tc>
          <w:tcPr>
            <w:tcW w:w="916" w:type="dxa"/>
            <w:tcBorders>
              <w:top w:val="nil"/>
              <w:left w:val="nil"/>
              <w:bottom w:val="single" w:sz="4" w:space="0" w:color="auto"/>
              <w:right w:val="single" w:sz="4" w:space="0" w:color="auto"/>
            </w:tcBorders>
            <w:noWrap/>
            <w:hideMark/>
          </w:tcPr>
          <w:p w:rsidR="00F66A85" w:rsidRDefault="00F66A85">
            <w:r>
              <w:t> </w:t>
            </w:r>
          </w:p>
        </w:tc>
        <w:tc>
          <w:tcPr>
            <w:tcW w:w="516" w:type="dxa"/>
            <w:tcBorders>
              <w:top w:val="nil"/>
              <w:left w:val="nil"/>
              <w:bottom w:val="single" w:sz="4" w:space="0" w:color="auto"/>
              <w:right w:val="single" w:sz="4" w:space="0" w:color="auto"/>
            </w:tcBorders>
            <w:noWrap/>
            <w:hideMark/>
          </w:tcPr>
          <w:p w:rsidR="00F66A85" w:rsidRDefault="00F66A85">
            <w:r>
              <w:t> </w:t>
            </w:r>
          </w:p>
        </w:tc>
        <w:tc>
          <w:tcPr>
            <w:tcW w:w="1279" w:type="dxa"/>
            <w:tcBorders>
              <w:top w:val="nil"/>
              <w:left w:val="nil"/>
              <w:bottom w:val="single" w:sz="4" w:space="0" w:color="auto"/>
              <w:right w:val="single" w:sz="4" w:space="0" w:color="auto"/>
            </w:tcBorders>
            <w:noWrap/>
            <w:hideMark/>
          </w:tcPr>
          <w:p w:rsidR="00F66A85" w:rsidRDefault="00F66A85">
            <w:pPr>
              <w:jc w:val="right"/>
            </w:pPr>
            <w:r>
              <w:t>8 362,5</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Обеспечение деятельности финансовых, налоговых и таможенных органов и органов финансового (финансово-бюджетного) надзора</w:t>
            </w:r>
          </w:p>
        </w:tc>
        <w:tc>
          <w:tcPr>
            <w:tcW w:w="818" w:type="dxa"/>
            <w:tcBorders>
              <w:top w:val="nil"/>
              <w:left w:val="nil"/>
              <w:bottom w:val="single" w:sz="4" w:space="0" w:color="auto"/>
              <w:right w:val="single" w:sz="4" w:space="0" w:color="auto"/>
            </w:tcBorders>
            <w:noWrap/>
            <w:hideMark/>
          </w:tcPr>
          <w:p w:rsidR="00F66A85" w:rsidRDefault="00F66A85">
            <w:r>
              <w:t>603</w:t>
            </w:r>
          </w:p>
        </w:tc>
        <w:tc>
          <w:tcPr>
            <w:tcW w:w="499" w:type="dxa"/>
            <w:tcBorders>
              <w:top w:val="nil"/>
              <w:left w:val="nil"/>
              <w:bottom w:val="single" w:sz="4" w:space="0" w:color="auto"/>
              <w:right w:val="single" w:sz="4" w:space="0" w:color="auto"/>
            </w:tcBorders>
            <w:noWrap/>
            <w:hideMark/>
          </w:tcPr>
          <w:p w:rsidR="00F66A85" w:rsidRDefault="00F66A85">
            <w:r>
              <w:t>01</w:t>
            </w:r>
          </w:p>
        </w:tc>
        <w:tc>
          <w:tcPr>
            <w:tcW w:w="499" w:type="dxa"/>
            <w:tcBorders>
              <w:top w:val="nil"/>
              <w:left w:val="nil"/>
              <w:bottom w:val="single" w:sz="4" w:space="0" w:color="auto"/>
              <w:right w:val="single" w:sz="4" w:space="0" w:color="auto"/>
            </w:tcBorders>
            <w:noWrap/>
            <w:hideMark/>
          </w:tcPr>
          <w:p w:rsidR="00F66A85" w:rsidRDefault="00F66A85">
            <w:r>
              <w:t>06</w:t>
            </w:r>
          </w:p>
        </w:tc>
        <w:tc>
          <w:tcPr>
            <w:tcW w:w="916" w:type="dxa"/>
            <w:tcBorders>
              <w:top w:val="nil"/>
              <w:left w:val="nil"/>
              <w:bottom w:val="single" w:sz="4" w:space="0" w:color="auto"/>
              <w:right w:val="single" w:sz="4" w:space="0" w:color="auto"/>
            </w:tcBorders>
            <w:noWrap/>
            <w:hideMark/>
          </w:tcPr>
          <w:p w:rsidR="00F66A85" w:rsidRDefault="00F66A85">
            <w:r>
              <w:t> </w:t>
            </w:r>
          </w:p>
        </w:tc>
        <w:tc>
          <w:tcPr>
            <w:tcW w:w="516" w:type="dxa"/>
            <w:tcBorders>
              <w:top w:val="nil"/>
              <w:left w:val="nil"/>
              <w:bottom w:val="single" w:sz="4" w:space="0" w:color="auto"/>
              <w:right w:val="single" w:sz="4" w:space="0" w:color="auto"/>
            </w:tcBorders>
            <w:noWrap/>
            <w:hideMark/>
          </w:tcPr>
          <w:p w:rsidR="00F66A85" w:rsidRDefault="00F66A85">
            <w:r>
              <w:t> </w:t>
            </w:r>
          </w:p>
        </w:tc>
        <w:tc>
          <w:tcPr>
            <w:tcW w:w="1279" w:type="dxa"/>
            <w:tcBorders>
              <w:top w:val="nil"/>
              <w:left w:val="nil"/>
              <w:bottom w:val="single" w:sz="4" w:space="0" w:color="auto"/>
              <w:right w:val="single" w:sz="4" w:space="0" w:color="auto"/>
            </w:tcBorders>
            <w:noWrap/>
            <w:hideMark/>
          </w:tcPr>
          <w:p w:rsidR="00F66A85" w:rsidRDefault="00F66A85">
            <w:pPr>
              <w:jc w:val="right"/>
            </w:pPr>
            <w:r>
              <w:t>7 677,8</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Муниципальная программа "Повышение эффективности деятельности органов местного самоуправления города Ельца на 2014-2020 годы"</w:t>
            </w:r>
          </w:p>
        </w:tc>
        <w:tc>
          <w:tcPr>
            <w:tcW w:w="818" w:type="dxa"/>
            <w:tcBorders>
              <w:top w:val="nil"/>
              <w:left w:val="nil"/>
              <w:bottom w:val="single" w:sz="4" w:space="0" w:color="auto"/>
              <w:right w:val="single" w:sz="4" w:space="0" w:color="auto"/>
            </w:tcBorders>
            <w:noWrap/>
            <w:hideMark/>
          </w:tcPr>
          <w:p w:rsidR="00F66A85" w:rsidRDefault="00F66A85">
            <w:r>
              <w:t>603</w:t>
            </w:r>
          </w:p>
        </w:tc>
        <w:tc>
          <w:tcPr>
            <w:tcW w:w="499" w:type="dxa"/>
            <w:tcBorders>
              <w:top w:val="nil"/>
              <w:left w:val="nil"/>
              <w:bottom w:val="single" w:sz="4" w:space="0" w:color="auto"/>
              <w:right w:val="single" w:sz="4" w:space="0" w:color="auto"/>
            </w:tcBorders>
            <w:noWrap/>
            <w:hideMark/>
          </w:tcPr>
          <w:p w:rsidR="00F66A85" w:rsidRDefault="00F66A85">
            <w:r>
              <w:t>01</w:t>
            </w:r>
          </w:p>
        </w:tc>
        <w:tc>
          <w:tcPr>
            <w:tcW w:w="499" w:type="dxa"/>
            <w:tcBorders>
              <w:top w:val="nil"/>
              <w:left w:val="nil"/>
              <w:bottom w:val="single" w:sz="4" w:space="0" w:color="auto"/>
              <w:right w:val="single" w:sz="4" w:space="0" w:color="auto"/>
            </w:tcBorders>
            <w:noWrap/>
            <w:hideMark/>
          </w:tcPr>
          <w:p w:rsidR="00F66A85" w:rsidRDefault="00F66A85">
            <w:r>
              <w:t>06</w:t>
            </w:r>
          </w:p>
        </w:tc>
        <w:tc>
          <w:tcPr>
            <w:tcW w:w="916" w:type="dxa"/>
            <w:tcBorders>
              <w:top w:val="nil"/>
              <w:left w:val="nil"/>
              <w:bottom w:val="single" w:sz="4" w:space="0" w:color="auto"/>
              <w:right w:val="single" w:sz="4" w:space="0" w:color="auto"/>
            </w:tcBorders>
            <w:noWrap/>
            <w:hideMark/>
          </w:tcPr>
          <w:p w:rsidR="00F66A85" w:rsidRDefault="00F66A85">
            <w:r>
              <w:t>0500000</w:t>
            </w:r>
          </w:p>
        </w:tc>
        <w:tc>
          <w:tcPr>
            <w:tcW w:w="516" w:type="dxa"/>
            <w:tcBorders>
              <w:top w:val="nil"/>
              <w:left w:val="nil"/>
              <w:bottom w:val="single" w:sz="4" w:space="0" w:color="auto"/>
              <w:right w:val="single" w:sz="4" w:space="0" w:color="auto"/>
            </w:tcBorders>
            <w:noWrap/>
            <w:hideMark/>
          </w:tcPr>
          <w:p w:rsidR="00F66A85" w:rsidRDefault="00F66A85">
            <w:r>
              <w:t> </w:t>
            </w:r>
          </w:p>
        </w:tc>
        <w:tc>
          <w:tcPr>
            <w:tcW w:w="1279" w:type="dxa"/>
            <w:tcBorders>
              <w:top w:val="nil"/>
              <w:left w:val="nil"/>
              <w:bottom w:val="single" w:sz="4" w:space="0" w:color="auto"/>
              <w:right w:val="single" w:sz="4" w:space="0" w:color="auto"/>
            </w:tcBorders>
            <w:noWrap/>
            <w:hideMark/>
          </w:tcPr>
          <w:p w:rsidR="00F66A85" w:rsidRDefault="00F66A85">
            <w:pPr>
              <w:jc w:val="right"/>
            </w:pPr>
            <w:r>
              <w:t>7 677,8</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Подпрограмма "Управление муниципальными финансами и муниципальным долгом города Ельца на 2014-2020 годы" муниципальной программы "Повышение эффективности деятельности органов местного самоуправления города Ельца на 2014-2020 годы"</w:t>
            </w:r>
          </w:p>
        </w:tc>
        <w:tc>
          <w:tcPr>
            <w:tcW w:w="818" w:type="dxa"/>
            <w:tcBorders>
              <w:top w:val="nil"/>
              <w:left w:val="nil"/>
              <w:bottom w:val="single" w:sz="4" w:space="0" w:color="auto"/>
              <w:right w:val="single" w:sz="4" w:space="0" w:color="auto"/>
            </w:tcBorders>
            <w:noWrap/>
            <w:hideMark/>
          </w:tcPr>
          <w:p w:rsidR="00F66A85" w:rsidRDefault="00F66A85">
            <w:r>
              <w:t>603</w:t>
            </w:r>
          </w:p>
        </w:tc>
        <w:tc>
          <w:tcPr>
            <w:tcW w:w="499" w:type="dxa"/>
            <w:tcBorders>
              <w:top w:val="nil"/>
              <w:left w:val="nil"/>
              <w:bottom w:val="single" w:sz="4" w:space="0" w:color="auto"/>
              <w:right w:val="single" w:sz="4" w:space="0" w:color="auto"/>
            </w:tcBorders>
            <w:noWrap/>
            <w:hideMark/>
          </w:tcPr>
          <w:p w:rsidR="00F66A85" w:rsidRDefault="00F66A85">
            <w:r>
              <w:t>01</w:t>
            </w:r>
          </w:p>
        </w:tc>
        <w:tc>
          <w:tcPr>
            <w:tcW w:w="499" w:type="dxa"/>
            <w:tcBorders>
              <w:top w:val="nil"/>
              <w:left w:val="nil"/>
              <w:bottom w:val="single" w:sz="4" w:space="0" w:color="auto"/>
              <w:right w:val="single" w:sz="4" w:space="0" w:color="auto"/>
            </w:tcBorders>
            <w:noWrap/>
            <w:hideMark/>
          </w:tcPr>
          <w:p w:rsidR="00F66A85" w:rsidRDefault="00F66A85">
            <w:r>
              <w:t>06</w:t>
            </w:r>
          </w:p>
        </w:tc>
        <w:tc>
          <w:tcPr>
            <w:tcW w:w="916" w:type="dxa"/>
            <w:tcBorders>
              <w:top w:val="nil"/>
              <w:left w:val="nil"/>
              <w:bottom w:val="single" w:sz="4" w:space="0" w:color="auto"/>
              <w:right w:val="single" w:sz="4" w:space="0" w:color="auto"/>
            </w:tcBorders>
            <w:noWrap/>
            <w:hideMark/>
          </w:tcPr>
          <w:p w:rsidR="00F66A85" w:rsidRDefault="00F66A85">
            <w:r>
              <w:t>0520000</w:t>
            </w:r>
          </w:p>
        </w:tc>
        <w:tc>
          <w:tcPr>
            <w:tcW w:w="516" w:type="dxa"/>
            <w:tcBorders>
              <w:top w:val="nil"/>
              <w:left w:val="nil"/>
              <w:bottom w:val="single" w:sz="4" w:space="0" w:color="auto"/>
              <w:right w:val="single" w:sz="4" w:space="0" w:color="auto"/>
            </w:tcBorders>
            <w:noWrap/>
            <w:hideMark/>
          </w:tcPr>
          <w:p w:rsidR="00F66A85" w:rsidRDefault="00F66A85">
            <w:r>
              <w:t> </w:t>
            </w:r>
          </w:p>
        </w:tc>
        <w:tc>
          <w:tcPr>
            <w:tcW w:w="1279" w:type="dxa"/>
            <w:tcBorders>
              <w:top w:val="nil"/>
              <w:left w:val="nil"/>
              <w:bottom w:val="single" w:sz="4" w:space="0" w:color="auto"/>
              <w:right w:val="single" w:sz="4" w:space="0" w:color="auto"/>
            </w:tcBorders>
            <w:noWrap/>
            <w:hideMark/>
          </w:tcPr>
          <w:p w:rsidR="00F66A85" w:rsidRDefault="00F66A85">
            <w:pPr>
              <w:jc w:val="right"/>
            </w:pPr>
            <w:r>
              <w:t>7 677,8</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 xml:space="preserve">Расходы на выплаты по оплате труда работников органа местного самоуправления в рамках подпрограммы "Управление муниципальными финансами и муниципальным долгом города Ельца  на 2014-2020 годы" муниципальной программы "Повышение эффективности деятельности органов местного самоуправления </w:t>
            </w:r>
            <w:r>
              <w:lastRenderedPageBreak/>
              <w:t>города Ельца на 2014-2020 годы"</w:t>
            </w:r>
          </w:p>
        </w:tc>
        <w:tc>
          <w:tcPr>
            <w:tcW w:w="818" w:type="dxa"/>
            <w:tcBorders>
              <w:top w:val="nil"/>
              <w:left w:val="nil"/>
              <w:bottom w:val="single" w:sz="4" w:space="0" w:color="auto"/>
              <w:right w:val="single" w:sz="4" w:space="0" w:color="auto"/>
            </w:tcBorders>
            <w:noWrap/>
            <w:hideMark/>
          </w:tcPr>
          <w:p w:rsidR="00F66A85" w:rsidRDefault="00F66A85">
            <w:r>
              <w:lastRenderedPageBreak/>
              <w:t>603</w:t>
            </w:r>
          </w:p>
        </w:tc>
        <w:tc>
          <w:tcPr>
            <w:tcW w:w="499" w:type="dxa"/>
            <w:tcBorders>
              <w:top w:val="nil"/>
              <w:left w:val="nil"/>
              <w:bottom w:val="single" w:sz="4" w:space="0" w:color="auto"/>
              <w:right w:val="single" w:sz="4" w:space="0" w:color="auto"/>
            </w:tcBorders>
            <w:noWrap/>
            <w:hideMark/>
          </w:tcPr>
          <w:p w:rsidR="00F66A85" w:rsidRDefault="00F66A85">
            <w:r>
              <w:t>01</w:t>
            </w:r>
          </w:p>
        </w:tc>
        <w:tc>
          <w:tcPr>
            <w:tcW w:w="499" w:type="dxa"/>
            <w:tcBorders>
              <w:top w:val="nil"/>
              <w:left w:val="nil"/>
              <w:bottom w:val="single" w:sz="4" w:space="0" w:color="auto"/>
              <w:right w:val="single" w:sz="4" w:space="0" w:color="auto"/>
            </w:tcBorders>
            <w:noWrap/>
            <w:hideMark/>
          </w:tcPr>
          <w:p w:rsidR="00F66A85" w:rsidRDefault="00F66A85">
            <w:r>
              <w:t>06</w:t>
            </w:r>
          </w:p>
        </w:tc>
        <w:tc>
          <w:tcPr>
            <w:tcW w:w="916" w:type="dxa"/>
            <w:tcBorders>
              <w:top w:val="nil"/>
              <w:left w:val="nil"/>
              <w:bottom w:val="single" w:sz="4" w:space="0" w:color="auto"/>
              <w:right w:val="single" w:sz="4" w:space="0" w:color="auto"/>
            </w:tcBorders>
            <w:noWrap/>
            <w:hideMark/>
          </w:tcPr>
          <w:p w:rsidR="00F66A85" w:rsidRDefault="00F66A85">
            <w:r>
              <w:t>0520011</w:t>
            </w:r>
          </w:p>
        </w:tc>
        <w:tc>
          <w:tcPr>
            <w:tcW w:w="516" w:type="dxa"/>
            <w:tcBorders>
              <w:top w:val="nil"/>
              <w:left w:val="nil"/>
              <w:bottom w:val="single" w:sz="4" w:space="0" w:color="auto"/>
              <w:right w:val="single" w:sz="4" w:space="0" w:color="auto"/>
            </w:tcBorders>
            <w:noWrap/>
            <w:hideMark/>
          </w:tcPr>
          <w:p w:rsidR="00F66A85" w:rsidRDefault="00F66A85">
            <w:r>
              <w:t> </w:t>
            </w:r>
          </w:p>
        </w:tc>
        <w:tc>
          <w:tcPr>
            <w:tcW w:w="1279" w:type="dxa"/>
            <w:tcBorders>
              <w:top w:val="nil"/>
              <w:left w:val="nil"/>
              <w:bottom w:val="single" w:sz="4" w:space="0" w:color="auto"/>
              <w:right w:val="single" w:sz="4" w:space="0" w:color="auto"/>
            </w:tcBorders>
            <w:noWrap/>
            <w:hideMark/>
          </w:tcPr>
          <w:p w:rsidR="00F66A85" w:rsidRDefault="00F66A85">
            <w:pPr>
              <w:jc w:val="right"/>
            </w:pPr>
            <w:r>
              <w:t>6 753,8</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8" w:type="dxa"/>
            <w:tcBorders>
              <w:top w:val="nil"/>
              <w:left w:val="nil"/>
              <w:bottom w:val="single" w:sz="4" w:space="0" w:color="auto"/>
              <w:right w:val="single" w:sz="4" w:space="0" w:color="auto"/>
            </w:tcBorders>
            <w:noWrap/>
            <w:hideMark/>
          </w:tcPr>
          <w:p w:rsidR="00F66A85" w:rsidRDefault="00F66A85">
            <w:r>
              <w:t>603</w:t>
            </w:r>
          </w:p>
        </w:tc>
        <w:tc>
          <w:tcPr>
            <w:tcW w:w="499" w:type="dxa"/>
            <w:tcBorders>
              <w:top w:val="nil"/>
              <w:left w:val="nil"/>
              <w:bottom w:val="single" w:sz="4" w:space="0" w:color="auto"/>
              <w:right w:val="single" w:sz="4" w:space="0" w:color="auto"/>
            </w:tcBorders>
            <w:noWrap/>
            <w:hideMark/>
          </w:tcPr>
          <w:p w:rsidR="00F66A85" w:rsidRDefault="00F66A85">
            <w:r>
              <w:t>01</w:t>
            </w:r>
          </w:p>
        </w:tc>
        <w:tc>
          <w:tcPr>
            <w:tcW w:w="499" w:type="dxa"/>
            <w:tcBorders>
              <w:top w:val="nil"/>
              <w:left w:val="nil"/>
              <w:bottom w:val="single" w:sz="4" w:space="0" w:color="auto"/>
              <w:right w:val="single" w:sz="4" w:space="0" w:color="auto"/>
            </w:tcBorders>
            <w:noWrap/>
            <w:hideMark/>
          </w:tcPr>
          <w:p w:rsidR="00F66A85" w:rsidRDefault="00F66A85">
            <w:r>
              <w:t>06</w:t>
            </w:r>
          </w:p>
        </w:tc>
        <w:tc>
          <w:tcPr>
            <w:tcW w:w="916" w:type="dxa"/>
            <w:tcBorders>
              <w:top w:val="nil"/>
              <w:left w:val="nil"/>
              <w:bottom w:val="single" w:sz="4" w:space="0" w:color="auto"/>
              <w:right w:val="single" w:sz="4" w:space="0" w:color="auto"/>
            </w:tcBorders>
            <w:noWrap/>
            <w:hideMark/>
          </w:tcPr>
          <w:p w:rsidR="00F66A85" w:rsidRDefault="00F66A85">
            <w:r>
              <w:t>0520011</w:t>
            </w:r>
          </w:p>
        </w:tc>
        <w:tc>
          <w:tcPr>
            <w:tcW w:w="516" w:type="dxa"/>
            <w:tcBorders>
              <w:top w:val="nil"/>
              <w:left w:val="nil"/>
              <w:bottom w:val="single" w:sz="4" w:space="0" w:color="auto"/>
              <w:right w:val="single" w:sz="4" w:space="0" w:color="auto"/>
            </w:tcBorders>
            <w:noWrap/>
            <w:hideMark/>
          </w:tcPr>
          <w:p w:rsidR="00F66A85" w:rsidRDefault="00F66A85">
            <w:r>
              <w:t>100</w:t>
            </w:r>
          </w:p>
        </w:tc>
        <w:tc>
          <w:tcPr>
            <w:tcW w:w="1279" w:type="dxa"/>
            <w:tcBorders>
              <w:top w:val="nil"/>
              <w:left w:val="nil"/>
              <w:bottom w:val="single" w:sz="4" w:space="0" w:color="auto"/>
              <w:right w:val="single" w:sz="4" w:space="0" w:color="auto"/>
            </w:tcBorders>
            <w:noWrap/>
            <w:hideMark/>
          </w:tcPr>
          <w:p w:rsidR="00F66A85" w:rsidRDefault="00F66A85">
            <w:pPr>
              <w:jc w:val="right"/>
            </w:pPr>
            <w:r>
              <w:t>6 753,8</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Расходы на выплаты персоналу государственных (муниципальных) органов</w:t>
            </w:r>
          </w:p>
        </w:tc>
        <w:tc>
          <w:tcPr>
            <w:tcW w:w="818" w:type="dxa"/>
            <w:tcBorders>
              <w:top w:val="nil"/>
              <w:left w:val="nil"/>
              <w:bottom w:val="single" w:sz="4" w:space="0" w:color="auto"/>
              <w:right w:val="single" w:sz="4" w:space="0" w:color="auto"/>
            </w:tcBorders>
            <w:noWrap/>
            <w:hideMark/>
          </w:tcPr>
          <w:p w:rsidR="00F66A85" w:rsidRDefault="00F66A85">
            <w:r>
              <w:t>603</w:t>
            </w:r>
          </w:p>
        </w:tc>
        <w:tc>
          <w:tcPr>
            <w:tcW w:w="499" w:type="dxa"/>
            <w:tcBorders>
              <w:top w:val="nil"/>
              <w:left w:val="nil"/>
              <w:bottom w:val="single" w:sz="4" w:space="0" w:color="auto"/>
              <w:right w:val="single" w:sz="4" w:space="0" w:color="auto"/>
            </w:tcBorders>
            <w:noWrap/>
            <w:hideMark/>
          </w:tcPr>
          <w:p w:rsidR="00F66A85" w:rsidRDefault="00F66A85">
            <w:r>
              <w:t>01</w:t>
            </w:r>
          </w:p>
        </w:tc>
        <w:tc>
          <w:tcPr>
            <w:tcW w:w="499" w:type="dxa"/>
            <w:tcBorders>
              <w:top w:val="nil"/>
              <w:left w:val="nil"/>
              <w:bottom w:val="single" w:sz="4" w:space="0" w:color="auto"/>
              <w:right w:val="single" w:sz="4" w:space="0" w:color="auto"/>
            </w:tcBorders>
            <w:noWrap/>
            <w:hideMark/>
          </w:tcPr>
          <w:p w:rsidR="00F66A85" w:rsidRDefault="00F66A85">
            <w:r>
              <w:t>06</w:t>
            </w:r>
          </w:p>
        </w:tc>
        <w:tc>
          <w:tcPr>
            <w:tcW w:w="916" w:type="dxa"/>
            <w:tcBorders>
              <w:top w:val="nil"/>
              <w:left w:val="nil"/>
              <w:bottom w:val="single" w:sz="4" w:space="0" w:color="auto"/>
              <w:right w:val="single" w:sz="4" w:space="0" w:color="auto"/>
            </w:tcBorders>
            <w:noWrap/>
            <w:hideMark/>
          </w:tcPr>
          <w:p w:rsidR="00F66A85" w:rsidRDefault="00F66A85">
            <w:r>
              <w:t>0520011</w:t>
            </w:r>
          </w:p>
        </w:tc>
        <w:tc>
          <w:tcPr>
            <w:tcW w:w="516" w:type="dxa"/>
            <w:tcBorders>
              <w:top w:val="nil"/>
              <w:left w:val="nil"/>
              <w:bottom w:val="single" w:sz="4" w:space="0" w:color="auto"/>
              <w:right w:val="single" w:sz="4" w:space="0" w:color="auto"/>
            </w:tcBorders>
            <w:noWrap/>
            <w:hideMark/>
          </w:tcPr>
          <w:p w:rsidR="00F66A85" w:rsidRDefault="00F66A85">
            <w:r>
              <w:t>120</w:t>
            </w:r>
          </w:p>
        </w:tc>
        <w:tc>
          <w:tcPr>
            <w:tcW w:w="1279" w:type="dxa"/>
            <w:tcBorders>
              <w:top w:val="nil"/>
              <w:left w:val="nil"/>
              <w:bottom w:val="single" w:sz="4" w:space="0" w:color="auto"/>
              <w:right w:val="single" w:sz="4" w:space="0" w:color="auto"/>
            </w:tcBorders>
            <w:noWrap/>
            <w:hideMark/>
          </w:tcPr>
          <w:p w:rsidR="00F66A85" w:rsidRDefault="00F66A85">
            <w:pPr>
              <w:jc w:val="right"/>
            </w:pPr>
            <w:r>
              <w:t>6 753,8</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Расходы на обеспечение функций органа местного самоуправления (за исключением расходов на выплаты по оплате труда работникам) в рамках подпрограммы "Управление муниципальными финансами и муниципальным долгом города Ельца  на 2014-2020 годы" муниципальной программы "Повышение эффективности деятельности органов местного самоуправления города Ельца на 2014-2020 годы"</w:t>
            </w:r>
          </w:p>
        </w:tc>
        <w:tc>
          <w:tcPr>
            <w:tcW w:w="818" w:type="dxa"/>
            <w:tcBorders>
              <w:top w:val="nil"/>
              <w:left w:val="nil"/>
              <w:bottom w:val="single" w:sz="4" w:space="0" w:color="auto"/>
              <w:right w:val="single" w:sz="4" w:space="0" w:color="auto"/>
            </w:tcBorders>
            <w:noWrap/>
            <w:hideMark/>
          </w:tcPr>
          <w:p w:rsidR="00F66A85" w:rsidRDefault="00F66A85">
            <w:r>
              <w:t>603</w:t>
            </w:r>
          </w:p>
        </w:tc>
        <w:tc>
          <w:tcPr>
            <w:tcW w:w="499" w:type="dxa"/>
            <w:tcBorders>
              <w:top w:val="nil"/>
              <w:left w:val="nil"/>
              <w:bottom w:val="single" w:sz="4" w:space="0" w:color="auto"/>
              <w:right w:val="single" w:sz="4" w:space="0" w:color="auto"/>
            </w:tcBorders>
            <w:noWrap/>
            <w:hideMark/>
          </w:tcPr>
          <w:p w:rsidR="00F66A85" w:rsidRDefault="00F66A85">
            <w:r>
              <w:t>01</w:t>
            </w:r>
          </w:p>
        </w:tc>
        <w:tc>
          <w:tcPr>
            <w:tcW w:w="499" w:type="dxa"/>
            <w:tcBorders>
              <w:top w:val="nil"/>
              <w:left w:val="nil"/>
              <w:bottom w:val="single" w:sz="4" w:space="0" w:color="auto"/>
              <w:right w:val="single" w:sz="4" w:space="0" w:color="auto"/>
            </w:tcBorders>
            <w:noWrap/>
            <w:hideMark/>
          </w:tcPr>
          <w:p w:rsidR="00F66A85" w:rsidRDefault="00F66A85">
            <w:r>
              <w:t>06</w:t>
            </w:r>
          </w:p>
        </w:tc>
        <w:tc>
          <w:tcPr>
            <w:tcW w:w="916" w:type="dxa"/>
            <w:tcBorders>
              <w:top w:val="nil"/>
              <w:left w:val="nil"/>
              <w:bottom w:val="single" w:sz="4" w:space="0" w:color="auto"/>
              <w:right w:val="single" w:sz="4" w:space="0" w:color="auto"/>
            </w:tcBorders>
            <w:noWrap/>
            <w:hideMark/>
          </w:tcPr>
          <w:p w:rsidR="00F66A85" w:rsidRDefault="00F66A85">
            <w:r>
              <w:t>0520012</w:t>
            </w:r>
          </w:p>
        </w:tc>
        <w:tc>
          <w:tcPr>
            <w:tcW w:w="516" w:type="dxa"/>
            <w:tcBorders>
              <w:top w:val="nil"/>
              <w:left w:val="nil"/>
              <w:bottom w:val="single" w:sz="4" w:space="0" w:color="auto"/>
              <w:right w:val="single" w:sz="4" w:space="0" w:color="auto"/>
            </w:tcBorders>
            <w:noWrap/>
            <w:hideMark/>
          </w:tcPr>
          <w:p w:rsidR="00F66A85" w:rsidRDefault="00F66A85">
            <w:r>
              <w:t> </w:t>
            </w:r>
          </w:p>
        </w:tc>
        <w:tc>
          <w:tcPr>
            <w:tcW w:w="1279" w:type="dxa"/>
            <w:tcBorders>
              <w:top w:val="nil"/>
              <w:left w:val="nil"/>
              <w:bottom w:val="single" w:sz="4" w:space="0" w:color="auto"/>
              <w:right w:val="single" w:sz="4" w:space="0" w:color="auto"/>
            </w:tcBorders>
            <w:noWrap/>
            <w:hideMark/>
          </w:tcPr>
          <w:p w:rsidR="00F66A85" w:rsidRDefault="00F66A85">
            <w:pPr>
              <w:jc w:val="right"/>
            </w:pPr>
            <w:r>
              <w:t>924,0</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Закупка товаров, работ и услуг для государственных (муниципальных) нужд</w:t>
            </w:r>
          </w:p>
        </w:tc>
        <w:tc>
          <w:tcPr>
            <w:tcW w:w="818" w:type="dxa"/>
            <w:tcBorders>
              <w:top w:val="nil"/>
              <w:left w:val="nil"/>
              <w:bottom w:val="single" w:sz="4" w:space="0" w:color="auto"/>
              <w:right w:val="single" w:sz="4" w:space="0" w:color="auto"/>
            </w:tcBorders>
            <w:noWrap/>
            <w:hideMark/>
          </w:tcPr>
          <w:p w:rsidR="00F66A85" w:rsidRDefault="00F66A85">
            <w:r>
              <w:t>603</w:t>
            </w:r>
          </w:p>
        </w:tc>
        <w:tc>
          <w:tcPr>
            <w:tcW w:w="499" w:type="dxa"/>
            <w:tcBorders>
              <w:top w:val="nil"/>
              <w:left w:val="nil"/>
              <w:bottom w:val="single" w:sz="4" w:space="0" w:color="auto"/>
              <w:right w:val="single" w:sz="4" w:space="0" w:color="auto"/>
            </w:tcBorders>
            <w:noWrap/>
            <w:hideMark/>
          </w:tcPr>
          <w:p w:rsidR="00F66A85" w:rsidRDefault="00F66A85">
            <w:r>
              <w:t>01</w:t>
            </w:r>
          </w:p>
        </w:tc>
        <w:tc>
          <w:tcPr>
            <w:tcW w:w="499" w:type="dxa"/>
            <w:tcBorders>
              <w:top w:val="nil"/>
              <w:left w:val="nil"/>
              <w:bottom w:val="single" w:sz="4" w:space="0" w:color="auto"/>
              <w:right w:val="single" w:sz="4" w:space="0" w:color="auto"/>
            </w:tcBorders>
            <w:noWrap/>
            <w:hideMark/>
          </w:tcPr>
          <w:p w:rsidR="00F66A85" w:rsidRDefault="00F66A85">
            <w:r>
              <w:t>06</w:t>
            </w:r>
          </w:p>
        </w:tc>
        <w:tc>
          <w:tcPr>
            <w:tcW w:w="916" w:type="dxa"/>
            <w:tcBorders>
              <w:top w:val="nil"/>
              <w:left w:val="nil"/>
              <w:bottom w:val="single" w:sz="4" w:space="0" w:color="auto"/>
              <w:right w:val="single" w:sz="4" w:space="0" w:color="auto"/>
            </w:tcBorders>
            <w:noWrap/>
            <w:hideMark/>
          </w:tcPr>
          <w:p w:rsidR="00F66A85" w:rsidRDefault="00F66A85">
            <w:r>
              <w:t>0520012</w:t>
            </w:r>
          </w:p>
        </w:tc>
        <w:tc>
          <w:tcPr>
            <w:tcW w:w="516" w:type="dxa"/>
            <w:tcBorders>
              <w:top w:val="nil"/>
              <w:left w:val="nil"/>
              <w:bottom w:val="single" w:sz="4" w:space="0" w:color="auto"/>
              <w:right w:val="single" w:sz="4" w:space="0" w:color="auto"/>
            </w:tcBorders>
            <w:noWrap/>
            <w:hideMark/>
          </w:tcPr>
          <w:p w:rsidR="00F66A85" w:rsidRDefault="00F66A85">
            <w:r>
              <w:t>200</w:t>
            </w:r>
          </w:p>
        </w:tc>
        <w:tc>
          <w:tcPr>
            <w:tcW w:w="1279" w:type="dxa"/>
            <w:tcBorders>
              <w:top w:val="nil"/>
              <w:left w:val="nil"/>
              <w:bottom w:val="single" w:sz="4" w:space="0" w:color="auto"/>
              <w:right w:val="single" w:sz="4" w:space="0" w:color="auto"/>
            </w:tcBorders>
            <w:noWrap/>
            <w:hideMark/>
          </w:tcPr>
          <w:p w:rsidR="00F66A85" w:rsidRDefault="00F66A85">
            <w:pPr>
              <w:jc w:val="right"/>
            </w:pPr>
            <w:r>
              <w:t>921,0</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Иные закупки товаров, работ и услуг для обеспечения государственных (муниципальных) нужд</w:t>
            </w:r>
          </w:p>
        </w:tc>
        <w:tc>
          <w:tcPr>
            <w:tcW w:w="818" w:type="dxa"/>
            <w:tcBorders>
              <w:top w:val="nil"/>
              <w:left w:val="nil"/>
              <w:bottom w:val="single" w:sz="4" w:space="0" w:color="auto"/>
              <w:right w:val="single" w:sz="4" w:space="0" w:color="auto"/>
            </w:tcBorders>
            <w:noWrap/>
            <w:hideMark/>
          </w:tcPr>
          <w:p w:rsidR="00F66A85" w:rsidRDefault="00F66A85">
            <w:r>
              <w:t>603</w:t>
            </w:r>
          </w:p>
        </w:tc>
        <w:tc>
          <w:tcPr>
            <w:tcW w:w="499" w:type="dxa"/>
            <w:tcBorders>
              <w:top w:val="nil"/>
              <w:left w:val="nil"/>
              <w:bottom w:val="single" w:sz="4" w:space="0" w:color="auto"/>
              <w:right w:val="single" w:sz="4" w:space="0" w:color="auto"/>
            </w:tcBorders>
            <w:noWrap/>
            <w:hideMark/>
          </w:tcPr>
          <w:p w:rsidR="00F66A85" w:rsidRDefault="00F66A85">
            <w:r>
              <w:t>01</w:t>
            </w:r>
          </w:p>
        </w:tc>
        <w:tc>
          <w:tcPr>
            <w:tcW w:w="499" w:type="dxa"/>
            <w:tcBorders>
              <w:top w:val="nil"/>
              <w:left w:val="nil"/>
              <w:bottom w:val="single" w:sz="4" w:space="0" w:color="auto"/>
              <w:right w:val="single" w:sz="4" w:space="0" w:color="auto"/>
            </w:tcBorders>
            <w:noWrap/>
            <w:hideMark/>
          </w:tcPr>
          <w:p w:rsidR="00F66A85" w:rsidRDefault="00F66A85">
            <w:r>
              <w:t>06</w:t>
            </w:r>
          </w:p>
        </w:tc>
        <w:tc>
          <w:tcPr>
            <w:tcW w:w="916" w:type="dxa"/>
            <w:tcBorders>
              <w:top w:val="nil"/>
              <w:left w:val="nil"/>
              <w:bottom w:val="single" w:sz="4" w:space="0" w:color="auto"/>
              <w:right w:val="single" w:sz="4" w:space="0" w:color="auto"/>
            </w:tcBorders>
            <w:noWrap/>
            <w:hideMark/>
          </w:tcPr>
          <w:p w:rsidR="00F66A85" w:rsidRDefault="00F66A85">
            <w:r>
              <w:t>0520012</w:t>
            </w:r>
          </w:p>
        </w:tc>
        <w:tc>
          <w:tcPr>
            <w:tcW w:w="516" w:type="dxa"/>
            <w:tcBorders>
              <w:top w:val="nil"/>
              <w:left w:val="nil"/>
              <w:bottom w:val="single" w:sz="4" w:space="0" w:color="auto"/>
              <w:right w:val="single" w:sz="4" w:space="0" w:color="auto"/>
            </w:tcBorders>
            <w:noWrap/>
            <w:hideMark/>
          </w:tcPr>
          <w:p w:rsidR="00F66A85" w:rsidRDefault="00F66A85">
            <w:r>
              <w:t>240</w:t>
            </w:r>
          </w:p>
        </w:tc>
        <w:tc>
          <w:tcPr>
            <w:tcW w:w="1279" w:type="dxa"/>
            <w:tcBorders>
              <w:top w:val="nil"/>
              <w:left w:val="nil"/>
              <w:bottom w:val="single" w:sz="4" w:space="0" w:color="auto"/>
              <w:right w:val="single" w:sz="4" w:space="0" w:color="auto"/>
            </w:tcBorders>
            <w:noWrap/>
            <w:hideMark/>
          </w:tcPr>
          <w:p w:rsidR="00F66A85" w:rsidRDefault="00F66A85">
            <w:pPr>
              <w:jc w:val="right"/>
            </w:pPr>
            <w:r>
              <w:t>921,0</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Иные бюджетные ассигнования</w:t>
            </w:r>
          </w:p>
        </w:tc>
        <w:tc>
          <w:tcPr>
            <w:tcW w:w="818" w:type="dxa"/>
            <w:tcBorders>
              <w:top w:val="nil"/>
              <w:left w:val="nil"/>
              <w:bottom w:val="single" w:sz="4" w:space="0" w:color="auto"/>
              <w:right w:val="single" w:sz="4" w:space="0" w:color="auto"/>
            </w:tcBorders>
            <w:noWrap/>
            <w:hideMark/>
          </w:tcPr>
          <w:p w:rsidR="00F66A85" w:rsidRDefault="00F66A85">
            <w:r>
              <w:t>603</w:t>
            </w:r>
          </w:p>
        </w:tc>
        <w:tc>
          <w:tcPr>
            <w:tcW w:w="499" w:type="dxa"/>
            <w:tcBorders>
              <w:top w:val="nil"/>
              <w:left w:val="nil"/>
              <w:bottom w:val="single" w:sz="4" w:space="0" w:color="auto"/>
              <w:right w:val="single" w:sz="4" w:space="0" w:color="auto"/>
            </w:tcBorders>
            <w:noWrap/>
            <w:hideMark/>
          </w:tcPr>
          <w:p w:rsidR="00F66A85" w:rsidRDefault="00F66A85">
            <w:r>
              <w:t>01</w:t>
            </w:r>
          </w:p>
        </w:tc>
        <w:tc>
          <w:tcPr>
            <w:tcW w:w="499" w:type="dxa"/>
            <w:tcBorders>
              <w:top w:val="nil"/>
              <w:left w:val="nil"/>
              <w:bottom w:val="single" w:sz="4" w:space="0" w:color="auto"/>
              <w:right w:val="single" w:sz="4" w:space="0" w:color="auto"/>
            </w:tcBorders>
            <w:noWrap/>
            <w:hideMark/>
          </w:tcPr>
          <w:p w:rsidR="00F66A85" w:rsidRDefault="00F66A85">
            <w:r>
              <w:t>06</w:t>
            </w:r>
          </w:p>
        </w:tc>
        <w:tc>
          <w:tcPr>
            <w:tcW w:w="916" w:type="dxa"/>
            <w:tcBorders>
              <w:top w:val="nil"/>
              <w:left w:val="nil"/>
              <w:bottom w:val="single" w:sz="4" w:space="0" w:color="auto"/>
              <w:right w:val="single" w:sz="4" w:space="0" w:color="auto"/>
            </w:tcBorders>
            <w:noWrap/>
            <w:hideMark/>
          </w:tcPr>
          <w:p w:rsidR="00F66A85" w:rsidRDefault="00F66A85">
            <w:r>
              <w:t>0520012</w:t>
            </w:r>
          </w:p>
        </w:tc>
        <w:tc>
          <w:tcPr>
            <w:tcW w:w="516" w:type="dxa"/>
            <w:tcBorders>
              <w:top w:val="nil"/>
              <w:left w:val="nil"/>
              <w:bottom w:val="single" w:sz="4" w:space="0" w:color="auto"/>
              <w:right w:val="single" w:sz="4" w:space="0" w:color="auto"/>
            </w:tcBorders>
            <w:noWrap/>
            <w:hideMark/>
          </w:tcPr>
          <w:p w:rsidR="00F66A85" w:rsidRDefault="00F66A85">
            <w:r>
              <w:t>800</w:t>
            </w:r>
          </w:p>
        </w:tc>
        <w:tc>
          <w:tcPr>
            <w:tcW w:w="1279" w:type="dxa"/>
            <w:tcBorders>
              <w:top w:val="nil"/>
              <w:left w:val="nil"/>
              <w:bottom w:val="single" w:sz="4" w:space="0" w:color="auto"/>
              <w:right w:val="single" w:sz="4" w:space="0" w:color="auto"/>
            </w:tcBorders>
            <w:noWrap/>
            <w:hideMark/>
          </w:tcPr>
          <w:p w:rsidR="00F66A85" w:rsidRDefault="00F66A85">
            <w:pPr>
              <w:jc w:val="right"/>
            </w:pPr>
            <w:r>
              <w:t>3,0</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Уплата налогов, сборов и иных платежей</w:t>
            </w:r>
          </w:p>
        </w:tc>
        <w:tc>
          <w:tcPr>
            <w:tcW w:w="818" w:type="dxa"/>
            <w:tcBorders>
              <w:top w:val="nil"/>
              <w:left w:val="nil"/>
              <w:bottom w:val="single" w:sz="4" w:space="0" w:color="auto"/>
              <w:right w:val="single" w:sz="4" w:space="0" w:color="auto"/>
            </w:tcBorders>
            <w:noWrap/>
            <w:hideMark/>
          </w:tcPr>
          <w:p w:rsidR="00F66A85" w:rsidRDefault="00F66A85">
            <w:r>
              <w:t>603</w:t>
            </w:r>
          </w:p>
        </w:tc>
        <w:tc>
          <w:tcPr>
            <w:tcW w:w="499" w:type="dxa"/>
            <w:tcBorders>
              <w:top w:val="nil"/>
              <w:left w:val="nil"/>
              <w:bottom w:val="single" w:sz="4" w:space="0" w:color="auto"/>
              <w:right w:val="single" w:sz="4" w:space="0" w:color="auto"/>
            </w:tcBorders>
            <w:noWrap/>
            <w:hideMark/>
          </w:tcPr>
          <w:p w:rsidR="00F66A85" w:rsidRDefault="00F66A85">
            <w:r>
              <w:t>01</w:t>
            </w:r>
          </w:p>
        </w:tc>
        <w:tc>
          <w:tcPr>
            <w:tcW w:w="499" w:type="dxa"/>
            <w:tcBorders>
              <w:top w:val="nil"/>
              <w:left w:val="nil"/>
              <w:bottom w:val="single" w:sz="4" w:space="0" w:color="auto"/>
              <w:right w:val="single" w:sz="4" w:space="0" w:color="auto"/>
            </w:tcBorders>
            <w:noWrap/>
            <w:hideMark/>
          </w:tcPr>
          <w:p w:rsidR="00F66A85" w:rsidRDefault="00F66A85">
            <w:r>
              <w:t>06</w:t>
            </w:r>
          </w:p>
        </w:tc>
        <w:tc>
          <w:tcPr>
            <w:tcW w:w="916" w:type="dxa"/>
            <w:tcBorders>
              <w:top w:val="nil"/>
              <w:left w:val="nil"/>
              <w:bottom w:val="single" w:sz="4" w:space="0" w:color="auto"/>
              <w:right w:val="single" w:sz="4" w:space="0" w:color="auto"/>
            </w:tcBorders>
            <w:noWrap/>
            <w:hideMark/>
          </w:tcPr>
          <w:p w:rsidR="00F66A85" w:rsidRDefault="00F66A85">
            <w:r>
              <w:t>0520012</w:t>
            </w:r>
          </w:p>
        </w:tc>
        <w:tc>
          <w:tcPr>
            <w:tcW w:w="516" w:type="dxa"/>
            <w:tcBorders>
              <w:top w:val="nil"/>
              <w:left w:val="nil"/>
              <w:bottom w:val="single" w:sz="4" w:space="0" w:color="auto"/>
              <w:right w:val="single" w:sz="4" w:space="0" w:color="auto"/>
            </w:tcBorders>
            <w:noWrap/>
            <w:hideMark/>
          </w:tcPr>
          <w:p w:rsidR="00F66A85" w:rsidRDefault="00F66A85">
            <w:r>
              <w:t>850</w:t>
            </w:r>
          </w:p>
        </w:tc>
        <w:tc>
          <w:tcPr>
            <w:tcW w:w="1279" w:type="dxa"/>
            <w:tcBorders>
              <w:top w:val="nil"/>
              <w:left w:val="nil"/>
              <w:bottom w:val="single" w:sz="4" w:space="0" w:color="auto"/>
              <w:right w:val="single" w:sz="4" w:space="0" w:color="auto"/>
            </w:tcBorders>
            <w:noWrap/>
            <w:hideMark/>
          </w:tcPr>
          <w:p w:rsidR="00F66A85" w:rsidRDefault="00F66A85">
            <w:pPr>
              <w:jc w:val="right"/>
            </w:pPr>
            <w:r>
              <w:t>3,0</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Резервные фонды</w:t>
            </w:r>
          </w:p>
        </w:tc>
        <w:tc>
          <w:tcPr>
            <w:tcW w:w="818" w:type="dxa"/>
            <w:tcBorders>
              <w:top w:val="nil"/>
              <w:left w:val="nil"/>
              <w:bottom w:val="single" w:sz="4" w:space="0" w:color="auto"/>
              <w:right w:val="single" w:sz="4" w:space="0" w:color="auto"/>
            </w:tcBorders>
            <w:noWrap/>
            <w:hideMark/>
          </w:tcPr>
          <w:p w:rsidR="00F66A85" w:rsidRDefault="00F66A85">
            <w:r>
              <w:t>603</w:t>
            </w:r>
          </w:p>
        </w:tc>
        <w:tc>
          <w:tcPr>
            <w:tcW w:w="499" w:type="dxa"/>
            <w:tcBorders>
              <w:top w:val="nil"/>
              <w:left w:val="nil"/>
              <w:bottom w:val="single" w:sz="4" w:space="0" w:color="auto"/>
              <w:right w:val="single" w:sz="4" w:space="0" w:color="auto"/>
            </w:tcBorders>
            <w:noWrap/>
            <w:hideMark/>
          </w:tcPr>
          <w:p w:rsidR="00F66A85" w:rsidRDefault="00F66A85">
            <w:r>
              <w:t>01</w:t>
            </w:r>
          </w:p>
        </w:tc>
        <w:tc>
          <w:tcPr>
            <w:tcW w:w="499" w:type="dxa"/>
            <w:tcBorders>
              <w:top w:val="nil"/>
              <w:left w:val="nil"/>
              <w:bottom w:val="single" w:sz="4" w:space="0" w:color="auto"/>
              <w:right w:val="single" w:sz="4" w:space="0" w:color="auto"/>
            </w:tcBorders>
            <w:noWrap/>
            <w:hideMark/>
          </w:tcPr>
          <w:p w:rsidR="00F66A85" w:rsidRDefault="00F66A85">
            <w:r>
              <w:t>11</w:t>
            </w:r>
          </w:p>
        </w:tc>
        <w:tc>
          <w:tcPr>
            <w:tcW w:w="916" w:type="dxa"/>
            <w:tcBorders>
              <w:top w:val="nil"/>
              <w:left w:val="nil"/>
              <w:bottom w:val="single" w:sz="4" w:space="0" w:color="auto"/>
              <w:right w:val="single" w:sz="4" w:space="0" w:color="auto"/>
            </w:tcBorders>
            <w:noWrap/>
            <w:hideMark/>
          </w:tcPr>
          <w:p w:rsidR="00F66A85" w:rsidRDefault="00F66A85">
            <w:r>
              <w:t> </w:t>
            </w:r>
          </w:p>
        </w:tc>
        <w:tc>
          <w:tcPr>
            <w:tcW w:w="516" w:type="dxa"/>
            <w:tcBorders>
              <w:top w:val="nil"/>
              <w:left w:val="nil"/>
              <w:bottom w:val="single" w:sz="4" w:space="0" w:color="auto"/>
              <w:right w:val="single" w:sz="4" w:space="0" w:color="auto"/>
            </w:tcBorders>
            <w:noWrap/>
            <w:hideMark/>
          </w:tcPr>
          <w:p w:rsidR="00F66A85" w:rsidRDefault="00F66A85">
            <w:r>
              <w:t> </w:t>
            </w:r>
          </w:p>
        </w:tc>
        <w:tc>
          <w:tcPr>
            <w:tcW w:w="1279" w:type="dxa"/>
            <w:tcBorders>
              <w:top w:val="nil"/>
              <w:left w:val="nil"/>
              <w:bottom w:val="single" w:sz="4" w:space="0" w:color="auto"/>
              <w:right w:val="single" w:sz="4" w:space="0" w:color="auto"/>
            </w:tcBorders>
            <w:noWrap/>
            <w:hideMark/>
          </w:tcPr>
          <w:p w:rsidR="00F66A85" w:rsidRDefault="00F66A85">
            <w:pPr>
              <w:jc w:val="right"/>
            </w:pPr>
            <w:r>
              <w:t>684,7</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Непрограммные  расходы городского  бюджета</w:t>
            </w:r>
          </w:p>
        </w:tc>
        <w:tc>
          <w:tcPr>
            <w:tcW w:w="818" w:type="dxa"/>
            <w:tcBorders>
              <w:top w:val="nil"/>
              <w:left w:val="nil"/>
              <w:bottom w:val="single" w:sz="4" w:space="0" w:color="auto"/>
              <w:right w:val="single" w:sz="4" w:space="0" w:color="auto"/>
            </w:tcBorders>
            <w:noWrap/>
            <w:hideMark/>
          </w:tcPr>
          <w:p w:rsidR="00F66A85" w:rsidRDefault="00F66A85">
            <w:r>
              <w:t>603</w:t>
            </w:r>
          </w:p>
        </w:tc>
        <w:tc>
          <w:tcPr>
            <w:tcW w:w="499" w:type="dxa"/>
            <w:tcBorders>
              <w:top w:val="nil"/>
              <w:left w:val="nil"/>
              <w:bottom w:val="single" w:sz="4" w:space="0" w:color="auto"/>
              <w:right w:val="single" w:sz="4" w:space="0" w:color="auto"/>
            </w:tcBorders>
            <w:noWrap/>
            <w:hideMark/>
          </w:tcPr>
          <w:p w:rsidR="00F66A85" w:rsidRDefault="00F66A85">
            <w:r>
              <w:t>01</w:t>
            </w:r>
          </w:p>
        </w:tc>
        <w:tc>
          <w:tcPr>
            <w:tcW w:w="499" w:type="dxa"/>
            <w:tcBorders>
              <w:top w:val="nil"/>
              <w:left w:val="nil"/>
              <w:bottom w:val="single" w:sz="4" w:space="0" w:color="auto"/>
              <w:right w:val="single" w:sz="4" w:space="0" w:color="auto"/>
            </w:tcBorders>
            <w:noWrap/>
            <w:hideMark/>
          </w:tcPr>
          <w:p w:rsidR="00F66A85" w:rsidRDefault="00F66A85">
            <w:r>
              <w:t>11</w:t>
            </w:r>
          </w:p>
        </w:tc>
        <w:tc>
          <w:tcPr>
            <w:tcW w:w="916" w:type="dxa"/>
            <w:tcBorders>
              <w:top w:val="nil"/>
              <w:left w:val="nil"/>
              <w:bottom w:val="single" w:sz="4" w:space="0" w:color="auto"/>
              <w:right w:val="single" w:sz="4" w:space="0" w:color="auto"/>
            </w:tcBorders>
            <w:noWrap/>
            <w:hideMark/>
          </w:tcPr>
          <w:p w:rsidR="00F66A85" w:rsidRDefault="00F66A85">
            <w:r>
              <w:t>9900000</w:t>
            </w:r>
          </w:p>
        </w:tc>
        <w:tc>
          <w:tcPr>
            <w:tcW w:w="516" w:type="dxa"/>
            <w:tcBorders>
              <w:top w:val="nil"/>
              <w:left w:val="nil"/>
              <w:bottom w:val="single" w:sz="4" w:space="0" w:color="auto"/>
              <w:right w:val="single" w:sz="4" w:space="0" w:color="auto"/>
            </w:tcBorders>
            <w:noWrap/>
            <w:hideMark/>
          </w:tcPr>
          <w:p w:rsidR="00F66A85" w:rsidRDefault="00F66A85">
            <w:r>
              <w:t> </w:t>
            </w:r>
          </w:p>
        </w:tc>
        <w:tc>
          <w:tcPr>
            <w:tcW w:w="1279" w:type="dxa"/>
            <w:tcBorders>
              <w:top w:val="nil"/>
              <w:left w:val="nil"/>
              <w:bottom w:val="single" w:sz="4" w:space="0" w:color="auto"/>
              <w:right w:val="single" w:sz="4" w:space="0" w:color="auto"/>
            </w:tcBorders>
            <w:noWrap/>
            <w:hideMark/>
          </w:tcPr>
          <w:p w:rsidR="00F66A85" w:rsidRDefault="00F66A85">
            <w:pPr>
              <w:jc w:val="right"/>
            </w:pPr>
            <w:r>
              <w:t>684,7</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Резервный фонд в рамках непрограммных расходов городского бюджета</w:t>
            </w:r>
          </w:p>
        </w:tc>
        <w:tc>
          <w:tcPr>
            <w:tcW w:w="818" w:type="dxa"/>
            <w:tcBorders>
              <w:top w:val="nil"/>
              <w:left w:val="nil"/>
              <w:bottom w:val="single" w:sz="4" w:space="0" w:color="auto"/>
              <w:right w:val="single" w:sz="4" w:space="0" w:color="auto"/>
            </w:tcBorders>
            <w:noWrap/>
            <w:hideMark/>
          </w:tcPr>
          <w:p w:rsidR="00F66A85" w:rsidRDefault="00F66A85">
            <w:r>
              <w:t>603</w:t>
            </w:r>
          </w:p>
        </w:tc>
        <w:tc>
          <w:tcPr>
            <w:tcW w:w="499" w:type="dxa"/>
            <w:tcBorders>
              <w:top w:val="nil"/>
              <w:left w:val="nil"/>
              <w:bottom w:val="single" w:sz="4" w:space="0" w:color="auto"/>
              <w:right w:val="single" w:sz="4" w:space="0" w:color="auto"/>
            </w:tcBorders>
            <w:noWrap/>
            <w:hideMark/>
          </w:tcPr>
          <w:p w:rsidR="00F66A85" w:rsidRDefault="00F66A85">
            <w:r>
              <w:t>01</w:t>
            </w:r>
          </w:p>
        </w:tc>
        <w:tc>
          <w:tcPr>
            <w:tcW w:w="499" w:type="dxa"/>
            <w:tcBorders>
              <w:top w:val="nil"/>
              <w:left w:val="nil"/>
              <w:bottom w:val="single" w:sz="4" w:space="0" w:color="auto"/>
              <w:right w:val="single" w:sz="4" w:space="0" w:color="auto"/>
            </w:tcBorders>
            <w:noWrap/>
            <w:hideMark/>
          </w:tcPr>
          <w:p w:rsidR="00F66A85" w:rsidRDefault="00F66A85">
            <w:r>
              <w:t>11</w:t>
            </w:r>
          </w:p>
        </w:tc>
        <w:tc>
          <w:tcPr>
            <w:tcW w:w="916" w:type="dxa"/>
            <w:tcBorders>
              <w:top w:val="nil"/>
              <w:left w:val="nil"/>
              <w:bottom w:val="single" w:sz="4" w:space="0" w:color="auto"/>
              <w:right w:val="single" w:sz="4" w:space="0" w:color="auto"/>
            </w:tcBorders>
            <w:noWrap/>
            <w:hideMark/>
          </w:tcPr>
          <w:p w:rsidR="00F66A85" w:rsidRDefault="00F66A85">
            <w:r>
              <w:t>9930000</w:t>
            </w:r>
          </w:p>
        </w:tc>
        <w:tc>
          <w:tcPr>
            <w:tcW w:w="516" w:type="dxa"/>
            <w:tcBorders>
              <w:top w:val="nil"/>
              <w:left w:val="nil"/>
              <w:bottom w:val="single" w:sz="4" w:space="0" w:color="auto"/>
              <w:right w:val="single" w:sz="4" w:space="0" w:color="auto"/>
            </w:tcBorders>
            <w:noWrap/>
            <w:hideMark/>
          </w:tcPr>
          <w:p w:rsidR="00F66A85" w:rsidRDefault="00F66A85">
            <w:r>
              <w:t> </w:t>
            </w:r>
          </w:p>
        </w:tc>
        <w:tc>
          <w:tcPr>
            <w:tcW w:w="1279" w:type="dxa"/>
            <w:tcBorders>
              <w:top w:val="nil"/>
              <w:left w:val="nil"/>
              <w:bottom w:val="single" w:sz="4" w:space="0" w:color="auto"/>
              <w:right w:val="single" w:sz="4" w:space="0" w:color="auto"/>
            </w:tcBorders>
            <w:noWrap/>
            <w:hideMark/>
          </w:tcPr>
          <w:p w:rsidR="00F66A85" w:rsidRDefault="00F66A85">
            <w:pPr>
              <w:jc w:val="right"/>
            </w:pPr>
            <w:r>
              <w:t>684,7</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Резервный фонд администрации города Ельца по непрограммному направлению расходов "Резервный фонд" в рамках непрограммных расходов городского бюджета</w:t>
            </w:r>
          </w:p>
        </w:tc>
        <w:tc>
          <w:tcPr>
            <w:tcW w:w="818" w:type="dxa"/>
            <w:tcBorders>
              <w:top w:val="nil"/>
              <w:left w:val="nil"/>
              <w:bottom w:val="single" w:sz="4" w:space="0" w:color="auto"/>
              <w:right w:val="single" w:sz="4" w:space="0" w:color="auto"/>
            </w:tcBorders>
            <w:noWrap/>
            <w:hideMark/>
          </w:tcPr>
          <w:p w:rsidR="00F66A85" w:rsidRDefault="00F66A85">
            <w:r>
              <w:t>603</w:t>
            </w:r>
          </w:p>
        </w:tc>
        <w:tc>
          <w:tcPr>
            <w:tcW w:w="499" w:type="dxa"/>
            <w:tcBorders>
              <w:top w:val="nil"/>
              <w:left w:val="nil"/>
              <w:bottom w:val="single" w:sz="4" w:space="0" w:color="auto"/>
              <w:right w:val="single" w:sz="4" w:space="0" w:color="auto"/>
            </w:tcBorders>
            <w:noWrap/>
            <w:hideMark/>
          </w:tcPr>
          <w:p w:rsidR="00F66A85" w:rsidRDefault="00F66A85">
            <w:r>
              <w:t>01</w:t>
            </w:r>
          </w:p>
        </w:tc>
        <w:tc>
          <w:tcPr>
            <w:tcW w:w="499" w:type="dxa"/>
            <w:tcBorders>
              <w:top w:val="nil"/>
              <w:left w:val="nil"/>
              <w:bottom w:val="single" w:sz="4" w:space="0" w:color="auto"/>
              <w:right w:val="single" w:sz="4" w:space="0" w:color="auto"/>
            </w:tcBorders>
            <w:noWrap/>
            <w:hideMark/>
          </w:tcPr>
          <w:p w:rsidR="00F66A85" w:rsidRDefault="00F66A85">
            <w:r>
              <w:t>11</w:t>
            </w:r>
          </w:p>
        </w:tc>
        <w:tc>
          <w:tcPr>
            <w:tcW w:w="916" w:type="dxa"/>
            <w:tcBorders>
              <w:top w:val="nil"/>
              <w:left w:val="nil"/>
              <w:bottom w:val="single" w:sz="4" w:space="0" w:color="auto"/>
              <w:right w:val="single" w:sz="4" w:space="0" w:color="auto"/>
            </w:tcBorders>
            <w:noWrap/>
            <w:hideMark/>
          </w:tcPr>
          <w:p w:rsidR="00F66A85" w:rsidRDefault="00F66A85">
            <w:r>
              <w:t>9930500</w:t>
            </w:r>
          </w:p>
        </w:tc>
        <w:tc>
          <w:tcPr>
            <w:tcW w:w="516" w:type="dxa"/>
            <w:tcBorders>
              <w:top w:val="nil"/>
              <w:left w:val="nil"/>
              <w:bottom w:val="single" w:sz="4" w:space="0" w:color="auto"/>
              <w:right w:val="single" w:sz="4" w:space="0" w:color="auto"/>
            </w:tcBorders>
            <w:noWrap/>
            <w:hideMark/>
          </w:tcPr>
          <w:p w:rsidR="00F66A85" w:rsidRDefault="00F66A85">
            <w:r>
              <w:t> </w:t>
            </w:r>
          </w:p>
        </w:tc>
        <w:tc>
          <w:tcPr>
            <w:tcW w:w="1279" w:type="dxa"/>
            <w:tcBorders>
              <w:top w:val="nil"/>
              <w:left w:val="nil"/>
              <w:bottom w:val="single" w:sz="4" w:space="0" w:color="auto"/>
              <w:right w:val="single" w:sz="4" w:space="0" w:color="auto"/>
            </w:tcBorders>
            <w:noWrap/>
            <w:hideMark/>
          </w:tcPr>
          <w:p w:rsidR="00F66A85" w:rsidRDefault="00F66A85">
            <w:pPr>
              <w:jc w:val="right"/>
            </w:pPr>
            <w:r>
              <w:t>684,7</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Иные бюджетные ассигнования</w:t>
            </w:r>
          </w:p>
        </w:tc>
        <w:tc>
          <w:tcPr>
            <w:tcW w:w="818" w:type="dxa"/>
            <w:tcBorders>
              <w:top w:val="nil"/>
              <w:left w:val="nil"/>
              <w:bottom w:val="single" w:sz="4" w:space="0" w:color="auto"/>
              <w:right w:val="single" w:sz="4" w:space="0" w:color="auto"/>
            </w:tcBorders>
            <w:noWrap/>
            <w:hideMark/>
          </w:tcPr>
          <w:p w:rsidR="00F66A85" w:rsidRDefault="00F66A85">
            <w:r>
              <w:t>603</w:t>
            </w:r>
          </w:p>
        </w:tc>
        <w:tc>
          <w:tcPr>
            <w:tcW w:w="499" w:type="dxa"/>
            <w:tcBorders>
              <w:top w:val="nil"/>
              <w:left w:val="nil"/>
              <w:bottom w:val="single" w:sz="4" w:space="0" w:color="auto"/>
              <w:right w:val="single" w:sz="4" w:space="0" w:color="auto"/>
            </w:tcBorders>
            <w:noWrap/>
            <w:hideMark/>
          </w:tcPr>
          <w:p w:rsidR="00F66A85" w:rsidRDefault="00F66A85">
            <w:r>
              <w:t>01</w:t>
            </w:r>
          </w:p>
        </w:tc>
        <w:tc>
          <w:tcPr>
            <w:tcW w:w="499" w:type="dxa"/>
            <w:tcBorders>
              <w:top w:val="nil"/>
              <w:left w:val="nil"/>
              <w:bottom w:val="single" w:sz="4" w:space="0" w:color="auto"/>
              <w:right w:val="single" w:sz="4" w:space="0" w:color="auto"/>
            </w:tcBorders>
            <w:noWrap/>
            <w:hideMark/>
          </w:tcPr>
          <w:p w:rsidR="00F66A85" w:rsidRDefault="00F66A85">
            <w:r>
              <w:t>11</w:t>
            </w:r>
          </w:p>
        </w:tc>
        <w:tc>
          <w:tcPr>
            <w:tcW w:w="916" w:type="dxa"/>
            <w:tcBorders>
              <w:top w:val="nil"/>
              <w:left w:val="nil"/>
              <w:bottom w:val="single" w:sz="4" w:space="0" w:color="auto"/>
              <w:right w:val="single" w:sz="4" w:space="0" w:color="auto"/>
            </w:tcBorders>
            <w:noWrap/>
            <w:hideMark/>
          </w:tcPr>
          <w:p w:rsidR="00F66A85" w:rsidRDefault="00F66A85">
            <w:r>
              <w:t>9930500</w:t>
            </w:r>
          </w:p>
        </w:tc>
        <w:tc>
          <w:tcPr>
            <w:tcW w:w="516" w:type="dxa"/>
            <w:tcBorders>
              <w:top w:val="nil"/>
              <w:left w:val="nil"/>
              <w:bottom w:val="single" w:sz="4" w:space="0" w:color="auto"/>
              <w:right w:val="single" w:sz="4" w:space="0" w:color="auto"/>
            </w:tcBorders>
            <w:noWrap/>
            <w:hideMark/>
          </w:tcPr>
          <w:p w:rsidR="00F66A85" w:rsidRDefault="00F66A85">
            <w:r>
              <w:t>800</w:t>
            </w:r>
          </w:p>
        </w:tc>
        <w:tc>
          <w:tcPr>
            <w:tcW w:w="1279" w:type="dxa"/>
            <w:tcBorders>
              <w:top w:val="nil"/>
              <w:left w:val="nil"/>
              <w:bottom w:val="single" w:sz="4" w:space="0" w:color="auto"/>
              <w:right w:val="single" w:sz="4" w:space="0" w:color="auto"/>
            </w:tcBorders>
            <w:noWrap/>
            <w:hideMark/>
          </w:tcPr>
          <w:p w:rsidR="00F66A85" w:rsidRDefault="00F66A85">
            <w:pPr>
              <w:jc w:val="right"/>
            </w:pPr>
            <w:r>
              <w:t>684,7</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Резервные средства</w:t>
            </w:r>
          </w:p>
        </w:tc>
        <w:tc>
          <w:tcPr>
            <w:tcW w:w="818" w:type="dxa"/>
            <w:tcBorders>
              <w:top w:val="nil"/>
              <w:left w:val="nil"/>
              <w:bottom w:val="single" w:sz="4" w:space="0" w:color="auto"/>
              <w:right w:val="single" w:sz="4" w:space="0" w:color="auto"/>
            </w:tcBorders>
            <w:noWrap/>
            <w:hideMark/>
          </w:tcPr>
          <w:p w:rsidR="00F66A85" w:rsidRDefault="00F66A85">
            <w:r>
              <w:t>603</w:t>
            </w:r>
          </w:p>
        </w:tc>
        <w:tc>
          <w:tcPr>
            <w:tcW w:w="499" w:type="dxa"/>
            <w:tcBorders>
              <w:top w:val="nil"/>
              <w:left w:val="nil"/>
              <w:bottom w:val="single" w:sz="4" w:space="0" w:color="auto"/>
              <w:right w:val="single" w:sz="4" w:space="0" w:color="auto"/>
            </w:tcBorders>
            <w:noWrap/>
            <w:hideMark/>
          </w:tcPr>
          <w:p w:rsidR="00F66A85" w:rsidRDefault="00F66A85">
            <w:r>
              <w:t>01</w:t>
            </w:r>
          </w:p>
        </w:tc>
        <w:tc>
          <w:tcPr>
            <w:tcW w:w="499" w:type="dxa"/>
            <w:tcBorders>
              <w:top w:val="nil"/>
              <w:left w:val="nil"/>
              <w:bottom w:val="single" w:sz="4" w:space="0" w:color="auto"/>
              <w:right w:val="single" w:sz="4" w:space="0" w:color="auto"/>
            </w:tcBorders>
            <w:noWrap/>
            <w:hideMark/>
          </w:tcPr>
          <w:p w:rsidR="00F66A85" w:rsidRDefault="00F66A85">
            <w:r>
              <w:t>11</w:t>
            </w:r>
          </w:p>
        </w:tc>
        <w:tc>
          <w:tcPr>
            <w:tcW w:w="916" w:type="dxa"/>
            <w:tcBorders>
              <w:top w:val="nil"/>
              <w:left w:val="nil"/>
              <w:bottom w:val="single" w:sz="4" w:space="0" w:color="auto"/>
              <w:right w:val="single" w:sz="4" w:space="0" w:color="auto"/>
            </w:tcBorders>
            <w:noWrap/>
            <w:hideMark/>
          </w:tcPr>
          <w:p w:rsidR="00F66A85" w:rsidRDefault="00F66A85">
            <w:r>
              <w:t>9930500</w:t>
            </w:r>
          </w:p>
        </w:tc>
        <w:tc>
          <w:tcPr>
            <w:tcW w:w="516" w:type="dxa"/>
            <w:tcBorders>
              <w:top w:val="nil"/>
              <w:left w:val="nil"/>
              <w:bottom w:val="single" w:sz="4" w:space="0" w:color="auto"/>
              <w:right w:val="single" w:sz="4" w:space="0" w:color="auto"/>
            </w:tcBorders>
            <w:noWrap/>
            <w:hideMark/>
          </w:tcPr>
          <w:p w:rsidR="00F66A85" w:rsidRDefault="00F66A85">
            <w:r>
              <w:t>870</w:t>
            </w:r>
          </w:p>
        </w:tc>
        <w:tc>
          <w:tcPr>
            <w:tcW w:w="1279" w:type="dxa"/>
            <w:tcBorders>
              <w:top w:val="nil"/>
              <w:left w:val="nil"/>
              <w:bottom w:val="single" w:sz="4" w:space="0" w:color="auto"/>
              <w:right w:val="single" w:sz="4" w:space="0" w:color="auto"/>
            </w:tcBorders>
            <w:noWrap/>
            <w:hideMark/>
          </w:tcPr>
          <w:p w:rsidR="00F66A85" w:rsidRDefault="00F66A85">
            <w:pPr>
              <w:jc w:val="right"/>
            </w:pPr>
            <w:r>
              <w:t>684,7</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ОБСЛУЖИВАНИЕ ГОСУДАРСТВЕННОГО И МУНИЦИПАЛЬНОГО ДОЛГА</w:t>
            </w:r>
          </w:p>
        </w:tc>
        <w:tc>
          <w:tcPr>
            <w:tcW w:w="818" w:type="dxa"/>
            <w:tcBorders>
              <w:top w:val="nil"/>
              <w:left w:val="nil"/>
              <w:bottom w:val="single" w:sz="4" w:space="0" w:color="auto"/>
              <w:right w:val="single" w:sz="4" w:space="0" w:color="auto"/>
            </w:tcBorders>
            <w:noWrap/>
            <w:hideMark/>
          </w:tcPr>
          <w:p w:rsidR="00F66A85" w:rsidRDefault="00F66A85">
            <w:r>
              <w:t>603</w:t>
            </w:r>
          </w:p>
        </w:tc>
        <w:tc>
          <w:tcPr>
            <w:tcW w:w="499" w:type="dxa"/>
            <w:tcBorders>
              <w:top w:val="nil"/>
              <w:left w:val="nil"/>
              <w:bottom w:val="single" w:sz="4" w:space="0" w:color="auto"/>
              <w:right w:val="single" w:sz="4" w:space="0" w:color="auto"/>
            </w:tcBorders>
            <w:noWrap/>
            <w:hideMark/>
          </w:tcPr>
          <w:p w:rsidR="00F66A85" w:rsidRDefault="00F66A85">
            <w:r>
              <w:t>13</w:t>
            </w:r>
          </w:p>
        </w:tc>
        <w:tc>
          <w:tcPr>
            <w:tcW w:w="499" w:type="dxa"/>
            <w:tcBorders>
              <w:top w:val="nil"/>
              <w:left w:val="nil"/>
              <w:bottom w:val="single" w:sz="4" w:space="0" w:color="auto"/>
              <w:right w:val="single" w:sz="4" w:space="0" w:color="auto"/>
            </w:tcBorders>
            <w:noWrap/>
            <w:hideMark/>
          </w:tcPr>
          <w:p w:rsidR="00F66A85" w:rsidRDefault="00F66A85">
            <w:r>
              <w:t> </w:t>
            </w:r>
          </w:p>
        </w:tc>
        <w:tc>
          <w:tcPr>
            <w:tcW w:w="916" w:type="dxa"/>
            <w:tcBorders>
              <w:top w:val="nil"/>
              <w:left w:val="nil"/>
              <w:bottom w:val="single" w:sz="4" w:space="0" w:color="auto"/>
              <w:right w:val="single" w:sz="4" w:space="0" w:color="auto"/>
            </w:tcBorders>
            <w:noWrap/>
            <w:hideMark/>
          </w:tcPr>
          <w:p w:rsidR="00F66A85" w:rsidRDefault="00F66A85">
            <w:r>
              <w:t> </w:t>
            </w:r>
          </w:p>
        </w:tc>
        <w:tc>
          <w:tcPr>
            <w:tcW w:w="516" w:type="dxa"/>
            <w:tcBorders>
              <w:top w:val="nil"/>
              <w:left w:val="nil"/>
              <w:bottom w:val="single" w:sz="4" w:space="0" w:color="auto"/>
              <w:right w:val="single" w:sz="4" w:space="0" w:color="auto"/>
            </w:tcBorders>
            <w:noWrap/>
            <w:hideMark/>
          </w:tcPr>
          <w:p w:rsidR="00F66A85" w:rsidRDefault="00F66A85">
            <w:r>
              <w:t> </w:t>
            </w:r>
          </w:p>
        </w:tc>
        <w:tc>
          <w:tcPr>
            <w:tcW w:w="1279" w:type="dxa"/>
            <w:tcBorders>
              <w:top w:val="nil"/>
              <w:left w:val="nil"/>
              <w:bottom w:val="single" w:sz="4" w:space="0" w:color="auto"/>
              <w:right w:val="single" w:sz="4" w:space="0" w:color="auto"/>
            </w:tcBorders>
            <w:noWrap/>
            <w:hideMark/>
          </w:tcPr>
          <w:p w:rsidR="00F66A85" w:rsidRDefault="00F66A85">
            <w:pPr>
              <w:jc w:val="right"/>
            </w:pPr>
            <w:r>
              <w:t>8 822,0</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Обслуживание государственного внутреннего и муниципального долга</w:t>
            </w:r>
          </w:p>
        </w:tc>
        <w:tc>
          <w:tcPr>
            <w:tcW w:w="818" w:type="dxa"/>
            <w:tcBorders>
              <w:top w:val="nil"/>
              <w:left w:val="nil"/>
              <w:bottom w:val="single" w:sz="4" w:space="0" w:color="auto"/>
              <w:right w:val="single" w:sz="4" w:space="0" w:color="auto"/>
            </w:tcBorders>
            <w:noWrap/>
            <w:hideMark/>
          </w:tcPr>
          <w:p w:rsidR="00F66A85" w:rsidRDefault="00F66A85">
            <w:r>
              <w:t>603</w:t>
            </w:r>
          </w:p>
        </w:tc>
        <w:tc>
          <w:tcPr>
            <w:tcW w:w="499" w:type="dxa"/>
            <w:tcBorders>
              <w:top w:val="nil"/>
              <w:left w:val="nil"/>
              <w:bottom w:val="single" w:sz="4" w:space="0" w:color="auto"/>
              <w:right w:val="single" w:sz="4" w:space="0" w:color="auto"/>
            </w:tcBorders>
            <w:noWrap/>
            <w:hideMark/>
          </w:tcPr>
          <w:p w:rsidR="00F66A85" w:rsidRDefault="00F66A85">
            <w:r>
              <w:t>13</w:t>
            </w:r>
          </w:p>
        </w:tc>
        <w:tc>
          <w:tcPr>
            <w:tcW w:w="499" w:type="dxa"/>
            <w:tcBorders>
              <w:top w:val="nil"/>
              <w:left w:val="nil"/>
              <w:bottom w:val="single" w:sz="4" w:space="0" w:color="auto"/>
              <w:right w:val="single" w:sz="4" w:space="0" w:color="auto"/>
            </w:tcBorders>
            <w:noWrap/>
            <w:hideMark/>
          </w:tcPr>
          <w:p w:rsidR="00F66A85" w:rsidRDefault="00F66A85">
            <w:r>
              <w:t>01</w:t>
            </w:r>
          </w:p>
        </w:tc>
        <w:tc>
          <w:tcPr>
            <w:tcW w:w="916" w:type="dxa"/>
            <w:tcBorders>
              <w:top w:val="nil"/>
              <w:left w:val="nil"/>
              <w:bottom w:val="single" w:sz="4" w:space="0" w:color="auto"/>
              <w:right w:val="single" w:sz="4" w:space="0" w:color="auto"/>
            </w:tcBorders>
            <w:noWrap/>
            <w:hideMark/>
          </w:tcPr>
          <w:p w:rsidR="00F66A85" w:rsidRDefault="00F66A85">
            <w:r>
              <w:t> </w:t>
            </w:r>
          </w:p>
        </w:tc>
        <w:tc>
          <w:tcPr>
            <w:tcW w:w="516" w:type="dxa"/>
            <w:tcBorders>
              <w:top w:val="nil"/>
              <w:left w:val="nil"/>
              <w:bottom w:val="single" w:sz="4" w:space="0" w:color="auto"/>
              <w:right w:val="single" w:sz="4" w:space="0" w:color="auto"/>
            </w:tcBorders>
            <w:noWrap/>
            <w:hideMark/>
          </w:tcPr>
          <w:p w:rsidR="00F66A85" w:rsidRDefault="00F66A85">
            <w:r>
              <w:t> </w:t>
            </w:r>
          </w:p>
        </w:tc>
        <w:tc>
          <w:tcPr>
            <w:tcW w:w="1279" w:type="dxa"/>
            <w:tcBorders>
              <w:top w:val="nil"/>
              <w:left w:val="nil"/>
              <w:bottom w:val="single" w:sz="4" w:space="0" w:color="auto"/>
              <w:right w:val="single" w:sz="4" w:space="0" w:color="auto"/>
            </w:tcBorders>
            <w:noWrap/>
            <w:hideMark/>
          </w:tcPr>
          <w:p w:rsidR="00F66A85" w:rsidRDefault="00F66A85">
            <w:pPr>
              <w:jc w:val="right"/>
            </w:pPr>
            <w:r>
              <w:t>8 822,0</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Муниципальная программа "Повышение эффективности деятельности органов местного самоуправления города Ельца на 2014-2020 годы"</w:t>
            </w:r>
          </w:p>
        </w:tc>
        <w:tc>
          <w:tcPr>
            <w:tcW w:w="818" w:type="dxa"/>
            <w:tcBorders>
              <w:top w:val="nil"/>
              <w:left w:val="nil"/>
              <w:bottom w:val="single" w:sz="4" w:space="0" w:color="auto"/>
              <w:right w:val="single" w:sz="4" w:space="0" w:color="auto"/>
            </w:tcBorders>
            <w:noWrap/>
            <w:hideMark/>
          </w:tcPr>
          <w:p w:rsidR="00F66A85" w:rsidRDefault="00F66A85">
            <w:r>
              <w:t>603</w:t>
            </w:r>
          </w:p>
        </w:tc>
        <w:tc>
          <w:tcPr>
            <w:tcW w:w="499" w:type="dxa"/>
            <w:tcBorders>
              <w:top w:val="nil"/>
              <w:left w:val="nil"/>
              <w:bottom w:val="single" w:sz="4" w:space="0" w:color="auto"/>
              <w:right w:val="single" w:sz="4" w:space="0" w:color="auto"/>
            </w:tcBorders>
            <w:noWrap/>
            <w:hideMark/>
          </w:tcPr>
          <w:p w:rsidR="00F66A85" w:rsidRDefault="00F66A85">
            <w:r>
              <w:t>13</w:t>
            </w:r>
          </w:p>
        </w:tc>
        <w:tc>
          <w:tcPr>
            <w:tcW w:w="499" w:type="dxa"/>
            <w:tcBorders>
              <w:top w:val="nil"/>
              <w:left w:val="nil"/>
              <w:bottom w:val="single" w:sz="4" w:space="0" w:color="auto"/>
              <w:right w:val="single" w:sz="4" w:space="0" w:color="auto"/>
            </w:tcBorders>
            <w:noWrap/>
            <w:hideMark/>
          </w:tcPr>
          <w:p w:rsidR="00F66A85" w:rsidRDefault="00F66A85">
            <w:r>
              <w:t>01</w:t>
            </w:r>
          </w:p>
        </w:tc>
        <w:tc>
          <w:tcPr>
            <w:tcW w:w="916" w:type="dxa"/>
            <w:tcBorders>
              <w:top w:val="nil"/>
              <w:left w:val="nil"/>
              <w:bottom w:val="single" w:sz="4" w:space="0" w:color="auto"/>
              <w:right w:val="single" w:sz="4" w:space="0" w:color="auto"/>
            </w:tcBorders>
            <w:noWrap/>
            <w:hideMark/>
          </w:tcPr>
          <w:p w:rsidR="00F66A85" w:rsidRDefault="00F66A85">
            <w:r>
              <w:t>0500000</w:t>
            </w:r>
          </w:p>
        </w:tc>
        <w:tc>
          <w:tcPr>
            <w:tcW w:w="516" w:type="dxa"/>
            <w:tcBorders>
              <w:top w:val="nil"/>
              <w:left w:val="nil"/>
              <w:bottom w:val="single" w:sz="4" w:space="0" w:color="auto"/>
              <w:right w:val="single" w:sz="4" w:space="0" w:color="auto"/>
            </w:tcBorders>
            <w:noWrap/>
            <w:hideMark/>
          </w:tcPr>
          <w:p w:rsidR="00F66A85" w:rsidRDefault="00F66A85">
            <w:r>
              <w:t> </w:t>
            </w:r>
          </w:p>
        </w:tc>
        <w:tc>
          <w:tcPr>
            <w:tcW w:w="1279" w:type="dxa"/>
            <w:tcBorders>
              <w:top w:val="nil"/>
              <w:left w:val="nil"/>
              <w:bottom w:val="single" w:sz="4" w:space="0" w:color="auto"/>
              <w:right w:val="single" w:sz="4" w:space="0" w:color="auto"/>
            </w:tcBorders>
            <w:noWrap/>
            <w:hideMark/>
          </w:tcPr>
          <w:p w:rsidR="00F66A85" w:rsidRDefault="00F66A85">
            <w:pPr>
              <w:jc w:val="right"/>
            </w:pPr>
            <w:r>
              <w:t>8 822,0</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Подпрограмма "Управление муниципальными финансами и муниципальным долгом города Ельца на 2014-2020 годы" муниципальной программы "Повышение эффективности деятельности органов местного самоуправления города Ельца на 2014-2020 годы"</w:t>
            </w:r>
          </w:p>
        </w:tc>
        <w:tc>
          <w:tcPr>
            <w:tcW w:w="818" w:type="dxa"/>
            <w:tcBorders>
              <w:top w:val="nil"/>
              <w:left w:val="nil"/>
              <w:bottom w:val="single" w:sz="4" w:space="0" w:color="auto"/>
              <w:right w:val="single" w:sz="4" w:space="0" w:color="auto"/>
            </w:tcBorders>
            <w:noWrap/>
            <w:hideMark/>
          </w:tcPr>
          <w:p w:rsidR="00F66A85" w:rsidRDefault="00F66A85">
            <w:r>
              <w:t>603</w:t>
            </w:r>
          </w:p>
        </w:tc>
        <w:tc>
          <w:tcPr>
            <w:tcW w:w="499" w:type="dxa"/>
            <w:tcBorders>
              <w:top w:val="nil"/>
              <w:left w:val="nil"/>
              <w:bottom w:val="single" w:sz="4" w:space="0" w:color="auto"/>
              <w:right w:val="single" w:sz="4" w:space="0" w:color="auto"/>
            </w:tcBorders>
            <w:noWrap/>
            <w:hideMark/>
          </w:tcPr>
          <w:p w:rsidR="00F66A85" w:rsidRDefault="00F66A85">
            <w:r>
              <w:t>13</w:t>
            </w:r>
          </w:p>
        </w:tc>
        <w:tc>
          <w:tcPr>
            <w:tcW w:w="499" w:type="dxa"/>
            <w:tcBorders>
              <w:top w:val="nil"/>
              <w:left w:val="nil"/>
              <w:bottom w:val="single" w:sz="4" w:space="0" w:color="auto"/>
              <w:right w:val="single" w:sz="4" w:space="0" w:color="auto"/>
            </w:tcBorders>
            <w:noWrap/>
            <w:hideMark/>
          </w:tcPr>
          <w:p w:rsidR="00F66A85" w:rsidRDefault="00F66A85">
            <w:r>
              <w:t>01</w:t>
            </w:r>
          </w:p>
        </w:tc>
        <w:tc>
          <w:tcPr>
            <w:tcW w:w="916" w:type="dxa"/>
            <w:tcBorders>
              <w:top w:val="nil"/>
              <w:left w:val="nil"/>
              <w:bottom w:val="single" w:sz="4" w:space="0" w:color="auto"/>
              <w:right w:val="single" w:sz="4" w:space="0" w:color="auto"/>
            </w:tcBorders>
            <w:noWrap/>
            <w:hideMark/>
          </w:tcPr>
          <w:p w:rsidR="00F66A85" w:rsidRDefault="00F66A85">
            <w:r>
              <w:t>0520000</w:t>
            </w:r>
          </w:p>
        </w:tc>
        <w:tc>
          <w:tcPr>
            <w:tcW w:w="516" w:type="dxa"/>
            <w:tcBorders>
              <w:top w:val="nil"/>
              <w:left w:val="nil"/>
              <w:bottom w:val="single" w:sz="4" w:space="0" w:color="auto"/>
              <w:right w:val="single" w:sz="4" w:space="0" w:color="auto"/>
            </w:tcBorders>
            <w:noWrap/>
            <w:hideMark/>
          </w:tcPr>
          <w:p w:rsidR="00F66A85" w:rsidRDefault="00F66A85">
            <w:r>
              <w:t> </w:t>
            </w:r>
          </w:p>
        </w:tc>
        <w:tc>
          <w:tcPr>
            <w:tcW w:w="1279" w:type="dxa"/>
            <w:tcBorders>
              <w:top w:val="nil"/>
              <w:left w:val="nil"/>
              <w:bottom w:val="single" w:sz="4" w:space="0" w:color="auto"/>
              <w:right w:val="single" w:sz="4" w:space="0" w:color="auto"/>
            </w:tcBorders>
            <w:noWrap/>
            <w:hideMark/>
          </w:tcPr>
          <w:p w:rsidR="00F66A85" w:rsidRDefault="00F66A85">
            <w:pPr>
              <w:jc w:val="right"/>
            </w:pPr>
            <w:r>
              <w:t>8 822,0</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 xml:space="preserve">Обслуживание муниципального долга города Ельца в рамках подпрограммы "Управление муниципальными финансами и муниципальным долгом города Ельца на 2014-2020 годы" </w:t>
            </w:r>
            <w:r>
              <w:lastRenderedPageBreak/>
              <w:t>муниципальной программы "Повышение эффективности деятельности органов местного самоуправления города Ельца на 2014-2020 годы"</w:t>
            </w:r>
          </w:p>
        </w:tc>
        <w:tc>
          <w:tcPr>
            <w:tcW w:w="818" w:type="dxa"/>
            <w:tcBorders>
              <w:top w:val="nil"/>
              <w:left w:val="nil"/>
              <w:bottom w:val="single" w:sz="4" w:space="0" w:color="auto"/>
              <w:right w:val="single" w:sz="4" w:space="0" w:color="auto"/>
            </w:tcBorders>
            <w:noWrap/>
            <w:hideMark/>
          </w:tcPr>
          <w:p w:rsidR="00F66A85" w:rsidRDefault="00F66A85">
            <w:r>
              <w:lastRenderedPageBreak/>
              <w:t>603</w:t>
            </w:r>
          </w:p>
        </w:tc>
        <w:tc>
          <w:tcPr>
            <w:tcW w:w="499" w:type="dxa"/>
            <w:tcBorders>
              <w:top w:val="nil"/>
              <w:left w:val="nil"/>
              <w:bottom w:val="single" w:sz="4" w:space="0" w:color="auto"/>
              <w:right w:val="single" w:sz="4" w:space="0" w:color="auto"/>
            </w:tcBorders>
            <w:noWrap/>
            <w:hideMark/>
          </w:tcPr>
          <w:p w:rsidR="00F66A85" w:rsidRDefault="00F66A85">
            <w:r>
              <w:t>13</w:t>
            </w:r>
          </w:p>
        </w:tc>
        <w:tc>
          <w:tcPr>
            <w:tcW w:w="499" w:type="dxa"/>
            <w:tcBorders>
              <w:top w:val="nil"/>
              <w:left w:val="nil"/>
              <w:bottom w:val="single" w:sz="4" w:space="0" w:color="auto"/>
              <w:right w:val="single" w:sz="4" w:space="0" w:color="auto"/>
            </w:tcBorders>
            <w:noWrap/>
            <w:hideMark/>
          </w:tcPr>
          <w:p w:rsidR="00F66A85" w:rsidRDefault="00F66A85">
            <w:r>
              <w:t>01</w:t>
            </w:r>
          </w:p>
        </w:tc>
        <w:tc>
          <w:tcPr>
            <w:tcW w:w="916" w:type="dxa"/>
            <w:tcBorders>
              <w:top w:val="nil"/>
              <w:left w:val="nil"/>
              <w:bottom w:val="single" w:sz="4" w:space="0" w:color="auto"/>
              <w:right w:val="single" w:sz="4" w:space="0" w:color="auto"/>
            </w:tcBorders>
            <w:noWrap/>
            <w:hideMark/>
          </w:tcPr>
          <w:p w:rsidR="00F66A85" w:rsidRDefault="00F66A85">
            <w:r>
              <w:t>0522155</w:t>
            </w:r>
          </w:p>
        </w:tc>
        <w:tc>
          <w:tcPr>
            <w:tcW w:w="516" w:type="dxa"/>
            <w:tcBorders>
              <w:top w:val="nil"/>
              <w:left w:val="nil"/>
              <w:bottom w:val="single" w:sz="4" w:space="0" w:color="auto"/>
              <w:right w:val="single" w:sz="4" w:space="0" w:color="auto"/>
            </w:tcBorders>
            <w:noWrap/>
            <w:hideMark/>
          </w:tcPr>
          <w:p w:rsidR="00F66A85" w:rsidRDefault="00F66A85">
            <w:r>
              <w:t> </w:t>
            </w:r>
          </w:p>
        </w:tc>
        <w:tc>
          <w:tcPr>
            <w:tcW w:w="1279" w:type="dxa"/>
            <w:tcBorders>
              <w:top w:val="nil"/>
              <w:left w:val="nil"/>
              <w:bottom w:val="single" w:sz="4" w:space="0" w:color="auto"/>
              <w:right w:val="single" w:sz="4" w:space="0" w:color="auto"/>
            </w:tcBorders>
            <w:noWrap/>
            <w:hideMark/>
          </w:tcPr>
          <w:p w:rsidR="00F66A85" w:rsidRDefault="00F66A85">
            <w:pPr>
              <w:jc w:val="right"/>
            </w:pPr>
            <w:r>
              <w:t>8 822,0</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lastRenderedPageBreak/>
              <w:t>Обслуживание государственного (муниципального) долга</w:t>
            </w:r>
          </w:p>
        </w:tc>
        <w:tc>
          <w:tcPr>
            <w:tcW w:w="818" w:type="dxa"/>
            <w:tcBorders>
              <w:top w:val="nil"/>
              <w:left w:val="nil"/>
              <w:bottom w:val="single" w:sz="4" w:space="0" w:color="auto"/>
              <w:right w:val="single" w:sz="4" w:space="0" w:color="auto"/>
            </w:tcBorders>
            <w:noWrap/>
            <w:hideMark/>
          </w:tcPr>
          <w:p w:rsidR="00F66A85" w:rsidRDefault="00F66A85">
            <w:r>
              <w:t>603</w:t>
            </w:r>
          </w:p>
        </w:tc>
        <w:tc>
          <w:tcPr>
            <w:tcW w:w="499" w:type="dxa"/>
            <w:tcBorders>
              <w:top w:val="nil"/>
              <w:left w:val="nil"/>
              <w:bottom w:val="single" w:sz="4" w:space="0" w:color="auto"/>
              <w:right w:val="single" w:sz="4" w:space="0" w:color="auto"/>
            </w:tcBorders>
            <w:noWrap/>
            <w:hideMark/>
          </w:tcPr>
          <w:p w:rsidR="00F66A85" w:rsidRDefault="00F66A85">
            <w:r>
              <w:t>13</w:t>
            </w:r>
          </w:p>
        </w:tc>
        <w:tc>
          <w:tcPr>
            <w:tcW w:w="499" w:type="dxa"/>
            <w:tcBorders>
              <w:top w:val="nil"/>
              <w:left w:val="nil"/>
              <w:bottom w:val="single" w:sz="4" w:space="0" w:color="auto"/>
              <w:right w:val="single" w:sz="4" w:space="0" w:color="auto"/>
            </w:tcBorders>
            <w:noWrap/>
            <w:hideMark/>
          </w:tcPr>
          <w:p w:rsidR="00F66A85" w:rsidRDefault="00F66A85">
            <w:r>
              <w:t>01</w:t>
            </w:r>
          </w:p>
        </w:tc>
        <w:tc>
          <w:tcPr>
            <w:tcW w:w="916" w:type="dxa"/>
            <w:tcBorders>
              <w:top w:val="nil"/>
              <w:left w:val="nil"/>
              <w:bottom w:val="single" w:sz="4" w:space="0" w:color="auto"/>
              <w:right w:val="single" w:sz="4" w:space="0" w:color="auto"/>
            </w:tcBorders>
            <w:noWrap/>
            <w:hideMark/>
          </w:tcPr>
          <w:p w:rsidR="00F66A85" w:rsidRDefault="00F66A85">
            <w:r>
              <w:t>0522155</w:t>
            </w:r>
          </w:p>
        </w:tc>
        <w:tc>
          <w:tcPr>
            <w:tcW w:w="516" w:type="dxa"/>
            <w:tcBorders>
              <w:top w:val="nil"/>
              <w:left w:val="nil"/>
              <w:bottom w:val="single" w:sz="4" w:space="0" w:color="auto"/>
              <w:right w:val="single" w:sz="4" w:space="0" w:color="auto"/>
            </w:tcBorders>
            <w:noWrap/>
            <w:hideMark/>
          </w:tcPr>
          <w:p w:rsidR="00F66A85" w:rsidRDefault="00F66A85">
            <w:r>
              <w:t>700</w:t>
            </w:r>
          </w:p>
        </w:tc>
        <w:tc>
          <w:tcPr>
            <w:tcW w:w="1279" w:type="dxa"/>
            <w:tcBorders>
              <w:top w:val="nil"/>
              <w:left w:val="nil"/>
              <w:bottom w:val="single" w:sz="4" w:space="0" w:color="auto"/>
              <w:right w:val="single" w:sz="4" w:space="0" w:color="auto"/>
            </w:tcBorders>
            <w:noWrap/>
            <w:hideMark/>
          </w:tcPr>
          <w:p w:rsidR="00F66A85" w:rsidRDefault="00F66A85">
            <w:pPr>
              <w:jc w:val="right"/>
            </w:pPr>
            <w:r>
              <w:t>8 822,0</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Обслуживание муниципального долга</w:t>
            </w:r>
          </w:p>
        </w:tc>
        <w:tc>
          <w:tcPr>
            <w:tcW w:w="818" w:type="dxa"/>
            <w:tcBorders>
              <w:top w:val="nil"/>
              <w:left w:val="nil"/>
              <w:bottom w:val="single" w:sz="4" w:space="0" w:color="auto"/>
              <w:right w:val="single" w:sz="4" w:space="0" w:color="auto"/>
            </w:tcBorders>
            <w:noWrap/>
            <w:hideMark/>
          </w:tcPr>
          <w:p w:rsidR="00F66A85" w:rsidRDefault="00F66A85">
            <w:r>
              <w:t>603</w:t>
            </w:r>
          </w:p>
        </w:tc>
        <w:tc>
          <w:tcPr>
            <w:tcW w:w="499" w:type="dxa"/>
            <w:tcBorders>
              <w:top w:val="nil"/>
              <w:left w:val="nil"/>
              <w:bottom w:val="single" w:sz="4" w:space="0" w:color="auto"/>
              <w:right w:val="single" w:sz="4" w:space="0" w:color="auto"/>
            </w:tcBorders>
            <w:noWrap/>
            <w:hideMark/>
          </w:tcPr>
          <w:p w:rsidR="00F66A85" w:rsidRDefault="00F66A85">
            <w:r>
              <w:t>13</w:t>
            </w:r>
          </w:p>
        </w:tc>
        <w:tc>
          <w:tcPr>
            <w:tcW w:w="499" w:type="dxa"/>
            <w:tcBorders>
              <w:top w:val="nil"/>
              <w:left w:val="nil"/>
              <w:bottom w:val="single" w:sz="4" w:space="0" w:color="auto"/>
              <w:right w:val="single" w:sz="4" w:space="0" w:color="auto"/>
            </w:tcBorders>
            <w:noWrap/>
            <w:hideMark/>
          </w:tcPr>
          <w:p w:rsidR="00F66A85" w:rsidRDefault="00F66A85">
            <w:r>
              <w:t>01</w:t>
            </w:r>
          </w:p>
        </w:tc>
        <w:tc>
          <w:tcPr>
            <w:tcW w:w="916" w:type="dxa"/>
            <w:tcBorders>
              <w:top w:val="nil"/>
              <w:left w:val="nil"/>
              <w:bottom w:val="single" w:sz="4" w:space="0" w:color="auto"/>
              <w:right w:val="single" w:sz="4" w:space="0" w:color="auto"/>
            </w:tcBorders>
            <w:noWrap/>
            <w:hideMark/>
          </w:tcPr>
          <w:p w:rsidR="00F66A85" w:rsidRDefault="00F66A85">
            <w:r>
              <w:t>0522155</w:t>
            </w:r>
          </w:p>
        </w:tc>
        <w:tc>
          <w:tcPr>
            <w:tcW w:w="516" w:type="dxa"/>
            <w:tcBorders>
              <w:top w:val="nil"/>
              <w:left w:val="nil"/>
              <w:bottom w:val="single" w:sz="4" w:space="0" w:color="auto"/>
              <w:right w:val="single" w:sz="4" w:space="0" w:color="auto"/>
            </w:tcBorders>
            <w:noWrap/>
            <w:hideMark/>
          </w:tcPr>
          <w:p w:rsidR="00F66A85" w:rsidRDefault="00F66A85">
            <w:r>
              <w:t>730</w:t>
            </w:r>
          </w:p>
        </w:tc>
        <w:tc>
          <w:tcPr>
            <w:tcW w:w="1279" w:type="dxa"/>
            <w:tcBorders>
              <w:top w:val="nil"/>
              <w:left w:val="nil"/>
              <w:bottom w:val="single" w:sz="4" w:space="0" w:color="auto"/>
              <w:right w:val="single" w:sz="4" w:space="0" w:color="auto"/>
            </w:tcBorders>
            <w:noWrap/>
            <w:hideMark/>
          </w:tcPr>
          <w:p w:rsidR="00F66A85" w:rsidRDefault="00F66A85">
            <w:pPr>
              <w:jc w:val="right"/>
            </w:pPr>
            <w:r>
              <w:t>8 822,0</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rPr>
                <w:b/>
                <w:bCs/>
              </w:rPr>
            </w:pPr>
            <w:r>
              <w:rPr>
                <w:b/>
                <w:bCs/>
              </w:rPr>
              <w:t>Контрольно-счетная комиссия города Ельца</w:t>
            </w:r>
          </w:p>
        </w:tc>
        <w:tc>
          <w:tcPr>
            <w:tcW w:w="818" w:type="dxa"/>
            <w:tcBorders>
              <w:top w:val="nil"/>
              <w:left w:val="nil"/>
              <w:bottom w:val="single" w:sz="4" w:space="0" w:color="auto"/>
              <w:right w:val="single" w:sz="4" w:space="0" w:color="auto"/>
            </w:tcBorders>
            <w:noWrap/>
            <w:hideMark/>
          </w:tcPr>
          <w:p w:rsidR="00F66A85" w:rsidRDefault="00F66A85">
            <w:pPr>
              <w:rPr>
                <w:b/>
                <w:bCs/>
              </w:rPr>
            </w:pPr>
            <w:r>
              <w:rPr>
                <w:b/>
                <w:bCs/>
              </w:rPr>
              <w:t>604</w:t>
            </w:r>
          </w:p>
        </w:tc>
        <w:tc>
          <w:tcPr>
            <w:tcW w:w="499" w:type="dxa"/>
            <w:tcBorders>
              <w:top w:val="nil"/>
              <w:left w:val="nil"/>
              <w:bottom w:val="single" w:sz="4" w:space="0" w:color="auto"/>
              <w:right w:val="single" w:sz="4" w:space="0" w:color="auto"/>
            </w:tcBorders>
            <w:noWrap/>
            <w:hideMark/>
          </w:tcPr>
          <w:p w:rsidR="00F66A85" w:rsidRDefault="00F66A85">
            <w:pPr>
              <w:rPr>
                <w:b/>
                <w:bCs/>
              </w:rPr>
            </w:pPr>
            <w:r>
              <w:rPr>
                <w:b/>
                <w:bCs/>
              </w:rPr>
              <w:t> </w:t>
            </w:r>
          </w:p>
        </w:tc>
        <w:tc>
          <w:tcPr>
            <w:tcW w:w="499" w:type="dxa"/>
            <w:tcBorders>
              <w:top w:val="nil"/>
              <w:left w:val="nil"/>
              <w:bottom w:val="single" w:sz="4" w:space="0" w:color="auto"/>
              <w:right w:val="single" w:sz="4" w:space="0" w:color="auto"/>
            </w:tcBorders>
            <w:noWrap/>
            <w:hideMark/>
          </w:tcPr>
          <w:p w:rsidR="00F66A85" w:rsidRDefault="00F66A85">
            <w:pPr>
              <w:rPr>
                <w:b/>
                <w:bCs/>
              </w:rPr>
            </w:pPr>
            <w:r>
              <w:rPr>
                <w:b/>
                <w:bCs/>
              </w:rPr>
              <w:t> </w:t>
            </w:r>
          </w:p>
        </w:tc>
        <w:tc>
          <w:tcPr>
            <w:tcW w:w="916" w:type="dxa"/>
            <w:tcBorders>
              <w:top w:val="nil"/>
              <w:left w:val="nil"/>
              <w:bottom w:val="single" w:sz="4" w:space="0" w:color="auto"/>
              <w:right w:val="single" w:sz="4" w:space="0" w:color="auto"/>
            </w:tcBorders>
            <w:noWrap/>
            <w:hideMark/>
          </w:tcPr>
          <w:p w:rsidR="00F66A85" w:rsidRDefault="00F66A85">
            <w:pPr>
              <w:rPr>
                <w:b/>
                <w:bCs/>
              </w:rPr>
            </w:pPr>
            <w:r>
              <w:rPr>
                <w:b/>
                <w:bCs/>
              </w:rPr>
              <w:t> </w:t>
            </w:r>
          </w:p>
        </w:tc>
        <w:tc>
          <w:tcPr>
            <w:tcW w:w="516" w:type="dxa"/>
            <w:tcBorders>
              <w:top w:val="nil"/>
              <w:left w:val="nil"/>
              <w:bottom w:val="single" w:sz="4" w:space="0" w:color="auto"/>
              <w:right w:val="single" w:sz="4" w:space="0" w:color="auto"/>
            </w:tcBorders>
            <w:noWrap/>
            <w:hideMark/>
          </w:tcPr>
          <w:p w:rsidR="00F66A85" w:rsidRDefault="00F66A85">
            <w:pPr>
              <w:rPr>
                <w:b/>
                <w:bCs/>
              </w:rPr>
            </w:pPr>
            <w:r>
              <w:rPr>
                <w:b/>
                <w:bCs/>
              </w:rPr>
              <w:t> </w:t>
            </w:r>
          </w:p>
        </w:tc>
        <w:tc>
          <w:tcPr>
            <w:tcW w:w="1279" w:type="dxa"/>
            <w:tcBorders>
              <w:top w:val="nil"/>
              <w:left w:val="nil"/>
              <w:bottom w:val="single" w:sz="4" w:space="0" w:color="auto"/>
              <w:right w:val="single" w:sz="4" w:space="0" w:color="auto"/>
            </w:tcBorders>
            <w:noWrap/>
            <w:hideMark/>
          </w:tcPr>
          <w:p w:rsidR="00F66A85" w:rsidRDefault="00F66A85">
            <w:pPr>
              <w:jc w:val="right"/>
              <w:rPr>
                <w:b/>
                <w:bCs/>
              </w:rPr>
            </w:pPr>
            <w:r>
              <w:rPr>
                <w:b/>
                <w:bCs/>
              </w:rPr>
              <w:t>2 904,9</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ОБЩЕГОСУДАРСТВЕННЫЕ ВОПРОСЫ</w:t>
            </w:r>
          </w:p>
        </w:tc>
        <w:tc>
          <w:tcPr>
            <w:tcW w:w="818" w:type="dxa"/>
            <w:tcBorders>
              <w:top w:val="nil"/>
              <w:left w:val="nil"/>
              <w:bottom w:val="single" w:sz="4" w:space="0" w:color="auto"/>
              <w:right w:val="single" w:sz="4" w:space="0" w:color="auto"/>
            </w:tcBorders>
            <w:noWrap/>
            <w:hideMark/>
          </w:tcPr>
          <w:p w:rsidR="00F66A85" w:rsidRDefault="00F66A85">
            <w:r>
              <w:t>604</w:t>
            </w:r>
          </w:p>
        </w:tc>
        <w:tc>
          <w:tcPr>
            <w:tcW w:w="499" w:type="dxa"/>
            <w:tcBorders>
              <w:top w:val="nil"/>
              <w:left w:val="nil"/>
              <w:bottom w:val="single" w:sz="4" w:space="0" w:color="auto"/>
              <w:right w:val="single" w:sz="4" w:space="0" w:color="auto"/>
            </w:tcBorders>
            <w:noWrap/>
            <w:hideMark/>
          </w:tcPr>
          <w:p w:rsidR="00F66A85" w:rsidRDefault="00F66A85">
            <w:r>
              <w:t>01</w:t>
            </w:r>
          </w:p>
        </w:tc>
        <w:tc>
          <w:tcPr>
            <w:tcW w:w="499" w:type="dxa"/>
            <w:tcBorders>
              <w:top w:val="nil"/>
              <w:left w:val="nil"/>
              <w:bottom w:val="single" w:sz="4" w:space="0" w:color="auto"/>
              <w:right w:val="single" w:sz="4" w:space="0" w:color="auto"/>
            </w:tcBorders>
            <w:noWrap/>
            <w:hideMark/>
          </w:tcPr>
          <w:p w:rsidR="00F66A85" w:rsidRDefault="00F66A85">
            <w:r>
              <w:t> </w:t>
            </w:r>
          </w:p>
        </w:tc>
        <w:tc>
          <w:tcPr>
            <w:tcW w:w="916" w:type="dxa"/>
            <w:tcBorders>
              <w:top w:val="nil"/>
              <w:left w:val="nil"/>
              <w:bottom w:val="single" w:sz="4" w:space="0" w:color="auto"/>
              <w:right w:val="single" w:sz="4" w:space="0" w:color="auto"/>
            </w:tcBorders>
            <w:noWrap/>
            <w:hideMark/>
          </w:tcPr>
          <w:p w:rsidR="00F66A85" w:rsidRDefault="00F66A85">
            <w:r>
              <w:t> </w:t>
            </w:r>
          </w:p>
        </w:tc>
        <w:tc>
          <w:tcPr>
            <w:tcW w:w="516" w:type="dxa"/>
            <w:tcBorders>
              <w:top w:val="nil"/>
              <w:left w:val="nil"/>
              <w:bottom w:val="single" w:sz="4" w:space="0" w:color="auto"/>
              <w:right w:val="single" w:sz="4" w:space="0" w:color="auto"/>
            </w:tcBorders>
            <w:noWrap/>
            <w:hideMark/>
          </w:tcPr>
          <w:p w:rsidR="00F66A85" w:rsidRDefault="00F66A85">
            <w:r>
              <w:t> </w:t>
            </w:r>
          </w:p>
        </w:tc>
        <w:tc>
          <w:tcPr>
            <w:tcW w:w="1279" w:type="dxa"/>
            <w:tcBorders>
              <w:top w:val="nil"/>
              <w:left w:val="nil"/>
              <w:bottom w:val="single" w:sz="4" w:space="0" w:color="auto"/>
              <w:right w:val="single" w:sz="4" w:space="0" w:color="auto"/>
            </w:tcBorders>
            <w:noWrap/>
            <w:hideMark/>
          </w:tcPr>
          <w:p w:rsidR="00F66A85" w:rsidRDefault="00F66A85">
            <w:pPr>
              <w:jc w:val="right"/>
            </w:pPr>
            <w:r>
              <w:t>2 904,9</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Обеспечение деятельности финансовых, налоговых и таможенных органов и органов финансового (финансово-бюджетного) надзора</w:t>
            </w:r>
          </w:p>
        </w:tc>
        <w:tc>
          <w:tcPr>
            <w:tcW w:w="818" w:type="dxa"/>
            <w:tcBorders>
              <w:top w:val="nil"/>
              <w:left w:val="nil"/>
              <w:bottom w:val="single" w:sz="4" w:space="0" w:color="auto"/>
              <w:right w:val="single" w:sz="4" w:space="0" w:color="auto"/>
            </w:tcBorders>
            <w:noWrap/>
            <w:hideMark/>
          </w:tcPr>
          <w:p w:rsidR="00F66A85" w:rsidRDefault="00F66A85">
            <w:r>
              <w:t>604</w:t>
            </w:r>
          </w:p>
        </w:tc>
        <w:tc>
          <w:tcPr>
            <w:tcW w:w="499" w:type="dxa"/>
            <w:tcBorders>
              <w:top w:val="nil"/>
              <w:left w:val="nil"/>
              <w:bottom w:val="single" w:sz="4" w:space="0" w:color="auto"/>
              <w:right w:val="single" w:sz="4" w:space="0" w:color="auto"/>
            </w:tcBorders>
            <w:noWrap/>
            <w:hideMark/>
          </w:tcPr>
          <w:p w:rsidR="00F66A85" w:rsidRDefault="00F66A85">
            <w:r>
              <w:t>01</w:t>
            </w:r>
          </w:p>
        </w:tc>
        <w:tc>
          <w:tcPr>
            <w:tcW w:w="499" w:type="dxa"/>
            <w:tcBorders>
              <w:top w:val="nil"/>
              <w:left w:val="nil"/>
              <w:bottom w:val="single" w:sz="4" w:space="0" w:color="auto"/>
              <w:right w:val="single" w:sz="4" w:space="0" w:color="auto"/>
            </w:tcBorders>
            <w:noWrap/>
            <w:hideMark/>
          </w:tcPr>
          <w:p w:rsidR="00F66A85" w:rsidRDefault="00F66A85">
            <w:r>
              <w:t>06</w:t>
            </w:r>
          </w:p>
        </w:tc>
        <w:tc>
          <w:tcPr>
            <w:tcW w:w="916" w:type="dxa"/>
            <w:tcBorders>
              <w:top w:val="nil"/>
              <w:left w:val="nil"/>
              <w:bottom w:val="single" w:sz="4" w:space="0" w:color="auto"/>
              <w:right w:val="single" w:sz="4" w:space="0" w:color="auto"/>
            </w:tcBorders>
            <w:noWrap/>
            <w:hideMark/>
          </w:tcPr>
          <w:p w:rsidR="00F66A85" w:rsidRDefault="00F66A85">
            <w:r>
              <w:t> </w:t>
            </w:r>
          </w:p>
        </w:tc>
        <w:tc>
          <w:tcPr>
            <w:tcW w:w="516" w:type="dxa"/>
            <w:tcBorders>
              <w:top w:val="nil"/>
              <w:left w:val="nil"/>
              <w:bottom w:val="single" w:sz="4" w:space="0" w:color="auto"/>
              <w:right w:val="single" w:sz="4" w:space="0" w:color="auto"/>
            </w:tcBorders>
            <w:noWrap/>
            <w:hideMark/>
          </w:tcPr>
          <w:p w:rsidR="00F66A85" w:rsidRDefault="00F66A85">
            <w:r>
              <w:t> </w:t>
            </w:r>
          </w:p>
        </w:tc>
        <w:tc>
          <w:tcPr>
            <w:tcW w:w="1279" w:type="dxa"/>
            <w:tcBorders>
              <w:top w:val="nil"/>
              <w:left w:val="nil"/>
              <w:bottom w:val="single" w:sz="4" w:space="0" w:color="auto"/>
              <w:right w:val="single" w:sz="4" w:space="0" w:color="auto"/>
            </w:tcBorders>
            <w:noWrap/>
            <w:hideMark/>
          </w:tcPr>
          <w:p w:rsidR="00F66A85" w:rsidRDefault="00F66A85">
            <w:pPr>
              <w:jc w:val="right"/>
            </w:pPr>
            <w:r>
              <w:t>2 904,9</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Непрограммные  расходы городского  бюджета</w:t>
            </w:r>
          </w:p>
        </w:tc>
        <w:tc>
          <w:tcPr>
            <w:tcW w:w="818" w:type="dxa"/>
            <w:tcBorders>
              <w:top w:val="nil"/>
              <w:left w:val="nil"/>
              <w:bottom w:val="single" w:sz="4" w:space="0" w:color="auto"/>
              <w:right w:val="single" w:sz="4" w:space="0" w:color="auto"/>
            </w:tcBorders>
            <w:noWrap/>
            <w:hideMark/>
          </w:tcPr>
          <w:p w:rsidR="00F66A85" w:rsidRDefault="00F66A85">
            <w:r>
              <w:t>604</w:t>
            </w:r>
          </w:p>
        </w:tc>
        <w:tc>
          <w:tcPr>
            <w:tcW w:w="499" w:type="dxa"/>
            <w:tcBorders>
              <w:top w:val="nil"/>
              <w:left w:val="nil"/>
              <w:bottom w:val="single" w:sz="4" w:space="0" w:color="auto"/>
              <w:right w:val="single" w:sz="4" w:space="0" w:color="auto"/>
            </w:tcBorders>
            <w:noWrap/>
            <w:hideMark/>
          </w:tcPr>
          <w:p w:rsidR="00F66A85" w:rsidRDefault="00F66A85">
            <w:r>
              <w:t>01</w:t>
            </w:r>
          </w:p>
        </w:tc>
        <w:tc>
          <w:tcPr>
            <w:tcW w:w="499" w:type="dxa"/>
            <w:tcBorders>
              <w:top w:val="nil"/>
              <w:left w:val="nil"/>
              <w:bottom w:val="single" w:sz="4" w:space="0" w:color="auto"/>
              <w:right w:val="single" w:sz="4" w:space="0" w:color="auto"/>
            </w:tcBorders>
            <w:noWrap/>
            <w:hideMark/>
          </w:tcPr>
          <w:p w:rsidR="00F66A85" w:rsidRDefault="00F66A85">
            <w:r>
              <w:t>06</w:t>
            </w:r>
          </w:p>
        </w:tc>
        <w:tc>
          <w:tcPr>
            <w:tcW w:w="916" w:type="dxa"/>
            <w:tcBorders>
              <w:top w:val="nil"/>
              <w:left w:val="nil"/>
              <w:bottom w:val="single" w:sz="4" w:space="0" w:color="auto"/>
              <w:right w:val="single" w:sz="4" w:space="0" w:color="auto"/>
            </w:tcBorders>
            <w:noWrap/>
            <w:hideMark/>
          </w:tcPr>
          <w:p w:rsidR="00F66A85" w:rsidRDefault="00F66A85">
            <w:r>
              <w:t>9900000</w:t>
            </w:r>
          </w:p>
        </w:tc>
        <w:tc>
          <w:tcPr>
            <w:tcW w:w="516" w:type="dxa"/>
            <w:tcBorders>
              <w:top w:val="nil"/>
              <w:left w:val="nil"/>
              <w:bottom w:val="single" w:sz="4" w:space="0" w:color="auto"/>
              <w:right w:val="single" w:sz="4" w:space="0" w:color="auto"/>
            </w:tcBorders>
            <w:noWrap/>
            <w:hideMark/>
          </w:tcPr>
          <w:p w:rsidR="00F66A85" w:rsidRDefault="00F66A85">
            <w:r>
              <w:t> </w:t>
            </w:r>
          </w:p>
        </w:tc>
        <w:tc>
          <w:tcPr>
            <w:tcW w:w="1279" w:type="dxa"/>
            <w:tcBorders>
              <w:top w:val="nil"/>
              <w:left w:val="nil"/>
              <w:bottom w:val="single" w:sz="4" w:space="0" w:color="auto"/>
              <w:right w:val="single" w:sz="4" w:space="0" w:color="auto"/>
            </w:tcBorders>
            <w:noWrap/>
            <w:hideMark/>
          </w:tcPr>
          <w:p w:rsidR="00F66A85" w:rsidRDefault="00F66A85">
            <w:pPr>
              <w:jc w:val="right"/>
            </w:pPr>
            <w:r>
              <w:t>2 904,9</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Обеспечение деятельности контрольного органа местного самоуправления в рамках непрограммных расходов городского бюджета</w:t>
            </w:r>
          </w:p>
        </w:tc>
        <w:tc>
          <w:tcPr>
            <w:tcW w:w="818" w:type="dxa"/>
            <w:tcBorders>
              <w:top w:val="nil"/>
              <w:left w:val="nil"/>
              <w:bottom w:val="single" w:sz="4" w:space="0" w:color="auto"/>
              <w:right w:val="single" w:sz="4" w:space="0" w:color="auto"/>
            </w:tcBorders>
            <w:noWrap/>
            <w:hideMark/>
          </w:tcPr>
          <w:p w:rsidR="00F66A85" w:rsidRDefault="00F66A85">
            <w:r>
              <w:t>604</w:t>
            </w:r>
          </w:p>
        </w:tc>
        <w:tc>
          <w:tcPr>
            <w:tcW w:w="499" w:type="dxa"/>
            <w:tcBorders>
              <w:top w:val="nil"/>
              <w:left w:val="nil"/>
              <w:bottom w:val="single" w:sz="4" w:space="0" w:color="auto"/>
              <w:right w:val="single" w:sz="4" w:space="0" w:color="auto"/>
            </w:tcBorders>
            <w:noWrap/>
            <w:hideMark/>
          </w:tcPr>
          <w:p w:rsidR="00F66A85" w:rsidRDefault="00F66A85">
            <w:r>
              <w:t>01</w:t>
            </w:r>
          </w:p>
        </w:tc>
        <w:tc>
          <w:tcPr>
            <w:tcW w:w="499" w:type="dxa"/>
            <w:tcBorders>
              <w:top w:val="nil"/>
              <w:left w:val="nil"/>
              <w:bottom w:val="single" w:sz="4" w:space="0" w:color="auto"/>
              <w:right w:val="single" w:sz="4" w:space="0" w:color="auto"/>
            </w:tcBorders>
            <w:noWrap/>
            <w:hideMark/>
          </w:tcPr>
          <w:p w:rsidR="00F66A85" w:rsidRDefault="00F66A85">
            <w:r>
              <w:t>06</w:t>
            </w:r>
          </w:p>
        </w:tc>
        <w:tc>
          <w:tcPr>
            <w:tcW w:w="916" w:type="dxa"/>
            <w:tcBorders>
              <w:top w:val="nil"/>
              <w:left w:val="nil"/>
              <w:bottom w:val="single" w:sz="4" w:space="0" w:color="auto"/>
              <w:right w:val="single" w:sz="4" w:space="0" w:color="auto"/>
            </w:tcBorders>
            <w:noWrap/>
            <w:hideMark/>
          </w:tcPr>
          <w:p w:rsidR="00F66A85" w:rsidRDefault="00F66A85">
            <w:r>
              <w:t>9970000</w:t>
            </w:r>
          </w:p>
        </w:tc>
        <w:tc>
          <w:tcPr>
            <w:tcW w:w="516" w:type="dxa"/>
            <w:tcBorders>
              <w:top w:val="nil"/>
              <w:left w:val="nil"/>
              <w:bottom w:val="single" w:sz="4" w:space="0" w:color="auto"/>
              <w:right w:val="single" w:sz="4" w:space="0" w:color="auto"/>
            </w:tcBorders>
            <w:noWrap/>
            <w:hideMark/>
          </w:tcPr>
          <w:p w:rsidR="00F66A85" w:rsidRDefault="00F66A85">
            <w:r>
              <w:t> </w:t>
            </w:r>
          </w:p>
        </w:tc>
        <w:tc>
          <w:tcPr>
            <w:tcW w:w="1279" w:type="dxa"/>
            <w:tcBorders>
              <w:top w:val="nil"/>
              <w:left w:val="nil"/>
              <w:bottom w:val="single" w:sz="4" w:space="0" w:color="auto"/>
              <w:right w:val="single" w:sz="4" w:space="0" w:color="auto"/>
            </w:tcBorders>
            <w:noWrap/>
            <w:hideMark/>
          </w:tcPr>
          <w:p w:rsidR="00F66A85" w:rsidRDefault="00F66A85">
            <w:pPr>
              <w:jc w:val="right"/>
            </w:pPr>
            <w:r>
              <w:t>2 904,9</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Расходы на выплаты по оплате труда работников контрольного органа местного самоуправления по непрограммному направлению расходов "Обеспечение деятельности контрольного органа местного самоуправления" в рамках непрограммных расходов городского бюджета</w:t>
            </w:r>
          </w:p>
        </w:tc>
        <w:tc>
          <w:tcPr>
            <w:tcW w:w="818" w:type="dxa"/>
            <w:tcBorders>
              <w:top w:val="nil"/>
              <w:left w:val="nil"/>
              <w:bottom w:val="single" w:sz="4" w:space="0" w:color="auto"/>
              <w:right w:val="single" w:sz="4" w:space="0" w:color="auto"/>
            </w:tcBorders>
            <w:noWrap/>
            <w:hideMark/>
          </w:tcPr>
          <w:p w:rsidR="00F66A85" w:rsidRDefault="00F66A85">
            <w:r>
              <w:t>604</w:t>
            </w:r>
          </w:p>
        </w:tc>
        <w:tc>
          <w:tcPr>
            <w:tcW w:w="499" w:type="dxa"/>
            <w:tcBorders>
              <w:top w:val="nil"/>
              <w:left w:val="nil"/>
              <w:bottom w:val="single" w:sz="4" w:space="0" w:color="auto"/>
              <w:right w:val="single" w:sz="4" w:space="0" w:color="auto"/>
            </w:tcBorders>
            <w:noWrap/>
            <w:hideMark/>
          </w:tcPr>
          <w:p w:rsidR="00F66A85" w:rsidRDefault="00F66A85">
            <w:r>
              <w:t>01</w:t>
            </w:r>
          </w:p>
        </w:tc>
        <w:tc>
          <w:tcPr>
            <w:tcW w:w="499" w:type="dxa"/>
            <w:tcBorders>
              <w:top w:val="nil"/>
              <w:left w:val="nil"/>
              <w:bottom w:val="single" w:sz="4" w:space="0" w:color="auto"/>
              <w:right w:val="single" w:sz="4" w:space="0" w:color="auto"/>
            </w:tcBorders>
            <w:noWrap/>
            <w:hideMark/>
          </w:tcPr>
          <w:p w:rsidR="00F66A85" w:rsidRDefault="00F66A85">
            <w:r>
              <w:t>06</w:t>
            </w:r>
          </w:p>
        </w:tc>
        <w:tc>
          <w:tcPr>
            <w:tcW w:w="916" w:type="dxa"/>
            <w:tcBorders>
              <w:top w:val="nil"/>
              <w:left w:val="nil"/>
              <w:bottom w:val="single" w:sz="4" w:space="0" w:color="auto"/>
              <w:right w:val="single" w:sz="4" w:space="0" w:color="auto"/>
            </w:tcBorders>
            <w:noWrap/>
            <w:hideMark/>
          </w:tcPr>
          <w:p w:rsidR="00F66A85" w:rsidRDefault="00F66A85">
            <w:r>
              <w:t>9970011</w:t>
            </w:r>
          </w:p>
        </w:tc>
        <w:tc>
          <w:tcPr>
            <w:tcW w:w="516" w:type="dxa"/>
            <w:tcBorders>
              <w:top w:val="nil"/>
              <w:left w:val="nil"/>
              <w:bottom w:val="single" w:sz="4" w:space="0" w:color="auto"/>
              <w:right w:val="single" w:sz="4" w:space="0" w:color="auto"/>
            </w:tcBorders>
            <w:noWrap/>
            <w:hideMark/>
          </w:tcPr>
          <w:p w:rsidR="00F66A85" w:rsidRDefault="00F66A85">
            <w:r>
              <w:t> </w:t>
            </w:r>
          </w:p>
        </w:tc>
        <w:tc>
          <w:tcPr>
            <w:tcW w:w="1279" w:type="dxa"/>
            <w:tcBorders>
              <w:top w:val="nil"/>
              <w:left w:val="nil"/>
              <w:bottom w:val="single" w:sz="4" w:space="0" w:color="auto"/>
              <w:right w:val="single" w:sz="4" w:space="0" w:color="auto"/>
            </w:tcBorders>
            <w:noWrap/>
            <w:hideMark/>
          </w:tcPr>
          <w:p w:rsidR="00F66A85" w:rsidRDefault="00F66A85">
            <w:pPr>
              <w:jc w:val="right"/>
            </w:pPr>
            <w:r>
              <w:t>2 703,9</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8" w:type="dxa"/>
            <w:tcBorders>
              <w:top w:val="nil"/>
              <w:left w:val="nil"/>
              <w:bottom w:val="single" w:sz="4" w:space="0" w:color="auto"/>
              <w:right w:val="single" w:sz="4" w:space="0" w:color="auto"/>
            </w:tcBorders>
            <w:noWrap/>
            <w:hideMark/>
          </w:tcPr>
          <w:p w:rsidR="00F66A85" w:rsidRDefault="00F66A85">
            <w:r>
              <w:t>604</w:t>
            </w:r>
          </w:p>
        </w:tc>
        <w:tc>
          <w:tcPr>
            <w:tcW w:w="499" w:type="dxa"/>
            <w:tcBorders>
              <w:top w:val="nil"/>
              <w:left w:val="nil"/>
              <w:bottom w:val="single" w:sz="4" w:space="0" w:color="auto"/>
              <w:right w:val="single" w:sz="4" w:space="0" w:color="auto"/>
            </w:tcBorders>
            <w:noWrap/>
            <w:hideMark/>
          </w:tcPr>
          <w:p w:rsidR="00F66A85" w:rsidRDefault="00F66A85">
            <w:r>
              <w:t>01</w:t>
            </w:r>
          </w:p>
        </w:tc>
        <w:tc>
          <w:tcPr>
            <w:tcW w:w="499" w:type="dxa"/>
            <w:tcBorders>
              <w:top w:val="nil"/>
              <w:left w:val="nil"/>
              <w:bottom w:val="single" w:sz="4" w:space="0" w:color="auto"/>
              <w:right w:val="single" w:sz="4" w:space="0" w:color="auto"/>
            </w:tcBorders>
            <w:noWrap/>
            <w:hideMark/>
          </w:tcPr>
          <w:p w:rsidR="00F66A85" w:rsidRDefault="00F66A85">
            <w:r>
              <w:t>06</w:t>
            </w:r>
          </w:p>
        </w:tc>
        <w:tc>
          <w:tcPr>
            <w:tcW w:w="916" w:type="dxa"/>
            <w:tcBorders>
              <w:top w:val="nil"/>
              <w:left w:val="nil"/>
              <w:bottom w:val="single" w:sz="4" w:space="0" w:color="auto"/>
              <w:right w:val="single" w:sz="4" w:space="0" w:color="auto"/>
            </w:tcBorders>
            <w:noWrap/>
            <w:hideMark/>
          </w:tcPr>
          <w:p w:rsidR="00F66A85" w:rsidRDefault="00F66A85">
            <w:r>
              <w:t>9970011</w:t>
            </w:r>
          </w:p>
        </w:tc>
        <w:tc>
          <w:tcPr>
            <w:tcW w:w="516" w:type="dxa"/>
            <w:tcBorders>
              <w:top w:val="nil"/>
              <w:left w:val="nil"/>
              <w:bottom w:val="single" w:sz="4" w:space="0" w:color="auto"/>
              <w:right w:val="single" w:sz="4" w:space="0" w:color="auto"/>
            </w:tcBorders>
            <w:noWrap/>
            <w:hideMark/>
          </w:tcPr>
          <w:p w:rsidR="00F66A85" w:rsidRDefault="00F66A85">
            <w:r>
              <w:t>100</w:t>
            </w:r>
          </w:p>
        </w:tc>
        <w:tc>
          <w:tcPr>
            <w:tcW w:w="1279" w:type="dxa"/>
            <w:tcBorders>
              <w:top w:val="nil"/>
              <w:left w:val="nil"/>
              <w:bottom w:val="single" w:sz="4" w:space="0" w:color="auto"/>
              <w:right w:val="single" w:sz="4" w:space="0" w:color="auto"/>
            </w:tcBorders>
            <w:noWrap/>
            <w:hideMark/>
          </w:tcPr>
          <w:p w:rsidR="00F66A85" w:rsidRDefault="00F66A85">
            <w:pPr>
              <w:jc w:val="right"/>
            </w:pPr>
            <w:r>
              <w:t>2 703,9</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Расходы на выплаты персоналу государственных (муниципальных) органов</w:t>
            </w:r>
          </w:p>
        </w:tc>
        <w:tc>
          <w:tcPr>
            <w:tcW w:w="818" w:type="dxa"/>
            <w:tcBorders>
              <w:top w:val="nil"/>
              <w:left w:val="nil"/>
              <w:bottom w:val="single" w:sz="4" w:space="0" w:color="auto"/>
              <w:right w:val="single" w:sz="4" w:space="0" w:color="auto"/>
            </w:tcBorders>
            <w:noWrap/>
            <w:hideMark/>
          </w:tcPr>
          <w:p w:rsidR="00F66A85" w:rsidRDefault="00F66A85">
            <w:r>
              <w:t>604</w:t>
            </w:r>
          </w:p>
        </w:tc>
        <w:tc>
          <w:tcPr>
            <w:tcW w:w="499" w:type="dxa"/>
            <w:tcBorders>
              <w:top w:val="nil"/>
              <w:left w:val="nil"/>
              <w:bottom w:val="single" w:sz="4" w:space="0" w:color="auto"/>
              <w:right w:val="single" w:sz="4" w:space="0" w:color="auto"/>
            </w:tcBorders>
            <w:noWrap/>
            <w:hideMark/>
          </w:tcPr>
          <w:p w:rsidR="00F66A85" w:rsidRDefault="00F66A85">
            <w:r>
              <w:t>01</w:t>
            </w:r>
          </w:p>
        </w:tc>
        <w:tc>
          <w:tcPr>
            <w:tcW w:w="499" w:type="dxa"/>
            <w:tcBorders>
              <w:top w:val="nil"/>
              <w:left w:val="nil"/>
              <w:bottom w:val="single" w:sz="4" w:space="0" w:color="auto"/>
              <w:right w:val="single" w:sz="4" w:space="0" w:color="auto"/>
            </w:tcBorders>
            <w:noWrap/>
            <w:hideMark/>
          </w:tcPr>
          <w:p w:rsidR="00F66A85" w:rsidRDefault="00F66A85">
            <w:r>
              <w:t>06</w:t>
            </w:r>
          </w:p>
        </w:tc>
        <w:tc>
          <w:tcPr>
            <w:tcW w:w="916" w:type="dxa"/>
            <w:tcBorders>
              <w:top w:val="nil"/>
              <w:left w:val="nil"/>
              <w:bottom w:val="single" w:sz="4" w:space="0" w:color="auto"/>
              <w:right w:val="single" w:sz="4" w:space="0" w:color="auto"/>
            </w:tcBorders>
            <w:noWrap/>
            <w:hideMark/>
          </w:tcPr>
          <w:p w:rsidR="00F66A85" w:rsidRDefault="00F66A85">
            <w:r>
              <w:t>9970011</w:t>
            </w:r>
          </w:p>
        </w:tc>
        <w:tc>
          <w:tcPr>
            <w:tcW w:w="516" w:type="dxa"/>
            <w:tcBorders>
              <w:top w:val="nil"/>
              <w:left w:val="nil"/>
              <w:bottom w:val="single" w:sz="4" w:space="0" w:color="auto"/>
              <w:right w:val="single" w:sz="4" w:space="0" w:color="auto"/>
            </w:tcBorders>
            <w:noWrap/>
            <w:hideMark/>
          </w:tcPr>
          <w:p w:rsidR="00F66A85" w:rsidRDefault="00F66A85">
            <w:r>
              <w:t>120</w:t>
            </w:r>
          </w:p>
        </w:tc>
        <w:tc>
          <w:tcPr>
            <w:tcW w:w="1279" w:type="dxa"/>
            <w:tcBorders>
              <w:top w:val="nil"/>
              <w:left w:val="nil"/>
              <w:bottom w:val="single" w:sz="4" w:space="0" w:color="auto"/>
              <w:right w:val="single" w:sz="4" w:space="0" w:color="auto"/>
            </w:tcBorders>
            <w:noWrap/>
            <w:hideMark/>
          </w:tcPr>
          <w:p w:rsidR="00F66A85" w:rsidRDefault="00F66A85">
            <w:pPr>
              <w:jc w:val="right"/>
            </w:pPr>
            <w:r>
              <w:t>2 703,9</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Расходы на обеспечение функций контрольного органа местного самоуправления (за исключением расходов на выплаты по оплате труда работникам) по непрограммному направлению расходов "Обеспечение деятельности контрольного органа местного самоуправления" в рамках непрограммных расходов городского бюджета</w:t>
            </w:r>
          </w:p>
        </w:tc>
        <w:tc>
          <w:tcPr>
            <w:tcW w:w="818" w:type="dxa"/>
            <w:tcBorders>
              <w:top w:val="nil"/>
              <w:left w:val="nil"/>
              <w:bottom w:val="single" w:sz="4" w:space="0" w:color="auto"/>
              <w:right w:val="single" w:sz="4" w:space="0" w:color="auto"/>
            </w:tcBorders>
            <w:noWrap/>
            <w:hideMark/>
          </w:tcPr>
          <w:p w:rsidR="00F66A85" w:rsidRDefault="00F66A85">
            <w:r>
              <w:t>604</w:t>
            </w:r>
          </w:p>
        </w:tc>
        <w:tc>
          <w:tcPr>
            <w:tcW w:w="499" w:type="dxa"/>
            <w:tcBorders>
              <w:top w:val="nil"/>
              <w:left w:val="nil"/>
              <w:bottom w:val="single" w:sz="4" w:space="0" w:color="auto"/>
              <w:right w:val="single" w:sz="4" w:space="0" w:color="auto"/>
            </w:tcBorders>
            <w:noWrap/>
            <w:hideMark/>
          </w:tcPr>
          <w:p w:rsidR="00F66A85" w:rsidRDefault="00F66A85">
            <w:r>
              <w:t>01</w:t>
            </w:r>
          </w:p>
        </w:tc>
        <w:tc>
          <w:tcPr>
            <w:tcW w:w="499" w:type="dxa"/>
            <w:tcBorders>
              <w:top w:val="nil"/>
              <w:left w:val="nil"/>
              <w:bottom w:val="single" w:sz="4" w:space="0" w:color="auto"/>
              <w:right w:val="single" w:sz="4" w:space="0" w:color="auto"/>
            </w:tcBorders>
            <w:noWrap/>
            <w:hideMark/>
          </w:tcPr>
          <w:p w:rsidR="00F66A85" w:rsidRDefault="00F66A85">
            <w:r>
              <w:t>06</w:t>
            </w:r>
          </w:p>
        </w:tc>
        <w:tc>
          <w:tcPr>
            <w:tcW w:w="916" w:type="dxa"/>
            <w:tcBorders>
              <w:top w:val="nil"/>
              <w:left w:val="nil"/>
              <w:bottom w:val="single" w:sz="4" w:space="0" w:color="auto"/>
              <w:right w:val="single" w:sz="4" w:space="0" w:color="auto"/>
            </w:tcBorders>
            <w:noWrap/>
            <w:hideMark/>
          </w:tcPr>
          <w:p w:rsidR="00F66A85" w:rsidRDefault="00F66A85">
            <w:r>
              <w:t>9970012</w:t>
            </w:r>
          </w:p>
        </w:tc>
        <w:tc>
          <w:tcPr>
            <w:tcW w:w="516" w:type="dxa"/>
            <w:tcBorders>
              <w:top w:val="nil"/>
              <w:left w:val="nil"/>
              <w:bottom w:val="single" w:sz="4" w:space="0" w:color="auto"/>
              <w:right w:val="single" w:sz="4" w:space="0" w:color="auto"/>
            </w:tcBorders>
            <w:noWrap/>
            <w:hideMark/>
          </w:tcPr>
          <w:p w:rsidR="00F66A85" w:rsidRDefault="00F66A85">
            <w:r>
              <w:t> </w:t>
            </w:r>
          </w:p>
        </w:tc>
        <w:tc>
          <w:tcPr>
            <w:tcW w:w="1279" w:type="dxa"/>
            <w:tcBorders>
              <w:top w:val="nil"/>
              <w:left w:val="nil"/>
              <w:bottom w:val="single" w:sz="4" w:space="0" w:color="auto"/>
              <w:right w:val="single" w:sz="4" w:space="0" w:color="auto"/>
            </w:tcBorders>
            <w:noWrap/>
            <w:hideMark/>
          </w:tcPr>
          <w:p w:rsidR="00F66A85" w:rsidRDefault="00F66A85">
            <w:pPr>
              <w:jc w:val="right"/>
            </w:pPr>
            <w:r>
              <w:t>201,0</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Закупка товаров, работ и услуг для государственных (муниципальных) нужд</w:t>
            </w:r>
          </w:p>
        </w:tc>
        <w:tc>
          <w:tcPr>
            <w:tcW w:w="818" w:type="dxa"/>
            <w:tcBorders>
              <w:top w:val="nil"/>
              <w:left w:val="nil"/>
              <w:bottom w:val="single" w:sz="4" w:space="0" w:color="auto"/>
              <w:right w:val="single" w:sz="4" w:space="0" w:color="auto"/>
            </w:tcBorders>
            <w:noWrap/>
            <w:hideMark/>
          </w:tcPr>
          <w:p w:rsidR="00F66A85" w:rsidRDefault="00F66A85">
            <w:r>
              <w:t>604</w:t>
            </w:r>
          </w:p>
        </w:tc>
        <w:tc>
          <w:tcPr>
            <w:tcW w:w="499" w:type="dxa"/>
            <w:tcBorders>
              <w:top w:val="nil"/>
              <w:left w:val="nil"/>
              <w:bottom w:val="single" w:sz="4" w:space="0" w:color="auto"/>
              <w:right w:val="single" w:sz="4" w:space="0" w:color="auto"/>
            </w:tcBorders>
            <w:noWrap/>
            <w:hideMark/>
          </w:tcPr>
          <w:p w:rsidR="00F66A85" w:rsidRDefault="00F66A85">
            <w:r>
              <w:t>01</w:t>
            </w:r>
          </w:p>
        </w:tc>
        <w:tc>
          <w:tcPr>
            <w:tcW w:w="499" w:type="dxa"/>
            <w:tcBorders>
              <w:top w:val="nil"/>
              <w:left w:val="nil"/>
              <w:bottom w:val="single" w:sz="4" w:space="0" w:color="auto"/>
              <w:right w:val="single" w:sz="4" w:space="0" w:color="auto"/>
            </w:tcBorders>
            <w:noWrap/>
            <w:hideMark/>
          </w:tcPr>
          <w:p w:rsidR="00F66A85" w:rsidRDefault="00F66A85">
            <w:r>
              <w:t>06</w:t>
            </w:r>
          </w:p>
        </w:tc>
        <w:tc>
          <w:tcPr>
            <w:tcW w:w="916" w:type="dxa"/>
            <w:tcBorders>
              <w:top w:val="nil"/>
              <w:left w:val="nil"/>
              <w:bottom w:val="single" w:sz="4" w:space="0" w:color="auto"/>
              <w:right w:val="single" w:sz="4" w:space="0" w:color="auto"/>
            </w:tcBorders>
            <w:noWrap/>
            <w:hideMark/>
          </w:tcPr>
          <w:p w:rsidR="00F66A85" w:rsidRDefault="00F66A85">
            <w:r>
              <w:t>9970012</w:t>
            </w:r>
          </w:p>
        </w:tc>
        <w:tc>
          <w:tcPr>
            <w:tcW w:w="516" w:type="dxa"/>
            <w:tcBorders>
              <w:top w:val="nil"/>
              <w:left w:val="nil"/>
              <w:bottom w:val="single" w:sz="4" w:space="0" w:color="auto"/>
              <w:right w:val="single" w:sz="4" w:space="0" w:color="auto"/>
            </w:tcBorders>
            <w:noWrap/>
            <w:hideMark/>
          </w:tcPr>
          <w:p w:rsidR="00F66A85" w:rsidRDefault="00F66A85">
            <w:r>
              <w:t>200</w:t>
            </w:r>
          </w:p>
        </w:tc>
        <w:tc>
          <w:tcPr>
            <w:tcW w:w="1279" w:type="dxa"/>
            <w:tcBorders>
              <w:top w:val="nil"/>
              <w:left w:val="nil"/>
              <w:bottom w:val="single" w:sz="4" w:space="0" w:color="auto"/>
              <w:right w:val="single" w:sz="4" w:space="0" w:color="auto"/>
            </w:tcBorders>
            <w:noWrap/>
            <w:hideMark/>
          </w:tcPr>
          <w:p w:rsidR="00F66A85" w:rsidRDefault="00F66A85">
            <w:pPr>
              <w:jc w:val="right"/>
            </w:pPr>
            <w:r>
              <w:t>201,0</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Иные закупки товаров, работ и услуг для обеспечения государственных (муниципальных) нужд</w:t>
            </w:r>
          </w:p>
        </w:tc>
        <w:tc>
          <w:tcPr>
            <w:tcW w:w="818" w:type="dxa"/>
            <w:tcBorders>
              <w:top w:val="nil"/>
              <w:left w:val="nil"/>
              <w:bottom w:val="single" w:sz="4" w:space="0" w:color="auto"/>
              <w:right w:val="single" w:sz="4" w:space="0" w:color="auto"/>
            </w:tcBorders>
            <w:noWrap/>
            <w:hideMark/>
          </w:tcPr>
          <w:p w:rsidR="00F66A85" w:rsidRDefault="00F66A85">
            <w:r>
              <w:t>604</w:t>
            </w:r>
          </w:p>
        </w:tc>
        <w:tc>
          <w:tcPr>
            <w:tcW w:w="499" w:type="dxa"/>
            <w:tcBorders>
              <w:top w:val="nil"/>
              <w:left w:val="nil"/>
              <w:bottom w:val="single" w:sz="4" w:space="0" w:color="auto"/>
              <w:right w:val="single" w:sz="4" w:space="0" w:color="auto"/>
            </w:tcBorders>
            <w:noWrap/>
            <w:hideMark/>
          </w:tcPr>
          <w:p w:rsidR="00F66A85" w:rsidRDefault="00F66A85">
            <w:r>
              <w:t>01</w:t>
            </w:r>
          </w:p>
        </w:tc>
        <w:tc>
          <w:tcPr>
            <w:tcW w:w="499" w:type="dxa"/>
            <w:tcBorders>
              <w:top w:val="nil"/>
              <w:left w:val="nil"/>
              <w:bottom w:val="single" w:sz="4" w:space="0" w:color="auto"/>
              <w:right w:val="single" w:sz="4" w:space="0" w:color="auto"/>
            </w:tcBorders>
            <w:noWrap/>
            <w:hideMark/>
          </w:tcPr>
          <w:p w:rsidR="00F66A85" w:rsidRDefault="00F66A85">
            <w:r>
              <w:t>06</w:t>
            </w:r>
          </w:p>
        </w:tc>
        <w:tc>
          <w:tcPr>
            <w:tcW w:w="916" w:type="dxa"/>
            <w:tcBorders>
              <w:top w:val="nil"/>
              <w:left w:val="nil"/>
              <w:bottom w:val="single" w:sz="4" w:space="0" w:color="auto"/>
              <w:right w:val="single" w:sz="4" w:space="0" w:color="auto"/>
            </w:tcBorders>
            <w:noWrap/>
            <w:hideMark/>
          </w:tcPr>
          <w:p w:rsidR="00F66A85" w:rsidRDefault="00F66A85">
            <w:r>
              <w:t>9970012</w:t>
            </w:r>
          </w:p>
        </w:tc>
        <w:tc>
          <w:tcPr>
            <w:tcW w:w="516" w:type="dxa"/>
            <w:tcBorders>
              <w:top w:val="nil"/>
              <w:left w:val="nil"/>
              <w:bottom w:val="single" w:sz="4" w:space="0" w:color="auto"/>
              <w:right w:val="single" w:sz="4" w:space="0" w:color="auto"/>
            </w:tcBorders>
            <w:noWrap/>
            <w:hideMark/>
          </w:tcPr>
          <w:p w:rsidR="00F66A85" w:rsidRDefault="00F66A85">
            <w:r>
              <w:t>240</w:t>
            </w:r>
          </w:p>
        </w:tc>
        <w:tc>
          <w:tcPr>
            <w:tcW w:w="1279" w:type="dxa"/>
            <w:tcBorders>
              <w:top w:val="nil"/>
              <w:left w:val="nil"/>
              <w:bottom w:val="single" w:sz="4" w:space="0" w:color="auto"/>
              <w:right w:val="single" w:sz="4" w:space="0" w:color="auto"/>
            </w:tcBorders>
            <w:noWrap/>
            <w:hideMark/>
          </w:tcPr>
          <w:p w:rsidR="00F66A85" w:rsidRDefault="00F66A85">
            <w:pPr>
              <w:jc w:val="right"/>
            </w:pPr>
            <w:r>
              <w:t>201,0</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rPr>
                <w:b/>
                <w:bCs/>
              </w:rPr>
            </w:pPr>
            <w:r>
              <w:rPr>
                <w:b/>
                <w:bCs/>
              </w:rPr>
              <w:t>Комитет по физической культуре и спорту администрации города Ельца</w:t>
            </w:r>
          </w:p>
        </w:tc>
        <w:tc>
          <w:tcPr>
            <w:tcW w:w="818" w:type="dxa"/>
            <w:tcBorders>
              <w:top w:val="nil"/>
              <w:left w:val="nil"/>
              <w:bottom w:val="single" w:sz="4" w:space="0" w:color="auto"/>
              <w:right w:val="single" w:sz="4" w:space="0" w:color="auto"/>
            </w:tcBorders>
            <w:noWrap/>
            <w:hideMark/>
          </w:tcPr>
          <w:p w:rsidR="00F66A85" w:rsidRDefault="00F66A85">
            <w:pPr>
              <w:rPr>
                <w:b/>
                <w:bCs/>
              </w:rPr>
            </w:pPr>
            <w:r>
              <w:rPr>
                <w:b/>
                <w:bCs/>
              </w:rPr>
              <w:t>605</w:t>
            </w:r>
          </w:p>
        </w:tc>
        <w:tc>
          <w:tcPr>
            <w:tcW w:w="499" w:type="dxa"/>
            <w:tcBorders>
              <w:top w:val="nil"/>
              <w:left w:val="nil"/>
              <w:bottom w:val="single" w:sz="4" w:space="0" w:color="auto"/>
              <w:right w:val="single" w:sz="4" w:space="0" w:color="auto"/>
            </w:tcBorders>
            <w:noWrap/>
            <w:hideMark/>
          </w:tcPr>
          <w:p w:rsidR="00F66A85" w:rsidRDefault="00F66A85">
            <w:pPr>
              <w:rPr>
                <w:b/>
                <w:bCs/>
              </w:rPr>
            </w:pPr>
            <w:r>
              <w:rPr>
                <w:b/>
                <w:bCs/>
              </w:rPr>
              <w:t> </w:t>
            </w:r>
          </w:p>
        </w:tc>
        <w:tc>
          <w:tcPr>
            <w:tcW w:w="499" w:type="dxa"/>
            <w:tcBorders>
              <w:top w:val="nil"/>
              <w:left w:val="nil"/>
              <w:bottom w:val="single" w:sz="4" w:space="0" w:color="auto"/>
              <w:right w:val="single" w:sz="4" w:space="0" w:color="auto"/>
            </w:tcBorders>
            <w:noWrap/>
            <w:hideMark/>
          </w:tcPr>
          <w:p w:rsidR="00F66A85" w:rsidRDefault="00F66A85">
            <w:pPr>
              <w:rPr>
                <w:b/>
                <w:bCs/>
              </w:rPr>
            </w:pPr>
            <w:r>
              <w:rPr>
                <w:b/>
                <w:bCs/>
              </w:rPr>
              <w:t> </w:t>
            </w:r>
          </w:p>
        </w:tc>
        <w:tc>
          <w:tcPr>
            <w:tcW w:w="916" w:type="dxa"/>
            <w:tcBorders>
              <w:top w:val="nil"/>
              <w:left w:val="nil"/>
              <w:bottom w:val="single" w:sz="4" w:space="0" w:color="auto"/>
              <w:right w:val="single" w:sz="4" w:space="0" w:color="auto"/>
            </w:tcBorders>
            <w:noWrap/>
            <w:hideMark/>
          </w:tcPr>
          <w:p w:rsidR="00F66A85" w:rsidRDefault="00F66A85">
            <w:pPr>
              <w:rPr>
                <w:b/>
                <w:bCs/>
              </w:rPr>
            </w:pPr>
            <w:r>
              <w:rPr>
                <w:b/>
                <w:bCs/>
              </w:rPr>
              <w:t> </w:t>
            </w:r>
          </w:p>
        </w:tc>
        <w:tc>
          <w:tcPr>
            <w:tcW w:w="516" w:type="dxa"/>
            <w:tcBorders>
              <w:top w:val="nil"/>
              <w:left w:val="nil"/>
              <w:bottom w:val="single" w:sz="4" w:space="0" w:color="auto"/>
              <w:right w:val="single" w:sz="4" w:space="0" w:color="auto"/>
            </w:tcBorders>
            <w:noWrap/>
            <w:hideMark/>
          </w:tcPr>
          <w:p w:rsidR="00F66A85" w:rsidRDefault="00F66A85">
            <w:pPr>
              <w:rPr>
                <w:b/>
                <w:bCs/>
              </w:rPr>
            </w:pPr>
            <w:r>
              <w:rPr>
                <w:b/>
                <w:bCs/>
              </w:rPr>
              <w:t> </w:t>
            </w:r>
          </w:p>
        </w:tc>
        <w:tc>
          <w:tcPr>
            <w:tcW w:w="1279" w:type="dxa"/>
            <w:tcBorders>
              <w:top w:val="nil"/>
              <w:left w:val="nil"/>
              <w:bottom w:val="single" w:sz="4" w:space="0" w:color="auto"/>
              <w:right w:val="single" w:sz="4" w:space="0" w:color="auto"/>
            </w:tcBorders>
            <w:noWrap/>
            <w:hideMark/>
          </w:tcPr>
          <w:p w:rsidR="00F66A85" w:rsidRDefault="00F66A85">
            <w:pPr>
              <w:jc w:val="right"/>
              <w:rPr>
                <w:b/>
                <w:bCs/>
              </w:rPr>
            </w:pPr>
            <w:r>
              <w:rPr>
                <w:b/>
                <w:bCs/>
              </w:rPr>
              <w:t>81 750,3</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ОБРАЗОВАНИЕ</w:t>
            </w:r>
          </w:p>
        </w:tc>
        <w:tc>
          <w:tcPr>
            <w:tcW w:w="818" w:type="dxa"/>
            <w:tcBorders>
              <w:top w:val="nil"/>
              <w:left w:val="nil"/>
              <w:bottom w:val="single" w:sz="4" w:space="0" w:color="auto"/>
              <w:right w:val="single" w:sz="4" w:space="0" w:color="auto"/>
            </w:tcBorders>
            <w:noWrap/>
            <w:hideMark/>
          </w:tcPr>
          <w:p w:rsidR="00F66A85" w:rsidRDefault="00F66A85">
            <w:r>
              <w:t>605</w:t>
            </w:r>
          </w:p>
        </w:tc>
        <w:tc>
          <w:tcPr>
            <w:tcW w:w="499" w:type="dxa"/>
            <w:tcBorders>
              <w:top w:val="nil"/>
              <w:left w:val="nil"/>
              <w:bottom w:val="single" w:sz="4" w:space="0" w:color="auto"/>
              <w:right w:val="single" w:sz="4" w:space="0" w:color="auto"/>
            </w:tcBorders>
            <w:noWrap/>
            <w:hideMark/>
          </w:tcPr>
          <w:p w:rsidR="00F66A85" w:rsidRDefault="00F66A85">
            <w:r>
              <w:t>07</w:t>
            </w:r>
          </w:p>
        </w:tc>
        <w:tc>
          <w:tcPr>
            <w:tcW w:w="499" w:type="dxa"/>
            <w:tcBorders>
              <w:top w:val="nil"/>
              <w:left w:val="nil"/>
              <w:bottom w:val="single" w:sz="4" w:space="0" w:color="auto"/>
              <w:right w:val="single" w:sz="4" w:space="0" w:color="auto"/>
            </w:tcBorders>
            <w:noWrap/>
            <w:hideMark/>
          </w:tcPr>
          <w:p w:rsidR="00F66A85" w:rsidRDefault="00F66A85">
            <w:r>
              <w:t> </w:t>
            </w:r>
          </w:p>
        </w:tc>
        <w:tc>
          <w:tcPr>
            <w:tcW w:w="916" w:type="dxa"/>
            <w:tcBorders>
              <w:top w:val="nil"/>
              <w:left w:val="nil"/>
              <w:bottom w:val="single" w:sz="4" w:space="0" w:color="auto"/>
              <w:right w:val="single" w:sz="4" w:space="0" w:color="auto"/>
            </w:tcBorders>
            <w:noWrap/>
            <w:hideMark/>
          </w:tcPr>
          <w:p w:rsidR="00F66A85" w:rsidRDefault="00F66A85">
            <w:r>
              <w:t> </w:t>
            </w:r>
          </w:p>
        </w:tc>
        <w:tc>
          <w:tcPr>
            <w:tcW w:w="516" w:type="dxa"/>
            <w:tcBorders>
              <w:top w:val="nil"/>
              <w:left w:val="nil"/>
              <w:bottom w:val="single" w:sz="4" w:space="0" w:color="auto"/>
              <w:right w:val="single" w:sz="4" w:space="0" w:color="auto"/>
            </w:tcBorders>
            <w:noWrap/>
            <w:hideMark/>
          </w:tcPr>
          <w:p w:rsidR="00F66A85" w:rsidRDefault="00F66A85">
            <w:r>
              <w:t> </w:t>
            </w:r>
          </w:p>
        </w:tc>
        <w:tc>
          <w:tcPr>
            <w:tcW w:w="1279" w:type="dxa"/>
            <w:tcBorders>
              <w:top w:val="nil"/>
              <w:left w:val="nil"/>
              <w:bottom w:val="single" w:sz="4" w:space="0" w:color="auto"/>
              <w:right w:val="single" w:sz="4" w:space="0" w:color="auto"/>
            </w:tcBorders>
            <w:noWrap/>
            <w:hideMark/>
          </w:tcPr>
          <w:p w:rsidR="00F66A85" w:rsidRDefault="00F66A85">
            <w:pPr>
              <w:jc w:val="right"/>
            </w:pPr>
            <w:r>
              <w:t>37 637,3</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Общее образование</w:t>
            </w:r>
          </w:p>
        </w:tc>
        <w:tc>
          <w:tcPr>
            <w:tcW w:w="818" w:type="dxa"/>
            <w:tcBorders>
              <w:top w:val="nil"/>
              <w:left w:val="nil"/>
              <w:bottom w:val="single" w:sz="4" w:space="0" w:color="auto"/>
              <w:right w:val="single" w:sz="4" w:space="0" w:color="auto"/>
            </w:tcBorders>
            <w:noWrap/>
            <w:hideMark/>
          </w:tcPr>
          <w:p w:rsidR="00F66A85" w:rsidRDefault="00F66A85">
            <w:r>
              <w:t>605</w:t>
            </w:r>
          </w:p>
        </w:tc>
        <w:tc>
          <w:tcPr>
            <w:tcW w:w="499" w:type="dxa"/>
            <w:tcBorders>
              <w:top w:val="nil"/>
              <w:left w:val="nil"/>
              <w:bottom w:val="single" w:sz="4" w:space="0" w:color="auto"/>
              <w:right w:val="single" w:sz="4" w:space="0" w:color="auto"/>
            </w:tcBorders>
            <w:noWrap/>
            <w:hideMark/>
          </w:tcPr>
          <w:p w:rsidR="00F66A85" w:rsidRDefault="00F66A85">
            <w:r>
              <w:t>07</w:t>
            </w:r>
          </w:p>
        </w:tc>
        <w:tc>
          <w:tcPr>
            <w:tcW w:w="499" w:type="dxa"/>
            <w:tcBorders>
              <w:top w:val="nil"/>
              <w:left w:val="nil"/>
              <w:bottom w:val="single" w:sz="4" w:space="0" w:color="auto"/>
              <w:right w:val="single" w:sz="4" w:space="0" w:color="auto"/>
            </w:tcBorders>
            <w:noWrap/>
            <w:hideMark/>
          </w:tcPr>
          <w:p w:rsidR="00F66A85" w:rsidRDefault="00F66A85">
            <w:r>
              <w:t>02</w:t>
            </w:r>
          </w:p>
        </w:tc>
        <w:tc>
          <w:tcPr>
            <w:tcW w:w="916" w:type="dxa"/>
            <w:tcBorders>
              <w:top w:val="nil"/>
              <w:left w:val="nil"/>
              <w:bottom w:val="single" w:sz="4" w:space="0" w:color="auto"/>
              <w:right w:val="single" w:sz="4" w:space="0" w:color="auto"/>
            </w:tcBorders>
            <w:noWrap/>
            <w:hideMark/>
          </w:tcPr>
          <w:p w:rsidR="00F66A85" w:rsidRDefault="00F66A85">
            <w:r>
              <w:t> </w:t>
            </w:r>
          </w:p>
        </w:tc>
        <w:tc>
          <w:tcPr>
            <w:tcW w:w="516" w:type="dxa"/>
            <w:tcBorders>
              <w:top w:val="nil"/>
              <w:left w:val="nil"/>
              <w:bottom w:val="single" w:sz="4" w:space="0" w:color="auto"/>
              <w:right w:val="single" w:sz="4" w:space="0" w:color="auto"/>
            </w:tcBorders>
            <w:noWrap/>
            <w:hideMark/>
          </w:tcPr>
          <w:p w:rsidR="00F66A85" w:rsidRDefault="00F66A85">
            <w:r>
              <w:t> </w:t>
            </w:r>
          </w:p>
        </w:tc>
        <w:tc>
          <w:tcPr>
            <w:tcW w:w="1279" w:type="dxa"/>
            <w:tcBorders>
              <w:top w:val="nil"/>
              <w:left w:val="nil"/>
              <w:bottom w:val="single" w:sz="4" w:space="0" w:color="auto"/>
              <w:right w:val="single" w:sz="4" w:space="0" w:color="auto"/>
            </w:tcBorders>
            <w:noWrap/>
            <w:hideMark/>
          </w:tcPr>
          <w:p w:rsidR="00F66A85" w:rsidRDefault="00F66A85">
            <w:pPr>
              <w:jc w:val="right"/>
            </w:pPr>
            <w:r>
              <w:t>37 637,3</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818" w:type="dxa"/>
            <w:tcBorders>
              <w:top w:val="nil"/>
              <w:left w:val="nil"/>
              <w:bottom w:val="single" w:sz="4" w:space="0" w:color="auto"/>
              <w:right w:val="single" w:sz="4" w:space="0" w:color="auto"/>
            </w:tcBorders>
            <w:noWrap/>
            <w:hideMark/>
          </w:tcPr>
          <w:p w:rsidR="00F66A85" w:rsidRDefault="00F66A85">
            <w:r>
              <w:t>605</w:t>
            </w:r>
          </w:p>
        </w:tc>
        <w:tc>
          <w:tcPr>
            <w:tcW w:w="499" w:type="dxa"/>
            <w:tcBorders>
              <w:top w:val="nil"/>
              <w:left w:val="nil"/>
              <w:bottom w:val="single" w:sz="4" w:space="0" w:color="auto"/>
              <w:right w:val="single" w:sz="4" w:space="0" w:color="auto"/>
            </w:tcBorders>
            <w:noWrap/>
            <w:hideMark/>
          </w:tcPr>
          <w:p w:rsidR="00F66A85" w:rsidRDefault="00F66A85">
            <w:r>
              <w:t>07</w:t>
            </w:r>
          </w:p>
        </w:tc>
        <w:tc>
          <w:tcPr>
            <w:tcW w:w="499" w:type="dxa"/>
            <w:tcBorders>
              <w:top w:val="nil"/>
              <w:left w:val="nil"/>
              <w:bottom w:val="single" w:sz="4" w:space="0" w:color="auto"/>
              <w:right w:val="single" w:sz="4" w:space="0" w:color="auto"/>
            </w:tcBorders>
            <w:noWrap/>
            <w:hideMark/>
          </w:tcPr>
          <w:p w:rsidR="00F66A85" w:rsidRDefault="00F66A85">
            <w:r>
              <w:t>02</w:t>
            </w:r>
          </w:p>
        </w:tc>
        <w:tc>
          <w:tcPr>
            <w:tcW w:w="916" w:type="dxa"/>
            <w:tcBorders>
              <w:top w:val="nil"/>
              <w:left w:val="nil"/>
              <w:bottom w:val="single" w:sz="4" w:space="0" w:color="auto"/>
              <w:right w:val="single" w:sz="4" w:space="0" w:color="auto"/>
            </w:tcBorders>
            <w:noWrap/>
            <w:hideMark/>
          </w:tcPr>
          <w:p w:rsidR="00F66A85" w:rsidRDefault="00F66A85">
            <w:r>
              <w:t>0100000</w:t>
            </w:r>
          </w:p>
        </w:tc>
        <w:tc>
          <w:tcPr>
            <w:tcW w:w="516" w:type="dxa"/>
            <w:tcBorders>
              <w:top w:val="nil"/>
              <w:left w:val="nil"/>
              <w:bottom w:val="single" w:sz="4" w:space="0" w:color="auto"/>
              <w:right w:val="single" w:sz="4" w:space="0" w:color="auto"/>
            </w:tcBorders>
            <w:noWrap/>
            <w:hideMark/>
          </w:tcPr>
          <w:p w:rsidR="00F66A85" w:rsidRDefault="00F66A85">
            <w:r>
              <w:t> </w:t>
            </w:r>
          </w:p>
        </w:tc>
        <w:tc>
          <w:tcPr>
            <w:tcW w:w="1279" w:type="dxa"/>
            <w:tcBorders>
              <w:top w:val="nil"/>
              <w:left w:val="nil"/>
              <w:bottom w:val="single" w:sz="4" w:space="0" w:color="auto"/>
              <w:right w:val="single" w:sz="4" w:space="0" w:color="auto"/>
            </w:tcBorders>
            <w:noWrap/>
            <w:hideMark/>
          </w:tcPr>
          <w:p w:rsidR="00F66A85" w:rsidRDefault="00F66A85">
            <w:pPr>
              <w:jc w:val="right"/>
            </w:pPr>
            <w:r>
              <w:t>37 585,3</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 xml:space="preserve">Подпрограмма "Повышение эффективности деятельности муниципальных учреждений </w:t>
            </w:r>
            <w:r>
              <w:lastRenderedPageBreak/>
              <w:t>физической культуры и спорта  города Ельца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818" w:type="dxa"/>
            <w:tcBorders>
              <w:top w:val="nil"/>
              <w:left w:val="nil"/>
              <w:bottom w:val="single" w:sz="4" w:space="0" w:color="auto"/>
              <w:right w:val="single" w:sz="4" w:space="0" w:color="auto"/>
            </w:tcBorders>
            <w:noWrap/>
            <w:hideMark/>
          </w:tcPr>
          <w:p w:rsidR="00F66A85" w:rsidRDefault="00F66A85">
            <w:r>
              <w:lastRenderedPageBreak/>
              <w:t>605</w:t>
            </w:r>
          </w:p>
        </w:tc>
        <w:tc>
          <w:tcPr>
            <w:tcW w:w="499" w:type="dxa"/>
            <w:tcBorders>
              <w:top w:val="nil"/>
              <w:left w:val="nil"/>
              <w:bottom w:val="single" w:sz="4" w:space="0" w:color="auto"/>
              <w:right w:val="single" w:sz="4" w:space="0" w:color="auto"/>
            </w:tcBorders>
            <w:noWrap/>
            <w:hideMark/>
          </w:tcPr>
          <w:p w:rsidR="00F66A85" w:rsidRDefault="00F66A85">
            <w:r>
              <w:t>07</w:t>
            </w:r>
          </w:p>
        </w:tc>
        <w:tc>
          <w:tcPr>
            <w:tcW w:w="499" w:type="dxa"/>
            <w:tcBorders>
              <w:top w:val="nil"/>
              <w:left w:val="nil"/>
              <w:bottom w:val="single" w:sz="4" w:space="0" w:color="auto"/>
              <w:right w:val="single" w:sz="4" w:space="0" w:color="auto"/>
            </w:tcBorders>
            <w:noWrap/>
            <w:hideMark/>
          </w:tcPr>
          <w:p w:rsidR="00F66A85" w:rsidRDefault="00F66A85">
            <w:r>
              <w:t>02</w:t>
            </w:r>
          </w:p>
        </w:tc>
        <w:tc>
          <w:tcPr>
            <w:tcW w:w="916" w:type="dxa"/>
            <w:tcBorders>
              <w:top w:val="nil"/>
              <w:left w:val="nil"/>
              <w:bottom w:val="single" w:sz="4" w:space="0" w:color="auto"/>
              <w:right w:val="single" w:sz="4" w:space="0" w:color="auto"/>
            </w:tcBorders>
            <w:noWrap/>
            <w:hideMark/>
          </w:tcPr>
          <w:p w:rsidR="00F66A85" w:rsidRDefault="00F66A85">
            <w:r>
              <w:t>0170000</w:t>
            </w:r>
          </w:p>
        </w:tc>
        <w:tc>
          <w:tcPr>
            <w:tcW w:w="516" w:type="dxa"/>
            <w:tcBorders>
              <w:top w:val="nil"/>
              <w:left w:val="nil"/>
              <w:bottom w:val="single" w:sz="4" w:space="0" w:color="auto"/>
              <w:right w:val="single" w:sz="4" w:space="0" w:color="auto"/>
            </w:tcBorders>
            <w:noWrap/>
            <w:hideMark/>
          </w:tcPr>
          <w:p w:rsidR="00F66A85" w:rsidRDefault="00F66A85">
            <w:r>
              <w:t> </w:t>
            </w:r>
          </w:p>
        </w:tc>
        <w:tc>
          <w:tcPr>
            <w:tcW w:w="1279" w:type="dxa"/>
            <w:tcBorders>
              <w:top w:val="nil"/>
              <w:left w:val="nil"/>
              <w:bottom w:val="single" w:sz="4" w:space="0" w:color="auto"/>
              <w:right w:val="single" w:sz="4" w:space="0" w:color="auto"/>
            </w:tcBorders>
            <w:noWrap/>
            <w:hideMark/>
          </w:tcPr>
          <w:p w:rsidR="00F66A85" w:rsidRDefault="00F66A85">
            <w:pPr>
              <w:jc w:val="right"/>
            </w:pPr>
            <w:r>
              <w:t>37 585,3</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lastRenderedPageBreak/>
              <w:t>Предоставление муниципальным бюджетным и автономным учреждениям дополнительного образования детей в сфере физической культуры и спорта субсидий  в рамках подпрограммы "Повышение эффективности деятельности муниципальных учреждений физической культуры и спорта города Ельца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818" w:type="dxa"/>
            <w:tcBorders>
              <w:top w:val="nil"/>
              <w:left w:val="nil"/>
              <w:bottom w:val="single" w:sz="4" w:space="0" w:color="auto"/>
              <w:right w:val="single" w:sz="4" w:space="0" w:color="auto"/>
            </w:tcBorders>
            <w:noWrap/>
            <w:hideMark/>
          </w:tcPr>
          <w:p w:rsidR="00F66A85" w:rsidRDefault="00F66A85">
            <w:r>
              <w:t>605</w:t>
            </w:r>
          </w:p>
        </w:tc>
        <w:tc>
          <w:tcPr>
            <w:tcW w:w="499" w:type="dxa"/>
            <w:tcBorders>
              <w:top w:val="nil"/>
              <w:left w:val="nil"/>
              <w:bottom w:val="single" w:sz="4" w:space="0" w:color="auto"/>
              <w:right w:val="single" w:sz="4" w:space="0" w:color="auto"/>
            </w:tcBorders>
            <w:noWrap/>
            <w:hideMark/>
          </w:tcPr>
          <w:p w:rsidR="00F66A85" w:rsidRDefault="00F66A85">
            <w:r>
              <w:t>07</w:t>
            </w:r>
          </w:p>
        </w:tc>
        <w:tc>
          <w:tcPr>
            <w:tcW w:w="499" w:type="dxa"/>
            <w:tcBorders>
              <w:top w:val="nil"/>
              <w:left w:val="nil"/>
              <w:bottom w:val="single" w:sz="4" w:space="0" w:color="auto"/>
              <w:right w:val="single" w:sz="4" w:space="0" w:color="auto"/>
            </w:tcBorders>
            <w:noWrap/>
            <w:hideMark/>
          </w:tcPr>
          <w:p w:rsidR="00F66A85" w:rsidRDefault="00F66A85">
            <w:r>
              <w:t>02</w:t>
            </w:r>
          </w:p>
        </w:tc>
        <w:tc>
          <w:tcPr>
            <w:tcW w:w="916" w:type="dxa"/>
            <w:tcBorders>
              <w:top w:val="nil"/>
              <w:left w:val="nil"/>
              <w:bottom w:val="single" w:sz="4" w:space="0" w:color="auto"/>
              <w:right w:val="single" w:sz="4" w:space="0" w:color="auto"/>
            </w:tcBorders>
            <w:noWrap/>
            <w:hideMark/>
          </w:tcPr>
          <w:p w:rsidR="00F66A85" w:rsidRDefault="00F66A85">
            <w:r>
              <w:t>0172034</w:t>
            </w:r>
          </w:p>
        </w:tc>
        <w:tc>
          <w:tcPr>
            <w:tcW w:w="516" w:type="dxa"/>
            <w:tcBorders>
              <w:top w:val="nil"/>
              <w:left w:val="nil"/>
              <w:bottom w:val="single" w:sz="4" w:space="0" w:color="auto"/>
              <w:right w:val="single" w:sz="4" w:space="0" w:color="auto"/>
            </w:tcBorders>
            <w:noWrap/>
            <w:hideMark/>
          </w:tcPr>
          <w:p w:rsidR="00F66A85" w:rsidRDefault="00F66A85">
            <w:r>
              <w:t> </w:t>
            </w:r>
          </w:p>
        </w:tc>
        <w:tc>
          <w:tcPr>
            <w:tcW w:w="1279" w:type="dxa"/>
            <w:tcBorders>
              <w:top w:val="nil"/>
              <w:left w:val="nil"/>
              <w:bottom w:val="single" w:sz="4" w:space="0" w:color="auto"/>
              <w:right w:val="single" w:sz="4" w:space="0" w:color="auto"/>
            </w:tcBorders>
            <w:noWrap/>
            <w:hideMark/>
          </w:tcPr>
          <w:p w:rsidR="00F66A85" w:rsidRDefault="00F66A85">
            <w:pPr>
              <w:jc w:val="right"/>
            </w:pPr>
            <w:r>
              <w:t>37 585,3</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Предоставление субсидий  бюджетным, автономным учреждениям и иным некоммерческим организациям</w:t>
            </w:r>
          </w:p>
        </w:tc>
        <w:tc>
          <w:tcPr>
            <w:tcW w:w="818" w:type="dxa"/>
            <w:tcBorders>
              <w:top w:val="nil"/>
              <w:left w:val="nil"/>
              <w:bottom w:val="single" w:sz="4" w:space="0" w:color="auto"/>
              <w:right w:val="single" w:sz="4" w:space="0" w:color="auto"/>
            </w:tcBorders>
            <w:noWrap/>
            <w:hideMark/>
          </w:tcPr>
          <w:p w:rsidR="00F66A85" w:rsidRDefault="00F66A85">
            <w:r>
              <w:t>605</w:t>
            </w:r>
          </w:p>
        </w:tc>
        <w:tc>
          <w:tcPr>
            <w:tcW w:w="499" w:type="dxa"/>
            <w:tcBorders>
              <w:top w:val="nil"/>
              <w:left w:val="nil"/>
              <w:bottom w:val="single" w:sz="4" w:space="0" w:color="auto"/>
              <w:right w:val="single" w:sz="4" w:space="0" w:color="auto"/>
            </w:tcBorders>
            <w:noWrap/>
            <w:hideMark/>
          </w:tcPr>
          <w:p w:rsidR="00F66A85" w:rsidRDefault="00F66A85">
            <w:r>
              <w:t>07</w:t>
            </w:r>
          </w:p>
        </w:tc>
        <w:tc>
          <w:tcPr>
            <w:tcW w:w="499" w:type="dxa"/>
            <w:tcBorders>
              <w:top w:val="nil"/>
              <w:left w:val="nil"/>
              <w:bottom w:val="single" w:sz="4" w:space="0" w:color="auto"/>
              <w:right w:val="single" w:sz="4" w:space="0" w:color="auto"/>
            </w:tcBorders>
            <w:noWrap/>
            <w:hideMark/>
          </w:tcPr>
          <w:p w:rsidR="00F66A85" w:rsidRDefault="00F66A85">
            <w:r>
              <w:t>02</w:t>
            </w:r>
          </w:p>
        </w:tc>
        <w:tc>
          <w:tcPr>
            <w:tcW w:w="916" w:type="dxa"/>
            <w:tcBorders>
              <w:top w:val="nil"/>
              <w:left w:val="nil"/>
              <w:bottom w:val="single" w:sz="4" w:space="0" w:color="auto"/>
              <w:right w:val="single" w:sz="4" w:space="0" w:color="auto"/>
            </w:tcBorders>
            <w:noWrap/>
            <w:hideMark/>
          </w:tcPr>
          <w:p w:rsidR="00F66A85" w:rsidRDefault="00F66A85">
            <w:r>
              <w:t>0172034</w:t>
            </w:r>
          </w:p>
        </w:tc>
        <w:tc>
          <w:tcPr>
            <w:tcW w:w="516" w:type="dxa"/>
            <w:tcBorders>
              <w:top w:val="nil"/>
              <w:left w:val="nil"/>
              <w:bottom w:val="single" w:sz="4" w:space="0" w:color="auto"/>
              <w:right w:val="single" w:sz="4" w:space="0" w:color="auto"/>
            </w:tcBorders>
            <w:noWrap/>
            <w:hideMark/>
          </w:tcPr>
          <w:p w:rsidR="00F66A85" w:rsidRDefault="00F66A85">
            <w:r>
              <w:t>600</w:t>
            </w:r>
          </w:p>
        </w:tc>
        <w:tc>
          <w:tcPr>
            <w:tcW w:w="1279" w:type="dxa"/>
            <w:tcBorders>
              <w:top w:val="nil"/>
              <w:left w:val="nil"/>
              <w:bottom w:val="single" w:sz="4" w:space="0" w:color="auto"/>
              <w:right w:val="single" w:sz="4" w:space="0" w:color="auto"/>
            </w:tcBorders>
            <w:noWrap/>
            <w:hideMark/>
          </w:tcPr>
          <w:p w:rsidR="00F66A85" w:rsidRDefault="00F66A85">
            <w:pPr>
              <w:jc w:val="right"/>
            </w:pPr>
            <w:r>
              <w:t>37 585,3</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Субсидии бюджетным учреждениям</w:t>
            </w:r>
          </w:p>
        </w:tc>
        <w:tc>
          <w:tcPr>
            <w:tcW w:w="818" w:type="dxa"/>
            <w:tcBorders>
              <w:top w:val="nil"/>
              <w:left w:val="nil"/>
              <w:bottom w:val="single" w:sz="4" w:space="0" w:color="auto"/>
              <w:right w:val="single" w:sz="4" w:space="0" w:color="auto"/>
            </w:tcBorders>
            <w:noWrap/>
            <w:hideMark/>
          </w:tcPr>
          <w:p w:rsidR="00F66A85" w:rsidRDefault="00F66A85">
            <w:r>
              <w:t>605</w:t>
            </w:r>
          </w:p>
        </w:tc>
        <w:tc>
          <w:tcPr>
            <w:tcW w:w="499" w:type="dxa"/>
            <w:tcBorders>
              <w:top w:val="nil"/>
              <w:left w:val="nil"/>
              <w:bottom w:val="single" w:sz="4" w:space="0" w:color="auto"/>
              <w:right w:val="single" w:sz="4" w:space="0" w:color="auto"/>
            </w:tcBorders>
            <w:noWrap/>
            <w:hideMark/>
          </w:tcPr>
          <w:p w:rsidR="00F66A85" w:rsidRDefault="00F66A85">
            <w:r>
              <w:t>07</w:t>
            </w:r>
          </w:p>
        </w:tc>
        <w:tc>
          <w:tcPr>
            <w:tcW w:w="499" w:type="dxa"/>
            <w:tcBorders>
              <w:top w:val="nil"/>
              <w:left w:val="nil"/>
              <w:bottom w:val="single" w:sz="4" w:space="0" w:color="auto"/>
              <w:right w:val="single" w:sz="4" w:space="0" w:color="auto"/>
            </w:tcBorders>
            <w:noWrap/>
            <w:hideMark/>
          </w:tcPr>
          <w:p w:rsidR="00F66A85" w:rsidRDefault="00F66A85">
            <w:r>
              <w:t>02</w:t>
            </w:r>
          </w:p>
        </w:tc>
        <w:tc>
          <w:tcPr>
            <w:tcW w:w="916" w:type="dxa"/>
            <w:tcBorders>
              <w:top w:val="nil"/>
              <w:left w:val="nil"/>
              <w:bottom w:val="single" w:sz="4" w:space="0" w:color="auto"/>
              <w:right w:val="single" w:sz="4" w:space="0" w:color="auto"/>
            </w:tcBorders>
            <w:noWrap/>
            <w:hideMark/>
          </w:tcPr>
          <w:p w:rsidR="00F66A85" w:rsidRDefault="00F66A85">
            <w:r>
              <w:t>0172034</w:t>
            </w:r>
          </w:p>
        </w:tc>
        <w:tc>
          <w:tcPr>
            <w:tcW w:w="516" w:type="dxa"/>
            <w:tcBorders>
              <w:top w:val="nil"/>
              <w:left w:val="nil"/>
              <w:bottom w:val="single" w:sz="4" w:space="0" w:color="auto"/>
              <w:right w:val="single" w:sz="4" w:space="0" w:color="auto"/>
            </w:tcBorders>
            <w:noWrap/>
            <w:hideMark/>
          </w:tcPr>
          <w:p w:rsidR="00F66A85" w:rsidRDefault="00F66A85">
            <w:r>
              <w:t>610</w:t>
            </w:r>
          </w:p>
        </w:tc>
        <w:tc>
          <w:tcPr>
            <w:tcW w:w="1279" w:type="dxa"/>
            <w:tcBorders>
              <w:top w:val="nil"/>
              <w:left w:val="nil"/>
              <w:bottom w:val="single" w:sz="4" w:space="0" w:color="auto"/>
              <w:right w:val="single" w:sz="4" w:space="0" w:color="auto"/>
            </w:tcBorders>
            <w:noWrap/>
            <w:hideMark/>
          </w:tcPr>
          <w:p w:rsidR="00F66A85" w:rsidRDefault="00F66A85">
            <w:pPr>
              <w:jc w:val="right"/>
            </w:pPr>
            <w:r>
              <w:t>37 585,3</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Муниципальная программа "Энергосбережение и повышение энергетической эффективности на территории города Ельца на 2014-2020 годы"</w:t>
            </w:r>
          </w:p>
        </w:tc>
        <w:tc>
          <w:tcPr>
            <w:tcW w:w="818" w:type="dxa"/>
            <w:tcBorders>
              <w:top w:val="nil"/>
              <w:left w:val="nil"/>
              <w:bottom w:val="single" w:sz="4" w:space="0" w:color="auto"/>
              <w:right w:val="single" w:sz="4" w:space="0" w:color="auto"/>
            </w:tcBorders>
            <w:noWrap/>
            <w:hideMark/>
          </w:tcPr>
          <w:p w:rsidR="00F66A85" w:rsidRDefault="00F66A85">
            <w:r>
              <w:t>605</w:t>
            </w:r>
          </w:p>
        </w:tc>
        <w:tc>
          <w:tcPr>
            <w:tcW w:w="499" w:type="dxa"/>
            <w:tcBorders>
              <w:top w:val="nil"/>
              <w:left w:val="nil"/>
              <w:bottom w:val="single" w:sz="4" w:space="0" w:color="auto"/>
              <w:right w:val="single" w:sz="4" w:space="0" w:color="auto"/>
            </w:tcBorders>
            <w:noWrap/>
            <w:hideMark/>
          </w:tcPr>
          <w:p w:rsidR="00F66A85" w:rsidRDefault="00F66A85">
            <w:r>
              <w:t>07</w:t>
            </w:r>
          </w:p>
        </w:tc>
        <w:tc>
          <w:tcPr>
            <w:tcW w:w="499" w:type="dxa"/>
            <w:tcBorders>
              <w:top w:val="nil"/>
              <w:left w:val="nil"/>
              <w:bottom w:val="single" w:sz="4" w:space="0" w:color="auto"/>
              <w:right w:val="single" w:sz="4" w:space="0" w:color="auto"/>
            </w:tcBorders>
            <w:noWrap/>
            <w:hideMark/>
          </w:tcPr>
          <w:p w:rsidR="00F66A85" w:rsidRDefault="00F66A85">
            <w:r>
              <w:t>02</w:t>
            </w:r>
          </w:p>
        </w:tc>
        <w:tc>
          <w:tcPr>
            <w:tcW w:w="916" w:type="dxa"/>
            <w:tcBorders>
              <w:top w:val="nil"/>
              <w:left w:val="nil"/>
              <w:bottom w:val="single" w:sz="4" w:space="0" w:color="auto"/>
              <w:right w:val="single" w:sz="4" w:space="0" w:color="auto"/>
            </w:tcBorders>
            <w:noWrap/>
            <w:hideMark/>
          </w:tcPr>
          <w:p w:rsidR="00F66A85" w:rsidRDefault="00F66A85">
            <w:r>
              <w:t>0600000</w:t>
            </w:r>
          </w:p>
        </w:tc>
        <w:tc>
          <w:tcPr>
            <w:tcW w:w="516" w:type="dxa"/>
            <w:tcBorders>
              <w:top w:val="nil"/>
              <w:left w:val="nil"/>
              <w:bottom w:val="single" w:sz="4" w:space="0" w:color="auto"/>
              <w:right w:val="single" w:sz="4" w:space="0" w:color="auto"/>
            </w:tcBorders>
            <w:noWrap/>
            <w:hideMark/>
          </w:tcPr>
          <w:p w:rsidR="00F66A85" w:rsidRDefault="00F66A85">
            <w:r>
              <w:t> </w:t>
            </w:r>
          </w:p>
        </w:tc>
        <w:tc>
          <w:tcPr>
            <w:tcW w:w="1279" w:type="dxa"/>
            <w:tcBorders>
              <w:top w:val="nil"/>
              <w:left w:val="nil"/>
              <w:bottom w:val="single" w:sz="4" w:space="0" w:color="auto"/>
              <w:right w:val="single" w:sz="4" w:space="0" w:color="auto"/>
            </w:tcBorders>
            <w:noWrap/>
            <w:hideMark/>
          </w:tcPr>
          <w:p w:rsidR="00F66A85" w:rsidRDefault="00F66A85">
            <w:pPr>
              <w:jc w:val="right"/>
            </w:pPr>
            <w:r>
              <w:t>52,0</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Подпрограмма "Энергосбережение и повышение энергетической эффективности объектов социальной сферы и органов местного самоуправления" муниципальной программы "Энергосбережение и повышение энергетической эффективности на территории города Ельца на 2014-2020 годы"</w:t>
            </w:r>
          </w:p>
        </w:tc>
        <w:tc>
          <w:tcPr>
            <w:tcW w:w="818" w:type="dxa"/>
            <w:tcBorders>
              <w:top w:val="nil"/>
              <w:left w:val="nil"/>
              <w:bottom w:val="single" w:sz="4" w:space="0" w:color="auto"/>
              <w:right w:val="single" w:sz="4" w:space="0" w:color="auto"/>
            </w:tcBorders>
            <w:noWrap/>
            <w:hideMark/>
          </w:tcPr>
          <w:p w:rsidR="00F66A85" w:rsidRDefault="00F66A85">
            <w:r>
              <w:t>605</w:t>
            </w:r>
          </w:p>
        </w:tc>
        <w:tc>
          <w:tcPr>
            <w:tcW w:w="499" w:type="dxa"/>
            <w:tcBorders>
              <w:top w:val="nil"/>
              <w:left w:val="nil"/>
              <w:bottom w:val="single" w:sz="4" w:space="0" w:color="auto"/>
              <w:right w:val="single" w:sz="4" w:space="0" w:color="auto"/>
            </w:tcBorders>
            <w:noWrap/>
            <w:hideMark/>
          </w:tcPr>
          <w:p w:rsidR="00F66A85" w:rsidRDefault="00F66A85">
            <w:r>
              <w:t>07</w:t>
            </w:r>
          </w:p>
        </w:tc>
        <w:tc>
          <w:tcPr>
            <w:tcW w:w="499" w:type="dxa"/>
            <w:tcBorders>
              <w:top w:val="nil"/>
              <w:left w:val="nil"/>
              <w:bottom w:val="single" w:sz="4" w:space="0" w:color="auto"/>
              <w:right w:val="single" w:sz="4" w:space="0" w:color="auto"/>
            </w:tcBorders>
            <w:noWrap/>
            <w:hideMark/>
          </w:tcPr>
          <w:p w:rsidR="00F66A85" w:rsidRDefault="00F66A85">
            <w:r>
              <w:t>02</w:t>
            </w:r>
          </w:p>
        </w:tc>
        <w:tc>
          <w:tcPr>
            <w:tcW w:w="916" w:type="dxa"/>
            <w:tcBorders>
              <w:top w:val="nil"/>
              <w:left w:val="nil"/>
              <w:bottom w:val="single" w:sz="4" w:space="0" w:color="auto"/>
              <w:right w:val="single" w:sz="4" w:space="0" w:color="auto"/>
            </w:tcBorders>
            <w:noWrap/>
            <w:hideMark/>
          </w:tcPr>
          <w:p w:rsidR="00F66A85" w:rsidRDefault="00F66A85">
            <w:r>
              <w:t>0610000</w:t>
            </w:r>
          </w:p>
        </w:tc>
        <w:tc>
          <w:tcPr>
            <w:tcW w:w="516" w:type="dxa"/>
            <w:tcBorders>
              <w:top w:val="nil"/>
              <w:left w:val="nil"/>
              <w:bottom w:val="single" w:sz="4" w:space="0" w:color="auto"/>
              <w:right w:val="single" w:sz="4" w:space="0" w:color="auto"/>
            </w:tcBorders>
            <w:noWrap/>
            <w:hideMark/>
          </w:tcPr>
          <w:p w:rsidR="00F66A85" w:rsidRDefault="00F66A85">
            <w:r>
              <w:t> </w:t>
            </w:r>
          </w:p>
        </w:tc>
        <w:tc>
          <w:tcPr>
            <w:tcW w:w="1279" w:type="dxa"/>
            <w:tcBorders>
              <w:top w:val="nil"/>
              <w:left w:val="nil"/>
              <w:bottom w:val="single" w:sz="4" w:space="0" w:color="auto"/>
              <w:right w:val="single" w:sz="4" w:space="0" w:color="auto"/>
            </w:tcBorders>
            <w:noWrap/>
            <w:hideMark/>
          </w:tcPr>
          <w:p w:rsidR="00F66A85" w:rsidRDefault="00F66A85">
            <w:pPr>
              <w:jc w:val="right"/>
            </w:pPr>
            <w:r>
              <w:t>52,0</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Иные приоритетные мероприятия программы (проведение энергоаудита) в рамках подпрограммы "Энергосбережение и повышение энергетической эффективности объектов социальной сферы и органов местного самоуправления" муниципальной программы "Энергосбережение и повышение энергетической эффективности на территории города Ельца на 2014-2020 годы"</w:t>
            </w:r>
          </w:p>
        </w:tc>
        <w:tc>
          <w:tcPr>
            <w:tcW w:w="818" w:type="dxa"/>
            <w:tcBorders>
              <w:top w:val="nil"/>
              <w:left w:val="nil"/>
              <w:bottom w:val="single" w:sz="4" w:space="0" w:color="auto"/>
              <w:right w:val="single" w:sz="4" w:space="0" w:color="auto"/>
            </w:tcBorders>
            <w:noWrap/>
            <w:hideMark/>
          </w:tcPr>
          <w:p w:rsidR="00F66A85" w:rsidRDefault="00F66A85">
            <w:r>
              <w:t>605</w:t>
            </w:r>
          </w:p>
        </w:tc>
        <w:tc>
          <w:tcPr>
            <w:tcW w:w="499" w:type="dxa"/>
            <w:tcBorders>
              <w:top w:val="nil"/>
              <w:left w:val="nil"/>
              <w:bottom w:val="single" w:sz="4" w:space="0" w:color="auto"/>
              <w:right w:val="single" w:sz="4" w:space="0" w:color="auto"/>
            </w:tcBorders>
            <w:noWrap/>
            <w:hideMark/>
          </w:tcPr>
          <w:p w:rsidR="00F66A85" w:rsidRDefault="00F66A85">
            <w:r>
              <w:t>07</w:t>
            </w:r>
          </w:p>
        </w:tc>
        <w:tc>
          <w:tcPr>
            <w:tcW w:w="499" w:type="dxa"/>
            <w:tcBorders>
              <w:top w:val="nil"/>
              <w:left w:val="nil"/>
              <w:bottom w:val="single" w:sz="4" w:space="0" w:color="auto"/>
              <w:right w:val="single" w:sz="4" w:space="0" w:color="auto"/>
            </w:tcBorders>
            <w:noWrap/>
            <w:hideMark/>
          </w:tcPr>
          <w:p w:rsidR="00F66A85" w:rsidRDefault="00F66A85">
            <w:r>
              <w:t>02</w:t>
            </w:r>
          </w:p>
        </w:tc>
        <w:tc>
          <w:tcPr>
            <w:tcW w:w="916" w:type="dxa"/>
            <w:tcBorders>
              <w:top w:val="nil"/>
              <w:left w:val="nil"/>
              <w:bottom w:val="single" w:sz="4" w:space="0" w:color="auto"/>
              <w:right w:val="single" w:sz="4" w:space="0" w:color="auto"/>
            </w:tcBorders>
            <w:noWrap/>
            <w:hideMark/>
          </w:tcPr>
          <w:p w:rsidR="00F66A85" w:rsidRDefault="00F66A85">
            <w:r>
              <w:t>0612171</w:t>
            </w:r>
          </w:p>
        </w:tc>
        <w:tc>
          <w:tcPr>
            <w:tcW w:w="516" w:type="dxa"/>
            <w:tcBorders>
              <w:top w:val="nil"/>
              <w:left w:val="nil"/>
              <w:bottom w:val="single" w:sz="4" w:space="0" w:color="auto"/>
              <w:right w:val="single" w:sz="4" w:space="0" w:color="auto"/>
            </w:tcBorders>
            <w:noWrap/>
            <w:hideMark/>
          </w:tcPr>
          <w:p w:rsidR="00F66A85" w:rsidRDefault="00F66A85">
            <w:r>
              <w:t> </w:t>
            </w:r>
          </w:p>
        </w:tc>
        <w:tc>
          <w:tcPr>
            <w:tcW w:w="1279" w:type="dxa"/>
            <w:tcBorders>
              <w:top w:val="nil"/>
              <w:left w:val="nil"/>
              <w:bottom w:val="single" w:sz="4" w:space="0" w:color="auto"/>
              <w:right w:val="single" w:sz="4" w:space="0" w:color="auto"/>
            </w:tcBorders>
            <w:noWrap/>
            <w:hideMark/>
          </w:tcPr>
          <w:p w:rsidR="00F66A85" w:rsidRDefault="00F66A85">
            <w:pPr>
              <w:jc w:val="right"/>
            </w:pPr>
            <w:r>
              <w:t>49,0</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Предоставление субсидий  бюджетным, автономным учреждениям и иным некоммерческим организациям</w:t>
            </w:r>
          </w:p>
        </w:tc>
        <w:tc>
          <w:tcPr>
            <w:tcW w:w="818" w:type="dxa"/>
            <w:tcBorders>
              <w:top w:val="nil"/>
              <w:left w:val="nil"/>
              <w:bottom w:val="single" w:sz="4" w:space="0" w:color="auto"/>
              <w:right w:val="single" w:sz="4" w:space="0" w:color="auto"/>
            </w:tcBorders>
            <w:noWrap/>
            <w:hideMark/>
          </w:tcPr>
          <w:p w:rsidR="00F66A85" w:rsidRDefault="00F66A85">
            <w:r>
              <w:t>605</w:t>
            </w:r>
          </w:p>
        </w:tc>
        <w:tc>
          <w:tcPr>
            <w:tcW w:w="499" w:type="dxa"/>
            <w:tcBorders>
              <w:top w:val="nil"/>
              <w:left w:val="nil"/>
              <w:bottom w:val="single" w:sz="4" w:space="0" w:color="auto"/>
              <w:right w:val="single" w:sz="4" w:space="0" w:color="auto"/>
            </w:tcBorders>
            <w:noWrap/>
            <w:hideMark/>
          </w:tcPr>
          <w:p w:rsidR="00F66A85" w:rsidRDefault="00F66A85">
            <w:r>
              <w:t>07</w:t>
            </w:r>
          </w:p>
        </w:tc>
        <w:tc>
          <w:tcPr>
            <w:tcW w:w="499" w:type="dxa"/>
            <w:tcBorders>
              <w:top w:val="nil"/>
              <w:left w:val="nil"/>
              <w:bottom w:val="single" w:sz="4" w:space="0" w:color="auto"/>
              <w:right w:val="single" w:sz="4" w:space="0" w:color="auto"/>
            </w:tcBorders>
            <w:noWrap/>
            <w:hideMark/>
          </w:tcPr>
          <w:p w:rsidR="00F66A85" w:rsidRDefault="00F66A85">
            <w:r>
              <w:t>02</w:t>
            </w:r>
          </w:p>
        </w:tc>
        <w:tc>
          <w:tcPr>
            <w:tcW w:w="916" w:type="dxa"/>
            <w:tcBorders>
              <w:top w:val="nil"/>
              <w:left w:val="nil"/>
              <w:bottom w:val="single" w:sz="4" w:space="0" w:color="auto"/>
              <w:right w:val="single" w:sz="4" w:space="0" w:color="auto"/>
            </w:tcBorders>
            <w:noWrap/>
            <w:hideMark/>
          </w:tcPr>
          <w:p w:rsidR="00F66A85" w:rsidRDefault="00F66A85">
            <w:r>
              <w:t>0612171</w:t>
            </w:r>
          </w:p>
        </w:tc>
        <w:tc>
          <w:tcPr>
            <w:tcW w:w="516" w:type="dxa"/>
            <w:tcBorders>
              <w:top w:val="nil"/>
              <w:left w:val="nil"/>
              <w:bottom w:val="single" w:sz="4" w:space="0" w:color="auto"/>
              <w:right w:val="single" w:sz="4" w:space="0" w:color="auto"/>
            </w:tcBorders>
            <w:noWrap/>
            <w:hideMark/>
          </w:tcPr>
          <w:p w:rsidR="00F66A85" w:rsidRDefault="00F66A85">
            <w:r>
              <w:t>600</w:t>
            </w:r>
          </w:p>
        </w:tc>
        <w:tc>
          <w:tcPr>
            <w:tcW w:w="1279" w:type="dxa"/>
            <w:tcBorders>
              <w:top w:val="nil"/>
              <w:left w:val="nil"/>
              <w:bottom w:val="single" w:sz="4" w:space="0" w:color="auto"/>
              <w:right w:val="single" w:sz="4" w:space="0" w:color="auto"/>
            </w:tcBorders>
            <w:noWrap/>
            <w:hideMark/>
          </w:tcPr>
          <w:p w:rsidR="00F66A85" w:rsidRDefault="00F66A85">
            <w:pPr>
              <w:jc w:val="right"/>
            </w:pPr>
            <w:r>
              <w:t>49,0</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Субсидии бюджетным учреждениям</w:t>
            </w:r>
          </w:p>
        </w:tc>
        <w:tc>
          <w:tcPr>
            <w:tcW w:w="818" w:type="dxa"/>
            <w:tcBorders>
              <w:top w:val="nil"/>
              <w:left w:val="nil"/>
              <w:bottom w:val="single" w:sz="4" w:space="0" w:color="auto"/>
              <w:right w:val="single" w:sz="4" w:space="0" w:color="auto"/>
            </w:tcBorders>
            <w:noWrap/>
            <w:hideMark/>
          </w:tcPr>
          <w:p w:rsidR="00F66A85" w:rsidRDefault="00F66A85">
            <w:r>
              <w:t>605</w:t>
            </w:r>
          </w:p>
        </w:tc>
        <w:tc>
          <w:tcPr>
            <w:tcW w:w="499" w:type="dxa"/>
            <w:tcBorders>
              <w:top w:val="nil"/>
              <w:left w:val="nil"/>
              <w:bottom w:val="single" w:sz="4" w:space="0" w:color="auto"/>
              <w:right w:val="single" w:sz="4" w:space="0" w:color="auto"/>
            </w:tcBorders>
            <w:noWrap/>
            <w:hideMark/>
          </w:tcPr>
          <w:p w:rsidR="00F66A85" w:rsidRDefault="00F66A85">
            <w:r>
              <w:t>07</w:t>
            </w:r>
          </w:p>
        </w:tc>
        <w:tc>
          <w:tcPr>
            <w:tcW w:w="499" w:type="dxa"/>
            <w:tcBorders>
              <w:top w:val="nil"/>
              <w:left w:val="nil"/>
              <w:bottom w:val="single" w:sz="4" w:space="0" w:color="auto"/>
              <w:right w:val="single" w:sz="4" w:space="0" w:color="auto"/>
            </w:tcBorders>
            <w:noWrap/>
            <w:hideMark/>
          </w:tcPr>
          <w:p w:rsidR="00F66A85" w:rsidRDefault="00F66A85">
            <w:r>
              <w:t>02</w:t>
            </w:r>
          </w:p>
        </w:tc>
        <w:tc>
          <w:tcPr>
            <w:tcW w:w="916" w:type="dxa"/>
            <w:tcBorders>
              <w:top w:val="nil"/>
              <w:left w:val="nil"/>
              <w:bottom w:val="single" w:sz="4" w:space="0" w:color="auto"/>
              <w:right w:val="single" w:sz="4" w:space="0" w:color="auto"/>
            </w:tcBorders>
            <w:noWrap/>
            <w:hideMark/>
          </w:tcPr>
          <w:p w:rsidR="00F66A85" w:rsidRDefault="00F66A85">
            <w:r>
              <w:t>0612171</w:t>
            </w:r>
          </w:p>
        </w:tc>
        <w:tc>
          <w:tcPr>
            <w:tcW w:w="516" w:type="dxa"/>
            <w:tcBorders>
              <w:top w:val="nil"/>
              <w:left w:val="nil"/>
              <w:bottom w:val="single" w:sz="4" w:space="0" w:color="auto"/>
              <w:right w:val="single" w:sz="4" w:space="0" w:color="auto"/>
            </w:tcBorders>
            <w:noWrap/>
            <w:hideMark/>
          </w:tcPr>
          <w:p w:rsidR="00F66A85" w:rsidRDefault="00F66A85">
            <w:r>
              <w:t>610</w:t>
            </w:r>
          </w:p>
        </w:tc>
        <w:tc>
          <w:tcPr>
            <w:tcW w:w="1279" w:type="dxa"/>
            <w:tcBorders>
              <w:top w:val="nil"/>
              <w:left w:val="nil"/>
              <w:bottom w:val="single" w:sz="4" w:space="0" w:color="auto"/>
              <w:right w:val="single" w:sz="4" w:space="0" w:color="auto"/>
            </w:tcBorders>
            <w:noWrap/>
            <w:hideMark/>
          </w:tcPr>
          <w:p w:rsidR="00F66A85" w:rsidRDefault="00F66A85">
            <w:pPr>
              <w:jc w:val="right"/>
            </w:pPr>
            <w:r>
              <w:t>49,0</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 xml:space="preserve">Модернизация систем освещения на сетях уличного освещения в рамках подпрограммы "Энергосбережение и повышение энергетической эффективности объектов социальной сферы и органов местного самоуправления" муниципальной программы "Энергосбережение и повышение энергетической эффективности на </w:t>
            </w:r>
            <w:r>
              <w:lastRenderedPageBreak/>
              <w:t>территории города Ельца на 2014-2020 годы"</w:t>
            </w:r>
          </w:p>
        </w:tc>
        <w:tc>
          <w:tcPr>
            <w:tcW w:w="818" w:type="dxa"/>
            <w:tcBorders>
              <w:top w:val="nil"/>
              <w:left w:val="nil"/>
              <w:bottom w:val="single" w:sz="4" w:space="0" w:color="auto"/>
              <w:right w:val="single" w:sz="4" w:space="0" w:color="auto"/>
            </w:tcBorders>
            <w:noWrap/>
            <w:hideMark/>
          </w:tcPr>
          <w:p w:rsidR="00F66A85" w:rsidRDefault="00F66A85">
            <w:r>
              <w:lastRenderedPageBreak/>
              <w:t>605</w:t>
            </w:r>
          </w:p>
        </w:tc>
        <w:tc>
          <w:tcPr>
            <w:tcW w:w="499" w:type="dxa"/>
            <w:tcBorders>
              <w:top w:val="nil"/>
              <w:left w:val="nil"/>
              <w:bottom w:val="single" w:sz="4" w:space="0" w:color="auto"/>
              <w:right w:val="single" w:sz="4" w:space="0" w:color="auto"/>
            </w:tcBorders>
            <w:noWrap/>
            <w:hideMark/>
          </w:tcPr>
          <w:p w:rsidR="00F66A85" w:rsidRDefault="00F66A85">
            <w:r>
              <w:t>07</w:t>
            </w:r>
          </w:p>
        </w:tc>
        <w:tc>
          <w:tcPr>
            <w:tcW w:w="499" w:type="dxa"/>
            <w:tcBorders>
              <w:top w:val="nil"/>
              <w:left w:val="nil"/>
              <w:bottom w:val="single" w:sz="4" w:space="0" w:color="auto"/>
              <w:right w:val="single" w:sz="4" w:space="0" w:color="auto"/>
            </w:tcBorders>
            <w:noWrap/>
            <w:hideMark/>
          </w:tcPr>
          <w:p w:rsidR="00F66A85" w:rsidRDefault="00F66A85">
            <w:r>
              <w:t>02</w:t>
            </w:r>
          </w:p>
        </w:tc>
        <w:tc>
          <w:tcPr>
            <w:tcW w:w="916" w:type="dxa"/>
            <w:tcBorders>
              <w:top w:val="nil"/>
              <w:left w:val="nil"/>
              <w:bottom w:val="single" w:sz="4" w:space="0" w:color="auto"/>
              <w:right w:val="single" w:sz="4" w:space="0" w:color="auto"/>
            </w:tcBorders>
            <w:noWrap/>
            <w:hideMark/>
          </w:tcPr>
          <w:p w:rsidR="00F66A85" w:rsidRDefault="00F66A85">
            <w:r>
              <w:t>0612172</w:t>
            </w:r>
          </w:p>
        </w:tc>
        <w:tc>
          <w:tcPr>
            <w:tcW w:w="516" w:type="dxa"/>
            <w:tcBorders>
              <w:top w:val="nil"/>
              <w:left w:val="nil"/>
              <w:bottom w:val="single" w:sz="4" w:space="0" w:color="auto"/>
              <w:right w:val="single" w:sz="4" w:space="0" w:color="auto"/>
            </w:tcBorders>
            <w:noWrap/>
            <w:hideMark/>
          </w:tcPr>
          <w:p w:rsidR="00F66A85" w:rsidRDefault="00F66A85">
            <w:r>
              <w:t> </w:t>
            </w:r>
          </w:p>
        </w:tc>
        <w:tc>
          <w:tcPr>
            <w:tcW w:w="1279" w:type="dxa"/>
            <w:tcBorders>
              <w:top w:val="nil"/>
              <w:left w:val="nil"/>
              <w:bottom w:val="single" w:sz="4" w:space="0" w:color="auto"/>
              <w:right w:val="single" w:sz="4" w:space="0" w:color="auto"/>
            </w:tcBorders>
            <w:noWrap/>
            <w:hideMark/>
          </w:tcPr>
          <w:p w:rsidR="00F66A85" w:rsidRDefault="00F66A85">
            <w:pPr>
              <w:jc w:val="right"/>
            </w:pPr>
            <w:r>
              <w:t>3,0</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lastRenderedPageBreak/>
              <w:t>Предоставление субсидий  бюджетным, автономным учреждениям и иным некоммерческим организациям</w:t>
            </w:r>
          </w:p>
        </w:tc>
        <w:tc>
          <w:tcPr>
            <w:tcW w:w="818" w:type="dxa"/>
            <w:tcBorders>
              <w:top w:val="nil"/>
              <w:left w:val="nil"/>
              <w:bottom w:val="single" w:sz="4" w:space="0" w:color="auto"/>
              <w:right w:val="single" w:sz="4" w:space="0" w:color="auto"/>
            </w:tcBorders>
            <w:noWrap/>
            <w:hideMark/>
          </w:tcPr>
          <w:p w:rsidR="00F66A85" w:rsidRDefault="00F66A85">
            <w:r>
              <w:t>605</w:t>
            </w:r>
          </w:p>
        </w:tc>
        <w:tc>
          <w:tcPr>
            <w:tcW w:w="499" w:type="dxa"/>
            <w:tcBorders>
              <w:top w:val="nil"/>
              <w:left w:val="nil"/>
              <w:bottom w:val="single" w:sz="4" w:space="0" w:color="auto"/>
              <w:right w:val="single" w:sz="4" w:space="0" w:color="auto"/>
            </w:tcBorders>
            <w:noWrap/>
            <w:hideMark/>
          </w:tcPr>
          <w:p w:rsidR="00F66A85" w:rsidRDefault="00F66A85">
            <w:r>
              <w:t>07</w:t>
            </w:r>
          </w:p>
        </w:tc>
        <w:tc>
          <w:tcPr>
            <w:tcW w:w="499" w:type="dxa"/>
            <w:tcBorders>
              <w:top w:val="nil"/>
              <w:left w:val="nil"/>
              <w:bottom w:val="single" w:sz="4" w:space="0" w:color="auto"/>
              <w:right w:val="single" w:sz="4" w:space="0" w:color="auto"/>
            </w:tcBorders>
            <w:noWrap/>
            <w:hideMark/>
          </w:tcPr>
          <w:p w:rsidR="00F66A85" w:rsidRDefault="00F66A85">
            <w:r>
              <w:t>02</w:t>
            </w:r>
          </w:p>
        </w:tc>
        <w:tc>
          <w:tcPr>
            <w:tcW w:w="916" w:type="dxa"/>
            <w:tcBorders>
              <w:top w:val="nil"/>
              <w:left w:val="nil"/>
              <w:bottom w:val="single" w:sz="4" w:space="0" w:color="auto"/>
              <w:right w:val="single" w:sz="4" w:space="0" w:color="auto"/>
            </w:tcBorders>
            <w:noWrap/>
            <w:hideMark/>
          </w:tcPr>
          <w:p w:rsidR="00F66A85" w:rsidRDefault="00F66A85">
            <w:r>
              <w:t>0612172</w:t>
            </w:r>
          </w:p>
        </w:tc>
        <w:tc>
          <w:tcPr>
            <w:tcW w:w="516" w:type="dxa"/>
            <w:tcBorders>
              <w:top w:val="nil"/>
              <w:left w:val="nil"/>
              <w:bottom w:val="single" w:sz="4" w:space="0" w:color="auto"/>
              <w:right w:val="single" w:sz="4" w:space="0" w:color="auto"/>
            </w:tcBorders>
            <w:noWrap/>
            <w:hideMark/>
          </w:tcPr>
          <w:p w:rsidR="00F66A85" w:rsidRDefault="00F66A85">
            <w:r>
              <w:t>600</w:t>
            </w:r>
          </w:p>
        </w:tc>
        <w:tc>
          <w:tcPr>
            <w:tcW w:w="1279" w:type="dxa"/>
            <w:tcBorders>
              <w:top w:val="nil"/>
              <w:left w:val="nil"/>
              <w:bottom w:val="single" w:sz="4" w:space="0" w:color="auto"/>
              <w:right w:val="single" w:sz="4" w:space="0" w:color="auto"/>
            </w:tcBorders>
            <w:noWrap/>
            <w:hideMark/>
          </w:tcPr>
          <w:p w:rsidR="00F66A85" w:rsidRDefault="00F66A85">
            <w:pPr>
              <w:jc w:val="right"/>
            </w:pPr>
            <w:r>
              <w:t>3,0</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Субсидии бюджетным учреждениям</w:t>
            </w:r>
          </w:p>
        </w:tc>
        <w:tc>
          <w:tcPr>
            <w:tcW w:w="818" w:type="dxa"/>
            <w:tcBorders>
              <w:top w:val="nil"/>
              <w:left w:val="nil"/>
              <w:bottom w:val="single" w:sz="4" w:space="0" w:color="auto"/>
              <w:right w:val="single" w:sz="4" w:space="0" w:color="auto"/>
            </w:tcBorders>
            <w:noWrap/>
            <w:hideMark/>
          </w:tcPr>
          <w:p w:rsidR="00F66A85" w:rsidRDefault="00F66A85">
            <w:r>
              <w:t>605</w:t>
            </w:r>
          </w:p>
        </w:tc>
        <w:tc>
          <w:tcPr>
            <w:tcW w:w="499" w:type="dxa"/>
            <w:tcBorders>
              <w:top w:val="nil"/>
              <w:left w:val="nil"/>
              <w:bottom w:val="single" w:sz="4" w:space="0" w:color="auto"/>
              <w:right w:val="single" w:sz="4" w:space="0" w:color="auto"/>
            </w:tcBorders>
            <w:noWrap/>
            <w:hideMark/>
          </w:tcPr>
          <w:p w:rsidR="00F66A85" w:rsidRDefault="00F66A85">
            <w:r>
              <w:t>07</w:t>
            </w:r>
          </w:p>
        </w:tc>
        <w:tc>
          <w:tcPr>
            <w:tcW w:w="499" w:type="dxa"/>
            <w:tcBorders>
              <w:top w:val="nil"/>
              <w:left w:val="nil"/>
              <w:bottom w:val="single" w:sz="4" w:space="0" w:color="auto"/>
              <w:right w:val="single" w:sz="4" w:space="0" w:color="auto"/>
            </w:tcBorders>
            <w:noWrap/>
            <w:hideMark/>
          </w:tcPr>
          <w:p w:rsidR="00F66A85" w:rsidRDefault="00F66A85">
            <w:r>
              <w:t>02</w:t>
            </w:r>
          </w:p>
        </w:tc>
        <w:tc>
          <w:tcPr>
            <w:tcW w:w="916" w:type="dxa"/>
            <w:tcBorders>
              <w:top w:val="nil"/>
              <w:left w:val="nil"/>
              <w:bottom w:val="single" w:sz="4" w:space="0" w:color="auto"/>
              <w:right w:val="single" w:sz="4" w:space="0" w:color="auto"/>
            </w:tcBorders>
            <w:noWrap/>
            <w:hideMark/>
          </w:tcPr>
          <w:p w:rsidR="00F66A85" w:rsidRDefault="00F66A85">
            <w:r>
              <w:t>0612172</w:t>
            </w:r>
          </w:p>
        </w:tc>
        <w:tc>
          <w:tcPr>
            <w:tcW w:w="516" w:type="dxa"/>
            <w:tcBorders>
              <w:top w:val="nil"/>
              <w:left w:val="nil"/>
              <w:bottom w:val="single" w:sz="4" w:space="0" w:color="auto"/>
              <w:right w:val="single" w:sz="4" w:space="0" w:color="auto"/>
            </w:tcBorders>
            <w:noWrap/>
            <w:hideMark/>
          </w:tcPr>
          <w:p w:rsidR="00F66A85" w:rsidRDefault="00F66A85">
            <w:r>
              <w:t>610</w:t>
            </w:r>
          </w:p>
        </w:tc>
        <w:tc>
          <w:tcPr>
            <w:tcW w:w="1279" w:type="dxa"/>
            <w:tcBorders>
              <w:top w:val="nil"/>
              <w:left w:val="nil"/>
              <w:bottom w:val="single" w:sz="4" w:space="0" w:color="auto"/>
              <w:right w:val="single" w:sz="4" w:space="0" w:color="auto"/>
            </w:tcBorders>
            <w:noWrap/>
            <w:hideMark/>
          </w:tcPr>
          <w:p w:rsidR="00F66A85" w:rsidRDefault="00F66A85">
            <w:pPr>
              <w:jc w:val="right"/>
            </w:pPr>
            <w:r>
              <w:t>3,0</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ФИЗИЧЕСКАЯ КУЛЬТУРА И СПОРТ</w:t>
            </w:r>
          </w:p>
        </w:tc>
        <w:tc>
          <w:tcPr>
            <w:tcW w:w="818" w:type="dxa"/>
            <w:tcBorders>
              <w:top w:val="nil"/>
              <w:left w:val="nil"/>
              <w:bottom w:val="single" w:sz="4" w:space="0" w:color="auto"/>
              <w:right w:val="single" w:sz="4" w:space="0" w:color="auto"/>
            </w:tcBorders>
            <w:noWrap/>
            <w:hideMark/>
          </w:tcPr>
          <w:p w:rsidR="00F66A85" w:rsidRDefault="00F66A85">
            <w:r>
              <w:t>605</w:t>
            </w:r>
          </w:p>
        </w:tc>
        <w:tc>
          <w:tcPr>
            <w:tcW w:w="499" w:type="dxa"/>
            <w:tcBorders>
              <w:top w:val="nil"/>
              <w:left w:val="nil"/>
              <w:bottom w:val="single" w:sz="4" w:space="0" w:color="auto"/>
              <w:right w:val="single" w:sz="4" w:space="0" w:color="auto"/>
            </w:tcBorders>
            <w:noWrap/>
            <w:hideMark/>
          </w:tcPr>
          <w:p w:rsidR="00F66A85" w:rsidRDefault="00F66A85">
            <w:r>
              <w:t>11</w:t>
            </w:r>
          </w:p>
        </w:tc>
        <w:tc>
          <w:tcPr>
            <w:tcW w:w="499" w:type="dxa"/>
            <w:tcBorders>
              <w:top w:val="nil"/>
              <w:left w:val="nil"/>
              <w:bottom w:val="single" w:sz="4" w:space="0" w:color="auto"/>
              <w:right w:val="single" w:sz="4" w:space="0" w:color="auto"/>
            </w:tcBorders>
            <w:noWrap/>
            <w:hideMark/>
          </w:tcPr>
          <w:p w:rsidR="00F66A85" w:rsidRDefault="00F66A85">
            <w:r>
              <w:t> </w:t>
            </w:r>
          </w:p>
        </w:tc>
        <w:tc>
          <w:tcPr>
            <w:tcW w:w="916" w:type="dxa"/>
            <w:tcBorders>
              <w:top w:val="nil"/>
              <w:left w:val="nil"/>
              <w:bottom w:val="single" w:sz="4" w:space="0" w:color="auto"/>
              <w:right w:val="single" w:sz="4" w:space="0" w:color="auto"/>
            </w:tcBorders>
            <w:noWrap/>
            <w:hideMark/>
          </w:tcPr>
          <w:p w:rsidR="00F66A85" w:rsidRDefault="00F66A85">
            <w:r>
              <w:t> </w:t>
            </w:r>
          </w:p>
        </w:tc>
        <w:tc>
          <w:tcPr>
            <w:tcW w:w="516" w:type="dxa"/>
            <w:tcBorders>
              <w:top w:val="nil"/>
              <w:left w:val="nil"/>
              <w:bottom w:val="single" w:sz="4" w:space="0" w:color="auto"/>
              <w:right w:val="single" w:sz="4" w:space="0" w:color="auto"/>
            </w:tcBorders>
            <w:noWrap/>
            <w:hideMark/>
          </w:tcPr>
          <w:p w:rsidR="00F66A85" w:rsidRDefault="00F66A85">
            <w:r>
              <w:t> </w:t>
            </w:r>
          </w:p>
        </w:tc>
        <w:tc>
          <w:tcPr>
            <w:tcW w:w="1279" w:type="dxa"/>
            <w:tcBorders>
              <w:top w:val="nil"/>
              <w:left w:val="nil"/>
              <w:bottom w:val="single" w:sz="4" w:space="0" w:color="auto"/>
              <w:right w:val="single" w:sz="4" w:space="0" w:color="auto"/>
            </w:tcBorders>
            <w:noWrap/>
            <w:hideMark/>
          </w:tcPr>
          <w:p w:rsidR="00F66A85" w:rsidRDefault="00F66A85">
            <w:pPr>
              <w:jc w:val="right"/>
            </w:pPr>
            <w:r>
              <w:t>44 113,0</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Физическая культура</w:t>
            </w:r>
          </w:p>
        </w:tc>
        <w:tc>
          <w:tcPr>
            <w:tcW w:w="818" w:type="dxa"/>
            <w:tcBorders>
              <w:top w:val="nil"/>
              <w:left w:val="nil"/>
              <w:bottom w:val="single" w:sz="4" w:space="0" w:color="auto"/>
              <w:right w:val="single" w:sz="4" w:space="0" w:color="auto"/>
            </w:tcBorders>
            <w:noWrap/>
            <w:hideMark/>
          </w:tcPr>
          <w:p w:rsidR="00F66A85" w:rsidRDefault="00F66A85">
            <w:r>
              <w:t>605</w:t>
            </w:r>
          </w:p>
        </w:tc>
        <w:tc>
          <w:tcPr>
            <w:tcW w:w="499" w:type="dxa"/>
            <w:tcBorders>
              <w:top w:val="nil"/>
              <w:left w:val="nil"/>
              <w:bottom w:val="single" w:sz="4" w:space="0" w:color="auto"/>
              <w:right w:val="single" w:sz="4" w:space="0" w:color="auto"/>
            </w:tcBorders>
            <w:noWrap/>
            <w:hideMark/>
          </w:tcPr>
          <w:p w:rsidR="00F66A85" w:rsidRDefault="00F66A85">
            <w:r>
              <w:t>11</w:t>
            </w:r>
          </w:p>
        </w:tc>
        <w:tc>
          <w:tcPr>
            <w:tcW w:w="499" w:type="dxa"/>
            <w:tcBorders>
              <w:top w:val="nil"/>
              <w:left w:val="nil"/>
              <w:bottom w:val="single" w:sz="4" w:space="0" w:color="auto"/>
              <w:right w:val="single" w:sz="4" w:space="0" w:color="auto"/>
            </w:tcBorders>
            <w:noWrap/>
            <w:hideMark/>
          </w:tcPr>
          <w:p w:rsidR="00F66A85" w:rsidRDefault="00F66A85">
            <w:r>
              <w:t>01</w:t>
            </w:r>
          </w:p>
        </w:tc>
        <w:tc>
          <w:tcPr>
            <w:tcW w:w="916" w:type="dxa"/>
            <w:tcBorders>
              <w:top w:val="nil"/>
              <w:left w:val="nil"/>
              <w:bottom w:val="single" w:sz="4" w:space="0" w:color="auto"/>
              <w:right w:val="single" w:sz="4" w:space="0" w:color="auto"/>
            </w:tcBorders>
            <w:noWrap/>
            <w:hideMark/>
          </w:tcPr>
          <w:p w:rsidR="00F66A85" w:rsidRDefault="00F66A85">
            <w:r>
              <w:t> </w:t>
            </w:r>
          </w:p>
        </w:tc>
        <w:tc>
          <w:tcPr>
            <w:tcW w:w="516" w:type="dxa"/>
            <w:tcBorders>
              <w:top w:val="nil"/>
              <w:left w:val="nil"/>
              <w:bottom w:val="single" w:sz="4" w:space="0" w:color="auto"/>
              <w:right w:val="single" w:sz="4" w:space="0" w:color="auto"/>
            </w:tcBorders>
            <w:noWrap/>
            <w:hideMark/>
          </w:tcPr>
          <w:p w:rsidR="00F66A85" w:rsidRDefault="00F66A85">
            <w:r>
              <w:t> </w:t>
            </w:r>
          </w:p>
        </w:tc>
        <w:tc>
          <w:tcPr>
            <w:tcW w:w="1279" w:type="dxa"/>
            <w:tcBorders>
              <w:top w:val="nil"/>
              <w:left w:val="nil"/>
              <w:bottom w:val="single" w:sz="4" w:space="0" w:color="auto"/>
              <w:right w:val="single" w:sz="4" w:space="0" w:color="auto"/>
            </w:tcBorders>
            <w:noWrap/>
            <w:hideMark/>
          </w:tcPr>
          <w:p w:rsidR="00F66A85" w:rsidRDefault="00F66A85">
            <w:pPr>
              <w:jc w:val="right"/>
            </w:pPr>
            <w:r>
              <w:t>41 751,1</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818" w:type="dxa"/>
            <w:tcBorders>
              <w:top w:val="nil"/>
              <w:left w:val="nil"/>
              <w:bottom w:val="single" w:sz="4" w:space="0" w:color="auto"/>
              <w:right w:val="single" w:sz="4" w:space="0" w:color="auto"/>
            </w:tcBorders>
            <w:noWrap/>
            <w:hideMark/>
          </w:tcPr>
          <w:p w:rsidR="00F66A85" w:rsidRDefault="00F66A85">
            <w:r>
              <w:t>605</w:t>
            </w:r>
          </w:p>
        </w:tc>
        <w:tc>
          <w:tcPr>
            <w:tcW w:w="499" w:type="dxa"/>
            <w:tcBorders>
              <w:top w:val="nil"/>
              <w:left w:val="nil"/>
              <w:bottom w:val="single" w:sz="4" w:space="0" w:color="auto"/>
              <w:right w:val="single" w:sz="4" w:space="0" w:color="auto"/>
            </w:tcBorders>
            <w:noWrap/>
            <w:hideMark/>
          </w:tcPr>
          <w:p w:rsidR="00F66A85" w:rsidRDefault="00F66A85">
            <w:r>
              <w:t>11</w:t>
            </w:r>
          </w:p>
        </w:tc>
        <w:tc>
          <w:tcPr>
            <w:tcW w:w="499" w:type="dxa"/>
            <w:tcBorders>
              <w:top w:val="nil"/>
              <w:left w:val="nil"/>
              <w:bottom w:val="single" w:sz="4" w:space="0" w:color="auto"/>
              <w:right w:val="single" w:sz="4" w:space="0" w:color="auto"/>
            </w:tcBorders>
            <w:noWrap/>
            <w:hideMark/>
          </w:tcPr>
          <w:p w:rsidR="00F66A85" w:rsidRDefault="00F66A85">
            <w:r>
              <w:t>01</w:t>
            </w:r>
          </w:p>
        </w:tc>
        <w:tc>
          <w:tcPr>
            <w:tcW w:w="916" w:type="dxa"/>
            <w:tcBorders>
              <w:top w:val="nil"/>
              <w:left w:val="nil"/>
              <w:bottom w:val="single" w:sz="4" w:space="0" w:color="auto"/>
              <w:right w:val="single" w:sz="4" w:space="0" w:color="auto"/>
            </w:tcBorders>
            <w:noWrap/>
            <w:hideMark/>
          </w:tcPr>
          <w:p w:rsidR="00F66A85" w:rsidRDefault="00F66A85">
            <w:r>
              <w:t>0100000</w:t>
            </w:r>
          </w:p>
        </w:tc>
        <w:tc>
          <w:tcPr>
            <w:tcW w:w="516" w:type="dxa"/>
            <w:tcBorders>
              <w:top w:val="nil"/>
              <w:left w:val="nil"/>
              <w:bottom w:val="single" w:sz="4" w:space="0" w:color="auto"/>
              <w:right w:val="single" w:sz="4" w:space="0" w:color="auto"/>
            </w:tcBorders>
            <w:noWrap/>
            <w:hideMark/>
          </w:tcPr>
          <w:p w:rsidR="00F66A85" w:rsidRDefault="00F66A85">
            <w:r>
              <w:t> </w:t>
            </w:r>
          </w:p>
        </w:tc>
        <w:tc>
          <w:tcPr>
            <w:tcW w:w="1279" w:type="dxa"/>
            <w:tcBorders>
              <w:top w:val="nil"/>
              <w:left w:val="nil"/>
              <w:bottom w:val="single" w:sz="4" w:space="0" w:color="auto"/>
              <w:right w:val="single" w:sz="4" w:space="0" w:color="auto"/>
            </w:tcBorders>
            <w:noWrap/>
            <w:hideMark/>
          </w:tcPr>
          <w:p w:rsidR="00F66A85" w:rsidRDefault="00F66A85">
            <w:pPr>
              <w:jc w:val="right"/>
            </w:pPr>
            <w:r>
              <w:t>41 565,1</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Подпрограмма "Пропаганда физической культуры и спорта в городе Ельце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818" w:type="dxa"/>
            <w:tcBorders>
              <w:top w:val="nil"/>
              <w:left w:val="nil"/>
              <w:bottom w:val="single" w:sz="4" w:space="0" w:color="auto"/>
              <w:right w:val="single" w:sz="4" w:space="0" w:color="auto"/>
            </w:tcBorders>
            <w:noWrap/>
            <w:hideMark/>
          </w:tcPr>
          <w:p w:rsidR="00F66A85" w:rsidRDefault="00F66A85">
            <w:r>
              <w:t>605</w:t>
            </w:r>
          </w:p>
        </w:tc>
        <w:tc>
          <w:tcPr>
            <w:tcW w:w="499" w:type="dxa"/>
            <w:tcBorders>
              <w:top w:val="nil"/>
              <w:left w:val="nil"/>
              <w:bottom w:val="single" w:sz="4" w:space="0" w:color="auto"/>
              <w:right w:val="single" w:sz="4" w:space="0" w:color="auto"/>
            </w:tcBorders>
            <w:noWrap/>
            <w:hideMark/>
          </w:tcPr>
          <w:p w:rsidR="00F66A85" w:rsidRDefault="00F66A85">
            <w:r>
              <w:t>11</w:t>
            </w:r>
          </w:p>
        </w:tc>
        <w:tc>
          <w:tcPr>
            <w:tcW w:w="499" w:type="dxa"/>
            <w:tcBorders>
              <w:top w:val="nil"/>
              <w:left w:val="nil"/>
              <w:bottom w:val="single" w:sz="4" w:space="0" w:color="auto"/>
              <w:right w:val="single" w:sz="4" w:space="0" w:color="auto"/>
            </w:tcBorders>
            <w:noWrap/>
            <w:hideMark/>
          </w:tcPr>
          <w:p w:rsidR="00F66A85" w:rsidRDefault="00F66A85">
            <w:r>
              <w:t>01</w:t>
            </w:r>
          </w:p>
        </w:tc>
        <w:tc>
          <w:tcPr>
            <w:tcW w:w="916" w:type="dxa"/>
            <w:tcBorders>
              <w:top w:val="nil"/>
              <w:left w:val="nil"/>
              <w:bottom w:val="single" w:sz="4" w:space="0" w:color="auto"/>
              <w:right w:val="single" w:sz="4" w:space="0" w:color="auto"/>
            </w:tcBorders>
            <w:noWrap/>
            <w:hideMark/>
          </w:tcPr>
          <w:p w:rsidR="00F66A85" w:rsidRDefault="00F66A85">
            <w:r>
              <w:t>0160000</w:t>
            </w:r>
          </w:p>
        </w:tc>
        <w:tc>
          <w:tcPr>
            <w:tcW w:w="516" w:type="dxa"/>
            <w:tcBorders>
              <w:top w:val="nil"/>
              <w:left w:val="nil"/>
              <w:bottom w:val="single" w:sz="4" w:space="0" w:color="auto"/>
              <w:right w:val="single" w:sz="4" w:space="0" w:color="auto"/>
            </w:tcBorders>
            <w:noWrap/>
            <w:hideMark/>
          </w:tcPr>
          <w:p w:rsidR="00F66A85" w:rsidRDefault="00F66A85">
            <w:r>
              <w:t> </w:t>
            </w:r>
          </w:p>
        </w:tc>
        <w:tc>
          <w:tcPr>
            <w:tcW w:w="1279" w:type="dxa"/>
            <w:tcBorders>
              <w:top w:val="nil"/>
              <w:left w:val="nil"/>
              <w:bottom w:val="single" w:sz="4" w:space="0" w:color="auto"/>
              <w:right w:val="single" w:sz="4" w:space="0" w:color="auto"/>
            </w:tcBorders>
            <w:noWrap/>
            <w:hideMark/>
          </w:tcPr>
          <w:p w:rsidR="00F66A85" w:rsidRDefault="00F66A85">
            <w:pPr>
              <w:jc w:val="right"/>
            </w:pPr>
            <w:r>
              <w:t>3 534,4</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Организация и проведение массовых физкультурных и спортивных мероприятий согласно планам работы комитета по физической культуре и спорту в рамках подпрограммы "Пропаганда физической культуры и спорта в городе Ельце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818" w:type="dxa"/>
            <w:tcBorders>
              <w:top w:val="nil"/>
              <w:left w:val="nil"/>
              <w:bottom w:val="single" w:sz="4" w:space="0" w:color="auto"/>
              <w:right w:val="single" w:sz="4" w:space="0" w:color="auto"/>
            </w:tcBorders>
            <w:noWrap/>
            <w:hideMark/>
          </w:tcPr>
          <w:p w:rsidR="00F66A85" w:rsidRDefault="00F66A85">
            <w:r>
              <w:t>605</w:t>
            </w:r>
          </w:p>
        </w:tc>
        <w:tc>
          <w:tcPr>
            <w:tcW w:w="499" w:type="dxa"/>
            <w:tcBorders>
              <w:top w:val="nil"/>
              <w:left w:val="nil"/>
              <w:bottom w:val="single" w:sz="4" w:space="0" w:color="auto"/>
              <w:right w:val="single" w:sz="4" w:space="0" w:color="auto"/>
            </w:tcBorders>
            <w:noWrap/>
            <w:hideMark/>
          </w:tcPr>
          <w:p w:rsidR="00F66A85" w:rsidRDefault="00F66A85">
            <w:r>
              <w:t>11</w:t>
            </w:r>
          </w:p>
        </w:tc>
        <w:tc>
          <w:tcPr>
            <w:tcW w:w="499" w:type="dxa"/>
            <w:tcBorders>
              <w:top w:val="nil"/>
              <w:left w:val="nil"/>
              <w:bottom w:val="single" w:sz="4" w:space="0" w:color="auto"/>
              <w:right w:val="single" w:sz="4" w:space="0" w:color="auto"/>
            </w:tcBorders>
            <w:noWrap/>
            <w:hideMark/>
          </w:tcPr>
          <w:p w:rsidR="00F66A85" w:rsidRDefault="00F66A85">
            <w:r>
              <w:t>01</w:t>
            </w:r>
          </w:p>
        </w:tc>
        <w:tc>
          <w:tcPr>
            <w:tcW w:w="916" w:type="dxa"/>
            <w:tcBorders>
              <w:top w:val="nil"/>
              <w:left w:val="nil"/>
              <w:bottom w:val="single" w:sz="4" w:space="0" w:color="auto"/>
              <w:right w:val="single" w:sz="4" w:space="0" w:color="auto"/>
            </w:tcBorders>
            <w:noWrap/>
            <w:hideMark/>
          </w:tcPr>
          <w:p w:rsidR="00F66A85" w:rsidRDefault="00F66A85">
            <w:r>
              <w:t>0162029</w:t>
            </w:r>
          </w:p>
        </w:tc>
        <w:tc>
          <w:tcPr>
            <w:tcW w:w="516" w:type="dxa"/>
            <w:tcBorders>
              <w:top w:val="nil"/>
              <w:left w:val="nil"/>
              <w:bottom w:val="single" w:sz="4" w:space="0" w:color="auto"/>
              <w:right w:val="single" w:sz="4" w:space="0" w:color="auto"/>
            </w:tcBorders>
            <w:noWrap/>
            <w:hideMark/>
          </w:tcPr>
          <w:p w:rsidR="00F66A85" w:rsidRDefault="00F66A85">
            <w:r>
              <w:t> </w:t>
            </w:r>
          </w:p>
        </w:tc>
        <w:tc>
          <w:tcPr>
            <w:tcW w:w="1279" w:type="dxa"/>
            <w:tcBorders>
              <w:top w:val="nil"/>
              <w:left w:val="nil"/>
              <w:bottom w:val="single" w:sz="4" w:space="0" w:color="auto"/>
              <w:right w:val="single" w:sz="4" w:space="0" w:color="auto"/>
            </w:tcBorders>
            <w:noWrap/>
            <w:hideMark/>
          </w:tcPr>
          <w:p w:rsidR="00F66A85" w:rsidRDefault="00F66A85">
            <w:pPr>
              <w:jc w:val="right"/>
            </w:pPr>
            <w:r>
              <w:t>2 420,0</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Закупка товаров, работ и услуг для государственных (муниципальных) нужд</w:t>
            </w:r>
          </w:p>
        </w:tc>
        <w:tc>
          <w:tcPr>
            <w:tcW w:w="818" w:type="dxa"/>
            <w:tcBorders>
              <w:top w:val="nil"/>
              <w:left w:val="nil"/>
              <w:bottom w:val="single" w:sz="4" w:space="0" w:color="auto"/>
              <w:right w:val="single" w:sz="4" w:space="0" w:color="auto"/>
            </w:tcBorders>
            <w:noWrap/>
            <w:hideMark/>
          </w:tcPr>
          <w:p w:rsidR="00F66A85" w:rsidRDefault="00F66A85">
            <w:r>
              <w:t>605</w:t>
            </w:r>
          </w:p>
        </w:tc>
        <w:tc>
          <w:tcPr>
            <w:tcW w:w="499" w:type="dxa"/>
            <w:tcBorders>
              <w:top w:val="nil"/>
              <w:left w:val="nil"/>
              <w:bottom w:val="single" w:sz="4" w:space="0" w:color="auto"/>
              <w:right w:val="single" w:sz="4" w:space="0" w:color="auto"/>
            </w:tcBorders>
            <w:noWrap/>
            <w:hideMark/>
          </w:tcPr>
          <w:p w:rsidR="00F66A85" w:rsidRDefault="00F66A85">
            <w:r>
              <w:t>11</w:t>
            </w:r>
          </w:p>
        </w:tc>
        <w:tc>
          <w:tcPr>
            <w:tcW w:w="499" w:type="dxa"/>
            <w:tcBorders>
              <w:top w:val="nil"/>
              <w:left w:val="nil"/>
              <w:bottom w:val="single" w:sz="4" w:space="0" w:color="auto"/>
              <w:right w:val="single" w:sz="4" w:space="0" w:color="auto"/>
            </w:tcBorders>
            <w:noWrap/>
            <w:hideMark/>
          </w:tcPr>
          <w:p w:rsidR="00F66A85" w:rsidRDefault="00F66A85">
            <w:r>
              <w:t>01</w:t>
            </w:r>
          </w:p>
        </w:tc>
        <w:tc>
          <w:tcPr>
            <w:tcW w:w="916" w:type="dxa"/>
            <w:tcBorders>
              <w:top w:val="nil"/>
              <w:left w:val="nil"/>
              <w:bottom w:val="single" w:sz="4" w:space="0" w:color="auto"/>
              <w:right w:val="single" w:sz="4" w:space="0" w:color="auto"/>
            </w:tcBorders>
            <w:noWrap/>
            <w:hideMark/>
          </w:tcPr>
          <w:p w:rsidR="00F66A85" w:rsidRDefault="00F66A85">
            <w:r>
              <w:t>0162029</w:t>
            </w:r>
          </w:p>
        </w:tc>
        <w:tc>
          <w:tcPr>
            <w:tcW w:w="516" w:type="dxa"/>
            <w:tcBorders>
              <w:top w:val="nil"/>
              <w:left w:val="nil"/>
              <w:bottom w:val="single" w:sz="4" w:space="0" w:color="auto"/>
              <w:right w:val="single" w:sz="4" w:space="0" w:color="auto"/>
            </w:tcBorders>
            <w:noWrap/>
            <w:hideMark/>
          </w:tcPr>
          <w:p w:rsidR="00F66A85" w:rsidRDefault="00F66A85">
            <w:r>
              <w:t>200</w:t>
            </w:r>
          </w:p>
        </w:tc>
        <w:tc>
          <w:tcPr>
            <w:tcW w:w="1279" w:type="dxa"/>
            <w:tcBorders>
              <w:top w:val="nil"/>
              <w:left w:val="nil"/>
              <w:bottom w:val="single" w:sz="4" w:space="0" w:color="auto"/>
              <w:right w:val="single" w:sz="4" w:space="0" w:color="auto"/>
            </w:tcBorders>
            <w:noWrap/>
            <w:hideMark/>
          </w:tcPr>
          <w:p w:rsidR="00F66A85" w:rsidRDefault="00F66A85">
            <w:pPr>
              <w:jc w:val="right"/>
            </w:pPr>
            <w:r>
              <w:t>2 420,0</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Иные закупки товаров, работ и услуг для обеспечения государственных (муниципальных) нужд</w:t>
            </w:r>
          </w:p>
        </w:tc>
        <w:tc>
          <w:tcPr>
            <w:tcW w:w="818" w:type="dxa"/>
            <w:tcBorders>
              <w:top w:val="nil"/>
              <w:left w:val="nil"/>
              <w:bottom w:val="single" w:sz="4" w:space="0" w:color="auto"/>
              <w:right w:val="single" w:sz="4" w:space="0" w:color="auto"/>
            </w:tcBorders>
            <w:noWrap/>
            <w:hideMark/>
          </w:tcPr>
          <w:p w:rsidR="00F66A85" w:rsidRDefault="00F66A85">
            <w:r>
              <w:t>605</w:t>
            </w:r>
          </w:p>
        </w:tc>
        <w:tc>
          <w:tcPr>
            <w:tcW w:w="499" w:type="dxa"/>
            <w:tcBorders>
              <w:top w:val="nil"/>
              <w:left w:val="nil"/>
              <w:bottom w:val="single" w:sz="4" w:space="0" w:color="auto"/>
              <w:right w:val="single" w:sz="4" w:space="0" w:color="auto"/>
            </w:tcBorders>
            <w:noWrap/>
            <w:hideMark/>
          </w:tcPr>
          <w:p w:rsidR="00F66A85" w:rsidRDefault="00F66A85">
            <w:r>
              <w:t>11</w:t>
            </w:r>
          </w:p>
        </w:tc>
        <w:tc>
          <w:tcPr>
            <w:tcW w:w="499" w:type="dxa"/>
            <w:tcBorders>
              <w:top w:val="nil"/>
              <w:left w:val="nil"/>
              <w:bottom w:val="single" w:sz="4" w:space="0" w:color="auto"/>
              <w:right w:val="single" w:sz="4" w:space="0" w:color="auto"/>
            </w:tcBorders>
            <w:noWrap/>
            <w:hideMark/>
          </w:tcPr>
          <w:p w:rsidR="00F66A85" w:rsidRDefault="00F66A85">
            <w:r>
              <w:t>01</w:t>
            </w:r>
          </w:p>
        </w:tc>
        <w:tc>
          <w:tcPr>
            <w:tcW w:w="916" w:type="dxa"/>
            <w:tcBorders>
              <w:top w:val="nil"/>
              <w:left w:val="nil"/>
              <w:bottom w:val="single" w:sz="4" w:space="0" w:color="auto"/>
              <w:right w:val="single" w:sz="4" w:space="0" w:color="auto"/>
            </w:tcBorders>
            <w:noWrap/>
            <w:hideMark/>
          </w:tcPr>
          <w:p w:rsidR="00F66A85" w:rsidRDefault="00F66A85">
            <w:r>
              <w:t>0162029</w:t>
            </w:r>
          </w:p>
        </w:tc>
        <w:tc>
          <w:tcPr>
            <w:tcW w:w="516" w:type="dxa"/>
            <w:tcBorders>
              <w:top w:val="nil"/>
              <w:left w:val="nil"/>
              <w:bottom w:val="single" w:sz="4" w:space="0" w:color="auto"/>
              <w:right w:val="single" w:sz="4" w:space="0" w:color="auto"/>
            </w:tcBorders>
            <w:noWrap/>
            <w:hideMark/>
          </w:tcPr>
          <w:p w:rsidR="00F66A85" w:rsidRDefault="00F66A85">
            <w:r>
              <w:t>240</w:t>
            </w:r>
          </w:p>
        </w:tc>
        <w:tc>
          <w:tcPr>
            <w:tcW w:w="1279" w:type="dxa"/>
            <w:tcBorders>
              <w:top w:val="nil"/>
              <w:left w:val="nil"/>
              <w:bottom w:val="single" w:sz="4" w:space="0" w:color="auto"/>
              <w:right w:val="single" w:sz="4" w:space="0" w:color="auto"/>
            </w:tcBorders>
            <w:noWrap/>
            <w:hideMark/>
          </w:tcPr>
          <w:p w:rsidR="00F66A85" w:rsidRDefault="00F66A85">
            <w:pPr>
              <w:jc w:val="right"/>
            </w:pPr>
            <w:r>
              <w:t>2 420,0</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Размещение различных информационных материалов, пропагандирующих здоровый образ жизни в рамках подпрограммы "Пропаганда физической культуры и спорта в городе Ельце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2014-2020 годы"</w:t>
            </w:r>
          </w:p>
        </w:tc>
        <w:tc>
          <w:tcPr>
            <w:tcW w:w="818" w:type="dxa"/>
            <w:tcBorders>
              <w:top w:val="nil"/>
              <w:left w:val="nil"/>
              <w:bottom w:val="single" w:sz="4" w:space="0" w:color="auto"/>
              <w:right w:val="single" w:sz="4" w:space="0" w:color="auto"/>
            </w:tcBorders>
            <w:noWrap/>
            <w:hideMark/>
          </w:tcPr>
          <w:p w:rsidR="00F66A85" w:rsidRDefault="00F66A85">
            <w:r>
              <w:t>605</w:t>
            </w:r>
          </w:p>
        </w:tc>
        <w:tc>
          <w:tcPr>
            <w:tcW w:w="499" w:type="dxa"/>
            <w:tcBorders>
              <w:top w:val="nil"/>
              <w:left w:val="nil"/>
              <w:bottom w:val="single" w:sz="4" w:space="0" w:color="auto"/>
              <w:right w:val="single" w:sz="4" w:space="0" w:color="auto"/>
            </w:tcBorders>
            <w:noWrap/>
            <w:hideMark/>
          </w:tcPr>
          <w:p w:rsidR="00F66A85" w:rsidRDefault="00F66A85">
            <w:r>
              <w:t>11</w:t>
            </w:r>
          </w:p>
        </w:tc>
        <w:tc>
          <w:tcPr>
            <w:tcW w:w="499" w:type="dxa"/>
            <w:tcBorders>
              <w:top w:val="nil"/>
              <w:left w:val="nil"/>
              <w:bottom w:val="single" w:sz="4" w:space="0" w:color="auto"/>
              <w:right w:val="single" w:sz="4" w:space="0" w:color="auto"/>
            </w:tcBorders>
            <w:noWrap/>
            <w:hideMark/>
          </w:tcPr>
          <w:p w:rsidR="00F66A85" w:rsidRDefault="00F66A85">
            <w:r>
              <w:t>01</w:t>
            </w:r>
          </w:p>
        </w:tc>
        <w:tc>
          <w:tcPr>
            <w:tcW w:w="916" w:type="dxa"/>
            <w:tcBorders>
              <w:top w:val="nil"/>
              <w:left w:val="nil"/>
              <w:bottom w:val="single" w:sz="4" w:space="0" w:color="auto"/>
              <w:right w:val="single" w:sz="4" w:space="0" w:color="auto"/>
            </w:tcBorders>
            <w:noWrap/>
            <w:hideMark/>
          </w:tcPr>
          <w:p w:rsidR="00F66A85" w:rsidRDefault="00F66A85">
            <w:r>
              <w:t>0162030</w:t>
            </w:r>
          </w:p>
        </w:tc>
        <w:tc>
          <w:tcPr>
            <w:tcW w:w="516" w:type="dxa"/>
            <w:tcBorders>
              <w:top w:val="nil"/>
              <w:left w:val="nil"/>
              <w:bottom w:val="single" w:sz="4" w:space="0" w:color="auto"/>
              <w:right w:val="single" w:sz="4" w:space="0" w:color="auto"/>
            </w:tcBorders>
            <w:noWrap/>
            <w:hideMark/>
          </w:tcPr>
          <w:p w:rsidR="00F66A85" w:rsidRDefault="00F66A85">
            <w:r>
              <w:t> </w:t>
            </w:r>
          </w:p>
        </w:tc>
        <w:tc>
          <w:tcPr>
            <w:tcW w:w="1279" w:type="dxa"/>
            <w:tcBorders>
              <w:top w:val="nil"/>
              <w:left w:val="nil"/>
              <w:bottom w:val="single" w:sz="4" w:space="0" w:color="auto"/>
              <w:right w:val="single" w:sz="4" w:space="0" w:color="auto"/>
            </w:tcBorders>
            <w:noWrap/>
            <w:hideMark/>
          </w:tcPr>
          <w:p w:rsidR="00F66A85" w:rsidRDefault="00F66A85">
            <w:pPr>
              <w:jc w:val="right"/>
            </w:pPr>
            <w:r>
              <w:t>80,0</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Закупка товаров, работ и услуг для государственных (муниципальных) нужд</w:t>
            </w:r>
          </w:p>
        </w:tc>
        <w:tc>
          <w:tcPr>
            <w:tcW w:w="818" w:type="dxa"/>
            <w:tcBorders>
              <w:top w:val="nil"/>
              <w:left w:val="nil"/>
              <w:bottom w:val="single" w:sz="4" w:space="0" w:color="auto"/>
              <w:right w:val="single" w:sz="4" w:space="0" w:color="auto"/>
            </w:tcBorders>
            <w:noWrap/>
            <w:hideMark/>
          </w:tcPr>
          <w:p w:rsidR="00F66A85" w:rsidRDefault="00F66A85">
            <w:r>
              <w:t>605</w:t>
            </w:r>
          </w:p>
        </w:tc>
        <w:tc>
          <w:tcPr>
            <w:tcW w:w="499" w:type="dxa"/>
            <w:tcBorders>
              <w:top w:val="nil"/>
              <w:left w:val="nil"/>
              <w:bottom w:val="single" w:sz="4" w:space="0" w:color="auto"/>
              <w:right w:val="single" w:sz="4" w:space="0" w:color="auto"/>
            </w:tcBorders>
            <w:noWrap/>
            <w:hideMark/>
          </w:tcPr>
          <w:p w:rsidR="00F66A85" w:rsidRDefault="00F66A85">
            <w:r>
              <w:t>11</w:t>
            </w:r>
          </w:p>
        </w:tc>
        <w:tc>
          <w:tcPr>
            <w:tcW w:w="499" w:type="dxa"/>
            <w:tcBorders>
              <w:top w:val="nil"/>
              <w:left w:val="nil"/>
              <w:bottom w:val="single" w:sz="4" w:space="0" w:color="auto"/>
              <w:right w:val="single" w:sz="4" w:space="0" w:color="auto"/>
            </w:tcBorders>
            <w:noWrap/>
            <w:hideMark/>
          </w:tcPr>
          <w:p w:rsidR="00F66A85" w:rsidRDefault="00F66A85">
            <w:r>
              <w:t>01</w:t>
            </w:r>
          </w:p>
        </w:tc>
        <w:tc>
          <w:tcPr>
            <w:tcW w:w="916" w:type="dxa"/>
            <w:tcBorders>
              <w:top w:val="nil"/>
              <w:left w:val="nil"/>
              <w:bottom w:val="single" w:sz="4" w:space="0" w:color="auto"/>
              <w:right w:val="single" w:sz="4" w:space="0" w:color="auto"/>
            </w:tcBorders>
            <w:noWrap/>
            <w:hideMark/>
          </w:tcPr>
          <w:p w:rsidR="00F66A85" w:rsidRDefault="00F66A85">
            <w:r>
              <w:t>0162030</w:t>
            </w:r>
          </w:p>
        </w:tc>
        <w:tc>
          <w:tcPr>
            <w:tcW w:w="516" w:type="dxa"/>
            <w:tcBorders>
              <w:top w:val="nil"/>
              <w:left w:val="nil"/>
              <w:bottom w:val="single" w:sz="4" w:space="0" w:color="auto"/>
              <w:right w:val="single" w:sz="4" w:space="0" w:color="auto"/>
            </w:tcBorders>
            <w:noWrap/>
            <w:hideMark/>
          </w:tcPr>
          <w:p w:rsidR="00F66A85" w:rsidRDefault="00F66A85">
            <w:r>
              <w:t>200</w:t>
            </w:r>
          </w:p>
        </w:tc>
        <w:tc>
          <w:tcPr>
            <w:tcW w:w="1279" w:type="dxa"/>
            <w:tcBorders>
              <w:top w:val="nil"/>
              <w:left w:val="nil"/>
              <w:bottom w:val="single" w:sz="4" w:space="0" w:color="auto"/>
              <w:right w:val="single" w:sz="4" w:space="0" w:color="auto"/>
            </w:tcBorders>
            <w:noWrap/>
            <w:hideMark/>
          </w:tcPr>
          <w:p w:rsidR="00F66A85" w:rsidRDefault="00F66A85">
            <w:pPr>
              <w:jc w:val="right"/>
            </w:pPr>
            <w:r>
              <w:t>80,0</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Иные закупки товаров, работ и услуг для обеспечения государственных (муниципальных) нужд</w:t>
            </w:r>
          </w:p>
        </w:tc>
        <w:tc>
          <w:tcPr>
            <w:tcW w:w="818" w:type="dxa"/>
            <w:tcBorders>
              <w:top w:val="nil"/>
              <w:left w:val="nil"/>
              <w:bottom w:val="single" w:sz="4" w:space="0" w:color="auto"/>
              <w:right w:val="single" w:sz="4" w:space="0" w:color="auto"/>
            </w:tcBorders>
            <w:noWrap/>
            <w:hideMark/>
          </w:tcPr>
          <w:p w:rsidR="00F66A85" w:rsidRDefault="00F66A85">
            <w:r>
              <w:t>605</w:t>
            </w:r>
          </w:p>
        </w:tc>
        <w:tc>
          <w:tcPr>
            <w:tcW w:w="499" w:type="dxa"/>
            <w:tcBorders>
              <w:top w:val="nil"/>
              <w:left w:val="nil"/>
              <w:bottom w:val="single" w:sz="4" w:space="0" w:color="auto"/>
              <w:right w:val="single" w:sz="4" w:space="0" w:color="auto"/>
            </w:tcBorders>
            <w:noWrap/>
            <w:hideMark/>
          </w:tcPr>
          <w:p w:rsidR="00F66A85" w:rsidRDefault="00F66A85">
            <w:r>
              <w:t>11</w:t>
            </w:r>
          </w:p>
        </w:tc>
        <w:tc>
          <w:tcPr>
            <w:tcW w:w="499" w:type="dxa"/>
            <w:tcBorders>
              <w:top w:val="nil"/>
              <w:left w:val="nil"/>
              <w:bottom w:val="single" w:sz="4" w:space="0" w:color="auto"/>
              <w:right w:val="single" w:sz="4" w:space="0" w:color="auto"/>
            </w:tcBorders>
            <w:noWrap/>
            <w:hideMark/>
          </w:tcPr>
          <w:p w:rsidR="00F66A85" w:rsidRDefault="00F66A85">
            <w:r>
              <w:t>01</w:t>
            </w:r>
          </w:p>
        </w:tc>
        <w:tc>
          <w:tcPr>
            <w:tcW w:w="916" w:type="dxa"/>
            <w:tcBorders>
              <w:top w:val="nil"/>
              <w:left w:val="nil"/>
              <w:bottom w:val="single" w:sz="4" w:space="0" w:color="auto"/>
              <w:right w:val="single" w:sz="4" w:space="0" w:color="auto"/>
            </w:tcBorders>
            <w:noWrap/>
            <w:hideMark/>
          </w:tcPr>
          <w:p w:rsidR="00F66A85" w:rsidRDefault="00F66A85">
            <w:r>
              <w:t>0162030</w:t>
            </w:r>
          </w:p>
        </w:tc>
        <w:tc>
          <w:tcPr>
            <w:tcW w:w="516" w:type="dxa"/>
            <w:tcBorders>
              <w:top w:val="nil"/>
              <w:left w:val="nil"/>
              <w:bottom w:val="single" w:sz="4" w:space="0" w:color="auto"/>
              <w:right w:val="single" w:sz="4" w:space="0" w:color="auto"/>
            </w:tcBorders>
            <w:noWrap/>
            <w:hideMark/>
          </w:tcPr>
          <w:p w:rsidR="00F66A85" w:rsidRDefault="00F66A85">
            <w:r>
              <w:t>240</w:t>
            </w:r>
          </w:p>
        </w:tc>
        <w:tc>
          <w:tcPr>
            <w:tcW w:w="1279" w:type="dxa"/>
            <w:tcBorders>
              <w:top w:val="nil"/>
              <w:left w:val="nil"/>
              <w:bottom w:val="single" w:sz="4" w:space="0" w:color="auto"/>
              <w:right w:val="single" w:sz="4" w:space="0" w:color="auto"/>
            </w:tcBorders>
            <w:noWrap/>
            <w:hideMark/>
          </w:tcPr>
          <w:p w:rsidR="00F66A85" w:rsidRDefault="00F66A85">
            <w:pPr>
              <w:jc w:val="right"/>
            </w:pPr>
            <w:r>
              <w:t>80,0</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 xml:space="preserve">Организация и проведение массовых физкультурных и спортивных мероприятий согласно планам работы комитета по физической культуре и спорту за счет средств областного </w:t>
            </w:r>
            <w:r>
              <w:lastRenderedPageBreak/>
              <w:t>бюджета в рамках подпрограммы "Пропаганда физической культуры и спорта в городе Ельце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818" w:type="dxa"/>
            <w:tcBorders>
              <w:top w:val="nil"/>
              <w:left w:val="nil"/>
              <w:bottom w:val="single" w:sz="4" w:space="0" w:color="auto"/>
              <w:right w:val="single" w:sz="4" w:space="0" w:color="auto"/>
            </w:tcBorders>
            <w:noWrap/>
            <w:hideMark/>
          </w:tcPr>
          <w:p w:rsidR="00F66A85" w:rsidRDefault="00F66A85">
            <w:r>
              <w:lastRenderedPageBreak/>
              <w:t>605</w:t>
            </w:r>
          </w:p>
        </w:tc>
        <w:tc>
          <w:tcPr>
            <w:tcW w:w="499" w:type="dxa"/>
            <w:tcBorders>
              <w:top w:val="nil"/>
              <w:left w:val="nil"/>
              <w:bottom w:val="single" w:sz="4" w:space="0" w:color="auto"/>
              <w:right w:val="single" w:sz="4" w:space="0" w:color="auto"/>
            </w:tcBorders>
            <w:noWrap/>
            <w:hideMark/>
          </w:tcPr>
          <w:p w:rsidR="00F66A85" w:rsidRDefault="00F66A85">
            <w:r>
              <w:t>11</w:t>
            </w:r>
          </w:p>
        </w:tc>
        <w:tc>
          <w:tcPr>
            <w:tcW w:w="499" w:type="dxa"/>
            <w:tcBorders>
              <w:top w:val="nil"/>
              <w:left w:val="nil"/>
              <w:bottom w:val="single" w:sz="4" w:space="0" w:color="auto"/>
              <w:right w:val="single" w:sz="4" w:space="0" w:color="auto"/>
            </w:tcBorders>
            <w:noWrap/>
            <w:hideMark/>
          </w:tcPr>
          <w:p w:rsidR="00F66A85" w:rsidRDefault="00F66A85">
            <w:r>
              <w:t>01</w:t>
            </w:r>
          </w:p>
        </w:tc>
        <w:tc>
          <w:tcPr>
            <w:tcW w:w="916" w:type="dxa"/>
            <w:tcBorders>
              <w:top w:val="nil"/>
              <w:left w:val="nil"/>
              <w:bottom w:val="single" w:sz="4" w:space="0" w:color="auto"/>
              <w:right w:val="single" w:sz="4" w:space="0" w:color="auto"/>
            </w:tcBorders>
            <w:noWrap/>
            <w:hideMark/>
          </w:tcPr>
          <w:p w:rsidR="00F66A85" w:rsidRDefault="00F66A85">
            <w:r>
              <w:t>0168636</w:t>
            </w:r>
          </w:p>
        </w:tc>
        <w:tc>
          <w:tcPr>
            <w:tcW w:w="516" w:type="dxa"/>
            <w:tcBorders>
              <w:top w:val="nil"/>
              <w:left w:val="nil"/>
              <w:bottom w:val="single" w:sz="4" w:space="0" w:color="auto"/>
              <w:right w:val="single" w:sz="4" w:space="0" w:color="auto"/>
            </w:tcBorders>
            <w:noWrap/>
            <w:hideMark/>
          </w:tcPr>
          <w:p w:rsidR="00F66A85" w:rsidRDefault="00F66A85">
            <w:r>
              <w:t> </w:t>
            </w:r>
          </w:p>
        </w:tc>
        <w:tc>
          <w:tcPr>
            <w:tcW w:w="1279" w:type="dxa"/>
            <w:tcBorders>
              <w:top w:val="nil"/>
              <w:left w:val="nil"/>
              <w:bottom w:val="single" w:sz="4" w:space="0" w:color="auto"/>
              <w:right w:val="single" w:sz="4" w:space="0" w:color="auto"/>
            </w:tcBorders>
            <w:noWrap/>
            <w:hideMark/>
          </w:tcPr>
          <w:p w:rsidR="00F66A85" w:rsidRDefault="00F66A85">
            <w:pPr>
              <w:jc w:val="right"/>
            </w:pPr>
            <w:r>
              <w:t>1 034,4</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lastRenderedPageBreak/>
              <w:t>Закупка товаров, работ и услуг для государственных (муниципальных) нужд</w:t>
            </w:r>
          </w:p>
        </w:tc>
        <w:tc>
          <w:tcPr>
            <w:tcW w:w="818" w:type="dxa"/>
            <w:tcBorders>
              <w:top w:val="nil"/>
              <w:left w:val="nil"/>
              <w:bottom w:val="single" w:sz="4" w:space="0" w:color="auto"/>
              <w:right w:val="single" w:sz="4" w:space="0" w:color="auto"/>
            </w:tcBorders>
            <w:noWrap/>
            <w:hideMark/>
          </w:tcPr>
          <w:p w:rsidR="00F66A85" w:rsidRDefault="00F66A85">
            <w:r>
              <w:t>605</w:t>
            </w:r>
          </w:p>
        </w:tc>
        <w:tc>
          <w:tcPr>
            <w:tcW w:w="499" w:type="dxa"/>
            <w:tcBorders>
              <w:top w:val="nil"/>
              <w:left w:val="nil"/>
              <w:bottom w:val="single" w:sz="4" w:space="0" w:color="auto"/>
              <w:right w:val="single" w:sz="4" w:space="0" w:color="auto"/>
            </w:tcBorders>
            <w:noWrap/>
            <w:hideMark/>
          </w:tcPr>
          <w:p w:rsidR="00F66A85" w:rsidRDefault="00F66A85">
            <w:r>
              <w:t>11</w:t>
            </w:r>
          </w:p>
        </w:tc>
        <w:tc>
          <w:tcPr>
            <w:tcW w:w="499" w:type="dxa"/>
            <w:tcBorders>
              <w:top w:val="nil"/>
              <w:left w:val="nil"/>
              <w:bottom w:val="single" w:sz="4" w:space="0" w:color="auto"/>
              <w:right w:val="single" w:sz="4" w:space="0" w:color="auto"/>
            </w:tcBorders>
            <w:noWrap/>
            <w:hideMark/>
          </w:tcPr>
          <w:p w:rsidR="00F66A85" w:rsidRDefault="00F66A85">
            <w:r>
              <w:t>01</w:t>
            </w:r>
          </w:p>
        </w:tc>
        <w:tc>
          <w:tcPr>
            <w:tcW w:w="916" w:type="dxa"/>
            <w:tcBorders>
              <w:top w:val="nil"/>
              <w:left w:val="nil"/>
              <w:bottom w:val="single" w:sz="4" w:space="0" w:color="auto"/>
              <w:right w:val="single" w:sz="4" w:space="0" w:color="auto"/>
            </w:tcBorders>
            <w:noWrap/>
            <w:hideMark/>
          </w:tcPr>
          <w:p w:rsidR="00F66A85" w:rsidRDefault="00F66A85">
            <w:r>
              <w:t>0168636</w:t>
            </w:r>
          </w:p>
        </w:tc>
        <w:tc>
          <w:tcPr>
            <w:tcW w:w="516" w:type="dxa"/>
            <w:tcBorders>
              <w:top w:val="nil"/>
              <w:left w:val="nil"/>
              <w:bottom w:val="single" w:sz="4" w:space="0" w:color="auto"/>
              <w:right w:val="single" w:sz="4" w:space="0" w:color="auto"/>
            </w:tcBorders>
            <w:noWrap/>
            <w:hideMark/>
          </w:tcPr>
          <w:p w:rsidR="00F66A85" w:rsidRDefault="00F66A85">
            <w:r>
              <w:t>200</w:t>
            </w:r>
          </w:p>
        </w:tc>
        <w:tc>
          <w:tcPr>
            <w:tcW w:w="1279" w:type="dxa"/>
            <w:tcBorders>
              <w:top w:val="nil"/>
              <w:left w:val="nil"/>
              <w:bottom w:val="single" w:sz="4" w:space="0" w:color="auto"/>
              <w:right w:val="single" w:sz="4" w:space="0" w:color="auto"/>
            </w:tcBorders>
            <w:noWrap/>
            <w:hideMark/>
          </w:tcPr>
          <w:p w:rsidR="00F66A85" w:rsidRDefault="00F66A85">
            <w:pPr>
              <w:jc w:val="right"/>
            </w:pPr>
            <w:r>
              <w:t>1 034,4</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Иные закупки товаров, работ и услуг для обеспечения государственных (муниципальных) нужд</w:t>
            </w:r>
          </w:p>
        </w:tc>
        <w:tc>
          <w:tcPr>
            <w:tcW w:w="818" w:type="dxa"/>
            <w:tcBorders>
              <w:top w:val="nil"/>
              <w:left w:val="nil"/>
              <w:bottom w:val="single" w:sz="4" w:space="0" w:color="auto"/>
              <w:right w:val="single" w:sz="4" w:space="0" w:color="auto"/>
            </w:tcBorders>
            <w:noWrap/>
            <w:hideMark/>
          </w:tcPr>
          <w:p w:rsidR="00F66A85" w:rsidRDefault="00F66A85">
            <w:r>
              <w:t>605</w:t>
            </w:r>
          </w:p>
        </w:tc>
        <w:tc>
          <w:tcPr>
            <w:tcW w:w="499" w:type="dxa"/>
            <w:tcBorders>
              <w:top w:val="nil"/>
              <w:left w:val="nil"/>
              <w:bottom w:val="single" w:sz="4" w:space="0" w:color="auto"/>
              <w:right w:val="single" w:sz="4" w:space="0" w:color="auto"/>
            </w:tcBorders>
            <w:noWrap/>
            <w:hideMark/>
          </w:tcPr>
          <w:p w:rsidR="00F66A85" w:rsidRDefault="00F66A85">
            <w:r>
              <w:t>11</w:t>
            </w:r>
          </w:p>
        </w:tc>
        <w:tc>
          <w:tcPr>
            <w:tcW w:w="499" w:type="dxa"/>
            <w:tcBorders>
              <w:top w:val="nil"/>
              <w:left w:val="nil"/>
              <w:bottom w:val="single" w:sz="4" w:space="0" w:color="auto"/>
              <w:right w:val="single" w:sz="4" w:space="0" w:color="auto"/>
            </w:tcBorders>
            <w:noWrap/>
            <w:hideMark/>
          </w:tcPr>
          <w:p w:rsidR="00F66A85" w:rsidRDefault="00F66A85">
            <w:r>
              <w:t>01</w:t>
            </w:r>
          </w:p>
        </w:tc>
        <w:tc>
          <w:tcPr>
            <w:tcW w:w="916" w:type="dxa"/>
            <w:tcBorders>
              <w:top w:val="nil"/>
              <w:left w:val="nil"/>
              <w:bottom w:val="single" w:sz="4" w:space="0" w:color="auto"/>
              <w:right w:val="single" w:sz="4" w:space="0" w:color="auto"/>
            </w:tcBorders>
            <w:noWrap/>
            <w:hideMark/>
          </w:tcPr>
          <w:p w:rsidR="00F66A85" w:rsidRDefault="00F66A85">
            <w:r>
              <w:t>0168636</w:t>
            </w:r>
          </w:p>
        </w:tc>
        <w:tc>
          <w:tcPr>
            <w:tcW w:w="516" w:type="dxa"/>
            <w:tcBorders>
              <w:top w:val="nil"/>
              <w:left w:val="nil"/>
              <w:bottom w:val="single" w:sz="4" w:space="0" w:color="auto"/>
              <w:right w:val="single" w:sz="4" w:space="0" w:color="auto"/>
            </w:tcBorders>
            <w:noWrap/>
            <w:hideMark/>
          </w:tcPr>
          <w:p w:rsidR="00F66A85" w:rsidRDefault="00F66A85">
            <w:r>
              <w:t>240</w:t>
            </w:r>
          </w:p>
        </w:tc>
        <w:tc>
          <w:tcPr>
            <w:tcW w:w="1279" w:type="dxa"/>
            <w:tcBorders>
              <w:top w:val="nil"/>
              <w:left w:val="nil"/>
              <w:bottom w:val="single" w:sz="4" w:space="0" w:color="auto"/>
              <w:right w:val="single" w:sz="4" w:space="0" w:color="auto"/>
            </w:tcBorders>
            <w:noWrap/>
            <w:hideMark/>
          </w:tcPr>
          <w:p w:rsidR="00F66A85" w:rsidRDefault="00F66A85">
            <w:pPr>
              <w:jc w:val="right"/>
            </w:pPr>
            <w:r>
              <w:t>1 034,4</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Подпрограмма "Повышение эффективности деятельности муниципальных учреждений физической культуры и спорта  города Ельца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818" w:type="dxa"/>
            <w:tcBorders>
              <w:top w:val="nil"/>
              <w:left w:val="nil"/>
              <w:bottom w:val="single" w:sz="4" w:space="0" w:color="auto"/>
              <w:right w:val="single" w:sz="4" w:space="0" w:color="auto"/>
            </w:tcBorders>
            <w:noWrap/>
            <w:hideMark/>
          </w:tcPr>
          <w:p w:rsidR="00F66A85" w:rsidRDefault="00F66A85">
            <w:r>
              <w:t>605</w:t>
            </w:r>
          </w:p>
        </w:tc>
        <w:tc>
          <w:tcPr>
            <w:tcW w:w="499" w:type="dxa"/>
            <w:tcBorders>
              <w:top w:val="nil"/>
              <w:left w:val="nil"/>
              <w:bottom w:val="single" w:sz="4" w:space="0" w:color="auto"/>
              <w:right w:val="single" w:sz="4" w:space="0" w:color="auto"/>
            </w:tcBorders>
            <w:noWrap/>
            <w:hideMark/>
          </w:tcPr>
          <w:p w:rsidR="00F66A85" w:rsidRDefault="00F66A85">
            <w:r>
              <w:t>11</w:t>
            </w:r>
          </w:p>
        </w:tc>
        <w:tc>
          <w:tcPr>
            <w:tcW w:w="499" w:type="dxa"/>
            <w:tcBorders>
              <w:top w:val="nil"/>
              <w:left w:val="nil"/>
              <w:bottom w:val="single" w:sz="4" w:space="0" w:color="auto"/>
              <w:right w:val="single" w:sz="4" w:space="0" w:color="auto"/>
            </w:tcBorders>
            <w:noWrap/>
            <w:hideMark/>
          </w:tcPr>
          <w:p w:rsidR="00F66A85" w:rsidRDefault="00F66A85">
            <w:r>
              <w:t>01</w:t>
            </w:r>
          </w:p>
        </w:tc>
        <w:tc>
          <w:tcPr>
            <w:tcW w:w="916" w:type="dxa"/>
            <w:tcBorders>
              <w:top w:val="nil"/>
              <w:left w:val="nil"/>
              <w:bottom w:val="single" w:sz="4" w:space="0" w:color="auto"/>
              <w:right w:val="single" w:sz="4" w:space="0" w:color="auto"/>
            </w:tcBorders>
            <w:noWrap/>
            <w:hideMark/>
          </w:tcPr>
          <w:p w:rsidR="00F66A85" w:rsidRDefault="00F66A85">
            <w:r>
              <w:t>0170000</w:t>
            </w:r>
          </w:p>
        </w:tc>
        <w:tc>
          <w:tcPr>
            <w:tcW w:w="516" w:type="dxa"/>
            <w:tcBorders>
              <w:top w:val="nil"/>
              <w:left w:val="nil"/>
              <w:bottom w:val="single" w:sz="4" w:space="0" w:color="auto"/>
              <w:right w:val="single" w:sz="4" w:space="0" w:color="auto"/>
            </w:tcBorders>
            <w:noWrap/>
            <w:hideMark/>
          </w:tcPr>
          <w:p w:rsidR="00F66A85" w:rsidRDefault="00F66A85">
            <w:r>
              <w:t> </w:t>
            </w:r>
          </w:p>
        </w:tc>
        <w:tc>
          <w:tcPr>
            <w:tcW w:w="1279" w:type="dxa"/>
            <w:tcBorders>
              <w:top w:val="nil"/>
              <w:left w:val="nil"/>
              <w:bottom w:val="single" w:sz="4" w:space="0" w:color="auto"/>
              <w:right w:val="single" w:sz="4" w:space="0" w:color="auto"/>
            </w:tcBorders>
            <w:noWrap/>
            <w:hideMark/>
          </w:tcPr>
          <w:p w:rsidR="00F66A85" w:rsidRDefault="00F66A85">
            <w:pPr>
              <w:jc w:val="right"/>
            </w:pPr>
            <w:r>
              <w:t>38 030,7</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Предоставление муниципальным бюджетным и автономным учреждениям физической культуры и спорта субсидий  в рамках подпрограммы "Повышение эффективности деятельности муниципальных учреждений физической культуры и спорта города Ельца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818" w:type="dxa"/>
            <w:tcBorders>
              <w:top w:val="nil"/>
              <w:left w:val="nil"/>
              <w:bottom w:val="single" w:sz="4" w:space="0" w:color="auto"/>
              <w:right w:val="single" w:sz="4" w:space="0" w:color="auto"/>
            </w:tcBorders>
            <w:noWrap/>
            <w:hideMark/>
          </w:tcPr>
          <w:p w:rsidR="00F66A85" w:rsidRDefault="00F66A85">
            <w:r>
              <w:t>605</w:t>
            </w:r>
          </w:p>
        </w:tc>
        <w:tc>
          <w:tcPr>
            <w:tcW w:w="499" w:type="dxa"/>
            <w:tcBorders>
              <w:top w:val="nil"/>
              <w:left w:val="nil"/>
              <w:bottom w:val="single" w:sz="4" w:space="0" w:color="auto"/>
              <w:right w:val="single" w:sz="4" w:space="0" w:color="auto"/>
            </w:tcBorders>
            <w:noWrap/>
            <w:hideMark/>
          </w:tcPr>
          <w:p w:rsidR="00F66A85" w:rsidRDefault="00F66A85">
            <w:r>
              <w:t>11</w:t>
            </w:r>
          </w:p>
        </w:tc>
        <w:tc>
          <w:tcPr>
            <w:tcW w:w="499" w:type="dxa"/>
            <w:tcBorders>
              <w:top w:val="nil"/>
              <w:left w:val="nil"/>
              <w:bottom w:val="single" w:sz="4" w:space="0" w:color="auto"/>
              <w:right w:val="single" w:sz="4" w:space="0" w:color="auto"/>
            </w:tcBorders>
            <w:noWrap/>
            <w:hideMark/>
          </w:tcPr>
          <w:p w:rsidR="00F66A85" w:rsidRDefault="00F66A85">
            <w:r>
              <w:t>01</w:t>
            </w:r>
          </w:p>
        </w:tc>
        <w:tc>
          <w:tcPr>
            <w:tcW w:w="916" w:type="dxa"/>
            <w:tcBorders>
              <w:top w:val="nil"/>
              <w:left w:val="nil"/>
              <w:bottom w:val="single" w:sz="4" w:space="0" w:color="auto"/>
              <w:right w:val="single" w:sz="4" w:space="0" w:color="auto"/>
            </w:tcBorders>
            <w:noWrap/>
            <w:hideMark/>
          </w:tcPr>
          <w:p w:rsidR="00F66A85" w:rsidRDefault="00F66A85">
            <w:r>
              <w:t>0172032</w:t>
            </w:r>
          </w:p>
        </w:tc>
        <w:tc>
          <w:tcPr>
            <w:tcW w:w="516" w:type="dxa"/>
            <w:tcBorders>
              <w:top w:val="nil"/>
              <w:left w:val="nil"/>
              <w:bottom w:val="single" w:sz="4" w:space="0" w:color="auto"/>
              <w:right w:val="single" w:sz="4" w:space="0" w:color="auto"/>
            </w:tcBorders>
            <w:noWrap/>
            <w:hideMark/>
          </w:tcPr>
          <w:p w:rsidR="00F66A85" w:rsidRDefault="00F66A85">
            <w:r>
              <w:t> </w:t>
            </w:r>
          </w:p>
        </w:tc>
        <w:tc>
          <w:tcPr>
            <w:tcW w:w="1279" w:type="dxa"/>
            <w:tcBorders>
              <w:top w:val="nil"/>
              <w:left w:val="nil"/>
              <w:bottom w:val="single" w:sz="4" w:space="0" w:color="auto"/>
              <w:right w:val="single" w:sz="4" w:space="0" w:color="auto"/>
            </w:tcBorders>
            <w:noWrap/>
            <w:hideMark/>
          </w:tcPr>
          <w:p w:rsidR="00F66A85" w:rsidRDefault="00F66A85">
            <w:pPr>
              <w:jc w:val="right"/>
            </w:pPr>
            <w:r>
              <w:t>35 697,4</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Предоставление субсидий  бюджетным, автономным учреждениям и иным некоммерческим организациям</w:t>
            </w:r>
          </w:p>
        </w:tc>
        <w:tc>
          <w:tcPr>
            <w:tcW w:w="818" w:type="dxa"/>
            <w:tcBorders>
              <w:top w:val="nil"/>
              <w:left w:val="nil"/>
              <w:bottom w:val="single" w:sz="4" w:space="0" w:color="auto"/>
              <w:right w:val="single" w:sz="4" w:space="0" w:color="auto"/>
            </w:tcBorders>
            <w:noWrap/>
            <w:hideMark/>
          </w:tcPr>
          <w:p w:rsidR="00F66A85" w:rsidRDefault="00F66A85">
            <w:r>
              <w:t>605</w:t>
            </w:r>
          </w:p>
        </w:tc>
        <w:tc>
          <w:tcPr>
            <w:tcW w:w="499" w:type="dxa"/>
            <w:tcBorders>
              <w:top w:val="nil"/>
              <w:left w:val="nil"/>
              <w:bottom w:val="single" w:sz="4" w:space="0" w:color="auto"/>
              <w:right w:val="single" w:sz="4" w:space="0" w:color="auto"/>
            </w:tcBorders>
            <w:noWrap/>
            <w:hideMark/>
          </w:tcPr>
          <w:p w:rsidR="00F66A85" w:rsidRDefault="00F66A85">
            <w:r>
              <w:t>11</w:t>
            </w:r>
          </w:p>
        </w:tc>
        <w:tc>
          <w:tcPr>
            <w:tcW w:w="499" w:type="dxa"/>
            <w:tcBorders>
              <w:top w:val="nil"/>
              <w:left w:val="nil"/>
              <w:bottom w:val="single" w:sz="4" w:space="0" w:color="auto"/>
              <w:right w:val="single" w:sz="4" w:space="0" w:color="auto"/>
            </w:tcBorders>
            <w:noWrap/>
            <w:hideMark/>
          </w:tcPr>
          <w:p w:rsidR="00F66A85" w:rsidRDefault="00F66A85">
            <w:r>
              <w:t>01</w:t>
            </w:r>
          </w:p>
        </w:tc>
        <w:tc>
          <w:tcPr>
            <w:tcW w:w="916" w:type="dxa"/>
            <w:tcBorders>
              <w:top w:val="nil"/>
              <w:left w:val="nil"/>
              <w:bottom w:val="single" w:sz="4" w:space="0" w:color="auto"/>
              <w:right w:val="single" w:sz="4" w:space="0" w:color="auto"/>
            </w:tcBorders>
            <w:noWrap/>
            <w:hideMark/>
          </w:tcPr>
          <w:p w:rsidR="00F66A85" w:rsidRDefault="00F66A85">
            <w:r>
              <w:t>0172032</w:t>
            </w:r>
          </w:p>
        </w:tc>
        <w:tc>
          <w:tcPr>
            <w:tcW w:w="516" w:type="dxa"/>
            <w:tcBorders>
              <w:top w:val="nil"/>
              <w:left w:val="nil"/>
              <w:bottom w:val="single" w:sz="4" w:space="0" w:color="auto"/>
              <w:right w:val="single" w:sz="4" w:space="0" w:color="auto"/>
            </w:tcBorders>
            <w:noWrap/>
            <w:hideMark/>
          </w:tcPr>
          <w:p w:rsidR="00F66A85" w:rsidRDefault="00F66A85">
            <w:r>
              <w:t>600</w:t>
            </w:r>
          </w:p>
        </w:tc>
        <w:tc>
          <w:tcPr>
            <w:tcW w:w="1279" w:type="dxa"/>
            <w:tcBorders>
              <w:top w:val="nil"/>
              <w:left w:val="nil"/>
              <w:bottom w:val="single" w:sz="4" w:space="0" w:color="auto"/>
              <w:right w:val="single" w:sz="4" w:space="0" w:color="auto"/>
            </w:tcBorders>
            <w:noWrap/>
            <w:hideMark/>
          </w:tcPr>
          <w:p w:rsidR="00F66A85" w:rsidRDefault="00F66A85">
            <w:pPr>
              <w:jc w:val="right"/>
            </w:pPr>
            <w:r>
              <w:t>35 697,4</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Субсидии бюджетным учреждениям</w:t>
            </w:r>
          </w:p>
        </w:tc>
        <w:tc>
          <w:tcPr>
            <w:tcW w:w="818" w:type="dxa"/>
            <w:tcBorders>
              <w:top w:val="nil"/>
              <w:left w:val="nil"/>
              <w:bottom w:val="single" w:sz="4" w:space="0" w:color="auto"/>
              <w:right w:val="single" w:sz="4" w:space="0" w:color="auto"/>
            </w:tcBorders>
            <w:noWrap/>
            <w:hideMark/>
          </w:tcPr>
          <w:p w:rsidR="00F66A85" w:rsidRDefault="00F66A85">
            <w:r>
              <w:t>605</w:t>
            </w:r>
          </w:p>
        </w:tc>
        <w:tc>
          <w:tcPr>
            <w:tcW w:w="499" w:type="dxa"/>
            <w:tcBorders>
              <w:top w:val="nil"/>
              <w:left w:val="nil"/>
              <w:bottom w:val="single" w:sz="4" w:space="0" w:color="auto"/>
              <w:right w:val="single" w:sz="4" w:space="0" w:color="auto"/>
            </w:tcBorders>
            <w:noWrap/>
            <w:hideMark/>
          </w:tcPr>
          <w:p w:rsidR="00F66A85" w:rsidRDefault="00F66A85">
            <w:r>
              <w:t>11</w:t>
            </w:r>
          </w:p>
        </w:tc>
        <w:tc>
          <w:tcPr>
            <w:tcW w:w="499" w:type="dxa"/>
            <w:tcBorders>
              <w:top w:val="nil"/>
              <w:left w:val="nil"/>
              <w:bottom w:val="single" w:sz="4" w:space="0" w:color="auto"/>
              <w:right w:val="single" w:sz="4" w:space="0" w:color="auto"/>
            </w:tcBorders>
            <w:noWrap/>
            <w:hideMark/>
          </w:tcPr>
          <w:p w:rsidR="00F66A85" w:rsidRDefault="00F66A85">
            <w:r>
              <w:t>01</w:t>
            </w:r>
          </w:p>
        </w:tc>
        <w:tc>
          <w:tcPr>
            <w:tcW w:w="916" w:type="dxa"/>
            <w:tcBorders>
              <w:top w:val="nil"/>
              <w:left w:val="nil"/>
              <w:bottom w:val="single" w:sz="4" w:space="0" w:color="auto"/>
              <w:right w:val="single" w:sz="4" w:space="0" w:color="auto"/>
            </w:tcBorders>
            <w:noWrap/>
            <w:hideMark/>
          </w:tcPr>
          <w:p w:rsidR="00F66A85" w:rsidRDefault="00F66A85">
            <w:r>
              <w:t>0172032</w:t>
            </w:r>
          </w:p>
        </w:tc>
        <w:tc>
          <w:tcPr>
            <w:tcW w:w="516" w:type="dxa"/>
            <w:tcBorders>
              <w:top w:val="nil"/>
              <w:left w:val="nil"/>
              <w:bottom w:val="single" w:sz="4" w:space="0" w:color="auto"/>
              <w:right w:val="single" w:sz="4" w:space="0" w:color="auto"/>
            </w:tcBorders>
            <w:noWrap/>
            <w:hideMark/>
          </w:tcPr>
          <w:p w:rsidR="00F66A85" w:rsidRDefault="00F66A85">
            <w:r>
              <w:t>610</w:t>
            </w:r>
          </w:p>
        </w:tc>
        <w:tc>
          <w:tcPr>
            <w:tcW w:w="1279" w:type="dxa"/>
            <w:tcBorders>
              <w:top w:val="nil"/>
              <w:left w:val="nil"/>
              <w:bottom w:val="single" w:sz="4" w:space="0" w:color="auto"/>
              <w:right w:val="single" w:sz="4" w:space="0" w:color="auto"/>
            </w:tcBorders>
            <w:noWrap/>
            <w:hideMark/>
          </w:tcPr>
          <w:p w:rsidR="00F66A85" w:rsidRDefault="00F66A85">
            <w:pPr>
              <w:jc w:val="right"/>
            </w:pPr>
            <w:r>
              <w:t>14 836,4</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Субсидии автономным учреждениям</w:t>
            </w:r>
          </w:p>
        </w:tc>
        <w:tc>
          <w:tcPr>
            <w:tcW w:w="818" w:type="dxa"/>
            <w:tcBorders>
              <w:top w:val="nil"/>
              <w:left w:val="nil"/>
              <w:bottom w:val="single" w:sz="4" w:space="0" w:color="auto"/>
              <w:right w:val="single" w:sz="4" w:space="0" w:color="auto"/>
            </w:tcBorders>
            <w:noWrap/>
            <w:hideMark/>
          </w:tcPr>
          <w:p w:rsidR="00F66A85" w:rsidRDefault="00F66A85">
            <w:r>
              <w:t>605</w:t>
            </w:r>
          </w:p>
        </w:tc>
        <w:tc>
          <w:tcPr>
            <w:tcW w:w="499" w:type="dxa"/>
            <w:tcBorders>
              <w:top w:val="nil"/>
              <w:left w:val="nil"/>
              <w:bottom w:val="single" w:sz="4" w:space="0" w:color="auto"/>
              <w:right w:val="single" w:sz="4" w:space="0" w:color="auto"/>
            </w:tcBorders>
            <w:noWrap/>
            <w:hideMark/>
          </w:tcPr>
          <w:p w:rsidR="00F66A85" w:rsidRDefault="00F66A85">
            <w:r>
              <w:t>11</w:t>
            </w:r>
          </w:p>
        </w:tc>
        <w:tc>
          <w:tcPr>
            <w:tcW w:w="499" w:type="dxa"/>
            <w:tcBorders>
              <w:top w:val="nil"/>
              <w:left w:val="nil"/>
              <w:bottom w:val="single" w:sz="4" w:space="0" w:color="auto"/>
              <w:right w:val="single" w:sz="4" w:space="0" w:color="auto"/>
            </w:tcBorders>
            <w:noWrap/>
            <w:hideMark/>
          </w:tcPr>
          <w:p w:rsidR="00F66A85" w:rsidRDefault="00F66A85">
            <w:r>
              <w:t>01</w:t>
            </w:r>
          </w:p>
        </w:tc>
        <w:tc>
          <w:tcPr>
            <w:tcW w:w="916" w:type="dxa"/>
            <w:tcBorders>
              <w:top w:val="nil"/>
              <w:left w:val="nil"/>
              <w:bottom w:val="single" w:sz="4" w:space="0" w:color="auto"/>
              <w:right w:val="single" w:sz="4" w:space="0" w:color="auto"/>
            </w:tcBorders>
            <w:noWrap/>
            <w:hideMark/>
          </w:tcPr>
          <w:p w:rsidR="00F66A85" w:rsidRDefault="00F66A85">
            <w:r>
              <w:t>0172032</w:t>
            </w:r>
          </w:p>
        </w:tc>
        <w:tc>
          <w:tcPr>
            <w:tcW w:w="516" w:type="dxa"/>
            <w:tcBorders>
              <w:top w:val="nil"/>
              <w:left w:val="nil"/>
              <w:bottom w:val="single" w:sz="4" w:space="0" w:color="auto"/>
              <w:right w:val="single" w:sz="4" w:space="0" w:color="auto"/>
            </w:tcBorders>
            <w:noWrap/>
            <w:hideMark/>
          </w:tcPr>
          <w:p w:rsidR="00F66A85" w:rsidRDefault="00F66A85">
            <w:r>
              <w:t>620</w:t>
            </w:r>
          </w:p>
        </w:tc>
        <w:tc>
          <w:tcPr>
            <w:tcW w:w="1279" w:type="dxa"/>
            <w:tcBorders>
              <w:top w:val="nil"/>
              <w:left w:val="nil"/>
              <w:bottom w:val="single" w:sz="4" w:space="0" w:color="auto"/>
              <w:right w:val="single" w:sz="4" w:space="0" w:color="auto"/>
            </w:tcBorders>
            <w:noWrap/>
            <w:hideMark/>
          </w:tcPr>
          <w:p w:rsidR="00F66A85" w:rsidRDefault="00F66A85">
            <w:pPr>
              <w:jc w:val="right"/>
            </w:pPr>
            <w:r>
              <w:t>20 861,0</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Обеспечение доступности спортивных объектов для массовых занятий физической культурой и спортом инвалидов и других маломобильных групп населения в рамках подпрограммы "Повышение эффективности деятельности муниципальных учреждений физической культуры и спорта города Ельца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818" w:type="dxa"/>
            <w:tcBorders>
              <w:top w:val="nil"/>
              <w:left w:val="nil"/>
              <w:bottom w:val="single" w:sz="4" w:space="0" w:color="auto"/>
              <w:right w:val="single" w:sz="4" w:space="0" w:color="auto"/>
            </w:tcBorders>
            <w:noWrap/>
            <w:hideMark/>
          </w:tcPr>
          <w:p w:rsidR="00F66A85" w:rsidRDefault="00F66A85">
            <w:r>
              <w:t>605</w:t>
            </w:r>
          </w:p>
        </w:tc>
        <w:tc>
          <w:tcPr>
            <w:tcW w:w="499" w:type="dxa"/>
            <w:tcBorders>
              <w:top w:val="nil"/>
              <w:left w:val="nil"/>
              <w:bottom w:val="single" w:sz="4" w:space="0" w:color="auto"/>
              <w:right w:val="single" w:sz="4" w:space="0" w:color="auto"/>
            </w:tcBorders>
            <w:noWrap/>
            <w:hideMark/>
          </w:tcPr>
          <w:p w:rsidR="00F66A85" w:rsidRDefault="00F66A85">
            <w:r>
              <w:t>11</w:t>
            </w:r>
          </w:p>
        </w:tc>
        <w:tc>
          <w:tcPr>
            <w:tcW w:w="499" w:type="dxa"/>
            <w:tcBorders>
              <w:top w:val="nil"/>
              <w:left w:val="nil"/>
              <w:bottom w:val="single" w:sz="4" w:space="0" w:color="auto"/>
              <w:right w:val="single" w:sz="4" w:space="0" w:color="auto"/>
            </w:tcBorders>
            <w:noWrap/>
            <w:hideMark/>
          </w:tcPr>
          <w:p w:rsidR="00F66A85" w:rsidRDefault="00F66A85">
            <w:r>
              <w:t>01</w:t>
            </w:r>
          </w:p>
        </w:tc>
        <w:tc>
          <w:tcPr>
            <w:tcW w:w="916" w:type="dxa"/>
            <w:tcBorders>
              <w:top w:val="nil"/>
              <w:left w:val="nil"/>
              <w:bottom w:val="single" w:sz="4" w:space="0" w:color="auto"/>
              <w:right w:val="single" w:sz="4" w:space="0" w:color="auto"/>
            </w:tcBorders>
            <w:noWrap/>
            <w:hideMark/>
          </w:tcPr>
          <w:p w:rsidR="00F66A85" w:rsidRDefault="00F66A85">
            <w:r>
              <w:t>0172033</w:t>
            </w:r>
          </w:p>
        </w:tc>
        <w:tc>
          <w:tcPr>
            <w:tcW w:w="516" w:type="dxa"/>
            <w:tcBorders>
              <w:top w:val="nil"/>
              <w:left w:val="nil"/>
              <w:bottom w:val="single" w:sz="4" w:space="0" w:color="auto"/>
              <w:right w:val="single" w:sz="4" w:space="0" w:color="auto"/>
            </w:tcBorders>
            <w:noWrap/>
            <w:hideMark/>
          </w:tcPr>
          <w:p w:rsidR="00F66A85" w:rsidRDefault="00F66A85">
            <w:r>
              <w:t> </w:t>
            </w:r>
          </w:p>
        </w:tc>
        <w:tc>
          <w:tcPr>
            <w:tcW w:w="1279" w:type="dxa"/>
            <w:tcBorders>
              <w:top w:val="nil"/>
              <w:left w:val="nil"/>
              <w:bottom w:val="single" w:sz="4" w:space="0" w:color="auto"/>
              <w:right w:val="single" w:sz="4" w:space="0" w:color="auto"/>
            </w:tcBorders>
            <w:noWrap/>
            <w:hideMark/>
          </w:tcPr>
          <w:p w:rsidR="00F66A85" w:rsidRDefault="00F66A85">
            <w:pPr>
              <w:jc w:val="right"/>
            </w:pPr>
            <w:r>
              <w:t>350,0</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Предоставление субсидий  бюджетным, автономным учреждениям и иным некоммерческим организациям</w:t>
            </w:r>
          </w:p>
        </w:tc>
        <w:tc>
          <w:tcPr>
            <w:tcW w:w="818" w:type="dxa"/>
            <w:tcBorders>
              <w:top w:val="nil"/>
              <w:left w:val="nil"/>
              <w:bottom w:val="single" w:sz="4" w:space="0" w:color="auto"/>
              <w:right w:val="single" w:sz="4" w:space="0" w:color="auto"/>
            </w:tcBorders>
            <w:noWrap/>
            <w:hideMark/>
          </w:tcPr>
          <w:p w:rsidR="00F66A85" w:rsidRDefault="00F66A85">
            <w:r>
              <w:t>605</w:t>
            </w:r>
          </w:p>
        </w:tc>
        <w:tc>
          <w:tcPr>
            <w:tcW w:w="499" w:type="dxa"/>
            <w:tcBorders>
              <w:top w:val="nil"/>
              <w:left w:val="nil"/>
              <w:bottom w:val="single" w:sz="4" w:space="0" w:color="auto"/>
              <w:right w:val="single" w:sz="4" w:space="0" w:color="auto"/>
            </w:tcBorders>
            <w:noWrap/>
            <w:hideMark/>
          </w:tcPr>
          <w:p w:rsidR="00F66A85" w:rsidRDefault="00F66A85">
            <w:r>
              <w:t>11</w:t>
            </w:r>
          </w:p>
        </w:tc>
        <w:tc>
          <w:tcPr>
            <w:tcW w:w="499" w:type="dxa"/>
            <w:tcBorders>
              <w:top w:val="nil"/>
              <w:left w:val="nil"/>
              <w:bottom w:val="single" w:sz="4" w:space="0" w:color="auto"/>
              <w:right w:val="single" w:sz="4" w:space="0" w:color="auto"/>
            </w:tcBorders>
            <w:noWrap/>
            <w:hideMark/>
          </w:tcPr>
          <w:p w:rsidR="00F66A85" w:rsidRDefault="00F66A85">
            <w:r>
              <w:t>01</w:t>
            </w:r>
          </w:p>
        </w:tc>
        <w:tc>
          <w:tcPr>
            <w:tcW w:w="916" w:type="dxa"/>
            <w:tcBorders>
              <w:top w:val="nil"/>
              <w:left w:val="nil"/>
              <w:bottom w:val="single" w:sz="4" w:space="0" w:color="auto"/>
              <w:right w:val="single" w:sz="4" w:space="0" w:color="auto"/>
            </w:tcBorders>
            <w:noWrap/>
            <w:hideMark/>
          </w:tcPr>
          <w:p w:rsidR="00F66A85" w:rsidRDefault="00F66A85">
            <w:r>
              <w:t>0172033</w:t>
            </w:r>
          </w:p>
        </w:tc>
        <w:tc>
          <w:tcPr>
            <w:tcW w:w="516" w:type="dxa"/>
            <w:tcBorders>
              <w:top w:val="nil"/>
              <w:left w:val="nil"/>
              <w:bottom w:val="single" w:sz="4" w:space="0" w:color="auto"/>
              <w:right w:val="single" w:sz="4" w:space="0" w:color="auto"/>
            </w:tcBorders>
            <w:noWrap/>
            <w:hideMark/>
          </w:tcPr>
          <w:p w:rsidR="00F66A85" w:rsidRDefault="00F66A85">
            <w:r>
              <w:t>600</w:t>
            </w:r>
          </w:p>
        </w:tc>
        <w:tc>
          <w:tcPr>
            <w:tcW w:w="1279" w:type="dxa"/>
            <w:tcBorders>
              <w:top w:val="nil"/>
              <w:left w:val="nil"/>
              <w:bottom w:val="single" w:sz="4" w:space="0" w:color="auto"/>
              <w:right w:val="single" w:sz="4" w:space="0" w:color="auto"/>
            </w:tcBorders>
            <w:noWrap/>
            <w:hideMark/>
          </w:tcPr>
          <w:p w:rsidR="00F66A85" w:rsidRDefault="00F66A85">
            <w:pPr>
              <w:jc w:val="right"/>
            </w:pPr>
            <w:r>
              <w:t>350,0</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Субсидии автономным учреждениям</w:t>
            </w:r>
          </w:p>
        </w:tc>
        <w:tc>
          <w:tcPr>
            <w:tcW w:w="818" w:type="dxa"/>
            <w:tcBorders>
              <w:top w:val="nil"/>
              <w:left w:val="nil"/>
              <w:bottom w:val="single" w:sz="4" w:space="0" w:color="auto"/>
              <w:right w:val="single" w:sz="4" w:space="0" w:color="auto"/>
            </w:tcBorders>
            <w:noWrap/>
            <w:hideMark/>
          </w:tcPr>
          <w:p w:rsidR="00F66A85" w:rsidRDefault="00F66A85">
            <w:r>
              <w:t>605</w:t>
            </w:r>
          </w:p>
        </w:tc>
        <w:tc>
          <w:tcPr>
            <w:tcW w:w="499" w:type="dxa"/>
            <w:tcBorders>
              <w:top w:val="nil"/>
              <w:left w:val="nil"/>
              <w:bottom w:val="single" w:sz="4" w:space="0" w:color="auto"/>
              <w:right w:val="single" w:sz="4" w:space="0" w:color="auto"/>
            </w:tcBorders>
            <w:noWrap/>
            <w:hideMark/>
          </w:tcPr>
          <w:p w:rsidR="00F66A85" w:rsidRDefault="00F66A85">
            <w:r>
              <w:t>11</w:t>
            </w:r>
          </w:p>
        </w:tc>
        <w:tc>
          <w:tcPr>
            <w:tcW w:w="499" w:type="dxa"/>
            <w:tcBorders>
              <w:top w:val="nil"/>
              <w:left w:val="nil"/>
              <w:bottom w:val="single" w:sz="4" w:space="0" w:color="auto"/>
              <w:right w:val="single" w:sz="4" w:space="0" w:color="auto"/>
            </w:tcBorders>
            <w:noWrap/>
            <w:hideMark/>
          </w:tcPr>
          <w:p w:rsidR="00F66A85" w:rsidRDefault="00F66A85">
            <w:r>
              <w:t>01</w:t>
            </w:r>
          </w:p>
        </w:tc>
        <w:tc>
          <w:tcPr>
            <w:tcW w:w="916" w:type="dxa"/>
            <w:tcBorders>
              <w:top w:val="nil"/>
              <w:left w:val="nil"/>
              <w:bottom w:val="single" w:sz="4" w:space="0" w:color="auto"/>
              <w:right w:val="single" w:sz="4" w:space="0" w:color="auto"/>
            </w:tcBorders>
            <w:noWrap/>
            <w:hideMark/>
          </w:tcPr>
          <w:p w:rsidR="00F66A85" w:rsidRDefault="00F66A85">
            <w:r>
              <w:t>0172033</w:t>
            </w:r>
          </w:p>
        </w:tc>
        <w:tc>
          <w:tcPr>
            <w:tcW w:w="516" w:type="dxa"/>
            <w:tcBorders>
              <w:top w:val="nil"/>
              <w:left w:val="nil"/>
              <w:bottom w:val="single" w:sz="4" w:space="0" w:color="auto"/>
              <w:right w:val="single" w:sz="4" w:space="0" w:color="auto"/>
            </w:tcBorders>
            <w:noWrap/>
            <w:hideMark/>
          </w:tcPr>
          <w:p w:rsidR="00F66A85" w:rsidRDefault="00F66A85">
            <w:r>
              <w:t>620</w:t>
            </w:r>
          </w:p>
        </w:tc>
        <w:tc>
          <w:tcPr>
            <w:tcW w:w="1279" w:type="dxa"/>
            <w:tcBorders>
              <w:top w:val="nil"/>
              <w:left w:val="nil"/>
              <w:bottom w:val="single" w:sz="4" w:space="0" w:color="auto"/>
              <w:right w:val="single" w:sz="4" w:space="0" w:color="auto"/>
            </w:tcBorders>
            <w:noWrap/>
            <w:hideMark/>
          </w:tcPr>
          <w:p w:rsidR="00F66A85" w:rsidRDefault="00F66A85">
            <w:pPr>
              <w:jc w:val="right"/>
            </w:pPr>
            <w:r>
              <w:t>350,0</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lastRenderedPageBreak/>
              <w:t>Расходы на реализацию мероприятий по обеспечению доступности приоритетных  объектов и услуг в приоритетных сферах жизнедеятельности инвалидов и других маломобильных групп населения в рамках подпрограммы "Повышение эффективности деятельности муниципальных учреждений физической культуры и спорта города Ельца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818" w:type="dxa"/>
            <w:tcBorders>
              <w:top w:val="nil"/>
              <w:left w:val="nil"/>
              <w:bottom w:val="single" w:sz="4" w:space="0" w:color="auto"/>
              <w:right w:val="single" w:sz="4" w:space="0" w:color="auto"/>
            </w:tcBorders>
            <w:noWrap/>
            <w:hideMark/>
          </w:tcPr>
          <w:p w:rsidR="00F66A85" w:rsidRDefault="00F66A85">
            <w:r>
              <w:t>605</w:t>
            </w:r>
          </w:p>
        </w:tc>
        <w:tc>
          <w:tcPr>
            <w:tcW w:w="499" w:type="dxa"/>
            <w:tcBorders>
              <w:top w:val="nil"/>
              <w:left w:val="nil"/>
              <w:bottom w:val="single" w:sz="4" w:space="0" w:color="auto"/>
              <w:right w:val="single" w:sz="4" w:space="0" w:color="auto"/>
            </w:tcBorders>
            <w:noWrap/>
            <w:hideMark/>
          </w:tcPr>
          <w:p w:rsidR="00F66A85" w:rsidRDefault="00F66A85">
            <w:r>
              <w:t>11</w:t>
            </w:r>
          </w:p>
        </w:tc>
        <w:tc>
          <w:tcPr>
            <w:tcW w:w="499" w:type="dxa"/>
            <w:tcBorders>
              <w:top w:val="nil"/>
              <w:left w:val="nil"/>
              <w:bottom w:val="single" w:sz="4" w:space="0" w:color="auto"/>
              <w:right w:val="single" w:sz="4" w:space="0" w:color="auto"/>
            </w:tcBorders>
            <w:noWrap/>
            <w:hideMark/>
          </w:tcPr>
          <w:p w:rsidR="00F66A85" w:rsidRDefault="00F66A85">
            <w:r>
              <w:t>01</w:t>
            </w:r>
          </w:p>
        </w:tc>
        <w:tc>
          <w:tcPr>
            <w:tcW w:w="916" w:type="dxa"/>
            <w:tcBorders>
              <w:top w:val="nil"/>
              <w:left w:val="nil"/>
              <w:bottom w:val="single" w:sz="4" w:space="0" w:color="auto"/>
              <w:right w:val="single" w:sz="4" w:space="0" w:color="auto"/>
            </w:tcBorders>
            <w:noWrap/>
            <w:hideMark/>
          </w:tcPr>
          <w:p w:rsidR="00F66A85" w:rsidRDefault="00F66A85">
            <w:r>
              <w:t>0175027</w:t>
            </w:r>
          </w:p>
        </w:tc>
        <w:tc>
          <w:tcPr>
            <w:tcW w:w="516" w:type="dxa"/>
            <w:tcBorders>
              <w:top w:val="nil"/>
              <w:left w:val="nil"/>
              <w:bottom w:val="single" w:sz="4" w:space="0" w:color="auto"/>
              <w:right w:val="single" w:sz="4" w:space="0" w:color="auto"/>
            </w:tcBorders>
            <w:noWrap/>
            <w:hideMark/>
          </w:tcPr>
          <w:p w:rsidR="00F66A85" w:rsidRDefault="00F66A85">
            <w:r>
              <w:t> </w:t>
            </w:r>
          </w:p>
        </w:tc>
        <w:tc>
          <w:tcPr>
            <w:tcW w:w="1279" w:type="dxa"/>
            <w:tcBorders>
              <w:top w:val="nil"/>
              <w:left w:val="nil"/>
              <w:bottom w:val="single" w:sz="4" w:space="0" w:color="auto"/>
              <w:right w:val="single" w:sz="4" w:space="0" w:color="auto"/>
            </w:tcBorders>
            <w:noWrap/>
            <w:hideMark/>
          </w:tcPr>
          <w:p w:rsidR="00F66A85" w:rsidRDefault="00F66A85">
            <w:pPr>
              <w:jc w:val="right"/>
            </w:pPr>
            <w:r>
              <w:t>1 633,3</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Предоставление субсидий  бюджетным, автономным учреждениям и иным некоммерческим организациям</w:t>
            </w:r>
          </w:p>
        </w:tc>
        <w:tc>
          <w:tcPr>
            <w:tcW w:w="818" w:type="dxa"/>
            <w:tcBorders>
              <w:top w:val="nil"/>
              <w:left w:val="nil"/>
              <w:bottom w:val="single" w:sz="4" w:space="0" w:color="auto"/>
              <w:right w:val="single" w:sz="4" w:space="0" w:color="auto"/>
            </w:tcBorders>
            <w:noWrap/>
            <w:hideMark/>
          </w:tcPr>
          <w:p w:rsidR="00F66A85" w:rsidRDefault="00F66A85">
            <w:r>
              <w:t>605</w:t>
            </w:r>
          </w:p>
        </w:tc>
        <w:tc>
          <w:tcPr>
            <w:tcW w:w="499" w:type="dxa"/>
            <w:tcBorders>
              <w:top w:val="nil"/>
              <w:left w:val="nil"/>
              <w:bottom w:val="single" w:sz="4" w:space="0" w:color="auto"/>
              <w:right w:val="single" w:sz="4" w:space="0" w:color="auto"/>
            </w:tcBorders>
            <w:noWrap/>
            <w:hideMark/>
          </w:tcPr>
          <w:p w:rsidR="00F66A85" w:rsidRDefault="00F66A85">
            <w:r>
              <w:t>11</w:t>
            </w:r>
          </w:p>
        </w:tc>
        <w:tc>
          <w:tcPr>
            <w:tcW w:w="499" w:type="dxa"/>
            <w:tcBorders>
              <w:top w:val="nil"/>
              <w:left w:val="nil"/>
              <w:bottom w:val="single" w:sz="4" w:space="0" w:color="auto"/>
              <w:right w:val="single" w:sz="4" w:space="0" w:color="auto"/>
            </w:tcBorders>
            <w:noWrap/>
            <w:hideMark/>
          </w:tcPr>
          <w:p w:rsidR="00F66A85" w:rsidRDefault="00F66A85">
            <w:r>
              <w:t>01</w:t>
            </w:r>
          </w:p>
        </w:tc>
        <w:tc>
          <w:tcPr>
            <w:tcW w:w="916" w:type="dxa"/>
            <w:tcBorders>
              <w:top w:val="nil"/>
              <w:left w:val="nil"/>
              <w:bottom w:val="single" w:sz="4" w:space="0" w:color="auto"/>
              <w:right w:val="single" w:sz="4" w:space="0" w:color="auto"/>
            </w:tcBorders>
            <w:noWrap/>
            <w:hideMark/>
          </w:tcPr>
          <w:p w:rsidR="00F66A85" w:rsidRDefault="00F66A85">
            <w:r>
              <w:t>0175027</w:t>
            </w:r>
          </w:p>
        </w:tc>
        <w:tc>
          <w:tcPr>
            <w:tcW w:w="516" w:type="dxa"/>
            <w:tcBorders>
              <w:top w:val="nil"/>
              <w:left w:val="nil"/>
              <w:bottom w:val="single" w:sz="4" w:space="0" w:color="auto"/>
              <w:right w:val="single" w:sz="4" w:space="0" w:color="auto"/>
            </w:tcBorders>
            <w:noWrap/>
            <w:hideMark/>
          </w:tcPr>
          <w:p w:rsidR="00F66A85" w:rsidRDefault="00F66A85">
            <w:r>
              <w:t>600</w:t>
            </w:r>
          </w:p>
        </w:tc>
        <w:tc>
          <w:tcPr>
            <w:tcW w:w="1279" w:type="dxa"/>
            <w:tcBorders>
              <w:top w:val="nil"/>
              <w:left w:val="nil"/>
              <w:bottom w:val="single" w:sz="4" w:space="0" w:color="auto"/>
              <w:right w:val="single" w:sz="4" w:space="0" w:color="auto"/>
            </w:tcBorders>
            <w:noWrap/>
            <w:hideMark/>
          </w:tcPr>
          <w:p w:rsidR="00F66A85" w:rsidRDefault="00F66A85">
            <w:pPr>
              <w:jc w:val="right"/>
            </w:pPr>
            <w:r>
              <w:t>1 633,3</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Субсидии автономным учреждениям</w:t>
            </w:r>
          </w:p>
        </w:tc>
        <w:tc>
          <w:tcPr>
            <w:tcW w:w="818" w:type="dxa"/>
            <w:tcBorders>
              <w:top w:val="nil"/>
              <w:left w:val="nil"/>
              <w:bottom w:val="single" w:sz="4" w:space="0" w:color="auto"/>
              <w:right w:val="single" w:sz="4" w:space="0" w:color="auto"/>
            </w:tcBorders>
            <w:noWrap/>
            <w:hideMark/>
          </w:tcPr>
          <w:p w:rsidR="00F66A85" w:rsidRDefault="00F66A85">
            <w:r>
              <w:t>605</w:t>
            </w:r>
          </w:p>
        </w:tc>
        <w:tc>
          <w:tcPr>
            <w:tcW w:w="499" w:type="dxa"/>
            <w:tcBorders>
              <w:top w:val="nil"/>
              <w:left w:val="nil"/>
              <w:bottom w:val="single" w:sz="4" w:space="0" w:color="auto"/>
              <w:right w:val="single" w:sz="4" w:space="0" w:color="auto"/>
            </w:tcBorders>
            <w:noWrap/>
            <w:hideMark/>
          </w:tcPr>
          <w:p w:rsidR="00F66A85" w:rsidRDefault="00F66A85">
            <w:r>
              <w:t>11</w:t>
            </w:r>
          </w:p>
        </w:tc>
        <w:tc>
          <w:tcPr>
            <w:tcW w:w="499" w:type="dxa"/>
            <w:tcBorders>
              <w:top w:val="nil"/>
              <w:left w:val="nil"/>
              <w:bottom w:val="single" w:sz="4" w:space="0" w:color="auto"/>
              <w:right w:val="single" w:sz="4" w:space="0" w:color="auto"/>
            </w:tcBorders>
            <w:noWrap/>
            <w:hideMark/>
          </w:tcPr>
          <w:p w:rsidR="00F66A85" w:rsidRDefault="00F66A85">
            <w:r>
              <w:t>01</w:t>
            </w:r>
          </w:p>
        </w:tc>
        <w:tc>
          <w:tcPr>
            <w:tcW w:w="916" w:type="dxa"/>
            <w:tcBorders>
              <w:top w:val="nil"/>
              <w:left w:val="nil"/>
              <w:bottom w:val="single" w:sz="4" w:space="0" w:color="auto"/>
              <w:right w:val="single" w:sz="4" w:space="0" w:color="auto"/>
            </w:tcBorders>
            <w:noWrap/>
            <w:hideMark/>
          </w:tcPr>
          <w:p w:rsidR="00F66A85" w:rsidRDefault="00F66A85">
            <w:r>
              <w:t>0175027</w:t>
            </w:r>
          </w:p>
        </w:tc>
        <w:tc>
          <w:tcPr>
            <w:tcW w:w="516" w:type="dxa"/>
            <w:tcBorders>
              <w:top w:val="nil"/>
              <w:left w:val="nil"/>
              <w:bottom w:val="single" w:sz="4" w:space="0" w:color="auto"/>
              <w:right w:val="single" w:sz="4" w:space="0" w:color="auto"/>
            </w:tcBorders>
            <w:noWrap/>
            <w:hideMark/>
          </w:tcPr>
          <w:p w:rsidR="00F66A85" w:rsidRDefault="00F66A85">
            <w:r>
              <w:t>620</w:t>
            </w:r>
          </w:p>
        </w:tc>
        <w:tc>
          <w:tcPr>
            <w:tcW w:w="1279" w:type="dxa"/>
            <w:tcBorders>
              <w:top w:val="nil"/>
              <w:left w:val="nil"/>
              <w:bottom w:val="single" w:sz="4" w:space="0" w:color="auto"/>
              <w:right w:val="single" w:sz="4" w:space="0" w:color="auto"/>
            </w:tcBorders>
            <w:noWrap/>
            <w:hideMark/>
          </w:tcPr>
          <w:p w:rsidR="00F66A85" w:rsidRDefault="00F66A85">
            <w:pPr>
              <w:jc w:val="right"/>
            </w:pPr>
            <w:r>
              <w:t>1 633,3</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Расходы на реализацию мероприятий по обеспечению доступности приоритетных  объектов и услуг в приоритетных сферах жизнедеятельности инвалидов и других маломобильных групп населения за счет средств областного бюджетав рамках подпрограммы "Повышение эффективности деятельности муниципальных учреждений физической культуры и спорта города Ельца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818" w:type="dxa"/>
            <w:tcBorders>
              <w:top w:val="nil"/>
              <w:left w:val="nil"/>
              <w:bottom w:val="single" w:sz="4" w:space="0" w:color="auto"/>
              <w:right w:val="single" w:sz="4" w:space="0" w:color="auto"/>
            </w:tcBorders>
            <w:noWrap/>
            <w:hideMark/>
          </w:tcPr>
          <w:p w:rsidR="00F66A85" w:rsidRDefault="00F66A85">
            <w:r>
              <w:t>605</w:t>
            </w:r>
          </w:p>
        </w:tc>
        <w:tc>
          <w:tcPr>
            <w:tcW w:w="499" w:type="dxa"/>
            <w:tcBorders>
              <w:top w:val="nil"/>
              <w:left w:val="nil"/>
              <w:bottom w:val="single" w:sz="4" w:space="0" w:color="auto"/>
              <w:right w:val="single" w:sz="4" w:space="0" w:color="auto"/>
            </w:tcBorders>
            <w:noWrap/>
            <w:hideMark/>
          </w:tcPr>
          <w:p w:rsidR="00F66A85" w:rsidRDefault="00F66A85">
            <w:r>
              <w:t>11</w:t>
            </w:r>
          </w:p>
        </w:tc>
        <w:tc>
          <w:tcPr>
            <w:tcW w:w="499" w:type="dxa"/>
            <w:tcBorders>
              <w:top w:val="nil"/>
              <w:left w:val="nil"/>
              <w:bottom w:val="single" w:sz="4" w:space="0" w:color="auto"/>
              <w:right w:val="single" w:sz="4" w:space="0" w:color="auto"/>
            </w:tcBorders>
            <w:noWrap/>
            <w:hideMark/>
          </w:tcPr>
          <w:p w:rsidR="00F66A85" w:rsidRDefault="00F66A85">
            <w:r>
              <w:t>01</w:t>
            </w:r>
          </w:p>
        </w:tc>
        <w:tc>
          <w:tcPr>
            <w:tcW w:w="916" w:type="dxa"/>
            <w:tcBorders>
              <w:top w:val="nil"/>
              <w:left w:val="nil"/>
              <w:bottom w:val="single" w:sz="4" w:space="0" w:color="auto"/>
              <w:right w:val="single" w:sz="4" w:space="0" w:color="auto"/>
            </w:tcBorders>
            <w:noWrap/>
            <w:hideMark/>
          </w:tcPr>
          <w:p w:rsidR="00F66A85" w:rsidRDefault="00F66A85">
            <w:r>
              <w:t>0178660</w:t>
            </w:r>
          </w:p>
        </w:tc>
        <w:tc>
          <w:tcPr>
            <w:tcW w:w="516" w:type="dxa"/>
            <w:tcBorders>
              <w:top w:val="nil"/>
              <w:left w:val="nil"/>
              <w:bottom w:val="single" w:sz="4" w:space="0" w:color="auto"/>
              <w:right w:val="single" w:sz="4" w:space="0" w:color="auto"/>
            </w:tcBorders>
            <w:noWrap/>
            <w:hideMark/>
          </w:tcPr>
          <w:p w:rsidR="00F66A85" w:rsidRDefault="00F66A85">
            <w:r>
              <w:t> </w:t>
            </w:r>
          </w:p>
        </w:tc>
        <w:tc>
          <w:tcPr>
            <w:tcW w:w="1279" w:type="dxa"/>
            <w:tcBorders>
              <w:top w:val="nil"/>
              <w:left w:val="nil"/>
              <w:bottom w:val="single" w:sz="4" w:space="0" w:color="auto"/>
              <w:right w:val="single" w:sz="4" w:space="0" w:color="auto"/>
            </w:tcBorders>
            <w:noWrap/>
            <w:hideMark/>
          </w:tcPr>
          <w:p w:rsidR="00F66A85" w:rsidRDefault="00F66A85">
            <w:pPr>
              <w:jc w:val="right"/>
            </w:pPr>
            <w:r>
              <w:t>350,0</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Предоставление субсидий  бюджетным, автономным учреждениям и иным некоммерческим организациям</w:t>
            </w:r>
          </w:p>
        </w:tc>
        <w:tc>
          <w:tcPr>
            <w:tcW w:w="818" w:type="dxa"/>
            <w:tcBorders>
              <w:top w:val="nil"/>
              <w:left w:val="nil"/>
              <w:bottom w:val="single" w:sz="4" w:space="0" w:color="auto"/>
              <w:right w:val="single" w:sz="4" w:space="0" w:color="auto"/>
            </w:tcBorders>
            <w:noWrap/>
            <w:hideMark/>
          </w:tcPr>
          <w:p w:rsidR="00F66A85" w:rsidRDefault="00F66A85">
            <w:r>
              <w:t>605</w:t>
            </w:r>
          </w:p>
        </w:tc>
        <w:tc>
          <w:tcPr>
            <w:tcW w:w="499" w:type="dxa"/>
            <w:tcBorders>
              <w:top w:val="nil"/>
              <w:left w:val="nil"/>
              <w:bottom w:val="single" w:sz="4" w:space="0" w:color="auto"/>
              <w:right w:val="single" w:sz="4" w:space="0" w:color="auto"/>
            </w:tcBorders>
            <w:noWrap/>
            <w:hideMark/>
          </w:tcPr>
          <w:p w:rsidR="00F66A85" w:rsidRDefault="00F66A85">
            <w:r>
              <w:t>11</w:t>
            </w:r>
          </w:p>
        </w:tc>
        <w:tc>
          <w:tcPr>
            <w:tcW w:w="499" w:type="dxa"/>
            <w:tcBorders>
              <w:top w:val="nil"/>
              <w:left w:val="nil"/>
              <w:bottom w:val="single" w:sz="4" w:space="0" w:color="auto"/>
              <w:right w:val="single" w:sz="4" w:space="0" w:color="auto"/>
            </w:tcBorders>
            <w:noWrap/>
            <w:hideMark/>
          </w:tcPr>
          <w:p w:rsidR="00F66A85" w:rsidRDefault="00F66A85">
            <w:r>
              <w:t>01</w:t>
            </w:r>
          </w:p>
        </w:tc>
        <w:tc>
          <w:tcPr>
            <w:tcW w:w="916" w:type="dxa"/>
            <w:tcBorders>
              <w:top w:val="nil"/>
              <w:left w:val="nil"/>
              <w:bottom w:val="single" w:sz="4" w:space="0" w:color="auto"/>
              <w:right w:val="single" w:sz="4" w:space="0" w:color="auto"/>
            </w:tcBorders>
            <w:noWrap/>
            <w:hideMark/>
          </w:tcPr>
          <w:p w:rsidR="00F66A85" w:rsidRDefault="00F66A85">
            <w:r>
              <w:t>0178660</w:t>
            </w:r>
          </w:p>
        </w:tc>
        <w:tc>
          <w:tcPr>
            <w:tcW w:w="516" w:type="dxa"/>
            <w:tcBorders>
              <w:top w:val="nil"/>
              <w:left w:val="nil"/>
              <w:bottom w:val="single" w:sz="4" w:space="0" w:color="auto"/>
              <w:right w:val="single" w:sz="4" w:space="0" w:color="auto"/>
            </w:tcBorders>
            <w:noWrap/>
            <w:hideMark/>
          </w:tcPr>
          <w:p w:rsidR="00F66A85" w:rsidRDefault="00F66A85">
            <w:r>
              <w:t>600</w:t>
            </w:r>
          </w:p>
        </w:tc>
        <w:tc>
          <w:tcPr>
            <w:tcW w:w="1279" w:type="dxa"/>
            <w:tcBorders>
              <w:top w:val="nil"/>
              <w:left w:val="nil"/>
              <w:bottom w:val="single" w:sz="4" w:space="0" w:color="auto"/>
              <w:right w:val="single" w:sz="4" w:space="0" w:color="auto"/>
            </w:tcBorders>
            <w:noWrap/>
            <w:hideMark/>
          </w:tcPr>
          <w:p w:rsidR="00F66A85" w:rsidRDefault="00F66A85">
            <w:pPr>
              <w:jc w:val="right"/>
            </w:pPr>
            <w:r>
              <w:t>350,0</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Субсидии автономным учреждениям</w:t>
            </w:r>
          </w:p>
        </w:tc>
        <w:tc>
          <w:tcPr>
            <w:tcW w:w="818" w:type="dxa"/>
            <w:tcBorders>
              <w:top w:val="nil"/>
              <w:left w:val="nil"/>
              <w:bottom w:val="single" w:sz="4" w:space="0" w:color="auto"/>
              <w:right w:val="single" w:sz="4" w:space="0" w:color="auto"/>
            </w:tcBorders>
            <w:noWrap/>
            <w:hideMark/>
          </w:tcPr>
          <w:p w:rsidR="00F66A85" w:rsidRDefault="00F66A85">
            <w:r>
              <w:t>605</w:t>
            </w:r>
          </w:p>
        </w:tc>
        <w:tc>
          <w:tcPr>
            <w:tcW w:w="499" w:type="dxa"/>
            <w:tcBorders>
              <w:top w:val="nil"/>
              <w:left w:val="nil"/>
              <w:bottom w:val="single" w:sz="4" w:space="0" w:color="auto"/>
              <w:right w:val="single" w:sz="4" w:space="0" w:color="auto"/>
            </w:tcBorders>
            <w:noWrap/>
            <w:hideMark/>
          </w:tcPr>
          <w:p w:rsidR="00F66A85" w:rsidRDefault="00F66A85">
            <w:r>
              <w:t>11</w:t>
            </w:r>
          </w:p>
        </w:tc>
        <w:tc>
          <w:tcPr>
            <w:tcW w:w="499" w:type="dxa"/>
            <w:tcBorders>
              <w:top w:val="nil"/>
              <w:left w:val="nil"/>
              <w:bottom w:val="single" w:sz="4" w:space="0" w:color="auto"/>
              <w:right w:val="single" w:sz="4" w:space="0" w:color="auto"/>
            </w:tcBorders>
            <w:noWrap/>
            <w:hideMark/>
          </w:tcPr>
          <w:p w:rsidR="00F66A85" w:rsidRDefault="00F66A85">
            <w:r>
              <w:t>01</w:t>
            </w:r>
          </w:p>
        </w:tc>
        <w:tc>
          <w:tcPr>
            <w:tcW w:w="916" w:type="dxa"/>
            <w:tcBorders>
              <w:top w:val="nil"/>
              <w:left w:val="nil"/>
              <w:bottom w:val="single" w:sz="4" w:space="0" w:color="auto"/>
              <w:right w:val="single" w:sz="4" w:space="0" w:color="auto"/>
            </w:tcBorders>
            <w:noWrap/>
            <w:hideMark/>
          </w:tcPr>
          <w:p w:rsidR="00F66A85" w:rsidRDefault="00F66A85">
            <w:r>
              <w:t>0178660</w:t>
            </w:r>
          </w:p>
        </w:tc>
        <w:tc>
          <w:tcPr>
            <w:tcW w:w="516" w:type="dxa"/>
            <w:tcBorders>
              <w:top w:val="nil"/>
              <w:left w:val="nil"/>
              <w:bottom w:val="single" w:sz="4" w:space="0" w:color="auto"/>
              <w:right w:val="single" w:sz="4" w:space="0" w:color="auto"/>
            </w:tcBorders>
            <w:noWrap/>
            <w:hideMark/>
          </w:tcPr>
          <w:p w:rsidR="00F66A85" w:rsidRDefault="00F66A85">
            <w:r>
              <w:t>620</w:t>
            </w:r>
          </w:p>
        </w:tc>
        <w:tc>
          <w:tcPr>
            <w:tcW w:w="1279" w:type="dxa"/>
            <w:tcBorders>
              <w:top w:val="nil"/>
              <w:left w:val="nil"/>
              <w:bottom w:val="single" w:sz="4" w:space="0" w:color="auto"/>
              <w:right w:val="single" w:sz="4" w:space="0" w:color="auto"/>
            </w:tcBorders>
            <w:noWrap/>
            <w:hideMark/>
          </w:tcPr>
          <w:p w:rsidR="00F66A85" w:rsidRDefault="00F66A85">
            <w:pPr>
              <w:jc w:val="right"/>
            </w:pPr>
            <w:r>
              <w:t>350,0</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Муниципальная программа "Энергосбережение и повышение энергетической эффективности на территории города Ельца на 2014-2020 годы"</w:t>
            </w:r>
          </w:p>
        </w:tc>
        <w:tc>
          <w:tcPr>
            <w:tcW w:w="818" w:type="dxa"/>
            <w:tcBorders>
              <w:top w:val="nil"/>
              <w:left w:val="nil"/>
              <w:bottom w:val="single" w:sz="4" w:space="0" w:color="auto"/>
              <w:right w:val="single" w:sz="4" w:space="0" w:color="auto"/>
            </w:tcBorders>
            <w:noWrap/>
            <w:hideMark/>
          </w:tcPr>
          <w:p w:rsidR="00F66A85" w:rsidRDefault="00F66A85">
            <w:r>
              <w:t>605</w:t>
            </w:r>
          </w:p>
        </w:tc>
        <w:tc>
          <w:tcPr>
            <w:tcW w:w="499" w:type="dxa"/>
            <w:tcBorders>
              <w:top w:val="nil"/>
              <w:left w:val="nil"/>
              <w:bottom w:val="single" w:sz="4" w:space="0" w:color="auto"/>
              <w:right w:val="single" w:sz="4" w:space="0" w:color="auto"/>
            </w:tcBorders>
            <w:noWrap/>
            <w:hideMark/>
          </w:tcPr>
          <w:p w:rsidR="00F66A85" w:rsidRDefault="00F66A85">
            <w:r>
              <w:t>11</w:t>
            </w:r>
          </w:p>
        </w:tc>
        <w:tc>
          <w:tcPr>
            <w:tcW w:w="499" w:type="dxa"/>
            <w:tcBorders>
              <w:top w:val="nil"/>
              <w:left w:val="nil"/>
              <w:bottom w:val="single" w:sz="4" w:space="0" w:color="auto"/>
              <w:right w:val="single" w:sz="4" w:space="0" w:color="auto"/>
            </w:tcBorders>
            <w:noWrap/>
            <w:hideMark/>
          </w:tcPr>
          <w:p w:rsidR="00F66A85" w:rsidRDefault="00F66A85">
            <w:r>
              <w:t>01</w:t>
            </w:r>
          </w:p>
        </w:tc>
        <w:tc>
          <w:tcPr>
            <w:tcW w:w="916" w:type="dxa"/>
            <w:tcBorders>
              <w:top w:val="nil"/>
              <w:left w:val="nil"/>
              <w:bottom w:val="single" w:sz="4" w:space="0" w:color="auto"/>
              <w:right w:val="single" w:sz="4" w:space="0" w:color="auto"/>
            </w:tcBorders>
            <w:noWrap/>
            <w:hideMark/>
          </w:tcPr>
          <w:p w:rsidR="00F66A85" w:rsidRDefault="00F66A85">
            <w:r>
              <w:t>0600000</w:t>
            </w:r>
          </w:p>
        </w:tc>
        <w:tc>
          <w:tcPr>
            <w:tcW w:w="516" w:type="dxa"/>
            <w:tcBorders>
              <w:top w:val="nil"/>
              <w:left w:val="nil"/>
              <w:bottom w:val="single" w:sz="4" w:space="0" w:color="auto"/>
              <w:right w:val="single" w:sz="4" w:space="0" w:color="auto"/>
            </w:tcBorders>
            <w:noWrap/>
            <w:hideMark/>
          </w:tcPr>
          <w:p w:rsidR="00F66A85" w:rsidRDefault="00F66A85">
            <w:r>
              <w:t> </w:t>
            </w:r>
          </w:p>
        </w:tc>
        <w:tc>
          <w:tcPr>
            <w:tcW w:w="1279" w:type="dxa"/>
            <w:tcBorders>
              <w:top w:val="nil"/>
              <w:left w:val="nil"/>
              <w:bottom w:val="single" w:sz="4" w:space="0" w:color="auto"/>
              <w:right w:val="single" w:sz="4" w:space="0" w:color="auto"/>
            </w:tcBorders>
            <w:noWrap/>
            <w:hideMark/>
          </w:tcPr>
          <w:p w:rsidR="00F66A85" w:rsidRDefault="00F66A85">
            <w:pPr>
              <w:jc w:val="right"/>
            </w:pPr>
            <w:r>
              <w:t>111,0</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Подпрограмма "Энергосбережение и повышение энергетической эффективности объектов социальной сферы и органов местного самоуправления" муниципальной программы "Энергосбережение и повышение энергетической эффективности на территории города Ельца на 2014-2020 годы"</w:t>
            </w:r>
          </w:p>
        </w:tc>
        <w:tc>
          <w:tcPr>
            <w:tcW w:w="818" w:type="dxa"/>
            <w:tcBorders>
              <w:top w:val="nil"/>
              <w:left w:val="nil"/>
              <w:bottom w:val="single" w:sz="4" w:space="0" w:color="auto"/>
              <w:right w:val="single" w:sz="4" w:space="0" w:color="auto"/>
            </w:tcBorders>
            <w:noWrap/>
            <w:hideMark/>
          </w:tcPr>
          <w:p w:rsidR="00F66A85" w:rsidRDefault="00F66A85">
            <w:r>
              <w:t>605</w:t>
            </w:r>
          </w:p>
        </w:tc>
        <w:tc>
          <w:tcPr>
            <w:tcW w:w="499" w:type="dxa"/>
            <w:tcBorders>
              <w:top w:val="nil"/>
              <w:left w:val="nil"/>
              <w:bottom w:val="single" w:sz="4" w:space="0" w:color="auto"/>
              <w:right w:val="single" w:sz="4" w:space="0" w:color="auto"/>
            </w:tcBorders>
            <w:noWrap/>
            <w:hideMark/>
          </w:tcPr>
          <w:p w:rsidR="00F66A85" w:rsidRDefault="00F66A85">
            <w:r>
              <w:t>11</w:t>
            </w:r>
          </w:p>
        </w:tc>
        <w:tc>
          <w:tcPr>
            <w:tcW w:w="499" w:type="dxa"/>
            <w:tcBorders>
              <w:top w:val="nil"/>
              <w:left w:val="nil"/>
              <w:bottom w:val="single" w:sz="4" w:space="0" w:color="auto"/>
              <w:right w:val="single" w:sz="4" w:space="0" w:color="auto"/>
            </w:tcBorders>
            <w:noWrap/>
            <w:hideMark/>
          </w:tcPr>
          <w:p w:rsidR="00F66A85" w:rsidRDefault="00F66A85">
            <w:r>
              <w:t>01</w:t>
            </w:r>
          </w:p>
        </w:tc>
        <w:tc>
          <w:tcPr>
            <w:tcW w:w="916" w:type="dxa"/>
            <w:tcBorders>
              <w:top w:val="nil"/>
              <w:left w:val="nil"/>
              <w:bottom w:val="single" w:sz="4" w:space="0" w:color="auto"/>
              <w:right w:val="single" w:sz="4" w:space="0" w:color="auto"/>
            </w:tcBorders>
            <w:noWrap/>
            <w:hideMark/>
          </w:tcPr>
          <w:p w:rsidR="00F66A85" w:rsidRDefault="00F66A85">
            <w:r>
              <w:t>0610000</w:t>
            </w:r>
          </w:p>
        </w:tc>
        <w:tc>
          <w:tcPr>
            <w:tcW w:w="516" w:type="dxa"/>
            <w:tcBorders>
              <w:top w:val="nil"/>
              <w:left w:val="nil"/>
              <w:bottom w:val="single" w:sz="4" w:space="0" w:color="auto"/>
              <w:right w:val="single" w:sz="4" w:space="0" w:color="auto"/>
            </w:tcBorders>
            <w:noWrap/>
            <w:hideMark/>
          </w:tcPr>
          <w:p w:rsidR="00F66A85" w:rsidRDefault="00F66A85">
            <w:r>
              <w:t> </w:t>
            </w:r>
          </w:p>
        </w:tc>
        <w:tc>
          <w:tcPr>
            <w:tcW w:w="1279" w:type="dxa"/>
            <w:tcBorders>
              <w:top w:val="nil"/>
              <w:left w:val="nil"/>
              <w:bottom w:val="single" w:sz="4" w:space="0" w:color="auto"/>
              <w:right w:val="single" w:sz="4" w:space="0" w:color="auto"/>
            </w:tcBorders>
            <w:noWrap/>
            <w:hideMark/>
          </w:tcPr>
          <w:p w:rsidR="00F66A85" w:rsidRDefault="00F66A85">
            <w:pPr>
              <w:jc w:val="right"/>
            </w:pPr>
            <w:r>
              <w:t>111,0</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 xml:space="preserve">Замена дверных и оконных блоков на энергоэффективные в рамках реализации подпрограммы "Энергосбережение и повышение энергетической эффективности объектов социальной сферы и органов местного самоуправления" муниципальной программы "Энергосбережение и повышение энергетической </w:t>
            </w:r>
            <w:r>
              <w:lastRenderedPageBreak/>
              <w:t>эффективности на территории города Ельца на 2014-2020 годы"</w:t>
            </w:r>
          </w:p>
        </w:tc>
        <w:tc>
          <w:tcPr>
            <w:tcW w:w="818" w:type="dxa"/>
            <w:tcBorders>
              <w:top w:val="nil"/>
              <w:left w:val="nil"/>
              <w:bottom w:val="single" w:sz="4" w:space="0" w:color="auto"/>
              <w:right w:val="single" w:sz="4" w:space="0" w:color="auto"/>
            </w:tcBorders>
            <w:noWrap/>
            <w:hideMark/>
          </w:tcPr>
          <w:p w:rsidR="00F66A85" w:rsidRDefault="00F66A85">
            <w:r>
              <w:lastRenderedPageBreak/>
              <w:t>605</w:t>
            </w:r>
          </w:p>
        </w:tc>
        <w:tc>
          <w:tcPr>
            <w:tcW w:w="499" w:type="dxa"/>
            <w:tcBorders>
              <w:top w:val="nil"/>
              <w:left w:val="nil"/>
              <w:bottom w:val="single" w:sz="4" w:space="0" w:color="auto"/>
              <w:right w:val="single" w:sz="4" w:space="0" w:color="auto"/>
            </w:tcBorders>
            <w:noWrap/>
            <w:hideMark/>
          </w:tcPr>
          <w:p w:rsidR="00F66A85" w:rsidRDefault="00F66A85">
            <w:r>
              <w:t>11</w:t>
            </w:r>
          </w:p>
        </w:tc>
        <w:tc>
          <w:tcPr>
            <w:tcW w:w="499" w:type="dxa"/>
            <w:tcBorders>
              <w:top w:val="nil"/>
              <w:left w:val="nil"/>
              <w:bottom w:val="single" w:sz="4" w:space="0" w:color="auto"/>
              <w:right w:val="single" w:sz="4" w:space="0" w:color="auto"/>
            </w:tcBorders>
            <w:noWrap/>
            <w:hideMark/>
          </w:tcPr>
          <w:p w:rsidR="00F66A85" w:rsidRDefault="00F66A85">
            <w:r>
              <w:t>01</w:t>
            </w:r>
          </w:p>
        </w:tc>
        <w:tc>
          <w:tcPr>
            <w:tcW w:w="916" w:type="dxa"/>
            <w:tcBorders>
              <w:top w:val="nil"/>
              <w:left w:val="nil"/>
              <w:bottom w:val="single" w:sz="4" w:space="0" w:color="auto"/>
              <w:right w:val="single" w:sz="4" w:space="0" w:color="auto"/>
            </w:tcBorders>
            <w:noWrap/>
            <w:hideMark/>
          </w:tcPr>
          <w:p w:rsidR="00F66A85" w:rsidRDefault="00F66A85">
            <w:r>
              <w:t>0612173</w:t>
            </w:r>
          </w:p>
        </w:tc>
        <w:tc>
          <w:tcPr>
            <w:tcW w:w="516" w:type="dxa"/>
            <w:tcBorders>
              <w:top w:val="nil"/>
              <w:left w:val="nil"/>
              <w:bottom w:val="single" w:sz="4" w:space="0" w:color="auto"/>
              <w:right w:val="single" w:sz="4" w:space="0" w:color="auto"/>
            </w:tcBorders>
            <w:noWrap/>
            <w:hideMark/>
          </w:tcPr>
          <w:p w:rsidR="00F66A85" w:rsidRDefault="00F66A85">
            <w:r>
              <w:t> </w:t>
            </w:r>
          </w:p>
        </w:tc>
        <w:tc>
          <w:tcPr>
            <w:tcW w:w="1279" w:type="dxa"/>
            <w:tcBorders>
              <w:top w:val="nil"/>
              <w:left w:val="nil"/>
              <w:bottom w:val="single" w:sz="4" w:space="0" w:color="auto"/>
              <w:right w:val="single" w:sz="4" w:space="0" w:color="auto"/>
            </w:tcBorders>
            <w:noWrap/>
            <w:hideMark/>
          </w:tcPr>
          <w:p w:rsidR="00F66A85" w:rsidRDefault="00F66A85">
            <w:pPr>
              <w:jc w:val="right"/>
            </w:pPr>
            <w:r>
              <w:t>111,0</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lastRenderedPageBreak/>
              <w:t>Предоставление субсидий  бюджетным, автономным учреждениям и иным некоммерческим организациям</w:t>
            </w:r>
          </w:p>
        </w:tc>
        <w:tc>
          <w:tcPr>
            <w:tcW w:w="818" w:type="dxa"/>
            <w:tcBorders>
              <w:top w:val="nil"/>
              <w:left w:val="nil"/>
              <w:bottom w:val="single" w:sz="4" w:space="0" w:color="auto"/>
              <w:right w:val="single" w:sz="4" w:space="0" w:color="auto"/>
            </w:tcBorders>
            <w:noWrap/>
            <w:hideMark/>
          </w:tcPr>
          <w:p w:rsidR="00F66A85" w:rsidRDefault="00F66A85">
            <w:r>
              <w:t>605</w:t>
            </w:r>
          </w:p>
        </w:tc>
        <w:tc>
          <w:tcPr>
            <w:tcW w:w="499" w:type="dxa"/>
            <w:tcBorders>
              <w:top w:val="nil"/>
              <w:left w:val="nil"/>
              <w:bottom w:val="single" w:sz="4" w:space="0" w:color="auto"/>
              <w:right w:val="single" w:sz="4" w:space="0" w:color="auto"/>
            </w:tcBorders>
            <w:noWrap/>
            <w:hideMark/>
          </w:tcPr>
          <w:p w:rsidR="00F66A85" w:rsidRDefault="00F66A85">
            <w:r>
              <w:t>11</w:t>
            </w:r>
          </w:p>
        </w:tc>
        <w:tc>
          <w:tcPr>
            <w:tcW w:w="499" w:type="dxa"/>
            <w:tcBorders>
              <w:top w:val="nil"/>
              <w:left w:val="nil"/>
              <w:bottom w:val="single" w:sz="4" w:space="0" w:color="auto"/>
              <w:right w:val="single" w:sz="4" w:space="0" w:color="auto"/>
            </w:tcBorders>
            <w:noWrap/>
            <w:hideMark/>
          </w:tcPr>
          <w:p w:rsidR="00F66A85" w:rsidRDefault="00F66A85">
            <w:r>
              <w:t>01</w:t>
            </w:r>
          </w:p>
        </w:tc>
        <w:tc>
          <w:tcPr>
            <w:tcW w:w="916" w:type="dxa"/>
            <w:tcBorders>
              <w:top w:val="nil"/>
              <w:left w:val="nil"/>
              <w:bottom w:val="single" w:sz="4" w:space="0" w:color="auto"/>
              <w:right w:val="single" w:sz="4" w:space="0" w:color="auto"/>
            </w:tcBorders>
            <w:noWrap/>
            <w:hideMark/>
          </w:tcPr>
          <w:p w:rsidR="00F66A85" w:rsidRDefault="00F66A85">
            <w:r>
              <w:t>0612173</w:t>
            </w:r>
          </w:p>
        </w:tc>
        <w:tc>
          <w:tcPr>
            <w:tcW w:w="516" w:type="dxa"/>
            <w:tcBorders>
              <w:top w:val="nil"/>
              <w:left w:val="nil"/>
              <w:bottom w:val="single" w:sz="4" w:space="0" w:color="auto"/>
              <w:right w:val="single" w:sz="4" w:space="0" w:color="auto"/>
            </w:tcBorders>
            <w:noWrap/>
            <w:hideMark/>
          </w:tcPr>
          <w:p w:rsidR="00F66A85" w:rsidRDefault="00F66A85">
            <w:r>
              <w:t>600</w:t>
            </w:r>
          </w:p>
        </w:tc>
        <w:tc>
          <w:tcPr>
            <w:tcW w:w="1279" w:type="dxa"/>
            <w:tcBorders>
              <w:top w:val="nil"/>
              <w:left w:val="nil"/>
              <w:bottom w:val="single" w:sz="4" w:space="0" w:color="auto"/>
              <w:right w:val="single" w:sz="4" w:space="0" w:color="auto"/>
            </w:tcBorders>
            <w:noWrap/>
            <w:hideMark/>
          </w:tcPr>
          <w:p w:rsidR="00F66A85" w:rsidRDefault="00F66A85">
            <w:pPr>
              <w:jc w:val="right"/>
            </w:pPr>
            <w:r>
              <w:t>111,0</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Субсидии бюджетным учреждениям</w:t>
            </w:r>
          </w:p>
        </w:tc>
        <w:tc>
          <w:tcPr>
            <w:tcW w:w="818" w:type="dxa"/>
            <w:tcBorders>
              <w:top w:val="nil"/>
              <w:left w:val="nil"/>
              <w:bottom w:val="single" w:sz="4" w:space="0" w:color="auto"/>
              <w:right w:val="single" w:sz="4" w:space="0" w:color="auto"/>
            </w:tcBorders>
            <w:noWrap/>
            <w:hideMark/>
          </w:tcPr>
          <w:p w:rsidR="00F66A85" w:rsidRDefault="00F66A85">
            <w:r>
              <w:t>605</w:t>
            </w:r>
          </w:p>
        </w:tc>
        <w:tc>
          <w:tcPr>
            <w:tcW w:w="499" w:type="dxa"/>
            <w:tcBorders>
              <w:top w:val="nil"/>
              <w:left w:val="nil"/>
              <w:bottom w:val="single" w:sz="4" w:space="0" w:color="auto"/>
              <w:right w:val="single" w:sz="4" w:space="0" w:color="auto"/>
            </w:tcBorders>
            <w:noWrap/>
            <w:hideMark/>
          </w:tcPr>
          <w:p w:rsidR="00F66A85" w:rsidRDefault="00F66A85">
            <w:r>
              <w:t>11</w:t>
            </w:r>
          </w:p>
        </w:tc>
        <w:tc>
          <w:tcPr>
            <w:tcW w:w="499" w:type="dxa"/>
            <w:tcBorders>
              <w:top w:val="nil"/>
              <w:left w:val="nil"/>
              <w:bottom w:val="single" w:sz="4" w:space="0" w:color="auto"/>
              <w:right w:val="single" w:sz="4" w:space="0" w:color="auto"/>
            </w:tcBorders>
            <w:noWrap/>
            <w:hideMark/>
          </w:tcPr>
          <w:p w:rsidR="00F66A85" w:rsidRDefault="00F66A85">
            <w:r>
              <w:t>01</w:t>
            </w:r>
          </w:p>
        </w:tc>
        <w:tc>
          <w:tcPr>
            <w:tcW w:w="916" w:type="dxa"/>
            <w:tcBorders>
              <w:top w:val="nil"/>
              <w:left w:val="nil"/>
              <w:bottom w:val="single" w:sz="4" w:space="0" w:color="auto"/>
              <w:right w:val="single" w:sz="4" w:space="0" w:color="auto"/>
            </w:tcBorders>
            <w:noWrap/>
            <w:hideMark/>
          </w:tcPr>
          <w:p w:rsidR="00F66A85" w:rsidRDefault="00F66A85">
            <w:r>
              <w:t>0612173</w:t>
            </w:r>
          </w:p>
        </w:tc>
        <w:tc>
          <w:tcPr>
            <w:tcW w:w="516" w:type="dxa"/>
            <w:tcBorders>
              <w:top w:val="nil"/>
              <w:left w:val="nil"/>
              <w:bottom w:val="single" w:sz="4" w:space="0" w:color="auto"/>
              <w:right w:val="single" w:sz="4" w:space="0" w:color="auto"/>
            </w:tcBorders>
            <w:noWrap/>
            <w:hideMark/>
          </w:tcPr>
          <w:p w:rsidR="00F66A85" w:rsidRDefault="00F66A85">
            <w:r>
              <w:t>610</w:t>
            </w:r>
          </w:p>
        </w:tc>
        <w:tc>
          <w:tcPr>
            <w:tcW w:w="1279" w:type="dxa"/>
            <w:tcBorders>
              <w:top w:val="nil"/>
              <w:left w:val="nil"/>
              <w:bottom w:val="single" w:sz="4" w:space="0" w:color="auto"/>
              <w:right w:val="single" w:sz="4" w:space="0" w:color="auto"/>
            </w:tcBorders>
            <w:noWrap/>
            <w:hideMark/>
          </w:tcPr>
          <w:p w:rsidR="00F66A85" w:rsidRDefault="00F66A85">
            <w:pPr>
              <w:jc w:val="right"/>
            </w:pPr>
            <w:r>
              <w:t>111,0</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Непрограммные  расходы городского  бюджета</w:t>
            </w:r>
          </w:p>
        </w:tc>
        <w:tc>
          <w:tcPr>
            <w:tcW w:w="818" w:type="dxa"/>
            <w:tcBorders>
              <w:top w:val="nil"/>
              <w:left w:val="nil"/>
              <w:bottom w:val="single" w:sz="4" w:space="0" w:color="auto"/>
              <w:right w:val="single" w:sz="4" w:space="0" w:color="auto"/>
            </w:tcBorders>
            <w:noWrap/>
            <w:hideMark/>
          </w:tcPr>
          <w:p w:rsidR="00F66A85" w:rsidRDefault="00F66A85">
            <w:r>
              <w:t>605</w:t>
            </w:r>
          </w:p>
        </w:tc>
        <w:tc>
          <w:tcPr>
            <w:tcW w:w="499" w:type="dxa"/>
            <w:tcBorders>
              <w:top w:val="nil"/>
              <w:left w:val="nil"/>
              <w:bottom w:val="single" w:sz="4" w:space="0" w:color="auto"/>
              <w:right w:val="single" w:sz="4" w:space="0" w:color="auto"/>
            </w:tcBorders>
            <w:noWrap/>
            <w:hideMark/>
          </w:tcPr>
          <w:p w:rsidR="00F66A85" w:rsidRDefault="00F66A85">
            <w:r>
              <w:t>11</w:t>
            </w:r>
          </w:p>
        </w:tc>
        <w:tc>
          <w:tcPr>
            <w:tcW w:w="499" w:type="dxa"/>
            <w:tcBorders>
              <w:top w:val="nil"/>
              <w:left w:val="nil"/>
              <w:bottom w:val="single" w:sz="4" w:space="0" w:color="auto"/>
              <w:right w:val="single" w:sz="4" w:space="0" w:color="auto"/>
            </w:tcBorders>
            <w:noWrap/>
            <w:hideMark/>
          </w:tcPr>
          <w:p w:rsidR="00F66A85" w:rsidRDefault="00F66A85">
            <w:r>
              <w:t>01</w:t>
            </w:r>
          </w:p>
        </w:tc>
        <w:tc>
          <w:tcPr>
            <w:tcW w:w="916" w:type="dxa"/>
            <w:tcBorders>
              <w:top w:val="nil"/>
              <w:left w:val="nil"/>
              <w:bottom w:val="single" w:sz="4" w:space="0" w:color="auto"/>
              <w:right w:val="single" w:sz="4" w:space="0" w:color="auto"/>
            </w:tcBorders>
            <w:noWrap/>
            <w:hideMark/>
          </w:tcPr>
          <w:p w:rsidR="00F66A85" w:rsidRDefault="00F66A85">
            <w:r>
              <w:t>9900000</w:t>
            </w:r>
          </w:p>
        </w:tc>
        <w:tc>
          <w:tcPr>
            <w:tcW w:w="516" w:type="dxa"/>
            <w:tcBorders>
              <w:top w:val="nil"/>
              <w:left w:val="nil"/>
              <w:bottom w:val="single" w:sz="4" w:space="0" w:color="auto"/>
              <w:right w:val="single" w:sz="4" w:space="0" w:color="auto"/>
            </w:tcBorders>
            <w:noWrap/>
            <w:hideMark/>
          </w:tcPr>
          <w:p w:rsidR="00F66A85" w:rsidRDefault="00F66A85">
            <w:r>
              <w:t> </w:t>
            </w:r>
          </w:p>
        </w:tc>
        <w:tc>
          <w:tcPr>
            <w:tcW w:w="1279" w:type="dxa"/>
            <w:tcBorders>
              <w:top w:val="nil"/>
              <w:left w:val="nil"/>
              <w:bottom w:val="single" w:sz="4" w:space="0" w:color="auto"/>
              <w:right w:val="single" w:sz="4" w:space="0" w:color="auto"/>
            </w:tcBorders>
            <w:noWrap/>
            <w:hideMark/>
          </w:tcPr>
          <w:p w:rsidR="00F66A85" w:rsidRDefault="00F66A85">
            <w:pPr>
              <w:jc w:val="right"/>
            </w:pPr>
            <w:r>
              <w:t>75,0</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Резервный фонд в рамках непрограммных расходов городского бюджета</w:t>
            </w:r>
          </w:p>
        </w:tc>
        <w:tc>
          <w:tcPr>
            <w:tcW w:w="818" w:type="dxa"/>
            <w:tcBorders>
              <w:top w:val="nil"/>
              <w:left w:val="nil"/>
              <w:bottom w:val="single" w:sz="4" w:space="0" w:color="auto"/>
              <w:right w:val="single" w:sz="4" w:space="0" w:color="auto"/>
            </w:tcBorders>
            <w:noWrap/>
            <w:hideMark/>
          </w:tcPr>
          <w:p w:rsidR="00F66A85" w:rsidRDefault="00F66A85">
            <w:r>
              <w:t>605</w:t>
            </w:r>
          </w:p>
        </w:tc>
        <w:tc>
          <w:tcPr>
            <w:tcW w:w="499" w:type="dxa"/>
            <w:tcBorders>
              <w:top w:val="nil"/>
              <w:left w:val="nil"/>
              <w:bottom w:val="single" w:sz="4" w:space="0" w:color="auto"/>
              <w:right w:val="single" w:sz="4" w:space="0" w:color="auto"/>
            </w:tcBorders>
            <w:noWrap/>
            <w:hideMark/>
          </w:tcPr>
          <w:p w:rsidR="00F66A85" w:rsidRDefault="00F66A85">
            <w:r>
              <w:t>11</w:t>
            </w:r>
          </w:p>
        </w:tc>
        <w:tc>
          <w:tcPr>
            <w:tcW w:w="499" w:type="dxa"/>
            <w:tcBorders>
              <w:top w:val="nil"/>
              <w:left w:val="nil"/>
              <w:bottom w:val="single" w:sz="4" w:space="0" w:color="auto"/>
              <w:right w:val="single" w:sz="4" w:space="0" w:color="auto"/>
            </w:tcBorders>
            <w:noWrap/>
            <w:hideMark/>
          </w:tcPr>
          <w:p w:rsidR="00F66A85" w:rsidRDefault="00F66A85">
            <w:r>
              <w:t>01</w:t>
            </w:r>
          </w:p>
        </w:tc>
        <w:tc>
          <w:tcPr>
            <w:tcW w:w="916" w:type="dxa"/>
            <w:tcBorders>
              <w:top w:val="nil"/>
              <w:left w:val="nil"/>
              <w:bottom w:val="single" w:sz="4" w:space="0" w:color="auto"/>
              <w:right w:val="single" w:sz="4" w:space="0" w:color="auto"/>
            </w:tcBorders>
            <w:noWrap/>
            <w:hideMark/>
          </w:tcPr>
          <w:p w:rsidR="00F66A85" w:rsidRDefault="00F66A85">
            <w:r>
              <w:t>9930000</w:t>
            </w:r>
          </w:p>
        </w:tc>
        <w:tc>
          <w:tcPr>
            <w:tcW w:w="516" w:type="dxa"/>
            <w:tcBorders>
              <w:top w:val="nil"/>
              <w:left w:val="nil"/>
              <w:bottom w:val="single" w:sz="4" w:space="0" w:color="auto"/>
              <w:right w:val="single" w:sz="4" w:space="0" w:color="auto"/>
            </w:tcBorders>
            <w:noWrap/>
            <w:hideMark/>
          </w:tcPr>
          <w:p w:rsidR="00F66A85" w:rsidRDefault="00F66A85">
            <w:r>
              <w:t> </w:t>
            </w:r>
          </w:p>
        </w:tc>
        <w:tc>
          <w:tcPr>
            <w:tcW w:w="1279" w:type="dxa"/>
            <w:tcBorders>
              <w:top w:val="nil"/>
              <w:left w:val="nil"/>
              <w:bottom w:val="single" w:sz="4" w:space="0" w:color="auto"/>
              <w:right w:val="single" w:sz="4" w:space="0" w:color="auto"/>
            </w:tcBorders>
            <w:noWrap/>
            <w:hideMark/>
          </w:tcPr>
          <w:p w:rsidR="00F66A85" w:rsidRDefault="00F66A85">
            <w:pPr>
              <w:jc w:val="right"/>
            </w:pPr>
            <w:r>
              <w:t>75,0</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Резервный фонд администрации города Ельца по непрограммному направлению расходов "Резервный фонд" в рамках непрограммных расходов городского бюджета</w:t>
            </w:r>
          </w:p>
        </w:tc>
        <w:tc>
          <w:tcPr>
            <w:tcW w:w="818" w:type="dxa"/>
            <w:tcBorders>
              <w:top w:val="nil"/>
              <w:left w:val="nil"/>
              <w:bottom w:val="single" w:sz="4" w:space="0" w:color="auto"/>
              <w:right w:val="single" w:sz="4" w:space="0" w:color="auto"/>
            </w:tcBorders>
            <w:noWrap/>
            <w:hideMark/>
          </w:tcPr>
          <w:p w:rsidR="00F66A85" w:rsidRDefault="00F66A85">
            <w:r>
              <w:t>605</w:t>
            </w:r>
          </w:p>
        </w:tc>
        <w:tc>
          <w:tcPr>
            <w:tcW w:w="499" w:type="dxa"/>
            <w:tcBorders>
              <w:top w:val="nil"/>
              <w:left w:val="nil"/>
              <w:bottom w:val="single" w:sz="4" w:space="0" w:color="auto"/>
              <w:right w:val="single" w:sz="4" w:space="0" w:color="auto"/>
            </w:tcBorders>
            <w:noWrap/>
            <w:hideMark/>
          </w:tcPr>
          <w:p w:rsidR="00F66A85" w:rsidRDefault="00F66A85">
            <w:r>
              <w:t>11</w:t>
            </w:r>
          </w:p>
        </w:tc>
        <w:tc>
          <w:tcPr>
            <w:tcW w:w="499" w:type="dxa"/>
            <w:tcBorders>
              <w:top w:val="nil"/>
              <w:left w:val="nil"/>
              <w:bottom w:val="single" w:sz="4" w:space="0" w:color="auto"/>
              <w:right w:val="single" w:sz="4" w:space="0" w:color="auto"/>
            </w:tcBorders>
            <w:noWrap/>
            <w:hideMark/>
          </w:tcPr>
          <w:p w:rsidR="00F66A85" w:rsidRDefault="00F66A85">
            <w:r>
              <w:t>01</w:t>
            </w:r>
          </w:p>
        </w:tc>
        <w:tc>
          <w:tcPr>
            <w:tcW w:w="916" w:type="dxa"/>
            <w:tcBorders>
              <w:top w:val="nil"/>
              <w:left w:val="nil"/>
              <w:bottom w:val="single" w:sz="4" w:space="0" w:color="auto"/>
              <w:right w:val="single" w:sz="4" w:space="0" w:color="auto"/>
            </w:tcBorders>
            <w:noWrap/>
            <w:hideMark/>
          </w:tcPr>
          <w:p w:rsidR="00F66A85" w:rsidRDefault="00F66A85">
            <w:r>
              <w:t>9930500</w:t>
            </w:r>
          </w:p>
        </w:tc>
        <w:tc>
          <w:tcPr>
            <w:tcW w:w="516" w:type="dxa"/>
            <w:tcBorders>
              <w:top w:val="nil"/>
              <w:left w:val="nil"/>
              <w:bottom w:val="single" w:sz="4" w:space="0" w:color="auto"/>
              <w:right w:val="single" w:sz="4" w:space="0" w:color="auto"/>
            </w:tcBorders>
            <w:noWrap/>
            <w:hideMark/>
          </w:tcPr>
          <w:p w:rsidR="00F66A85" w:rsidRDefault="00F66A85">
            <w:r>
              <w:t> </w:t>
            </w:r>
          </w:p>
        </w:tc>
        <w:tc>
          <w:tcPr>
            <w:tcW w:w="1279" w:type="dxa"/>
            <w:tcBorders>
              <w:top w:val="nil"/>
              <w:left w:val="nil"/>
              <w:bottom w:val="single" w:sz="4" w:space="0" w:color="auto"/>
              <w:right w:val="single" w:sz="4" w:space="0" w:color="auto"/>
            </w:tcBorders>
            <w:noWrap/>
            <w:hideMark/>
          </w:tcPr>
          <w:p w:rsidR="00F66A85" w:rsidRDefault="00F66A85">
            <w:pPr>
              <w:jc w:val="right"/>
            </w:pPr>
            <w:r>
              <w:t>75,0</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Социальное обеспечение и иные выплаты населению</w:t>
            </w:r>
          </w:p>
        </w:tc>
        <w:tc>
          <w:tcPr>
            <w:tcW w:w="818" w:type="dxa"/>
            <w:tcBorders>
              <w:top w:val="nil"/>
              <w:left w:val="nil"/>
              <w:bottom w:val="single" w:sz="4" w:space="0" w:color="auto"/>
              <w:right w:val="single" w:sz="4" w:space="0" w:color="auto"/>
            </w:tcBorders>
            <w:noWrap/>
            <w:hideMark/>
          </w:tcPr>
          <w:p w:rsidR="00F66A85" w:rsidRDefault="00F66A85">
            <w:r>
              <w:t>605</w:t>
            </w:r>
          </w:p>
        </w:tc>
        <w:tc>
          <w:tcPr>
            <w:tcW w:w="499" w:type="dxa"/>
            <w:tcBorders>
              <w:top w:val="nil"/>
              <w:left w:val="nil"/>
              <w:bottom w:val="single" w:sz="4" w:space="0" w:color="auto"/>
              <w:right w:val="single" w:sz="4" w:space="0" w:color="auto"/>
            </w:tcBorders>
            <w:noWrap/>
            <w:hideMark/>
          </w:tcPr>
          <w:p w:rsidR="00F66A85" w:rsidRDefault="00F66A85">
            <w:r>
              <w:t>11</w:t>
            </w:r>
          </w:p>
        </w:tc>
        <w:tc>
          <w:tcPr>
            <w:tcW w:w="499" w:type="dxa"/>
            <w:tcBorders>
              <w:top w:val="nil"/>
              <w:left w:val="nil"/>
              <w:bottom w:val="single" w:sz="4" w:space="0" w:color="auto"/>
              <w:right w:val="single" w:sz="4" w:space="0" w:color="auto"/>
            </w:tcBorders>
            <w:noWrap/>
            <w:hideMark/>
          </w:tcPr>
          <w:p w:rsidR="00F66A85" w:rsidRDefault="00F66A85">
            <w:r>
              <w:t>01</w:t>
            </w:r>
          </w:p>
        </w:tc>
        <w:tc>
          <w:tcPr>
            <w:tcW w:w="916" w:type="dxa"/>
            <w:tcBorders>
              <w:top w:val="nil"/>
              <w:left w:val="nil"/>
              <w:bottom w:val="single" w:sz="4" w:space="0" w:color="auto"/>
              <w:right w:val="single" w:sz="4" w:space="0" w:color="auto"/>
            </w:tcBorders>
            <w:noWrap/>
            <w:hideMark/>
          </w:tcPr>
          <w:p w:rsidR="00F66A85" w:rsidRDefault="00F66A85">
            <w:r>
              <w:t>9930500</w:t>
            </w:r>
          </w:p>
        </w:tc>
        <w:tc>
          <w:tcPr>
            <w:tcW w:w="516" w:type="dxa"/>
            <w:tcBorders>
              <w:top w:val="nil"/>
              <w:left w:val="nil"/>
              <w:bottom w:val="single" w:sz="4" w:space="0" w:color="auto"/>
              <w:right w:val="single" w:sz="4" w:space="0" w:color="auto"/>
            </w:tcBorders>
            <w:noWrap/>
            <w:hideMark/>
          </w:tcPr>
          <w:p w:rsidR="00F66A85" w:rsidRDefault="00F66A85">
            <w:r>
              <w:t>300</w:t>
            </w:r>
          </w:p>
        </w:tc>
        <w:tc>
          <w:tcPr>
            <w:tcW w:w="1279" w:type="dxa"/>
            <w:tcBorders>
              <w:top w:val="nil"/>
              <w:left w:val="nil"/>
              <w:bottom w:val="single" w:sz="4" w:space="0" w:color="auto"/>
              <w:right w:val="single" w:sz="4" w:space="0" w:color="auto"/>
            </w:tcBorders>
            <w:noWrap/>
            <w:hideMark/>
          </w:tcPr>
          <w:p w:rsidR="00F66A85" w:rsidRDefault="00F66A85">
            <w:pPr>
              <w:jc w:val="right"/>
            </w:pPr>
            <w:r>
              <w:t>75,0</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Иные выплаты населению</w:t>
            </w:r>
          </w:p>
        </w:tc>
        <w:tc>
          <w:tcPr>
            <w:tcW w:w="818" w:type="dxa"/>
            <w:tcBorders>
              <w:top w:val="nil"/>
              <w:left w:val="nil"/>
              <w:bottom w:val="single" w:sz="4" w:space="0" w:color="auto"/>
              <w:right w:val="single" w:sz="4" w:space="0" w:color="auto"/>
            </w:tcBorders>
            <w:noWrap/>
            <w:hideMark/>
          </w:tcPr>
          <w:p w:rsidR="00F66A85" w:rsidRDefault="00F66A85">
            <w:r>
              <w:t>605</w:t>
            </w:r>
          </w:p>
        </w:tc>
        <w:tc>
          <w:tcPr>
            <w:tcW w:w="499" w:type="dxa"/>
            <w:tcBorders>
              <w:top w:val="nil"/>
              <w:left w:val="nil"/>
              <w:bottom w:val="single" w:sz="4" w:space="0" w:color="auto"/>
              <w:right w:val="single" w:sz="4" w:space="0" w:color="auto"/>
            </w:tcBorders>
            <w:noWrap/>
            <w:hideMark/>
          </w:tcPr>
          <w:p w:rsidR="00F66A85" w:rsidRDefault="00F66A85">
            <w:r>
              <w:t>11</w:t>
            </w:r>
          </w:p>
        </w:tc>
        <w:tc>
          <w:tcPr>
            <w:tcW w:w="499" w:type="dxa"/>
            <w:tcBorders>
              <w:top w:val="nil"/>
              <w:left w:val="nil"/>
              <w:bottom w:val="single" w:sz="4" w:space="0" w:color="auto"/>
              <w:right w:val="single" w:sz="4" w:space="0" w:color="auto"/>
            </w:tcBorders>
            <w:noWrap/>
            <w:hideMark/>
          </w:tcPr>
          <w:p w:rsidR="00F66A85" w:rsidRDefault="00F66A85">
            <w:r>
              <w:t>01</w:t>
            </w:r>
          </w:p>
        </w:tc>
        <w:tc>
          <w:tcPr>
            <w:tcW w:w="916" w:type="dxa"/>
            <w:tcBorders>
              <w:top w:val="nil"/>
              <w:left w:val="nil"/>
              <w:bottom w:val="single" w:sz="4" w:space="0" w:color="auto"/>
              <w:right w:val="single" w:sz="4" w:space="0" w:color="auto"/>
            </w:tcBorders>
            <w:noWrap/>
            <w:hideMark/>
          </w:tcPr>
          <w:p w:rsidR="00F66A85" w:rsidRDefault="00F66A85">
            <w:r>
              <w:t>9930500</w:t>
            </w:r>
          </w:p>
        </w:tc>
        <w:tc>
          <w:tcPr>
            <w:tcW w:w="516" w:type="dxa"/>
            <w:tcBorders>
              <w:top w:val="nil"/>
              <w:left w:val="nil"/>
              <w:bottom w:val="single" w:sz="4" w:space="0" w:color="auto"/>
              <w:right w:val="single" w:sz="4" w:space="0" w:color="auto"/>
            </w:tcBorders>
            <w:noWrap/>
            <w:hideMark/>
          </w:tcPr>
          <w:p w:rsidR="00F66A85" w:rsidRDefault="00F66A85">
            <w:r>
              <w:t>360</w:t>
            </w:r>
          </w:p>
        </w:tc>
        <w:tc>
          <w:tcPr>
            <w:tcW w:w="1279" w:type="dxa"/>
            <w:tcBorders>
              <w:top w:val="nil"/>
              <w:left w:val="nil"/>
              <w:bottom w:val="single" w:sz="4" w:space="0" w:color="auto"/>
              <w:right w:val="single" w:sz="4" w:space="0" w:color="auto"/>
            </w:tcBorders>
            <w:noWrap/>
            <w:hideMark/>
          </w:tcPr>
          <w:p w:rsidR="00F66A85" w:rsidRDefault="00F66A85">
            <w:pPr>
              <w:jc w:val="right"/>
            </w:pPr>
            <w:r>
              <w:t>75,0</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Другие вопросы в области физической культуры и спорта</w:t>
            </w:r>
          </w:p>
        </w:tc>
        <w:tc>
          <w:tcPr>
            <w:tcW w:w="818" w:type="dxa"/>
            <w:tcBorders>
              <w:top w:val="nil"/>
              <w:left w:val="nil"/>
              <w:bottom w:val="single" w:sz="4" w:space="0" w:color="auto"/>
              <w:right w:val="single" w:sz="4" w:space="0" w:color="auto"/>
            </w:tcBorders>
            <w:noWrap/>
            <w:hideMark/>
          </w:tcPr>
          <w:p w:rsidR="00F66A85" w:rsidRDefault="00F66A85">
            <w:r>
              <w:t>605</w:t>
            </w:r>
          </w:p>
        </w:tc>
        <w:tc>
          <w:tcPr>
            <w:tcW w:w="499" w:type="dxa"/>
            <w:tcBorders>
              <w:top w:val="nil"/>
              <w:left w:val="nil"/>
              <w:bottom w:val="single" w:sz="4" w:space="0" w:color="auto"/>
              <w:right w:val="single" w:sz="4" w:space="0" w:color="auto"/>
            </w:tcBorders>
            <w:noWrap/>
            <w:hideMark/>
          </w:tcPr>
          <w:p w:rsidR="00F66A85" w:rsidRDefault="00F66A85">
            <w:r>
              <w:t>11</w:t>
            </w:r>
          </w:p>
        </w:tc>
        <w:tc>
          <w:tcPr>
            <w:tcW w:w="499" w:type="dxa"/>
            <w:tcBorders>
              <w:top w:val="nil"/>
              <w:left w:val="nil"/>
              <w:bottom w:val="single" w:sz="4" w:space="0" w:color="auto"/>
              <w:right w:val="single" w:sz="4" w:space="0" w:color="auto"/>
            </w:tcBorders>
            <w:noWrap/>
            <w:hideMark/>
          </w:tcPr>
          <w:p w:rsidR="00F66A85" w:rsidRDefault="00F66A85">
            <w:r>
              <w:t>05</w:t>
            </w:r>
          </w:p>
        </w:tc>
        <w:tc>
          <w:tcPr>
            <w:tcW w:w="916" w:type="dxa"/>
            <w:tcBorders>
              <w:top w:val="nil"/>
              <w:left w:val="nil"/>
              <w:bottom w:val="single" w:sz="4" w:space="0" w:color="auto"/>
              <w:right w:val="single" w:sz="4" w:space="0" w:color="auto"/>
            </w:tcBorders>
            <w:noWrap/>
            <w:hideMark/>
          </w:tcPr>
          <w:p w:rsidR="00F66A85" w:rsidRDefault="00F66A85">
            <w:r>
              <w:t> </w:t>
            </w:r>
          </w:p>
        </w:tc>
        <w:tc>
          <w:tcPr>
            <w:tcW w:w="516" w:type="dxa"/>
            <w:tcBorders>
              <w:top w:val="nil"/>
              <w:left w:val="nil"/>
              <w:bottom w:val="single" w:sz="4" w:space="0" w:color="auto"/>
              <w:right w:val="single" w:sz="4" w:space="0" w:color="auto"/>
            </w:tcBorders>
            <w:noWrap/>
            <w:hideMark/>
          </w:tcPr>
          <w:p w:rsidR="00F66A85" w:rsidRDefault="00F66A85">
            <w:r>
              <w:t> </w:t>
            </w:r>
          </w:p>
        </w:tc>
        <w:tc>
          <w:tcPr>
            <w:tcW w:w="1279" w:type="dxa"/>
            <w:tcBorders>
              <w:top w:val="nil"/>
              <w:left w:val="nil"/>
              <w:bottom w:val="single" w:sz="4" w:space="0" w:color="auto"/>
              <w:right w:val="single" w:sz="4" w:space="0" w:color="auto"/>
            </w:tcBorders>
            <w:noWrap/>
            <w:hideMark/>
          </w:tcPr>
          <w:p w:rsidR="00F66A85" w:rsidRDefault="00F66A85">
            <w:pPr>
              <w:jc w:val="right"/>
            </w:pPr>
            <w:r>
              <w:t>2 361,9</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818" w:type="dxa"/>
            <w:tcBorders>
              <w:top w:val="nil"/>
              <w:left w:val="nil"/>
              <w:bottom w:val="single" w:sz="4" w:space="0" w:color="auto"/>
              <w:right w:val="single" w:sz="4" w:space="0" w:color="auto"/>
            </w:tcBorders>
            <w:noWrap/>
            <w:hideMark/>
          </w:tcPr>
          <w:p w:rsidR="00F66A85" w:rsidRDefault="00F66A85">
            <w:r>
              <w:t>605</w:t>
            </w:r>
          </w:p>
        </w:tc>
        <w:tc>
          <w:tcPr>
            <w:tcW w:w="499" w:type="dxa"/>
            <w:tcBorders>
              <w:top w:val="nil"/>
              <w:left w:val="nil"/>
              <w:bottom w:val="single" w:sz="4" w:space="0" w:color="auto"/>
              <w:right w:val="single" w:sz="4" w:space="0" w:color="auto"/>
            </w:tcBorders>
            <w:noWrap/>
            <w:hideMark/>
          </w:tcPr>
          <w:p w:rsidR="00F66A85" w:rsidRDefault="00F66A85">
            <w:r>
              <w:t>11</w:t>
            </w:r>
          </w:p>
        </w:tc>
        <w:tc>
          <w:tcPr>
            <w:tcW w:w="499" w:type="dxa"/>
            <w:tcBorders>
              <w:top w:val="nil"/>
              <w:left w:val="nil"/>
              <w:bottom w:val="single" w:sz="4" w:space="0" w:color="auto"/>
              <w:right w:val="single" w:sz="4" w:space="0" w:color="auto"/>
            </w:tcBorders>
            <w:noWrap/>
            <w:hideMark/>
          </w:tcPr>
          <w:p w:rsidR="00F66A85" w:rsidRDefault="00F66A85">
            <w:r>
              <w:t>05</w:t>
            </w:r>
          </w:p>
        </w:tc>
        <w:tc>
          <w:tcPr>
            <w:tcW w:w="916" w:type="dxa"/>
            <w:tcBorders>
              <w:top w:val="nil"/>
              <w:left w:val="nil"/>
              <w:bottom w:val="single" w:sz="4" w:space="0" w:color="auto"/>
              <w:right w:val="single" w:sz="4" w:space="0" w:color="auto"/>
            </w:tcBorders>
            <w:noWrap/>
            <w:hideMark/>
          </w:tcPr>
          <w:p w:rsidR="00F66A85" w:rsidRDefault="00F66A85">
            <w:r>
              <w:t>0100000</w:t>
            </w:r>
          </w:p>
        </w:tc>
        <w:tc>
          <w:tcPr>
            <w:tcW w:w="516" w:type="dxa"/>
            <w:tcBorders>
              <w:top w:val="nil"/>
              <w:left w:val="nil"/>
              <w:bottom w:val="single" w:sz="4" w:space="0" w:color="auto"/>
              <w:right w:val="single" w:sz="4" w:space="0" w:color="auto"/>
            </w:tcBorders>
            <w:noWrap/>
            <w:hideMark/>
          </w:tcPr>
          <w:p w:rsidR="00F66A85" w:rsidRDefault="00F66A85">
            <w:r>
              <w:t> </w:t>
            </w:r>
          </w:p>
        </w:tc>
        <w:tc>
          <w:tcPr>
            <w:tcW w:w="1279" w:type="dxa"/>
            <w:tcBorders>
              <w:top w:val="nil"/>
              <w:left w:val="nil"/>
              <w:bottom w:val="single" w:sz="4" w:space="0" w:color="auto"/>
              <w:right w:val="single" w:sz="4" w:space="0" w:color="auto"/>
            </w:tcBorders>
            <w:noWrap/>
            <w:hideMark/>
          </w:tcPr>
          <w:p w:rsidR="00F66A85" w:rsidRDefault="00F66A85">
            <w:pPr>
              <w:jc w:val="right"/>
            </w:pPr>
            <w:r>
              <w:t>2 361,9</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Подпрограмма "Пропаганда физической культуры и спорта в городе Ельце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818" w:type="dxa"/>
            <w:tcBorders>
              <w:top w:val="nil"/>
              <w:left w:val="nil"/>
              <w:bottom w:val="single" w:sz="4" w:space="0" w:color="auto"/>
              <w:right w:val="single" w:sz="4" w:space="0" w:color="auto"/>
            </w:tcBorders>
            <w:noWrap/>
            <w:hideMark/>
          </w:tcPr>
          <w:p w:rsidR="00F66A85" w:rsidRDefault="00F66A85">
            <w:r>
              <w:t>605</w:t>
            </w:r>
          </w:p>
        </w:tc>
        <w:tc>
          <w:tcPr>
            <w:tcW w:w="499" w:type="dxa"/>
            <w:tcBorders>
              <w:top w:val="nil"/>
              <w:left w:val="nil"/>
              <w:bottom w:val="single" w:sz="4" w:space="0" w:color="auto"/>
              <w:right w:val="single" w:sz="4" w:space="0" w:color="auto"/>
            </w:tcBorders>
            <w:noWrap/>
            <w:hideMark/>
          </w:tcPr>
          <w:p w:rsidR="00F66A85" w:rsidRDefault="00F66A85">
            <w:r>
              <w:t>11</w:t>
            </w:r>
          </w:p>
        </w:tc>
        <w:tc>
          <w:tcPr>
            <w:tcW w:w="499" w:type="dxa"/>
            <w:tcBorders>
              <w:top w:val="nil"/>
              <w:left w:val="nil"/>
              <w:bottom w:val="single" w:sz="4" w:space="0" w:color="auto"/>
              <w:right w:val="single" w:sz="4" w:space="0" w:color="auto"/>
            </w:tcBorders>
            <w:noWrap/>
            <w:hideMark/>
          </w:tcPr>
          <w:p w:rsidR="00F66A85" w:rsidRDefault="00F66A85">
            <w:r>
              <w:t>05</w:t>
            </w:r>
          </w:p>
        </w:tc>
        <w:tc>
          <w:tcPr>
            <w:tcW w:w="916" w:type="dxa"/>
            <w:tcBorders>
              <w:top w:val="nil"/>
              <w:left w:val="nil"/>
              <w:bottom w:val="single" w:sz="4" w:space="0" w:color="auto"/>
              <w:right w:val="single" w:sz="4" w:space="0" w:color="auto"/>
            </w:tcBorders>
            <w:noWrap/>
            <w:hideMark/>
          </w:tcPr>
          <w:p w:rsidR="00F66A85" w:rsidRDefault="00F66A85">
            <w:r>
              <w:t>0160000</w:t>
            </w:r>
          </w:p>
        </w:tc>
        <w:tc>
          <w:tcPr>
            <w:tcW w:w="516" w:type="dxa"/>
            <w:tcBorders>
              <w:top w:val="nil"/>
              <w:left w:val="nil"/>
              <w:bottom w:val="single" w:sz="4" w:space="0" w:color="auto"/>
              <w:right w:val="single" w:sz="4" w:space="0" w:color="auto"/>
            </w:tcBorders>
            <w:noWrap/>
            <w:hideMark/>
          </w:tcPr>
          <w:p w:rsidR="00F66A85" w:rsidRDefault="00F66A85">
            <w:r>
              <w:t> </w:t>
            </w:r>
          </w:p>
        </w:tc>
        <w:tc>
          <w:tcPr>
            <w:tcW w:w="1279" w:type="dxa"/>
            <w:tcBorders>
              <w:top w:val="nil"/>
              <w:left w:val="nil"/>
              <w:bottom w:val="single" w:sz="4" w:space="0" w:color="auto"/>
              <w:right w:val="single" w:sz="4" w:space="0" w:color="auto"/>
            </w:tcBorders>
            <w:noWrap/>
            <w:hideMark/>
          </w:tcPr>
          <w:p w:rsidR="00F66A85" w:rsidRDefault="00F66A85">
            <w:pPr>
              <w:jc w:val="right"/>
            </w:pPr>
            <w:r>
              <w:t>2 361,9</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Расходы на выплаты по оплате труда работников органа местного самоуправления в рамках подпрограммы "Пропаганда физической культуры и спорта в городе Ельце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на 2014-2020 годы"</w:t>
            </w:r>
          </w:p>
        </w:tc>
        <w:tc>
          <w:tcPr>
            <w:tcW w:w="818" w:type="dxa"/>
            <w:tcBorders>
              <w:top w:val="nil"/>
              <w:left w:val="nil"/>
              <w:bottom w:val="single" w:sz="4" w:space="0" w:color="auto"/>
              <w:right w:val="single" w:sz="4" w:space="0" w:color="auto"/>
            </w:tcBorders>
            <w:noWrap/>
            <w:hideMark/>
          </w:tcPr>
          <w:p w:rsidR="00F66A85" w:rsidRDefault="00F66A85">
            <w:r>
              <w:t>605</w:t>
            </w:r>
          </w:p>
        </w:tc>
        <w:tc>
          <w:tcPr>
            <w:tcW w:w="499" w:type="dxa"/>
            <w:tcBorders>
              <w:top w:val="nil"/>
              <w:left w:val="nil"/>
              <w:bottom w:val="single" w:sz="4" w:space="0" w:color="auto"/>
              <w:right w:val="single" w:sz="4" w:space="0" w:color="auto"/>
            </w:tcBorders>
            <w:noWrap/>
            <w:hideMark/>
          </w:tcPr>
          <w:p w:rsidR="00F66A85" w:rsidRDefault="00F66A85">
            <w:r>
              <w:t>11</w:t>
            </w:r>
          </w:p>
        </w:tc>
        <w:tc>
          <w:tcPr>
            <w:tcW w:w="499" w:type="dxa"/>
            <w:tcBorders>
              <w:top w:val="nil"/>
              <w:left w:val="nil"/>
              <w:bottom w:val="single" w:sz="4" w:space="0" w:color="auto"/>
              <w:right w:val="single" w:sz="4" w:space="0" w:color="auto"/>
            </w:tcBorders>
            <w:noWrap/>
            <w:hideMark/>
          </w:tcPr>
          <w:p w:rsidR="00F66A85" w:rsidRDefault="00F66A85">
            <w:r>
              <w:t>05</w:t>
            </w:r>
          </w:p>
        </w:tc>
        <w:tc>
          <w:tcPr>
            <w:tcW w:w="916" w:type="dxa"/>
            <w:tcBorders>
              <w:top w:val="nil"/>
              <w:left w:val="nil"/>
              <w:bottom w:val="single" w:sz="4" w:space="0" w:color="auto"/>
              <w:right w:val="single" w:sz="4" w:space="0" w:color="auto"/>
            </w:tcBorders>
            <w:noWrap/>
            <w:hideMark/>
          </w:tcPr>
          <w:p w:rsidR="00F66A85" w:rsidRDefault="00F66A85">
            <w:r>
              <w:t>0160011</w:t>
            </w:r>
          </w:p>
        </w:tc>
        <w:tc>
          <w:tcPr>
            <w:tcW w:w="516" w:type="dxa"/>
            <w:tcBorders>
              <w:top w:val="nil"/>
              <w:left w:val="nil"/>
              <w:bottom w:val="single" w:sz="4" w:space="0" w:color="auto"/>
              <w:right w:val="single" w:sz="4" w:space="0" w:color="auto"/>
            </w:tcBorders>
            <w:noWrap/>
            <w:hideMark/>
          </w:tcPr>
          <w:p w:rsidR="00F66A85" w:rsidRDefault="00F66A85">
            <w:r>
              <w:t> </w:t>
            </w:r>
          </w:p>
        </w:tc>
        <w:tc>
          <w:tcPr>
            <w:tcW w:w="1279" w:type="dxa"/>
            <w:tcBorders>
              <w:top w:val="nil"/>
              <w:left w:val="nil"/>
              <w:bottom w:val="single" w:sz="4" w:space="0" w:color="auto"/>
              <w:right w:val="single" w:sz="4" w:space="0" w:color="auto"/>
            </w:tcBorders>
            <w:noWrap/>
            <w:hideMark/>
          </w:tcPr>
          <w:p w:rsidR="00F66A85" w:rsidRDefault="00F66A85">
            <w:pPr>
              <w:jc w:val="right"/>
            </w:pPr>
            <w:r>
              <w:t>2 185,0</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8" w:type="dxa"/>
            <w:tcBorders>
              <w:top w:val="nil"/>
              <w:left w:val="nil"/>
              <w:bottom w:val="single" w:sz="4" w:space="0" w:color="auto"/>
              <w:right w:val="single" w:sz="4" w:space="0" w:color="auto"/>
            </w:tcBorders>
            <w:noWrap/>
            <w:hideMark/>
          </w:tcPr>
          <w:p w:rsidR="00F66A85" w:rsidRDefault="00F66A85">
            <w:r>
              <w:t>605</w:t>
            </w:r>
          </w:p>
        </w:tc>
        <w:tc>
          <w:tcPr>
            <w:tcW w:w="499" w:type="dxa"/>
            <w:tcBorders>
              <w:top w:val="nil"/>
              <w:left w:val="nil"/>
              <w:bottom w:val="single" w:sz="4" w:space="0" w:color="auto"/>
              <w:right w:val="single" w:sz="4" w:space="0" w:color="auto"/>
            </w:tcBorders>
            <w:noWrap/>
            <w:hideMark/>
          </w:tcPr>
          <w:p w:rsidR="00F66A85" w:rsidRDefault="00F66A85">
            <w:r>
              <w:t>11</w:t>
            </w:r>
          </w:p>
        </w:tc>
        <w:tc>
          <w:tcPr>
            <w:tcW w:w="499" w:type="dxa"/>
            <w:tcBorders>
              <w:top w:val="nil"/>
              <w:left w:val="nil"/>
              <w:bottom w:val="single" w:sz="4" w:space="0" w:color="auto"/>
              <w:right w:val="single" w:sz="4" w:space="0" w:color="auto"/>
            </w:tcBorders>
            <w:noWrap/>
            <w:hideMark/>
          </w:tcPr>
          <w:p w:rsidR="00F66A85" w:rsidRDefault="00F66A85">
            <w:r>
              <w:t>05</w:t>
            </w:r>
          </w:p>
        </w:tc>
        <w:tc>
          <w:tcPr>
            <w:tcW w:w="916" w:type="dxa"/>
            <w:tcBorders>
              <w:top w:val="nil"/>
              <w:left w:val="nil"/>
              <w:bottom w:val="single" w:sz="4" w:space="0" w:color="auto"/>
              <w:right w:val="single" w:sz="4" w:space="0" w:color="auto"/>
            </w:tcBorders>
            <w:noWrap/>
            <w:hideMark/>
          </w:tcPr>
          <w:p w:rsidR="00F66A85" w:rsidRDefault="00F66A85">
            <w:r>
              <w:t>0160011</w:t>
            </w:r>
          </w:p>
        </w:tc>
        <w:tc>
          <w:tcPr>
            <w:tcW w:w="516" w:type="dxa"/>
            <w:tcBorders>
              <w:top w:val="nil"/>
              <w:left w:val="nil"/>
              <w:bottom w:val="single" w:sz="4" w:space="0" w:color="auto"/>
              <w:right w:val="single" w:sz="4" w:space="0" w:color="auto"/>
            </w:tcBorders>
            <w:noWrap/>
            <w:hideMark/>
          </w:tcPr>
          <w:p w:rsidR="00F66A85" w:rsidRDefault="00F66A85">
            <w:r>
              <w:t>100</w:t>
            </w:r>
          </w:p>
        </w:tc>
        <w:tc>
          <w:tcPr>
            <w:tcW w:w="1279" w:type="dxa"/>
            <w:tcBorders>
              <w:top w:val="nil"/>
              <w:left w:val="nil"/>
              <w:bottom w:val="single" w:sz="4" w:space="0" w:color="auto"/>
              <w:right w:val="single" w:sz="4" w:space="0" w:color="auto"/>
            </w:tcBorders>
            <w:noWrap/>
            <w:hideMark/>
          </w:tcPr>
          <w:p w:rsidR="00F66A85" w:rsidRDefault="00F66A85">
            <w:pPr>
              <w:jc w:val="right"/>
            </w:pPr>
            <w:r>
              <w:t>2 185,0</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Расходы на выплаты персоналу государственных (муниципальных) органов</w:t>
            </w:r>
          </w:p>
        </w:tc>
        <w:tc>
          <w:tcPr>
            <w:tcW w:w="818" w:type="dxa"/>
            <w:tcBorders>
              <w:top w:val="nil"/>
              <w:left w:val="nil"/>
              <w:bottom w:val="single" w:sz="4" w:space="0" w:color="auto"/>
              <w:right w:val="single" w:sz="4" w:space="0" w:color="auto"/>
            </w:tcBorders>
            <w:noWrap/>
            <w:hideMark/>
          </w:tcPr>
          <w:p w:rsidR="00F66A85" w:rsidRDefault="00F66A85">
            <w:r>
              <w:t>605</w:t>
            </w:r>
          </w:p>
        </w:tc>
        <w:tc>
          <w:tcPr>
            <w:tcW w:w="499" w:type="dxa"/>
            <w:tcBorders>
              <w:top w:val="nil"/>
              <w:left w:val="nil"/>
              <w:bottom w:val="single" w:sz="4" w:space="0" w:color="auto"/>
              <w:right w:val="single" w:sz="4" w:space="0" w:color="auto"/>
            </w:tcBorders>
            <w:noWrap/>
            <w:hideMark/>
          </w:tcPr>
          <w:p w:rsidR="00F66A85" w:rsidRDefault="00F66A85">
            <w:r>
              <w:t>11</w:t>
            </w:r>
          </w:p>
        </w:tc>
        <w:tc>
          <w:tcPr>
            <w:tcW w:w="499" w:type="dxa"/>
            <w:tcBorders>
              <w:top w:val="nil"/>
              <w:left w:val="nil"/>
              <w:bottom w:val="single" w:sz="4" w:space="0" w:color="auto"/>
              <w:right w:val="single" w:sz="4" w:space="0" w:color="auto"/>
            </w:tcBorders>
            <w:noWrap/>
            <w:hideMark/>
          </w:tcPr>
          <w:p w:rsidR="00F66A85" w:rsidRDefault="00F66A85">
            <w:r>
              <w:t>05</w:t>
            </w:r>
          </w:p>
        </w:tc>
        <w:tc>
          <w:tcPr>
            <w:tcW w:w="916" w:type="dxa"/>
            <w:tcBorders>
              <w:top w:val="nil"/>
              <w:left w:val="nil"/>
              <w:bottom w:val="single" w:sz="4" w:space="0" w:color="auto"/>
              <w:right w:val="single" w:sz="4" w:space="0" w:color="auto"/>
            </w:tcBorders>
            <w:noWrap/>
            <w:hideMark/>
          </w:tcPr>
          <w:p w:rsidR="00F66A85" w:rsidRDefault="00F66A85">
            <w:r>
              <w:t>0160011</w:t>
            </w:r>
          </w:p>
        </w:tc>
        <w:tc>
          <w:tcPr>
            <w:tcW w:w="516" w:type="dxa"/>
            <w:tcBorders>
              <w:top w:val="nil"/>
              <w:left w:val="nil"/>
              <w:bottom w:val="single" w:sz="4" w:space="0" w:color="auto"/>
              <w:right w:val="single" w:sz="4" w:space="0" w:color="auto"/>
            </w:tcBorders>
            <w:noWrap/>
            <w:hideMark/>
          </w:tcPr>
          <w:p w:rsidR="00F66A85" w:rsidRDefault="00F66A85">
            <w:r>
              <w:t>120</w:t>
            </w:r>
          </w:p>
        </w:tc>
        <w:tc>
          <w:tcPr>
            <w:tcW w:w="1279" w:type="dxa"/>
            <w:tcBorders>
              <w:top w:val="nil"/>
              <w:left w:val="nil"/>
              <w:bottom w:val="single" w:sz="4" w:space="0" w:color="auto"/>
              <w:right w:val="single" w:sz="4" w:space="0" w:color="auto"/>
            </w:tcBorders>
            <w:noWrap/>
            <w:hideMark/>
          </w:tcPr>
          <w:p w:rsidR="00F66A85" w:rsidRDefault="00F66A85">
            <w:pPr>
              <w:jc w:val="right"/>
            </w:pPr>
            <w:r>
              <w:t>2 185,0</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 xml:space="preserve">Расходы на обеспечение функций органа местного самоуправления (за исключением расходов на выплаты по оплате труда работникам) в рамках подпрограммы"Пропаганда физической культуры и спорта в городе Ельце на 2014-2020 годы" муниципальной программы </w:t>
            </w:r>
            <w:r>
              <w:lastRenderedPageBreak/>
              <w:t>"Повышение качества и доступности оказания услуг в сфере образования, культуры, физической культуры и спорта, молодежной политики на 2014-2020 годы"</w:t>
            </w:r>
          </w:p>
        </w:tc>
        <w:tc>
          <w:tcPr>
            <w:tcW w:w="818" w:type="dxa"/>
            <w:tcBorders>
              <w:top w:val="nil"/>
              <w:left w:val="nil"/>
              <w:bottom w:val="single" w:sz="4" w:space="0" w:color="auto"/>
              <w:right w:val="single" w:sz="4" w:space="0" w:color="auto"/>
            </w:tcBorders>
            <w:noWrap/>
            <w:hideMark/>
          </w:tcPr>
          <w:p w:rsidR="00F66A85" w:rsidRDefault="00F66A85">
            <w:r>
              <w:lastRenderedPageBreak/>
              <w:t>605</w:t>
            </w:r>
          </w:p>
        </w:tc>
        <w:tc>
          <w:tcPr>
            <w:tcW w:w="499" w:type="dxa"/>
            <w:tcBorders>
              <w:top w:val="nil"/>
              <w:left w:val="nil"/>
              <w:bottom w:val="single" w:sz="4" w:space="0" w:color="auto"/>
              <w:right w:val="single" w:sz="4" w:space="0" w:color="auto"/>
            </w:tcBorders>
            <w:noWrap/>
            <w:hideMark/>
          </w:tcPr>
          <w:p w:rsidR="00F66A85" w:rsidRDefault="00F66A85">
            <w:r>
              <w:t>11</w:t>
            </w:r>
          </w:p>
        </w:tc>
        <w:tc>
          <w:tcPr>
            <w:tcW w:w="499" w:type="dxa"/>
            <w:tcBorders>
              <w:top w:val="nil"/>
              <w:left w:val="nil"/>
              <w:bottom w:val="single" w:sz="4" w:space="0" w:color="auto"/>
              <w:right w:val="single" w:sz="4" w:space="0" w:color="auto"/>
            </w:tcBorders>
            <w:noWrap/>
            <w:hideMark/>
          </w:tcPr>
          <w:p w:rsidR="00F66A85" w:rsidRDefault="00F66A85">
            <w:r>
              <w:t>05</w:t>
            </w:r>
          </w:p>
        </w:tc>
        <w:tc>
          <w:tcPr>
            <w:tcW w:w="916" w:type="dxa"/>
            <w:tcBorders>
              <w:top w:val="nil"/>
              <w:left w:val="nil"/>
              <w:bottom w:val="single" w:sz="4" w:space="0" w:color="auto"/>
              <w:right w:val="single" w:sz="4" w:space="0" w:color="auto"/>
            </w:tcBorders>
            <w:noWrap/>
            <w:hideMark/>
          </w:tcPr>
          <w:p w:rsidR="00F66A85" w:rsidRDefault="00F66A85">
            <w:r>
              <w:t>0160012</w:t>
            </w:r>
          </w:p>
        </w:tc>
        <w:tc>
          <w:tcPr>
            <w:tcW w:w="516" w:type="dxa"/>
            <w:tcBorders>
              <w:top w:val="nil"/>
              <w:left w:val="nil"/>
              <w:bottom w:val="single" w:sz="4" w:space="0" w:color="auto"/>
              <w:right w:val="single" w:sz="4" w:space="0" w:color="auto"/>
            </w:tcBorders>
            <w:noWrap/>
            <w:hideMark/>
          </w:tcPr>
          <w:p w:rsidR="00F66A85" w:rsidRDefault="00F66A85">
            <w:r>
              <w:t> </w:t>
            </w:r>
          </w:p>
        </w:tc>
        <w:tc>
          <w:tcPr>
            <w:tcW w:w="1279" w:type="dxa"/>
            <w:tcBorders>
              <w:top w:val="nil"/>
              <w:left w:val="nil"/>
              <w:bottom w:val="single" w:sz="4" w:space="0" w:color="auto"/>
              <w:right w:val="single" w:sz="4" w:space="0" w:color="auto"/>
            </w:tcBorders>
            <w:noWrap/>
            <w:hideMark/>
          </w:tcPr>
          <w:p w:rsidR="00F66A85" w:rsidRDefault="00F66A85">
            <w:pPr>
              <w:jc w:val="right"/>
            </w:pPr>
            <w:r>
              <w:t>176,9</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lastRenderedPageBreak/>
              <w:t>Закупка товаров, работ и услуг для государственных (муниципальных) нужд</w:t>
            </w:r>
          </w:p>
        </w:tc>
        <w:tc>
          <w:tcPr>
            <w:tcW w:w="818" w:type="dxa"/>
            <w:tcBorders>
              <w:top w:val="nil"/>
              <w:left w:val="nil"/>
              <w:bottom w:val="single" w:sz="4" w:space="0" w:color="auto"/>
              <w:right w:val="single" w:sz="4" w:space="0" w:color="auto"/>
            </w:tcBorders>
            <w:noWrap/>
            <w:hideMark/>
          </w:tcPr>
          <w:p w:rsidR="00F66A85" w:rsidRDefault="00F66A85">
            <w:r>
              <w:t>605</w:t>
            </w:r>
          </w:p>
        </w:tc>
        <w:tc>
          <w:tcPr>
            <w:tcW w:w="499" w:type="dxa"/>
            <w:tcBorders>
              <w:top w:val="nil"/>
              <w:left w:val="nil"/>
              <w:bottom w:val="single" w:sz="4" w:space="0" w:color="auto"/>
              <w:right w:val="single" w:sz="4" w:space="0" w:color="auto"/>
            </w:tcBorders>
            <w:noWrap/>
            <w:hideMark/>
          </w:tcPr>
          <w:p w:rsidR="00F66A85" w:rsidRDefault="00F66A85">
            <w:r>
              <w:t>11</w:t>
            </w:r>
          </w:p>
        </w:tc>
        <w:tc>
          <w:tcPr>
            <w:tcW w:w="499" w:type="dxa"/>
            <w:tcBorders>
              <w:top w:val="nil"/>
              <w:left w:val="nil"/>
              <w:bottom w:val="single" w:sz="4" w:space="0" w:color="auto"/>
              <w:right w:val="single" w:sz="4" w:space="0" w:color="auto"/>
            </w:tcBorders>
            <w:noWrap/>
            <w:hideMark/>
          </w:tcPr>
          <w:p w:rsidR="00F66A85" w:rsidRDefault="00F66A85">
            <w:r>
              <w:t>05</w:t>
            </w:r>
          </w:p>
        </w:tc>
        <w:tc>
          <w:tcPr>
            <w:tcW w:w="916" w:type="dxa"/>
            <w:tcBorders>
              <w:top w:val="nil"/>
              <w:left w:val="nil"/>
              <w:bottom w:val="single" w:sz="4" w:space="0" w:color="auto"/>
              <w:right w:val="single" w:sz="4" w:space="0" w:color="auto"/>
            </w:tcBorders>
            <w:noWrap/>
            <w:hideMark/>
          </w:tcPr>
          <w:p w:rsidR="00F66A85" w:rsidRDefault="00F66A85">
            <w:r>
              <w:t>0160012</w:t>
            </w:r>
          </w:p>
        </w:tc>
        <w:tc>
          <w:tcPr>
            <w:tcW w:w="516" w:type="dxa"/>
            <w:tcBorders>
              <w:top w:val="nil"/>
              <w:left w:val="nil"/>
              <w:bottom w:val="single" w:sz="4" w:space="0" w:color="auto"/>
              <w:right w:val="single" w:sz="4" w:space="0" w:color="auto"/>
            </w:tcBorders>
            <w:noWrap/>
            <w:hideMark/>
          </w:tcPr>
          <w:p w:rsidR="00F66A85" w:rsidRDefault="00F66A85">
            <w:r>
              <w:t>200</w:t>
            </w:r>
          </w:p>
        </w:tc>
        <w:tc>
          <w:tcPr>
            <w:tcW w:w="1279" w:type="dxa"/>
            <w:tcBorders>
              <w:top w:val="nil"/>
              <w:left w:val="nil"/>
              <w:bottom w:val="single" w:sz="4" w:space="0" w:color="auto"/>
              <w:right w:val="single" w:sz="4" w:space="0" w:color="auto"/>
            </w:tcBorders>
            <w:noWrap/>
            <w:hideMark/>
          </w:tcPr>
          <w:p w:rsidR="00F66A85" w:rsidRDefault="00F66A85">
            <w:pPr>
              <w:jc w:val="right"/>
            </w:pPr>
            <w:r>
              <w:t>172,9</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Иные закупки товаров, работ и услуг для обеспечения государственных (муниципальных) нужд</w:t>
            </w:r>
          </w:p>
        </w:tc>
        <w:tc>
          <w:tcPr>
            <w:tcW w:w="818" w:type="dxa"/>
            <w:tcBorders>
              <w:top w:val="nil"/>
              <w:left w:val="nil"/>
              <w:bottom w:val="single" w:sz="4" w:space="0" w:color="auto"/>
              <w:right w:val="single" w:sz="4" w:space="0" w:color="auto"/>
            </w:tcBorders>
            <w:noWrap/>
            <w:hideMark/>
          </w:tcPr>
          <w:p w:rsidR="00F66A85" w:rsidRDefault="00F66A85">
            <w:r>
              <w:t>605</w:t>
            </w:r>
          </w:p>
        </w:tc>
        <w:tc>
          <w:tcPr>
            <w:tcW w:w="499" w:type="dxa"/>
            <w:tcBorders>
              <w:top w:val="nil"/>
              <w:left w:val="nil"/>
              <w:bottom w:val="single" w:sz="4" w:space="0" w:color="auto"/>
              <w:right w:val="single" w:sz="4" w:space="0" w:color="auto"/>
            </w:tcBorders>
            <w:noWrap/>
            <w:hideMark/>
          </w:tcPr>
          <w:p w:rsidR="00F66A85" w:rsidRDefault="00F66A85">
            <w:r>
              <w:t>11</w:t>
            </w:r>
          </w:p>
        </w:tc>
        <w:tc>
          <w:tcPr>
            <w:tcW w:w="499" w:type="dxa"/>
            <w:tcBorders>
              <w:top w:val="nil"/>
              <w:left w:val="nil"/>
              <w:bottom w:val="single" w:sz="4" w:space="0" w:color="auto"/>
              <w:right w:val="single" w:sz="4" w:space="0" w:color="auto"/>
            </w:tcBorders>
            <w:noWrap/>
            <w:hideMark/>
          </w:tcPr>
          <w:p w:rsidR="00F66A85" w:rsidRDefault="00F66A85">
            <w:r>
              <w:t>05</w:t>
            </w:r>
          </w:p>
        </w:tc>
        <w:tc>
          <w:tcPr>
            <w:tcW w:w="916" w:type="dxa"/>
            <w:tcBorders>
              <w:top w:val="nil"/>
              <w:left w:val="nil"/>
              <w:bottom w:val="single" w:sz="4" w:space="0" w:color="auto"/>
              <w:right w:val="single" w:sz="4" w:space="0" w:color="auto"/>
            </w:tcBorders>
            <w:noWrap/>
            <w:hideMark/>
          </w:tcPr>
          <w:p w:rsidR="00F66A85" w:rsidRDefault="00F66A85">
            <w:r>
              <w:t>0160012</w:t>
            </w:r>
          </w:p>
        </w:tc>
        <w:tc>
          <w:tcPr>
            <w:tcW w:w="516" w:type="dxa"/>
            <w:tcBorders>
              <w:top w:val="nil"/>
              <w:left w:val="nil"/>
              <w:bottom w:val="single" w:sz="4" w:space="0" w:color="auto"/>
              <w:right w:val="single" w:sz="4" w:space="0" w:color="auto"/>
            </w:tcBorders>
            <w:noWrap/>
            <w:hideMark/>
          </w:tcPr>
          <w:p w:rsidR="00F66A85" w:rsidRDefault="00F66A85">
            <w:r>
              <w:t>240</w:t>
            </w:r>
          </w:p>
        </w:tc>
        <w:tc>
          <w:tcPr>
            <w:tcW w:w="1279" w:type="dxa"/>
            <w:tcBorders>
              <w:top w:val="nil"/>
              <w:left w:val="nil"/>
              <w:bottom w:val="single" w:sz="4" w:space="0" w:color="auto"/>
              <w:right w:val="single" w:sz="4" w:space="0" w:color="auto"/>
            </w:tcBorders>
            <w:noWrap/>
            <w:hideMark/>
          </w:tcPr>
          <w:p w:rsidR="00F66A85" w:rsidRDefault="00F66A85">
            <w:pPr>
              <w:jc w:val="right"/>
            </w:pPr>
            <w:r>
              <w:t>172,9</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Иные бюджетные ассигнования</w:t>
            </w:r>
          </w:p>
        </w:tc>
        <w:tc>
          <w:tcPr>
            <w:tcW w:w="818" w:type="dxa"/>
            <w:tcBorders>
              <w:top w:val="nil"/>
              <w:left w:val="nil"/>
              <w:bottom w:val="single" w:sz="4" w:space="0" w:color="auto"/>
              <w:right w:val="single" w:sz="4" w:space="0" w:color="auto"/>
            </w:tcBorders>
            <w:noWrap/>
            <w:hideMark/>
          </w:tcPr>
          <w:p w:rsidR="00F66A85" w:rsidRDefault="00F66A85">
            <w:r>
              <w:t>605</w:t>
            </w:r>
          </w:p>
        </w:tc>
        <w:tc>
          <w:tcPr>
            <w:tcW w:w="499" w:type="dxa"/>
            <w:tcBorders>
              <w:top w:val="nil"/>
              <w:left w:val="nil"/>
              <w:bottom w:val="single" w:sz="4" w:space="0" w:color="auto"/>
              <w:right w:val="single" w:sz="4" w:space="0" w:color="auto"/>
            </w:tcBorders>
            <w:noWrap/>
            <w:hideMark/>
          </w:tcPr>
          <w:p w:rsidR="00F66A85" w:rsidRDefault="00F66A85">
            <w:r>
              <w:t>11</w:t>
            </w:r>
          </w:p>
        </w:tc>
        <w:tc>
          <w:tcPr>
            <w:tcW w:w="499" w:type="dxa"/>
            <w:tcBorders>
              <w:top w:val="nil"/>
              <w:left w:val="nil"/>
              <w:bottom w:val="single" w:sz="4" w:space="0" w:color="auto"/>
              <w:right w:val="single" w:sz="4" w:space="0" w:color="auto"/>
            </w:tcBorders>
            <w:noWrap/>
            <w:hideMark/>
          </w:tcPr>
          <w:p w:rsidR="00F66A85" w:rsidRDefault="00F66A85">
            <w:r>
              <w:t>05</w:t>
            </w:r>
          </w:p>
        </w:tc>
        <w:tc>
          <w:tcPr>
            <w:tcW w:w="916" w:type="dxa"/>
            <w:tcBorders>
              <w:top w:val="nil"/>
              <w:left w:val="nil"/>
              <w:bottom w:val="single" w:sz="4" w:space="0" w:color="auto"/>
              <w:right w:val="single" w:sz="4" w:space="0" w:color="auto"/>
            </w:tcBorders>
            <w:noWrap/>
            <w:hideMark/>
          </w:tcPr>
          <w:p w:rsidR="00F66A85" w:rsidRDefault="00F66A85">
            <w:r>
              <w:t>0160012</w:t>
            </w:r>
          </w:p>
        </w:tc>
        <w:tc>
          <w:tcPr>
            <w:tcW w:w="516" w:type="dxa"/>
            <w:tcBorders>
              <w:top w:val="nil"/>
              <w:left w:val="nil"/>
              <w:bottom w:val="single" w:sz="4" w:space="0" w:color="auto"/>
              <w:right w:val="single" w:sz="4" w:space="0" w:color="auto"/>
            </w:tcBorders>
            <w:noWrap/>
            <w:hideMark/>
          </w:tcPr>
          <w:p w:rsidR="00F66A85" w:rsidRDefault="00F66A85">
            <w:r>
              <w:t>800</w:t>
            </w:r>
          </w:p>
        </w:tc>
        <w:tc>
          <w:tcPr>
            <w:tcW w:w="1279" w:type="dxa"/>
            <w:tcBorders>
              <w:top w:val="nil"/>
              <w:left w:val="nil"/>
              <w:bottom w:val="single" w:sz="4" w:space="0" w:color="auto"/>
              <w:right w:val="single" w:sz="4" w:space="0" w:color="auto"/>
            </w:tcBorders>
            <w:noWrap/>
            <w:hideMark/>
          </w:tcPr>
          <w:p w:rsidR="00F66A85" w:rsidRDefault="00F66A85">
            <w:pPr>
              <w:jc w:val="right"/>
            </w:pPr>
            <w:r>
              <w:t>4,0</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Уплата налогов, сборов и иных платежей</w:t>
            </w:r>
          </w:p>
        </w:tc>
        <w:tc>
          <w:tcPr>
            <w:tcW w:w="818" w:type="dxa"/>
            <w:tcBorders>
              <w:top w:val="nil"/>
              <w:left w:val="nil"/>
              <w:bottom w:val="single" w:sz="4" w:space="0" w:color="auto"/>
              <w:right w:val="single" w:sz="4" w:space="0" w:color="auto"/>
            </w:tcBorders>
            <w:noWrap/>
            <w:hideMark/>
          </w:tcPr>
          <w:p w:rsidR="00F66A85" w:rsidRDefault="00F66A85">
            <w:r>
              <w:t>605</w:t>
            </w:r>
          </w:p>
        </w:tc>
        <w:tc>
          <w:tcPr>
            <w:tcW w:w="499" w:type="dxa"/>
            <w:tcBorders>
              <w:top w:val="nil"/>
              <w:left w:val="nil"/>
              <w:bottom w:val="single" w:sz="4" w:space="0" w:color="auto"/>
              <w:right w:val="single" w:sz="4" w:space="0" w:color="auto"/>
            </w:tcBorders>
            <w:noWrap/>
            <w:hideMark/>
          </w:tcPr>
          <w:p w:rsidR="00F66A85" w:rsidRDefault="00F66A85">
            <w:r>
              <w:t>11</w:t>
            </w:r>
          </w:p>
        </w:tc>
        <w:tc>
          <w:tcPr>
            <w:tcW w:w="499" w:type="dxa"/>
            <w:tcBorders>
              <w:top w:val="nil"/>
              <w:left w:val="nil"/>
              <w:bottom w:val="single" w:sz="4" w:space="0" w:color="auto"/>
              <w:right w:val="single" w:sz="4" w:space="0" w:color="auto"/>
            </w:tcBorders>
            <w:noWrap/>
            <w:hideMark/>
          </w:tcPr>
          <w:p w:rsidR="00F66A85" w:rsidRDefault="00F66A85">
            <w:r>
              <w:t>05</w:t>
            </w:r>
          </w:p>
        </w:tc>
        <w:tc>
          <w:tcPr>
            <w:tcW w:w="916" w:type="dxa"/>
            <w:tcBorders>
              <w:top w:val="nil"/>
              <w:left w:val="nil"/>
              <w:bottom w:val="single" w:sz="4" w:space="0" w:color="auto"/>
              <w:right w:val="single" w:sz="4" w:space="0" w:color="auto"/>
            </w:tcBorders>
            <w:noWrap/>
            <w:hideMark/>
          </w:tcPr>
          <w:p w:rsidR="00F66A85" w:rsidRDefault="00F66A85">
            <w:r>
              <w:t>0160012</w:t>
            </w:r>
          </w:p>
        </w:tc>
        <w:tc>
          <w:tcPr>
            <w:tcW w:w="516" w:type="dxa"/>
            <w:tcBorders>
              <w:top w:val="nil"/>
              <w:left w:val="nil"/>
              <w:bottom w:val="single" w:sz="4" w:space="0" w:color="auto"/>
              <w:right w:val="single" w:sz="4" w:space="0" w:color="auto"/>
            </w:tcBorders>
            <w:noWrap/>
            <w:hideMark/>
          </w:tcPr>
          <w:p w:rsidR="00F66A85" w:rsidRDefault="00F66A85">
            <w:r>
              <w:t>850</w:t>
            </w:r>
          </w:p>
        </w:tc>
        <w:tc>
          <w:tcPr>
            <w:tcW w:w="1279" w:type="dxa"/>
            <w:tcBorders>
              <w:top w:val="nil"/>
              <w:left w:val="nil"/>
              <w:bottom w:val="single" w:sz="4" w:space="0" w:color="auto"/>
              <w:right w:val="single" w:sz="4" w:space="0" w:color="auto"/>
            </w:tcBorders>
            <w:noWrap/>
            <w:hideMark/>
          </w:tcPr>
          <w:p w:rsidR="00F66A85" w:rsidRDefault="00F66A85">
            <w:pPr>
              <w:jc w:val="right"/>
            </w:pPr>
            <w:r>
              <w:t>4,0</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rPr>
                <w:b/>
                <w:bCs/>
              </w:rPr>
            </w:pPr>
            <w:r>
              <w:rPr>
                <w:b/>
                <w:bCs/>
              </w:rPr>
              <w:t>Комитет по коммунальному хозяйству администрации города Ельца</w:t>
            </w:r>
          </w:p>
        </w:tc>
        <w:tc>
          <w:tcPr>
            <w:tcW w:w="818" w:type="dxa"/>
            <w:tcBorders>
              <w:top w:val="nil"/>
              <w:left w:val="nil"/>
              <w:bottom w:val="single" w:sz="4" w:space="0" w:color="auto"/>
              <w:right w:val="single" w:sz="4" w:space="0" w:color="auto"/>
            </w:tcBorders>
            <w:noWrap/>
            <w:hideMark/>
          </w:tcPr>
          <w:p w:rsidR="00F66A85" w:rsidRDefault="00F66A85">
            <w:pPr>
              <w:rPr>
                <w:b/>
                <w:bCs/>
              </w:rPr>
            </w:pPr>
            <w:r>
              <w:rPr>
                <w:b/>
                <w:bCs/>
              </w:rPr>
              <w:t>606</w:t>
            </w:r>
          </w:p>
        </w:tc>
        <w:tc>
          <w:tcPr>
            <w:tcW w:w="499" w:type="dxa"/>
            <w:tcBorders>
              <w:top w:val="nil"/>
              <w:left w:val="nil"/>
              <w:bottom w:val="single" w:sz="4" w:space="0" w:color="auto"/>
              <w:right w:val="single" w:sz="4" w:space="0" w:color="auto"/>
            </w:tcBorders>
            <w:noWrap/>
            <w:hideMark/>
          </w:tcPr>
          <w:p w:rsidR="00F66A85" w:rsidRDefault="00F66A85">
            <w:pPr>
              <w:rPr>
                <w:b/>
                <w:bCs/>
              </w:rPr>
            </w:pPr>
            <w:r>
              <w:rPr>
                <w:b/>
                <w:bCs/>
              </w:rPr>
              <w:t> </w:t>
            </w:r>
          </w:p>
        </w:tc>
        <w:tc>
          <w:tcPr>
            <w:tcW w:w="499" w:type="dxa"/>
            <w:tcBorders>
              <w:top w:val="nil"/>
              <w:left w:val="nil"/>
              <w:bottom w:val="single" w:sz="4" w:space="0" w:color="auto"/>
              <w:right w:val="single" w:sz="4" w:space="0" w:color="auto"/>
            </w:tcBorders>
            <w:noWrap/>
            <w:hideMark/>
          </w:tcPr>
          <w:p w:rsidR="00F66A85" w:rsidRDefault="00F66A85">
            <w:pPr>
              <w:rPr>
                <w:b/>
                <w:bCs/>
              </w:rPr>
            </w:pPr>
            <w:r>
              <w:rPr>
                <w:b/>
                <w:bCs/>
              </w:rPr>
              <w:t> </w:t>
            </w:r>
          </w:p>
        </w:tc>
        <w:tc>
          <w:tcPr>
            <w:tcW w:w="916" w:type="dxa"/>
            <w:tcBorders>
              <w:top w:val="nil"/>
              <w:left w:val="nil"/>
              <w:bottom w:val="single" w:sz="4" w:space="0" w:color="auto"/>
              <w:right w:val="single" w:sz="4" w:space="0" w:color="auto"/>
            </w:tcBorders>
            <w:noWrap/>
            <w:hideMark/>
          </w:tcPr>
          <w:p w:rsidR="00F66A85" w:rsidRDefault="00F66A85">
            <w:pPr>
              <w:rPr>
                <w:b/>
                <w:bCs/>
              </w:rPr>
            </w:pPr>
            <w:r>
              <w:rPr>
                <w:b/>
                <w:bCs/>
              </w:rPr>
              <w:t> </w:t>
            </w:r>
          </w:p>
        </w:tc>
        <w:tc>
          <w:tcPr>
            <w:tcW w:w="516" w:type="dxa"/>
            <w:tcBorders>
              <w:top w:val="nil"/>
              <w:left w:val="nil"/>
              <w:bottom w:val="single" w:sz="4" w:space="0" w:color="auto"/>
              <w:right w:val="single" w:sz="4" w:space="0" w:color="auto"/>
            </w:tcBorders>
            <w:noWrap/>
            <w:hideMark/>
          </w:tcPr>
          <w:p w:rsidR="00F66A85" w:rsidRDefault="00F66A85">
            <w:pPr>
              <w:rPr>
                <w:b/>
                <w:bCs/>
              </w:rPr>
            </w:pPr>
            <w:r>
              <w:rPr>
                <w:b/>
                <w:bCs/>
              </w:rPr>
              <w:t> </w:t>
            </w:r>
          </w:p>
        </w:tc>
        <w:tc>
          <w:tcPr>
            <w:tcW w:w="1279" w:type="dxa"/>
            <w:tcBorders>
              <w:top w:val="nil"/>
              <w:left w:val="nil"/>
              <w:bottom w:val="single" w:sz="4" w:space="0" w:color="auto"/>
              <w:right w:val="single" w:sz="4" w:space="0" w:color="auto"/>
            </w:tcBorders>
            <w:noWrap/>
            <w:hideMark/>
          </w:tcPr>
          <w:p w:rsidR="00F66A85" w:rsidRDefault="00F66A85">
            <w:pPr>
              <w:jc w:val="right"/>
              <w:rPr>
                <w:b/>
                <w:bCs/>
              </w:rPr>
            </w:pPr>
            <w:r>
              <w:rPr>
                <w:b/>
                <w:bCs/>
              </w:rPr>
              <w:t>293 890,7</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ОБЩЕГОСУДАРСТВЕННЫЕ ВОПРОСЫ</w:t>
            </w:r>
          </w:p>
        </w:tc>
        <w:tc>
          <w:tcPr>
            <w:tcW w:w="818" w:type="dxa"/>
            <w:tcBorders>
              <w:top w:val="nil"/>
              <w:left w:val="nil"/>
              <w:bottom w:val="single" w:sz="4" w:space="0" w:color="auto"/>
              <w:right w:val="single" w:sz="4" w:space="0" w:color="auto"/>
            </w:tcBorders>
            <w:noWrap/>
            <w:hideMark/>
          </w:tcPr>
          <w:p w:rsidR="00F66A85" w:rsidRDefault="00F66A85">
            <w:r>
              <w:t>606</w:t>
            </w:r>
          </w:p>
        </w:tc>
        <w:tc>
          <w:tcPr>
            <w:tcW w:w="499" w:type="dxa"/>
            <w:tcBorders>
              <w:top w:val="nil"/>
              <w:left w:val="nil"/>
              <w:bottom w:val="single" w:sz="4" w:space="0" w:color="auto"/>
              <w:right w:val="single" w:sz="4" w:space="0" w:color="auto"/>
            </w:tcBorders>
            <w:noWrap/>
            <w:hideMark/>
          </w:tcPr>
          <w:p w:rsidR="00F66A85" w:rsidRDefault="00F66A85">
            <w:r>
              <w:t>01</w:t>
            </w:r>
          </w:p>
        </w:tc>
        <w:tc>
          <w:tcPr>
            <w:tcW w:w="499" w:type="dxa"/>
            <w:tcBorders>
              <w:top w:val="nil"/>
              <w:left w:val="nil"/>
              <w:bottom w:val="single" w:sz="4" w:space="0" w:color="auto"/>
              <w:right w:val="single" w:sz="4" w:space="0" w:color="auto"/>
            </w:tcBorders>
            <w:noWrap/>
            <w:hideMark/>
          </w:tcPr>
          <w:p w:rsidR="00F66A85" w:rsidRDefault="00F66A85">
            <w:r>
              <w:t> </w:t>
            </w:r>
          </w:p>
        </w:tc>
        <w:tc>
          <w:tcPr>
            <w:tcW w:w="916" w:type="dxa"/>
            <w:tcBorders>
              <w:top w:val="nil"/>
              <w:left w:val="nil"/>
              <w:bottom w:val="single" w:sz="4" w:space="0" w:color="auto"/>
              <w:right w:val="single" w:sz="4" w:space="0" w:color="auto"/>
            </w:tcBorders>
            <w:noWrap/>
            <w:hideMark/>
          </w:tcPr>
          <w:p w:rsidR="00F66A85" w:rsidRDefault="00F66A85">
            <w:r>
              <w:t> </w:t>
            </w:r>
          </w:p>
        </w:tc>
        <w:tc>
          <w:tcPr>
            <w:tcW w:w="516" w:type="dxa"/>
            <w:tcBorders>
              <w:top w:val="nil"/>
              <w:left w:val="nil"/>
              <w:bottom w:val="single" w:sz="4" w:space="0" w:color="auto"/>
              <w:right w:val="single" w:sz="4" w:space="0" w:color="auto"/>
            </w:tcBorders>
            <w:noWrap/>
            <w:hideMark/>
          </w:tcPr>
          <w:p w:rsidR="00F66A85" w:rsidRDefault="00F66A85">
            <w:r>
              <w:t> </w:t>
            </w:r>
          </w:p>
        </w:tc>
        <w:tc>
          <w:tcPr>
            <w:tcW w:w="1279" w:type="dxa"/>
            <w:tcBorders>
              <w:top w:val="nil"/>
              <w:left w:val="nil"/>
              <w:bottom w:val="single" w:sz="4" w:space="0" w:color="auto"/>
              <w:right w:val="single" w:sz="4" w:space="0" w:color="auto"/>
            </w:tcBorders>
            <w:noWrap/>
            <w:hideMark/>
          </w:tcPr>
          <w:p w:rsidR="00F66A85" w:rsidRDefault="00F66A85">
            <w:pPr>
              <w:jc w:val="right"/>
            </w:pPr>
            <w:r>
              <w:t>23 975,0</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Другие общегосударственные вопросы</w:t>
            </w:r>
          </w:p>
        </w:tc>
        <w:tc>
          <w:tcPr>
            <w:tcW w:w="818" w:type="dxa"/>
            <w:tcBorders>
              <w:top w:val="nil"/>
              <w:left w:val="nil"/>
              <w:bottom w:val="single" w:sz="4" w:space="0" w:color="auto"/>
              <w:right w:val="single" w:sz="4" w:space="0" w:color="auto"/>
            </w:tcBorders>
            <w:noWrap/>
            <w:hideMark/>
          </w:tcPr>
          <w:p w:rsidR="00F66A85" w:rsidRDefault="00F66A85">
            <w:r>
              <w:t>606</w:t>
            </w:r>
          </w:p>
        </w:tc>
        <w:tc>
          <w:tcPr>
            <w:tcW w:w="499" w:type="dxa"/>
            <w:tcBorders>
              <w:top w:val="nil"/>
              <w:left w:val="nil"/>
              <w:bottom w:val="single" w:sz="4" w:space="0" w:color="auto"/>
              <w:right w:val="single" w:sz="4" w:space="0" w:color="auto"/>
            </w:tcBorders>
            <w:noWrap/>
            <w:hideMark/>
          </w:tcPr>
          <w:p w:rsidR="00F66A85" w:rsidRDefault="00F66A85">
            <w:r>
              <w:t>01</w:t>
            </w:r>
          </w:p>
        </w:tc>
        <w:tc>
          <w:tcPr>
            <w:tcW w:w="499" w:type="dxa"/>
            <w:tcBorders>
              <w:top w:val="nil"/>
              <w:left w:val="nil"/>
              <w:bottom w:val="single" w:sz="4" w:space="0" w:color="auto"/>
              <w:right w:val="single" w:sz="4" w:space="0" w:color="auto"/>
            </w:tcBorders>
            <w:noWrap/>
            <w:hideMark/>
          </w:tcPr>
          <w:p w:rsidR="00F66A85" w:rsidRDefault="00F66A85">
            <w:r>
              <w:t>13</w:t>
            </w:r>
          </w:p>
        </w:tc>
        <w:tc>
          <w:tcPr>
            <w:tcW w:w="916" w:type="dxa"/>
            <w:tcBorders>
              <w:top w:val="nil"/>
              <w:left w:val="nil"/>
              <w:bottom w:val="single" w:sz="4" w:space="0" w:color="auto"/>
              <w:right w:val="single" w:sz="4" w:space="0" w:color="auto"/>
            </w:tcBorders>
            <w:noWrap/>
            <w:hideMark/>
          </w:tcPr>
          <w:p w:rsidR="00F66A85" w:rsidRDefault="00F66A85">
            <w:r>
              <w:t> </w:t>
            </w:r>
          </w:p>
        </w:tc>
        <w:tc>
          <w:tcPr>
            <w:tcW w:w="516" w:type="dxa"/>
            <w:tcBorders>
              <w:top w:val="nil"/>
              <w:left w:val="nil"/>
              <w:bottom w:val="single" w:sz="4" w:space="0" w:color="auto"/>
              <w:right w:val="single" w:sz="4" w:space="0" w:color="auto"/>
            </w:tcBorders>
            <w:noWrap/>
            <w:hideMark/>
          </w:tcPr>
          <w:p w:rsidR="00F66A85" w:rsidRDefault="00F66A85">
            <w:r>
              <w:t> </w:t>
            </w:r>
          </w:p>
        </w:tc>
        <w:tc>
          <w:tcPr>
            <w:tcW w:w="1279" w:type="dxa"/>
            <w:tcBorders>
              <w:top w:val="nil"/>
              <w:left w:val="nil"/>
              <w:bottom w:val="single" w:sz="4" w:space="0" w:color="auto"/>
              <w:right w:val="single" w:sz="4" w:space="0" w:color="auto"/>
            </w:tcBorders>
            <w:noWrap/>
            <w:hideMark/>
          </w:tcPr>
          <w:p w:rsidR="00F66A85" w:rsidRDefault="00F66A85">
            <w:pPr>
              <w:jc w:val="right"/>
            </w:pPr>
            <w:r>
              <w:t>23 975,0</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Муниципальная программа "Обеспечение безопасности жизнедеятельности населения города Ельца на 2014-2020 годы"</w:t>
            </w:r>
          </w:p>
        </w:tc>
        <w:tc>
          <w:tcPr>
            <w:tcW w:w="818" w:type="dxa"/>
            <w:tcBorders>
              <w:top w:val="nil"/>
              <w:left w:val="nil"/>
              <w:bottom w:val="single" w:sz="4" w:space="0" w:color="auto"/>
              <w:right w:val="single" w:sz="4" w:space="0" w:color="auto"/>
            </w:tcBorders>
            <w:noWrap/>
            <w:hideMark/>
          </w:tcPr>
          <w:p w:rsidR="00F66A85" w:rsidRDefault="00F66A85">
            <w:r>
              <w:t>606</w:t>
            </w:r>
          </w:p>
        </w:tc>
        <w:tc>
          <w:tcPr>
            <w:tcW w:w="499" w:type="dxa"/>
            <w:tcBorders>
              <w:top w:val="nil"/>
              <w:left w:val="nil"/>
              <w:bottom w:val="single" w:sz="4" w:space="0" w:color="auto"/>
              <w:right w:val="single" w:sz="4" w:space="0" w:color="auto"/>
            </w:tcBorders>
            <w:noWrap/>
            <w:hideMark/>
          </w:tcPr>
          <w:p w:rsidR="00F66A85" w:rsidRDefault="00F66A85">
            <w:r>
              <w:t>01</w:t>
            </w:r>
          </w:p>
        </w:tc>
        <w:tc>
          <w:tcPr>
            <w:tcW w:w="499" w:type="dxa"/>
            <w:tcBorders>
              <w:top w:val="nil"/>
              <w:left w:val="nil"/>
              <w:bottom w:val="single" w:sz="4" w:space="0" w:color="auto"/>
              <w:right w:val="single" w:sz="4" w:space="0" w:color="auto"/>
            </w:tcBorders>
            <w:noWrap/>
            <w:hideMark/>
          </w:tcPr>
          <w:p w:rsidR="00F66A85" w:rsidRDefault="00F66A85">
            <w:r>
              <w:t>13</w:t>
            </w:r>
          </w:p>
        </w:tc>
        <w:tc>
          <w:tcPr>
            <w:tcW w:w="916" w:type="dxa"/>
            <w:tcBorders>
              <w:top w:val="nil"/>
              <w:left w:val="nil"/>
              <w:bottom w:val="single" w:sz="4" w:space="0" w:color="auto"/>
              <w:right w:val="single" w:sz="4" w:space="0" w:color="auto"/>
            </w:tcBorders>
            <w:noWrap/>
            <w:hideMark/>
          </w:tcPr>
          <w:p w:rsidR="00F66A85" w:rsidRDefault="00F66A85">
            <w:r>
              <w:t>0300000</w:t>
            </w:r>
          </w:p>
        </w:tc>
        <w:tc>
          <w:tcPr>
            <w:tcW w:w="516" w:type="dxa"/>
            <w:tcBorders>
              <w:top w:val="nil"/>
              <w:left w:val="nil"/>
              <w:bottom w:val="single" w:sz="4" w:space="0" w:color="auto"/>
              <w:right w:val="single" w:sz="4" w:space="0" w:color="auto"/>
            </w:tcBorders>
            <w:noWrap/>
            <w:hideMark/>
          </w:tcPr>
          <w:p w:rsidR="00F66A85" w:rsidRDefault="00F66A85">
            <w:r>
              <w:t> </w:t>
            </w:r>
          </w:p>
        </w:tc>
        <w:tc>
          <w:tcPr>
            <w:tcW w:w="1279" w:type="dxa"/>
            <w:tcBorders>
              <w:top w:val="nil"/>
              <w:left w:val="nil"/>
              <w:bottom w:val="single" w:sz="4" w:space="0" w:color="auto"/>
              <w:right w:val="single" w:sz="4" w:space="0" w:color="auto"/>
            </w:tcBorders>
            <w:noWrap/>
            <w:hideMark/>
          </w:tcPr>
          <w:p w:rsidR="00F66A85" w:rsidRDefault="00F66A85">
            <w:pPr>
              <w:jc w:val="right"/>
            </w:pPr>
            <w:r>
              <w:t>23 975,0</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Расходы на обеспечение деятельности муниципальных бюджетных учреждений в рамках муниципальной программы "Обеспечение безопасности жизнедеятельности населения города Ельца на 2014-2020 годы"</w:t>
            </w:r>
          </w:p>
        </w:tc>
        <w:tc>
          <w:tcPr>
            <w:tcW w:w="818" w:type="dxa"/>
            <w:tcBorders>
              <w:top w:val="nil"/>
              <w:left w:val="nil"/>
              <w:bottom w:val="single" w:sz="4" w:space="0" w:color="auto"/>
              <w:right w:val="single" w:sz="4" w:space="0" w:color="auto"/>
            </w:tcBorders>
            <w:noWrap/>
            <w:hideMark/>
          </w:tcPr>
          <w:p w:rsidR="00F66A85" w:rsidRDefault="00F66A85">
            <w:r>
              <w:t>606</w:t>
            </w:r>
          </w:p>
        </w:tc>
        <w:tc>
          <w:tcPr>
            <w:tcW w:w="499" w:type="dxa"/>
            <w:tcBorders>
              <w:top w:val="nil"/>
              <w:left w:val="nil"/>
              <w:bottom w:val="single" w:sz="4" w:space="0" w:color="auto"/>
              <w:right w:val="single" w:sz="4" w:space="0" w:color="auto"/>
            </w:tcBorders>
            <w:noWrap/>
            <w:hideMark/>
          </w:tcPr>
          <w:p w:rsidR="00F66A85" w:rsidRDefault="00F66A85">
            <w:r>
              <w:t>01</w:t>
            </w:r>
          </w:p>
        </w:tc>
        <w:tc>
          <w:tcPr>
            <w:tcW w:w="499" w:type="dxa"/>
            <w:tcBorders>
              <w:top w:val="nil"/>
              <w:left w:val="nil"/>
              <w:bottom w:val="single" w:sz="4" w:space="0" w:color="auto"/>
              <w:right w:val="single" w:sz="4" w:space="0" w:color="auto"/>
            </w:tcBorders>
            <w:noWrap/>
            <w:hideMark/>
          </w:tcPr>
          <w:p w:rsidR="00F66A85" w:rsidRDefault="00F66A85">
            <w:r>
              <w:t>13</w:t>
            </w:r>
          </w:p>
        </w:tc>
        <w:tc>
          <w:tcPr>
            <w:tcW w:w="916" w:type="dxa"/>
            <w:tcBorders>
              <w:top w:val="nil"/>
              <w:left w:val="nil"/>
              <w:bottom w:val="single" w:sz="4" w:space="0" w:color="auto"/>
              <w:right w:val="single" w:sz="4" w:space="0" w:color="auto"/>
            </w:tcBorders>
            <w:noWrap/>
            <w:hideMark/>
          </w:tcPr>
          <w:p w:rsidR="00F66A85" w:rsidRDefault="00F66A85">
            <w:r>
              <w:t>0302133</w:t>
            </w:r>
          </w:p>
        </w:tc>
        <w:tc>
          <w:tcPr>
            <w:tcW w:w="516" w:type="dxa"/>
            <w:tcBorders>
              <w:top w:val="nil"/>
              <w:left w:val="nil"/>
              <w:bottom w:val="single" w:sz="4" w:space="0" w:color="auto"/>
              <w:right w:val="single" w:sz="4" w:space="0" w:color="auto"/>
            </w:tcBorders>
            <w:noWrap/>
            <w:hideMark/>
          </w:tcPr>
          <w:p w:rsidR="00F66A85" w:rsidRDefault="00F66A85">
            <w:r>
              <w:t> </w:t>
            </w:r>
          </w:p>
        </w:tc>
        <w:tc>
          <w:tcPr>
            <w:tcW w:w="1279" w:type="dxa"/>
            <w:tcBorders>
              <w:top w:val="nil"/>
              <w:left w:val="nil"/>
              <w:bottom w:val="single" w:sz="4" w:space="0" w:color="auto"/>
              <w:right w:val="single" w:sz="4" w:space="0" w:color="auto"/>
            </w:tcBorders>
            <w:noWrap/>
            <w:hideMark/>
          </w:tcPr>
          <w:p w:rsidR="00F66A85" w:rsidRDefault="00F66A85">
            <w:pPr>
              <w:jc w:val="right"/>
            </w:pPr>
            <w:r>
              <w:t>23 975,0</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Предоставление субсидий  бюджетным, автономным учреждениям и иным некоммерческим организациям</w:t>
            </w:r>
          </w:p>
        </w:tc>
        <w:tc>
          <w:tcPr>
            <w:tcW w:w="818" w:type="dxa"/>
            <w:tcBorders>
              <w:top w:val="nil"/>
              <w:left w:val="nil"/>
              <w:bottom w:val="single" w:sz="4" w:space="0" w:color="auto"/>
              <w:right w:val="single" w:sz="4" w:space="0" w:color="auto"/>
            </w:tcBorders>
            <w:noWrap/>
            <w:hideMark/>
          </w:tcPr>
          <w:p w:rsidR="00F66A85" w:rsidRDefault="00F66A85">
            <w:r>
              <w:t>606</w:t>
            </w:r>
          </w:p>
        </w:tc>
        <w:tc>
          <w:tcPr>
            <w:tcW w:w="499" w:type="dxa"/>
            <w:tcBorders>
              <w:top w:val="nil"/>
              <w:left w:val="nil"/>
              <w:bottom w:val="single" w:sz="4" w:space="0" w:color="auto"/>
              <w:right w:val="single" w:sz="4" w:space="0" w:color="auto"/>
            </w:tcBorders>
            <w:noWrap/>
            <w:hideMark/>
          </w:tcPr>
          <w:p w:rsidR="00F66A85" w:rsidRDefault="00F66A85">
            <w:r>
              <w:t>01</w:t>
            </w:r>
          </w:p>
        </w:tc>
        <w:tc>
          <w:tcPr>
            <w:tcW w:w="499" w:type="dxa"/>
            <w:tcBorders>
              <w:top w:val="nil"/>
              <w:left w:val="nil"/>
              <w:bottom w:val="single" w:sz="4" w:space="0" w:color="auto"/>
              <w:right w:val="single" w:sz="4" w:space="0" w:color="auto"/>
            </w:tcBorders>
            <w:noWrap/>
            <w:hideMark/>
          </w:tcPr>
          <w:p w:rsidR="00F66A85" w:rsidRDefault="00F66A85">
            <w:r>
              <w:t>13</w:t>
            </w:r>
          </w:p>
        </w:tc>
        <w:tc>
          <w:tcPr>
            <w:tcW w:w="916" w:type="dxa"/>
            <w:tcBorders>
              <w:top w:val="nil"/>
              <w:left w:val="nil"/>
              <w:bottom w:val="single" w:sz="4" w:space="0" w:color="auto"/>
              <w:right w:val="single" w:sz="4" w:space="0" w:color="auto"/>
            </w:tcBorders>
            <w:noWrap/>
            <w:hideMark/>
          </w:tcPr>
          <w:p w:rsidR="00F66A85" w:rsidRDefault="00F66A85">
            <w:r>
              <w:t>0302133</w:t>
            </w:r>
          </w:p>
        </w:tc>
        <w:tc>
          <w:tcPr>
            <w:tcW w:w="516" w:type="dxa"/>
            <w:tcBorders>
              <w:top w:val="nil"/>
              <w:left w:val="nil"/>
              <w:bottom w:val="single" w:sz="4" w:space="0" w:color="auto"/>
              <w:right w:val="single" w:sz="4" w:space="0" w:color="auto"/>
            </w:tcBorders>
            <w:noWrap/>
            <w:hideMark/>
          </w:tcPr>
          <w:p w:rsidR="00F66A85" w:rsidRDefault="00F66A85">
            <w:r>
              <w:t>600</w:t>
            </w:r>
          </w:p>
        </w:tc>
        <w:tc>
          <w:tcPr>
            <w:tcW w:w="1279" w:type="dxa"/>
            <w:tcBorders>
              <w:top w:val="nil"/>
              <w:left w:val="nil"/>
              <w:bottom w:val="single" w:sz="4" w:space="0" w:color="auto"/>
              <w:right w:val="single" w:sz="4" w:space="0" w:color="auto"/>
            </w:tcBorders>
            <w:noWrap/>
            <w:hideMark/>
          </w:tcPr>
          <w:p w:rsidR="00F66A85" w:rsidRDefault="00F66A85">
            <w:pPr>
              <w:jc w:val="right"/>
            </w:pPr>
            <w:r>
              <w:t>23 975,0</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Субсидии бюджетным учреждениям</w:t>
            </w:r>
          </w:p>
        </w:tc>
        <w:tc>
          <w:tcPr>
            <w:tcW w:w="818" w:type="dxa"/>
            <w:tcBorders>
              <w:top w:val="nil"/>
              <w:left w:val="nil"/>
              <w:bottom w:val="single" w:sz="4" w:space="0" w:color="auto"/>
              <w:right w:val="single" w:sz="4" w:space="0" w:color="auto"/>
            </w:tcBorders>
            <w:noWrap/>
            <w:hideMark/>
          </w:tcPr>
          <w:p w:rsidR="00F66A85" w:rsidRDefault="00F66A85">
            <w:r>
              <w:t>606</w:t>
            </w:r>
          </w:p>
        </w:tc>
        <w:tc>
          <w:tcPr>
            <w:tcW w:w="499" w:type="dxa"/>
            <w:tcBorders>
              <w:top w:val="nil"/>
              <w:left w:val="nil"/>
              <w:bottom w:val="single" w:sz="4" w:space="0" w:color="auto"/>
              <w:right w:val="single" w:sz="4" w:space="0" w:color="auto"/>
            </w:tcBorders>
            <w:noWrap/>
            <w:hideMark/>
          </w:tcPr>
          <w:p w:rsidR="00F66A85" w:rsidRDefault="00F66A85">
            <w:r>
              <w:t>01</w:t>
            </w:r>
          </w:p>
        </w:tc>
        <w:tc>
          <w:tcPr>
            <w:tcW w:w="499" w:type="dxa"/>
            <w:tcBorders>
              <w:top w:val="nil"/>
              <w:left w:val="nil"/>
              <w:bottom w:val="single" w:sz="4" w:space="0" w:color="auto"/>
              <w:right w:val="single" w:sz="4" w:space="0" w:color="auto"/>
            </w:tcBorders>
            <w:noWrap/>
            <w:hideMark/>
          </w:tcPr>
          <w:p w:rsidR="00F66A85" w:rsidRDefault="00F66A85">
            <w:r>
              <w:t>13</w:t>
            </w:r>
          </w:p>
        </w:tc>
        <w:tc>
          <w:tcPr>
            <w:tcW w:w="916" w:type="dxa"/>
            <w:tcBorders>
              <w:top w:val="nil"/>
              <w:left w:val="nil"/>
              <w:bottom w:val="single" w:sz="4" w:space="0" w:color="auto"/>
              <w:right w:val="single" w:sz="4" w:space="0" w:color="auto"/>
            </w:tcBorders>
            <w:noWrap/>
            <w:hideMark/>
          </w:tcPr>
          <w:p w:rsidR="00F66A85" w:rsidRDefault="00F66A85">
            <w:r>
              <w:t>0302133</w:t>
            </w:r>
          </w:p>
        </w:tc>
        <w:tc>
          <w:tcPr>
            <w:tcW w:w="516" w:type="dxa"/>
            <w:tcBorders>
              <w:top w:val="nil"/>
              <w:left w:val="nil"/>
              <w:bottom w:val="single" w:sz="4" w:space="0" w:color="auto"/>
              <w:right w:val="single" w:sz="4" w:space="0" w:color="auto"/>
            </w:tcBorders>
            <w:noWrap/>
            <w:hideMark/>
          </w:tcPr>
          <w:p w:rsidR="00F66A85" w:rsidRDefault="00F66A85">
            <w:r>
              <w:t>610</w:t>
            </w:r>
          </w:p>
        </w:tc>
        <w:tc>
          <w:tcPr>
            <w:tcW w:w="1279" w:type="dxa"/>
            <w:tcBorders>
              <w:top w:val="nil"/>
              <w:left w:val="nil"/>
              <w:bottom w:val="single" w:sz="4" w:space="0" w:color="auto"/>
              <w:right w:val="single" w:sz="4" w:space="0" w:color="auto"/>
            </w:tcBorders>
            <w:noWrap/>
            <w:hideMark/>
          </w:tcPr>
          <w:p w:rsidR="00F66A85" w:rsidRDefault="00F66A85">
            <w:pPr>
              <w:jc w:val="right"/>
            </w:pPr>
            <w:r>
              <w:t>23 975,0</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НАЦИОНАЛЬНАЯ ЭКОНОМИКА</w:t>
            </w:r>
          </w:p>
        </w:tc>
        <w:tc>
          <w:tcPr>
            <w:tcW w:w="818" w:type="dxa"/>
            <w:tcBorders>
              <w:top w:val="nil"/>
              <w:left w:val="nil"/>
              <w:bottom w:val="single" w:sz="4" w:space="0" w:color="auto"/>
              <w:right w:val="single" w:sz="4" w:space="0" w:color="auto"/>
            </w:tcBorders>
            <w:noWrap/>
            <w:hideMark/>
          </w:tcPr>
          <w:p w:rsidR="00F66A85" w:rsidRDefault="00F66A85">
            <w:r>
              <w:t>606</w:t>
            </w:r>
          </w:p>
        </w:tc>
        <w:tc>
          <w:tcPr>
            <w:tcW w:w="499" w:type="dxa"/>
            <w:tcBorders>
              <w:top w:val="nil"/>
              <w:left w:val="nil"/>
              <w:bottom w:val="single" w:sz="4" w:space="0" w:color="auto"/>
              <w:right w:val="single" w:sz="4" w:space="0" w:color="auto"/>
            </w:tcBorders>
            <w:noWrap/>
            <w:hideMark/>
          </w:tcPr>
          <w:p w:rsidR="00F66A85" w:rsidRDefault="00F66A85">
            <w:r>
              <w:t>04</w:t>
            </w:r>
          </w:p>
        </w:tc>
        <w:tc>
          <w:tcPr>
            <w:tcW w:w="499" w:type="dxa"/>
            <w:tcBorders>
              <w:top w:val="nil"/>
              <w:left w:val="nil"/>
              <w:bottom w:val="single" w:sz="4" w:space="0" w:color="auto"/>
              <w:right w:val="single" w:sz="4" w:space="0" w:color="auto"/>
            </w:tcBorders>
            <w:noWrap/>
            <w:hideMark/>
          </w:tcPr>
          <w:p w:rsidR="00F66A85" w:rsidRDefault="00F66A85">
            <w:r>
              <w:t> </w:t>
            </w:r>
          </w:p>
        </w:tc>
        <w:tc>
          <w:tcPr>
            <w:tcW w:w="916" w:type="dxa"/>
            <w:tcBorders>
              <w:top w:val="nil"/>
              <w:left w:val="nil"/>
              <w:bottom w:val="single" w:sz="4" w:space="0" w:color="auto"/>
              <w:right w:val="single" w:sz="4" w:space="0" w:color="auto"/>
            </w:tcBorders>
            <w:noWrap/>
            <w:hideMark/>
          </w:tcPr>
          <w:p w:rsidR="00F66A85" w:rsidRDefault="00F66A85">
            <w:r>
              <w:t> </w:t>
            </w:r>
          </w:p>
        </w:tc>
        <w:tc>
          <w:tcPr>
            <w:tcW w:w="516" w:type="dxa"/>
            <w:tcBorders>
              <w:top w:val="nil"/>
              <w:left w:val="nil"/>
              <w:bottom w:val="single" w:sz="4" w:space="0" w:color="auto"/>
              <w:right w:val="single" w:sz="4" w:space="0" w:color="auto"/>
            </w:tcBorders>
            <w:noWrap/>
            <w:hideMark/>
          </w:tcPr>
          <w:p w:rsidR="00F66A85" w:rsidRDefault="00F66A85">
            <w:r>
              <w:t> </w:t>
            </w:r>
          </w:p>
        </w:tc>
        <w:tc>
          <w:tcPr>
            <w:tcW w:w="1279" w:type="dxa"/>
            <w:tcBorders>
              <w:top w:val="nil"/>
              <w:left w:val="nil"/>
              <w:bottom w:val="single" w:sz="4" w:space="0" w:color="auto"/>
              <w:right w:val="single" w:sz="4" w:space="0" w:color="auto"/>
            </w:tcBorders>
            <w:noWrap/>
            <w:hideMark/>
          </w:tcPr>
          <w:p w:rsidR="00F66A85" w:rsidRDefault="00F66A85">
            <w:pPr>
              <w:jc w:val="right"/>
            </w:pPr>
            <w:r>
              <w:t>198 282,9</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Транспорт</w:t>
            </w:r>
          </w:p>
        </w:tc>
        <w:tc>
          <w:tcPr>
            <w:tcW w:w="818" w:type="dxa"/>
            <w:tcBorders>
              <w:top w:val="nil"/>
              <w:left w:val="nil"/>
              <w:bottom w:val="single" w:sz="4" w:space="0" w:color="auto"/>
              <w:right w:val="single" w:sz="4" w:space="0" w:color="auto"/>
            </w:tcBorders>
            <w:noWrap/>
            <w:hideMark/>
          </w:tcPr>
          <w:p w:rsidR="00F66A85" w:rsidRDefault="00F66A85">
            <w:r>
              <w:t>606</w:t>
            </w:r>
          </w:p>
        </w:tc>
        <w:tc>
          <w:tcPr>
            <w:tcW w:w="499" w:type="dxa"/>
            <w:tcBorders>
              <w:top w:val="nil"/>
              <w:left w:val="nil"/>
              <w:bottom w:val="single" w:sz="4" w:space="0" w:color="auto"/>
              <w:right w:val="single" w:sz="4" w:space="0" w:color="auto"/>
            </w:tcBorders>
            <w:noWrap/>
            <w:hideMark/>
          </w:tcPr>
          <w:p w:rsidR="00F66A85" w:rsidRDefault="00F66A85">
            <w:r>
              <w:t>04</w:t>
            </w:r>
          </w:p>
        </w:tc>
        <w:tc>
          <w:tcPr>
            <w:tcW w:w="499" w:type="dxa"/>
            <w:tcBorders>
              <w:top w:val="nil"/>
              <w:left w:val="nil"/>
              <w:bottom w:val="single" w:sz="4" w:space="0" w:color="auto"/>
              <w:right w:val="single" w:sz="4" w:space="0" w:color="auto"/>
            </w:tcBorders>
            <w:noWrap/>
            <w:hideMark/>
          </w:tcPr>
          <w:p w:rsidR="00F66A85" w:rsidRDefault="00F66A85">
            <w:r>
              <w:t>08</w:t>
            </w:r>
          </w:p>
        </w:tc>
        <w:tc>
          <w:tcPr>
            <w:tcW w:w="916" w:type="dxa"/>
            <w:tcBorders>
              <w:top w:val="nil"/>
              <w:left w:val="nil"/>
              <w:bottom w:val="single" w:sz="4" w:space="0" w:color="auto"/>
              <w:right w:val="single" w:sz="4" w:space="0" w:color="auto"/>
            </w:tcBorders>
            <w:noWrap/>
            <w:hideMark/>
          </w:tcPr>
          <w:p w:rsidR="00F66A85" w:rsidRDefault="00F66A85">
            <w:r>
              <w:t> </w:t>
            </w:r>
          </w:p>
        </w:tc>
        <w:tc>
          <w:tcPr>
            <w:tcW w:w="516" w:type="dxa"/>
            <w:tcBorders>
              <w:top w:val="nil"/>
              <w:left w:val="nil"/>
              <w:bottom w:val="single" w:sz="4" w:space="0" w:color="auto"/>
              <w:right w:val="single" w:sz="4" w:space="0" w:color="auto"/>
            </w:tcBorders>
            <w:noWrap/>
            <w:hideMark/>
          </w:tcPr>
          <w:p w:rsidR="00F66A85" w:rsidRDefault="00F66A85">
            <w:r>
              <w:t> </w:t>
            </w:r>
          </w:p>
        </w:tc>
        <w:tc>
          <w:tcPr>
            <w:tcW w:w="1279" w:type="dxa"/>
            <w:tcBorders>
              <w:top w:val="nil"/>
              <w:left w:val="nil"/>
              <w:bottom w:val="single" w:sz="4" w:space="0" w:color="auto"/>
              <w:right w:val="single" w:sz="4" w:space="0" w:color="auto"/>
            </w:tcBorders>
            <w:noWrap/>
            <w:hideMark/>
          </w:tcPr>
          <w:p w:rsidR="00F66A85" w:rsidRDefault="00F66A85">
            <w:pPr>
              <w:jc w:val="right"/>
            </w:pPr>
            <w:r>
              <w:t>49 044,4</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Муниципальная программа "Обеспечение населения города Ельца комфортными условиями жизни на 2014 - 2020 годы"</w:t>
            </w:r>
          </w:p>
        </w:tc>
        <w:tc>
          <w:tcPr>
            <w:tcW w:w="818" w:type="dxa"/>
            <w:tcBorders>
              <w:top w:val="nil"/>
              <w:left w:val="nil"/>
              <w:bottom w:val="single" w:sz="4" w:space="0" w:color="auto"/>
              <w:right w:val="single" w:sz="4" w:space="0" w:color="auto"/>
            </w:tcBorders>
            <w:noWrap/>
            <w:hideMark/>
          </w:tcPr>
          <w:p w:rsidR="00F66A85" w:rsidRDefault="00F66A85">
            <w:r>
              <w:t>606</w:t>
            </w:r>
          </w:p>
        </w:tc>
        <w:tc>
          <w:tcPr>
            <w:tcW w:w="499" w:type="dxa"/>
            <w:tcBorders>
              <w:top w:val="nil"/>
              <w:left w:val="nil"/>
              <w:bottom w:val="single" w:sz="4" w:space="0" w:color="auto"/>
              <w:right w:val="single" w:sz="4" w:space="0" w:color="auto"/>
            </w:tcBorders>
            <w:noWrap/>
            <w:hideMark/>
          </w:tcPr>
          <w:p w:rsidR="00F66A85" w:rsidRDefault="00F66A85">
            <w:r>
              <w:t>04</w:t>
            </w:r>
          </w:p>
        </w:tc>
        <w:tc>
          <w:tcPr>
            <w:tcW w:w="499" w:type="dxa"/>
            <w:tcBorders>
              <w:top w:val="nil"/>
              <w:left w:val="nil"/>
              <w:bottom w:val="single" w:sz="4" w:space="0" w:color="auto"/>
              <w:right w:val="single" w:sz="4" w:space="0" w:color="auto"/>
            </w:tcBorders>
            <w:noWrap/>
            <w:hideMark/>
          </w:tcPr>
          <w:p w:rsidR="00F66A85" w:rsidRDefault="00F66A85">
            <w:r>
              <w:t>08</w:t>
            </w:r>
          </w:p>
        </w:tc>
        <w:tc>
          <w:tcPr>
            <w:tcW w:w="916" w:type="dxa"/>
            <w:tcBorders>
              <w:top w:val="nil"/>
              <w:left w:val="nil"/>
              <w:bottom w:val="single" w:sz="4" w:space="0" w:color="auto"/>
              <w:right w:val="single" w:sz="4" w:space="0" w:color="auto"/>
            </w:tcBorders>
            <w:noWrap/>
            <w:hideMark/>
          </w:tcPr>
          <w:p w:rsidR="00F66A85" w:rsidRDefault="00F66A85">
            <w:r>
              <w:t>0200000</w:t>
            </w:r>
          </w:p>
        </w:tc>
        <w:tc>
          <w:tcPr>
            <w:tcW w:w="516" w:type="dxa"/>
            <w:tcBorders>
              <w:top w:val="nil"/>
              <w:left w:val="nil"/>
              <w:bottom w:val="single" w:sz="4" w:space="0" w:color="auto"/>
              <w:right w:val="single" w:sz="4" w:space="0" w:color="auto"/>
            </w:tcBorders>
            <w:noWrap/>
            <w:hideMark/>
          </w:tcPr>
          <w:p w:rsidR="00F66A85" w:rsidRDefault="00F66A85">
            <w:r>
              <w:t> </w:t>
            </w:r>
          </w:p>
        </w:tc>
        <w:tc>
          <w:tcPr>
            <w:tcW w:w="1279" w:type="dxa"/>
            <w:tcBorders>
              <w:top w:val="nil"/>
              <w:left w:val="nil"/>
              <w:bottom w:val="single" w:sz="4" w:space="0" w:color="auto"/>
              <w:right w:val="single" w:sz="4" w:space="0" w:color="auto"/>
            </w:tcBorders>
            <w:noWrap/>
            <w:hideMark/>
          </w:tcPr>
          <w:p w:rsidR="00F66A85" w:rsidRDefault="00F66A85">
            <w:pPr>
              <w:jc w:val="right"/>
            </w:pPr>
            <w:r>
              <w:t>49 044,4</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Подпрограмма "Развитие транспортного обслуживания населения города Ельца на 2014 - 2020 годы" муниципальной программы "Обеспечение населения города Ельца комфортными условиями жизни на 2014 - 2020 годы"</w:t>
            </w:r>
          </w:p>
        </w:tc>
        <w:tc>
          <w:tcPr>
            <w:tcW w:w="818" w:type="dxa"/>
            <w:tcBorders>
              <w:top w:val="nil"/>
              <w:left w:val="nil"/>
              <w:bottom w:val="single" w:sz="4" w:space="0" w:color="auto"/>
              <w:right w:val="single" w:sz="4" w:space="0" w:color="auto"/>
            </w:tcBorders>
            <w:noWrap/>
            <w:hideMark/>
          </w:tcPr>
          <w:p w:rsidR="00F66A85" w:rsidRDefault="00F66A85">
            <w:r>
              <w:t>606</w:t>
            </w:r>
          </w:p>
        </w:tc>
        <w:tc>
          <w:tcPr>
            <w:tcW w:w="499" w:type="dxa"/>
            <w:tcBorders>
              <w:top w:val="nil"/>
              <w:left w:val="nil"/>
              <w:bottom w:val="single" w:sz="4" w:space="0" w:color="auto"/>
              <w:right w:val="single" w:sz="4" w:space="0" w:color="auto"/>
            </w:tcBorders>
            <w:noWrap/>
            <w:hideMark/>
          </w:tcPr>
          <w:p w:rsidR="00F66A85" w:rsidRDefault="00F66A85">
            <w:r>
              <w:t>04</w:t>
            </w:r>
          </w:p>
        </w:tc>
        <w:tc>
          <w:tcPr>
            <w:tcW w:w="499" w:type="dxa"/>
            <w:tcBorders>
              <w:top w:val="nil"/>
              <w:left w:val="nil"/>
              <w:bottom w:val="single" w:sz="4" w:space="0" w:color="auto"/>
              <w:right w:val="single" w:sz="4" w:space="0" w:color="auto"/>
            </w:tcBorders>
            <w:noWrap/>
            <w:hideMark/>
          </w:tcPr>
          <w:p w:rsidR="00F66A85" w:rsidRDefault="00F66A85">
            <w:r>
              <w:t>08</w:t>
            </w:r>
          </w:p>
        </w:tc>
        <w:tc>
          <w:tcPr>
            <w:tcW w:w="916" w:type="dxa"/>
            <w:tcBorders>
              <w:top w:val="nil"/>
              <w:left w:val="nil"/>
              <w:bottom w:val="single" w:sz="4" w:space="0" w:color="auto"/>
              <w:right w:val="single" w:sz="4" w:space="0" w:color="auto"/>
            </w:tcBorders>
            <w:noWrap/>
            <w:hideMark/>
          </w:tcPr>
          <w:p w:rsidR="00F66A85" w:rsidRDefault="00F66A85">
            <w:r>
              <w:t>0220000</w:t>
            </w:r>
          </w:p>
        </w:tc>
        <w:tc>
          <w:tcPr>
            <w:tcW w:w="516" w:type="dxa"/>
            <w:tcBorders>
              <w:top w:val="nil"/>
              <w:left w:val="nil"/>
              <w:bottom w:val="single" w:sz="4" w:space="0" w:color="auto"/>
              <w:right w:val="single" w:sz="4" w:space="0" w:color="auto"/>
            </w:tcBorders>
            <w:noWrap/>
            <w:hideMark/>
          </w:tcPr>
          <w:p w:rsidR="00F66A85" w:rsidRDefault="00F66A85">
            <w:r>
              <w:t> </w:t>
            </w:r>
          </w:p>
        </w:tc>
        <w:tc>
          <w:tcPr>
            <w:tcW w:w="1279" w:type="dxa"/>
            <w:tcBorders>
              <w:top w:val="nil"/>
              <w:left w:val="nil"/>
              <w:bottom w:val="single" w:sz="4" w:space="0" w:color="auto"/>
              <w:right w:val="single" w:sz="4" w:space="0" w:color="auto"/>
            </w:tcBorders>
            <w:noWrap/>
            <w:hideMark/>
          </w:tcPr>
          <w:p w:rsidR="00F66A85" w:rsidRDefault="00F66A85">
            <w:pPr>
              <w:jc w:val="right"/>
            </w:pPr>
            <w:r>
              <w:t>49 044,4</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Оптимизация внутригородской маршрутной сети в рамках подпрограммы "Развитие транспортного обслуживания населения города Ельца на 2014 - 2020 годы" муниципальной программы "Обеспечение населения города Ельца комфортными условиями жизни на 2014 - 2020 годы"</w:t>
            </w:r>
          </w:p>
        </w:tc>
        <w:tc>
          <w:tcPr>
            <w:tcW w:w="818" w:type="dxa"/>
            <w:tcBorders>
              <w:top w:val="nil"/>
              <w:left w:val="nil"/>
              <w:bottom w:val="single" w:sz="4" w:space="0" w:color="auto"/>
              <w:right w:val="single" w:sz="4" w:space="0" w:color="auto"/>
            </w:tcBorders>
            <w:noWrap/>
            <w:hideMark/>
          </w:tcPr>
          <w:p w:rsidR="00F66A85" w:rsidRDefault="00F66A85">
            <w:r>
              <w:t>606</w:t>
            </w:r>
          </w:p>
        </w:tc>
        <w:tc>
          <w:tcPr>
            <w:tcW w:w="499" w:type="dxa"/>
            <w:tcBorders>
              <w:top w:val="nil"/>
              <w:left w:val="nil"/>
              <w:bottom w:val="single" w:sz="4" w:space="0" w:color="auto"/>
              <w:right w:val="single" w:sz="4" w:space="0" w:color="auto"/>
            </w:tcBorders>
            <w:noWrap/>
            <w:hideMark/>
          </w:tcPr>
          <w:p w:rsidR="00F66A85" w:rsidRDefault="00F66A85">
            <w:r>
              <w:t>04</w:t>
            </w:r>
          </w:p>
        </w:tc>
        <w:tc>
          <w:tcPr>
            <w:tcW w:w="499" w:type="dxa"/>
            <w:tcBorders>
              <w:top w:val="nil"/>
              <w:left w:val="nil"/>
              <w:bottom w:val="single" w:sz="4" w:space="0" w:color="auto"/>
              <w:right w:val="single" w:sz="4" w:space="0" w:color="auto"/>
            </w:tcBorders>
            <w:noWrap/>
            <w:hideMark/>
          </w:tcPr>
          <w:p w:rsidR="00F66A85" w:rsidRDefault="00F66A85">
            <w:r>
              <w:t>08</w:t>
            </w:r>
          </w:p>
        </w:tc>
        <w:tc>
          <w:tcPr>
            <w:tcW w:w="916" w:type="dxa"/>
            <w:tcBorders>
              <w:top w:val="nil"/>
              <w:left w:val="nil"/>
              <w:bottom w:val="single" w:sz="4" w:space="0" w:color="auto"/>
              <w:right w:val="single" w:sz="4" w:space="0" w:color="auto"/>
            </w:tcBorders>
            <w:noWrap/>
            <w:hideMark/>
          </w:tcPr>
          <w:p w:rsidR="00F66A85" w:rsidRDefault="00F66A85">
            <w:r>
              <w:t>0222104</w:t>
            </w:r>
          </w:p>
        </w:tc>
        <w:tc>
          <w:tcPr>
            <w:tcW w:w="516" w:type="dxa"/>
            <w:tcBorders>
              <w:top w:val="nil"/>
              <w:left w:val="nil"/>
              <w:bottom w:val="single" w:sz="4" w:space="0" w:color="auto"/>
              <w:right w:val="single" w:sz="4" w:space="0" w:color="auto"/>
            </w:tcBorders>
            <w:noWrap/>
            <w:hideMark/>
          </w:tcPr>
          <w:p w:rsidR="00F66A85" w:rsidRDefault="00F66A85">
            <w:r>
              <w:t> </w:t>
            </w:r>
          </w:p>
        </w:tc>
        <w:tc>
          <w:tcPr>
            <w:tcW w:w="1279" w:type="dxa"/>
            <w:tcBorders>
              <w:top w:val="nil"/>
              <w:left w:val="nil"/>
              <w:bottom w:val="single" w:sz="4" w:space="0" w:color="auto"/>
              <w:right w:val="single" w:sz="4" w:space="0" w:color="auto"/>
            </w:tcBorders>
            <w:noWrap/>
            <w:hideMark/>
          </w:tcPr>
          <w:p w:rsidR="00F66A85" w:rsidRDefault="00F66A85">
            <w:pPr>
              <w:jc w:val="right"/>
            </w:pPr>
            <w:r>
              <w:t>735,0</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Закупка товаров, работ и услуг для государственных (муниципальных) нужд</w:t>
            </w:r>
          </w:p>
        </w:tc>
        <w:tc>
          <w:tcPr>
            <w:tcW w:w="818" w:type="dxa"/>
            <w:tcBorders>
              <w:top w:val="nil"/>
              <w:left w:val="nil"/>
              <w:bottom w:val="single" w:sz="4" w:space="0" w:color="auto"/>
              <w:right w:val="single" w:sz="4" w:space="0" w:color="auto"/>
            </w:tcBorders>
            <w:noWrap/>
            <w:hideMark/>
          </w:tcPr>
          <w:p w:rsidR="00F66A85" w:rsidRDefault="00F66A85">
            <w:r>
              <w:t>606</w:t>
            </w:r>
          </w:p>
        </w:tc>
        <w:tc>
          <w:tcPr>
            <w:tcW w:w="499" w:type="dxa"/>
            <w:tcBorders>
              <w:top w:val="nil"/>
              <w:left w:val="nil"/>
              <w:bottom w:val="single" w:sz="4" w:space="0" w:color="auto"/>
              <w:right w:val="single" w:sz="4" w:space="0" w:color="auto"/>
            </w:tcBorders>
            <w:noWrap/>
            <w:hideMark/>
          </w:tcPr>
          <w:p w:rsidR="00F66A85" w:rsidRDefault="00F66A85">
            <w:r>
              <w:t>04</w:t>
            </w:r>
          </w:p>
        </w:tc>
        <w:tc>
          <w:tcPr>
            <w:tcW w:w="499" w:type="dxa"/>
            <w:tcBorders>
              <w:top w:val="nil"/>
              <w:left w:val="nil"/>
              <w:bottom w:val="single" w:sz="4" w:space="0" w:color="auto"/>
              <w:right w:val="single" w:sz="4" w:space="0" w:color="auto"/>
            </w:tcBorders>
            <w:noWrap/>
            <w:hideMark/>
          </w:tcPr>
          <w:p w:rsidR="00F66A85" w:rsidRDefault="00F66A85">
            <w:r>
              <w:t>08</w:t>
            </w:r>
          </w:p>
        </w:tc>
        <w:tc>
          <w:tcPr>
            <w:tcW w:w="916" w:type="dxa"/>
            <w:tcBorders>
              <w:top w:val="nil"/>
              <w:left w:val="nil"/>
              <w:bottom w:val="single" w:sz="4" w:space="0" w:color="auto"/>
              <w:right w:val="single" w:sz="4" w:space="0" w:color="auto"/>
            </w:tcBorders>
            <w:noWrap/>
            <w:hideMark/>
          </w:tcPr>
          <w:p w:rsidR="00F66A85" w:rsidRDefault="00F66A85">
            <w:r>
              <w:t>0222104</w:t>
            </w:r>
          </w:p>
        </w:tc>
        <w:tc>
          <w:tcPr>
            <w:tcW w:w="516" w:type="dxa"/>
            <w:tcBorders>
              <w:top w:val="nil"/>
              <w:left w:val="nil"/>
              <w:bottom w:val="single" w:sz="4" w:space="0" w:color="auto"/>
              <w:right w:val="single" w:sz="4" w:space="0" w:color="auto"/>
            </w:tcBorders>
            <w:noWrap/>
            <w:hideMark/>
          </w:tcPr>
          <w:p w:rsidR="00F66A85" w:rsidRDefault="00F66A85">
            <w:r>
              <w:t>200</w:t>
            </w:r>
          </w:p>
        </w:tc>
        <w:tc>
          <w:tcPr>
            <w:tcW w:w="1279" w:type="dxa"/>
            <w:tcBorders>
              <w:top w:val="nil"/>
              <w:left w:val="nil"/>
              <w:bottom w:val="single" w:sz="4" w:space="0" w:color="auto"/>
              <w:right w:val="single" w:sz="4" w:space="0" w:color="auto"/>
            </w:tcBorders>
            <w:noWrap/>
            <w:hideMark/>
          </w:tcPr>
          <w:p w:rsidR="00F66A85" w:rsidRDefault="00F66A85">
            <w:pPr>
              <w:jc w:val="right"/>
            </w:pPr>
            <w:r>
              <w:t>735,0</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Иные закупки товаров, работ и услуг для обеспечения государственных (муниципальных) нужд</w:t>
            </w:r>
          </w:p>
        </w:tc>
        <w:tc>
          <w:tcPr>
            <w:tcW w:w="818" w:type="dxa"/>
            <w:tcBorders>
              <w:top w:val="nil"/>
              <w:left w:val="nil"/>
              <w:bottom w:val="single" w:sz="4" w:space="0" w:color="auto"/>
              <w:right w:val="single" w:sz="4" w:space="0" w:color="auto"/>
            </w:tcBorders>
            <w:noWrap/>
            <w:hideMark/>
          </w:tcPr>
          <w:p w:rsidR="00F66A85" w:rsidRDefault="00F66A85">
            <w:r>
              <w:t>606</w:t>
            </w:r>
          </w:p>
        </w:tc>
        <w:tc>
          <w:tcPr>
            <w:tcW w:w="499" w:type="dxa"/>
            <w:tcBorders>
              <w:top w:val="nil"/>
              <w:left w:val="nil"/>
              <w:bottom w:val="single" w:sz="4" w:space="0" w:color="auto"/>
              <w:right w:val="single" w:sz="4" w:space="0" w:color="auto"/>
            </w:tcBorders>
            <w:noWrap/>
            <w:hideMark/>
          </w:tcPr>
          <w:p w:rsidR="00F66A85" w:rsidRDefault="00F66A85">
            <w:r>
              <w:t>04</w:t>
            </w:r>
          </w:p>
        </w:tc>
        <w:tc>
          <w:tcPr>
            <w:tcW w:w="499" w:type="dxa"/>
            <w:tcBorders>
              <w:top w:val="nil"/>
              <w:left w:val="nil"/>
              <w:bottom w:val="single" w:sz="4" w:space="0" w:color="auto"/>
              <w:right w:val="single" w:sz="4" w:space="0" w:color="auto"/>
            </w:tcBorders>
            <w:noWrap/>
            <w:hideMark/>
          </w:tcPr>
          <w:p w:rsidR="00F66A85" w:rsidRDefault="00F66A85">
            <w:r>
              <w:t>08</w:t>
            </w:r>
          </w:p>
        </w:tc>
        <w:tc>
          <w:tcPr>
            <w:tcW w:w="916" w:type="dxa"/>
            <w:tcBorders>
              <w:top w:val="nil"/>
              <w:left w:val="nil"/>
              <w:bottom w:val="single" w:sz="4" w:space="0" w:color="auto"/>
              <w:right w:val="single" w:sz="4" w:space="0" w:color="auto"/>
            </w:tcBorders>
            <w:noWrap/>
            <w:hideMark/>
          </w:tcPr>
          <w:p w:rsidR="00F66A85" w:rsidRDefault="00F66A85">
            <w:r>
              <w:t>0222104</w:t>
            </w:r>
          </w:p>
        </w:tc>
        <w:tc>
          <w:tcPr>
            <w:tcW w:w="516" w:type="dxa"/>
            <w:tcBorders>
              <w:top w:val="nil"/>
              <w:left w:val="nil"/>
              <w:bottom w:val="single" w:sz="4" w:space="0" w:color="auto"/>
              <w:right w:val="single" w:sz="4" w:space="0" w:color="auto"/>
            </w:tcBorders>
            <w:noWrap/>
            <w:hideMark/>
          </w:tcPr>
          <w:p w:rsidR="00F66A85" w:rsidRDefault="00F66A85">
            <w:r>
              <w:t>240</w:t>
            </w:r>
          </w:p>
        </w:tc>
        <w:tc>
          <w:tcPr>
            <w:tcW w:w="1279" w:type="dxa"/>
            <w:tcBorders>
              <w:top w:val="nil"/>
              <w:left w:val="nil"/>
              <w:bottom w:val="single" w:sz="4" w:space="0" w:color="auto"/>
              <w:right w:val="single" w:sz="4" w:space="0" w:color="auto"/>
            </w:tcBorders>
            <w:noWrap/>
            <w:hideMark/>
          </w:tcPr>
          <w:p w:rsidR="00F66A85" w:rsidRDefault="00F66A85">
            <w:pPr>
              <w:jc w:val="right"/>
            </w:pPr>
            <w:r>
              <w:t>735,0</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 xml:space="preserve">Финансовая аренда транспортных средств для подвижного состава пассажирского транспорта, </w:t>
            </w:r>
            <w:r>
              <w:lastRenderedPageBreak/>
              <w:t>осуществляющего внутригородские перевозки на социально-значимых маршрутах в рамках подпрограммы "Развитие транспортного обслуживания населения города Ельца на 2014 - 2020 годы" муниципальной программы "Обеспечение населения города Ельца комфортными условиями жизни на 2014 - 2020 годы"</w:t>
            </w:r>
          </w:p>
        </w:tc>
        <w:tc>
          <w:tcPr>
            <w:tcW w:w="818" w:type="dxa"/>
            <w:tcBorders>
              <w:top w:val="nil"/>
              <w:left w:val="nil"/>
              <w:bottom w:val="single" w:sz="4" w:space="0" w:color="auto"/>
              <w:right w:val="single" w:sz="4" w:space="0" w:color="auto"/>
            </w:tcBorders>
            <w:noWrap/>
            <w:hideMark/>
          </w:tcPr>
          <w:p w:rsidR="00F66A85" w:rsidRDefault="00F66A85">
            <w:r>
              <w:lastRenderedPageBreak/>
              <w:t>606</w:t>
            </w:r>
          </w:p>
        </w:tc>
        <w:tc>
          <w:tcPr>
            <w:tcW w:w="499" w:type="dxa"/>
            <w:tcBorders>
              <w:top w:val="nil"/>
              <w:left w:val="nil"/>
              <w:bottom w:val="single" w:sz="4" w:space="0" w:color="auto"/>
              <w:right w:val="single" w:sz="4" w:space="0" w:color="auto"/>
            </w:tcBorders>
            <w:noWrap/>
            <w:hideMark/>
          </w:tcPr>
          <w:p w:rsidR="00F66A85" w:rsidRDefault="00F66A85">
            <w:r>
              <w:t>04</w:t>
            </w:r>
          </w:p>
        </w:tc>
        <w:tc>
          <w:tcPr>
            <w:tcW w:w="499" w:type="dxa"/>
            <w:tcBorders>
              <w:top w:val="nil"/>
              <w:left w:val="nil"/>
              <w:bottom w:val="single" w:sz="4" w:space="0" w:color="auto"/>
              <w:right w:val="single" w:sz="4" w:space="0" w:color="auto"/>
            </w:tcBorders>
            <w:noWrap/>
            <w:hideMark/>
          </w:tcPr>
          <w:p w:rsidR="00F66A85" w:rsidRDefault="00F66A85">
            <w:r>
              <w:t>08</w:t>
            </w:r>
          </w:p>
        </w:tc>
        <w:tc>
          <w:tcPr>
            <w:tcW w:w="916" w:type="dxa"/>
            <w:tcBorders>
              <w:top w:val="nil"/>
              <w:left w:val="nil"/>
              <w:bottom w:val="single" w:sz="4" w:space="0" w:color="auto"/>
              <w:right w:val="single" w:sz="4" w:space="0" w:color="auto"/>
            </w:tcBorders>
            <w:noWrap/>
            <w:hideMark/>
          </w:tcPr>
          <w:p w:rsidR="00F66A85" w:rsidRDefault="00F66A85">
            <w:r>
              <w:t>0224102</w:t>
            </w:r>
          </w:p>
        </w:tc>
        <w:tc>
          <w:tcPr>
            <w:tcW w:w="516" w:type="dxa"/>
            <w:tcBorders>
              <w:top w:val="nil"/>
              <w:left w:val="nil"/>
              <w:bottom w:val="single" w:sz="4" w:space="0" w:color="auto"/>
              <w:right w:val="single" w:sz="4" w:space="0" w:color="auto"/>
            </w:tcBorders>
            <w:noWrap/>
            <w:hideMark/>
          </w:tcPr>
          <w:p w:rsidR="00F66A85" w:rsidRDefault="00F66A85">
            <w:r>
              <w:t> </w:t>
            </w:r>
          </w:p>
        </w:tc>
        <w:tc>
          <w:tcPr>
            <w:tcW w:w="1279" w:type="dxa"/>
            <w:tcBorders>
              <w:top w:val="nil"/>
              <w:left w:val="nil"/>
              <w:bottom w:val="single" w:sz="4" w:space="0" w:color="auto"/>
              <w:right w:val="single" w:sz="4" w:space="0" w:color="auto"/>
            </w:tcBorders>
            <w:noWrap/>
            <w:hideMark/>
          </w:tcPr>
          <w:p w:rsidR="00F66A85" w:rsidRDefault="00F66A85">
            <w:pPr>
              <w:jc w:val="right"/>
            </w:pPr>
            <w:r>
              <w:t>18 815,2</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lastRenderedPageBreak/>
              <w:t>Закупка товаров, работ и услуг для государственных (муниципальных) нужд</w:t>
            </w:r>
          </w:p>
        </w:tc>
        <w:tc>
          <w:tcPr>
            <w:tcW w:w="818" w:type="dxa"/>
            <w:tcBorders>
              <w:top w:val="nil"/>
              <w:left w:val="nil"/>
              <w:bottom w:val="single" w:sz="4" w:space="0" w:color="auto"/>
              <w:right w:val="single" w:sz="4" w:space="0" w:color="auto"/>
            </w:tcBorders>
            <w:noWrap/>
            <w:hideMark/>
          </w:tcPr>
          <w:p w:rsidR="00F66A85" w:rsidRDefault="00F66A85">
            <w:r>
              <w:t>606</w:t>
            </w:r>
          </w:p>
        </w:tc>
        <w:tc>
          <w:tcPr>
            <w:tcW w:w="499" w:type="dxa"/>
            <w:tcBorders>
              <w:top w:val="nil"/>
              <w:left w:val="nil"/>
              <w:bottom w:val="single" w:sz="4" w:space="0" w:color="auto"/>
              <w:right w:val="single" w:sz="4" w:space="0" w:color="auto"/>
            </w:tcBorders>
            <w:noWrap/>
            <w:hideMark/>
          </w:tcPr>
          <w:p w:rsidR="00F66A85" w:rsidRDefault="00F66A85">
            <w:r>
              <w:t>04</w:t>
            </w:r>
          </w:p>
        </w:tc>
        <w:tc>
          <w:tcPr>
            <w:tcW w:w="499" w:type="dxa"/>
            <w:tcBorders>
              <w:top w:val="nil"/>
              <w:left w:val="nil"/>
              <w:bottom w:val="single" w:sz="4" w:space="0" w:color="auto"/>
              <w:right w:val="single" w:sz="4" w:space="0" w:color="auto"/>
            </w:tcBorders>
            <w:noWrap/>
            <w:hideMark/>
          </w:tcPr>
          <w:p w:rsidR="00F66A85" w:rsidRDefault="00F66A85">
            <w:r>
              <w:t>08</w:t>
            </w:r>
          </w:p>
        </w:tc>
        <w:tc>
          <w:tcPr>
            <w:tcW w:w="916" w:type="dxa"/>
            <w:tcBorders>
              <w:top w:val="nil"/>
              <w:left w:val="nil"/>
              <w:bottom w:val="single" w:sz="4" w:space="0" w:color="auto"/>
              <w:right w:val="single" w:sz="4" w:space="0" w:color="auto"/>
            </w:tcBorders>
            <w:noWrap/>
            <w:hideMark/>
          </w:tcPr>
          <w:p w:rsidR="00F66A85" w:rsidRDefault="00F66A85">
            <w:r>
              <w:t>0224102</w:t>
            </w:r>
          </w:p>
        </w:tc>
        <w:tc>
          <w:tcPr>
            <w:tcW w:w="516" w:type="dxa"/>
            <w:tcBorders>
              <w:top w:val="nil"/>
              <w:left w:val="nil"/>
              <w:bottom w:val="single" w:sz="4" w:space="0" w:color="auto"/>
              <w:right w:val="single" w:sz="4" w:space="0" w:color="auto"/>
            </w:tcBorders>
            <w:noWrap/>
            <w:hideMark/>
          </w:tcPr>
          <w:p w:rsidR="00F66A85" w:rsidRDefault="00F66A85">
            <w:r>
              <w:t>200</w:t>
            </w:r>
          </w:p>
        </w:tc>
        <w:tc>
          <w:tcPr>
            <w:tcW w:w="1279" w:type="dxa"/>
            <w:tcBorders>
              <w:top w:val="nil"/>
              <w:left w:val="nil"/>
              <w:bottom w:val="single" w:sz="4" w:space="0" w:color="auto"/>
              <w:right w:val="single" w:sz="4" w:space="0" w:color="auto"/>
            </w:tcBorders>
            <w:noWrap/>
            <w:hideMark/>
          </w:tcPr>
          <w:p w:rsidR="00F66A85" w:rsidRDefault="00F66A85">
            <w:pPr>
              <w:jc w:val="right"/>
            </w:pPr>
            <w:r>
              <w:t>18 815,2</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Иные закупки товаров, работ и услуг для обеспечения государственных (муниципальных) нужд</w:t>
            </w:r>
          </w:p>
        </w:tc>
        <w:tc>
          <w:tcPr>
            <w:tcW w:w="818" w:type="dxa"/>
            <w:tcBorders>
              <w:top w:val="nil"/>
              <w:left w:val="nil"/>
              <w:bottom w:val="single" w:sz="4" w:space="0" w:color="auto"/>
              <w:right w:val="single" w:sz="4" w:space="0" w:color="auto"/>
            </w:tcBorders>
            <w:noWrap/>
            <w:hideMark/>
          </w:tcPr>
          <w:p w:rsidR="00F66A85" w:rsidRDefault="00F66A85">
            <w:r>
              <w:t>606</w:t>
            </w:r>
          </w:p>
        </w:tc>
        <w:tc>
          <w:tcPr>
            <w:tcW w:w="499" w:type="dxa"/>
            <w:tcBorders>
              <w:top w:val="nil"/>
              <w:left w:val="nil"/>
              <w:bottom w:val="single" w:sz="4" w:space="0" w:color="auto"/>
              <w:right w:val="single" w:sz="4" w:space="0" w:color="auto"/>
            </w:tcBorders>
            <w:noWrap/>
            <w:hideMark/>
          </w:tcPr>
          <w:p w:rsidR="00F66A85" w:rsidRDefault="00F66A85">
            <w:r>
              <w:t>04</w:t>
            </w:r>
          </w:p>
        </w:tc>
        <w:tc>
          <w:tcPr>
            <w:tcW w:w="499" w:type="dxa"/>
            <w:tcBorders>
              <w:top w:val="nil"/>
              <w:left w:val="nil"/>
              <w:bottom w:val="single" w:sz="4" w:space="0" w:color="auto"/>
              <w:right w:val="single" w:sz="4" w:space="0" w:color="auto"/>
            </w:tcBorders>
            <w:noWrap/>
            <w:hideMark/>
          </w:tcPr>
          <w:p w:rsidR="00F66A85" w:rsidRDefault="00F66A85">
            <w:r>
              <w:t>08</w:t>
            </w:r>
          </w:p>
        </w:tc>
        <w:tc>
          <w:tcPr>
            <w:tcW w:w="916" w:type="dxa"/>
            <w:tcBorders>
              <w:top w:val="nil"/>
              <w:left w:val="nil"/>
              <w:bottom w:val="single" w:sz="4" w:space="0" w:color="auto"/>
              <w:right w:val="single" w:sz="4" w:space="0" w:color="auto"/>
            </w:tcBorders>
            <w:noWrap/>
            <w:hideMark/>
          </w:tcPr>
          <w:p w:rsidR="00F66A85" w:rsidRDefault="00F66A85">
            <w:r>
              <w:t>0224102</w:t>
            </w:r>
          </w:p>
        </w:tc>
        <w:tc>
          <w:tcPr>
            <w:tcW w:w="516" w:type="dxa"/>
            <w:tcBorders>
              <w:top w:val="nil"/>
              <w:left w:val="nil"/>
              <w:bottom w:val="single" w:sz="4" w:space="0" w:color="auto"/>
              <w:right w:val="single" w:sz="4" w:space="0" w:color="auto"/>
            </w:tcBorders>
            <w:noWrap/>
            <w:hideMark/>
          </w:tcPr>
          <w:p w:rsidR="00F66A85" w:rsidRDefault="00F66A85">
            <w:r>
              <w:t>240</w:t>
            </w:r>
          </w:p>
        </w:tc>
        <w:tc>
          <w:tcPr>
            <w:tcW w:w="1279" w:type="dxa"/>
            <w:tcBorders>
              <w:top w:val="nil"/>
              <w:left w:val="nil"/>
              <w:bottom w:val="single" w:sz="4" w:space="0" w:color="auto"/>
              <w:right w:val="single" w:sz="4" w:space="0" w:color="auto"/>
            </w:tcBorders>
            <w:noWrap/>
            <w:hideMark/>
          </w:tcPr>
          <w:p w:rsidR="00F66A85" w:rsidRDefault="00F66A85">
            <w:pPr>
              <w:jc w:val="right"/>
            </w:pPr>
            <w:r>
              <w:t>18 815,2</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Предоставление поддержки транспортным организациям на возмещение части затрат, возникающих при осуществлении перевозок пассажиров автомобильным транспортом на маршрутах, обеспечивающих социально значимые перевозки по территории города Ельца в рамках подпрограммы "Развитие транспортного обслуживания населения города Ельца на 2014 - 2020 годы" муниципальной программы "Обеспечение населения города Ельца комфортными условиями жизни на 2014 - 2020 годы"</w:t>
            </w:r>
          </w:p>
        </w:tc>
        <w:tc>
          <w:tcPr>
            <w:tcW w:w="818" w:type="dxa"/>
            <w:tcBorders>
              <w:top w:val="nil"/>
              <w:left w:val="nil"/>
              <w:bottom w:val="single" w:sz="4" w:space="0" w:color="auto"/>
              <w:right w:val="single" w:sz="4" w:space="0" w:color="auto"/>
            </w:tcBorders>
            <w:noWrap/>
            <w:hideMark/>
          </w:tcPr>
          <w:p w:rsidR="00F66A85" w:rsidRDefault="00F66A85">
            <w:r>
              <w:t>606</w:t>
            </w:r>
          </w:p>
        </w:tc>
        <w:tc>
          <w:tcPr>
            <w:tcW w:w="499" w:type="dxa"/>
            <w:tcBorders>
              <w:top w:val="nil"/>
              <w:left w:val="nil"/>
              <w:bottom w:val="single" w:sz="4" w:space="0" w:color="auto"/>
              <w:right w:val="single" w:sz="4" w:space="0" w:color="auto"/>
            </w:tcBorders>
            <w:noWrap/>
            <w:hideMark/>
          </w:tcPr>
          <w:p w:rsidR="00F66A85" w:rsidRDefault="00F66A85">
            <w:r>
              <w:t>04</w:t>
            </w:r>
          </w:p>
        </w:tc>
        <w:tc>
          <w:tcPr>
            <w:tcW w:w="499" w:type="dxa"/>
            <w:tcBorders>
              <w:top w:val="nil"/>
              <w:left w:val="nil"/>
              <w:bottom w:val="single" w:sz="4" w:space="0" w:color="auto"/>
              <w:right w:val="single" w:sz="4" w:space="0" w:color="auto"/>
            </w:tcBorders>
            <w:noWrap/>
            <w:hideMark/>
          </w:tcPr>
          <w:p w:rsidR="00F66A85" w:rsidRDefault="00F66A85">
            <w:r>
              <w:t>08</w:t>
            </w:r>
          </w:p>
        </w:tc>
        <w:tc>
          <w:tcPr>
            <w:tcW w:w="916" w:type="dxa"/>
            <w:tcBorders>
              <w:top w:val="nil"/>
              <w:left w:val="nil"/>
              <w:bottom w:val="single" w:sz="4" w:space="0" w:color="auto"/>
              <w:right w:val="single" w:sz="4" w:space="0" w:color="auto"/>
            </w:tcBorders>
            <w:noWrap/>
            <w:hideMark/>
          </w:tcPr>
          <w:p w:rsidR="00F66A85" w:rsidRDefault="00F66A85">
            <w:r>
              <w:t>0226103</w:t>
            </w:r>
          </w:p>
        </w:tc>
        <w:tc>
          <w:tcPr>
            <w:tcW w:w="516" w:type="dxa"/>
            <w:tcBorders>
              <w:top w:val="nil"/>
              <w:left w:val="nil"/>
              <w:bottom w:val="single" w:sz="4" w:space="0" w:color="auto"/>
              <w:right w:val="single" w:sz="4" w:space="0" w:color="auto"/>
            </w:tcBorders>
            <w:noWrap/>
            <w:hideMark/>
          </w:tcPr>
          <w:p w:rsidR="00F66A85" w:rsidRDefault="00F66A85">
            <w:r>
              <w:t> </w:t>
            </w:r>
          </w:p>
        </w:tc>
        <w:tc>
          <w:tcPr>
            <w:tcW w:w="1279" w:type="dxa"/>
            <w:tcBorders>
              <w:top w:val="nil"/>
              <w:left w:val="nil"/>
              <w:bottom w:val="single" w:sz="4" w:space="0" w:color="auto"/>
              <w:right w:val="single" w:sz="4" w:space="0" w:color="auto"/>
            </w:tcBorders>
            <w:noWrap/>
            <w:hideMark/>
          </w:tcPr>
          <w:p w:rsidR="00F66A85" w:rsidRDefault="00F66A85">
            <w:pPr>
              <w:jc w:val="right"/>
            </w:pPr>
            <w:r>
              <w:t>28 352,0</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Иные бюджетные ассигнования</w:t>
            </w:r>
          </w:p>
        </w:tc>
        <w:tc>
          <w:tcPr>
            <w:tcW w:w="818" w:type="dxa"/>
            <w:tcBorders>
              <w:top w:val="nil"/>
              <w:left w:val="nil"/>
              <w:bottom w:val="single" w:sz="4" w:space="0" w:color="auto"/>
              <w:right w:val="single" w:sz="4" w:space="0" w:color="auto"/>
            </w:tcBorders>
            <w:noWrap/>
            <w:hideMark/>
          </w:tcPr>
          <w:p w:rsidR="00F66A85" w:rsidRDefault="00F66A85">
            <w:r>
              <w:t>606</w:t>
            </w:r>
          </w:p>
        </w:tc>
        <w:tc>
          <w:tcPr>
            <w:tcW w:w="499" w:type="dxa"/>
            <w:tcBorders>
              <w:top w:val="nil"/>
              <w:left w:val="nil"/>
              <w:bottom w:val="single" w:sz="4" w:space="0" w:color="auto"/>
              <w:right w:val="single" w:sz="4" w:space="0" w:color="auto"/>
            </w:tcBorders>
            <w:noWrap/>
            <w:hideMark/>
          </w:tcPr>
          <w:p w:rsidR="00F66A85" w:rsidRDefault="00F66A85">
            <w:r>
              <w:t>04</w:t>
            </w:r>
          </w:p>
        </w:tc>
        <w:tc>
          <w:tcPr>
            <w:tcW w:w="499" w:type="dxa"/>
            <w:tcBorders>
              <w:top w:val="nil"/>
              <w:left w:val="nil"/>
              <w:bottom w:val="single" w:sz="4" w:space="0" w:color="auto"/>
              <w:right w:val="single" w:sz="4" w:space="0" w:color="auto"/>
            </w:tcBorders>
            <w:noWrap/>
            <w:hideMark/>
          </w:tcPr>
          <w:p w:rsidR="00F66A85" w:rsidRDefault="00F66A85">
            <w:r>
              <w:t>08</w:t>
            </w:r>
          </w:p>
        </w:tc>
        <w:tc>
          <w:tcPr>
            <w:tcW w:w="916" w:type="dxa"/>
            <w:tcBorders>
              <w:top w:val="nil"/>
              <w:left w:val="nil"/>
              <w:bottom w:val="single" w:sz="4" w:space="0" w:color="auto"/>
              <w:right w:val="single" w:sz="4" w:space="0" w:color="auto"/>
            </w:tcBorders>
            <w:noWrap/>
            <w:hideMark/>
          </w:tcPr>
          <w:p w:rsidR="00F66A85" w:rsidRDefault="00F66A85">
            <w:r>
              <w:t>0226103</w:t>
            </w:r>
          </w:p>
        </w:tc>
        <w:tc>
          <w:tcPr>
            <w:tcW w:w="516" w:type="dxa"/>
            <w:tcBorders>
              <w:top w:val="nil"/>
              <w:left w:val="nil"/>
              <w:bottom w:val="single" w:sz="4" w:space="0" w:color="auto"/>
              <w:right w:val="single" w:sz="4" w:space="0" w:color="auto"/>
            </w:tcBorders>
            <w:noWrap/>
            <w:hideMark/>
          </w:tcPr>
          <w:p w:rsidR="00F66A85" w:rsidRDefault="00F66A85">
            <w:r>
              <w:t>800</w:t>
            </w:r>
          </w:p>
        </w:tc>
        <w:tc>
          <w:tcPr>
            <w:tcW w:w="1279" w:type="dxa"/>
            <w:tcBorders>
              <w:top w:val="nil"/>
              <w:left w:val="nil"/>
              <w:bottom w:val="single" w:sz="4" w:space="0" w:color="auto"/>
              <w:right w:val="single" w:sz="4" w:space="0" w:color="auto"/>
            </w:tcBorders>
            <w:noWrap/>
            <w:hideMark/>
          </w:tcPr>
          <w:p w:rsidR="00F66A85" w:rsidRDefault="00F66A85">
            <w:pPr>
              <w:jc w:val="right"/>
            </w:pPr>
            <w:r>
              <w:t>28 352,0</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Субсидии юридическим лицам (кроме некоммерческих организаций), индивидуальным предпринимателям, физическим лицам</w:t>
            </w:r>
          </w:p>
        </w:tc>
        <w:tc>
          <w:tcPr>
            <w:tcW w:w="818" w:type="dxa"/>
            <w:tcBorders>
              <w:top w:val="nil"/>
              <w:left w:val="nil"/>
              <w:bottom w:val="single" w:sz="4" w:space="0" w:color="auto"/>
              <w:right w:val="single" w:sz="4" w:space="0" w:color="auto"/>
            </w:tcBorders>
            <w:noWrap/>
            <w:hideMark/>
          </w:tcPr>
          <w:p w:rsidR="00F66A85" w:rsidRDefault="00F66A85">
            <w:r>
              <w:t>606</w:t>
            </w:r>
          </w:p>
        </w:tc>
        <w:tc>
          <w:tcPr>
            <w:tcW w:w="499" w:type="dxa"/>
            <w:tcBorders>
              <w:top w:val="nil"/>
              <w:left w:val="nil"/>
              <w:bottom w:val="single" w:sz="4" w:space="0" w:color="auto"/>
              <w:right w:val="single" w:sz="4" w:space="0" w:color="auto"/>
            </w:tcBorders>
            <w:noWrap/>
            <w:hideMark/>
          </w:tcPr>
          <w:p w:rsidR="00F66A85" w:rsidRDefault="00F66A85">
            <w:r>
              <w:t>04</w:t>
            </w:r>
          </w:p>
        </w:tc>
        <w:tc>
          <w:tcPr>
            <w:tcW w:w="499" w:type="dxa"/>
            <w:tcBorders>
              <w:top w:val="nil"/>
              <w:left w:val="nil"/>
              <w:bottom w:val="single" w:sz="4" w:space="0" w:color="auto"/>
              <w:right w:val="single" w:sz="4" w:space="0" w:color="auto"/>
            </w:tcBorders>
            <w:noWrap/>
            <w:hideMark/>
          </w:tcPr>
          <w:p w:rsidR="00F66A85" w:rsidRDefault="00F66A85">
            <w:r>
              <w:t>08</w:t>
            </w:r>
          </w:p>
        </w:tc>
        <w:tc>
          <w:tcPr>
            <w:tcW w:w="916" w:type="dxa"/>
            <w:tcBorders>
              <w:top w:val="nil"/>
              <w:left w:val="nil"/>
              <w:bottom w:val="single" w:sz="4" w:space="0" w:color="auto"/>
              <w:right w:val="single" w:sz="4" w:space="0" w:color="auto"/>
            </w:tcBorders>
            <w:noWrap/>
            <w:hideMark/>
          </w:tcPr>
          <w:p w:rsidR="00F66A85" w:rsidRDefault="00F66A85">
            <w:r>
              <w:t>0226103</w:t>
            </w:r>
          </w:p>
        </w:tc>
        <w:tc>
          <w:tcPr>
            <w:tcW w:w="516" w:type="dxa"/>
            <w:tcBorders>
              <w:top w:val="nil"/>
              <w:left w:val="nil"/>
              <w:bottom w:val="single" w:sz="4" w:space="0" w:color="auto"/>
              <w:right w:val="single" w:sz="4" w:space="0" w:color="auto"/>
            </w:tcBorders>
            <w:noWrap/>
            <w:hideMark/>
          </w:tcPr>
          <w:p w:rsidR="00F66A85" w:rsidRDefault="00F66A85">
            <w:r>
              <w:t>810</w:t>
            </w:r>
          </w:p>
        </w:tc>
        <w:tc>
          <w:tcPr>
            <w:tcW w:w="1279" w:type="dxa"/>
            <w:tcBorders>
              <w:top w:val="nil"/>
              <w:left w:val="nil"/>
              <w:bottom w:val="single" w:sz="4" w:space="0" w:color="auto"/>
              <w:right w:val="single" w:sz="4" w:space="0" w:color="auto"/>
            </w:tcBorders>
            <w:noWrap/>
            <w:hideMark/>
          </w:tcPr>
          <w:p w:rsidR="00F66A85" w:rsidRDefault="00F66A85">
            <w:pPr>
              <w:jc w:val="right"/>
            </w:pPr>
            <w:r>
              <w:t>28 352,0</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Расходы на создание условий для предоставления транспортных услуг населению и организацию транспортного обслуживания населения на садоводческих маршрутах в рамках подпрограммы "Развитие транспортного обслуживания населения города Ельца на 2014-2020 годы" муниципальной программы "Обеспечение населения города Ельца комфортными условиями жизни на 2014-2020 годы"</w:t>
            </w:r>
          </w:p>
        </w:tc>
        <w:tc>
          <w:tcPr>
            <w:tcW w:w="818" w:type="dxa"/>
            <w:tcBorders>
              <w:top w:val="nil"/>
              <w:left w:val="nil"/>
              <w:bottom w:val="single" w:sz="4" w:space="0" w:color="auto"/>
              <w:right w:val="single" w:sz="4" w:space="0" w:color="auto"/>
            </w:tcBorders>
            <w:noWrap/>
            <w:hideMark/>
          </w:tcPr>
          <w:p w:rsidR="00F66A85" w:rsidRDefault="00F66A85">
            <w:r>
              <w:t>606</w:t>
            </w:r>
          </w:p>
        </w:tc>
        <w:tc>
          <w:tcPr>
            <w:tcW w:w="499" w:type="dxa"/>
            <w:tcBorders>
              <w:top w:val="nil"/>
              <w:left w:val="nil"/>
              <w:bottom w:val="single" w:sz="4" w:space="0" w:color="auto"/>
              <w:right w:val="single" w:sz="4" w:space="0" w:color="auto"/>
            </w:tcBorders>
            <w:noWrap/>
            <w:hideMark/>
          </w:tcPr>
          <w:p w:rsidR="00F66A85" w:rsidRDefault="00F66A85">
            <w:r>
              <w:t>04</w:t>
            </w:r>
          </w:p>
        </w:tc>
        <w:tc>
          <w:tcPr>
            <w:tcW w:w="499" w:type="dxa"/>
            <w:tcBorders>
              <w:top w:val="nil"/>
              <w:left w:val="nil"/>
              <w:bottom w:val="single" w:sz="4" w:space="0" w:color="auto"/>
              <w:right w:val="single" w:sz="4" w:space="0" w:color="auto"/>
            </w:tcBorders>
            <w:noWrap/>
            <w:hideMark/>
          </w:tcPr>
          <w:p w:rsidR="00F66A85" w:rsidRDefault="00F66A85">
            <w:r>
              <w:t>08</w:t>
            </w:r>
          </w:p>
        </w:tc>
        <w:tc>
          <w:tcPr>
            <w:tcW w:w="916" w:type="dxa"/>
            <w:tcBorders>
              <w:top w:val="nil"/>
              <w:left w:val="nil"/>
              <w:bottom w:val="single" w:sz="4" w:space="0" w:color="auto"/>
              <w:right w:val="single" w:sz="4" w:space="0" w:color="auto"/>
            </w:tcBorders>
            <w:noWrap/>
            <w:hideMark/>
          </w:tcPr>
          <w:p w:rsidR="00F66A85" w:rsidRDefault="00F66A85">
            <w:r>
              <w:t>0228610</w:t>
            </w:r>
          </w:p>
        </w:tc>
        <w:tc>
          <w:tcPr>
            <w:tcW w:w="516" w:type="dxa"/>
            <w:tcBorders>
              <w:top w:val="nil"/>
              <w:left w:val="nil"/>
              <w:bottom w:val="single" w:sz="4" w:space="0" w:color="auto"/>
              <w:right w:val="single" w:sz="4" w:space="0" w:color="auto"/>
            </w:tcBorders>
            <w:noWrap/>
            <w:hideMark/>
          </w:tcPr>
          <w:p w:rsidR="00F66A85" w:rsidRDefault="00F66A85">
            <w:r>
              <w:t> </w:t>
            </w:r>
          </w:p>
        </w:tc>
        <w:tc>
          <w:tcPr>
            <w:tcW w:w="1279" w:type="dxa"/>
            <w:tcBorders>
              <w:top w:val="nil"/>
              <w:left w:val="nil"/>
              <w:bottom w:val="single" w:sz="4" w:space="0" w:color="auto"/>
              <w:right w:val="single" w:sz="4" w:space="0" w:color="auto"/>
            </w:tcBorders>
            <w:noWrap/>
            <w:hideMark/>
          </w:tcPr>
          <w:p w:rsidR="00F66A85" w:rsidRDefault="00F66A85">
            <w:pPr>
              <w:jc w:val="right"/>
            </w:pPr>
            <w:r>
              <w:t>1 142,2</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Иные бюджетные ассигнования</w:t>
            </w:r>
          </w:p>
        </w:tc>
        <w:tc>
          <w:tcPr>
            <w:tcW w:w="818" w:type="dxa"/>
            <w:tcBorders>
              <w:top w:val="nil"/>
              <w:left w:val="nil"/>
              <w:bottom w:val="single" w:sz="4" w:space="0" w:color="auto"/>
              <w:right w:val="single" w:sz="4" w:space="0" w:color="auto"/>
            </w:tcBorders>
            <w:noWrap/>
            <w:hideMark/>
          </w:tcPr>
          <w:p w:rsidR="00F66A85" w:rsidRDefault="00F66A85">
            <w:r>
              <w:t>606</w:t>
            </w:r>
          </w:p>
        </w:tc>
        <w:tc>
          <w:tcPr>
            <w:tcW w:w="499" w:type="dxa"/>
            <w:tcBorders>
              <w:top w:val="nil"/>
              <w:left w:val="nil"/>
              <w:bottom w:val="single" w:sz="4" w:space="0" w:color="auto"/>
              <w:right w:val="single" w:sz="4" w:space="0" w:color="auto"/>
            </w:tcBorders>
            <w:noWrap/>
            <w:hideMark/>
          </w:tcPr>
          <w:p w:rsidR="00F66A85" w:rsidRDefault="00F66A85">
            <w:r>
              <w:t>04</w:t>
            </w:r>
          </w:p>
        </w:tc>
        <w:tc>
          <w:tcPr>
            <w:tcW w:w="499" w:type="dxa"/>
            <w:tcBorders>
              <w:top w:val="nil"/>
              <w:left w:val="nil"/>
              <w:bottom w:val="single" w:sz="4" w:space="0" w:color="auto"/>
              <w:right w:val="single" w:sz="4" w:space="0" w:color="auto"/>
            </w:tcBorders>
            <w:noWrap/>
            <w:hideMark/>
          </w:tcPr>
          <w:p w:rsidR="00F66A85" w:rsidRDefault="00F66A85">
            <w:r>
              <w:t>08</w:t>
            </w:r>
          </w:p>
        </w:tc>
        <w:tc>
          <w:tcPr>
            <w:tcW w:w="916" w:type="dxa"/>
            <w:tcBorders>
              <w:top w:val="nil"/>
              <w:left w:val="nil"/>
              <w:bottom w:val="single" w:sz="4" w:space="0" w:color="auto"/>
              <w:right w:val="single" w:sz="4" w:space="0" w:color="auto"/>
            </w:tcBorders>
            <w:noWrap/>
            <w:hideMark/>
          </w:tcPr>
          <w:p w:rsidR="00F66A85" w:rsidRDefault="00F66A85">
            <w:r>
              <w:t>0228610</w:t>
            </w:r>
          </w:p>
        </w:tc>
        <w:tc>
          <w:tcPr>
            <w:tcW w:w="516" w:type="dxa"/>
            <w:tcBorders>
              <w:top w:val="nil"/>
              <w:left w:val="nil"/>
              <w:bottom w:val="single" w:sz="4" w:space="0" w:color="auto"/>
              <w:right w:val="single" w:sz="4" w:space="0" w:color="auto"/>
            </w:tcBorders>
            <w:noWrap/>
            <w:hideMark/>
          </w:tcPr>
          <w:p w:rsidR="00F66A85" w:rsidRDefault="00F66A85">
            <w:r>
              <w:t>800</w:t>
            </w:r>
          </w:p>
        </w:tc>
        <w:tc>
          <w:tcPr>
            <w:tcW w:w="1279" w:type="dxa"/>
            <w:tcBorders>
              <w:top w:val="nil"/>
              <w:left w:val="nil"/>
              <w:bottom w:val="single" w:sz="4" w:space="0" w:color="auto"/>
              <w:right w:val="single" w:sz="4" w:space="0" w:color="auto"/>
            </w:tcBorders>
            <w:noWrap/>
            <w:hideMark/>
          </w:tcPr>
          <w:p w:rsidR="00F66A85" w:rsidRDefault="00F66A85">
            <w:pPr>
              <w:jc w:val="right"/>
            </w:pPr>
            <w:r>
              <w:t>1 142,2</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Субсидии юридическим лицам (кроме некоммерческих организаций), индивидуальным предпринимателям, физическим лицам</w:t>
            </w:r>
          </w:p>
        </w:tc>
        <w:tc>
          <w:tcPr>
            <w:tcW w:w="818" w:type="dxa"/>
            <w:tcBorders>
              <w:top w:val="nil"/>
              <w:left w:val="nil"/>
              <w:bottom w:val="single" w:sz="4" w:space="0" w:color="auto"/>
              <w:right w:val="single" w:sz="4" w:space="0" w:color="auto"/>
            </w:tcBorders>
            <w:noWrap/>
            <w:hideMark/>
          </w:tcPr>
          <w:p w:rsidR="00F66A85" w:rsidRDefault="00F66A85">
            <w:r>
              <w:t>606</w:t>
            </w:r>
          </w:p>
        </w:tc>
        <w:tc>
          <w:tcPr>
            <w:tcW w:w="499" w:type="dxa"/>
            <w:tcBorders>
              <w:top w:val="nil"/>
              <w:left w:val="nil"/>
              <w:bottom w:val="single" w:sz="4" w:space="0" w:color="auto"/>
              <w:right w:val="single" w:sz="4" w:space="0" w:color="auto"/>
            </w:tcBorders>
            <w:noWrap/>
            <w:hideMark/>
          </w:tcPr>
          <w:p w:rsidR="00F66A85" w:rsidRDefault="00F66A85">
            <w:r>
              <w:t>04</w:t>
            </w:r>
          </w:p>
        </w:tc>
        <w:tc>
          <w:tcPr>
            <w:tcW w:w="499" w:type="dxa"/>
            <w:tcBorders>
              <w:top w:val="nil"/>
              <w:left w:val="nil"/>
              <w:bottom w:val="single" w:sz="4" w:space="0" w:color="auto"/>
              <w:right w:val="single" w:sz="4" w:space="0" w:color="auto"/>
            </w:tcBorders>
            <w:noWrap/>
            <w:hideMark/>
          </w:tcPr>
          <w:p w:rsidR="00F66A85" w:rsidRDefault="00F66A85">
            <w:r>
              <w:t>08</w:t>
            </w:r>
          </w:p>
        </w:tc>
        <w:tc>
          <w:tcPr>
            <w:tcW w:w="916" w:type="dxa"/>
            <w:tcBorders>
              <w:top w:val="nil"/>
              <w:left w:val="nil"/>
              <w:bottom w:val="single" w:sz="4" w:space="0" w:color="auto"/>
              <w:right w:val="single" w:sz="4" w:space="0" w:color="auto"/>
            </w:tcBorders>
            <w:noWrap/>
            <w:hideMark/>
          </w:tcPr>
          <w:p w:rsidR="00F66A85" w:rsidRDefault="00F66A85">
            <w:r>
              <w:t>0228610</w:t>
            </w:r>
          </w:p>
        </w:tc>
        <w:tc>
          <w:tcPr>
            <w:tcW w:w="516" w:type="dxa"/>
            <w:tcBorders>
              <w:top w:val="nil"/>
              <w:left w:val="nil"/>
              <w:bottom w:val="single" w:sz="4" w:space="0" w:color="auto"/>
              <w:right w:val="single" w:sz="4" w:space="0" w:color="auto"/>
            </w:tcBorders>
            <w:noWrap/>
            <w:hideMark/>
          </w:tcPr>
          <w:p w:rsidR="00F66A85" w:rsidRDefault="00F66A85">
            <w:r>
              <w:t>810</w:t>
            </w:r>
          </w:p>
        </w:tc>
        <w:tc>
          <w:tcPr>
            <w:tcW w:w="1279" w:type="dxa"/>
            <w:tcBorders>
              <w:top w:val="nil"/>
              <w:left w:val="nil"/>
              <w:bottom w:val="single" w:sz="4" w:space="0" w:color="auto"/>
              <w:right w:val="single" w:sz="4" w:space="0" w:color="auto"/>
            </w:tcBorders>
            <w:noWrap/>
            <w:hideMark/>
          </w:tcPr>
          <w:p w:rsidR="00F66A85" w:rsidRDefault="00F66A85">
            <w:pPr>
              <w:jc w:val="right"/>
            </w:pPr>
            <w:r>
              <w:t>1 142,2</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Дорожное хозяйство (дорожные фонды)</w:t>
            </w:r>
          </w:p>
        </w:tc>
        <w:tc>
          <w:tcPr>
            <w:tcW w:w="818" w:type="dxa"/>
            <w:tcBorders>
              <w:top w:val="nil"/>
              <w:left w:val="nil"/>
              <w:bottom w:val="single" w:sz="4" w:space="0" w:color="auto"/>
              <w:right w:val="single" w:sz="4" w:space="0" w:color="auto"/>
            </w:tcBorders>
            <w:noWrap/>
            <w:hideMark/>
          </w:tcPr>
          <w:p w:rsidR="00F66A85" w:rsidRDefault="00F66A85">
            <w:r>
              <w:t>606</w:t>
            </w:r>
          </w:p>
        </w:tc>
        <w:tc>
          <w:tcPr>
            <w:tcW w:w="499" w:type="dxa"/>
            <w:tcBorders>
              <w:top w:val="nil"/>
              <w:left w:val="nil"/>
              <w:bottom w:val="single" w:sz="4" w:space="0" w:color="auto"/>
              <w:right w:val="single" w:sz="4" w:space="0" w:color="auto"/>
            </w:tcBorders>
            <w:noWrap/>
            <w:hideMark/>
          </w:tcPr>
          <w:p w:rsidR="00F66A85" w:rsidRDefault="00F66A85">
            <w:r>
              <w:t>04</w:t>
            </w:r>
          </w:p>
        </w:tc>
        <w:tc>
          <w:tcPr>
            <w:tcW w:w="499" w:type="dxa"/>
            <w:tcBorders>
              <w:top w:val="nil"/>
              <w:left w:val="nil"/>
              <w:bottom w:val="single" w:sz="4" w:space="0" w:color="auto"/>
              <w:right w:val="single" w:sz="4" w:space="0" w:color="auto"/>
            </w:tcBorders>
            <w:noWrap/>
            <w:hideMark/>
          </w:tcPr>
          <w:p w:rsidR="00F66A85" w:rsidRDefault="00F66A85">
            <w:r>
              <w:t>09</w:t>
            </w:r>
          </w:p>
        </w:tc>
        <w:tc>
          <w:tcPr>
            <w:tcW w:w="916" w:type="dxa"/>
            <w:tcBorders>
              <w:top w:val="nil"/>
              <w:left w:val="nil"/>
              <w:bottom w:val="single" w:sz="4" w:space="0" w:color="auto"/>
              <w:right w:val="single" w:sz="4" w:space="0" w:color="auto"/>
            </w:tcBorders>
            <w:noWrap/>
            <w:hideMark/>
          </w:tcPr>
          <w:p w:rsidR="00F66A85" w:rsidRDefault="00F66A85">
            <w:r>
              <w:t> </w:t>
            </w:r>
          </w:p>
        </w:tc>
        <w:tc>
          <w:tcPr>
            <w:tcW w:w="516" w:type="dxa"/>
            <w:tcBorders>
              <w:top w:val="nil"/>
              <w:left w:val="nil"/>
              <w:bottom w:val="single" w:sz="4" w:space="0" w:color="auto"/>
              <w:right w:val="single" w:sz="4" w:space="0" w:color="auto"/>
            </w:tcBorders>
            <w:noWrap/>
            <w:hideMark/>
          </w:tcPr>
          <w:p w:rsidR="00F66A85" w:rsidRDefault="00F66A85">
            <w:r>
              <w:t> </w:t>
            </w:r>
          </w:p>
        </w:tc>
        <w:tc>
          <w:tcPr>
            <w:tcW w:w="1279" w:type="dxa"/>
            <w:tcBorders>
              <w:top w:val="nil"/>
              <w:left w:val="nil"/>
              <w:bottom w:val="single" w:sz="4" w:space="0" w:color="auto"/>
              <w:right w:val="single" w:sz="4" w:space="0" w:color="auto"/>
            </w:tcBorders>
            <w:noWrap/>
            <w:hideMark/>
          </w:tcPr>
          <w:p w:rsidR="00F66A85" w:rsidRDefault="00F66A85">
            <w:pPr>
              <w:jc w:val="right"/>
            </w:pPr>
            <w:r>
              <w:t>145 738,5</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Муниципальная программа "Обеспечение населения города Ельца комфортными условиями жизни на 2014 - 2020 годы"</w:t>
            </w:r>
          </w:p>
        </w:tc>
        <w:tc>
          <w:tcPr>
            <w:tcW w:w="818" w:type="dxa"/>
            <w:tcBorders>
              <w:top w:val="nil"/>
              <w:left w:val="nil"/>
              <w:bottom w:val="single" w:sz="4" w:space="0" w:color="auto"/>
              <w:right w:val="single" w:sz="4" w:space="0" w:color="auto"/>
            </w:tcBorders>
            <w:noWrap/>
            <w:hideMark/>
          </w:tcPr>
          <w:p w:rsidR="00F66A85" w:rsidRDefault="00F66A85">
            <w:r>
              <w:t>606</w:t>
            </w:r>
          </w:p>
        </w:tc>
        <w:tc>
          <w:tcPr>
            <w:tcW w:w="499" w:type="dxa"/>
            <w:tcBorders>
              <w:top w:val="nil"/>
              <w:left w:val="nil"/>
              <w:bottom w:val="single" w:sz="4" w:space="0" w:color="auto"/>
              <w:right w:val="single" w:sz="4" w:space="0" w:color="auto"/>
            </w:tcBorders>
            <w:noWrap/>
            <w:hideMark/>
          </w:tcPr>
          <w:p w:rsidR="00F66A85" w:rsidRDefault="00F66A85">
            <w:r>
              <w:t>04</w:t>
            </w:r>
          </w:p>
        </w:tc>
        <w:tc>
          <w:tcPr>
            <w:tcW w:w="499" w:type="dxa"/>
            <w:tcBorders>
              <w:top w:val="nil"/>
              <w:left w:val="nil"/>
              <w:bottom w:val="single" w:sz="4" w:space="0" w:color="auto"/>
              <w:right w:val="single" w:sz="4" w:space="0" w:color="auto"/>
            </w:tcBorders>
            <w:noWrap/>
            <w:hideMark/>
          </w:tcPr>
          <w:p w:rsidR="00F66A85" w:rsidRDefault="00F66A85">
            <w:r>
              <w:t>09</w:t>
            </w:r>
          </w:p>
        </w:tc>
        <w:tc>
          <w:tcPr>
            <w:tcW w:w="916" w:type="dxa"/>
            <w:tcBorders>
              <w:top w:val="nil"/>
              <w:left w:val="nil"/>
              <w:bottom w:val="single" w:sz="4" w:space="0" w:color="auto"/>
              <w:right w:val="single" w:sz="4" w:space="0" w:color="auto"/>
            </w:tcBorders>
            <w:noWrap/>
            <w:hideMark/>
          </w:tcPr>
          <w:p w:rsidR="00F66A85" w:rsidRDefault="00F66A85">
            <w:r>
              <w:t>0200000</w:t>
            </w:r>
          </w:p>
        </w:tc>
        <w:tc>
          <w:tcPr>
            <w:tcW w:w="516" w:type="dxa"/>
            <w:tcBorders>
              <w:top w:val="nil"/>
              <w:left w:val="nil"/>
              <w:bottom w:val="single" w:sz="4" w:space="0" w:color="auto"/>
              <w:right w:val="single" w:sz="4" w:space="0" w:color="auto"/>
            </w:tcBorders>
            <w:noWrap/>
            <w:hideMark/>
          </w:tcPr>
          <w:p w:rsidR="00F66A85" w:rsidRDefault="00F66A85">
            <w:r>
              <w:t> </w:t>
            </w:r>
          </w:p>
        </w:tc>
        <w:tc>
          <w:tcPr>
            <w:tcW w:w="1279" w:type="dxa"/>
            <w:tcBorders>
              <w:top w:val="nil"/>
              <w:left w:val="nil"/>
              <w:bottom w:val="single" w:sz="4" w:space="0" w:color="auto"/>
              <w:right w:val="single" w:sz="4" w:space="0" w:color="auto"/>
            </w:tcBorders>
            <w:noWrap/>
            <w:hideMark/>
          </w:tcPr>
          <w:p w:rsidR="00F66A85" w:rsidRDefault="00F66A85">
            <w:pPr>
              <w:jc w:val="right"/>
            </w:pPr>
            <w:r>
              <w:t>145 738,5</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 xml:space="preserve">Подпрограмма "Развитие и ремонт автомобильных дорог общего пользования местного значения и обеспечение безопасности дорожного движения на них на 2014-2020 годы" муниципальной программы "Обеспечение </w:t>
            </w:r>
            <w:r>
              <w:lastRenderedPageBreak/>
              <w:t>населения города Ельца комфортными условиями жизни на 2014 - 2020 годы"</w:t>
            </w:r>
          </w:p>
        </w:tc>
        <w:tc>
          <w:tcPr>
            <w:tcW w:w="818" w:type="dxa"/>
            <w:tcBorders>
              <w:top w:val="nil"/>
              <w:left w:val="nil"/>
              <w:bottom w:val="single" w:sz="4" w:space="0" w:color="auto"/>
              <w:right w:val="single" w:sz="4" w:space="0" w:color="auto"/>
            </w:tcBorders>
            <w:noWrap/>
            <w:hideMark/>
          </w:tcPr>
          <w:p w:rsidR="00F66A85" w:rsidRDefault="00F66A85">
            <w:r>
              <w:lastRenderedPageBreak/>
              <w:t>606</w:t>
            </w:r>
          </w:p>
        </w:tc>
        <w:tc>
          <w:tcPr>
            <w:tcW w:w="499" w:type="dxa"/>
            <w:tcBorders>
              <w:top w:val="nil"/>
              <w:left w:val="nil"/>
              <w:bottom w:val="single" w:sz="4" w:space="0" w:color="auto"/>
              <w:right w:val="single" w:sz="4" w:space="0" w:color="auto"/>
            </w:tcBorders>
            <w:noWrap/>
            <w:hideMark/>
          </w:tcPr>
          <w:p w:rsidR="00F66A85" w:rsidRDefault="00F66A85">
            <w:r>
              <w:t>04</w:t>
            </w:r>
          </w:p>
        </w:tc>
        <w:tc>
          <w:tcPr>
            <w:tcW w:w="499" w:type="dxa"/>
            <w:tcBorders>
              <w:top w:val="nil"/>
              <w:left w:val="nil"/>
              <w:bottom w:val="single" w:sz="4" w:space="0" w:color="auto"/>
              <w:right w:val="single" w:sz="4" w:space="0" w:color="auto"/>
            </w:tcBorders>
            <w:noWrap/>
            <w:hideMark/>
          </w:tcPr>
          <w:p w:rsidR="00F66A85" w:rsidRDefault="00F66A85">
            <w:r>
              <w:t>09</w:t>
            </w:r>
          </w:p>
        </w:tc>
        <w:tc>
          <w:tcPr>
            <w:tcW w:w="916" w:type="dxa"/>
            <w:tcBorders>
              <w:top w:val="nil"/>
              <w:left w:val="nil"/>
              <w:bottom w:val="single" w:sz="4" w:space="0" w:color="auto"/>
              <w:right w:val="single" w:sz="4" w:space="0" w:color="auto"/>
            </w:tcBorders>
            <w:noWrap/>
            <w:hideMark/>
          </w:tcPr>
          <w:p w:rsidR="00F66A85" w:rsidRDefault="00F66A85">
            <w:r>
              <w:t>0210000</w:t>
            </w:r>
          </w:p>
        </w:tc>
        <w:tc>
          <w:tcPr>
            <w:tcW w:w="516" w:type="dxa"/>
            <w:tcBorders>
              <w:top w:val="nil"/>
              <w:left w:val="nil"/>
              <w:bottom w:val="single" w:sz="4" w:space="0" w:color="auto"/>
              <w:right w:val="single" w:sz="4" w:space="0" w:color="auto"/>
            </w:tcBorders>
            <w:noWrap/>
            <w:hideMark/>
          </w:tcPr>
          <w:p w:rsidR="00F66A85" w:rsidRDefault="00F66A85">
            <w:r>
              <w:t> </w:t>
            </w:r>
          </w:p>
        </w:tc>
        <w:tc>
          <w:tcPr>
            <w:tcW w:w="1279" w:type="dxa"/>
            <w:tcBorders>
              <w:top w:val="nil"/>
              <w:left w:val="nil"/>
              <w:bottom w:val="single" w:sz="4" w:space="0" w:color="auto"/>
              <w:right w:val="single" w:sz="4" w:space="0" w:color="auto"/>
            </w:tcBorders>
            <w:noWrap/>
            <w:hideMark/>
          </w:tcPr>
          <w:p w:rsidR="00F66A85" w:rsidRDefault="00F66A85">
            <w:pPr>
              <w:jc w:val="right"/>
            </w:pPr>
            <w:r>
              <w:t>67 461,5</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lastRenderedPageBreak/>
              <w:t>Проведение ремонта дорог и тротуаров в рамках подпрограммы "Развитие и ремонт автомобильных дорог общего пользования местного значения и обеспечение безопасности дорожного движения на них на 2014-2020 годы" муниципальной программы "Обеспечение населения города Ельца комфортными условиями жизни на 2014 - 2020 годы"</w:t>
            </w:r>
          </w:p>
        </w:tc>
        <w:tc>
          <w:tcPr>
            <w:tcW w:w="818" w:type="dxa"/>
            <w:tcBorders>
              <w:top w:val="nil"/>
              <w:left w:val="nil"/>
              <w:bottom w:val="single" w:sz="4" w:space="0" w:color="auto"/>
              <w:right w:val="single" w:sz="4" w:space="0" w:color="auto"/>
            </w:tcBorders>
            <w:noWrap/>
            <w:hideMark/>
          </w:tcPr>
          <w:p w:rsidR="00F66A85" w:rsidRDefault="00F66A85">
            <w:r>
              <w:t>606</w:t>
            </w:r>
          </w:p>
        </w:tc>
        <w:tc>
          <w:tcPr>
            <w:tcW w:w="499" w:type="dxa"/>
            <w:tcBorders>
              <w:top w:val="nil"/>
              <w:left w:val="nil"/>
              <w:bottom w:val="single" w:sz="4" w:space="0" w:color="auto"/>
              <w:right w:val="single" w:sz="4" w:space="0" w:color="auto"/>
            </w:tcBorders>
            <w:noWrap/>
            <w:hideMark/>
          </w:tcPr>
          <w:p w:rsidR="00F66A85" w:rsidRDefault="00F66A85">
            <w:r>
              <w:t>04</w:t>
            </w:r>
          </w:p>
        </w:tc>
        <w:tc>
          <w:tcPr>
            <w:tcW w:w="499" w:type="dxa"/>
            <w:tcBorders>
              <w:top w:val="nil"/>
              <w:left w:val="nil"/>
              <w:bottom w:val="single" w:sz="4" w:space="0" w:color="auto"/>
              <w:right w:val="single" w:sz="4" w:space="0" w:color="auto"/>
            </w:tcBorders>
            <w:noWrap/>
            <w:hideMark/>
          </w:tcPr>
          <w:p w:rsidR="00F66A85" w:rsidRDefault="00F66A85">
            <w:r>
              <w:t>09</w:t>
            </w:r>
          </w:p>
        </w:tc>
        <w:tc>
          <w:tcPr>
            <w:tcW w:w="916" w:type="dxa"/>
            <w:tcBorders>
              <w:top w:val="nil"/>
              <w:left w:val="nil"/>
              <w:bottom w:val="single" w:sz="4" w:space="0" w:color="auto"/>
              <w:right w:val="single" w:sz="4" w:space="0" w:color="auto"/>
            </w:tcBorders>
            <w:noWrap/>
            <w:hideMark/>
          </w:tcPr>
          <w:p w:rsidR="00F66A85" w:rsidRDefault="00F66A85">
            <w:r>
              <w:t>0212100</w:t>
            </w:r>
          </w:p>
        </w:tc>
        <w:tc>
          <w:tcPr>
            <w:tcW w:w="516" w:type="dxa"/>
            <w:tcBorders>
              <w:top w:val="nil"/>
              <w:left w:val="nil"/>
              <w:bottom w:val="single" w:sz="4" w:space="0" w:color="auto"/>
              <w:right w:val="single" w:sz="4" w:space="0" w:color="auto"/>
            </w:tcBorders>
            <w:noWrap/>
            <w:hideMark/>
          </w:tcPr>
          <w:p w:rsidR="00F66A85" w:rsidRDefault="00F66A85">
            <w:r>
              <w:t> </w:t>
            </w:r>
          </w:p>
        </w:tc>
        <w:tc>
          <w:tcPr>
            <w:tcW w:w="1279" w:type="dxa"/>
            <w:tcBorders>
              <w:top w:val="nil"/>
              <w:left w:val="nil"/>
              <w:bottom w:val="single" w:sz="4" w:space="0" w:color="auto"/>
              <w:right w:val="single" w:sz="4" w:space="0" w:color="auto"/>
            </w:tcBorders>
            <w:noWrap/>
            <w:hideMark/>
          </w:tcPr>
          <w:p w:rsidR="00F66A85" w:rsidRDefault="00F66A85">
            <w:pPr>
              <w:jc w:val="right"/>
            </w:pPr>
            <w:r>
              <w:t>10 597,8</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Закупка товаров, работ и услуг для государственных (муниципальных) нужд</w:t>
            </w:r>
          </w:p>
        </w:tc>
        <w:tc>
          <w:tcPr>
            <w:tcW w:w="818" w:type="dxa"/>
            <w:tcBorders>
              <w:top w:val="nil"/>
              <w:left w:val="nil"/>
              <w:bottom w:val="single" w:sz="4" w:space="0" w:color="auto"/>
              <w:right w:val="single" w:sz="4" w:space="0" w:color="auto"/>
            </w:tcBorders>
            <w:noWrap/>
            <w:hideMark/>
          </w:tcPr>
          <w:p w:rsidR="00F66A85" w:rsidRDefault="00F66A85">
            <w:r>
              <w:t>606</w:t>
            </w:r>
          </w:p>
        </w:tc>
        <w:tc>
          <w:tcPr>
            <w:tcW w:w="499" w:type="dxa"/>
            <w:tcBorders>
              <w:top w:val="nil"/>
              <w:left w:val="nil"/>
              <w:bottom w:val="single" w:sz="4" w:space="0" w:color="auto"/>
              <w:right w:val="single" w:sz="4" w:space="0" w:color="auto"/>
            </w:tcBorders>
            <w:noWrap/>
            <w:hideMark/>
          </w:tcPr>
          <w:p w:rsidR="00F66A85" w:rsidRDefault="00F66A85">
            <w:r>
              <w:t>04</w:t>
            </w:r>
          </w:p>
        </w:tc>
        <w:tc>
          <w:tcPr>
            <w:tcW w:w="499" w:type="dxa"/>
            <w:tcBorders>
              <w:top w:val="nil"/>
              <w:left w:val="nil"/>
              <w:bottom w:val="single" w:sz="4" w:space="0" w:color="auto"/>
              <w:right w:val="single" w:sz="4" w:space="0" w:color="auto"/>
            </w:tcBorders>
            <w:noWrap/>
            <w:hideMark/>
          </w:tcPr>
          <w:p w:rsidR="00F66A85" w:rsidRDefault="00F66A85">
            <w:r>
              <w:t>09</w:t>
            </w:r>
          </w:p>
        </w:tc>
        <w:tc>
          <w:tcPr>
            <w:tcW w:w="916" w:type="dxa"/>
            <w:tcBorders>
              <w:top w:val="nil"/>
              <w:left w:val="nil"/>
              <w:bottom w:val="single" w:sz="4" w:space="0" w:color="auto"/>
              <w:right w:val="single" w:sz="4" w:space="0" w:color="auto"/>
            </w:tcBorders>
            <w:noWrap/>
            <w:hideMark/>
          </w:tcPr>
          <w:p w:rsidR="00F66A85" w:rsidRDefault="00F66A85">
            <w:r>
              <w:t>0212100</w:t>
            </w:r>
          </w:p>
        </w:tc>
        <w:tc>
          <w:tcPr>
            <w:tcW w:w="516" w:type="dxa"/>
            <w:tcBorders>
              <w:top w:val="nil"/>
              <w:left w:val="nil"/>
              <w:bottom w:val="single" w:sz="4" w:space="0" w:color="auto"/>
              <w:right w:val="single" w:sz="4" w:space="0" w:color="auto"/>
            </w:tcBorders>
            <w:noWrap/>
            <w:hideMark/>
          </w:tcPr>
          <w:p w:rsidR="00F66A85" w:rsidRDefault="00F66A85">
            <w:r>
              <w:t>200</w:t>
            </w:r>
          </w:p>
        </w:tc>
        <w:tc>
          <w:tcPr>
            <w:tcW w:w="1279" w:type="dxa"/>
            <w:tcBorders>
              <w:top w:val="nil"/>
              <w:left w:val="nil"/>
              <w:bottom w:val="single" w:sz="4" w:space="0" w:color="auto"/>
              <w:right w:val="single" w:sz="4" w:space="0" w:color="auto"/>
            </w:tcBorders>
            <w:noWrap/>
            <w:hideMark/>
          </w:tcPr>
          <w:p w:rsidR="00F66A85" w:rsidRDefault="00F66A85">
            <w:pPr>
              <w:jc w:val="right"/>
            </w:pPr>
            <w:r>
              <w:t>10 206,2</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Иные закупки товаров, работ и услуг для обеспечения государственных (муниципальных) нужд</w:t>
            </w:r>
          </w:p>
        </w:tc>
        <w:tc>
          <w:tcPr>
            <w:tcW w:w="818" w:type="dxa"/>
            <w:tcBorders>
              <w:top w:val="nil"/>
              <w:left w:val="nil"/>
              <w:bottom w:val="single" w:sz="4" w:space="0" w:color="auto"/>
              <w:right w:val="single" w:sz="4" w:space="0" w:color="auto"/>
            </w:tcBorders>
            <w:noWrap/>
            <w:hideMark/>
          </w:tcPr>
          <w:p w:rsidR="00F66A85" w:rsidRDefault="00F66A85">
            <w:r>
              <w:t>606</w:t>
            </w:r>
          </w:p>
        </w:tc>
        <w:tc>
          <w:tcPr>
            <w:tcW w:w="499" w:type="dxa"/>
            <w:tcBorders>
              <w:top w:val="nil"/>
              <w:left w:val="nil"/>
              <w:bottom w:val="single" w:sz="4" w:space="0" w:color="auto"/>
              <w:right w:val="single" w:sz="4" w:space="0" w:color="auto"/>
            </w:tcBorders>
            <w:noWrap/>
            <w:hideMark/>
          </w:tcPr>
          <w:p w:rsidR="00F66A85" w:rsidRDefault="00F66A85">
            <w:r>
              <w:t>04</w:t>
            </w:r>
          </w:p>
        </w:tc>
        <w:tc>
          <w:tcPr>
            <w:tcW w:w="499" w:type="dxa"/>
            <w:tcBorders>
              <w:top w:val="nil"/>
              <w:left w:val="nil"/>
              <w:bottom w:val="single" w:sz="4" w:space="0" w:color="auto"/>
              <w:right w:val="single" w:sz="4" w:space="0" w:color="auto"/>
            </w:tcBorders>
            <w:noWrap/>
            <w:hideMark/>
          </w:tcPr>
          <w:p w:rsidR="00F66A85" w:rsidRDefault="00F66A85">
            <w:r>
              <w:t>09</w:t>
            </w:r>
          </w:p>
        </w:tc>
        <w:tc>
          <w:tcPr>
            <w:tcW w:w="916" w:type="dxa"/>
            <w:tcBorders>
              <w:top w:val="nil"/>
              <w:left w:val="nil"/>
              <w:bottom w:val="single" w:sz="4" w:space="0" w:color="auto"/>
              <w:right w:val="single" w:sz="4" w:space="0" w:color="auto"/>
            </w:tcBorders>
            <w:noWrap/>
            <w:hideMark/>
          </w:tcPr>
          <w:p w:rsidR="00F66A85" w:rsidRDefault="00F66A85">
            <w:r>
              <w:t>0212100</w:t>
            </w:r>
          </w:p>
        </w:tc>
        <w:tc>
          <w:tcPr>
            <w:tcW w:w="516" w:type="dxa"/>
            <w:tcBorders>
              <w:top w:val="nil"/>
              <w:left w:val="nil"/>
              <w:bottom w:val="single" w:sz="4" w:space="0" w:color="auto"/>
              <w:right w:val="single" w:sz="4" w:space="0" w:color="auto"/>
            </w:tcBorders>
            <w:noWrap/>
            <w:hideMark/>
          </w:tcPr>
          <w:p w:rsidR="00F66A85" w:rsidRDefault="00F66A85">
            <w:r>
              <w:t>240</w:t>
            </w:r>
          </w:p>
        </w:tc>
        <w:tc>
          <w:tcPr>
            <w:tcW w:w="1279" w:type="dxa"/>
            <w:tcBorders>
              <w:top w:val="nil"/>
              <w:left w:val="nil"/>
              <w:bottom w:val="single" w:sz="4" w:space="0" w:color="auto"/>
              <w:right w:val="single" w:sz="4" w:space="0" w:color="auto"/>
            </w:tcBorders>
            <w:noWrap/>
            <w:hideMark/>
          </w:tcPr>
          <w:p w:rsidR="00F66A85" w:rsidRDefault="00F66A85">
            <w:pPr>
              <w:jc w:val="right"/>
            </w:pPr>
            <w:r>
              <w:t>10 206,2</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Иные бюджетные ассигнования</w:t>
            </w:r>
          </w:p>
        </w:tc>
        <w:tc>
          <w:tcPr>
            <w:tcW w:w="818" w:type="dxa"/>
            <w:tcBorders>
              <w:top w:val="nil"/>
              <w:left w:val="nil"/>
              <w:bottom w:val="single" w:sz="4" w:space="0" w:color="auto"/>
              <w:right w:val="single" w:sz="4" w:space="0" w:color="auto"/>
            </w:tcBorders>
            <w:noWrap/>
            <w:hideMark/>
          </w:tcPr>
          <w:p w:rsidR="00F66A85" w:rsidRDefault="00F66A85">
            <w:r>
              <w:t>606</w:t>
            </w:r>
          </w:p>
        </w:tc>
        <w:tc>
          <w:tcPr>
            <w:tcW w:w="499" w:type="dxa"/>
            <w:tcBorders>
              <w:top w:val="nil"/>
              <w:left w:val="nil"/>
              <w:bottom w:val="single" w:sz="4" w:space="0" w:color="auto"/>
              <w:right w:val="single" w:sz="4" w:space="0" w:color="auto"/>
            </w:tcBorders>
            <w:noWrap/>
            <w:hideMark/>
          </w:tcPr>
          <w:p w:rsidR="00F66A85" w:rsidRDefault="00F66A85">
            <w:r>
              <w:t>04</w:t>
            </w:r>
          </w:p>
        </w:tc>
        <w:tc>
          <w:tcPr>
            <w:tcW w:w="499" w:type="dxa"/>
            <w:tcBorders>
              <w:top w:val="nil"/>
              <w:left w:val="nil"/>
              <w:bottom w:val="single" w:sz="4" w:space="0" w:color="auto"/>
              <w:right w:val="single" w:sz="4" w:space="0" w:color="auto"/>
            </w:tcBorders>
            <w:noWrap/>
            <w:hideMark/>
          </w:tcPr>
          <w:p w:rsidR="00F66A85" w:rsidRDefault="00F66A85">
            <w:r>
              <w:t>09</w:t>
            </w:r>
          </w:p>
        </w:tc>
        <w:tc>
          <w:tcPr>
            <w:tcW w:w="916" w:type="dxa"/>
            <w:tcBorders>
              <w:top w:val="nil"/>
              <w:left w:val="nil"/>
              <w:bottom w:val="single" w:sz="4" w:space="0" w:color="auto"/>
              <w:right w:val="single" w:sz="4" w:space="0" w:color="auto"/>
            </w:tcBorders>
            <w:noWrap/>
            <w:hideMark/>
          </w:tcPr>
          <w:p w:rsidR="00F66A85" w:rsidRDefault="00F66A85">
            <w:r>
              <w:t>0212100</w:t>
            </w:r>
          </w:p>
        </w:tc>
        <w:tc>
          <w:tcPr>
            <w:tcW w:w="516" w:type="dxa"/>
            <w:tcBorders>
              <w:top w:val="nil"/>
              <w:left w:val="nil"/>
              <w:bottom w:val="single" w:sz="4" w:space="0" w:color="auto"/>
              <w:right w:val="single" w:sz="4" w:space="0" w:color="auto"/>
            </w:tcBorders>
            <w:noWrap/>
            <w:hideMark/>
          </w:tcPr>
          <w:p w:rsidR="00F66A85" w:rsidRDefault="00F66A85">
            <w:r>
              <w:t>800</w:t>
            </w:r>
          </w:p>
        </w:tc>
        <w:tc>
          <w:tcPr>
            <w:tcW w:w="1279" w:type="dxa"/>
            <w:tcBorders>
              <w:top w:val="nil"/>
              <w:left w:val="nil"/>
              <w:bottom w:val="single" w:sz="4" w:space="0" w:color="auto"/>
              <w:right w:val="single" w:sz="4" w:space="0" w:color="auto"/>
            </w:tcBorders>
            <w:noWrap/>
            <w:hideMark/>
          </w:tcPr>
          <w:p w:rsidR="00F66A85" w:rsidRDefault="00F66A85">
            <w:pPr>
              <w:jc w:val="right"/>
            </w:pPr>
            <w:r>
              <w:t>391,6</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Исполнение судебных актов</w:t>
            </w:r>
          </w:p>
        </w:tc>
        <w:tc>
          <w:tcPr>
            <w:tcW w:w="818" w:type="dxa"/>
            <w:tcBorders>
              <w:top w:val="nil"/>
              <w:left w:val="nil"/>
              <w:bottom w:val="single" w:sz="4" w:space="0" w:color="auto"/>
              <w:right w:val="single" w:sz="4" w:space="0" w:color="auto"/>
            </w:tcBorders>
            <w:noWrap/>
            <w:hideMark/>
          </w:tcPr>
          <w:p w:rsidR="00F66A85" w:rsidRDefault="00F66A85">
            <w:r>
              <w:t>606</w:t>
            </w:r>
          </w:p>
        </w:tc>
        <w:tc>
          <w:tcPr>
            <w:tcW w:w="499" w:type="dxa"/>
            <w:tcBorders>
              <w:top w:val="nil"/>
              <w:left w:val="nil"/>
              <w:bottom w:val="single" w:sz="4" w:space="0" w:color="auto"/>
              <w:right w:val="single" w:sz="4" w:space="0" w:color="auto"/>
            </w:tcBorders>
            <w:noWrap/>
            <w:hideMark/>
          </w:tcPr>
          <w:p w:rsidR="00F66A85" w:rsidRDefault="00F66A85">
            <w:r>
              <w:t>04</w:t>
            </w:r>
          </w:p>
        </w:tc>
        <w:tc>
          <w:tcPr>
            <w:tcW w:w="499" w:type="dxa"/>
            <w:tcBorders>
              <w:top w:val="nil"/>
              <w:left w:val="nil"/>
              <w:bottom w:val="single" w:sz="4" w:space="0" w:color="auto"/>
              <w:right w:val="single" w:sz="4" w:space="0" w:color="auto"/>
            </w:tcBorders>
            <w:noWrap/>
            <w:hideMark/>
          </w:tcPr>
          <w:p w:rsidR="00F66A85" w:rsidRDefault="00F66A85">
            <w:r>
              <w:t>09</w:t>
            </w:r>
          </w:p>
        </w:tc>
        <w:tc>
          <w:tcPr>
            <w:tcW w:w="916" w:type="dxa"/>
            <w:tcBorders>
              <w:top w:val="nil"/>
              <w:left w:val="nil"/>
              <w:bottom w:val="single" w:sz="4" w:space="0" w:color="auto"/>
              <w:right w:val="single" w:sz="4" w:space="0" w:color="auto"/>
            </w:tcBorders>
            <w:noWrap/>
            <w:hideMark/>
          </w:tcPr>
          <w:p w:rsidR="00F66A85" w:rsidRDefault="00F66A85">
            <w:r>
              <w:t>0212100</w:t>
            </w:r>
          </w:p>
        </w:tc>
        <w:tc>
          <w:tcPr>
            <w:tcW w:w="516" w:type="dxa"/>
            <w:tcBorders>
              <w:top w:val="nil"/>
              <w:left w:val="nil"/>
              <w:bottom w:val="single" w:sz="4" w:space="0" w:color="auto"/>
              <w:right w:val="single" w:sz="4" w:space="0" w:color="auto"/>
            </w:tcBorders>
            <w:noWrap/>
            <w:hideMark/>
          </w:tcPr>
          <w:p w:rsidR="00F66A85" w:rsidRDefault="00F66A85">
            <w:r>
              <w:t>830</w:t>
            </w:r>
          </w:p>
        </w:tc>
        <w:tc>
          <w:tcPr>
            <w:tcW w:w="1279" w:type="dxa"/>
            <w:tcBorders>
              <w:top w:val="nil"/>
              <w:left w:val="nil"/>
              <w:bottom w:val="single" w:sz="4" w:space="0" w:color="auto"/>
              <w:right w:val="single" w:sz="4" w:space="0" w:color="auto"/>
            </w:tcBorders>
            <w:noWrap/>
            <w:hideMark/>
          </w:tcPr>
          <w:p w:rsidR="00F66A85" w:rsidRDefault="00F66A85">
            <w:pPr>
              <w:jc w:val="right"/>
            </w:pPr>
            <w:r>
              <w:t>391,6</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Обеспечение безопасности дорожного движения в рамках подпрограммы "Развитие и ремонт автомобильных дорог общего пользования местного значения и обеспечение безопасности дорожного движения на них на 2014-2020 годы" муниципальной программы "Обеспечение населения города Ельца комфортными условиями жизни на 2014 - 2020 годы"</w:t>
            </w:r>
          </w:p>
        </w:tc>
        <w:tc>
          <w:tcPr>
            <w:tcW w:w="818" w:type="dxa"/>
            <w:tcBorders>
              <w:top w:val="nil"/>
              <w:left w:val="nil"/>
              <w:bottom w:val="single" w:sz="4" w:space="0" w:color="auto"/>
              <w:right w:val="single" w:sz="4" w:space="0" w:color="auto"/>
            </w:tcBorders>
            <w:noWrap/>
            <w:hideMark/>
          </w:tcPr>
          <w:p w:rsidR="00F66A85" w:rsidRDefault="00F66A85">
            <w:r>
              <w:t>606</w:t>
            </w:r>
          </w:p>
        </w:tc>
        <w:tc>
          <w:tcPr>
            <w:tcW w:w="499" w:type="dxa"/>
            <w:tcBorders>
              <w:top w:val="nil"/>
              <w:left w:val="nil"/>
              <w:bottom w:val="single" w:sz="4" w:space="0" w:color="auto"/>
              <w:right w:val="single" w:sz="4" w:space="0" w:color="auto"/>
            </w:tcBorders>
            <w:noWrap/>
            <w:hideMark/>
          </w:tcPr>
          <w:p w:rsidR="00F66A85" w:rsidRDefault="00F66A85">
            <w:r>
              <w:t>04</w:t>
            </w:r>
          </w:p>
        </w:tc>
        <w:tc>
          <w:tcPr>
            <w:tcW w:w="499" w:type="dxa"/>
            <w:tcBorders>
              <w:top w:val="nil"/>
              <w:left w:val="nil"/>
              <w:bottom w:val="single" w:sz="4" w:space="0" w:color="auto"/>
              <w:right w:val="single" w:sz="4" w:space="0" w:color="auto"/>
            </w:tcBorders>
            <w:noWrap/>
            <w:hideMark/>
          </w:tcPr>
          <w:p w:rsidR="00F66A85" w:rsidRDefault="00F66A85">
            <w:r>
              <w:t>09</w:t>
            </w:r>
          </w:p>
        </w:tc>
        <w:tc>
          <w:tcPr>
            <w:tcW w:w="916" w:type="dxa"/>
            <w:tcBorders>
              <w:top w:val="nil"/>
              <w:left w:val="nil"/>
              <w:bottom w:val="single" w:sz="4" w:space="0" w:color="auto"/>
              <w:right w:val="single" w:sz="4" w:space="0" w:color="auto"/>
            </w:tcBorders>
            <w:noWrap/>
            <w:hideMark/>
          </w:tcPr>
          <w:p w:rsidR="00F66A85" w:rsidRDefault="00F66A85">
            <w:r>
              <w:t>0212101</w:t>
            </w:r>
          </w:p>
        </w:tc>
        <w:tc>
          <w:tcPr>
            <w:tcW w:w="516" w:type="dxa"/>
            <w:tcBorders>
              <w:top w:val="nil"/>
              <w:left w:val="nil"/>
              <w:bottom w:val="single" w:sz="4" w:space="0" w:color="auto"/>
              <w:right w:val="single" w:sz="4" w:space="0" w:color="auto"/>
            </w:tcBorders>
            <w:noWrap/>
            <w:hideMark/>
          </w:tcPr>
          <w:p w:rsidR="00F66A85" w:rsidRDefault="00F66A85">
            <w:r>
              <w:t> </w:t>
            </w:r>
          </w:p>
        </w:tc>
        <w:tc>
          <w:tcPr>
            <w:tcW w:w="1279" w:type="dxa"/>
            <w:tcBorders>
              <w:top w:val="nil"/>
              <w:left w:val="nil"/>
              <w:bottom w:val="single" w:sz="4" w:space="0" w:color="auto"/>
              <w:right w:val="single" w:sz="4" w:space="0" w:color="auto"/>
            </w:tcBorders>
            <w:noWrap/>
            <w:hideMark/>
          </w:tcPr>
          <w:p w:rsidR="00F66A85" w:rsidRDefault="00F66A85">
            <w:pPr>
              <w:jc w:val="right"/>
            </w:pPr>
            <w:r>
              <w:t>7 562,2</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Закупка товаров, работ и услуг для государственных (муниципальных) нужд</w:t>
            </w:r>
          </w:p>
        </w:tc>
        <w:tc>
          <w:tcPr>
            <w:tcW w:w="818" w:type="dxa"/>
            <w:tcBorders>
              <w:top w:val="nil"/>
              <w:left w:val="nil"/>
              <w:bottom w:val="single" w:sz="4" w:space="0" w:color="auto"/>
              <w:right w:val="single" w:sz="4" w:space="0" w:color="auto"/>
            </w:tcBorders>
            <w:noWrap/>
            <w:hideMark/>
          </w:tcPr>
          <w:p w:rsidR="00F66A85" w:rsidRDefault="00F66A85">
            <w:r>
              <w:t>606</w:t>
            </w:r>
          </w:p>
        </w:tc>
        <w:tc>
          <w:tcPr>
            <w:tcW w:w="499" w:type="dxa"/>
            <w:tcBorders>
              <w:top w:val="nil"/>
              <w:left w:val="nil"/>
              <w:bottom w:val="single" w:sz="4" w:space="0" w:color="auto"/>
              <w:right w:val="single" w:sz="4" w:space="0" w:color="auto"/>
            </w:tcBorders>
            <w:noWrap/>
            <w:hideMark/>
          </w:tcPr>
          <w:p w:rsidR="00F66A85" w:rsidRDefault="00F66A85">
            <w:r>
              <w:t>04</w:t>
            </w:r>
          </w:p>
        </w:tc>
        <w:tc>
          <w:tcPr>
            <w:tcW w:w="499" w:type="dxa"/>
            <w:tcBorders>
              <w:top w:val="nil"/>
              <w:left w:val="nil"/>
              <w:bottom w:val="single" w:sz="4" w:space="0" w:color="auto"/>
              <w:right w:val="single" w:sz="4" w:space="0" w:color="auto"/>
            </w:tcBorders>
            <w:noWrap/>
            <w:hideMark/>
          </w:tcPr>
          <w:p w:rsidR="00F66A85" w:rsidRDefault="00F66A85">
            <w:r>
              <w:t>09</w:t>
            </w:r>
          </w:p>
        </w:tc>
        <w:tc>
          <w:tcPr>
            <w:tcW w:w="916" w:type="dxa"/>
            <w:tcBorders>
              <w:top w:val="nil"/>
              <w:left w:val="nil"/>
              <w:bottom w:val="single" w:sz="4" w:space="0" w:color="auto"/>
              <w:right w:val="single" w:sz="4" w:space="0" w:color="auto"/>
            </w:tcBorders>
            <w:noWrap/>
            <w:hideMark/>
          </w:tcPr>
          <w:p w:rsidR="00F66A85" w:rsidRDefault="00F66A85">
            <w:r>
              <w:t>0212101</w:t>
            </w:r>
          </w:p>
        </w:tc>
        <w:tc>
          <w:tcPr>
            <w:tcW w:w="516" w:type="dxa"/>
            <w:tcBorders>
              <w:top w:val="nil"/>
              <w:left w:val="nil"/>
              <w:bottom w:val="single" w:sz="4" w:space="0" w:color="auto"/>
              <w:right w:val="single" w:sz="4" w:space="0" w:color="auto"/>
            </w:tcBorders>
            <w:noWrap/>
            <w:hideMark/>
          </w:tcPr>
          <w:p w:rsidR="00F66A85" w:rsidRDefault="00F66A85">
            <w:r>
              <w:t>200</w:t>
            </w:r>
          </w:p>
        </w:tc>
        <w:tc>
          <w:tcPr>
            <w:tcW w:w="1279" w:type="dxa"/>
            <w:tcBorders>
              <w:top w:val="nil"/>
              <w:left w:val="nil"/>
              <w:bottom w:val="single" w:sz="4" w:space="0" w:color="auto"/>
              <w:right w:val="single" w:sz="4" w:space="0" w:color="auto"/>
            </w:tcBorders>
            <w:noWrap/>
            <w:hideMark/>
          </w:tcPr>
          <w:p w:rsidR="00F66A85" w:rsidRDefault="00F66A85">
            <w:pPr>
              <w:jc w:val="right"/>
            </w:pPr>
            <w:r>
              <w:t>7 562,2</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Иные закупки товаров, работ и услуг для обеспечения государственных (муниципальных) нужд</w:t>
            </w:r>
          </w:p>
        </w:tc>
        <w:tc>
          <w:tcPr>
            <w:tcW w:w="818" w:type="dxa"/>
            <w:tcBorders>
              <w:top w:val="nil"/>
              <w:left w:val="nil"/>
              <w:bottom w:val="single" w:sz="4" w:space="0" w:color="auto"/>
              <w:right w:val="single" w:sz="4" w:space="0" w:color="auto"/>
            </w:tcBorders>
            <w:noWrap/>
            <w:hideMark/>
          </w:tcPr>
          <w:p w:rsidR="00F66A85" w:rsidRDefault="00F66A85">
            <w:r>
              <w:t>606</w:t>
            </w:r>
          </w:p>
        </w:tc>
        <w:tc>
          <w:tcPr>
            <w:tcW w:w="499" w:type="dxa"/>
            <w:tcBorders>
              <w:top w:val="nil"/>
              <w:left w:val="nil"/>
              <w:bottom w:val="single" w:sz="4" w:space="0" w:color="auto"/>
              <w:right w:val="single" w:sz="4" w:space="0" w:color="auto"/>
            </w:tcBorders>
            <w:noWrap/>
            <w:hideMark/>
          </w:tcPr>
          <w:p w:rsidR="00F66A85" w:rsidRDefault="00F66A85">
            <w:r>
              <w:t>04</w:t>
            </w:r>
          </w:p>
        </w:tc>
        <w:tc>
          <w:tcPr>
            <w:tcW w:w="499" w:type="dxa"/>
            <w:tcBorders>
              <w:top w:val="nil"/>
              <w:left w:val="nil"/>
              <w:bottom w:val="single" w:sz="4" w:space="0" w:color="auto"/>
              <w:right w:val="single" w:sz="4" w:space="0" w:color="auto"/>
            </w:tcBorders>
            <w:noWrap/>
            <w:hideMark/>
          </w:tcPr>
          <w:p w:rsidR="00F66A85" w:rsidRDefault="00F66A85">
            <w:r>
              <w:t>09</w:t>
            </w:r>
          </w:p>
        </w:tc>
        <w:tc>
          <w:tcPr>
            <w:tcW w:w="916" w:type="dxa"/>
            <w:tcBorders>
              <w:top w:val="nil"/>
              <w:left w:val="nil"/>
              <w:bottom w:val="single" w:sz="4" w:space="0" w:color="auto"/>
              <w:right w:val="single" w:sz="4" w:space="0" w:color="auto"/>
            </w:tcBorders>
            <w:noWrap/>
            <w:hideMark/>
          </w:tcPr>
          <w:p w:rsidR="00F66A85" w:rsidRDefault="00F66A85">
            <w:r>
              <w:t>0212101</w:t>
            </w:r>
          </w:p>
        </w:tc>
        <w:tc>
          <w:tcPr>
            <w:tcW w:w="516" w:type="dxa"/>
            <w:tcBorders>
              <w:top w:val="nil"/>
              <w:left w:val="nil"/>
              <w:bottom w:val="single" w:sz="4" w:space="0" w:color="auto"/>
              <w:right w:val="single" w:sz="4" w:space="0" w:color="auto"/>
            </w:tcBorders>
            <w:noWrap/>
            <w:hideMark/>
          </w:tcPr>
          <w:p w:rsidR="00F66A85" w:rsidRDefault="00F66A85">
            <w:r>
              <w:t>240</w:t>
            </w:r>
          </w:p>
        </w:tc>
        <w:tc>
          <w:tcPr>
            <w:tcW w:w="1279" w:type="dxa"/>
            <w:tcBorders>
              <w:top w:val="nil"/>
              <w:left w:val="nil"/>
              <w:bottom w:val="single" w:sz="4" w:space="0" w:color="auto"/>
              <w:right w:val="single" w:sz="4" w:space="0" w:color="auto"/>
            </w:tcBorders>
            <w:noWrap/>
            <w:hideMark/>
          </w:tcPr>
          <w:p w:rsidR="00F66A85" w:rsidRDefault="00F66A85">
            <w:pPr>
              <w:jc w:val="right"/>
            </w:pPr>
            <w:r>
              <w:t>7 562,2</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Средства местным бюджетам на реализацию муниципальных программ, направленных на капитальный ремонт и ремонт дворовых территорий многоквартирных домов, проездов к дворовым территориям многоквартирных домов населенных пунктов в рамках подпрограммы "Развитие и ремонт автомобильных дорог общего пользования местного значения и обеспечение безопасности дорожного движения на них на 2014-2020 годы" муниципальной программы "Обеспечение населения города Ельца комфортными условиями жизни на 2014 - 2020 годы"</w:t>
            </w:r>
          </w:p>
        </w:tc>
        <w:tc>
          <w:tcPr>
            <w:tcW w:w="818" w:type="dxa"/>
            <w:tcBorders>
              <w:top w:val="nil"/>
              <w:left w:val="nil"/>
              <w:bottom w:val="single" w:sz="4" w:space="0" w:color="auto"/>
              <w:right w:val="single" w:sz="4" w:space="0" w:color="auto"/>
            </w:tcBorders>
            <w:noWrap/>
            <w:hideMark/>
          </w:tcPr>
          <w:p w:rsidR="00F66A85" w:rsidRDefault="00F66A85">
            <w:r>
              <w:t>606</w:t>
            </w:r>
          </w:p>
        </w:tc>
        <w:tc>
          <w:tcPr>
            <w:tcW w:w="499" w:type="dxa"/>
            <w:tcBorders>
              <w:top w:val="nil"/>
              <w:left w:val="nil"/>
              <w:bottom w:val="single" w:sz="4" w:space="0" w:color="auto"/>
              <w:right w:val="single" w:sz="4" w:space="0" w:color="auto"/>
            </w:tcBorders>
            <w:noWrap/>
            <w:hideMark/>
          </w:tcPr>
          <w:p w:rsidR="00F66A85" w:rsidRDefault="00F66A85">
            <w:r>
              <w:t>04</w:t>
            </w:r>
          </w:p>
        </w:tc>
        <w:tc>
          <w:tcPr>
            <w:tcW w:w="499" w:type="dxa"/>
            <w:tcBorders>
              <w:top w:val="nil"/>
              <w:left w:val="nil"/>
              <w:bottom w:val="single" w:sz="4" w:space="0" w:color="auto"/>
              <w:right w:val="single" w:sz="4" w:space="0" w:color="auto"/>
            </w:tcBorders>
            <w:noWrap/>
            <w:hideMark/>
          </w:tcPr>
          <w:p w:rsidR="00F66A85" w:rsidRDefault="00F66A85">
            <w:r>
              <w:t>09</w:t>
            </w:r>
          </w:p>
        </w:tc>
        <w:tc>
          <w:tcPr>
            <w:tcW w:w="916" w:type="dxa"/>
            <w:tcBorders>
              <w:top w:val="nil"/>
              <w:left w:val="nil"/>
              <w:bottom w:val="single" w:sz="4" w:space="0" w:color="auto"/>
              <w:right w:val="single" w:sz="4" w:space="0" w:color="auto"/>
            </w:tcBorders>
            <w:noWrap/>
            <w:hideMark/>
          </w:tcPr>
          <w:p w:rsidR="00F66A85" w:rsidRDefault="00F66A85">
            <w:r>
              <w:t>0218604</w:t>
            </w:r>
          </w:p>
        </w:tc>
        <w:tc>
          <w:tcPr>
            <w:tcW w:w="516" w:type="dxa"/>
            <w:tcBorders>
              <w:top w:val="nil"/>
              <w:left w:val="nil"/>
              <w:bottom w:val="single" w:sz="4" w:space="0" w:color="auto"/>
              <w:right w:val="single" w:sz="4" w:space="0" w:color="auto"/>
            </w:tcBorders>
            <w:noWrap/>
            <w:hideMark/>
          </w:tcPr>
          <w:p w:rsidR="00F66A85" w:rsidRDefault="00F66A85">
            <w:r>
              <w:t> </w:t>
            </w:r>
          </w:p>
        </w:tc>
        <w:tc>
          <w:tcPr>
            <w:tcW w:w="1279" w:type="dxa"/>
            <w:tcBorders>
              <w:top w:val="nil"/>
              <w:left w:val="nil"/>
              <w:bottom w:val="single" w:sz="4" w:space="0" w:color="auto"/>
              <w:right w:val="single" w:sz="4" w:space="0" w:color="auto"/>
            </w:tcBorders>
            <w:noWrap/>
            <w:hideMark/>
          </w:tcPr>
          <w:p w:rsidR="00F66A85" w:rsidRDefault="00F66A85">
            <w:pPr>
              <w:jc w:val="right"/>
            </w:pPr>
            <w:r>
              <w:t>17 768,7</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Закупка товаров, работ и услуг для государственных (муниципальных) нужд</w:t>
            </w:r>
          </w:p>
        </w:tc>
        <w:tc>
          <w:tcPr>
            <w:tcW w:w="818" w:type="dxa"/>
            <w:tcBorders>
              <w:top w:val="nil"/>
              <w:left w:val="nil"/>
              <w:bottom w:val="single" w:sz="4" w:space="0" w:color="auto"/>
              <w:right w:val="single" w:sz="4" w:space="0" w:color="auto"/>
            </w:tcBorders>
            <w:noWrap/>
            <w:hideMark/>
          </w:tcPr>
          <w:p w:rsidR="00F66A85" w:rsidRDefault="00F66A85">
            <w:r>
              <w:t>606</w:t>
            </w:r>
          </w:p>
        </w:tc>
        <w:tc>
          <w:tcPr>
            <w:tcW w:w="499" w:type="dxa"/>
            <w:tcBorders>
              <w:top w:val="nil"/>
              <w:left w:val="nil"/>
              <w:bottom w:val="single" w:sz="4" w:space="0" w:color="auto"/>
              <w:right w:val="single" w:sz="4" w:space="0" w:color="auto"/>
            </w:tcBorders>
            <w:noWrap/>
            <w:hideMark/>
          </w:tcPr>
          <w:p w:rsidR="00F66A85" w:rsidRDefault="00F66A85">
            <w:r>
              <w:t>04</w:t>
            </w:r>
          </w:p>
        </w:tc>
        <w:tc>
          <w:tcPr>
            <w:tcW w:w="499" w:type="dxa"/>
            <w:tcBorders>
              <w:top w:val="nil"/>
              <w:left w:val="nil"/>
              <w:bottom w:val="single" w:sz="4" w:space="0" w:color="auto"/>
              <w:right w:val="single" w:sz="4" w:space="0" w:color="auto"/>
            </w:tcBorders>
            <w:noWrap/>
            <w:hideMark/>
          </w:tcPr>
          <w:p w:rsidR="00F66A85" w:rsidRDefault="00F66A85">
            <w:r>
              <w:t>09</w:t>
            </w:r>
          </w:p>
        </w:tc>
        <w:tc>
          <w:tcPr>
            <w:tcW w:w="916" w:type="dxa"/>
            <w:tcBorders>
              <w:top w:val="nil"/>
              <w:left w:val="nil"/>
              <w:bottom w:val="single" w:sz="4" w:space="0" w:color="auto"/>
              <w:right w:val="single" w:sz="4" w:space="0" w:color="auto"/>
            </w:tcBorders>
            <w:noWrap/>
            <w:hideMark/>
          </w:tcPr>
          <w:p w:rsidR="00F66A85" w:rsidRDefault="00F66A85">
            <w:r>
              <w:t>0218604</w:t>
            </w:r>
          </w:p>
        </w:tc>
        <w:tc>
          <w:tcPr>
            <w:tcW w:w="516" w:type="dxa"/>
            <w:tcBorders>
              <w:top w:val="nil"/>
              <w:left w:val="nil"/>
              <w:bottom w:val="single" w:sz="4" w:space="0" w:color="auto"/>
              <w:right w:val="single" w:sz="4" w:space="0" w:color="auto"/>
            </w:tcBorders>
            <w:noWrap/>
            <w:hideMark/>
          </w:tcPr>
          <w:p w:rsidR="00F66A85" w:rsidRDefault="00F66A85">
            <w:r>
              <w:t>200</w:t>
            </w:r>
          </w:p>
        </w:tc>
        <w:tc>
          <w:tcPr>
            <w:tcW w:w="1279" w:type="dxa"/>
            <w:tcBorders>
              <w:top w:val="nil"/>
              <w:left w:val="nil"/>
              <w:bottom w:val="single" w:sz="4" w:space="0" w:color="auto"/>
              <w:right w:val="single" w:sz="4" w:space="0" w:color="auto"/>
            </w:tcBorders>
            <w:noWrap/>
            <w:hideMark/>
          </w:tcPr>
          <w:p w:rsidR="00F66A85" w:rsidRDefault="00F66A85">
            <w:pPr>
              <w:jc w:val="right"/>
            </w:pPr>
            <w:r>
              <w:t>17 768,7</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Иные закупки товаров, работ и услуг для обеспечения государственных (муниципальных) нужд</w:t>
            </w:r>
          </w:p>
        </w:tc>
        <w:tc>
          <w:tcPr>
            <w:tcW w:w="818" w:type="dxa"/>
            <w:tcBorders>
              <w:top w:val="nil"/>
              <w:left w:val="nil"/>
              <w:bottom w:val="single" w:sz="4" w:space="0" w:color="auto"/>
              <w:right w:val="single" w:sz="4" w:space="0" w:color="auto"/>
            </w:tcBorders>
            <w:noWrap/>
            <w:hideMark/>
          </w:tcPr>
          <w:p w:rsidR="00F66A85" w:rsidRDefault="00F66A85">
            <w:r>
              <w:t>606</w:t>
            </w:r>
          </w:p>
        </w:tc>
        <w:tc>
          <w:tcPr>
            <w:tcW w:w="499" w:type="dxa"/>
            <w:tcBorders>
              <w:top w:val="nil"/>
              <w:left w:val="nil"/>
              <w:bottom w:val="single" w:sz="4" w:space="0" w:color="auto"/>
              <w:right w:val="single" w:sz="4" w:space="0" w:color="auto"/>
            </w:tcBorders>
            <w:noWrap/>
            <w:hideMark/>
          </w:tcPr>
          <w:p w:rsidR="00F66A85" w:rsidRDefault="00F66A85">
            <w:r>
              <w:t>04</w:t>
            </w:r>
          </w:p>
        </w:tc>
        <w:tc>
          <w:tcPr>
            <w:tcW w:w="499" w:type="dxa"/>
            <w:tcBorders>
              <w:top w:val="nil"/>
              <w:left w:val="nil"/>
              <w:bottom w:val="single" w:sz="4" w:space="0" w:color="auto"/>
              <w:right w:val="single" w:sz="4" w:space="0" w:color="auto"/>
            </w:tcBorders>
            <w:noWrap/>
            <w:hideMark/>
          </w:tcPr>
          <w:p w:rsidR="00F66A85" w:rsidRDefault="00F66A85">
            <w:r>
              <w:t>09</w:t>
            </w:r>
          </w:p>
        </w:tc>
        <w:tc>
          <w:tcPr>
            <w:tcW w:w="916" w:type="dxa"/>
            <w:tcBorders>
              <w:top w:val="nil"/>
              <w:left w:val="nil"/>
              <w:bottom w:val="single" w:sz="4" w:space="0" w:color="auto"/>
              <w:right w:val="single" w:sz="4" w:space="0" w:color="auto"/>
            </w:tcBorders>
            <w:noWrap/>
            <w:hideMark/>
          </w:tcPr>
          <w:p w:rsidR="00F66A85" w:rsidRDefault="00F66A85">
            <w:r>
              <w:t>0218604</w:t>
            </w:r>
          </w:p>
        </w:tc>
        <w:tc>
          <w:tcPr>
            <w:tcW w:w="516" w:type="dxa"/>
            <w:tcBorders>
              <w:top w:val="nil"/>
              <w:left w:val="nil"/>
              <w:bottom w:val="single" w:sz="4" w:space="0" w:color="auto"/>
              <w:right w:val="single" w:sz="4" w:space="0" w:color="auto"/>
            </w:tcBorders>
            <w:noWrap/>
            <w:hideMark/>
          </w:tcPr>
          <w:p w:rsidR="00F66A85" w:rsidRDefault="00F66A85">
            <w:r>
              <w:t>240</w:t>
            </w:r>
          </w:p>
        </w:tc>
        <w:tc>
          <w:tcPr>
            <w:tcW w:w="1279" w:type="dxa"/>
            <w:tcBorders>
              <w:top w:val="nil"/>
              <w:left w:val="nil"/>
              <w:bottom w:val="single" w:sz="4" w:space="0" w:color="auto"/>
              <w:right w:val="single" w:sz="4" w:space="0" w:color="auto"/>
            </w:tcBorders>
            <w:noWrap/>
            <w:hideMark/>
          </w:tcPr>
          <w:p w:rsidR="00F66A85" w:rsidRDefault="00F66A85">
            <w:pPr>
              <w:jc w:val="right"/>
            </w:pPr>
            <w:r>
              <w:t>17 768,7</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 xml:space="preserve">Средства местным бюджетам на реализацию муниципальных программ, направленных на обеспечение дорожной деятельности в части капитального ремонта и ремонта автомобильных </w:t>
            </w:r>
            <w:r>
              <w:lastRenderedPageBreak/>
              <w:t>дорог общего пользования местного значения населенных пунктов и соединяющих населенные пункты в границах муниципального района в рамках подпрограммы "Развитие и ремонт автомобильных дорог общего пользования местного значения и обеспечение безопасности дорожного движения на них на 2014-2020 годы" в рамках муниципальной программы "Обеспечение населения города Ельца комфортными условиями жизни на 2014 - 2020 годы"</w:t>
            </w:r>
          </w:p>
        </w:tc>
        <w:tc>
          <w:tcPr>
            <w:tcW w:w="818" w:type="dxa"/>
            <w:tcBorders>
              <w:top w:val="nil"/>
              <w:left w:val="nil"/>
              <w:bottom w:val="single" w:sz="4" w:space="0" w:color="auto"/>
              <w:right w:val="single" w:sz="4" w:space="0" w:color="auto"/>
            </w:tcBorders>
            <w:noWrap/>
            <w:hideMark/>
          </w:tcPr>
          <w:p w:rsidR="00F66A85" w:rsidRDefault="00F66A85">
            <w:r>
              <w:lastRenderedPageBreak/>
              <w:t>606</w:t>
            </w:r>
          </w:p>
        </w:tc>
        <w:tc>
          <w:tcPr>
            <w:tcW w:w="499" w:type="dxa"/>
            <w:tcBorders>
              <w:top w:val="nil"/>
              <w:left w:val="nil"/>
              <w:bottom w:val="single" w:sz="4" w:space="0" w:color="auto"/>
              <w:right w:val="single" w:sz="4" w:space="0" w:color="auto"/>
            </w:tcBorders>
            <w:noWrap/>
            <w:hideMark/>
          </w:tcPr>
          <w:p w:rsidR="00F66A85" w:rsidRDefault="00F66A85">
            <w:r>
              <w:t>04</w:t>
            </w:r>
          </w:p>
        </w:tc>
        <w:tc>
          <w:tcPr>
            <w:tcW w:w="499" w:type="dxa"/>
            <w:tcBorders>
              <w:top w:val="nil"/>
              <w:left w:val="nil"/>
              <w:bottom w:val="single" w:sz="4" w:space="0" w:color="auto"/>
              <w:right w:val="single" w:sz="4" w:space="0" w:color="auto"/>
            </w:tcBorders>
            <w:noWrap/>
            <w:hideMark/>
          </w:tcPr>
          <w:p w:rsidR="00F66A85" w:rsidRDefault="00F66A85">
            <w:r>
              <w:t>09</w:t>
            </w:r>
          </w:p>
        </w:tc>
        <w:tc>
          <w:tcPr>
            <w:tcW w:w="916" w:type="dxa"/>
            <w:tcBorders>
              <w:top w:val="nil"/>
              <w:left w:val="nil"/>
              <w:bottom w:val="single" w:sz="4" w:space="0" w:color="auto"/>
              <w:right w:val="single" w:sz="4" w:space="0" w:color="auto"/>
            </w:tcBorders>
            <w:noWrap/>
            <w:hideMark/>
          </w:tcPr>
          <w:p w:rsidR="00F66A85" w:rsidRDefault="00F66A85">
            <w:r>
              <w:t>0218607</w:t>
            </w:r>
          </w:p>
        </w:tc>
        <w:tc>
          <w:tcPr>
            <w:tcW w:w="516" w:type="dxa"/>
            <w:tcBorders>
              <w:top w:val="nil"/>
              <w:left w:val="nil"/>
              <w:bottom w:val="single" w:sz="4" w:space="0" w:color="auto"/>
              <w:right w:val="single" w:sz="4" w:space="0" w:color="auto"/>
            </w:tcBorders>
            <w:noWrap/>
            <w:hideMark/>
          </w:tcPr>
          <w:p w:rsidR="00F66A85" w:rsidRDefault="00F66A85">
            <w:r>
              <w:t> </w:t>
            </w:r>
          </w:p>
        </w:tc>
        <w:tc>
          <w:tcPr>
            <w:tcW w:w="1279" w:type="dxa"/>
            <w:tcBorders>
              <w:top w:val="nil"/>
              <w:left w:val="nil"/>
              <w:bottom w:val="single" w:sz="4" w:space="0" w:color="auto"/>
              <w:right w:val="single" w:sz="4" w:space="0" w:color="auto"/>
            </w:tcBorders>
            <w:noWrap/>
            <w:hideMark/>
          </w:tcPr>
          <w:p w:rsidR="00F66A85" w:rsidRDefault="00F66A85">
            <w:pPr>
              <w:jc w:val="right"/>
            </w:pPr>
            <w:r>
              <w:t>31 532,8</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lastRenderedPageBreak/>
              <w:t>Закупка товаров, работ и услуг для государственных (муниципальных) нужд</w:t>
            </w:r>
          </w:p>
        </w:tc>
        <w:tc>
          <w:tcPr>
            <w:tcW w:w="818" w:type="dxa"/>
            <w:tcBorders>
              <w:top w:val="nil"/>
              <w:left w:val="nil"/>
              <w:bottom w:val="single" w:sz="4" w:space="0" w:color="auto"/>
              <w:right w:val="single" w:sz="4" w:space="0" w:color="auto"/>
            </w:tcBorders>
            <w:noWrap/>
            <w:hideMark/>
          </w:tcPr>
          <w:p w:rsidR="00F66A85" w:rsidRDefault="00F66A85">
            <w:r>
              <w:t>606</w:t>
            </w:r>
          </w:p>
        </w:tc>
        <w:tc>
          <w:tcPr>
            <w:tcW w:w="499" w:type="dxa"/>
            <w:tcBorders>
              <w:top w:val="nil"/>
              <w:left w:val="nil"/>
              <w:bottom w:val="single" w:sz="4" w:space="0" w:color="auto"/>
              <w:right w:val="single" w:sz="4" w:space="0" w:color="auto"/>
            </w:tcBorders>
            <w:noWrap/>
            <w:hideMark/>
          </w:tcPr>
          <w:p w:rsidR="00F66A85" w:rsidRDefault="00F66A85">
            <w:r>
              <w:t>04</w:t>
            </w:r>
          </w:p>
        </w:tc>
        <w:tc>
          <w:tcPr>
            <w:tcW w:w="499" w:type="dxa"/>
            <w:tcBorders>
              <w:top w:val="nil"/>
              <w:left w:val="nil"/>
              <w:bottom w:val="single" w:sz="4" w:space="0" w:color="auto"/>
              <w:right w:val="single" w:sz="4" w:space="0" w:color="auto"/>
            </w:tcBorders>
            <w:noWrap/>
            <w:hideMark/>
          </w:tcPr>
          <w:p w:rsidR="00F66A85" w:rsidRDefault="00F66A85">
            <w:r>
              <w:t>09</w:t>
            </w:r>
          </w:p>
        </w:tc>
        <w:tc>
          <w:tcPr>
            <w:tcW w:w="916" w:type="dxa"/>
            <w:tcBorders>
              <w:top w:val="nil"/>
              <w:left w:val="nil"/>
              <w:bottom w:val="single" w:sz="4" w:space="0" w:color="auto"/>
              <w:right w:val="single" w:sz="4" w:space="0" w:color="auto"/>
            </w:tcBorders>
            <w:noWrap/>
            <w:hideMark/>
          </w:tcPr>
          <w:p w:rsidR="00F66A85" w:rsidRDefault="00F66A85">
            <w:r>
              <w:t>0218607</w:t>
            </w:r>
          </w:p>
        </w:tc>
        <w:tc>
          <w:tcPr>
            <w:tcW w:w="516" w:type="dxa"/>
            <w:tcBorders>
              <w:top w:val="nil"/>
              <w:left w:val="nil"/>
              <w:bottom w:val="single" w:sz="4" w:space="0" w:color="auto"/>
              <w:right w:val="single" w:sz="4" w:space="0" w:color="auto"/>
            </w:tcBorders>
            <w:noWrap/>
            <w:hideMark/>
          </w:tcPr>
          <w:p w:rsidR="00F66A85" w:rsidRDefault="00F66A85">
            <w:r>
              <w:t>200</w:t>
            </w:r>
          </w:p>
        </w:tc>
        <w:tc>
          <w:tcPr>
            <w:tcW w:w="1279" w:type="dxa"/>
            <w:tcBorders>
              <w:top w:val="nil"/>
              <w:left w:val="nil"/>
              <w:bottom w:val="single" w:sz="4" w:space="0" w:color="auto"/>
              <w:right w:val="single" w:sz="4" w:space="0" w:color="auto"/>
            </w:tcBorders>
            <w:noWrap/>
            <w:hideMark/>
          </w:tcPr>
          <w:p w:rsidR="00F66A85" w:rsidRDefault="00F66A85">
            <w:pPr>
              <w:jc w:val="right"/>
            </w:pPr>
            <w:r>
              <w:t>31 532,8</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Иные закупки товаров, работ и услуг для обеспечения государственных (муниципальных) нужд</w:t>
            </w:r>
          </w:p>
        </w:tc>
        <w:tc>
          <w:tcPr>
            <w:tcW w:w="818" w:type="dxa"/>
            <w:tcBorders>
              <w:top w:val="nil"/>
              <w:left w:val="nil"/>
              <w:bottom w:val="single" w:sz="4" w:space="0" w:color="auto"/>
              <w:right w:val="single" w:sz="4" w:space="0" w:color="auto"/>
            </w:tcBorders>
            <w:noWrap/>
            <w:hideMark/>
          </w:tcPr>
          <w:p w:rsidR="00F66A85" w:rsidRDefault="00F66A85">
            <w:r>
              <w:t>606</w:t>
            </w:r>
          </w:p>
        </w:tc>
        <w:tc>
          <w:tcPr>
            <w:tcW w:w="499" w:type="dxa"/>
            <w:tcBorders>
              <w:top w:val="nil"/>
              <w:left w:val="nil"/>
              <w:bottom w:val="single" w:sz="4" w:space="0" w:color="auto"/>
              <w:right w:val="single" w:sz="4" w:space="0" w:color="auto"/>
            </w:tcBorders>
            <w:noWrap/>
            <w:hideMark/>
          </w:tcPr>
          <w:p w:rsidR="00F66A85" w:rsidRDefault="00F66A85">
            <w:r>
              <w:t>04</w:t>
            </w:r>
          </w:p>
        </w:tc>
        <w:tc>
          <w:tcPr>
            <w:tcW w:w="499" w:type="dxa"/>
            <w:tcBorders>
              <w:top w:val="nil"/>
              <w:left w:val="nil"/>
              <w:bottom w:val="single" w:sz="4" w:space="0" w:color="auto"/>
              <w:right w:val="single" w:sz="4" w:space="0" w:color="auto"/>
            </w:tcBorders>
            <w:noWrap/>
            <w:hideMark/>
          </w:tcPr>
          <w:p w:rsidR="00F66A85" w:rsidRDefault="00F66A85">
            <w:r>
              <w:t>09</w:t>
            </w:r>
          </w:p>
        </w:tc>
        <w:tc>
          <w:tcPr>
            <w:tcW w:w="916" w:type="dxa"/>
            <w:tcBorders>
              <w:top w:val="nil"/>
              <w:left w:val="nil"/>
              <w:bottom w:val="single" w:sz="4" w:space="0" w:color="auto"/>
              <w:right w:val="single" w:sz="4" w:space="0" w:color="auto"/>
            </w:tcBorders>
            <w:noWrap/>
            <w:hideMark/>
          </w:tcPr>
          <w:p w:rsidR="00F66A85" w:rsidRDefault="00F66A85">
            <w:r>
              <w:t>0218607</w:t>
            </w:r>
          </w:p>
        </w:tc>
        <w:tc>
          <w:tcPr>
            <w:tcW w:w="516" w:type="dxa"/>
            <w:tcBorders>
              <w:top w:val="nil"/>
              <w:left w:val="nil"/>
              <w:bottom w:val="single" w:sz="4" w:space="0" w:color="auto"/>
              <w:right w:val="single" w:sz="4" w:space="0" w:color="auto"/>
            </w:tcBorders>
            <w:noWrap/>
            <w:hideMark/>
          </w:tcPr>
          <w:p w:rsidR="00F66A85" w:rsidRDefault="00F66A85">
            <w:r>
              <w:t>240</w:t>
            </w:r>
          </w:p>
        </w:tc>
        <w:tc>
          <w:tcPr>
            <w:tcW w:w="1279" w:type="dxa"/>
            <w:tcBorders>
              <w:top w:val="nil"/>
              <w:left w:val="nil"/>
              <w:bottom w:val="single" w:sz="4" w:space="0" w:color="auto"/>
              <w:right w:val="single" w:sz="4" w:space="0" w:color="auto"/>
            </w:tcBorders>
            <w:noWrap/>
            <w:hideMark/>
          </w:tcPr>
          <w:p w:rsidR="00F66A85" w:rsidRDefault="00F66A85">
            <w:pPr>
              <w:jc w:val="right"/>
            </w:pPr>
            <w:r>
              <w:t>31 532,8</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Подпрограмма "Благоустройство и санитарное содержание территории города Ельца на 2014 - 2020 годы" муниципальной программы "Обеспечение населения города Ельца комфортными условиями жизни на 2014 - 2020 годы"</w:t>
            </w:r>
          </w:p>
        </w:tc>
        <w:tc>
          <w:tcPr>
            <w:tcW w:w="818" w:type="dxa"/>
            <w:tcBorders>
              <w:top w:val="nil"/>
              <w:left w:val="nil"/>
              <w:bottom w:val="single" w:sz="4" w:space="0" w:color="auto"/>
              <w:right w:val="single" w:sz="4" w:space="0" w:color="auto"/>
            </w:tcBorders>
            <w:noWrap/>
            <w:hideMark/>
          </w:tcPr>
          <w:p w:rsidR="00F66A85" w:rsidRDefault="00F66A85">
            <w:r>
              <w:t>606</w:t>
            </w:r>
          </w:p>
        </w:tc>
        <w:tc>
          <w:tcPr>
            <w:tcW w:w="499" w:type="dxa"/>
            <w:tcBorders>
              <w:top w:val="nil"/>
              <w:left w:val="nil"/>
              <w:bottom w:val="single" w:sz="4" w:space="0" w:color="auto"/>
              <w:right w:val="single" w:sz="4" w:space="0" w:color="auto"/>
            </w:tcBorders>
            <w:noWrap/>
            <w:hideMark/>
          </w:tcPr>
          <w:p w:rsidR="00F66A85" w:rsidRDefault="00F66A85">
            <w:r>
              <w:t>04</w:t>
            </w:r>
          </w:p>
        </w:tc>
        <w:tc>
          <w:tcPr>
            <w:tcW w:w="499" w:type="dxa"/>
            <w:tcBorders>
              <w:top w:val="nil"/>
              <w:left w:val="nil"/>
              <w:bottom w:val="single" w:sz="4" w:space="0" w:color="auto"/>
              <w:right w:val="single" w:sz="4" w:space="0" w:color="auto"/>
            </w:tcBorders>
            <w:noWrap/>
            <w:hideMark/>
          </w:tcPr>
          <w:p w:rsidR="00F66A85" w:rsidRDefault="00F66A85">
            <w:r>
              <w:t>09</w:t>
            </w:r>
          </w:p>
        </w:tc>
        <w:tc>
          <w:tcPr>
            <w:tcW w:w="916" w:type="dxa"/>
            <w:tcBorders>
              <w:top w:val="nil"/>
              <w:left w:val="nil"/>
              <w:bottom w:val="single" w:sz="4" w:space="0" w:color="auto"/>
              <w:right w:val="single" w:sz="4" w:space="0" w:color="auto"/>
            </w:tcBorders>
            <w:noWrap/>
            <w:hideMark/>
          </w:tcPr>
          <w:p w:rsidR="00F66A85" w:rsidRDefault="00F66A85">
            <w:r>
              <w:t>0260000</w:t>
            </w:r>
          </w:p>
        </w:tc>
        <w:tc>
          <w:tcPr>
            <w:tcW w:w="516" w:type="dxa"/>
            <w:tcBorders>
              <w:top w:val="nil"/>
              <w:left w:val="nil"/>
              <w:bottom w:val="single" w:sz="4" w:space="0" w:color="auto"/>
              <w:right w:val="single" w:sz="4" w:space="0" w:color="auto"/>
            </w:tcBorders>
            <w:noWrap/>
            <w:hideMark/>
          </w:tcPr>
          <w:p w:rsidR="00F66A85" w:rsidRDefault="00F66A85">
            <w:r>
              <w:t> </w:t>
            </w:r>
          </w:p>
        </w:tc>
        <w:tc>
          <w:tcPr>
            <w:tcW w:w="1279" w:type="dxa"/>
            <w:tcBorders>
              <w:top w:val="nil"/>
              <w:left w:val="nil"/>
              <w:bottom w:val="single" w:sz="4" w:space="0" w:color="auto"/>
              <w:right w:val="single" w:sz="4" w:space="0" w:color="auto"/>
            </w:tcBorders>
            <w:noWrap/>
            <w:hideMark/>
          </w:tcPr>
          <w:p w:rsidR="00F66A85" w:rsidRDefault="00F66A85">
            <w:pPr>
              <w:jc w:val="right"/>
            </w:pPr>
            <w:r>
              <w:t>78 277,0</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Поддержание надлежащего состояния объектов внешнего благоустройства и создание благоприятной санитарно-эпидемиологической обстановки в городе Ельце в рамках подпрограммы "Благоустройство и санитарное содержание территории города Ельца на 2014 - 2020 годы" муниципальной программы "Обеспечение населения города Ельца комфортными условиями жизни на 2014 - 2020 годы"</w:t>
            </w:r>
          </w:p>
        </w:tc>
        <w:tc>
          <w:tcPr>
            <w:tcW w:w="818" w:type="dxa"/>
            <w:tcBorders>
              <w:top w:val="nil"/>
              <w:left w:val="nil"/>
              <w:bottom w:val="single" w:sz="4" w:space="0" w:color="auto"/>
              <w:right w:val="single" w:sz="4" w:space="0" w:color="auto"/>
            </w:tcBorders>
            <w:noWrap/>
            <w:hideMark/>
          </w:tcPr>
          <w:p w:rsidR="00F66A85" w:rsidRDefault="00F66A85">
            <w:r>
              <w:t>606</w:t>
            </w:r>
          </w:p>
        </w:tc>
        <w:tc>
          <w:tcPr>
            <w:tcW w:w="499" w:type="dxa"/>
            <w:tcBorders>
              <w:top w:val="nil"/>
              <w:left w:val="nil"/>
              <w:bottom w:val="single" w:sz="4" w:space="0" w:color="auto"/>
              <w:right w:val="single" w:sz="4" w:space="0" w:color="auto"/>
            </w:tcBorders>
            <w:noWrap/>
            <w:hideMark/>
          </w:tcPr>
          <w:p w:rsidR="00F66A85" w:rsidRDefault="00F66A85">
            <w:r>
              <w:t>04</w:t>
            </w:r>
          </w:p>
        </w:tc>
        <w:tc>
          <w:tcPr>
            <w:tcW w:w="499" w:type="dxa"/>
            <w:tcBorders>
              <w:top w:val="nil"/>
              <w:left w:val="nil"/>
              <w:bottom w:val="single" w:sz="4" w:space="0" w:color="auto"/>
              <w:right w:val="single" w:sz="4" w:space="0" w:color="auto"/>
            </w:tcBorders>
            <w:noWrap/>
            <w:hideMark/>
          </w:tcPr>
          <w:p w:rsidR="00F66A85" w:rsidRDefault="00F66A85">
            <w:r>
              <w:t>09</w:t>
            </w:r>
          </w:p>
        </w:tc>
        <w:tc>
          <w:tcPr>
            <w:tcW w:w="916" w:type="dxa"/>
            <w:tcBorders>
              <w:top w:val="nil"/>
              <w:left w:val="nil"/>
              <w:bottom w:val="single" w:sz="4" w:space="0" w:color="auto"/>
              <w:right w:val="single" w:sz="4" w:space="0" w:color="auto"/>
            </w:tcBorders>
            <w:noWrap/>
            <w:hideMark/>
          </w:tcPr>
          <w:p w:rsidR="00F66A85" w:rsidRDefault="00F66A85">
            <w:r>
              <w:t>0262110</w:t>
            </w:r>
          </w:p>
        </w:tc>
        <w:tc>
          <w:tcPr>
            <w:tcW w:w="516" w:type="dxa"/>
            <w:tcBorders>
              <w:top w:val="nil"/>
              <w:left w:val="nil"/>
              <w:bottom w:val="single" w:sz="4" w:space="0" w:color="auto"/>
              <w:right w:val="single" w:sz="4" w:space="0" w:color="auto"/>
            </w:tcBorders>
            <w:noWrap/>
            <w:hideMark/>
          </w:tcPr>
          <w:p w:rsidR="00F66A85" w:rsidRDefault="00F66A85">
            <w:r>
              <w:t> </w:t>
            </w:r>
          </w:p>
        </w:tc>
        <w:tc>
          <w:tcPr>
            <w:tcW w:w="1279" w:type="dxa"/>
            <w:tcBorders>
              <w:top w:val="nil"/>
              <w:left w:val="nil"/>
              <w:bottom w:val="single" w:sz="4" w:space="0" w:color="auto"/>
              <w:right w:val="single" w:sz="4" w:space="0" w:color="auto"/>
            </w:tcBorders>
            <w:noWrap/>
            <w:hideMark/>
          </w:tcPr>
          <w:p w:rsidR="00F66A85" w:rsidRDefault="00F66A85">
            <w:pPr>
              <w:jc w:val="right"/>
            </w:pPr>
            <w:r>
              <w:t>78 277,0</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Закупка товаров, работ и услуг для государственных (муниципальных) нужд</w:t>
            </w:r>
          </w:p>
        </w:tc>
        <w:tc>
          <w:tcPr>
            <w:tcW w:w="818" w:type="dxa"/>
            <w:tcBorders>
              <w:top w:val="nil"/>
              <w:left w:val="nil"/>
              <w:bottom w:val="single" w:sz="4" w:space="0" w:color="auto"/>
              <w:right w:val="single" w:sz="4" w:space="0" w:color="auto"/>
            </w:tcBorders>
            <w:noWrap/>
            <w:hideMark/>
          </w:tcPr>
          <w:p w:rsidR="00F66A85" w:rsidRDefault="00F66A85">
            <w:r>
              <w:t>606</w:t>
            </w:r>
          </w:p>
        </w:tc>
        <w:tc>
          <w:tcPr>
            <w:tcW w:w="499" w:type="dxa"/>
            <w:tcBorders>
              <w:top w:val="nil"/>
              <w:left w:val="nil"/>
              <w:bottom w:val="single" w:sz="4" w:space="0" w:color="auto"/>
              <w:right w:val="single" w:sz="4" w:space="0" w:color="auto"/>
            </w:tcBorders>
            <w:noWrap/>
            <w:hideMark/>
          </w:tcPr>
          <w:p w:rsidR="00F66A85" w:rsidRDefault="00F66A85">
            <w:r>
              <w:t>04</w:t>
            </w:r>
          </w:p>
        </w:tc>
        <w:tc>
          <w:tcPr>
            <w:tcW w:w="499" w:type="dxa"/>
            <w:tcBorders>
              <w:top w:val="nil"/>
              <w:left w:val="nil"/>
              <w:bottom w:val="single" w:sz="4" w:space="0" w:color="auto"/>
              <w:right w:val="single" w:sz="4" w:space="0" w:color="auto"/>
            </w:tcBorders>
            <w:noWrap/>
            <w:hideMark/>
          </w:tcPr>
          <w:p w:rsidR="00F66A85" w:rsidRDefault="00F66A85">
            <w:r>
              <w:t>09</w:t>
            </w:r>
          </w:p>
        </w:tc>
        <w:tc>
          <w:tcPr>
            <w:tcW w:w="916" w:type="dxa"/>
            <w:tcBorders>
              <w:top w:val="nil"/>
              <w:left w:val="nil"/>
              <w:bottom w:val="single" w:sz="4" w:space="0" w:color="auto"/>
              <w:right w:val="single" w:sz="4" w:space="0" w:color="auto"/>
            </w:tcBorders>
            <w:noWrap/>
            <w:hideMark/>
          </w:tcPr>
          <w:p w:rsidR="00F66A85" w:rsidRDefault="00F66A85">
            <w:r>
              <w:t>0262110</w:t>
            </w:r>
          </w:p>
        </w:tc>
        <w:tc>
          <w:tcPr>
            <w:tcW w:w="516" w:type="dxa"/>
            <w:tcBorders>
              <w:top w:val="nil"/>
              <w:left w:val="nil"/>
              <w:bottom w:val="single" w:sz="4" w:space="0" w:color="auto"/>
              <w:right w:val="single" w:sz="4" w:space="0" w:color="auto"/>
            </w:tcBorders>
            <w:noWrap/>
            <w:hideMark/>
          </w:tcPr>
          <w:p w:rsidR="00F66A85" w:rsidRDefault="00F66A85">
            <w:r>
              <w:t>200</w:t>
            </w:r>
          </w:p>
        </w:tc>
        <w:tc>
          <w:tcPr>
            <w:tcW w:w="1279" w:type="dxa"/>
            <w:tcBorders>
              <w:top w:val="nil"/>
              <w:left w:val="nil"/>
              <w:bottom w:val="single" w:sz="4" w:space="0" w:color="auto"/>
              <w:right w:val="single" w:sz="4" w:space="0" w:color="auto"/>
            </w:tcBorders>
            <w:noWrap/>
            <w:hideMark/>
          </w:tcPr>
          <w:p w:rsidR="00F66A85" w:rsidRDefault="00F66A85">
            <w:pPr>
              <w:jc w:val="right"/>
            </w:pPr>
            <w:r>
              <w:t>78 277,0</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Иные закупки товаров, работ и услуг для обеспечения государственных (муниципальных) нужд</w:t>
            </w:r>
          </w:p>
        </w:tc>
        <w:tc>
          <w:tcPr>
            <w:tcW w:w="818" w:type="dxa"/>
            <w:tcBorders>
              <w:top w:val="nil"/>
              <w:left w:val="nil"/>
              <w:bottom w:val="single" w:sz="4" w:space="0" w:color="auto"/>
              <w:right w:val="single" w:sz="4" w:space="0" w:color="auto"/>
            </w:tcBorders>
            <w:noWrap/>
            <w:hideMark/>
          </w:tcPr>
          <w:p w:rsidR="00F66A85" w:rsidRDefault="00F66A85">
            <w:r>
              <w:t>606</w:t>
            </w:r>
          </w:p>
        </w:tc>
        <w:tc>
          <w:tcPr>
            <w:tcW w:w="499" w:type="dxa"/>
            <w:tcBorders>
              <w:top w:val="nil"/>
              <w:left w:val="nil"/>
              <w:bottom w:val="single" w:sz="4" w:space="0" w:color="auto"/>
              <w:right w:val="single" w:sz="4" w:space="0" w:color="auto"/>
            </w:tcBorders>
            <w:noWrap/>
            <w:hideMark/>
          </w:tcPr>
          <w:p w:rsidR="00F66A85" w:rsidRDefault="00F66A85">
            <w:r>
              <w:t>04</w:t>
            </w:r>
          </w:p>
        </w:tc>
        <w:tc>
          <w:tcPr>
            <w:tcW w:w="499" w:type="dxa"/>
            <w:tcBorders>
              <w:top w:val="nil"/>
              <w:left w:val="nil"/>
              <w:bottom w:val="single" w:sz="4" w:space="0" w:color="auto"/>
              <w:right w:val="single" w:sz="4" w:space="0" w:color="auto"/>
            </w:tcBorders>
            <w:noWrap/>
            <w:hideMark/>
          </w:tcPr>
          <w:p w:rsidR="00F66A85" w:rsidRDefault="00F66A85">
            <w:r>
              <w:t>09</w:t>
            </w:r>
          </w:p>
        </w:tc>
        <w:tc>
          <w:tcPr>
            <w:tcW w:w="916" w:type="dxa"/>
            <w:tcBorders>
              <w:top w:val="nil"/>
              <w:left w:val="nil"/>
              <w:bottom w:val="single" w:sz="4" w:space="0" w:color="auto"/>
              <w:right w:val="single" w:sz="4" w:space="0" w:color="auto"/>
            </w:tcBorders>
            <w:noWrap/>
            <w:hideMark/>
          </w:tcPr>
          <w:p w:rsidR="00F66A85" w:rsidRDefault="00F66A85">
            <w:r>
              <w:t>0262110</w:t>
            </w:r>
          </w:p>
        </w:tc>
        <w:tc>
          <w:tcPr>
            <w:tcW w:w="516" w:type="dxa"/>
            <w:tcBorders>
              <w:top w:val="nil"/>
              <w:left w:val="nil"/>
              <w:bottom w:val="single" w:sz="4" w:space="0" w:color="auto"/>
              <w:right w:val="single" w:sz="4" w:space="0" w:color="auto"/>
            </w:tcBorders>
            <w:noWrap/>
            <w:hideMark/>
          </w:tcPr>
          <w:p w:rsidR="00F66A85" w:rsidRDefault="00F66A85">
            <w:r>
              <w:t>240</w:t>
            </w:r>
          </w:p>
        </w:tc>
        <w:tc>
          <w:tcPr>
            <w:tcW w:w="1279" w:type="dxa"/>
            <w:tcBorders>
              <w:top w:val="nil"/>
              <w:left w:val="nil"/>
              <w:bottom w:val="single" w:sz="4" w:space="0" w:color="auto"/>
              <w:right w:val="single" w:sz="4" w:space="0" w:color="auto"/>
            </w:tcBorders>
            <w:noWrap/>
            <w:hideMark/>
          </w:tcPr>
          <w:p w:rsidR="00F66A85" w:rsidRDefault="00F66A85">
            <w:pPr>
              <w:jc w:val="right"/>
            </w:pPr>
            <w:r>
              <w:t>78 277,0</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Другие вопросы в области национальной экономики</w:t>
            </w:r>
          </w:p>
        </w:tc>
        <w:tc>
          <w:tcPr>
            <w:tcW w:w="818" w:type="dxa"/>
            <w:tcBorders>
              <w:top w:val="nil"/>
              <w:left w:val="nil"/>
              <w:bottom w:val="single" w:sz="4" w:space="0" w:color="auto"/>
              <w:right w:val="single" w:sz="4" w:space="0" w:color="auto"/>
            </w:tcBorders>
            <w:noWrap/>
            <w:hideMark/>
          </w:tcPr>
          <w:p w:rsidR="00F66A85" w:rsidRDefault="00F66A85">
            <w:r>
              <w:t>606</w:t>
            </w:r>
          </w:p>
        </w:tc>
        <w:tc>
          <w:tcPr>
            <w:tcW w:w="499" w:type="dxa"/>
            <w:tcBorders>
              <w:top w:val="nil"/>
              <w:left w:val="nil"/>
              <w:bottom w:val="single" w:sz="4" w:space="0" w:color="auto"/>
              <w:right w:val="single" w:sz="4" w:space="0" w:color="auto"/>
            </w:tcBorders>
            <w:noWrap/>
            <w:hideMark/>
          </w:tcPr>
          <w:p w:rsidR="00F66A85" w:rsidRDefault="00F66A85">
            <w:r>
              <w:t>04</w:t>
            </w:r>
          </w:p>
        </w:tc>
        <w:tc>
          <w:tcPr>
            <w:tcW w:w="499" w:type="dxa"/>
            <w:tcBorders>
              <w:top w:val="nil"/>
              <w:left w:val="nil"/>
              <w:bottom w:val="single" w:sz="4" w:space="0" w:color="auto"/>
              <w:right w:val="single" w:sz="4" w:space="0" w:color="auto"/>
            </w:tcBorders>
            <w:noWrap/>
            <w:hideMark/>
          </w:tcPr>
          <w:p w:rsidR="00F66A85" w:rsidRDefault="00F66A85">
            <w:r>
              <w:t>12</w:t>
            </w:r>
          </w:p>
        </w:tc>
        <w:tc>
          <w:tcPr>
            <w:tcW w:w="916" w:type="dxa"/>
            <w:tcBorders>
              <w:top w:val="nil"/>
              <w:left w:val="nil"/>
              <w:bottom w:val="single" w:sz="4" w:space="0" w:color="auto"/>
              <w:right w:val="single" w:sz="4" w:space="0" w:color="auto"/>
            </w:tcBorders>
            <w:noWrap/>
            <w:hideMark/>
          </w:tcPr>
          <w:p w:rsidR="00F66A85" w:rsidRDefault="00F66A85">
            <w:r>
              <w:t> </w:t>
            </w:r>
          </w:p>
        </w:tc>
        <w:tc>
          <w:tcPr>
            <w:tcW w:w="516" w:type="dxa"/>
            <w:tcBorders>
              <w:top w:val="nil"/>
              <w:left w:val="nil"/>
              <w:bottom w:val="single" w:sz="4" w:space="0" w:color="auto"/>
              <w:right w:val="single" w:sz="4" w:space="0" w:color="auto"/>
            </w:tcBorders>
            <w:noWrap/>
            <w:hideMark/>
          </w:tcPr>
          <w:p w:rsidR="00F66A85" w:rsidRDefault="00F66A85">
            <w:r>
              <w:t> </w:t>
            </w:r>
          </w:p>
        </w:tc>
        <w:tc>
          <w:tcPr>
            <w:tcW w:w="1279" w:type="dxa"/>
            <w:tcBorders>
              <w:top w:val="nil"/>
              <w:left w:val="nil"/>
              <w:bottom w:val="single" w:sz="4" w:space="0" w:color="auto"/>
              <w:right w:val="single" w:sz="4" w:space="0" w:color="auto"/>
            </w:tcBorders>
            <w:noWrap/>
            <w:hideMark/>
          </w:tcPr>
          <w:p w:rsidR="00F66A85" w:rsidRDefault="00F66A85">
            <w:pPr>
              <w:jc w:val="right"/>
            </w:pPr>
            <w:r>
              <w:t>3 500,0</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Муниципальная программа "Обеспечение населения города Ельца комфортными условиями жизни на 2014 - 2020 годы"</w:t>
            </w:r>
          </w:p>
        </w:tc>
        <w:tc>
          <w:tcPr>
            <w:tcW w:w="818" w:type="dxa"/>
            <w:tcBorders>
              <w:top w:val="nil"/>
              <w:left w:val="nil"/>
              <w:bottom w:val="single" w:sz="4" w:space="0" w:color="auto"/>
              <w:right w:val="single" w:sz="4" w:space="0" w:color="auto"/>
            </w:tcBorders>
            <w:noWrap/>
            <w:hideMark/>
          </w:tcPr>
          <w:p w:rsidR="00F66A85" w:rsidRDefault="00F66A85">
            <w:r>
              <w:t>606</w:t>
            </w:r>
          </w:p>
        </w:tc>
        <w:tc>
          <w:tcPr>
            <w:tcW w:w="499" w:type="dxa"/>
            <w:tcBorders>
              <w:top w:val="nil"/>
              <w:left w:val="nil"/>
              <w:bottom w:val="single" w:sz="4" w:space="0" w:color="auto"/>
              <w:right w:val="single" w:sz="4" w:space="0" w:color="auto"/>
            </w:tcBorders>
            <w:noWrap/>
            <w:hideMark/>
          </w:tcPr>
          <w:p w:rsidR="00F66A85" w:rsidRDefault="00F66A85">
            <w:r>
              <w:t>04</w:t>
            </w:r>
          </w:p>
        </w:tc>
        <w:tc>
          <w:tcPr>
            <w:tcW w:w="499" w:type="dxa"/>
            <w:tcBorders>
              <w:top w:val="nil"/>
              <w:left w:val="nil"/>
              <w:bottom w:val="single" w:sz="4" w:space="0" w:color="auto"/>
              <w:right w:val="single" w:sz="4" w:space="0" w:color="auto"/>
            </w:tcBorders>
            <w:noWrap/>
            <w:hideMark/>
          </w:tcPr>
          <w:p w:rsidR="00F66A85" w:rsidRDefault="00F66A85">
            <w:r>
              <w:t>12</w:t>
            </w:r>
          </w:p>
        </w:tc>
        <w:tc>
          <w:tcPr>
            <w:tcW w:w="916" w:type="dxa"/>
            <w:tcBorders>
              <w:top w:val="nil"/>
              <w:left w:val="nil"/>
              <w:bottom w:val="single" w:sz="4" w:space="0" w:color="auto"/>
              <w:right w:val="single" w:sz="4" w:space="0" w:color="auto"/>
            </w:tcBorders>
            <w:noWrap/>
            <w:hideMark/>
          </w:tcPr>
          <w:p w:rsidR="00F66A85" w:rsidRDefault="00F66A85">
            <w:r>
              <w:t>0200000</w:t>
            </w:r>
          </w:p>
        </w:tc>
        <w:tc>
          <w:tcPr>
            <w:tcW w:w="516" w:type="dxa"/>
            <w:tcBorders>
              <w:top w:val="nil"/>
              <w:left w:val="nil"/>
              <w:bottom w:val="single" w:sz="4" w:space="0" w:color="auto"/>
              <w:right w:val="single" w:sz="4" w:space="0" w:color="auto"/>
            </w:tcBorders>
            <w:noWrap/>
            <w:hideMark/>
          </w:tcPr>
          <w:p w:rsidR="00F66A85" w:rsidRDefault="00F66A85">
            <w:r>
              <w:t> </w:t>
            </w:r>
          </w:p>
        </w:tc>
        <w:tc>
          <w:tcPr>
            <w:tcW w:w="1279" w:type="dxa"/>
            <w:tcBorders>
              <w:top w:val="nil"/>
              <w:left w:val="nil"/>
              <w:bottom w:val="single" w:sz="4" w:space="0" w:color="auto"/>
              <w:right w:val="single" w:sz="4" w:space="0" w:color="auto"/>
            </w:tcBorders>
            <w:noWrap/>
            <w:hideMark/>
          </w:tcPr>
          <w:p w:rsidR="00F66A85" w:rsidRDefault="00F66A85">
            <w:pPr>
              <w:jc w:val="right"/>
            </w:pPr>
            <w:r>
              <w:t>3 500,0</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Подпрограмма "Благоустройство и санитарное содержание территории города Ельца на 2014 - 2020 годы" муниципальной программы "Обеспечение населения города Ельца комфортными условиями жизни на 2014 - 2020 годы"</w:t>
            </w:r>
          </w:p>
        </w:tc>
        <w:tc>
          <w:tcPr>
            <w:tcW w:w="818" w:type="dxa"/>
            <w:tcBorders>
              <w:top w:val="nil"/>
              <w:left w:val="nil"/>
              <w:bottom w:val="single" w:sz="4" w:space="0" w:color="auto"/>
              <w:right w:val="single" w:sz="4" w:space="0" w:color="auto"/>
            </w:tcBorders>
            <w:noWrap/>
            <w:hideMark/>
          </w:tcPr>
          <w:p w:rsidR="00F66A85" w:rsidRDefault="00F66A85">
            <w:r>
              <w:t>606</w:t>
            </w:r>
          </w:p>
        </w:tc>
        <w:tc>
          <w:tcPr>
            <w:tcW w:w="499" w:type="dxa"/>
            <w:tcBorders>
              <w:top w:val="nil"/>
              <w:left w:val="nil"/>
              <w:bottom w:val="single" w:sz="4" w:space="0" w:color="auto"/>
              <w:right w:val="single" w:sz="4" w:space="0" w:color="auto"/>
            </w:tcBorders>
            <w:noWrap/>
            <w:hideMark/>
          </w:tcPr>
          <w:p w:rsidR="00F66A85" w:rsidRDefault="00F66A85">
            <w:r>
              <w:t>04</w:t>
            </w:r>
          </w:p>
        </w:tc>
        <w:tc>
          <w:tcPr>
            <w:tcW w:w="499" w:type="dxa"/>
            <w:tcBorders>
              <w:top w:val="nil"/>
              <w:left w:val="nil"/>
              <w:bottom w:val="single" w:sz="4" w:space="0" w:color="auto"/>
              <w:right w:val="single" w:sz="4" w:space="0" w:color="auto"/>
            </w:tcBorders>
            <w:noWrap/>
            <w:hideMark/>
          </w:tcPr>
          <w:p w:rsidR="00F66A85" w:rsidRDefault="00F66A85">
            <w:r>
              <w:t>12</w:t>
            </w:r>
          </w:p>
        </w:tc>
        <w:tc>
          <w:tcPr>
            <w:tcW w:w="916" w:type="dxa"/>
            <w:tcBorders>
              <w:top w:val="nil"/>
              <w:left w:val="nil"/>
              <w:bottom w:val="single" w:sz="4" w:space="0" w:color="auto"/>
              <w:right w:val="single" w:sz="4" w:space="0" w:color="auto"/>
            </w:tcBorders>
            <w:noWrap/>
            <w:hideMark/>
          </w:tcPr>
          <w:p w:rsidR="00F66A85" w:rsidRDefault="00F66A85">
            <w:r>
              <w:t>0260000</w:t>
            </w:r>
          </w:p>
        </w:tc>
        <w:tc>
          <w:tcPr>
            <w:tcW w:w="516" w:type="dxa"/>
            <w:tcBorders>
              <w:top w:val="nil"/>
              <w:left w:val="nil"/>
              <w:bottom w:val="single" w:sz="4" w:space="0" w:color="auto"/>
              <w:right w:val="single" w:sz="4" w:space="0" w:color="auto"/>
            </w:tcBorders>
            <w:noWrap/>
            <w:hideMark/>
          </w:tcPr>
          <w:p w:rsidR="00F66A85" w:rsidRDefault="00F66A85">
            <w:r>
              <w:t> </w:t>
            </w:r>
          </w:p>
        </w:tc>
        <w:tc>
          <w:tcPr>
            <w:tcW w:w="1279" w:type="dxa"/>
            <w:tcBorders>
              <w:top w:val="nil"/>
              <w:left w:val="nil"/>
              <w:bottom w:val="single" w:sz="4" w:space="0" w:color="auto"/>
              <w:right w:val="single" w:sz="4" w:space="0" w:color="auto"/>
            </w:tcBorders>
            <w:noWrap/>
            <w:hideMark/>
          </w:tcPr>
          <w:p w:rsidR="00F66A85" w:rsidRDefault="00F66A85">
            <w:pPr>
              <w:jc w:val="right"/>
            </w:pPr>
            <w:r>
              <w:t>3 500,0</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 xml:space="preserve">Предоставление поддержки юридическим лицам всех форм собственности и индивидуальным предпринимателям, предоставляющим услуги по помывке населения в общих отделениях бань города в рамках подпрограммы "Благоустройство </w:t>
            </w:r>
            <w:r>
              <w:lastRenderedPageBreak/>
              <w:t>и санитарное содержание территории города Ельца на 2014 - 2020 годы" муниципальной программы "Обеспечение населения города Ельца комфортными условиями жизни на 2014 - 2020 годы"</w:t>
            </w:r>
          </w:p>
        </w:tc>
        <w:tc>
          <w:tcPr>
            <w:tcW w:w="818" w:type="dxa"/>
            <w:tcBorders>
              <w:top w:val="nil"/>
              <w:left w:val="nil"/>
              <w:bottom w:val="single" w:sz="4" w:space="0" w:color="auto"/>
              <w:right w:val="single" w:sz="4" w:space="0" w:color="auto"/>
            </w:tcBorders>
            <w:noWrap/>
            <w:hideMark/>
          </w:tcPr>
          <w:p w:rsidR="00F66A85" w:rsidRDefault="00F66A85">
            <w:r>
              <w:lastRenderedPageBreak/>
              <w:t>606</w:t>
            </w:r>
          </w:p>
        </w:tc>
        <w:tc>
          <w:tcPr>
            <w:tcW w:w="499" w:type="dxa"/>
            <w:tcBorders>
              <w:top w:val="nil"/>
              <w:left w:val="nil"/>
              <w:bottom w:val="single" w:sz="4" w:space="0" w:color="auto"/>
              <w:right w:val="single" w:sz="4" w:space="0" w:color="auto"/>
            </w:tcBorders>
            <w:noWrap/>
            <w:hideMark/>
          </w:tcPr>
          <w:p w:rsidR="00F66A85" w:rsidRDefault="00F66A85">
            <w:r>
              <w:t>04</w:t>
            </w:r>
          </w:p>
        </w:tc>
        <w:tc>
          <w:tcPr>
            <w:tcW w:w="499" w:type="dxa"/>
            <w:tcBorders>
              <w:top w:val="nil"/>
              <w:left w:val="nil"/>
              <w:bottom w:val="single" w:sz="4" w:space="0" w:color="auto"/>
              <w:right w:val="single" w:sz="4" w:space="0" w:color="auto"/>
            </w:tcBorders>
            <w:noWrap/>
            <w:hideMark/>
          </w:tcPr>
          <w:p w:rsidR="00F66A85" w:rsidRDefault="00F66A85">
            <w:r>
              <w:t>12</w:t>
            </w:r>
          </w:p>
        </w:tc>
        <w:tc>
          <w:tcPr>
            <w:tcW w:w="916" w:type="dxa"/>
            <w:tcBorders>
              <w:top w:val="nil"/>
              <w:left w:val="nil"/>
              <w:bottom w:val="single" w:sz="4" w:space="0" w:color="auto"/>
              <w:right w:val="single" w:sz="4" w:space="0" w:color="auto"/>
            </w:tcBorders>
            <w:noWrap/>
            <w:hideMark/>
          </w:tcPr>
          <w:p w:rsidR="00F66A85" w:rsidRDefault="00F66A85">
            <w:r>
              <w:t>0266111</w:t>
            </w:r>
          </w:p>
        </w:tc>
        <w:tc>
          <w:tcPr>
            <w:tcW w:w="516" w:type="dxa"/>
            <w:tcBorders>
              <w:top w:val="nil"/>
              <w:left w:val="nil"/>
              <w:bottom w:val="single" w:sz="4" w:space="0" w:color="auto"/>
              <w:right w:val="single" w:sz="4" w:space="0" w:color="auto"/>
            </w:tcBorders>
            <w:noWrap/>
            <w:hideMark/>
          </w:tcPr>
          <w:p w:rsidR="00F66A85" w:rsidRDefault="00F66A85">
            <w:r>
              <w:t> </w:t>
            </w:r>
          </w:p>
        </w:tc>
        <w:tc>
          <w:tcPr>
            <w:tcW w:w="1279" w:type="dxa"/>
            <w:tcBorders>
              <w:top w:val="nil"/>
              <w:left w:val="nil"/>
              <w:bottom w:val="single" w:sz="4" w:space="0" w:color="auto"/>
              <w:right w:val="single" w:sz="4" w:space="0" w:color="auto"/>
            </w:tcBorders>
            <w:noWrap/>
            <w:hideMark/>
          </w:tcPr>
          <w:p w:rsidR="00F66A85" w:rsidRDefault="00F66A85">
            <w:pPr>
              <w:jc w:val="right"/>
            </w:pPr>
            <w:r>
              <w:t>3 500,0</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lastRenderedPageBreak/>
              <w:t>Иные бюджетные ассигнования</w:t>
            </w:r>
          </w:p>
        </w:tc>
        <w:tc>
          <w:tcPr>
            <w:tcW w:w="818" w:type="dxa"/>
            <w:tcBorders>
              <w:top w:val="nil"/>
              <w:left w:val="nil"/>
              <w:bottom w:val="single" w:sz="4" w:space="0" w:color="auto"/>
              <w:right w:val="single" w:sz="4" w:space="0" w:color="auto"/>
            </w:tcBorders>
            <w:noWrap/>
            <w:hideMark/>
          </w:tcPr>
          <w:p w:rsidR="00F66A85" w:rsidRDefault="00F66A85">
            <w:r>
              <w:t>606</w:t>
            </w:r>
          </w:p>
        </w:tc>
        <w:tc>
          <w:tcPr>
            <w:tcW w:w="499" w:type="dxa"/>
            <w:tcBorders>
              <w:top w:val="nil"/>
              <w:left w:val="nil"/>
              <w:bottom w:val="single" w:sz="4" w:space="0" w:color="auto"/>
              <w:right w:val="single" w:sz="4" w:space="0" w:color="auto"/>
            </w:tcBorders>
            <w:noWrap/>
            <w:hideMark/>
          </w:tcPr>
          <w:p w:rsidR="00F66A85" w:rsidRDefault="00F66A85">
            <w:r>
              <w:t>04</w:t>
            </w:r>
          </w:p>
        </w:tc>
        <w:tc>
          <w:tcPr>
            <w:tcW w:w="499" w:type="dxa"/>
            <w:tcBorders>
              <w:top w:val="nil"/>
              <w:left w:val="nil"/>
              <w:bottom w:val="single" w:sz="4" w:space="0" w:color="auto"/>
              <w:right w:val="single" w:sz="4" w:space="0" w:color="auto"/>
            </w:tcBorders>
            <w:noWrap/>
            <w:hideMark/>
          </w:tcPr>
          <w:p w:rsidR="00F66A85" w:rsidRDefault="00F66A85">
            <w:r>
              <w:t>12</w:t>
            </w:r>
          </w:p>
        </w:tc>
        <w:tc>
          <w:tcPr>
            <w:tcW w:w="916" w:type="dxa"/>
            <w:tcBorders>
              <w:top w:val="nil"/>
              <w:left w:val="nil"/>
              <w:bottom w:val="single" w:sz="4" w:space="0" w:color="auto"/>
              <w:right w:val="single" w:sz="4" w:space="0" w:color="auto"/>
            </w:tcBorders>
            <w:noWrap/>
            <w:hideMark/>
          </w:tcPr>
          <w:p w:rsidR="00F66A85" w:rsidRDefault="00F66A85">
            <w:r>
              <w:t>0266111</w:t>
            </w:r>
          </w:p>
        </w:tc>
        <w:tc>
          <w:tcPr>
            <w:tcW w:w="516" w:type="dxa"/>
            <w:tcBorders>
              <w:top w:val="nil"/>
              <w:left w:val="nil"/>
              <w:bottom w:val="single" w:sz="4" w:space="0" w:color="auto"/>
              <w:right w:val="single" w:sz="4" w:space="0" w:color="auto"/>
            </w:tcBorders>
            <w:noWrap/>
            <w:hideMark/>
          </w:tcPr>
          <w:p w:rsidR="00F66A85" w:rsidRDefault="00F66A85">
            <w:r>
              <w:t>800</w:t>
            </w:r>
          </w:p>
        </w:tc>
        <w:tc>
          <w:tcPr>
            <w:tcW w:w="1279" w:type="dxa"/>
            <w:tcBorders>
              <w:top w:val="nil"/>
              <w:left w:val="nil"/>
              <w:bottom w:val="single" w:sz="4" w:space="0" w:color="auto"/>
              <w:right w:val="single" w:sz="4" w:space="0" w:color="auto"/>
            </w:tcBorders>
            <w:noWrap/>
            <w:hideMark/>
          </w:tcPr>
          <w:p w:rsidR="00F66A85" w:rsidRDefault="00F66A85">
            <w:pPr>
              <w:jc w:val="right"/>
            </w:pPr>
            <w:r>
              <w:t>3 500,0</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Субсидии юридическим лицам (кроме некоммерческих организаций), индивидуальным предпринимателям, физическим лицам</w:t>
            </w:r>
          </w:p>
        </w:tc>
        <w:tc>
          <w:tcPr>
            <w:tcW w:w="818" w:type="dxa"/>
            <w:tcBorders>
              <w:top w:val="nil"/>
              <w:left w:val="nil"/>
              <w:bottom w:val="single" w:sz="4" w:space="0" w:color="auto"/>
              <w:right w:val="single" w:sz="4" w:space="0" w:color="auto"/>
            </w:tcBorders>
            <w:noWrap/>
            <w:hideMark/>
          </w:tcPr>
          <w:p w:rsidR="00F66A85" w:rsidRDefault="00F66A85">
            <w:r>
              <w:t>606</w:t>
            </w:r>
          </w:p>
        </w:tc>
        <w:tc>
          <w:tcPr>
            <w:tcW w:w="499" w:type="dxa"/>
            <w:tcBorders>
              <w:top w:val="nil"/>
              <w:left w:val="nil"/>
              <w:bottom w:val="single" w:sz="4" w:space="0" w:color="auto"/>
              <w:right w:val="single" w:sz="4" w:space="0" w:color="auto"/>
            </w:tcBorders>
            <w:noWrap/>
            <w:hideMark/>
          </w:tcPr>
          <w:p w:rsidR="00F66A85" w:rsidRDefault="00F66A85">
            <w:r>
              <w:t>04</w:t>
            </w:r>
          </w:p>
        </w:tc>
        <w:tc>
          <w:tcPr>
            <w:tcW w:w="499" w:type="dxa"/>
            <w:tcBorders>
              <w:top w:val="nil"/>
              <w:left w:val="nil"/>
              <w:bottom w:val="single" w:sz="4" w:space="0" w:color="auto"/>
              <w:right w:val="single" w:sz="4" w:space="0" w:color="auto"/>
            </w:tcBorders>
            <w:noWrap/>
            <w:hideMark/>
          </w:tcPr>
          <w:p w:rsidR="00F66A85" w:rsidRDefault="00F66A85">
            <w:r>
              <w:t>12</w:t>
            </w:r>
          </w:p>
        </w:tc>
        <w:tc>
          <w:tcPr>
            <w:tcW w:w="916" w:type="dxa"/>
            <w:tcBorders>
              <w:top w:val="nil"/>
              <w:left w:val="nil"/>
              <w:bottom w:val="single" w:sz="4" w:space="0" w:color="auto"/>
              <w:right w:val="single" w:sz="4" w:space="0" w:color="auto"/>
            </w:tcBorders>
            <w:noWrap/>
            <w:hideMark/>
          </w:tcPr>
          <w:p w:rsidR="00F66A85" w:rsidRDefault="00F66A85">
            <w:r>
              <w:t>0266111</w:t>
            </w:r>
          </w:p>
        </w:tc>
        <w:tc>
          <w:tcPr>
            <w:tcW w:w="516" w:type="dxa"/>
            <w:tcBorders>
              <w:top w:val="nil"/>
              <w:left w:val="nil"/>
              <w:bottom w:val="single" w:sz="4" w:space="0" w:color="auto"/>
              <w:right w:val="single" w:sz="4" w:space="0" w:color="auto"/>
            </w:tcBorders>
            <w:noWrap/>
            <w:hideMark/>
          </w:tcPr>
          <w:p w:rsidR="00F66A85" w:rsidRDefault="00F66A85">
            <w:r>
              <w:t>810</w:t>
            </w:r>
          </w:p>
        </w:tc>
        <w:tc>
          <w:tcPr>
            <w:tcW w:w="1279" w:type="dxa"/>
            <w:tcBorders>
              <w:top w:val="nil"/>
              <w:left w:val="nil"/>
              <w:bottom w:val="single" w:sz="4" w:space="0" w:color="auto"/>
              <w:right w:val="single" w:sz="4" w:space="0" w:color="auto"/>
            </w:tcBorders>
            <w:noWrap/>
            <w:hideMark/>
          </w:tcPr>
          <w:p w:rsidR="00F66A85" w:rsidRDefault="00F66A85">
            <w:pPr>
              <w:jc w:val="right"/>
            </w:pPr>
            <w:r>
              <w:t>3 500,0</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ЖИЛИЩНО-КОММУНАЛЬНОЕ ХОЗЯЙСТВО</w:t>
            </w:r>
          </w:p>
        </w:tc>
        <w:tc>
          <w:tcPr>
            <w:tcW w:w="818" w:type="dxa"/>
            <w:tcBorders>
              <w:top w:val="nil"/>
              <w:left w:val="nil"/>
              <w:bottom w:val="single" w:sz="4" w:space="0" w:color="auto"/>
              <w:right w:val="single" w:sz="4" w:space="0" w:color="auto"/>
            </w:tcBorders>
            <w:noWrap/>
            <w:hideMark/>
          </w:tcPr>
          <w:p w:rsidR="00F66A85" w:rsidRDefault="00F66A85">
            <w:r>
              <w:t>606</w:t>
            </w:r>
          </w:p>
        </w:tc>
        <w:tc>
          <w:tcPr>
            <w:tcW w:w="499" w:type="dxa"/>
            <w:tcBorders>
              <w:top w:val="nil"/>
              <w:left w:val="nil"/>
              <w:bottom w:val="single" w:sz="4" w:space="0" w:color="auto"/>
              <w:right w:val="single" w:sz="4" w:space="0" w:color="auto"/>
            </w:tcBorders>
            <w:noWrap/>
            <w:hideMark/>
          </w:tcPr>
          <w:p w:rsidR="00F66A85" w:rsidRDefault="00F66A85">
            <w:r>
              <w:t>05</w:t>
            </w:r>
          </w:p>
        </w:tc>
        <w:tc>
          <w:tcPr>
            <w:tcW w:w="499" w:type="dxa"/>
            <w:tcBorders>
              <w:top w:val="nil"/>
              <w:left w:val="nil"/>
              <w:bottom w:val="single" w:sz="4" w:space="0" w:color="auto"/>
              <w:right w:val="single" w:sz="4" w:space="0" w:color="auto"/>
            </w:tcBorders>
            <w:noWrap/>
            <w:hideMark/>
          </w:tcPr>
          <w:p w:rsidR="00F66A85" w:rsidRDefault="00F66A85">
            <w:r>
              <w:t> </w:t>
            </w:r>
          </w:p>
        </w:tc>
        <w:tc>
          <w:tcPr>
            <w:tcW w:w="916" w:type="dxa"/>
            <w:tcBorders>
              <w:top w:val="nil"/>
              <w:left w:val="nil"/>
              <w:bottom w:val="single" w:sz="4" w:space="0" w:color="auto"/>
              <w:right w:val="single" w:sz="4" w:space="0" w:color="auto"/>
            </w:tcBorders>
            <w:noWrap/>
            <w:hideMark/>
          </w:tcPr>
          <w:p w:rsidR="00F66A85" w:rsidRDefault="00F66A85">
            <w:r>
              <w:t> </w:t>
            </w:r>
          </w:p>
        </w:tc>
        <w:tc>
          <w:tcPr>
            <w:tcW w:w="516" w:type="dxa"/>
            <w:tcBorders>
              <w:top w:val="nil"/>
              <w:left w:val="nil"/>
              <w:bottom w:val="single" w:sz="4" w:space="0" w:color="auto"/>
              <w:right w:val="single" w:sz="4" w:space="0" w:color="auto"/>
            </w:tcBorders>
            <w:noWrap/>
            <w:hideMark/>
          </w:tcPr>
          <w:p w:rsidR="00F66A85" w:rsidRDefault="00F66A85">
            <w:r>
              <w:t> </w:t>
            </w:r>
          </w:p>
        </w:tc>
        <w:tc>
          <w:tcPr>
            <w:tcW w:w="1279" w:type="dxa"/>
            <w:tcBorders>
              <w:top w:val="nil"/>
              <w:left w:val="nil"/>
              <w:bottom w:val="single" w:sz="4" w:space="0" w:color="auto"/>
              <w:right w:val="single" w:sz="4" w:space="0" w:color="auto"/>
            </w:tcBorders>
            <w:noWrap/>
            <w:hideMark/>
          </w:tcPr>
          <w:p w:rsidR="00F66A85" w:rsidRDefault="00F66A85">
            <w:pPr>
              <w:jc w:val="right"/>
            </w:pPr>
            <w:r>
              <w:t>71 632,8</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Жилищное хозяйство</w:t>
            </w:r>
          </w:p>
        </w:tc>
        <w:tc>
          <w:tcPr>
            <w:tcW w:w="818" w:type="dxa"/>
            <w:tcBorders>
              <w:top w:val="nil"/>
              <w:left w:val="nil"/>
              <w:bottom w:val="single" w:sz="4" w:space="0" w:color="auto"/>
              <w:right w:val="single" w:sz="4" w:space="0" w:color="auto"/>
            </w:tcBorders>
            <w:noWrap/>
            <w:hideMark/>
          </w:tcPr>
          <w:p w:rsidR="00F66A85" w:rsidRDefault="00F66A85">
            <w:r>
              <w:t>606</w:t>
            </w:r>
          </w:p>
        </w:tc>
        <w:tc>
          <w:tcPr>
            <w:tcW w:w="499" w:type="dxa"/>
            <w:tcBorders>
              <w:top w:val="nil"/>
              <w:left w:val="nil"/>
              <w:bottom w:val="single" w:sz="4" w:space="0" w:color="auto"/>
              <w:right w:val="single" w:sz="4" w:space="0" w:color="auto"/>
            </w:tcBorders>
            <w:noWrap/>
            <w:hideMark/>
          </w:tcPr>
          <w:p w:rsidR="00F66A85" w:rsidRDefault="00F66A85">
            <w:r>
              <w:t>05</w:t>
            </w:r>
          </w:p>
        </w:tc>
        <w:tc>
          <w:tcPr>
            <w:tcW w:w="499" w:type="dxa"/>
            <w:tcBorders>
              <w:top w:val="nil"/>
              <w:left w:val="nil"/>
              <w:bottom w:val="single" w:sz="4" w:space="0" w:color="auto"/>
              <w:right w:val="single" w:sz="4" w:space="0" w:color="auto"/>
            </w:tcBorders>
            <w:noWrap/>
            <w:hideMark/>
          </w:tcPr>
          <w:p w:rsidR="00F66A85" w:rsidRDefault="00F66A85">
            <w:r>
              <w:t>01</w:t>
            </w:r>
          </w:p>
        </w:tc>
        <w:tc>
          <w:tcPr>
            <w:tcW w:w="916" w:type="dxa"/>
            <w:tcBorders>
              <w:top w:val="nil"/>
              <w:left w:val="nil"/>
              <w:bottom w:val="single" w:sz="4" w:space="0" w:color="auto"/>
              <w:right w:val="single" w:sz="4" w:space="0" w:color="auto"/>
            </w:tcBorders>
            <w:noWrap/>
            <w:hideMark/>
          </w:tcPr>
          <w:p w:rsidR="00F66A85" w:rsidRDefault="00F66A85">
            <w:r>
              <w:t> </w:t>
            </w:r>
          </w:p>
        </w:tc>
        <w:tc>
          <w:tcPr>
            <w:tcW w:w="516" w:type="dxa"/>
            <w:tcBorders>
              <w:top w:val="nil"/>
              <w:left w:val="nil"/>
              <w:bottom w:val="single" w:sz="4" w:space="0" w:color="auto"/>
              <w:right w:val="single" w:sz="4" w:space="0" w:color="auto"/>
            </w:tcBorders>
            <w:noWrap/>
            <w:hideMark/>
          </w:tcPr>
          <w:p w:rsidR="00F66A85" w:rsidRDefault="00F66A85">
            <w:r>
              <w:t> </w:t>
            </w:r>
          </w:p>
        </w:tc>
        <w:tc>
          <w:tcPr>
            <w:tcW w:w="1279" w:type="dxa"/>
            <w:tcBorders>
              <w:top w:val="nil"/>
              <w:left w:val="nil"/>
              <w:bottom w:val="single" w:sz="4" w:space="0" w:color="auto"/>
              <w:right w:val="single" w:sz="4" w:space="0" w:color="auto"/>
            </w:tcBorders>
            <w:noWrap/>
            <w:hideMark/>
          </w:tcPr>
          <w:p w:rsidR="00F66A85" w:rsidRDefault="00F66A85">
            <w:pPr>
              <w:jc w:val="right"/>
            </w:pPr>
            <w:r>
              <w:t>10 946,6</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Муниципальная программа "Обеспечение населения города Ельца комфортными условиями жизни на 2014 - 2020 годы"</w:t>
            </w:r>
          </w:p>
        </w:tc>
        <w:tc>
          <w:tcPr>
            <w:tcW w:w="818" w:type="dxa"/>
            <w:tcBorders>
              <w:top w:val="nil"/>
              <w:left w:val="nil"/>
              <w:bottom w:val="single" w:sz="4" w:space="0" w:color="auto"/>
              <w:right w:val="single" w:sz="4" w:space="0" w:color="auto"/>
            </w:tcBorders>
            <w:noWrap/>
            <w:hideMark/>
          </w:tcPr>
          <w:p w:rsidR="00F66A85" w:rsidRDefault="00F66A85">
            <w:r>
              <w:t>606</w:t>
            </w:r>
          </w:p>
        </w:tc>
        <w:tc>
          <w:tcPr>
            <w:tcW w:w="499" w:type="dxa"/>
            <w:tcBorders>
              <w:top w:val="nil"/>
              <w:left w:val="nil"/>
              <w:bottom w:val="single" w:sz="4" w:space="0" w:color="auto"/>
              <w:right w:val="single" w:sz="4" w:space="0" w:color="auto"/>
            </w:tcBorders>
            <w:noWrap/>
            <w:hideMark/>
          </w:tcPr>
          <w:p w:rsidR="00F66A85" w:rsidRDefault="00F66A85">
            <w:r>
              <w:t>05</w:t>
            </w:r>
          </w:p>
        </w:tc>
        <w:tc>
          <w:tcPr>
            <w:tcW w:w="499" w:type="dxa"/>
            <w:tcBorders>
              <w:top w:val="nil"/>
              <w:left w:val="nil"/>
              <w:bottom w:val="single" w:sz="4" w:space="0" w:color="auto"/>
              <w:right w:val="single" w:sz="4" w:space="0" w:color="auto"/>
            </w:tcBorders>
            <w:noWrap/>
            <w:hideMark/>
          </w:tcPr>
          <w:p w:rsidR="00F66A85" w:rsidRDefault="00F66A85">
            <w:r>
              <w:t>01</w:t>
            </w:r>
          </w:p>
        </w:tc>
        <w:tc>
          <w:tcPr>
            <w:tcW w:w="916" w:type="dxa"/>
            <w:tcBorders>
              <w:top w:val="nil"/>
              <w:left w:val="nil"/>
              <w:bottom w:val="single" w:sz="4" w:space="0" w:color="auto"/>
              <w:right w:val="single" w:sz="4" w:space="0" w:color="auto"/>
            </w:tcBorders>
            <w:noWrap/>
            <w:hideMark/>
          </w:tcPr>
          <w:p w:rsidR="00F66A85" w:rsidRDefault="00F66A85">
            <w:r>
              <w:t>0200000</w:t>
            </w:r>
          </w:p>
        </w:tc>
        <w:tc>
          <w:tcPr>
            <w:tcW w:w="516" w:type="dxa"/>
            <w:tcBorders>
              <w:top w:val="nil"/>
              <w:left w:val="nil"/>
              <w:bottom w:val="single" w:sz="4" w:space="0" w:color="auto"/>
              <w:right w:val="single" w:sz="4" w:space="0" w:color="auto"/>
            </w:tcBorders>
            <w:noWrap/>
            <w:hideMark/>
          </w:tcPr>
          <w:p w:rsidR="00F66A85" w:rsidRDefault="00F66A85">
            <w:r>
              <w:t> </w:t>
            </w:r>
          </w:p>
        </w:tc>
        <w:tc>
          <w:tcPr>
            <w:tcW w:w="1279" w:type="dxa"/>
            <w:tcBorders>
              <w:top w:val="nil"/>
              <w:left w:val="nil"/>
              <w:bottom w:val="single" w:sz="4" w:space="0" w:color="auto"/>
              <w:right w:val="single" w:sz="4" w:space="0" w:color="auto"/>
            </w:tcBorders>
            <w:noWrap/>
            <w:hideMark/>
          </w:tcPr>
          <w:p w:rsidR="00F66A85" w:rsidRDefault="00F66A85">
            <w:pPr>
              <w:jc w:val="right"/>
            </w:pPr>
            <w:r>
              <w:t>9 728,1</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Подпрограмма "Проведение капитального ремонта многоквартирных домов, расположенных на территории города Ельца, на 2014 - 2020 годы" муниципальной программы "Обеспечение населения города Ельца комфортными условиями жизни на 2014 - 2020 годы"</w:t>
            </w:r>
          </w:p>
        </w:tc>
        <w:tc>
          <w:tcPr>
            <w:tcW w:w="818" w:type="dxa"/>
            <w:tcBorders>
              <w:top w:val="nil"/>
              <w:left w:val="nil"/>
              <w:bottom w:val="single" w:sz="4" w:space="0" w:color="auto"/>
              <w:right w:val="single" w:sz="4" w:space="0" w:color="auto"/>
            </w:tcBorders>
            <w:noWrap/>
            <w:hideMark/>
          </w:tcPr>
          <w:p w:rsidR="00F66A85" w:rsidRDefault="00F66A85">
            <w:r>
              <w:t>606</w:t>
            </w:r>
          </w:p>
        </w:tc>
        <w:tc>
          <w:tcPr>
            <w:tcW w:w="499" w:type="dxa"/>
            <w:tcBorders>
              <w:top w:val="nil"/>
              <w:left w:val="nil"/>
              <w:bottom w:val="single" w:sz="4" w:space="0" w:color="auto"/>
              <w:right w:val="single" w:sz="4" w:space="0" w:color="auto"/>
            </w:tcBorders>
            <w:noWrap/>
            <w:hideMark/>
          </w:tcPr>
          <w:p w:rsidR="00F66A85" w:rsidRDefault="00F66A85">
            <w:r>
              <w:t>05</w:t>
            </w:r>
          </w:p>
        </w:tc>
        <w:tc>
          <w:tcPr>
            <w:tcW w:w="499" w:type="dxa"/>
            <w:tcBorders>
              <w:top w:val="nil"/>
              <w:left w:val="nil"/>
              <w:bottom w:val="single" w:sz="4" w:space="0" w:color="auto"/>
              <w:right w:val="single" w:sz="4" w:space="0" w:color="auto"/>
            </w:tcBorders>
            <w:noWrap/>
            <w:hideMark/>
          </w:tcPr>
          <w:p w:rsidR="00F66A85" w:rsidRDefault="00F66A85">
            <w:r>
              <w:t>01</w:t>
            </w:r>
          </w:p>
        </w:tc>
        <w:tc>
          <w:tcPr>
            <w:tcW w:w="916" w:type="dxa"/>
            <w:tcBorders>
              <w:top w:val="nil"/>
              <w:left w:val="nil"/>
              <w:bottom w:val="single" w:sz="4" w:space="0" w:color="auto"/>
              <w:right w:val="single" w:sz="4" w:space="0" w:color="auto"/>
            </w:tcBorders>
            <w:noWrap/>
            <w:hideMark/>
          </w:tcPr>
          <w:p w:rsidR="00F66A85" w:rsidRDefault="00F66A85">
            <w:r>
              <w:t>0230000</w:t>
            </w:r>
          </w:p>
        </w:tc>
        <w:tc>
          <w:tcPr>
            <w:tcW w:w="516" w:type="dxa"/>
            <w:tcBorders>
              <w:top w:val="nil"/>
              <w:left w:val="nil"/>
              <w:bottom w:val="single" w:sz="4" w:space="0" w:color="auto"/>
              <w:right w:val="single" w:sz="4" w:space="0" w:color="auto"/>
            </w:tcBorders>
            <w:noWrap/>
            <w:hideMark/>
          </w:tcPr>
          <w:p w:rsidR="00F66A85" w:rsidRDefault="00F66A85">
            <w:r>
              <w:t> </w:t>
            </w:r>
          </w:p>
        </w:tc>
        <w:tc>
          <w:tcPr>
            <w:tcW w:w="1279" w:type="dxa"/>
            <w:tcBorders>
              <w:top w:val="nil"/>
              <w:left w:val="nil"/>
              <w:bottom w:val="single" w:sz="4" w:space="0" w:color="auto"/>
              <w:right w:val="single" w:sz="4" w:space="0" w:color="auto"/>
            </w:tcBorders>
            <w:noWrap/>
            <w:hideMark/>
          </w:tcPr>
          <w:p w:rsidR="00F66A85" w:rsidRDefault="00F66A85">
            <w:pPr>
              <w:jc w:val="right"/>
            </w:pPr>
            <w:r>
              <w:t>9 728,1</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Внесение обязательных взносов на капитальный ремонт многоквартирных домов, приходящихся на помещения, находящихся в муниципальной собственности в рамках подпрограммы "Проведение капитального ремонта многоквартирных домов, расположенных на территории города Ельца, на 2014 - 2020 годы" муниципальной программы "Обеспечение населения города Ельца комфортными условиями жизни на 2014 - 2020 годы"</w:t>
            </w:r>
          </w:p>
        </w:tc>
        <w:tc>
          <w:tcPr>
            <w:tcW w:w="818" w:type="dxa"/>
            <w:tcBorders>
              <w:top w:val="nil"/>
              <w:left w:val="nil"/>
              <w:bottom w:val="single" w:sz="4" w:space="0" w:color="auto"/>
              <w:right w:val="single" w:sz="4" w:space="0" w:color="auto"/>
            </w:tcBorders>
            <w:noWrap/>
            <w:hideMark/>
          </w:tcPr>
          <w:p w:rsidR="00F66A85" w:rsidRDefault="00F66A85">
            <w:r>
              <w:t>606</w:t>
            </w:r>
          </w:p>
        </w:tc>
        <w:tc>
          <w:tcPr>
            <w:tcW w:w="499" w:type="dxa"/>
            <w:tcBorders>
              <w:top w:val="nil"/>
              <w:left w:val="nil"/>
              <w:bottom w:val="single" w:sz="4" w:space="0" w:color="auto"/>
              <w:right w:val="single" w:sz="4" w:space="0" w:color="auto"/>
            </w:tcBorders>
            <w:noWrap/>
            <w:hideMark/>
          </w:tcPr>
          <w:p w:rsidR="00F66A85" w:rsidRDefault="00F66A85">
            <w:r>
              <w:t>05</w:t>
            </w:r>
          </w:p>
        </w:tc>
        <w:tc>
          <w:tcPr>
            <w:tcW w:w="499" w:type="dxa"/>
            <w:tcBorders>
              <w:top w:val="nil"/>
              <w:left w:val="nil"/>
              <w:bottom w:val="single" w:sz="4" w:space="0" w:color="auto"/>
              <w:right w:val="single" w:sz="4" w:space="0" w:color="auto"/>
            </w:tcBorders>
            <w:noWrap/>
            <w:hideMark/>
          </w:tcPr>
          <w:p w:rsidR="00F66A85" w:rsidRDefault="00F66A85">
            <w:r>
              <w:t>01</w:t>
            </w:r>
          </w:p>
        </w:tc>
        <w:tc>
          <w:tcPr>
            <w:tcW w:w="916" w:type="dxa"/>
            <w:tcBorders>
              <w:top w:val="nil"/>
              <w:left w:val="nil"/>
              <w:bottom w:val="single" w:sz="4" w:space="0" w:color="auto"/>
              <w:right w:val="single" w:sz="4" w:space="0" w:color="auto"/>
            </w:tcBorders>
            <w:noWrap/>
            <w:hideMark/>
          </w:tcPr>
          <w:p w:rsidR="00F66A85" w:rsidRDefault="00F66A85">
            <w:r>
              <w:t>0232105</w:t>
            </w:r>
          </w:p>
        </w:tc>
        <w:tc>
          <w:tcPr>
            <w:tcW w:w="516" w:type="dxa"/>
            <w:tcBorders>
              <w:top w:val="nil"/>
              <w:left w:val="nil"/>
              <w:bottom w:val="single" w:sz="4" w:space="0" w:color="auto"/>
              <w:right w:val="single" w:sz="4" w:space="0" w:color="auto"/>
            </w:tcBorders>
            <w:noWrap/>
            <w:hideMark/>
          </w:tcPr>
          <w:p w:rsidR="00F66A85" w:rsidRDefault="00F66A85">
            <w:r>
              <w:t> </w:t>
            </w:r>
          </w:p>
        </w:tc>
        <w:tc>
          <w:tcPr>
            <w:tcW w:w="1279" w:type="dxa"/>
            <w:tcBorders>
              <w:top w:val="nil"/>
              <w:left w:val="nil"/>
              <w:bottom w:val="single" w:sz="4" w:space="0" w:color="auto"/>
              <w:right w:val="single" w:sz="4" w:space="0" w:color="auto"/>
            </w:tcBorders>
            <w:noWrap/>
            <w:hideMark/>
          </w:tcPr>
          <w:p w:rsidR="00F66A85" w:rsidRDefault="00F66A85">
            <w:pPr>
              <w:jc w:val="right"/>
            </w:pPr>
            <w:r>
              <w:t>3 883,8</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Закупка товаров, работ и услуг для государственных (муниципальных) нужд</w:t>
            </w:r>
          </w:p>
        </w:tc>
        <w:tc>
          <w:tcPr>
            <w:tcW w:w="818" w:type="dxa"/>
            <w:tcBorders>
              <w:top w:val="nil"/>
              <w:left w:val="nil"/>
              <w:bottom w:val="single" w:sz="4" w:space="0" w:color="auto"/>
              <w:right w:val="single" w:sz="4" w:space="0" w:color="auto"/>
            </w:tcBorders>
            <w:noWrap/>
            <w:hideMark/>
          </w:tcPr>
          <w:p w:rsidR="00F66A85" w:rsidRDefault="00F66A85">
            <w:r>
              <w:t>606</w:t>
            </w:r>
          </w:p>
        </w:tc>
        <w:tc>
          <w:tcPr>
            <w:tcW w:w="499" w:type="dxa"/>
            <w:tcBorders>
              <w:top w:val="nil"/>
              <w:left w:val="nil"/>
              <w:bottom w:val="single" w:sz="4" w:space="0" w:color="auto"/>
              <w:right w:val="single" w:sz="4" w:space="0" w:color="auto"/>
            </w:tcBorders>
            <w:noWrap/>
            <w:hideMark/>
          </w:tcPr>
          <w:p w:rsidR="00F66A85" w:rsidRDefault="00F66A85">
            <w:r>
              <w:t>05</w:t>
            </w:r>
          </w:p>
        </w:tc>
        <w:tc>
          <w:tcPr>
            <w:tcW w:w="499" w:type="dxa"/>
            <w:tcBorders>
              <w:top w:val="nil"/>
              <w:left w:val="nil"/>
              <w:bottom w:val="single" w:sz="4" w:space="0" w:color="auto"/>
              <w:right w:val="single" w:sz="4" w:space="0" w:color="auto"/>
            </w:tcBorders>
            <w:noWrap/>
            <w:hideMark/>
          </w:tcPr>
          <w:p w:rsidR="00F66A85" w:rsidRDefault="00F66A85">
            <w:r>
              <w:t>01</w:t>
            </w:r>
          </w:p>
        </w:tc>
        <w:tc>
          <w:tcPr>
            <w:tcW w:w="916" w:type="dxa"/>
            <w:tcBorders>
              <w:top w:val="nil"/>
              <w:left w:val="nil"/>
              <w:bottom w:val="single" w:sz="4" w:space="0" w:color="auto"/>
              <w:right w:val="single" w:sz="4" w:space="0" w:color="auto"/>
            </w:tcBorders>
            <w:noWrap/>
            <w:hideMark/>
          </w:tcPr>
          <w:p w:rsidR="00F66A85" w:rsidRDefault="00F66A85">
            <w:r>
              <w:t>0232105</w:t>
            </w:r>
          </w:p>
        </w:tc>
        <w:tc>
          <w:tcPr>
            <w:tcW w:w="516" w:type="dxa"/>
            <w:tcBorders>
              <w:top w:val="nil"/>
              <w:left w:val="nil"/>
              <w:bottom w:val="single" w:sz="4" w:space="0" w:color="auto"/>
              <w:right w:val="single" w:sz="4" w:space="0" w:color="auto"/>
            </w:tcBorders>
            <w:noWrap/>
            <w:hideMark/>
          </w:tcPr>
          <w:p w:rsidR="00F66A85" w:rsidRDefault="00F66A85">
            <w:r>
              <w:t>200</w:t>
            </w:r>
          </w:p>
        </w:tc>
        <w:tc>
          <w:tcPr>
            <w:tcW w:w="1279" w:type="dxa"/>
            <w:tcBorders>
              <w:top w:val="nil"/>
              <w:left w:val="nil"/>
              <w:bottom w:val="single" w:sz="4" w:space="0" w:color="auto"/>
              <w:right w:val="single" w:sz="4" w:space="0" w:color="auto"/>
            </w:tcBorders>
            <w:noWrap/>
            <w:hideMark/>
          </w:tcPr>
          <w:p w:rsidR="00F66A85" w:rsidRDefault="00F66A85">
            <w:pPr>
              <w:jc w:val="right"/>
            </w:pPr>
            <w:r>
              <w:t>3 883,8</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Иные закупки товаров, работ и услуг для обеспечения государственных (муниципальных) нужд</w:t>
            </w:r>
          </w:p>
        </w:tc>
        <w:tc>
          <w:tcPr>
            <w:tcW w:w="818" w:type="dxa"/>
            <w:tcBorders>
              <w:top w:val="nil"/>
              <w:left w:val="nil"/>
              <w:bottom w:val="single" w:sz="4" w:space="0" w:color="auto"/>
              <w:right w:val="single" w:sz="4" w:space="0" w:color="auto"/>
            </w:tcBorders>
            <w:noWrap/>
            <w:hideMark/>
          </w:tcPr>
          <w:p w:rsidR="00F66A85" w:rsidRDefault="00F66A85">
            <w:r>
              <w:t>606</w:t>
            </w:r>
          </w:p>
        </w:tc>
        <w:tc>
          <w:tcPr>
            <w:tcW w:w="499" w:type="dxa"/>
            <w:tcBorders>
              <w:top w:val="nil"/>
              <w:left w:val="nil"/>
              <w:bottom w:val="single" w:sz="4" w:space="0" w:color="auto"/>
              <w:right w:val="single" w:sz="4" w:space="0" w:color="auto"/>
            </w:tcBorders>
            <w:noWrap/>
            <w:hideMark/>
          </w:tcPr>
          <w:p w:rsidR="00F66A85" w:rsidRDefault="00F66A85">
            <w:r>
              <w:t>05</w:t>
            </w:r>
          </w:p>
        </w:tc>
        <w:tc>
          <w:tcPr>
            <w:tcW w:w="499" w:type="dxa"/>
            <w:tcBorders>
              <w:top w:val="nil"/>
              <w:left w:val="nil"/>
              <w:bottom w:val="single" w:sz="4" w:space="0" w:color="auto"/>
              <w:right w:val="single" w:sz="4" w:space="0" w:color="auto"/>
            </w:tcBorders>
            <w:noWrap/>
            <w:hideMark/>
          </w:tcPr>
          <w:p w:rsidR="00F66A85" w:rsidRDefault="00F66A85">
            <w:r>
              <w:t>01</w:t>
            </w:r>
          </w:p>
        </w:tc>
        <w:tc>
          <w:tcPr>
            <w:tcW w:w="916" w:type="dxa"/>
            <w:tcBorders>
              <w:top w:val="nil"/>
              <w:left w:val="nil"/>
              <w:bottom w:val="single" w:sz="4" w:space="0" w:color="auto"/>
              <w:right w:val="single" w:sz="4" w:space="0" w:color="auto"/>
            </w:tcBorders>
            <w:noWrap/>
            <w:hideMark/>
          </w:tcPr>
          <w:p w:rsidR="00F66A85" w:rsidRDefault="00F66A85">
            <w:r>
              <w:t>0232105</w:t>
            </w:r>
          </w:p>
        </w:tc>
        <w:tc>
          <w:tcPr>
            <w:tcW w:w="516" w:type="dxa"/>
            <w:tcBorders>
              <w:top w:val="nil"/>
              <w:left w:val="nil"/>
              <w:bottom w:val="single" w:sz="4" w:space="0" w:color="auto"/>
              <w:right w:val="single" w:sz="4" w:space="0" w:color="auto"/>
            </w:tcBorders>
            <w:noWrap/>
            <w:hideMark/>
          </w:tcPr>
          <w:p w:rsidR="00F66A85" w:rsidRDefault="00F66A85">
            <w:r>
              <w:t>240</w:t>
            </w:r>
          </w:p>
        </w:tc>
        <w:tc>
          <w:tcPr>
            <w:tcW w:w="1279" w:type="dxa"/>
            <w:tcBorders>
              <w:top w:val="nil"/>
              <w:left w:val="nil"/>
              <w:bottom w:val="single" w:sz="4" w:space="0" w:color="auto"/>
              <w:right w:val="single" w:sz="4" w:space="0" w:color="auto"/>
            </w:tcBorders>
            <w:noWrap/>
            <w:hideMark/>
          </w:tcPr>
          <w:p w:rsidR="00F66A85" w:rsidRDefault="00F66A85">
            <w:pPr>
              <w:jc w:val="right"/>
            </w:pPr>
            <w:r>
              <w:t>3 883,8</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Средства на обеспечение мероприятий по капитальному ремонту многоквартирных домов в рамках подпрограммы "Проведение капитального ремонта многоквартирных домов, расположенных на территории города Ельца, на 2014 - 2020 годы" муниципальной программы "Обеспечение населения города Ельца комфортными условиями жизни на 2014 - 2020 годы"</w:t>
            </w:r>
          </w:p>
        </w:tc>
        <w:tc>
          <w:tcPr>
            <w:tcW w:w="818" w:type="dxa"/>
            <w:tcBorders>
              <w:top w:val="nil"/>
              <w:left w:val="nil"/>
              <w:bottom w:val="single" w:sz="4" w:space="0" w:color="auto"/>
              <w:right w:val="single" w:sz="4" w:space="0" w:color="auto"/>
            </w:tcBorders>
            <w:noWrap/>
            <w:hideMark/>
          </w:tcPr>
          <w:p w:rsidR="00F66A85" w:rsidRDefault="00F66A85">
            <w:r>
              <w:t>606</w:t>
            </w:r>
          </w:p>
        </w:tc>
        <w:tc>
          <w:tcPr>
            <w:tcW w:w="499" w:type="dxa"/>
            <w:tcBorders>
              <w:top w:val="nil"/>
              <w:left w:val="nil"/>
              <w:bottom w:val="single" w:sz="4" w:space="0" w:color="auto"/>
              <w:right w:val="single" w:sz="4" w:space="0" w:color="auto"/>
            </w:tcBorders>
            <w:noWrap/>
            <w:hideMark/>
          </w:tcPr>
          <w:p w:rsidR="00F66A85" w:rsidRDefault="00F66A85">
            <w:r>
              <w:t>05</w:t>
            </w:r>
          </w:p>
        </w:tc>
        <w:tc>
          <w:tcPr>
            <w:tcW w:w="499" w:type="dxa"/>
            <w:tcBorders>
              <w:top w:val="nil"/>
              <w:left w:val="nil"/>
              <w:bottom w:val="single" w:sz="4" w:space="0" w:color="auto"/>
              <w:right w:val="single" w:sz="4" w:space="0" w:color="auto"/>
            </w:tcBorders>
            <w:noWrap/>
            <w:hideMark/>
          </w:tcPr>
          <w:p w:rsidR="00F66A85" w:rsidRDefault="00F66A85">
            <w:r>
              <w:t>01</w:t>
            </w:r>
          </w:p>
        </w:tc>
        <w:tc>
          <w:tcPr>
            <w:tcW w:w="916" w:type="dxa"/>
            <w:tcBorders>
              <w:top w:val="nil"/>
              <w:left w:val="nil"/>
              <w:bottom w:val="single" w:sz="4" w:space="0" w:color="auto"/>
              <w:right w:val="single" w:sz="4" w:space="0" w:color="auto"/>
            </w:tcBorders>
            <w:noWrap/>
            <w:hideMark/>
          </w:tcPr>
          <w:p w:rsidR="00F66A85" w:rsidRDefault="00F66A85">
            <w:r>
              <w:t>0239601</w:t>
            </w:r>
          </w:p>
        </w:tc>
        <w:tc>
          <w:tcPr>
            <w:tcW w:w="516" w:type="dxa"/>
            <w:tcBorders>
              <w:top w:val="nil"/>
              <w:left w:val="nil"/>
              <w:bottom w:val="single" w:sz="4" w:space="0" w:color="auto"/>
              <w:right w:val="single" w:sz="4" w:space="0" w:color="auto"/>
            </w:tcBorders>
            <w:noWrap/>
            <w:hideMark/>
          </w:tcPr>
          <w:p w:rsidR="00F66A85" w:rsidRDefault="00F66A85">
            <w:r>
              <w:t> </w:t>
            </w:r>
          </w:p>
        </w:tc>
        <w:tc>
          <w:tcPr>
            <w:tcW w:w="1279" w:type="dxa"/>
            <w:tcBorders>
              <w:top w:val="nil"/>
              <w:left w:val="nil"/>
              <w:bottom w:val="single" w:sz="4" w:space="0" w:color="auto"/>
              <w:right w:val="single" w:sz="4" w:space="0" w:color="auto"/>
            </w:tcBorders>
            <w:noWrap/>
            <w:hideMark/>
          </w:tcPr>
          <w:p w:rsidR="00F66A85" w:rsidRDefault="00F66A85">
            <w:pPr>
              <w:jc w:val="right"/>
            </w:pPr>
            <w:r>
              <w:t>5 844,3</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Иные бюджетные ассигнования</w:t>
            </w:r>
          </w:p>
        </w:tc>
        <w:tc>
          <w:tcPr>
            <w:tcW w:w="818" w:type="dxa"/>
            <w:tcBorders>
              <w:top w:val="nil"/>
              <w:left w:val="nil"/>
              <w:bottom w:val="single" w:sz="4" w:space="0" w:color="auto"/>
              <w:right w:val="single" w:sz="4" w:space="0" w:color="auto"/>
            </w:tcBorders>
            <w:noWrap/>
            <w:hideMark/>
          </w:tcPr>
          <w:p w:rsidR="00F66A85" w:rsidRDefault="00F66A85">
            <w:r>
              <w:t>606</w:t>
            </w:r>
          </w:p>
        </w:tc>
        <w:tc>
          <w:tcPr>
            <w:tcW w:w="499" w:type="dxa"/>
            <w:tcBorders>
              <w:top w:val="nil"/>
              <w:left w:val="nil"/>
              <w:bottom w:val="single" w:sz="4" w:space="0" w:color="auto"/>
              <w:right w:val="single" w:sz="4" w:space="0" w:color="auto"/>
            </w:tcBorders>
            <w:noWrap/>
            <w:hideMark/>
          </w:tcPr>
          <w:p w:rsidR="00F66A85" w:rsidRDefault="00F66A85">
            <w:r>
              <w:t>05</w:t>
            </w:r>
          </w:p>
        </w:tc>
        <w:tc>
          <w:tcPr>
            <w:tcW w:w="499" w:type="dxa"/>
            <w:tcBorders>
              <w:top w:val="nil"/>
              <w:left w:val="nil"/>
              <w:bottom w:val="single" w:sz="4" w:space="0" w:color="auto"/>
              <w:right w:val="single" w:sz="4" w:space="0" w:color="auto"/>
            </w:tcBorders>
            <w:noWrap/>
            <w:hideMark/>
          </w:tcPr>
          <w:p w:rsidR="00F66A85" w:rsidRDefault="00F66A85">
            <w:r>
              <w:t>01</w:t>
            </w:r>
          </w:p>
        </w:tc>
        <w:tc>
          <w:tcPr>
            <w:tcW w:w="916" w:type="dxa"/>
            <w:tcBorders>
              <w:top w:val="nil"/>
              <w:left w:val="nil"/>
              <w:bottom w:val="single" w:sz="4" w:space="0" w:color="auto"/>
              <w:right w:val="single" w:sz="4" w:space="0" w:color="auto"/>
            </w:tcBorders>
            <w:noWrap/>
            <w:hideMark/>
          </w:tcPr>
          <w:p w:rsidR="00F66A85" w:rsidRDefault="00F66A85">
            <w:r>
              <w:t>0239601</w:t>
            </w:r>
          </w:p>
        </w:tc>
        <w:tc>
          <w:tcPr>
            <w:tcW w:w="516" w:type="dxa"/>
            <w:tcBorders>
              <w:top w:val="nil"/>
              <w:left w:val="nil"/>
              <w:bottom w:val="single" w:sz="4" w:space="0" w:color="auto"/>
              <w:right w:val="single" w:sz="4" w:space="0" w:color="auto"/>
            </w:tcBorders>
            <w:noWrap/>
            <w:hideMark/>
          </w:tcPr>
          <w:p w:rsidR="00F66A85" w:rsidRDefault="00F66A85">
            <w:r>
              <w:t>800</w:t>
            </w:r>
          </w:p>
        </w:tc>
        <w:tc>
          <w:tcPr>
            <w:tcW w:w="1279" w:type="dxa"/>
            <w:tcBorders>
              <w:top w:val="nil"/>
              <w:left w:val="nil"/>
              <w:bottom w:val="single" w:sz="4" w:space="0" w:color="auto"/>
              <w:right w:val="single" w:sz="4" w:space="0" w:color="auto"/>
            </w:tcBorders>
            <w:noWrap/>
            <w:hideMark/>
          </w:tcPr>
          <w:p w:rsidR="00F66A85" w:rsidRDefault="00F66A85">
            <w:pPr>
              <w:jc w:val="right"/>
            </w:pPr>
            <w:r>
              <w:t>5 844,3</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Субсидии юридическим лицам (кроме некоммерческих организаций), индивидуальным предпринимателям, физическим лицам</w:t>
            </w:r>
          </w:p>
        </w:tc>
        <w:tc>
          <w:tcPr>
            <w:tcW w:w="818" w:type="dxa"/>
            <w:tcBorders>
              <w:top w:val="nil"/>
              <w:left w:val="nil"/>
              <w:bottom w:val="single" w:sz="4" w:space="0" w:color="auto"/>
              <w:right w:val="single" w:sz="4" w:space="0" w:color="auto"/>
            </w:tcBorders>
            <w:noWrap/>
            <w:hideMark/>
          </w:tcPr>
          <w:p w:rsidR="00F66A85" w:rsidRDefault="00F66A85">
            <w:r>
              <w:t>606</w:t>
            </w:r>
          </w:p>
        </w:tc>
        <w:tc>
          <w:tcPr>
            <w:tcW w:w="499" w:type="dxa"/>
            <w:tcBorders>
              <w:top w:val="nil"/>
              <w:left w:val="nil"/>
              <w:bottom w:val="single" w:sz="4" w:space="0" w:color="auto"/>
              <w:right w:val="single" w:sz="4" w:space="0" w:color="auto"/>
            </w:tcBorders>
            <w:noWrap/>
            <w:hideMark/>
          </w:tcPr>
          <w:p w:rsidR="00F66A85" w:rsidRDefault="00F66A85">
            <w:r>
              <w:t>05</w:t>
            </w:r>
          </w:p>
        </w:tc>
        <w:tc>
          <w:tcPr>
            <w:tcW w:w="499" w:type="dxa"/>
            <w:tcBorders>
              <w:top w:val="nil"/>
              <w:left w:val="nil"/>
              <w:bottom w:val="single" w:sz="4" w:space="0" w:color="auto"/>
              <w:right w:val="single" w:sz="4" w:space="0" w:color="auto"/>
            </w:tcBorders>
            <w:noWrap/>
            <w:hideMark/>
          </w:tcPr>
          <w:p w:rsidR="00F66A85" w:rsidRDefault="00F66A85">
            <w:r>
              <w:t>01</w:t>
            </w:r>
          </w:p>
        </w:tc>
        <w:tc>
          <w:tcPr>
            <w:tcW w:w="916" w:type="dxa"/>
            <w:tcBorders>
              <w:top w:val="nil"/>
              <w:left w:val="nil"/>
              <w:bottom w:val="single" w:sz="4" w:space="0" w:color="auto"/>
              <w:right w:val="single" w:sz="4" w:space="0" w:color="auto"/>
            </w:tcBorders>
            <w:noWrap/>
            <w:hideMark/>
          </w:tcPr>
          <w:p w:rsidR="00F66A85" w:rsidRDefault="00F66A85">
            <w:r>
              <w:t>0239601</w:t>
            </w:r>
          </w:p>
        </w:tc>
        <w:tc>
          <w:tcPr>
            <w:tcW w:w="516" w:type="dxa"/>
            <w:tcBorders>
              <w:top w:val="nil"/>
              <w:left w:val="nil"/>
              <w:bottom w:val="single" w:sz="4" w:space="0" w:color="auto"/>
              <w:right w:val="single" w:sz="4" w:space="0" w:color="auto"/>
            </w:tcBorders>
            <w:noWrap/>
            <w:hideMark/>
          </w:tcPr>
          <w:p w:rsidR="00F66A85" w:rsidRDefault="00F66A85">
            <w:r>
              <w:t>810</w:t>
            </w:r>
          </w:p>
        </w:tc>
        <w:tc>
          <w:tcPr>
            <w:tcW w:w="1279" w:type="dxa"/>
            <w:tcBorders>
              <w:top w:val="nil"/>
              <w:left w:val="nil"/>
              <w:bottom w:val="single" w:sz="4" w:space="0" w:color="auto"/>
              <w:right w:val="single" w:sz="4" w:space="0" w:color="auto"/>
            </w:tcBorders>
            <w:noWrap/>
            <w:hideMark/>
          </w:tcPr>
          <w:p w:rsidR="00F66A85" w:rsidRDefault="00F66A85">
            <w:pPr>
              <w:jc w:val="right"/>
            </w:pPr>
            <w:r>
              <w:t>5 844,3</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Муниципальная программа "Энергосбережение и повышение энергетической эффективности на территории города Ельца на 2014-2020 годы"</w:t>
            </w:r>
          </w:p>
        </w:tc>
        <w:tc>
          <w:tcPr>
            <w:tcW w:w="818" w:type="dxa"/>
            <w:tcBorders>
              <w:top w:val="nil"/>
              <w:left w:val="nil"/>
              <w:bottom w:val="single" w:sz="4" w:space="0" w:color="auto"/>
              <w:right w:val="single" w:sz="4" w:space="0" w:color="auto"/>
            </w:tcBorders>
            <w:noWrap/>
            <w:hideMark/>
          </w:tcPr>
          <w:p w:rsidR="00F66A85" w:rsidRDefault="00F66A85">
            <w:r>
              <w:t>606</w:t>
            </w:r>
          </w:p>
        </w:tc>
        <w:tc>
          <w:tcPr>
            <w:tcW w:w="499" w:type="dxa"/>
            <w:tcBorders>
              <w:top w:val="nil"/>
              <w:left w:val="nil"/>
              <w:bottom w:val="single" w:sz="4" w:space="0" w:color="auto"/>
              <w:right w:val="single" w:sz="4" w:space="0" w:color="auto"/>
            </w:tcBorders>
            <w:noWrap/>
            <w:hideMark/>
          </w:tcPr>
          <w:p w:rsidR="00F66A85" w:rsidRDefault="00F66A85">
            <w:r>
              <w:t>05</w:t>
            </w:r>
          </w:p>
        </w:tc>
        <w:tc>
          <w:tcPr>
            <w:tcW w:w="499" w:type="dxa"/>
            <w:tcBorders>
              <w:top w:val="nil"/>
              <w:left w:val="nil"/>
              <w:bottom w:val="single" w:sz="4" w:space="0" w:color="auto"/>
              <w:right w:val="single" w:sz="4" w:space="0" w:color="auto"/>
            </w:tcBorders>
            <w:noWrap/>
            <w:hideMark/>
          </w:tcPr>
          <w:p w:rsidR="00F66A85" w:rsidRDefault="00F66A85">
            <w:r>
              <w:t>01</w:t>
            </w:r>
          </w:p>
        </w:tc>
        <w:tc>
          <w:tcPr>
            <w:tcW w:w="916" w:type="dxa"/>
            <w:tcBorders>
              <w:top w:val="nil"/>
              <w:left w:val="nil"/>
              <w:bottom w:val="single" w:sz="4" w:space="0" w:color="auto"/>
              <w:right w:val="single" w:sz="4" w:space="0" w:color="auto"/>
            </w:tcBorders>
            <w:noWrap/>
            <w:hideMark/>
          </w:tcPr>
          <w:p w:rsidR="00F66A85" w:rsidRDefault="00F66A85">
            <w:r>
              <w:t>0600000</w:t>
            </w:r>
          </w:p>
        </w:tc>
        <w:tc>
          <w:tcPr>
            <w:tcW w:w="516" w:type="dxa"/>
            <w:tcBorders>
              <w:top w:val="nil"/>
              <w:left w:val="nil"/>
              <w:bottom w:val="single" w:sz="4" w:space="0" w:color="auto"/>
              <w:right w:val="single" w:sz="4" w:space="0" w:color="auto"/>
            </w:tcBorders>
            <w:noWrap/>
            <w:hideMark/>
          </w:tcPr>
          <w:p w:rsidR="00F66A85" w:rsidRDefault="00F66A85">
            <w:r>
              <w:t> </w:t>
            </w:r>
          </w:p>
        </w:tc>
        <w:tc>
          <w:tcPr>
            <w:tcW w:w="1279" w:type="dxa"/>
            <w:tcBorders>
              <w:top w:val="nil"/>
              <w:left w:val="nil"/>
              <w:bottom w:val="single" w:sz="4" w:space="0" w:color="auto"/>
              <w:right w:val="single" w:sz="4" w:space="0" w:color="auto"/>
            </w:tcBorders>
            <w:noWrap/>
            <w:hideMark/>
          </w:tcPr>
          <w:p w:rsidR="00F66A85" w:rsidRDefault="00F66A85">
            <w:pPr>
              <w:jc w:val="right"/>
            </w:pPr>
            <w:r>
              <w:t>1 218,5</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lastRenderedPageBreak/>
              <w:t>Подпрограмма  "Энергосбережение и повышение энергетической эффективности в жилом фонде" муниципальной программы "Энергосбережение и повышение энергетической эффективности на территории города Ельца на 2014-2020 годы"</w:t>
            </w:r>
          </w:p>
        </w:tc>
        <w:tc>
          <w:tcPr>
            <w:tcW w:w="818" w:type="dxa"/>
            <w:tcBorders>
              <w:top w:val="nil"/>
              <w:left w:val="nil"/>
              <w:bottom w:val="single" w:sz="4" w:space="0" w:color="auto"/>
              <w:right w:val="single" w:sz="4" w:space="0" w:color="auto"/>
            </w:tcBorders>
            <w:noWrap/>
            <w:hideMark/>
          </w:tcPr>
          <w:p w:rsidR="00F66A85" w:rsidRDefault="00F66A85">
            <w:r>
              <w:t>606</w:t>
            </w:r>
          </w:p>
        </w:tc>
        <w:tc>
          <w:tcPr>
            <w:tcW w:w="499" w:type="dxa"/>
            <w:tcBorders>
              <w:top w:val="nil"/>
              <w:left w:val="nil"/>
              <w:bottom w:val="single" w:sz="4" w:space="0" w:color="auto"/>
              <w:right w:val="single" w:sz="4" w:space="0" w:color="auto"/>
            </w:tcBorders>
            <w:noWrap/>
            <w:hideMark/>
          </w:tcPr>
          <w:p w:rsidR="00F66A85" w:rsidRDefault="00F66A85">
            <w:r>
              <w:t>05</w:t>
            </w:r>
          </w:p>
        </w:tc>
        <w:tc>
          <w:tcPr>
            <w:tcW w:w="499" w:type="dxa"/>
            <w:tcBorders>
              <w:top w:val="nil"/>
              <w:left w:val="nil"/>
              <w:bottom w:val="single" w:sz="4" w:space="0" w:color="auto"/>
              <w:right w:val="single" w:sz="4" w:space="0" w:color="auto"/>
            </w:tcBorders>
            <w:noWrap/>
            <w:hideMark/>
          </w:tcPr>
          <w:p w:rsidR="00F66A85" w:rsidRDefault="00F66A85">
            <w:r>
              <w:t>01</w:t>
            </w:r>
          </w:p>
        </w:tc>
        <w:tc>
          <w:tcPr>
            <w:tcW w:w="916" w:type="dxa"/>
            <w:tcBorders>
              <w:top w:val="nil"/>
              <w:left w:val="nil"/>
              <w:bottom w:val="single" w:sz="4" w:space="0" w:color="auto"/>
              <w:right w:val="single" w:sz="4" w:space="0" w:color="auto"/>
            </w:tcBorders>
            <w:noWrap/>
            <w:hideMark/>
          </w:tcPr>
          <w:p w:rsidR="00F66A85" w:rsidRDefault="00F66A85">
            <w:r>
              <w:t>0620000</w:t>
            </w:r>
          </w:p>
        </w:tc>
        <w:tc>
          <w:tcPr>
            <w:tcW w:w="516" w:type="dxa"/>
            <w:tcBorders>
              <w:top w:val="nil"/>
              <w:left w:val="nil"/>
              <w:bottom w:val="single" w:sz="4" w:space="0" w:color="auto"/>
              <w:right w:val="single" w:sz="4" w:space="0" w:color="auto"/>
            </w:tcBorders>
            <w:noWrap/>
            <w:hideMark/>
          </w:tcPr>
          <w:p w:rsidR="00F66A85" w:rsidRDefault="00F66A85">
            <w:r>
              <w:t> </w:t>
            </w:r>
          </w:p>
        </w:tc>
        <w:tc>
          <w:tcPr>
            <w:tcW w:w="1279" w:type="dxa"/>
            <w:tcBorders>
              <w:top w:val="nil"/>
              <w:left w:val="nil"/>
              <w:bottom w:val="single" w:sz="4" w:space="0" w:color="auto"/>
              <w:right w:val="single" w:sz="4" w:space="0" w:color="auto"/>
            </w:tcBorders>
            <w:noWrap/>
            <w:hideMark/>
          </w:tcPr>
          <w:p w:rsidR="00F66A85" w:rsidRDefault="00F66A85">
            <w:pPr>
              <w:jc w:val="right"/>
            </w:pPr>
            <w:r>
              <w:t>1 218,5</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Перевод малоэтажных многоквартирных домов на индивидуальное отопление в рамках подпрограммы  "Энергосбережение и повышение энергетической эффективности в жилом фонде" муниципальной программы "Энергосбережение и повышение энергетической эффективности на территории города Ельца на 2014-2020 годы"</w:t>
            </w:r>
          </w:p>
        </w:tc>
        <w:tc>
          <w:tcPr>
            <w:tcW w:w="818" w:type="dxa"/>
            <w:tcBorders>
              <w:top w:val="nil"/>
              <w:left w:val="nil"/>
              <w:bottom w:val="single" w:sz="4" w:space="0" w:color="auto"/>
              <w:right w:val="single" w:sz="4" w:space="0" w:color="auto"/>
            </w:tcBorders>
            <w:noWrap/>
            <w:hideMark/>
          </w:tcPr>
          <w:p w:rsidR="00F66A85" w:rsidRDefault="00F66A85">
            <w:r>
              <w:t>606</w:t>
            </w:r>
          </w:p>
        </w:tc>
        <w:tc>
          <w:tcPr>
            <w:tcW w:w="499" w:type="dxa"/>
            <w:tcBorders>
              <w:top w:val="nil"/>
              <w:left w:val="nil"/>
              <w:bottom w:val="single" w:sz="4" w:space="0" w:color="auto"/>
              <w:right w:val="single" w:sz="4" w:space="0" w:color="auto"/>
            </w:tcBorders>
            <w:noWrap/>
            <w:hideMark/>
          </w:tcPr>
          <w:p w:rsidR="00F66A85" w:rsidRDefault="00F66A85">
            <w:r>
              <w:t>05</w:t>
            </w:r>
          </w:p>
        </w:tc>
        <w:tc>
          <w:tcPr>
            <w:tcW w:w="499" w:type="dxa"/>
            <w:tcBorders>
              <w:top w:val="nil"/>
              <w:left w:val="nil"/>
              <w:bottom w:val="single" w:sz="4" w:space="0" w:color="auto"/>
              <w:right w:val="single" w:sz="4" w:space="0" w:color="auto"/>
            </w:tcBorders>
            <w:noWrap/>
            <w:hideMark/>
          </w:tcPr>
          <w:p w:rsidR="00F66A85" w:rsidRDefault="00F66A85">
            <w:r>
              <w:t>01</w:t>
            </w:r>
          </w:p>
        </w:tc>
        <w:tc>
          <w:tcPr>
            <w:tcW w:w="916" w:type="dxa"/>
            <w:tcBorders>
              <w:top w:val="nil"/>
              <w:left w:val="nil"/>
              <w:bottom w:val="single" w:sz="4" w:space="0" w:color="auto"/>
              <w:right w:val="single" w:sz="4" w:space="0" w:color="auto"/>
            </w:tcBorders>
            <w:noWrap/>
            <w:hideMark/>
          </w:tcPr>
          <w:p w:rsidR="00F66A85" w:rsidRDefault="00F66A85">
            <w:r>
              <w:t>0626177</w:t>
            </w:r>
          </w:p>
        </w:tc>
        <w:tc>
          <w:tcPr>
            <w:tcW w:w="516" w:type="dxa"/>
            <w:tcBorders>
              <w:top w:val="nil"/>
              <w:left w:val="nil"/>
              <w:bottom w:val="single" w:sz="4" w:space="0" w:color="auto"/>
              <w:right w:val="single" w:sz="4" w:space="0" w:color="auto"/>
            </w:tcBorders>
            <w:noWrap/>
            <w:hideMark/>
          </w:tcPr>
          <w:p w:rsidR="00F66A85" w:rsidRDefault="00F66A85">
            <w:r>
              <w:t> </w:t>
            </w:r>
          </w:p>
        </w:tc>
        <w:tc>
          <w:tcPr>
            <w:tcW w:w="1279" w:type="dxa"/>
            <w:tcBorders>
              <w:top w:val="nil"/>
              <w:left w:val="nil"/>
              <w:bottom w:val="single" w:sz="4" w:space="0" w:color="auto"/>
              <w:right w:val="single" w:sz="4" w:space="0" w:color="auto"/>
            </w:tcBorders>
            <w:noWrap/>
            <w:hideMark/>
          </w:tcPr>
          <w:p w:rsidR="00F66A85" w:rsidRDefault="00F66A85">
            <w:pPr>
              <w:jc w:val="right"/>
            </w:pPr>
            <w:r>
              <w:t>800,0</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Иные бюджетные ассигнования</w:t>
            </w:r>
          </w:p>
        </w:tc>
        <w:tc>
          <w:tcPr>
            <w:tcW w:w="818" w:type="dxa"/>
            <w:tcBorders>
              <w:top w:val="nil"/>
              <w:left w:val="nil"/>
              <w:bottom w:val="single" w:sz="4" w:space="0" w:color="auto"/>
              <w:right w:val="single" w:sz="4" w:space="0" w:color="auto"/>
            </w:tcBorders>
            <w:noWrap/>
            <w:hideMark/>
          </w:tcPr>
          <w:p w:rsidR="00F66A85" w:rsidRDefault="00F66A85">
            <w:r>
              <w:t>606</w:t>
            </w:r>
          </w:p>
        </w:tc>
        <w:tc>
          <w:tcPr>
            <w:tcW w:w="499" w:type="dxa"/>
            <w:tcBorders>
              <w:top w:val="nil"/>
              <w:left w:val="nil"/>
              <w:bottom w:val="single" w:sz="4" w:space="0" w:color="auto"/>
              <w:right w:val="single" w:sz="4" w:space="0" w:color="auto"/>
            </w:tcBorders>
            <w:noWrap/>
            <w:hideMark/>
          </w:tcPr>
          <w:p w:rsidR="00F66A85" w:rsidRDefault="00F66A85">
            <w:r>
              <w:t>05</w:t>
            </w:r>
          </w:p>
        </w:tc>
        <w:tc>
          <w:tcPr>
            <w:tcW w:w="499" w:type="dxa"/>
            <w:tcBorders>
              <w:top w:val="nil"/>
              <w:left w:val="nil"/>
              <w:bottom w:val="single" w:sz="4" w:space="0" w:color="auto"/>
              <w:right w:val="single" w:sz="4" w:space="0" w:color="auto"/>
            </w:tcBorders>
            <w:noWrap/>
            <w:hideMark/>
          </w:tcPr>
          <w:p w:rsidR="00F66A85" w:rsidRDefault="00F66A85">
            <w:r>
              <w:t>01</w:t>
            </w:r>
          </w:p>
        </w:tc>
        <w:tc>
          <w:tcPr>
            <w:tcW w:w="916" w:type="dxa"/>
            <w:tcBorders>
              <w:top w:val="nil"/>
              <w:left w:val="nil"/>
              <w:bottom w:val="single" w:sz="4" w:space="0" w:color="auto"/>
              <w:right w:val="single" w:sz="4" w:space="0" w:color="auto"/>
            </w:tcBorders>
            <w:noWrap/>
            <w:hideMark/>
          </w:tcPr>
          <w:p w:rsidR="00F66A85" w:rsidRDefault="00F66A85">
            <w:r>
              <w:t>0626177</w:t>
            </w:r>
          </w:p>
        </w:tc>
        <w:tc>
          <w:tcPr>
            <w:tcW w:w="516" w:type="dxa"/>
            <w:tcBorders>
              <w:top w:val="nil"/>
              <w:left w:val="nil"/>
              <w:bottom w:val="single" w:sz="4" w:space="0" w:color="auto"/>
              <w:right w:val="single" w:sz="4" w:space="0" w:color="auto"/>
            </w:tcBorders>
            <w:noWrap/>
            <w:hideMark/>
          </w:tcPr>
          <w:p w:rsidR="00F66A85" w:rsidRDefault="00F66A85">
            <w:r>
              <w:t>800</w:t>
            </w:r>
          </w:p>
        </w:tc>
        <w:tc>
          <w:tcPr>
            <w:tcW w:w="1279" w:type="dxa"/>
            <w:tcBorders>
              <w:top w:val="nil"/>
              <w:left w:val="nil"/>
              <w:bottom w:val="single" w:sz="4" w:space="0" w:color="auto"/>
              <w:right w:val="single" w:sz="4" w:space="0" w:color="auto"/>
            </w:tcBorders>
            <w:noWrap/>
            <w:hideMark/>
          </w:tcPr>
          <w:p w:rsidR="00F66A85" w:rsidRDefault="00F66A85">
            <w:pPr>
              <w:jc w:val="right"/>
            </w:pPr>
            <w:r>
              <w:t>800,0</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Субсидии юридическим лицам (кроме некоммерческих организаций), индивидуальным предпринимателям, физическим лицам</w:t>
            </w:r>
          </w:p>
        </w:tc>
        <w:tc>
          <w:tcPr>
            <w:tcW w:w="818" w:type="dxa"/>
            <w:tcBorders>
              <w:top w:val="nil"/>
              <w:left w:val="nil"/>
              <w:bottom w:val="single" w:sz="4" w:space="0" w:color="auto"/>
              <w:right w:val="single" w:sz="4" w:space="0" w:color="auto"/>
            </w:tcBorders>
            <w:noWrap/>
            <w:hideMark/>
          </w:tcPr>
          <w:p w:rsidR="00F66A85" w:rsidRDefault="00F66A85">
            <w:r>
              <w:t>606</w:t>
            </w:r>
          </w:p>
        </w:tc>
        <w:tc>
          <w:tcPr>
            <w:tcW w:w="499" w:type="dxa"/>
            <w:tcBorders>
              <w:top w:val="nil"/>
              <w:left w:val="nil"/>
              <w:bottom w:val="single" w:sz="4" w:space="0" w:color="auto"/>
              <w:right w:val="single" w:sz="4" w:space="0" w:color="auto"/>
            </w:tcBorders>
            <w:noWrap/>
            <w:hideMark/>
          </w:tcPr>
          <w:p w:rsidR="00F66A85" w:rsidRDefault="00F66A85">
            <w:r>
              <w:t>05</w:t>
            </w:r>
          </w:p>
        </w:tc>
        <w:tc>
          <w:tcPr>
            <w:tcW w:w="499" w:type="dxa"/>
            <w:tcBorders>
              <w:top w:val="nil"/>
              <w:left w:val="nil"/>
              <w:bottom w:val="single" w:sz="4" w:space="0" w:color="auto"/>
              <w:right w:val="single" w:sz="4" w:space="0" w:color="auto"/>
            </w:tcBorders>
            <w:noWrap/>
            <w:hideMark/>
          </w:tcPr>
          <w:p w:rsidR="00F66A85" w:rsidRDefault="00F66A85">
            <w:r>
              <w:t>01</w:t>
            </w:r>
          </w:p>
        </w:tc>
        <w:tc>
          <w:tcPr>
            <w:tcW w:w="916" w:type="dxa"/>
            <w:tcBorders>
              <w:top w:val="nil"/>
              <w:left w:val="nil"/>
              <w:bottom w:val="single" w:sz="4" w:space="0" w:color="auto"/>
              <w:right w:val="single" w:sz="4" w:space="0" w:color="auto"/>
            </w:tcBorders>
            <w:noWrap/>
            <w:hideMark/>
          </w:tcPr>
          <w:p w:rsidR="00F66A85" w:rsidRDefault="00F66A85">
            <w:r>
              <w:t>0626177</w:t>
            </w:r>
          </w:p>
        </w:tc>
        <w:tc>
          <w:tcPr>
            <w:tcW w:w="516" w:type="dxa"/>
            <w:tcBorders>
              <w:top w:val="nil"/>
              <w:left w:val="nil"/>
              <w:bottom w:val="single" w:sz="4" w:space="0" w:color="auto"/>
              <w:right w:val="single" w:sz="4" w:space="0" w:color="auto"/>
            </w:tcBorders>
            <w:noWrap/>
            <w:hideMark/>
          </w:tcPr>
          <w:p w:rsidR="00F66A85" w:rsidRDefault="00F66A85">
            <w:r>
              <w:t>810</w:t>
            </w:r>
          </w:p>
        </w:tc>
        <w:tc>
          <w:tcPr>
            <w:tcW w:w="1279" w:type="dxa"/>
            <w:tcBorders>
              <w:top w:val="nil"/>
              <w:left w:val="nil"/>
              <w:bottom w:val="single" w:sz="4" w:space="0" w:color="auto"/>
              <w:right w:val="single" w:sz="4" w:space="0" w:color="auto"/>
            </w:tcBorders>
            <w:noWrap/>
            <w:hideMark/>
          </w:tcPr>
          <w:p w:rsidR="00F66A85" w:rsidRDefault="00F66A85">
            <w:pPr>
              <w:jc w:val="right"/>
            </w:pPr>
            <w:r>
              <w:t>800,0</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Расходы на реализацию мероприятий в области энергосбережения и повышения энергетической эффективности за счет средств областного бюджета в рамках подпрограммы  "Энергосбережение и повышение энергетической эффективности в жилом фонде" муниципальной программы "Энергосбережение и повышение энергетической эффективности на территории города Ельца на 2014-2020 годы"</w:t>
            </w:r>
          </w:p>
        </w:tc>
        <w:tc>
          <w:tcPr>
            <w:tcW w:w="818" w:type="dxa"/>
            <w:tcBorders>
              <w:top w:val="nil"/>
              <w:left w:val="nil"/>
              <w:bottom w:val="single" w:sz="4" w:space="0" w:color="auto"/>
              <w:right w:val="single" w:sz="4" w:space="0" w:color="auto"/>
            </w:tcBorders>
            <w:noWrap/>
            <w:hideMark/>
          </w:tcPr>
          <w:p w:rsidR="00F66A85" w:rsidRDefault="00F66A85">
            <w:r>
              <w:t>606</w:t>
            </w:r>
          </w:p>
        </w:tc>
        <w:tc>
          <w:tcPr>
            <w:tcW w:w="499" w:type="dxa"/>
            <w:tcBorders>
              <w:top w:val="nil"/>
              <w:left w:val="nil"/>
              <w:bottom w:val="single" w:sz="4" w:space="0" w:color="auto"/>
              <w:right w:val="single" w:sz="4" w:space="0" w:color="auto"/>
            </w:tcBorders>
            <w:noWrap/>
            <w:hideMark/>
          </w:tcPr>
          <w:p w:rsidR="00F66A85" w:rsidRDefault="00F66A85">
            <w:r>
              <w:t>05</w:t>
            </w:r>
          </w:p>
        </w:tc>
        <w:tc>
          <w:tcPr>
            <w:tcW w:w="499" w:type="dxa"/>
            <w:tcBorders>
              <w:top w:val="nil"/>
              <w:left w:val="nil"/>
              <w:bottom w:val="single" w:sz="4" w:space="0" w:color="auto"/>
              <w:right w:val="single" w:sz="4" w:space="0" w:color="auto"/>
            </w:tcBorders>
            <w:noWrap/>
            <w:hideMark/>
          </w:tcPr>
          <w:p w:rsidR="00F66A85" w:rsidRDefault="00F66A85">
            <w:r>
              <w:t>01</w:t>
            </w:r>
          </w:p>
        </w:tc>
        <w:tc>
          <w:tcPr>
            <w:tcW w:w="916" w:type="dxa"/>
            <w:tcBorders>
              <w:top w:val="nil"/>
              <w:left w:val="nil"/>
              <w:bottom w:val="single" w:sz="4" w:space="0" w:color="auto"/>
              <w:right w:val="single" w:sz="4" w:space="0" w:color="auto"/>
            </w:tcBorders>
            <w:noWrap/>
            <w:hideMark/>
          </w:tcPr>
          <w:p w:rsidR="00F66A85" w:rsidRDefault="00F66A85">
            <w:r>
              <w:t>0628608</w:t>
            </w:r>
          </w:p>
        </w:tc>
        <w:tc>
          <w:tcPr>
            <w:tcW w:w="516" w:type="dxa"/>
            <w:tcBorders>
              <w:top w:val="nil"/>
              <w:left w:val="nil"/>
              <w:bottom w:val="single" w:sz="4" w:space="0" w:color="auto"/>
              <w:right w:val="single" w:sz="4" w:space="0" w:color="auto"/>
            </w:tcBorders>
            <w:noWrap/>
            <w:hideMark/>
          </w:tcPr>
          <w:p w:rsidR="00F66A85" w:rsidRDefault="00F66A85">
            <w:r>
              <w:t> </w:t>
            </w:r>
          </w:p>
        </w:tc>
        <w:tc>
          <w:tcPr>
            <w:tcW w:w="1279" w:type="dxa"/>
            <w:tcBorders>
              <w:top w:val="nil"/>
              <w:left w:val="nil"/>
              <w:bottom w:val="single" w:sz="4" w:space="0" w:color="auto"/>
              <w:right w:val="single" w:sz="4" w:space="0" w:color="auto"/>
            </w:tcBorders>
            <w:noWrap/>
            <w:hideMark/>
          </w:tcPr>
          <w:p w:rsidR="00F66A85" w:rsidRDefault="00F66A85">
            <w:pPr>
              <w:jc w:val="right"/>
            </w:pPr>
            <w:r>
              <w:t>418,5</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Иные бюджетные ассигнования</w:t>
            </w:r>
          </w:p>
        </w:tc>
        <w:tc>
          <w:tcPr>
            <w:tcW w:w="818" w:type="dxa"/>
            <w:tcBorders>
              <w:top w:val="nil"/>
              <w:left w:val="nil"/>
              <w:bottom w:val="single" w:sz="4" w:space="0" w:color="auto"/>
              <w:right w:val="single" w:sz="4" w:space="0" w:color="auto"/>
            </w:tcBorders>
            <w:noWrap/>
            <w:hideMark/>
          </w:tcPr>
          <w:p w:rsidR="00F66A85" w:rsidRDefault="00F66A85">
            <w:r>
              <w:t>606</w:t>
            </w:r>
          </w:p>
        </w:tc>
        <w:tc>
          <w:tcPr>
            <w:tcW w:w="499" w:type="dxa"/>
            <w:tcBorders>
              <w:top w:val="nil"/>
              <w:left w:val="nil"/>
              <w:bottom w:val="single" w:sz="4" w:space="0" w:color="auto"/>
              <w:right w:val="single" w:sz="4" w:space="0" w:color="auto"/>
            </w:tcBorders>
            <w:noWrap/>
            <w:hideMark/>
          </w:tcPr>
          <w:p w:rsidR="00F66A85" w:rsidRDefault="00F66A85">
            <w:r>
              <w:t>05</w:t>
            </w:r>
          </w:p>
        </w:tc>
        <w:tc>
          <w:tcPr>
            <w:tcW w:w="499" w:type="dxa"/>
            <w:tcBorders>
              <w:top w:val="nil"/>
              <w:left w:val="nil"/>
              <w:bottom w:val="single" w:sz="4" w:space="0" w:color="auto"/>
              <w:right w:val="single" w:sz="4" w:space="0" w:color="auto"/>
            </w:tcBorders>
            <w:noWrap/>
            <w:hideMark/>
          </w:tcPr>
          <w:p w:rsidR="00F66A85" w:rsidRDefault="00F66A85">
            <w:r>
              <w:t>01</w:t>
            </w:r>
          </w:p>
        </w:tc>
        <w:tc>
          <w:tcPr>
            <w:tcW w:w="916" w:type="dxa"/>
            <w:tcBorders>
              <w:top w:val="nil"/>
              <w:left w:val="nil"/>
              <w:bottom w:val="single" w:sz="4" w:space="0" w:color="auto"/>
              <w:right w:val="single" w:sz="4" w:space="0" w:color="auto"/>
            </w:tcBorders>
            <w:noWrap/>
            <w:hideMark/>
          </w:tcPr>
          <w:p w:rsidR="00F66A85" w:rsidRDefault="00F66A85">
            <w:r>
              <w:t>0628608</w:t>
            </w:r>
          </w:p>
        </w:tc>
        <w:tc>
          <w:tcPr>
            <w:tcW w:w="516" w:type="dxa"/>
            <w:tcBorders>
              <w:top w:val="nil"/>
              <w:left w:val="nil"/>
              <w:bottom w:val="single" w:sz="4" w:space="0" w:color="auto"/>
              <w:right w:val="single" w:sz="4" w:space="0" w:color="auto"/>
            </w:tcBorders>
            <w:noWrap/>
            <w:hideMark/>
          </w:tcPr>
          <w:p w:rsidR="00F66A85" w:rsidRDefault="00F66A85">
            <w:r>
              <w:t>800</w:t>
            </w:r>
          </w:p>
        </w:tc>
        <w:tc>
          <w:tcPr>
            <w:tcW w:w="1279" w:type="dxa"/>
            <w:tcBorders>
              <w:top w:val="nil"/>
              <w:left w:val="nil"/>
              <w:bottom w:val="single" w:sz="4" w:space="0" w:color="auto"/>
              <w:right w:val="single" w:sz="4" w:space="0" w:color="auto"/>
            </w:tcBorders>
            <w:noWrap/>
            <w:hideMark/>
          </w:tcPr>
          <w:p w:rsidR="00F66A85" w:rsidRDefault="00F66A85">
            <w:pPr>
              <w:jc w:val="right"/>
            </w:pPr>
            <w:r>
              <w:t>418,5</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Субсидии юридическим лицам (кроме некоммерческих организаций), индивидуальным предпринимателям, физическим лицам</w:t>
            </w:r>
          </w:p>
        </w:tc>
        <w:tc>
          <w:tcPr>
            <w:tcW w:w="818" w:type="dxa"/>
            <w:tcBorders>
              <w:top w:val="nil"/>
              <w:left w:val="nil"/>
              <w:bottom w:val="single" w:sz="4" w:space="0" w:color="auto"/>
              <w:right w:val="single" w:sz="4" w:space="0" w:color="auto"/>
            </w:tcBorders>
            <w:noWrap/>
            <w:hideMark/>
          </w:tcPr>
          <w:p w:rsidR="00F66A85" w:rsidRDefault="00F66A85">
            <w:r>
              <w:t>606</w:t>
            </w:r>
          </w:p>
        </w:tc>
        <w:tc>
          <w:tcPr>
            <w:tcW w:w="499" w:type="dxa"/>
            <w:tcBorders>
              <w:top w:val="nil"/>
              <w:left w:val="nil"/>
              <w:bottom w:val="single" w:sz="4" w:space="0" w:color="auto"/>
              <w:right w:val="single" w:sz="4" w:space="0" w:color="auto"/>
            </w:tcBorders>
            <w:noWrap/>
            <w:hideMark/>
          </w:tcPr>
          <w:p w:rsidR="00F66A85" w:rsidRDefault="00F66A85">
            <w:r>
              <w:t>05</w:t>
            </w:r>
          </w:p>
        </w:tc>
        <w:tc>
          <w:tcPr>
            <w:tcW w:w="499" w:type="dxa"/>
            <w:tcBorders>
              <w:top w:val="nil"/>
              <w:left w:val="nil"/>
              <w:bottom w:val="single" w:sz="4" w:space="0" w:color="auto"/>
              <w:right w:val="single" w:sz="4" w:space="0" w:color="auto"/>
            </w:tcBorders>
            <w:noWrap/>
            <w:hideMark/>
          </w:tcPr>
          <w:p w:rsidR="00F66A85" w:rsidRDefault="00F66A85">
            <w:r>
              <w:t>01</w:t>
            </w:r>
          </w:p>
        </w:tc>
        <w:tc>
          <w:tcPr>
            <w:tcW w:w="916" w:type="dxa"/>
            <w:tcBorders>
              <w:top w:val="nil"/>
              <w:left w:val="nil"/>
              <w:bottom w:val="single" w:sz="4" w:space="0" w:color="auto"/>
              <w:right w:val="single" w:sz="4" w:space="0" w:color="auto"/>
            </w:tcBorders>
            <w:noWrap/>
            <w:hideMark/>
          </w:tcPr>
          <w:p w:rsidR="00F66A85" w:rsidRDefault="00F66A85">
            <w:r>
              <w:t>0628608</w:t>
            </w:r>
          </w:p>
        </w:tc>
        <w:tc>
          <w:tcPr>
            <w:tcW w:w="516" w:type="dxa"/>
            <w:tcBorders>
              <w:top w:val="nil"/>
              <w:left w:val="nil"/>
              <w:bottom w:val="single" w:sz="4" w:space="0" w:color="auto"/>
              <w:right w:val="single" w:sz="4" w:space="0" w:color="auto"/>
            </w:tcBorders>
            <w:noWrap/>
            <w:hideMark/>
          </w:tcPr>
          <w:p w:rsidR="00F66A85" w:rsidRDefault="00F66A85">
            <w:r>
              <w:t>810</w:t>
            </w:r>
          </w:p>
        </w:tc>
        <w:tc>
          <w:tcPr>
            <w:tcW w:w="1279" w:type="dxa"/>
            <w:tcBorders>
              <w:top w:val="nil"/>
              <w:left w:val="nil"/>
              <w:bottom w:val="single" w:sz="4" w:space="0" w:color="auto"/>
              <w:right w:val="single" w:sz="4" w:space="0" w:color="auto"/>
            </w:tcBorders>
            <w:noWrap/>
            <w:hideMark/>
          </w:tcPr>
          <w:p w:rsidR="00F66A85" w:rsidRDefault="00F66A85">
            <w:pPr>
              <w:jc w:val="right"/>
            </w:pPr>
            <w:r>
              <w:t>418,5</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Благоустройство</w:t>
            </w:r>
          </w:p>
        </w:tc>
        <w:tc>
          <w:tcPr>
            <w:tcW w:w="818" w:type="dxa"/>
            <w:tcBorders>
              <w:top w:val="nil"/>
              <w:left w:val="nil"/>
              <w:bottom w:val="single" w:sz="4" w:space="0" w:color="auto"/>
              <w:right w:val="single" w:sz="4" w:space="0" w:color="auto"/>
            </w:tcBorders>
            <w:noWrap/>
            <w:hideMark/>
          </w:tcPr>
          <w:p w:rsidR="00F66A85" w:rsidRDefault="00F66A85">
            <w:r>
              <w:t>606</w:t>
            </w:r>
          </w:p>
        </w:tc>
        <w:tc>
          <w:tcPr>
            <w:tcW w:w="499" w:type="dxa"/>
            <w:tcBorders>
              <w:top w:val="nil"/>
              <w:left w:val="nil"/>
              <w:bottom w:val="single" w:sz="4" w:space="0" w:color="auto"/>
              <w:right w:val="single" w:sz="4" w:space="0" w:color="auto"/>
            </w:tcBorders>
            <w:noWrap/>
            <w:hideMark/>
          </w:tcPr>
          <w:p w:rsidR="00F66A85" w:rsidRDefault="00F66A85">
            <w:r>
              <w:t>05</w:t>
            </w:r>
          </w:p>
        </w:tc>
        <w:tc>
          <w:tcPr>
            <w:tcW w:w="499" w:type="dxa"/>
            <w:tcBorders>
              <w:top w:val="nil"/>
              <w:left w:val="nil"/>
              <w:bottom w:val="single" w:sz="4" w:space="0" w:color="auto"/>
              <w:right w:val="single" w:sz="4" w:space="0" w:color="auto"/>
            </w:tcBorders>
            <w:noWrap/>
            <w:hideMark/>
          </w:tcPr>
          <w:p w:rsidR="00F66A85" w:rsidRDefault="00F66A85">
            <w:r>
              <w:t>03</w:t>
            </w:r>
          </w:p>
        </w:tc>
        <w:tc>
          <w:tcPr>
            <w:tcW w:w="916" w:type="dxa"/>
            <w:tcBorders>
              <w:top w:val="nil"/>
              <w:left w:val="nil"/>
              <w:bottom w:val="single" w:sz="4" w:space="0" w:color="auto"/>
              <w:right w:val="single" w:sz="4" w:space="0" w:color="auto"/>
            </w:tcBorders>
            <w:noWrap/>
            <w:hideMark/>
          </w:tcPr>
          <w:p w:rsidR="00F66A85" w:rsidRDefault="00F66A85">
            <w:r>
              <w:t> </w:t>
            </w:r>
          </w:p>
        </w:tc>
        <w:tc>
          <w:tcPr>
            <w:tcW w:w="516" w:type="dxa"/>
            <w:tcBorders>
              <w:top w:val="nil"/>
              <w:left w:val="nil"/>
              <w:bottom w:val="single" w:sz="4" w:space="0" w:color="auto"/>
              <w:right w:val="single" w:sz="4" w:space="0" w:color="auto"/>
            </w:tcBorders>
            <w:noWrap/>
            <w:hideMark/>
          </w:tcPr>
          <w:p w:rsidR="00F66A85" w:rsidRDefault="00F66A85">
            <w:r>
              <w:t> </w:t>
            </w:r>
          </w:p>
        </w:tc>
        <w:tc>
          <w:tcPr>
            <w:tcW w:w="1279" w:type="dxa"/>
            <w:tcBorders>
              <w:top w:val="nil"/>
              <w:left w:val="nil"/>
              <w:bottom w:val="single" w:sz="4" w:space="0" w:color="auto"/>
              <w:right w:val="single" w:sz="4" w:space="0" w:color="auto"/>
            </w:tcBorders>
            <w:noWrap/>
            <w:hideMark/>
          </w:tcPr>
          <w:p w:rsidR="00F66A85" w:rsidRDefault="00F66A85">
            <w:pPr>
              <w:jc w:val="right"/>
            </w:pPr>
            <w:r>
              <w:t>53 024,4</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Муниципальная программа "Обеспечение населения города Ельца комфортными условиями жизни на 2014 - 2020 годы"</w:t>
            </w:r>
          </w:p>
        </w:tc>
        <w:tc>
          <w:tcPr>
            <w:tcW w:w="818" w:type="dxa"/>
            <w:tcBorders>
              <w:top w:val="nil"/>
              <w:left w:val="nil"/>
              <w:bottom w:val="single" w:sz="4" w:space="0" w:color="auto"/>
              <w:right w:val="single" w:sz="4" w:space="0" w:color="auto"/>
            </w:tcBorders>
            <w:noWrap/>
            <w:hideMark/>
          </w:tcPr>
          <w:p w:rsidR="00F66A85" w:rsidRDefault="00F66A85">
            <w:r>
              <w:t>606</w:t>
            </w:r>
          </w:p>
        </w:tc>
        <w:tc>
          <w:tcPr>
            <w:tcW w:w="499" w:type="dxa"/>
            <w:tcBorders>
              <w:top w:val="nil"/>
              <w:left w:val="nil"/>
              <w:bottom w:val="single" w:sz="4" w:space="0" w:color="auto"/>
              <w:right w:val="single" w:sz="4" w:space="0" w:color="auto"/>
            </w:tcBorders>
            <w:noWrap/>
            <w:hideMark/>
          </w:tcPr>
          <w:p w:rsidR="00F66A85" w:rsidRDefault="00F66A85">
            <w:r>
              <w:t>05</w:t>
            </w:r>
          </w:p>
        </w:tc>
        <w:tc>
          <w:tcPr>
            <w:tcW w:w="499" w:type="dxa"/>
            <w:tcBorders>
              <w:top w:val="nil"/>
              <w:left w:val="nil"/>
              <w:bottom w:val="single" w:sz="4" w:space="0" w:color="auto"/>
              <w:right w:val="single" w:sz="4" w:space="0" w:color="auto"/>
            </w:tcBorders>
            <w:noWrap/>
            <w:hideMark/>
          </w:tcPr>
          <w:p w:rsidR="00F66A85" w:rsidRDefault="00F66A85">
            <w:r>
              <w:t>03</w:t>
            </w:r>
          </w:p>
        </w:tc>
        <w:tc>
          <w:tcPr>
            <w:tcW w:w="916" w:type="dxa"/>
            <w:tcBorders>
              <w:top w:val="nil"/>
              <w:left w:val="nil"/>
              <w:bottom w:val="single" w:sz="4" w:space="0" w:color="auto"/>
              <w:right w:val="single" w:sz="4" w:space="0" w:color="auto"/>
            </w:tcBorders>
            <w:noWrap/>
            <w:hideMark/>
          </w:tcPr>
          <w:p w:rsidR="00F66A85" w:rsidRDefault="00F66A85">
            <w:r>
              <w:t>0200000</w:t>
            </w:r>
          </w:p>
        </w:tc>
        <w:tc>
          <w:tcPr>
            <w:tcW w:w="516" w:type="dxa"/>
            <w:tcBorders>
              <w:top w:val="nil"/>
              <w:left w:val="nil"/>
              <w:bottom w:val="single" w:sz="4" w:space="0" w:color="auto"/>
              <w:right w:val="single" w:sz="4" w:space="0" w:color="auto"/>
            </w:tcBorders>
            <w:noWrap/>
            <w:hideMark/>
          </w:tcPr>
          <w:p w:rsidR="00F66A85" w:rsidRDefault="00F66A85">
            <w:r>
              <w:t> </w:t>
            </w:r>
          </w:p>
        </w:tc>
        <w:tc>
          <w:tcPr>
            <w:tcW w:w="1279" w:type="dxa"/>
            <w:tcBorders>
              <w:top w:val="nil"/>
              <w:left w:val="nil"/>
              <w:bottom w:val="single" w:sz="4" w:space="0" w:color="auto"/>
              <w:right w:val="single" w:sz="4" w:space="0" w:color="auto"/>
            </w:tcBorders>
            <w:noWrap/>
            <w:hideMark/>
          </w:tcPr>
          <w:p w:rsidR="00F66A85" w:rsidRDefault="00F66A85">
            <w:pPr>
              <w:jc w:val="right"/>
            </w:pPr>
            <w:r>
              <w:t>52 024,4</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Подпрограмма "Благоустройство и санитарное содержание территории города Ельца на 2014 - 2020 годы" муниципальной программы "Обеспечение населения города Ельца комфортными условиями жизни на 2014 - 2020 годы"</w:t>
            </w:r>
          </w:p>
        </w:tc>
        <w:tc>
          <w:tcPr>
            <w:tcW w:w="818" w:type="dxa"/>
            <w:tcBorders>
              <w:top w:val="nil"/>
              <w:left w:val="nil"/>
              <w:bottom w:val="single" w:sz="4" w:space="0" w:color="auto"/>
              <w:right w:val="single" w:sz="4" w:space="0" w:color="auto"/>
            </w:tcBorders>
            <w:noWrap/>
            <w:hideMark/>
          </w:tcPr>
          <w:p w:rsidR="00F66A85" w:rsidRDefault="00F66A85">
            <w:r>
              <w:t>606</w:t>
            </w:r>
          </w:p>
        </w:tc>
        <w:tc>
          <w:tcPr>
            <w:tcW w:w="499" w:type="dxa"/>
            <w:tcBorders>
              <w:top w:val="nil"/>
              <w:left w:val="nil"/>
              <w:bottom w:val="single" w:sz="4" w:space="0" w:color="auto"/>
              <w:right w:val="single" w:sz="4" w:space="0" w:color="auto"/>
            </w:tcBorders>
            <w:noWrap/>
            <w:hideMark/>
          </w:tcPr>
          <w:p w:rsidR="00F66A85" w:rsidRDefault="00F66A85">
            <w:r>
              <w:t>05</w:t>
            </w:r>
          </w:p>
        </w:tc>
        <w:tc>
          <w:tcPr>
            <w:tcW w:w="499" w:type="dxa"/>
            <w:tcBorders>
              <w:top w:val="nil"/>
              <w:left w:val="nil"/>
              <w:bottom w:val="single" w:sz="4" w:space="0" w:color="auto"/>
              <w:right w:val="single" w:sz="4" w:space="0" w:color="auto"/>
            </w:tcBorders>
            <w:noWrap/>
            <w:hideMark/>
          </w:tcPr>
          <w:p w:rsidR="00F66A85" w:rsidRDefault="00F66A85">
            <w:r>
              <w:t>03</w:t>
            </w:r>
          </w:p>
        </w:tc>
        <w:tc>
          <w:tcPr>
            <w:tcW w:w="916" w:type="dxa"/>
            <w:tcBorders>
              <w:top w:val="nil"/>
              <w:left w:val="nil"/>
              <w:bottom w:val="single" w:sz="4" w:space="0" w:color="auto"/>
              <w:right w:val="single" w:sz="4" w:space="0" w:color="auto"/>
            </w:tcBorders>
            <w:noWrap/>
            <w:hideMark/>
          </w:tcPr>
          <w:p w:rsidR="00F66A85" w:rsidRDefault="00F66A85">
            <w:r>
              <w:t>0260000</w:t>
            </w:r>
          </w:p>
        </w:tc>
        <w:tc>
          <w:tcPr>
            <w:tcW w:w="516" w:type="dxa"/>
            <w:tcBorders>
              <w:top w:val="nil"/>
              <w:left w:val="nil"/>
              <w:bottom w:val="single" w:sz="4" w:space="0" w:color="auto"/>
              <w:right w:val="single" w:sz="4" w:space="0" w:color="auto"/>
            </w:tcBorders>
            <w:noWrap/>
            <w:hideMark/>
          </w:tcPr>
          <w:p w:rsidR="00F66A85" w:rsidRDefault="00F66A85">
            <w:r>
              <w:t> </w:t>
            </w:r>
          </w:p>
        </w:tc>
        <w:tc>
          <w:tcPr>
            <w:tcW w:w="1279" w:type="dxa"/>
            <w:tcBorders>
              <w:top w:val="nil"/>
              <w:left w:val="nil"/>
              <w:bottom w:val="single" w:sz="4" w:space="0" w:color="auto"/>
              <w:right w:val="single" w:sz="4" w:space="0" w:color="auto"/>
            </w:tcBorders>
            <w:noWrap/>
            <w:hideMark/>
          </w:tcPr>
          <w:p w:rsidR="00F66A85" w:rsidRDefault="00F66A85">
            <w:pPr>
              <w:jc w:val="right"/>
            </w:pPr>
            <w:r>
              <w:t>52 024,4</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Поддержание надлежащего состояния объектов внешнего благоустройства и создание благоприятной санитарно-эпидемиологической обстановки в городе Ельце в рамках подпрограммы "Благоустройство и санитарное содержание территории города Ельца на 2014 - 2020 годы" муниципальной программы "Обеспечение населения города Ельца комфортными условиями жизни на 2014 - 2020 годы"</w:t>
            </w:r>
          </w:p>
        </w:tc>
        <w:tc>
          <w:tcPr>
            <w:tcW w:w="818" w:type="dxa"/>
            <w:tcBorders>
              <w:top w:val="nil"/>
              <w:left w:val="nil"/>
              <w:bottom w:val="single" w:sz="4" w:space="0" w:color="auto"/>
              <w:right w:val="single" w:sz="4" w:space="0" w:color="auto"/>
            </w:tcBorders>
            <w:noWrap/>
            <w:hideMark/>
          </w:tcPr>
          <w:p w:rsidR="00F66A85" w:rsidRDefault="00F66A85">
            <w:r>
              <w:t>606</w:t>
            </w:r>
          </w:p>
        </w:tc>
        <w:tc>
          <w:tcPr>
            <w:tcW w:w="499" w:type="dxa"/>
            <w:tcBorders>
              <w:top w:val="nil"/>
              <w:left w:val="nil"/>
              <w:bottom w:val="single" w:sz="4" w:space="0" w:color="auto"/>
              <w:right w:val="single" w:sz="4" w:space="0" w:color="auto"/>
            </w:tcBorders>
            <w:noWrap/>
            <w:hideMark/>
          </w:tcPr>
          <w:p w:rsidR="00F66A85" w:rsidRDefault="00F66A85">
            <w:r>
              <w:t>05</w:t>
            </w:r>
          </w:p>
        </w:tc>
        <w:tc>
          <w:tcPr>
            <w:tcW w:w="499" w:type="dxa"/>
            <w:tcBorders>
              <w:top w:val="nil"/>
              <w:left w:val="nil"/>
              <w:bottom w:val="single" w:sz="4" w:space="0" w:color="auto"/>
              <w:right w:val="single" w:sz="4" w:space="0" w:color="auto"/>
            </w:tcBorders>
            <w:noWrap/>
            <w:hideMark/>
          </w:tcPr>
          <w:p w:rsidR="00F66A85" w:rsidRDefault="00F66A85">
            <w:r>
              <w:t>03</w:t>
            </w:r>
          </w:p>
        </w:tc>
        <w:tc>
          <w:tcPr>
            <w:tcW w:w="916" w:type="dxa"/>
            <w:tcBorders>
              <w:top w:val="nil"/>
              <w:left w:val="nil"/>
              <w:bottom w:val="single" w:sz="4" w:space="0" w:color="auto"/>
              <w:right w:val="single" w:sz="4" w:space="0" w:color="auto"/>
            </w:tcBorders>
            <w:noWrap/>
            <w:hideMark/>
          </w:tcPr>
          <w:p w:rsidR="00F66A85" w:rsidRDefault="00F66A85">
            <w:r>
              <w:t>0262110</w:t>
            </w:r>
          </w:p>
        </w:tc>
        <w:tc>
          <w:tcPr>
            <w:tcW w:w="516" w:type="dxa"/>
            <w:tcBorders>
              <w:top w:val="nil"/>
              <w:left w:val="nil"/>
              <w:bottom w:val="single" w:sz="4" w:space="0" w:color="auto"/>
              <w:right w:val="single" w:sz="4" w:space="0" w:color="auto"/>
            </w:tcBorders>
            <w:noWrap/>
            <w:hideMark/>
          </w:tcPr>
          <w:p w:rsidR="00F66A85" w:rsidRDefault="00F66A85">
            <w:r>
              <w:t> </w:t>
            </w:r>
          </w:p>
        </w:tc>
        <w:tc>
          <w:tcPr>
            <w:tcW w:w="1279" w:type="dxa"/>
            <w:tcBorders>
              <w:top w:val="nil"/>
              <w:left w:val="nil"/>
              <w:bottom w:val="single" w:sz="4" w:space="0" w:color="auto"/>
              <w:right w:val="single" w:sz="4" w:space="0" w:color="auto"/>
            </w:tcBorders>
            <w:noWrap/>
            <w:hideMark/>
          </w:tcPr>
          <w:p w:rsidR="00F66A85" w:rsidRDefault="00F66A85">
            <w:pPr>
              <w:jc w:val="right"/>
            </w:pPr>
            <w:r>
              <w:t>49 538,3</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Закупка товаров, работ и услуг для государственных (муниципальных) нужд</w:t>
            </w:r>
          </w:p>
        </w:tc>
        <w:tc>
          <w:tcPr>
            <w:tcW w:w="818" w:type="dxa"/>
            <w:tcBorders>
              <w:top w:val="nil"/>
              <w:left w:val="nil"/>
              <w:bottom w:val="single" w:sz="4" w:space="0" w:color="auto"/>
              <w:right w:val="single" w:sz="4" w:space="0" w:color="auto"/>
            </w:tcBorders>
            <w:noWrap/>
            <w:hideMark/>
          </w:tcPr>
          <w:p w:rsidR="00F66A85" w:rsidRDefault="00F66A85">
            <w:r>
              <w:t>606</w:t>
            </w:r>
          </w:p>
        </w:tc>
        <w:tc>
          <w:tcPr>
            <w:tcW w:w="499" w:type="dxa"/>
            <w:tcBorders>
              <w:top w:val="nil"/>
              <w:left w:val="nil"/>
              <w:bottom w:val="single" w:sz="4" w:space="0" w:color="auto"/>
              <w:right w:val="single" w:sz="4" w:space="0" w:color="auto"/>
            </w:tcBorders>
            <w:noWrap/>
            <w:hideMark/>
          </w:tcPr>
          <w:p w:rsidR="00F66A85" w:rsidRDefault="00F66A85">
            <w:r>
              <w:t>05</w:t>
            </w:r>
          </w:p>
        </w:tc>
        <w:tc>
          <w:tcPr>
            <w:tcW w:w="499" w:type="dxa"/>
            <w:tcBorders>
              <w:top w:val="nil"/>
              <w:left w:val="nil"/>
              <w:bottom w:val="single" w:sz="4" w:space="0" w:color="auto"/>
              <w:right w:val="single" w:sz="4" w:space="0" w:color="auto"/>
            </w:tcBorders>
            <w:noWrap/>
            <w:hideMark/>
          </w:tcPr>
          <w:p w:rsidR="00F66A85" w:rsidRDefault="00F66A85">
            <w:r>
              <w:t>03</w:t>
            </w:r>
          </w:p>
        </w:tc>
        <w:tc>
          <w:tcPr>
            <w:tcW w:w="916" w:type="dxa"/>
            <w:tcBorders>
              <w:top w:val="nil"/>
              <w:left w:val="nil"/>
              <w:bottom w:val="single" w:sz="4" w:space="0" w:color="auto"/>
              <w:right w:val="single" w:sz="4" w:space="0" w:color="auto"/>
            </w:tcBorders>
            <w:noWrap/>
            <w:hideMark/>
          </w:tcPr>
          <w:p w:rsidR="00F66A85" w:rsidRDefault="00F66A85">
            <w:r>
              <w:t>0262110</w:t>
            </w:r>
          </w:p>
        </w:tc>
        <w:tc>
          <w:tcPr>
            <w:tcW w:w="516" w:type="dxa"/>
            <w:tcBorders>
              <w:top w:val="nil"/>
              <w:left w:val="nil"/>
              <w:bottom w:val="single" w:sz="4" w:space="0" w:color="auto"/>
              <w:right w:val="single" w:sz="4" w:space="0" w:color="auto"/>
            </w:tcBorders>
            <w:noWrap/>
            <w:hideMark/>
          </w:tcPr>
          <w:p w:rsidR="00F66A85" w:rsidRDefault="00F66A85">
            <w:r>
              <w:t>200</w:t>
            </w:r>
          </w:p>
        </w:tc>
        <w:tc>
          <w:tcPr>
            <w:tcW w:w="1279" w:type="dxa"/>
            <w:tcBorders>
              <w:top w:val="nil"/>
              <w:left w:val="nil"/>
              <w:bottom w:val="single" w:sz="4" w:space="0" w:color="auto"/>
              <w:right w:val="single" w:sz="4" w:space="0" w:color="auto"/>
            </w:tcBorders>
            <w:noWrap/>
            <w:hideMark/>
          </w:tcPr>
          <w:p w:rsidR="00F66A85" w:rsidRDefault="00F66A85">
            <w:pPr>
              <w:jc w:val="right"/>
            </w:pPr>
            <w:r>
              <w:t>49 352,4</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 xml:space="preserve">Иные закупки товаров, работ и услуг для </w:t>
            </w:r>
            <w:r>
              <w:lastRenderedPageBreak/>
              <w:t>обеспечения государственных (муниципальных) нужд</w:t>
            </w:r>
          </w:p>
        </w:tc>
        <w:tc>
          <w:tcPr>
            <w:tcW w:w="818" w:type="dxa"/>
            <w:tcBorders>
              <w:top w:val="nil"/>
              <w:left w:val="nil"/>
              <w:bottom w:val="single" w:sz="4" w:space="0" w:color="auto"/>
              <w:right w:val="single" w:sz="4" w:space="0" w:color="auto"/>
            </w:tcBorders>
            <w:noWrap/>
            <w:hideMark/>
          </w:tcPr>
          <w:p w:rsidR="00F66A85" w:rsidRDefault="00F66A85">
            <w:r>
              <w:lastRenderedPageBreak/>
              <w:t>606</w:t>
            </w:r>
          </w:p>
        </w:tc>
        <w:tc>
          <w:tcPr>
            <w:tcW w:w="499" w:type="dxa"/>
            <w:tcBorders>
              <w:top w:val="nil"/>
              <w:left w:val="nil"/>
              <w:bottom w:val="single" w:sz="4" w:space="0" w:color="auto"/>
              <w:right w:val="single" w:sz="4" w:space="0" w:color="auto"/>
            </w:tcBorders>
            <w:noWrap/>
            <w:hideMark/>
          </w:tcPr>
          <w:p w:rsidR="00F66A85" w:rsidRDefault="00F66A85">
            <w:r>
              <w:t>05</w:t>
            </w:r>
          </w:p>
        </w:tc>
        <w:tc>
          <w:tcPr>
            <w:tcW w:w="499" w:type="dxa"/>
            <w:tcBorders>
              <w:top w:val="nil"/>
              <w:left w:val="nil"/>
              <w:bottom w:val="single" w:sz="4" w:space="0" w:color="auto"/>
              <w:right w:val="single" w:sz="4" w:space="0" w:color="auto"/>
            </w:tcBorders>
            <w:noWrap/>
            <w:hideMark/>
          </w:tcPr>
          <w:p w:rsidR="00F66A85" w:rsidRDefault="00F66A85">
            <w:r>
              <w:t>03</w:t>
            </w:r>
          </w:p>
        </w:tc>
        <w:tc>
          <w:tcPr>
            <w:tcW w:w="916" w:type="dxa"/>
            <w:tcBorders>
              <w:top w:val="nil"/>
              <w:left w:val="nil"/>
              <w:bottom w:val="single" w:sz="4" w:space="0" w:color="auto"/>
              <w:right w:val="single" w:sz="4" w:space="0" w:color="auto"/>
            </w:tcBorders>
            <w:noWrap/>
            <w:hideMark/>
          </w:tcPr>
          <w:p w:rsidR="00F66A85" w:rsidRDefault="00F66A85">
            <w:r>
              <w:t>0262110</w:t>
            </w:r>
          </w:p>
        </w:tc>
        <w:tc>
          <w:tcPr>
            <w:tcW w:w="516" w:type="dxa"/>
            <w:tcBorders>
              <w:top w:val="nil"/>
              <w:left w:val="nil"/>
              <w:bottom w:val="single" w:sz="4" w:space="0" w:color="auto"/>
              <w:right w:val="single" w:sz="4" w:space="0" w:color="auto"/>
            </w:tcBorders>
            <w:noWrap/>
            <w:hideMark/>
          </w:tcPr>
          <w:p w:rsidR="00F66A85" w:rsidRDefault="00F66A85">
            <w:r>
              <w:t>240</w:t>
            </w:r>
          </w:p>
        </w:tc>
        <w:tc>
          <w:tcPr>
            <w:tcW w:w="1279" w:type="dxa"/>
            <w:tcBorders>
              <w:top w:val="nil"/>
              <w:left w:val="nil"/>
              <w:bottom w:val="single" w:sz="4" w:space="0" w:color="auto"/>
              <w:right w:val="single" w:sz="4" w:space="0" w:color="auto"/>
            </w:tcBorders>
            <w:noWrap/>
            <w:hideMark/>
          </w:tcPr>
          <w:p w:rsidR="00F66A85" w:rsidRDefault="00F66A85">
            <w:pPr>
              <w:jc w:val="right"/>
            </w:pPr>
            <w:r>
              <w:t>49 352,4</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lastRenderedPageBreak/>
              <w:t>Иные бюджетные ассигнования</w:t>
            </w:r>
          </w:p>
        </w:tc>
        <w:tc>
          <w:tcPr>
            <w:tcW w:w="818" w:type="dxa"/>
            <w:tcBorders>
              <w:top w:val="nil"/>
              <w:left w:val="nil"/>
              <w:bottom w:val="single" w:sz="4" w:space="0" w:color="auto"/>
              <w:right w:val="single" w:sz="4" w:space="0" w:color="auto"/>
            </w:tcBorders>
            <w:noWrap/>
            <w:hideMark/>
          </w:tcPr>
          <w:p w:rsidR="00F66A85" w:rsidRDefault="00F66A85">
            <w:r>
              <w:t>606</w:t>
            </w:r>
          </w:p>
        </w:tc>
        <w:tc>
          <w:tcPr>
            <w:tcW w:w="499" w:type="dxa"/>
            <w:tcBorders>
              <w:top w:val="nil"/>
              <w:left w:val="nil"/>
              <w:bottom w:val="single" w:sz="4" w:space="0" w:color="auto"/>
              <w:right w:val="single" w:sz="4" w:space="0" w:color="auto"/>
            </w:tcBorders>
            <w:noWrap/>
            <w:hideMark/>
          </w:tcPr>
          <w:p w:rsidR="00F66A85" w:rsidRDefault="00F66A85">
            <w:r>
              <w:t>05</w:t>
            </w:r>
          </w:p>
        </w:tc>
        <w:tc>
          <w:tcPr>
            <w:tcW w:w="499" w:type="dxa"/>
            <w:tcBorders>
              <w:top w:val="nil"/>
              <w:left w:val="nil"/>
              <w:bottom w:val="single" w:sz="4" w:space="0" w:color="auto"/>
              <w:right w:val="single" w:sz="4" w:space="0" w:color="auto"/>
            </w:tcBorders>
            <w:noWrap/>
            <w:hideMark/>
          </w:tcPr>
          <w:p w:rsidR="00F66A85" w:rsidRDefault="00F66A85">
            <w:r>
              <w:t>03</w:t>
            </w:r>
          </w:p>
        </w:tc>
        <w:tc>
          <w:tcPr>
            <w:tcW w:w="916" w:type="dxa"/>
            <w:tcBorders>
              <w:top w:val="nil"/>
              <w:left w:val="nil"/>
              <w:bottom w:val="single" w:sz="4" w:space="0" w:color="auto"/>
              <w:right w:val="single" w:sz="4" w:space="0" w:color="auto"/>
            </w:tcBorders>
            <w:noWrap/>
            <w:hideMark/>
          </w:tcPr>
          <w:p w:rsidR="00F66A85" w:rsidRDefault="00F66A85">
            <w:r>
              <w:t>0262110</w:t>
            </w:r>
          </w:p>
        </w:tc>
        <w:tc>
          <w:tcPr>
            <w:tcW w:w="516" w:type="dxa"/>
            <w:tcBorders>
              <w:top w:val="nil"/>
              <w:left w:val="nil"/>
              <w:bottom w:val="single" w:sz="4" w:space="0" w:color="auto"/>
              <w:right w:val="single" w:sz="4" w:space="0" w:color="auto"/>
            </w:tcBorders>
            <w:noWrap/>
            <w:hideMark/>
          </w:tcPr>
          <w:p w:rsidR="00F66A85" w:rsidRDefault="00F66A85">
            <w:r>
              <w:t>800</w:t>
            </w:r>
          </w:p>
        </w:tc>
        <w:tc>
          <w:tcPr>
            <w:tcW w:w="1279" w:type="dxa"/>
            <w:tcBorders>
              <w:top w:val="nil"/>
              <w:left w:val="nil"/>
              <w:bottom w:val="single" w:sz="4" w:space="0" w:color="auto"/>
              <w:right w:val="single" w:sz="4" w:space="0" w:color="auto"/>
            </w:tcBorders>
            <w:noWrap/>
            <w:hideMark/>
          </w:tcPr>
          <w:p w:rsidR="00F66A85" w:rsidRDefault="00F66A85">
            <w:pPr>
              <w:jc w:val="right"/>
            </w:pPr>
            <w:r>
              <w:t>185,9</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Исполнение судебных актов</w:t>
            </w:r>
          </w:p>
        </w:tc>
        <w:tc>
          <w:tcPr>
            <w:tcW w:w="818" w:type="dxa"/>
            <w:tcBorders>
              <w:top w:val="nil"/>
              <w:left w:val="nil"/>
              <w:bottom w:val="single" w:sz="4" w:space="0" w:color="auto"/>
              <w:right w:val="single" w:sz="4" w:space="0" w:color="auto"/>
            </w:tcBorders>
            <w:noWrap/>
            <w:hideMark/>
          </w:tcPr>
          <w:p w:rsidR="00F66A85" w:rsidRDefault="00F66A85">
            <w:r>
              <w:t>606</w:t>
            </w:r>
          </w:p>
        </w:tc>
        <w:tc>
          <w:tcPr>
            <w:tcW w:w="499" w:type="dxa"/>
            <w:tcBorders>
              <w:top w:val="nil"/>
              <w:left w:val="nil"/>
              <w:bottom w:val="single" w:sz="4" w:space="0" w:color="auto"/>
              <w:right w:val="single" w:sz="4" w:space="0" w:color="auto"/>
            </w:tcBorders>
            <w:noWrap/>
            <w:hideMark/>
          </w:tcPr>
          <w:p w:rsidR="00F66A85" w:rsidRDefault="00F66A85">
            <w:r>
              <w:t>05</w:t>
            </w:r>
          </w:p>
        </w:tc>
        <w:tc>
          <w:tcPr>
            <w:tcW w:w="499" w:type="dxa"/>
            <w:tcBorders>
              <w:top w:val="nil"/>
              <w:left w:val="nil"/>
              <w:bottom w:val="single" w:sz="4" w:space="0" w:color="auto"/>
              <w:right w:val="single" w:sz="4" w:space="0" w:color="auto"/>
            </w:tcBorders>
            <w:noWrap/>
            <w:hideMark/>
          </w:tcPr>
          <w:p w:rsidR="00F66A85" w:rsidRDefault="00F66A85">
            <w:r>
              <w:t>03</w:t>
            </w:r>
          </w:p>
        </w:tc>
        <w:tc>
          <w:tcPr>
            <w:tcW w:w="916" w:type="dxa"/>
            <w:tcBorders>
              <w:top w:val="nil"/>
              <w:left w:val="nil"/>
              <w:bottom w:val="single" w:sz="4" w:space="0" w:color="auto"/>
              <w:right w:val="single" w:sz="4" w:space="0" w:color="auto"/>
            </w:tcBorders>
            <w:noWrap/>
            <w:hideMark/>
          </w:tcPr>
          <w:p w:rsidR="00F66A85" w:rsidRDefault="00F66A85">
            <w:r>
              <w:t>0262110</w:t>
            </w:r>
          </w:p>
        </w:tc>
        <w:tc>
          <w:tcPr>
            <w:tcW w:w="516" w:type="dxa"/>
            <w:tcBorders>
              <w:top w:val="nil"/>
              <w:left w:val="nil"/>
              <w:bottom w:val="single" w:sz="4" w:space="0" w:color="auto"/>
              <w:right w:val="single" w:sz="4" w:space="0" w:color="auto"/>
            </w:tcBorders>
            <w:noWrap/>
            <w:hideMark/>
          </w:tcPr>
          <w:p w:rsidR="00F66A85" w:rsidRDefault="00F66A85">
            <w:r>
              <w:t>830</w:t>
            </w:r>
          </w:p>
        </w:tc>
        <w:tc>
          <w:tcPr>
            <w:tcW w:w="1279" w:type="dxa"/>
            <w:tcBorders>
              <w:top w:val="nil"/>
              <w:left w:val="nil"/>
              <w:bottom w:val="single" w:sz="4" w:space="0" w:color="auto"/>
              <w:right w:val="single" w:sz="4" w:space="0" w:color="auto"/>
            </w:tcBorders>
            <w:noWrap/>
            <w:hideMark/>
          </w:tcPr>
          <w:p w:rsidR="00F66A85" w:rsidRDefault="00F66A85">
            <w:pPr>
              <w:jc w:val="right"/>
            </w:pPr>
            <w:r>
              <w:t>185,9</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Приобретение и установка детских площадок в рамках подпрограммы "Благоустройство и санитарное содержание территории города Ельца на 2014 - 2020 годы" муниципальной программы "Обеспечение населения города Ельца комфортными условиями жизни на 2014 - 2020 годы"</w:t>
            </w:r>
          </w:p>
        </w:tc>
        <w:tc>
          <w:tcPr>
            <w:tcW w:w="818" w:type="dxa"/>
            <w:tcBorders>
              <w:top w:val="nil"/>
              <w:left w:val="nil"/>
              <w:bottom w:val="single" w:sz="4" w:space="0" w:color="auto"/>
              <w:right w:val="single" w:sz="4" w:space="0" w:color="auto"/>
            </w:tcBorders>
            <w:noWrap/>
            <w:hideMark/>
          </w:tcPr>
          <w:p w:rsidR="00F66A85" w:rsidRDefault="00F66A85">
            <w:r>
              <w:t>606</w:t>
            </w:r>
          </w:p>
        </w:tc>
        <w:tc>
          <w:tcPr>
            <w:tcW w:w="499" w:type="dxa"/>
            <w:tcBorders>
              <w:top w:val="nil"/>
              <w:left w:val="nil"/>
              <w:bottom w:val="single" w:sz="4" w:space="0" w:color="auto"/>
              <w:right w:val="single" w:sz="4" w:space="0" w:color="auto"/>
            </w:tcBorders>
            <w:noWrap/>
            <w:hideMark/>
          </w:tcPr>
          <w:p w:rsidR="00F66A85" w:rsidRDefault="00F66A85">
            <w:r>
              <w:t>05</w:t>
            </w:r>
          </w:p>
        </w:tc>
        <w:tc>
          <w:tcPr>
            <w:tcW w:w="499" w:type="dxa"/>
            <w:tcBorders>
              <w:top w:val="nil"/>
              <w:left w:val="nil"/>
              <w:bottom w:val="single" w:sz="4" w:space="0" w:color="auto"/>
              <w:right w:val="single" w:sz="4" w:space="0" w:color="auto"/>
            </w:tcBorders>
            <w:noWrap/>
            <w:hideMark/>
          </w:tcPr>
          <w:p w:rsidR="00F66A85" w:rsidRDefault="00F66A85">
            <w:r>
              <w:t>03</w:t>
            </w:r>
          </w:p>
        </w:tc>
        <w:tc>
          <w:tcPr>
            <w:tcW w:w="916" w:type="dxa"/>
            <w:tcBorders>
              <w:top w:val="nil"/>
              <w:left w:val="nil"/>
              <w:bottom w:val="single" w:sz="4" w:space="0" w:color="auto"/>
              <w:right w:val="single" w:sz="4" w:space="0" w:color="auto"/>
            </w:tcBorders>
            <w:noWrap/>
            <w:hideMark/>
          </w:tcPr>
          <w:p w:rsidR="00F66A85" w:rsidRDefault="00F66A85">
            <w:r>
              <w:t>0262113</w:t>
            </w:r>
          </w:p>
        </w:tc>
        <w:tc>
          <w:tcPr>
            <w:tcW w:w="516" w:type="dxa"/>
            <w:tcBorders>
              <w:top w:val="nil"/>
              <w:left w:val="nil"/>
              <w:bottom w:val="single" w:sz="4" w:space="0" w:color="auto"/>
              <w:right w:val="single" w:sz="4" w:space="0" w:color="auto"/>
            </w:tcBorders>
            <w:noWrap/>
            <w:hideMark/>
          </w:tcPr>
          <w:p w:rsidR="00F66A85" w:rsidRDefault="00F66A85">
            <w:r>
              <w:t> </w:t>
            </w:r>
          </w:p>
        </w:tc>
        <w:tc>
          <w:tcPr>
            <w:tcW w:w="1279" w:type="dxa"/>
            <w:tcBorders>
              <w:top w:val="nil"/>
              <w:left w:val="nil"/>
              <w:bottom w:val="single" w:sz="4" w:space="0" w:color="auto"/>
              <w:right w:val="single" w:sz="4" w:space="0" w:color="auto"/>
            </w:tcBorders>
            <w:noWrap/>
            <w:hideMark/>
          </w:tcPr>
          <w:p w:rsidR="00F66A85" w:rsidRDefault="00F66A85">
            <w:pPr>
              <w:jc w:val="right"/>
            </w:pPr>
            <w:r>
              <w:t>2 000,0</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Закупка товаров, работ и услуг для государственных (муниципальных) нужд</w:t>
            </w:r>
          </w:p>
        </w:tc>
        <w:tc>
          <w:tcPr>
            <w:tcW w:w="818" w:type="dxa"/>
            <w:tcBorders>
              <w:top w:val="nil"/>
              <w:left w:val="nil"/>
              <w:bottom w:val="single" w:sz="4" w:space="0" w:color="auto"/>
              <w:right w:val="single" w:sz="4" w:space="0" w:color="auto"/>
            </w:tcBorders>
            <w:noWrap/>
            <w:hideMark/>
          </w:tcPr>
          <w:p w:rsidR="00F66A85" w:rsidRDefault="00F66A85">
            <w:r>
              <w:t>606</w:t>
            </w:r>
          </w:p>
        </w:tc>
        <w:tc>
          <w:tcPr>
            <w:tcW w:w="499" w:type="dxa"/>
            <w:tcBorders>
              <w:top w:val="nil"/>
              <w:left w:val="nil"/>
              <w:bottom w:val="single" w:sz="4" w:space="0" w:color="auto"/>
              <w:right w:val="single" w:sz="4" w:space="0" w:color="auto"/>
            </w:tcBorders>
            <w:noWrap/>
            <w:hideMark/>
          </w:tcPr>
          <w:p w:rsidR="00F66A85" w:rsidRDefault="00F66A85">
            <w:r>
              <w:t>05</w:t>
            </w:r>
          </w:p>
        </w:tc>
        <w:tc>
          <w:tcPr>
            <w:tcW w:w="499" w:type="dxa"/>
            <w:tcBorders>
              <w:top w:val="nil"/>
              <w:left w:val="nil"/>
              <w:bottom w:val="single" w:sz="4" w:space="0" w:color="auto"/>
              <w:right w:val="single" w:sz="4" w:space="0" w:color="auto"/>
            </w:tcBorders>
            <w:noWrap/>
            <w:hideMark/>
          </w:tcPr>
          <w:p w:rsidR="00F66A85" w:rsidRDefault="00F66A85">
            <w:r>
              <w:t>03</w:t>
            </w:r>
          </w:p>
        </w:tc>
        <w:tc>
          <w:tcPr>
            <w:tcW w:w="916" w:type="dxa"/>
            <w:tcBorders>
              <w:top w:val="nil"/>
              <w:left w:val="nil"/>
              <w:bottom w:val="single" w:sz="4" w:space="0" w:color="auto"/>
              <w:right w:val="single" w:sz="4" w:space="0" w:color="auto"/>
            </w:tcBorders>
            <w:noWrap/>
            <w:hideMark/>
          </w:tcPr>
          <w:p w:rsidR="00F66A85" w:rsidRDefault="00F66A85">
            <w:r>
              <w:t>0262113</w:t>
            </w:r>
          </w:p>
        </w:tc>
        <w:tc>
          <w:tcPr>
            <w:tcW w:w="516" w:type="dxa"/>
            <w:tcBorders>
              <w:top w:val="nil"/>
              <w:left w:val="nil"/>
              <w:bottom w:val="single" w:sz="4" w:space="0" w:color="auto"/>
              <w:right w:val="single" w:sz="4" w:space="0" w:color="auto"/>
            </w:tcBorders>
            <w:noWrap/>
            <w:hideMark/>
          </w:tcPr>
          <w:p w:rsidR="00F66A85" w:rsidRDefault="00F66A85">
            <w:r>
              <w:t>200</w:t>
            </w:r>
          </w:p>
        </w:tc>
        <w:tc>
          <w:tcPr>
            <w:tcW w:w="1279" w:type="dxa"/>
            <w:tcBorders>
              <w:top w:val="nil"/>
              <w:left w:val="nil"/>
              <w:bottom w:val="single" w:sz="4" w:space="0" w:color="auto"/>
              <w:right w:val="single" w:sz="4" w:space="0" w:color="auto"/>
            </w:tcBorders>
            <w:noWrap/>
            <w:hideMark/>
          </w:tcPr>
          <w:p w:rsidR="00F66A85" w:rsidRDefault="00F66A85">
            <w:pPr>
              <w:jc w:val="right"/>
            </w:pPr>
            <w:r>
              <w:t>2 000,0</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Иные закупки товаров, работ и услуг для обеспечения государственных (муниципальных) нужд</w:t>
            </w:r>
          </w:p>
        </w:tc>
        <w:tc>
          <w:tcPr>
            <w:tcW w:w="818" w:type="dxa"/>
            <w:tcBorders>
              <w:top w:val="nil"/>
              <w:left w:val="nil"/>
              <w:bottom w:val="single" w:sz="4" w:space="0" w:color="auto"/>
              <w:right w:val="single" w:sz="4" w:space="0" w:color="auto"/>
            </w:tcBorders>
            <w:noWrap/>
            <w:hideMark/>
          </w:tcPr>
          <w:p w:rsidR="00F66A85" w:rsidRDefault="00F66A85">
            <w:r>
              <w:t>606</w:t>
            </w:r>
          </w:p>
        </w:tc>
        <w:tc>
          <w:tcPr>
            <w:tcW w:w="499" w:type="dxa"/>
            <w:tcBorders>
              <w:top w:val="nil"/>
              <w:left w:val="nil"/>
              <w:bottom w:val="single" w:sz="4" w:space="0" w:color="auto"/>
              <w:right w:val="single" w:sz="4" w:space="0" w:color="auto"/>
            </w:tcBorders>
            <w:noWrap/>
            <w:hideMark/>
          </w:tcPr>
          <w:p w:rsidR="00F66A85" w:rsidRDefault="00F66A85">
            <w:r>
              <w:t>05</w:t>
            </w:r>
          </w:p>
        </w:tc>
        <w:tc>
          <w:tcPr>
            <w:tcW w:w="499" w:type="dxa"/>
            <w:tcBorders>
              <w:top w:val="nil"/>
              <w:left w:val="nil"/>
              <w:bottom w:val="single" w:sz="4" w:space="0" w:color="auto"/>
              <w:right w:val="single" w:sz="4" w:space="0" w:color="auto"/>
            </w:tcBorders>
            <w:noWrap/>
            <w:hideMark/>
          </w:tcPr>
          <w:p w:rsidR="00F66A85" w:rsidRDefault="00F66A85">
            <w:r>
              <w:t>03</w:t>
            </w:r>
          </w:p>
        </w:tc>
        <w:tc>
          <w:tcPr>
            <w:tcW w:w="916" w:type="dxa"/>
            <w:tcBorders>
              <w:top w:val="nil"/>
              <w:left w:val="nil"/>
              <w:bottom w:val="single" w:sz="4" w:space="0" w:color="auto"/>
              <w:right w:val="single" w:sz="4" w:space="0" w:color="auto"/>
            </w:tcBorders>
            <w:noWrap/>
            <w:hideMark/>
          </w:tcPr>
          <w:p w:rsidR="00F66A85" w:rsidRDefault="00F66A85">
            <w:r>
              <w:t>0262113</w:t>
            </w:r>
          </w:p>
        </w:tc>
        <w:tc>
          <w:tcPr>
            <w:tcW w:w="516" w:type="dxa"/>
            <w:tcBorders>
              <w:top w:val="nil"/>
              <w:left w:val="nil"/>
              <w:bottom w:val="single" w:sz="4" w:space="0" w:color="auto"/>
              <w:right w:val="single" w:sz="4" w:space="0" w:color="auto"/>
            </w:tcBorders>
            <w:noWrap/>
            <w:hideMark/>
          </w:tcPr>
          <w:p w:rsidR="00F66A85" w:rsidRDefault="00F66A85">
            <w:r>
              <w:t>240</w:t>
            </w:r>
          </w:p>
        </w:tc>
        <w:tc>
          <w:tcPr>
            <w:tcW w:w="1279" w:type="dxa"/>
            <w:tcBorders>
              <w:top w:val="nil"/>
              <w:left w:val="nil"/>
              <w:bottom w:val="single" w:sz="4" w:space="0" w:color="auto"/>
              <w:right w:val="single" w:sz="4" w:space="0" w:color="auto"/>
            </w:tcBorders>
            <w:noWrap/>
            <w:hideMark/>
          </w:tcPr>
          <w:p w:rsidR="00F66A85" w:rsidRDefault="00F66A85">
            <w:pPr>
              <w:jc w:val="right"/>
            </w:pPr>
            <w:r>
              <w:t>2 000,0</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Премирование по итогам конкурса на лучшее новогоднее художественное и световое оформление фасадов зданий, строений, сооружений и прилегающих территорий предприятий, учреждений, организаций, многоквартирных домов и частных домовладений на территории города Ельца в рамках подпрограммы "Благоустройство и санитарное содержание территории города Ельца на 2014-2020 годы" муниципальной программы "Обеспечение населения города Ельца комфортными условиями жизни на 2014-2020 годы"</w:t>
            </w:r>
          </w:p>
        </w:tc>
        <w:tc>
          <w:tcPr>
            <w:tcW w:w="818" w:type="dxa"/>
            <w:tcBorders>
              <w:top w:val="nil"/>
              <w:left w:val="nil"/>
              <w:bottom w:val="single" w:sz="4" w:space="0" w:color="auto"/>
              <w:right w:val="single" w:sz="4" w:space="0" w:color="auto"/>
            </w:tcBorders>
            <w:noWrap/>
            <w:hideMark/>
          </w:tcPr>
          <w:p w:rsidR="00F66A85" w:rsidRDefault="00F66A85">
            <w:r>
              <w:t>606</w:t>
            </w:r>
          </w:p>
        </w:tc>
        <w:tc>
          <w:tcPr>
            <w:tcW w:w="499" w:type="dxa"/>
            <w:tcBorders>
              <w:top w:val="nil"/>
              <w:left w:val="nil"/>
              <w:bottom w:val="single" w:sz="4" w:space="0" w:color="auto"/>
              <w:right w:val="single" w:sz="4" w:space="0" w:color="auto"/>
            </w:tcBorders>
            <w:noWrap/>
            <w:hideMark/>
          </w:tcPr>
          <w:p w:rsidR="00F66A85" w:rsidRDefault="00F66A85">
            <w:r>
              <w:t>05</w:t>
            </w:r>
          </w:p>
        </w:tc>
        <w:tc>
          <w:tcPr>
            <w:tcW w:w="499" w:type="dxa"/>
            <w:tcBorders>
              <w:top w:val="nil"/>
              <w:left w:val="nil"/>
              <w:bottom w:val="single" w:sz="4" w:space="0" w:color="auto"/>
              <w:right w:val="single" w:sz="4" w:space="0" w:color="auto"/>
            </w:tcBorders>
            <w:noWrap/>
            <w:hideMark/>
          </w:tcPr>
          <w:p w:rsidR="00F66A85" w:rsidRDefault="00F66A85">
            <w:r>
              <w:t>03</w:t>
            </w:r>
          </w:p>
        </w:tc>
        <w:tc>
          <w:tcPr>
            <w:tcW w:w="916" w:type="dxa"/>
            <w:tcBorders>
              <w:top w:val="nil"/>
              <w:left w:val="nil"/>
              <w:bottom w:val="single" w:sz="4" w:space="0" w:color="auto"/>
              <w:right w:val="single" w:sz="4" w:space="0" w:color="auto"/>
            </w:tcBorders>
            <w:noWrap/>
            <w:hideMark/>
          </w:tcPr>
          <w:p w:rsidR="00F66A85" w:rsidRDefault="00F66A85">
            <w:r>
              <w:t>0262117</w:t>
            </w:r>
          </w:p>
        </w:tc>
        <w:tc>
          <w:tcPr>
            <w:tcW w:w="516" w:type="dxa"/>
            <w:tcBorders>
              <w:top w:val="nil"/>
              <w:left w:val="nil"/>
              <w:bottom w:val="single" w:sz="4" w:space="0" w:color="auto"/>
              <w:right w:val="single" w:sz="4" w:space="0" w:color="auto"/>
            </w:tcBorders>
            <w:noWrap/>
            <w:hideMark/>
          </w:tcPr>
          <w:p w:rsidR="00F66A85" w:rsidRDefault="00F66A85">
            <w:r>
              <w:t> </w:t>
            </w:r>
          </w:p>
        </w:tc>
        <w:tc>
          <w:tcPr>
            <w:tcW w:w="1279" w:type="dxa"/>
            <w:tcBorders>
              <w:top w:val="nil"/>
              <w:left w:val="nil"/>
              <w:bottom w:val="single" w:sz="4" w:space="0" w:color="auto"/>
              <w:right w:val="single" w:sz="4" w:space="0" w:color="auto"/>
            </w:tcBorders>
            <w:noWrap/>
            <w:hideMark/>
          </w:tcPr>
          <w:p w:rsidR="00F66A85" w:rsidRDefault="00F66A85">
            <w:pPr>
              <w:jc w:val="right"/>
            </w:pPr>
            <w:r>
              <w:t>180,0</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Закупка товаров, работ и услуг для государственных (муниципальных) нужд</w:t>
            </w:r>
          </w:p>
        </w:tc>
        <w:tc>
          <w:tcPr>
            <w:tcW w:w="818" w:type="dxa"/>
            <w:tcBorders>
              <w:top w:val="nil"/>
              <w:left w:val="nil"/>
              <w:bottom w:val="single" w:sz="4" w:space="0" w:color="auto"/>
              <w:right w:val="single" w:sz="4" w:space="0" w:color="auto"/>
            </w:tcBorders>
            <w:noWrap/>
            <w:hideMark/>
          </w:tcPr>
          <w:p w:rsidR="00F66A85" w:rsidRDefault="00F66A85">
            <w:r>
              <w:t>606</w:t>
            </w:r>
          </w:p>
        </w:tc>
        <w:tc>
          <w:tcPr>
            <w:tcW w:w="499" w:type="dxa"/>
            <w:tcBorders>
              <w:top w:val="nil"/>
              <w:left w:val="nil"/>
              <w:bottom w:val="single" w:sz="4" w:space="0" w:color="auto"/>
              <w:right w:val="single" w:sz="4" w:space="0" w:color="auto"/>
            </w:tcBorders>
            <w:noWrap/>
            <w:hideMark/>
          </w:tcPr>
          <w:p w:rsidR="00F66A85" w:rsidRDefault="00F66A85">
            <w:r>
              <w:t>05</w:t>
            </w:r>
          </w:p>
        </w:tc>
        <w:tc>
          <w:tcPr>
            <w:tcW w:w="499" w:type="dxa"/>
            <w:tcBorders>
              <w:top w:val="nil"/>
              <w:left w:val="nil"/>
              <w:bottom w:val="single" w:sz="4" w:space="0" w:color="auto"/>
              <w:right w:val="single" w:sz="4" w:space="0" w:color="auto"/>
            </w:tcBorders>
            <w:noWrap/>
            <w:hideMark/>
          </w:tcPr>
          <w:p w:rsidR="00F66A85" w:rsidRDefault="00F66A85">
            <w:r>
              <w:t>03</w:t>
            </w:r>
          </w:p>
        </w:tc>
        <w:tc>
          <w:tcPr>
            <w:tcW w:w="916" w:type="dxa"/>
            <w:tcBorders>
              <w:top w:val="nil"/>
              <w:left w:val="nil"/>
              <w:bottom w:val="single" w:sz="4" w:space="0" w:color="auto"/>
              <w:right w:val="single" w:sz="4" w:space="0" w:color="auto"/>
            </w:tcBorders>
            <w:noWrap/>
            <w:hideMark/>
          </w:tcPr>
          <w:p w:rsidR="00F66A85" w:rsidRDefault="00F66A85">
            <w:r>
              <w:t>0262117</w:t>
            </w:r>
          </w:p>
        </w:tc>
        <w:tc>
          <w:tcPr>
            <w:tcW w:w="516" w:type="dxa"/>
            <w:tcBorders>
              <w:top w:val="nil"/>
              <w:left w:val="nil"/>
              <w:bottom w:val="single" w:sz="4" w:space="0" w:color="auto"/>
              <w:right w:val="single" w:sz="4" w:space="0" w:color="auto"/>
            </w:tcBorders>
            <w:noWrap/>
            <w:hideMark/>
          </w:tcPr>
          <w:p w:rsidR="00F66A85" w:rsidRDefault="00F66A85">
            <w:r>
              <w:t>200</w:t>
            </w:r>
          </w:p>
        </w:tc>
        <w:tc>
          <w:tcPr>
            <w:tcW w:w="1279" w:type="dxa"/>
            <w:tcBorders>
              <w:top w:val="nil"/>
              <w:left w:val="nil"/>
              <w:bottom w:val="single" w:sz="4" w:space="0" w:color="auto"/>
              <w:right w:val="single" w:sz="4" w:space="0" w:color="auto"/>
            </w:tcBorders>
            <w:noWrap/>
            <w:hideMark/>
          </w:tcPr>
          <w:p w:rsidR="00F66A85" w:rsidRDefault="00F66A85">
            <w:pPr>
              <w:jc w:val="right"/>
            </w:pPr>
            <w:r>
              <w:t>180,0</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Иные закупки товаров, работ и услуг для обеспечения государственных (муниципальных) нужд</w:t>
            </w:r>
          </w:p>
        </w:tc>
        <w:tc>
          <w:tcPr>
            <w:tcW w:w="818" w:type="dxa"/>
            <w:tcBorders>
              <w:top w:val="nil"/>
              <w:left w:val="nil"/>
              <w:bottom w:val="single" w:sz="4" w:space="0" w:color="auto"/>
              <w:right w:val="single" w:sz="4" w:space="0" w:color="auto"/>
            </w:tcBorders>
            <w:noWrap/>
            <w:hideMark/>
          </w:tcPr>
          <w:p w:rsidR="00F66A85" w:rsidRDefault="00F66A85">
            <w:r>
              <w:t>606</w:t>
            </w:r>
          </w:p>
        </w:tc>
        <w:tc>
          <w:tcPr>
            <w:tcW w:w="499" w:type="dxa"/>
            <w:tcBorders>
              <w:top w:val="nil"/>
              <w:left w:val="nil"/>
              <w:bottom w:val="single" w:sz="4" w:space="0" w:color="auto"/>
              <w:right w:val="single" w:sz="4" w:space="0" w:color="auto"/>
            </w:tcBorders>
            <w:noWrap/>
            <w:hideMark/>
          </w:tcPr>
          <w:p w:rsidR="00F66A85" w:rsidRDefault="00F66A85">
            <w:r>
              <w:t>05</w:t>
            </w:r>
          </w:p>
        </w:tc>
        <w:tc>
          <w:tcPr>
            <w:tcW w:w="499" w:type="dxa"/>
            <w:tcBorders>
              <w:top w:val="nil"/>
              <w:left w:val="nil"/>
              <w:bottom w:val="single" w:sz="4" w:space="0" w:color="auto"/>
              <w:right w:val="single" w:sz="4" w:space="0" w:color="auto"/>
            </w:tcBorders>
            <w:noWrap/>
            <w:hideMark/>
          </w:tcPr>
          <w:p w:rsidR="00F66A85" w:rsidRDefault="00F66A85">
            <w:r>
              <w:t>03</w:t>
            </w:r>
          </w:p>
        </w:tc>
        <w:tc>
          <w:tcPr>
            <w:tcW w:w="916" w:type="dxa"/>
            <w:tcBorders>
              <w:top w:val="nil"/>
              <w:left w:val="nil"/>
              <w:bottom w:val="single" w:sz="4" w:space="0" w:color="auto"/>
              <w:right w:val="single" w:sz="4" w:space="0" w:color="auto"/>
            </w:tcBorders>
            <w:noWrap/>
            <w:hideMark/>
          </w:tcPr>
          <w:p w:rsidR="00F66A85" w:rsidRDefault="00F66A85">
            <w:r>
              <w:t>0262117</w:t>
            </w:r>
          </w:p>
        </w:tc>
        <w:tc>
          <w:tcPr>
            <w:tcW w:w="516" w:type="dxa"/>
            <w:tcBorders>
              <w:top w:val="nil"/>
              <w:left w:val="nil"/>
              <w:bottom w:val="single" w:sz="4" w:space="0" w:color="auto"/>
              <w:right w:val="single" w:sz="4" w:space="0" w:color="auto"/>
            </w:tcBorders>
            <w:noWrap/>
            <w:hideMark/>
          </w:tcPr>
          <w:p w:rsidR="00F66A85" w:rsidRDefault="00F66A85">
            <w:r>
              <w:t>240</w:t>
            </w:r>
          </w:p>
        </w:tc>
        <w:tc>
          <w:tcPr>
            <w:tcW w:w="1279" w:type="dxa"/>
            <w:tcBorders>
              <w:top w:val="nil"/>
              <w:left w:val="nil"/>
              <w:bottom w:val="single" w:sz="4" w:space="0" w:color="auto"/>
              <w:right w:val="single" w:sz="4" w:space="0" w:color="auto"/>
            </w:tcBorders>
            <w:noWrap/>
            <w:hideMark/>
          </w:tcPr>
          <w:p w:rsidR="00F66A85" w:rsidRDefault="00F66A85">
            <w:pPr>
              <w:jc w:val="right"/>
            </w:pPr>
            <w:r>
              <w:t>180,0</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Организация благоустройства, ремонта и восстановления (реконструкции) воинских захоронений, памятников. монументов, обелисков и иных объектов, увековечивающих память о событиях, об участниках, о ветеранах и жертвах Великой Отечественной войны 1941-1945 годов в рамках подпрограммы "Благоустройство и санитарное содержание территории города Ельца на 2014-2020 годы" муниципальной программы "Обеспечение населения города Ельца комфортными условиями жизни на 2014-2020 годы"</w:t>
            </w:r>
          </w:p>
        </w:tc>
        <w:tc>
          <w:tcPr>
            <w:tcW w:w="818" w:type="dxa"/>
            <w:tcBorders>
              <w:top w:val="nil"/>
              <w:left w:val="nil"/>
              <w:bottom w:val="single" w:sz="4" w:space="0" w:color="auto"/>
              <w:right w:val="single" w:sz="4" w:space="0" w:color="auto"/>
            </w:tcBorders>
            <w:noWrap/>
            <w:hideMark/>
          </w:tcPr>
          <w:p w:rsidR="00F66A85" w:rsidRDefault="00F66A85">
            <w:r>
              <w:t>606</w:t>
            </w:r>
          </w:p>
        </w:tc>
        <w:tc>
          <w:tcPr>
            <w:tcW w:w="499" w:type="dxa"/>
            <w:tcBorders>
              <w:top w:val="nil"/>
              <w:left w:val="nil"/>
              <w:bottom w:val="single" w:sz="4" w:space="0" w:color="auto"/>
              <w:right w:val="single" w:sz="4" w:space="0" w:color="auto"/>
            </w:tcBorders>
            <w:noWrap/>
            <w:hideMark/>
          </w:tcPr>
          <w:p w:rsidR="00F66A85" w:rsidRDefault="00F66A85">
            <w:r>
              <w:t>05</w:t>
            </w:r>
          </w:p>
        </w:tc>
        <w:tc>
          <w:tcPr>
            <w:tcW w:w="499" w:type="dxa"/>
            <w:tcBorders>
              <w:top w:val="nil"/>
              <w:left w:val="nil"/>
              <w:bottom w:val="single" w:sz="4" w:space="0" w:color="auto"/>
              <w:right w:val="single" w:sz="4" w:space="0" w:color="auto"/>
            </w:tcBorders>
            <w:noWrap/>
            <w:hideMark/>
          </w:tcPr>
          <w:p w:rsidR="00F66A85" w:rsidRDefault="00F66A85">
            <w:r>
              <w:t>03</w:t>
            </w:r>
          </w:p>
        </w:tc>
        <w:tc>
          <w:tcPr>
            <w:tcW w:w="916" w:type="dxa"/>
            <w:tcBorders>
              <w:top w:val="nil"/>
              <w:left w:val="nil"/>
              <w:bottom w:val="single" w:sz="4" w:space="0" w:color="auto"/>
              <w:right w:val="single" w:sz="4" w:space="0" w:color="auto"/>
            </w:tcBorders>
            <w:noWrap/>
            <w:hideMark/>
          </w:tcPr>
          <w:p w:rsidR="00F66A85" w:rsidRDefault="00F66A85">
            <w:r>
              <w:t>0262118</w:t>
            </w:r>
          </w:p>
        </w:tc>
        <w:tc>
          <w:tcPr>
            <w:tcW w:w="516" w:type="dxa"/>
            <w:tcBorders>
              <w:top w:val="nil"/>
              <w:left w:val="nil"/>
              <w:bottom w:val="single" w:sz="4" w:space="0" w:color="auto"/>
              <w:right w:val="single" w:sz="4" w:space="0" w:color="auto"/>
            </w:tcBorders>
            <w:noWrap/>
            <w:hideMark/>
          </w:tcPr>
          <w:p w:rsidR="00F66A85" w:rsidRDefault="00F66A85">
            <w:r>
              <w:t> </w:t>
            </w:r>
          </w:p>
        </w:tc>
        <w:tc>
          <w:tcPr>
            <w:tcW w:w="1279" w:type="dxa"/>
            <w:tcBorders>
              <w:top w:val="nil"/>
              <w:left w:val="nil"/>
              <w:bottom w:val="single" w:sz="4" w:space="0" w:color="auto"/>
              <w:right w:val="single" w:sz="4" w:space="0" w:color="auto"/>
            </w:tcBorders>
            <w:noWrap/>
            <w:hideMark/>
          </w:tcPr>
          <w:p w:rsidR="00F66A85" w:rsidRDefault="00F66A85">
            <w:pPr>
              <w:jc w:val="right"/>
            </w:pPr>
            <w:r>
              <w:t>50,0</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Закупка товаров, работ и услуг для государственных (муниципальных) нужд</w:t>
            </w:r>
          </w:p>
        </w:tc>
        <w:tc>
          <w:tcPr>
            <w:tcW w:w="818" w:type="dxa"/>
            <w:tcBorders>
              <w:top w:val="nil"/>
              <w:left w:val="nil"/>
              <w:bottom w:val="single" w:sz="4" w:space="0" w:color="auto"/>
              <w:right w:val="single" w:sz="4" w:space="0" w:color="auto"/>
            </w:tcBorders>
            <w:noWrap/>
            <w:hideMark/>
          </w:tcPr>
          <w:p w:rsidR="00F66A85" w:rsidRDefault="00F66A85">
            <w:r>
              <w:t>606</w:t>
            </w:r>
          </w:p>
        </w:tc>
        <w:tc>
          <w:tcPr>
            <w:tcW w:w="499" w:type="dxa"/>
            <w:tcBorders>
              <w:top w:val="nil"/>
              <w:left w:val="nil"/>
              <w:bottom w:val="single" w:sz="4" w:space="0" w:color="auto"/>
              <w:right w:val="single" w:sz="4" w:space="0" w:color="auto"/>
            </w:tcBorders>
            <w:noWrap/>
            <w:hideMark/>
          </w:tcPr>
          <w:p w:rsidR="00F66A85" w:rsidRDefault="00F66A85">
            <w:r>
              <w:t>05</w:t>
            </w:r>
          </w:p>
        </w:tc>
        <w:tc>
          <w:tcPr>
            <w:tcW w:w="499" w:type="dxa"/>
            <w:tcBorders>
              <w:top w:val="nil"/>
              <w:left w:val="nil"/>
              <w:bottom w:val="single" w:sz="4" w:space="0" w:color="auto"/>
              <w:right w:val="single" w:sz="4" w:space="0" w:color="auto"/>
            </w:tcBorders>
            <w:noWrap/>
            <w:hideMark/>
          </w:tcPr>
          <w:p w:rsidR="00F66A85" w:rsidRDefault="00F66A85">
            <w:r>
              <w:t>03</w:t>
            </w:r>
          </w:p>
        </w:tc>
        <w:tc>
          <w:tcPr>
            <w:tcW w:w="916" w:type="dxa"/>
            <w:tcBorders>
              <w:top w:val="nil"/>
              <w:left w:val="nil"/>
              <w:bottom w:val="single" w:sz="4" w:space="0" w:color="auto"/>
              <w:right w:val="single" w:sz="4" w:space="0" w:color="auto"/>
            </w:tcBorders>
            <w:noWrap/>
            <w:hideMark/>
          </w:tcPr>
          <w:p w:rsidR="00F66A85" w:rsidRDefault="00F66A85">
            <w:r>
              <w:t>0262118</w:t>
            </w:r>
          </w:p>
        </w:tc>
        <w:tc>
          <w:tcPr>
            <w:tcW w:w="516" w:type="dxa"/>
            <w:tcBorders>
              <w:top w:val="nil"/>
              <w:left w:val="nil"/>
              <w:bottom w:val="single" w:sz="4" w:space="0" w:color="auto"/>
              <w:right w:val="single" w:sz="4" w:space="0" w:color="auto"/>
            </w:tcBorders>
            <w:noWrap/>
            <w:hideMark/>
          </w:tcPr>
          <w:p w:rsidR="00F66A85" w:rsidRDefault="00F66A85">
            <w:r>
              <w:t>200</w:t>
            </w:r>
          </w:p>
        </w:tc>
        <w:tc>
          <w:tcPr>
            <w:tcW w:w="1279" w:type="dxa"/>
            <w:tcBorders>
              <w:top w:val="nil"/>
              <w:left w:val="nil"/>
              <w:bottom w:val="single" w:sz="4" w:space="0" w:color="auto"/>
              <w:right w:val="single" w:sz="4" w:space="0" w:color="auto"/>
            </w:tcBorders>
            <w:noWrap/>
            <w:hideMark/>
          </w:tcPr>
          <w:p w:rsidR="00F66A85" w:rsidRDefault="00F66A85">
            <w:pPr>
              <w:jc w:val="right"/>
            </w:pPr>
            <w:r>
              <w:t>50,0</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Иные закупки товаров, работ и услуг для обеспечения государственных (муниципальных) нужд</w:t>
            </w:r>
          </w:p>
        </w:tc>
        <w:tc>
          <w:tcPr>
            <w:tcW w:w="818" w:type="dxa"/>
            <w:tcBorders>
              <w:top w:val="nil"/>
              <w:left w:val="nil"/>
              <w:bottom w:val="single" w:sz="4" w:space="0" w:color="auto"/>
              <w:right w:val="single" w:sz="4" w:space="0" w:color="auto"/>
            </w:tcBorders>
            <w:noWrap/>
            <w:hideMark/>
          </w:tcPr>
          <w:p w:rsidR="00F66A85" w:rsidRDefault="00F66A85">
            <w:r>
              <w:t>606</w:t>
            </w:r>
          </w:p>
        </w:tc>
        <w:tc>
          <w:tcPr>
            <w:tcW w:w="499" w:type="dxa"/>
            <w:tcBorders>
              <w:top w:val="nil"/>
              <w:left w:val="nil"/>
              <w:bottom w:val="single" w:sz="4" w:space="0" w:color="auto"/>
              <w:right w:val="single" w:sz="4" w:space="0" w:color="auto"/>
            </w:tcBorders>
            <w:noWrap/>
            <w:hideMark/>
          </w:tcPr>
          <w:p w:rsidR="00F66A85" w:rsidRDefault="00F66A85">
            <w:r>
              <w:t>05</w:t>
            </w:r>
          </w:p>
        </w:tc>
        <w:tc>
          <w:tcPr>
            <w:tcW w:w="499" w:type="dxa"/>
            <w:tcBorders>
              <w:top w:val="nil"/>
              <w:left w:val="nil"/>
              <w:bottom w:val="single" w:sz="4" w:space="0" w:color="auto"/>
              <w:right w:val="single" w:sz="4" w:space="0" w:color="auto"/>
            </w:tcBorders>
            <w:noWrap/>
            <w:hideMark/>
          </w:tcPr>
          <w:p w:rsidR="00F66A85" w:rsidRDefault="00F66A85">
            <w:r>
              <w:t>03</w:t>
            </w:r>
          </w:p>
        </w:tc>
        <w:tc>
          <w:tcPr>
            <w:tcW w:w="916" w:type="dxa"/>
            <w:tcBorders>
              <w:top w:val="nil"/>
              <w:left w:val="nil"/>
              <w:bottom w:val="single" w:sz="4" w:space="0" w:color="auto"/>
              <w:right w:val="single" w:sz="4" w:space="0" w:color="auto"/>
            </w:tcBorders>
            <w:noWrap/>
            <w:hideMark/>
          </w:tcPr>
          <w:p w:rsidR="00F66A85" w:rsidRDefault="00F66A85">
            <w:r>
              <w:t>0262118</w:t>
            </w:r>
          </w:p>
        </w:tc>
        <w:tc>
          <w:tcPr>
            <w:tcW w:w="516" w:type="dxa"/>
            <w:tcBorders>
              <w:top w:val="nil"/>
              <w:left w:val="nil"/>
              <w:bottom w:val="single" w:sz="4" w:space="0" w:color="auto"/>
              <w:right w:val="single" w:sz="4" w:space="0" w:color="auto"/>
            </w:tcBorders>
            <w:noWrap/>
            <w:hideMark/>
          </w:tcPr>
          <w:p w:rsidR="00F66A85" w:rsidRDefault="00F66A85">
            <w:r>
              <w:t>240</w:t>
            </w:r>
          </w:p>
        </w:tc>
        <w:tc>
          <w:tcPr>
            <w:tcW w:w="1279" w:type="dxa"/>
            <w:tcBorders>
              <w:top w:val="nil"/>
              <w:left w:val="nil"/>
              <w:bottom w:val="single" w:sz="4" w:space="0" w:color="auto"/>
              <w:right w:val="single" w:sz="4" w:space="0" w:color="auto"/>
            </w:tcBorders>
            <w:noWrap/>
            <w:hideMark/>
          </w:tcPr>
          <w:p w:rsidR="00F66A85" w:rsidRDefault="00F66A85">
            <w:pPr>
              <w:jc w:val="right"/>
            </w:pPr>
            <w:r>
              <w:t>50,0</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 xml:space="preserve">Расходы на организацию благоустройства, </w:t>
            </w:r>
            <w:r>
              <w:lastRenderedPageBreak/>
              <w:t>ремонта и восстановления воинских захоронений, памятников, монументов, обелисков и иных объектов за счет средств областного бюджета в рамках подпрограммы "Благоустройство и санитарное содержание территории города Ельца на 2014-2020 годы" муниципальной программы "Обеспечение населения города Ельца комфортными условиями жизни на 2014-2020 годы"</w:t>
            </w:r>
          </w:p>
        </w:tc>
        <w:tc>
          <w:tcPr>
            <w:tcW w:w="818" w:type="dxa"/>
            <w:tcBorders>
              <w:top w:val="nil"/>
              <w:left w:val="nil"/>
              <w:bottom w:val="single" w:sz="4" w:space="0" w:color="auto"/>
              <w:right w:val="single" w:sz="4" w:space="0" w:color="auto"/>
            </w:tcBorders>
            <w:noWrap/>
            <w:hideMark/>
          </w:tcPr>
          <w:p w:rsidR="00F66A85" w:rsidRDefault="00F66A85">
            <w:r>
              <w:lastRenderedPageBreak/>
              <w:t>606</w:t>
            </w:r>
          </w:p>
        </w:tc>
        <w:tc>
          <w:tcPr>
            <w:tcW w:w="499" w:type="dxa"/>
            <w:tcBorders>
              <w:top w:val="nil"/>
              <w:left w:val="nil"/>
              <w:bottom w:val="single" w:sz="4" w:space="0" w:color="auto"/>
              <w:right w:val="single" w:sz="4" w:space="0" w:color="auto"/>
            </w:tcBorders>
            <w:noWrap/>
            <w:hideMark/>
          </w:tcPr>
          <w:p w:rsidR="00F66A85" w:rsidRDefault="00F66A85">
            <w:r>
              <w:t>05</w:t>
            </w:r>
          </w:p>
        </w:tc>
        <w:tc>
          <w:tcPr>
            <w:tcW w:w="499" w:type="dxa"/>
            <w:tcBorders>
              <w:top w:val="nil"/>
              <w:left w:val="nil"/>
              <w:bottom w:val="single" w:sz="4" w:space="0" w:color="auto"/>
              <w:right w:val="single" w:sz="4" w:space="0" w:color="auto"/>
            </w:tcBorders>
            <w:noWrap/>
            <w:hideMark/>
          </w:tcPr>
          <w:p w:rsidR="00F66A85" w:rsidRDefault="00F66A85">
            <w:r>
              <w:t>03</w:t>
            </w:r>
          </w:p>
        </w:tc>
        <w:tc>
          <w:tcPr>
            <w:tcW w:w="916" w:type="dxa"/>
            <w:tcBorders>
              <w:top w:val="nil"/>
              <w:left w:val="nil"/>
              <w:bottom w:val="single" w:sz="4" w:space="0" w:color="auto"/>
              <w:right w:val="single" w:sz="4" w:space="0" w:color="auto"/>
            </w:tcBorders>
            <w:noWrap/>
            <w:hideMark/>
          </w:tcPr>
          <w:p w:rsidR="00F66A85" w:rsidRDefault="00F66A85">
            <w:r>
              <w:t>0268635</w:t>
            </w:r>
          </w:p>
        </w:tc>
        <w:tc>
          <w:tcPr>
            <w:tcW w:w="516" w:type="dxa"/>
            <w:tcBorders>
              <w:top w:val="nil"/>
              <w:left w:val="nil"/>
              <w:bottom w:val="single" w:sz="4" w:space="0" w:color="auto"/>
              <w:right w:val="single" w:sz="4" w:space="0" w:color="auto"/>
            </w:tcBorders>
            <w:noWrap/>
            <w:hideMark/>
          </w:tcPr>
          <w:p w:rsidR="00F66A85" w:rsidRDefault="00F66A85">
            <w:r>
              <w:t> </w:t>
            </w:r>
          </w:p>
        </w:tc>
        <w:tc>
          <w:tcPr>
            <w:tcW w:w="1279" w:type="dxa"/>
            <w:tcBorders>
              <w:top w:val="nil"/>
              <w:left w:val="nil"/>
              <w:bottom w:val="single" w:sz="4" w:space="0" w:color="auto"/>
              <w:right w:val="single" w:sz="4" w:space="0" w:color="auto"/>
            </w:tcBorders>
            <w:noWrap/>
            <w:hideMark/>
          </w:tcPr>
          <w:p w:rsidR="00F66A85" w:rsidRDefault="00F66A85">
            <w:pPr>
              <w:jc w:val="right"/>
            </w:pPr>
            <w:r>
              <w:t>256,1</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lastRenderedPageBreak/>
              <w:t>Закупка товаров, работ и услуг для государственных (муниципальных) нужд</w:t>
            </w:r>
          </w:p>
        </w:tc>
        <w:tc>
          <w:tcPr>
            <w:tcW w:w="818" w:type="dxa"/>
            <w:tcBorders>
              <w:top w:val="nil"/>
              <w:left w:val="nil"/>
              <w:bottom w:val="single" w:sz="4" w:space="0" w:color="auto"/>
              <w:right w:val="single" w:sz="4" w:space="0" w:color="auto"/>
            </w:tcBorders>
            <w:noWrap/>
            <w:hideMark/>
          </w:tcPr>
          <w:p w:rsidR="00F66A85" w:rsidRDefault="00F66A85">
            <w:r>
              <w:t>606</w:t>
            </w:r>
          </w:p>
        </w:tc>
        <w:tc>
          <w:tcPr>
            <w:tcW w:w="499" w:type="dxa"/>
            <w:tcBorders>
              <w:top w:val="nil"/>
              <w:left w:val="nil"/>
              <w:bottom w:val="single" w:sz="4" w:space="0" w:color="auto"/>
              <w:right w:val="single" w:sz="4" w:space="0" w:color="auto"/>
            </w:tcBorders>
            <w:noWrap/>
            <w:hideMark/>
          </w:tcPr>
          <w:p w:rsidR="00F66A85" w:rsidRDefault="00F66A85">
            <w:r>
              <w:t>05</w:t>
            </w:r>
          </w:p>
        </w:tc>
        <w:tc>
          <w:tcPr>
            <w:tcW w:w="499" w:type="dxa"/>
            <w:tcBorders>
              <w:top w:val="nil"/>
              <w:left w:val="nil"/>
              <w:bottom w:val="single" w:sz="4" w:space="0" w:color="auto"/>
              <w:right w:val="single" w:sz="4" w:space="0" w:color="auto"/>
            </w:tcBorders>
            <w:noWrap/>
            <w:hideMark/>
          </w:tcPr>
          <w:p w:rsidR="00F66A85" w:rsidRDefault="00F66A85">
            <w:r>
              <w:t>03</w:t>
            </w:r>
          </w:p>
        </w:tc>
        <w:tc>
          <w:tcPr>
            <w:tcW w:w="916" w:type="dxa"/>
            <w:tcBorders>
              <w:top w:val="nil"/>
              <w:left w:val="nil"/>
              <w:bottom w:val="single" w:sz="4" w:space="0" w:color="auto"/>
              <w:right w:val="single" w:sz="4" w:space="0" w:color="auto"/>
            </w:tcBorders>
            <w:noWrap/>
            <w:hideMark/>
          </w:tcPr>
          <w:p w:rsidR="00F66A85" w:rsidRDefault="00F66A85">
            <w:r>
              <w:t>0268635</w:t>
            </w:r>
          </w:p>
        </w:tc>
        <w:tc>
          <w:tcPr>
            <w:tcW w:w="516" w:type="dxa"/>
            <w:tcBorders>
              <w:top w:val="nil"/>
              <w:left w:val="nil"/>
              <w:bottom w:val="single" w:sz="4" w:space="0" w:color="auto"/>
              <w:right w:val="single" w:sz="4" w:space="0" w:color="auto"/>
            </w:tcBorders>
            <w:noWrap/>
            <w:hideMark/>
          </w:tcPr>
          <w:p w:rsidR="00F66A85" w:rsidRDefault="00F66A85">
            <w:r>
              <w:t>200</w:t>
            </w:r>
          </w:p>
        </w:tc>
        <w:tc>
          <w:tcPr>
            <w:tcW w:w="1279" w:type="dxa"/>
            <w:tcBorders>
              <w:top w:val="nil"/>
              <w:left w:val="nil"/>
              <w:bottom w:val="single" w:sz="4" w:space="0" w:color="auto"/>
              <w:right w:val="single" w:sz="4" w:space="0" w:color="auto"/>
            </w:tcBorders>
            <w:noWrap/>
            <w:hideMark/>
          </w:tcPr>
          <w:p w:rsidR="00F66A85" w:rsidRDefault="00F66A85">
            <w:pPr>
              <w:jc w:val="right"/>
            </w:pPr>
            <w:r>
              <w:t>256,1</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Иные закупки товаров, работ и услуг для обеспечения государственных (муниципальных) нужд</w:t>
            </w:r>
          </w:p>
        </w:tc>
        <w:tc>
          <w:tcPr>
            <w:tcW w:w="818" w:type="dxa"/>
            <w:tcBorders>
              <w:top w:val="nil"/>
              <w:left w:val="nil"/>
              <w:bottom w:val="single" w:sz="4" w:space="0" w:color="auto"/>
              <w:right w:val="single" w:sz="4" w:space="0" w:color="auto"/>
            </w:tcBorders>
            <w:noWrap/>
            <w:hideMark/>
          </w:tcPr>
          <w:p w:rsidR="00F66A85" w:rsidRDefault="00F66A85">
            <w:r>
              <w:t>606</w:t>
            </w:r>
          </w:p>
        </w:tc>
        <w:tc>
          <w:tcPr>
            <w:tcW w:w="499" w:type="dxa"/>
            <w:tcBorders>
              <w:top w:val="nil"/>
              <w:left w:val="nil"/>
              <w:bottom w:val="single" w:sz="4" w:space="0" w:color="auto"/>
              <w:right w:val="single" w:sz="4" w:space="0" w:color="auto"/>
            </w:tcBorders>
            <w:noWrap/>
            <w:hideMark/>
          </w:tcPr>
          <w:p w:rsidR="00F66A85" w:rsidRDefault="00F66A85">
            <w:r>
              <w:t>05</w:t>
            </w:r>
          </w:p>
        </w:tc>
        <w:tc>
          <w:tcPr>
            <w:tcW w:w="499" w:type="dxa"/>
            <w:tcBorders>
              <w:top w:val="nil"/>
              <w:left w:val="nil"/>
              <w:bottom w:val="single" w:sz="4" w:space="0" w:color="auto"/>
              <w:right w:val="single" w:sz="4" w:space="0" w:color="auto"/>
            </w:tcBorders>
            <w:noWrap/>
            <w:hideMark/>
          </w:tcPr>
          <w:p w:rsidR="00F66A85" w:rsidRDefault="00F66A85">
            <w:r>
              <w:t>03</w:t>
            </w:r>
          </w:p>
        </w:tc>
        <w:tc>
          <w:tcPr>
            <w:tcW w:w="916" w:type="dxa"/>
            <w:tcBorders>
              <w:top w:val="nil"/>
              <w:left w:val="nil"/>
              <w:bottom w:val="single" w:sz="4" w:space="0" w:color="auto"/>
              <w:right w:val="single" w:sz="4" w:space="0" w:color="auto"/>
            </w:tcBorders>
            <w:noWrap/>
            <w:hideMark/>
          </w:tcPr>
          <w:p w:rsidR="00F66A85" w:rsidRDefault="00F66A85">
            <w:r>
              <w:t>0268635</w:t>
            </w:r>
          </w:p>
        </w:tc>
        <w:tc>
          <w:tcPr>
            <w:tcW w:w="516" w:type="dxa"/>
            <w:tcBorders>
              <w:top w:val="nil"/>
              <w:left w:val="nil"/>
              <w:bottom w:val="single" w:sz="4" w:space="0" w:color="auto"/>
              <w:right w:val="single" w:sz="4" w:space="0" w:color="auto"/>
            </w:tcBorders>
            <w:noWrap/>
            <w:hideMark/>
          </w:tcPr>
          <w:p w:rsidR="00F66A85" w:rsidRDefault="00F66A85">
            <w:r>
              <w:t>240</w:t>
            </w:r>
          </w:p>
        </w:tc>
        <w:tc>
          <w:tcPr>
            <w:tcW w:w="1279" w:type="dxa"/>
            <w:tcBorders>
              <w:top w:val="nil"/>
              <w:left w:val="nil"/>
              <w:bottom w:val="single" w:sz="4" w:space="0" w:color="auto"/>
              <w:right w:val="single" w:sz="4" w:space="0" w:color="auto"/>
            </w:tcBorders>
            <w:noWrap/>
            <w:hideMark/>
          </w:tcPr>
          <w:p w:rsidR="00F66A85" w:rsidRDefault="00F66A85">
            <w:pPr>
              <w:jc w:val="right"/>
            </w:pPr>
            <w:r>
              <w:t>256,1</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Муниципальная программа "Энергосбережение и повышение энергетической эффективности на территории города Ельца на 2014-2020 годы"</w:t>
            </w:r>
          </w:p>
        </w:tc>
        <w:tc>
          <w:tcPr>
            <w:tcW w:w="818" w:type="dxa"/>
            <w:tcBorders>
              <w:top w:val="nil"/>
              <w:left w:val="nil"/>
              <w:bottom w:val="single" w:sz="4" w:space="0" w:color="auto"/>
              <w:right w:val="single" w:sz="4" w:space="0" w:color="auto"/>
            </w:tcBorders>
            <w:noWrap/>
            <w:hideMark/>
          </w:tcPr>
          <w:p w:rsidR="00F66A85" w:rsidRDefault="00F66A85">
            <w:r>
              <w:t>606</w:t>
            </w:r>
          </w:p>
        </w:tc>
        <w:tc>
          <w:tcPr>
            <w:tcW w:w="499" w:type="dxa"/>
            <w:tcBorders>
              <w:top w:val="nil"/>
              <w:left w:val="nil"/>
              <w:bottom w:val="single" w:sz="4" w:space="0" w:color="auto"/>
              <w:right w:val="single" w:sz="4" w:space="0" w:color="auto"/>
            </w:tcBorders>
            <w:noWrap/>
            <w:hideMark/>
          </w:tcPr>
          <w:p w:rsidR="00F66A85" w:rsidRDefault="00F66A85">
            <w:r>
              <w:t>05</w:t>
            </w:r>
          </w:p>
        </w:tc>
        <w:tc>
          <w:tcPr>
            <w:tcW w:w="499" w:type="dxa"/>
            <w:tcBorders>
              <w:top w:val="nil"/>
              <w:left w:val="nil"/>
              <w:bottom w:val="single" w:sz="4" w:space="0" w:color="auto"/>
              <w:right w:val="single" w:sz="4" w:space="0" w:color="auto"/>
            </w:tcBorders>
            <w:noWrap/>
            <w:hideMark/>
          </w:tcPr>
          <w:p w:rsidR="00F66A85" w:rsidRDefault="00F66A85">
            <w:r>
              <w:t>03</w:t>
            </w:r>
          </w:p>
        </w:tc>
        <w:tc>
          <w:tcPr>
            <w:tcW w:w="916" w:type="dxa"/>
            <w:tcBorders>
              <w:top w:val="nil"/>
              <w:left w:val="nil"/>
              <w:bottom w:val="single" w:sz="4" w:space="0" w:color="auto"/>
              <w:right w:val="single" w:sz="4" w:space="0" w:color="auto"/>
            </w:tcBorders>
            <w:noWrap/>
            <w:hideMark/>
          </w:tcPr>
          <w:p w:rsidR="00F66A85" w:rsidRDefault="00F66A85">
            <w:r>
              <w:t>0600000</w:t>
            </w:r>
          </w:p>
        </w:tc>
        <w:tc>
          <w:tcPr>
            <w:tcW w:w="516" w:type="dxa"/>
            <w:tcBorders>
              <w:top w:val="nil"/>
              <w:left w:val="nil"/>
              <w:bottom w:val="single" w:sz="4" w:space="0" w:color="auto"/>
              <w:right w:val="single" w:sz="4" w:space="0" w:color="auto"/>
            </w:tcBorders>
            <w:noWrap/>
            <w:hideMark/>
          </w:tcPr>
          <w:p w:rsidR="00F66A85" w:rsidRDefault="00F66A85">
            <w:r>
              <w:t> </w:t>
            </w:r>
          </w:p>
        </w:tc>
        <w:tc>
          <w:tcPr>
            <w:tcW w:w="1279" w:type="dxa"/>
            <w:tcBorders>
              <w:top w:val="nil"/>
              <w:left w:val="nil"/>
              <w:bottom w:val="single" w:sz="4" w:space="0" w:color="auto"/>
              <w:right w:val="single" w:sz="4" w:space="0" w:color="auto"/>
            </w:tcBorders>
            <w:noWrap/>
            <w:hideMark/>
          </w:tcPr>
          <w:p w:rsidR="00F66A85" w:rsidRDefault="00F66A85">
            <w:pPr>
              <w:jc w:val="right"/>
            </w:pPr>
            <w:r>
              <w:t>1 000,0</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Подпрограмма "Энергосбережение и повышение энергетической эффективности объектов социальной сферы и органов местного самоуправления" муниципальной программы "Энергосбережение и повышение энергетической эффективности на территории города Ельца на 2014-2020 годы"</w:t>
            </w:r>
          </w:p>
        </w:tc>
        <w:tc>
          <w:tcPr>
            <w:tcW w:w="818" w:type="dxa"/>
            <w:tcBorders>
              <w:top w:val="nil"/>
              <w:left w:val="nil"/>
              <w:bottom w:val="single" w:sz="4" w:space="0" w:color="auto"/>
              <w:right w:val="single" w:sz="4" w:space="0" w:color="auto"/>
            </w:tcBorders>
            <w:noWrap/>
            <w:hideMark/>
          </w:tcPr>
          <w:p w:rsidR="00F66A85" w:rsidRDefault="00F66A85">
            <w:r>
              <w:t>606</w:t>
            </w:r>
          </w:p>
        </w:tc>
        <w:tc>
          <w:tcPr>
            <w:tcW w:w="499" w:type="dxa"/>
            <w:tcBorders>
              <w:top w:val="nil"/>
              <w:left w:val="nil"/>
              <w:bottom w:val="single" w:sz="4" w:space="0" w:color="auto"/>
              <w:right w:val="single" w:sz="4" w:space="0" w:color="auto"/>
            </w:tcBorders>
            <w:noWrap/>
            <w:hideMark/>
          </w:tcPr>
          <w:p w:rsidR="00F66A85" w:rsidRDefault="00F66A85">
            <w:r>
              <w:t>05</w:t>
            </w:r>
          </w:p>
        </w:tc>
        <w:tc>
          <w:tcPr>
            <w:tcW w:w="499" w:type="dxa"/>
            <w:tcBorders>
              <w:top w:val="nil"/>
              <w:left w:val="nil"/>
              <w:bottom w:val="single" w:sz="4" w:space="0" w:color="auto"/>
              <w:right w:val="single" w:sz="4" w:space="0" w:color="auto"/>
            </w:tcBorders>
            <w:noWrap/>
            <w:hideMark/>
          </w:tcPr>
          <w:p w:rsidR="00F66A85" w:rsidRDefault="00F66A85">
            <w:r>
              <w:t>03</w:t>
            </w:r>
          </w:p>
        </w:tc>
        <w:tc>
          <w:tcPr>
            <w:tcW w:w="916" w:type="dxa"/>
            <w:tcBorders>
              <w:top w:val="nil"/>
              <w:left w:val="nil"/>
              <w:bottom w:val="single" w:sz="4" w:space="0" w:color="auto"/>
              <w:right w:val="single" w:sz="4" w:space="0" w:color="auto"/>
            </w:tcBorders>
            <w:noWrap/>
            <w:hideMark/>
          </w:tcPr>
          <w:p w:rsidR="00F66A85" w:rsidRDefault="00F66A85">
            <w:r>
              <w:t>0610000</w:t>
            </w:r>
          </w:p>
        </w:tc>
        <w:tc>
          <w:tcPr>
            <w:tcW w:w="516" w:type="dxa"/>
            <w:tcBorders>
              <w:top w:val="nil"/>
              <w:left w:val="nil"/>
              <w:bottom w:val="single" w:sz="4" w:space="0" w:color="auto"/>
              <w:right w:val="single" w:sz="4" w:space="0" w:color="auto"/>
            </w:tcBorders>
            <w:noWrap/>
            <w:hideMark/>
          </w:tcPr>
          <w:p w:rsidR="00F66A85" w:rsidRDefault="00F66A85">
            <w:r>
              <w:t> </w:t>
            </w:r>
          </w:p>
        </w:tc>
        <w:tc>
          <w:tcPr>
            <w:tcW w:w="1279" w:type="dxa"/>
            <w:tcBorders>
              <w:top w:val="nil"/>
              <w:left w:val="nil"/>
              <w:bottom w:val="single" w:sz="4" w:space="0" w:color="auto"/>
              <w:right w:val="single" w:sz="4" w:space="0" w:color="auto"/>
            </w:tcBorders>
            <w:noWrap/>
            <w:hideMark/>
          </w:tcPr>
          <w:p w:rsidR="00F66A85" w:rsidRDefault="00F66A85">
            <w:pPr>
              <w:jc w:val="right"/>
            </w:pPr>
            <w:r>
              <w:t>1 000,0</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Модернизация систем освещения на сетях уличного освещения в рамках подпрограммы "Энергосбережение и повышение энергетической эффективности объектов социальной сферы и органов местного самоуправления" муниципальной программы "Энергосбережение и повышение энергетической эффективности на территории города Ельца на 2014-2020 годы"</w:t>
            </w:r>
          </w:p>
        </w:tc>
        <w:tc>
          <w:tcPr>
            <w:tcW w:w="818" w:type="dxa"/>
            <w:tcBorders>
              <w:top w:val="nil"/>
              <w:left w:val="nil"/>
              <w:bottom w:val="single" w:sz="4" w:space="0" w:color="auto"/>
              <w:right w:val="single" w:sz="4" w:space="0" w:color="auto"/>
            </w:tcBorders>
            <w:noWrap/>
            <w:hideMark/>
          </w:tcPr>
          <w:p w:rsidR="00F66A85" w:rsidRDefault="00F66A85">
            <w:r>
              <w:t>606</w:t>
            </w:r>
          </w:p>
        </w:tc>
        <w:tc>
          <w:tcPr>
            <w:tcW w:w="499" w:type="dxa"/>
            <w:tcBorders>
              <w:top w:val="nil"/>
              <w:left w:val="nil"/>
              <w:bottom w:val="single" w:sz="4" w:space="0" w:color="auto"/>
              <w:right w:val="single" w:sz="4" w:space="0" w:color="auto"/>
            </w:tcBorders>
            <w:noWrap/>
            <w:hideMark/>
          </w:tcPr>
          <w:p w:rsidR="00F66A85" w:rsidRDefault="00F66A85">
            <w:r>
              <w:t>05</w:t>
            </w:r>
          </w:p>
        </w:tc>
        <w:tc>
          <w:tcPr>
            <w:tcW w:w="499" w:type="dxa"/>
            <w:tcBorders>
              <w:top w:val="nil"/>
              <w:left w:val="nil"/>
              <w:bottom w:val="single" w:sz="4" w:space="0" w:color="auto"/>
              <w:right w:val="single" w:sz="4" w:space="0" w:color="auto"/>
            </w:tcBorders>
            <w:noWrap/>
            <w:hideMark/>
          </w:tcPr>
          <w:p w:rsidR="00F66A85" w:rsidRDefault="00F66A85">
            <w:r>
              <w:t>03</w:t>
            </w:r>
          </w:p>
        </w:tc>
        <w:tc>
          <w:tcPr>
            <w:tcW w:w="916" w:type="dxa"/>
            <w:tcBorders>
              <w:top w:val="nil"/>
              <w:left w:val="nil"/>
              <w:bottom w:val="single" w:sz="4" w:space="0" w:color="auto"/>
              <w:right w:val="single" w:sz="4" w:space="0" w:color="auto"/>
            </w:tcBorders>
            <w:noWrap/>
            <w:hideMark/>
          </w:tcPr>
          <w:p w:rsidR="00F66A85" w:rsidRDefault="00F66A85">
            <w:r>
              <w:t>0612172</w:t>
            </w:r>
          </w:p>
        </w:tc>
        <w:tc>
          <w:tcPr>
            <w:tcW w:w="516" w:type="dxa"/>
            <w:tcBorders>
              <w:top w:val="nil"/>
              <w:left w:val="nil"/>
              <w:bottom w:val="single" w:sz="4" w:space="0" w:color="auto"/>
              <w:right w:val="single" w:sz="4" w:space="0" w:color="auto"/>
            </w:tcBorders>
            <w:noWrap/>
            <w:hideMark/>
          </w:tcPr>
          <w:p w:rsidR="00F66A85" w:rsidRDefault="00F66A85">
            <w:r>
              <w:t> </w:t>
            </w:r>
          </w:p>
        </w:tc>
        <w:tc>
          <w:tcPr>
            <w:tcW w:w="1279" w:type="dxa"/>
            <w:tcBorders>
              <w:top w:val="nil"/>
              <w:left w:val="nil"/>
              <w:bottom w:val="single" w:sz="4" w:space="0" w:color="auto"/>
              <w:right w:val="single" w:sz="4" w:space="0" w:color="auto"/>
            </w:tcBorders>
            <w:noWrap/>
            <w:hideMark/>
          </w:tcPr>
          <w:p w:rsidR="00F66A85" w:rsidRDefault="00F66A85">
            <w:pPr>
              <w:jc w:val="right"/>
            </w:pPr>
            <w:r>
              <w:t>1 000,0</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Закупка товаров, работ и услуг для государственных (муниципальных) нужд</w:t>
            </w:r>
          </w:p>
        </w:tc>
        <w:tc>
          <w:tcPr>
            <w:tcW w:w="818" w:type="dxa"/>
            <w:tcBorders>
              <w:top w:val="nil"/>
              <w:left w:val="nil"/>
              <w:bottom w:val="single" w:sz="4" w:space="0" w:color="auto"/>
              <w:right w:val="single" w:sz="4" w:space="0" w:color="auto"/>
            </w:tcBorders>
            <w:noWrap/>
            <w:hideMark/>
          </w:tcPr>
          <w:p w:rsidR="00F66A85" w:rsidRDefault="00F66A85">
            <w:r>
              <w:t>606</w:t>
            </w:r>
          </w:p>
        </w:tc>
        <w:tc>
          <w:tcPr>
            <w:tcW w:w="499" w:type="dxa"/>
            <w:tcBorders>
              <w:top w:val="nil"/>
              <w:left w:val="nil"/>
              <w:bottom w:val="single" w:sz="4" w:space="0" w:color="auto"/>
              <w:right w:val="single" w:sz="4" w:space="0" w:color="auto"/>
            </w:tcBorders>
            <w:noWrap/>
            <w:hideMark/>
          </w:tcPr>
          <w:p w:rsidR="00F66A85" w:rsidRDefault="00F66A85">
            <w:r>
              <w:t>05</w:t>
            </w:r>
          </w:p>
        </w:tc>
        <w:tc>
          <w:tcPr>
            <w:tcW w:w="499" w:type="dxa"/>
            <w:tcBorders>
              <w:top w:val="nil"/>
              <w:left w:val="nil"/>
              <w:bottom w:val="single" w:sz="4" w:space="0" w:color="auto"/>
              <w:right w:val="single" w:sz="4" w:space="0" w:color="auto"/>
            </w:tcBorders>
            <w:noWrap/>
            <w:hideMark/>
          </w:tcPr>
          <w:p w:rsidR="00F66A85" w:rsidRDefault="00F66A85">
            <w:r>
              <w:t>03</w:t>
            </w:r>
          </w:p>
        </w:tc>
        <w:tc>
          <w:tcPr>
            <w:tcW w:w="916" w:type="dxa"/>
            <w:tcBorders>
              <w:top w:val="nil"/>
              <w:left w:val="nil"/>
              <w:bottom w:val="single" w:sz="4" w:space="0" w:color="auto"/>
              <w:right w:val="single" w:sz="4" w:space="0" w:color="auto"/>
            </w:tcBorders>
            <w:noWrap/>
            <w:hideMark/>
          </w:tcPr>
          <w:p w:rsidR="00F66A85" w:rsidRDefault="00F66A85">
            <w:r>
              <w:t>0612172</w:t>
            </w:r>
          </w:p>
        </w:tc>
        <w:tc>
          <w:tcPr>
            <w:tcW w:w="516" w:type="dxa"/>
            <w:tcBorders>
              <w:top w:val="nil"/>
              <w:left w:val="nil"/>
              <w:bottom w:val="single" w:sz="4" w:space="0" w:color="auto"/>
              <w:right w:val="single" w:sz="4" w:space="0" w:color="auto"/>
            </w:tcBorders>
            <w:noWrap/>
            <w:hideMark/>
          </w:tcPr>
          <w:p w:rsidR="00F66A85" w:rsidRDefault="00F66A85">
            <w:r>
              <w:t>200</w:t>
            </w:r>
          </w:p>
        </w:tc>
        <w:tc>
          <w:tcPr>
            <w:tcW w:w="1279" w:type="dxa"/>
            <w:tcBorders>
              <w:top w:val="nil"/>
              <w:left w:val="nil"/>
              <w:bottom w:val="single" w:sz="4" w:space="0" w:color="auto"/>
              <w:right w:val="single" w:sz="4" w:space="0" w:color="auto"/>
            </w:tcBorders>
            <w:noWrap/>
            <w:hideMark/>
          </w:tcPr>
          <w:p w:rsidR="00F66A85" w:rsidRDefault="00F66A85">
            <w:pPr>
              <w:jc w:val="right"/>
            </w:pPr>
            <w:r>
              <w:t>1 000,0</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Иные закупки товаров, работ и услуг для обеспечения государственных (муниципальных) нужд</w:t>
            </w:r>
          </w:p>
        </w:tc>
        <w:tc>
          <w:tcPr>
            <w:tcW w:w="818" w:type="dxa"/>
            <w:tcBorders>
              <w:top w:val="nil"/>
              <w:left w:val="nil"/>
              <w:bottom w:val="single" w:sz="4" w:space="0" w:color="auto"/>
              <w:right w:val="single" w:sz="4" w:space="0" w:color="auto"/>
            </w:tcBorders>
            <w:noWrap/>
            <w:hideMark/>
          </w:tcPr>
          <w:p w:rsidR="00F66A85" w:rsidRDefault="00F66A85">
            <w:r>
              <w:t>606</w:t>
            </w:r>
          </w:p>
        </w:tc>
        <w:tc>
          <w:tcPr>
            <w:tcW w:w="499" w:type="dxa"/>
            <w:tcBorders>
              <w:top w:val="nil"/>
              <w:left w:val="nil"/>
              <w:bottom w:val="single" w:sz="4" w:space="0" w:color="auto"/>
              <w:right w:val="single" w:sz="4" w:space="0" w:color="auto"/>
            </w:tcBorders>
            <w:noWrap/>
            <w:hideMark/>
          </w:tcPr>
          <w:p w:rsidR="00F66A85" w:rsidRDefault="00F66A85">
            <w:r>
              <w:t>05</w:t>
            </w:r>
          </w:p>
        </w:tc>
        <w:tc>
          <w:tcPr>
            <w:tcW w:w="499" w:type="dxa"/>
            <w:tcBorders>
              <w:top w:val="nil"/>
              <w:left w:val="nil"/>
              <w:bottom w:val="single" w:sz="4" w:space="0" w:color="auto"/>
              <w:right w:val="single" w:sz="4" w:space="0" w:color="auto"/>
            </w:tcBorders>
            <w:noWrap/>
            <w:hideMark/>
          </w:tcPr>
          <w:p w:rsidR="00F66A85" w:rsidRDefault="00F66A85">
            <w:r>
              <w:t>03</w:t>
            </w:r>
          </w:p>
        </w:tc>
        <w:tc>
          <w:tcPr>
            <w:tcW w:w="916" w:type="dxa"/>
            <w:tcBorders>
              <w:top w:val="nil"/>
              <w:left w:val="nil"/>
              <w:bottom w:val="single" w:sz="4" w:space="0" w:color="auto"/>
              <w:right w:val="single" w:sz="4" w:space="0" w:color="auto"/>
            </w:tcBorders>
            <w:noWrap/>
            <w:hideMark/>
          </w:tcPr>
          <w:p w:rsidR="00F66A85" w:rsidRDefault="00F66A85">
            <w:r>
              <w:t>0612172</w:t>
            </w:r>
          </w:p>
        </w:tc>
        <w:tc>
          <w:tcPr>
            <w:tcW w:w="516" w:type="dxa"/>
            <w:tcBorders>
              <w:top w:val="nil"/>
              <w:left w:val="nil"/>
              <w:bottom w:val="single" w:sz="4" w:space="0" w:color="auto"/>
              <w:right w:val="single" w:sz="4" w:space="0" w:color="auto"/>
            </w:tcBorders>
            <w:noWrap/>
            <w:hideMark/>
          </w:tcPr>
          <w:p w:rsidR="00F66A85" w:rsidRDefault="00F66A85">
            <w:r>
              <w:t>240</w:t>
            </w:r>
          </w:p>
        </w:tc>
        <w:tc>
          <w:tcPr>
            <w:tcW w:w="1279" w:type="dxa"/>
            <w:tcBorders>
              <w:top w:val="nil"/>
              <w:left w:val="nil"/>
              <w:bottom w:val="single" w:sz="4" w:space="0" w:color="auto"/>
              <w:right w:val="single" w:sz="4" w:space="0" w:color="auto"/>
            </w:tcBorders>
            <w:noWrap/>
            <w:hideMark/>
          </w:tcPr>
          <w:p w:rsidR="00F66A85" w:rsidRDefault="00F66A85">
            <w:pPr>
              <w:jc w:val="right"/>
            </w:pPr>
            <w:r>
              <w:t>1 000,0</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Другие вопросы в области жилищно-коммунального хозяйства</w:t>
            </w:r>
          </w:p>
        </w:tc>
        <w:tc>
          <w:tcPr>
            <w:tcW w:w="818" w:type="dxa"/>
            <w:tcBorders>
              <w:top w:val="nil"/>
              <w:left w:val="nil"/>
              <w:bottom w:val="single" w:sz="4" w:space="0" w:color="auto"/>
              <w:right w:val="single" w:sz="4" w:space="0" w:color="auto"/>
            </w:tcBorders>
            <w:noWrap/>
            <w:hideMark/>
          </w:tcPr>
          <w:p w:rsidR="00F66A85" w:rsidRDefault="00F66A85">
            <w:r>
              <w:t>606</w:t>
            </w:r>
          </w:p>
        </w:tc>
        <w:tc>
          <w:tcPr>
            <w:tcW w:w="499" w:type="dxa"/>
            <w:tcBorders>
              <w:top w:val="nil"/>
              <w:left w:val="nil"/>
              <w:bottom w:val="single" w:sz="4" w:space="0" w:color="auto"/>
              <w:right w:val="single" w:sz="4" w:space="0" w:color="auto"/>
            </w:tcBorders>
            <w:noWrap/>
            <w:hideMark/>
          </w:tcPr>
          <w:p w:rsidR="00F66A85" w:rsidRDefault="00F66A85">
            <w:r>
              <w:t>05</w:t>
            </w:r>
          </w:p>
        </w:tc>
        <w:tc>
          <w:tcPr>
            <w:tcW w:w="499" w:type="dxa"/>
            <w:tcBorders>
              <w:top w:val="nil"/>
              <w:left w:val="nil"/>
              <w:bottom w:val="single" w:sz="4" w:space="0" w:color="auto"/>
              <w:right w:val="single" w:sz="4" w:space="0" w:color="auto"/>
            </w:tcBorders>
            <w:noWrap/>
            <w:hideMark/>
          </w:tcPr>
          <w:p w:rsidR="00F66A85" w:rsidRDefault="00F66A85">
            <w:r>
              <w:t>05</w:t>
            </w:r>
          </w:p>
        </w:tc>
        <w:tc>
          <w:tcPr>
            <w:tcW w:w="916" w:type="dxa"/>
            <w:tcBorders>
              <w:top w:val="nil"/>
              <w:left w:val="nil"/>
              <w:bottom w:val="single" w:sz="4" w:space="0" w:color="auto"/>
              <w:right w:val="single" w:sz="4" w:space="0" w:color="auto"/>
            </w:tcBorders>
            <w:noWrap/>
            <w:hideMark/>
          </w:tcPr>
          <w:p w:rsidR="00F66A85" w:rsidRDefault="00F66A85">
            <w:r>
              <w:t> </w:t>
            </w:r>
          </w:p>
        </w:tc>
        <w:tc>
          <w:tcPr>
            <w:tcW w:w="516" w:type="dxa"/>
            <w:tcBorders>
              <w:top w:val="nil"/>
              <w:left w:val="nil"/>
              <w:bottom w:val="single" w:sz="4" w:space="0" w:color="auto"/>
              <w:right w:val="single" w:sz="4" w:space="0" w:color="auto"/>
            </w:tcBorders>
            <w:noWrap/>
            <w:hideMark/>
          </w:tcPr>
          <w:p w:rsidR="00F66A85" w:rsidRDefault="00F66A85">
            <w:r>
              <w:t> </w:t>
            </w:r>
          </w:p>
        </w:tc>
        <w:tc>
          <w:tcPr>
            <w:tcW w:w="1279" w:type="dxa"/>
            <w:tcBorders>
              <w:top w:val="nil"/>
              <w:left w:val="nil"/>
              <w:bottom w:val="single" w:sz="4" w:space="0" w:color="auto"/>
              <w:right w:val="single" w:sz="4" w:space="0" w:color="auto"/>
            </w:tcBorders>
            <w:noWrap/>
            <w:hideMark/>
          </w:tcPr>
          <w:p w:rsidR="00F66A85" w:rsidRDefault="00F66A85">
            <w:pPr>
              <w:jc w:val="right"/>
            </w:pPr>
            <w:r>
              <w:t>7 661,8</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Муниципальная программа "Обеспечение населения города Ельца комфортными условиями жизни на 2014 - 2020 годы"</w:t>
            </w:r>
          </w:p>
        </w:tc>
        <w:tc>
          <w:tcPr>
            <w:tcW w:w="818" w:type="dxa"/>
            <w:tcBorders>
              <w:top w:val="nil"/>
              <w:left w:val="nil"/>
              <w:bottom w:val="single" w:sz="4" w:space="0" w:color="auto"/>
              <w:right w:val="single" w:sz="4" w:space="0" w:color="auto"/>
            </w:tcBorders>
            <w:noWrap/>
            <w:hideMark/>
          </w:tcPr>
          <w:p w:rsidR="00F66A85" w:rsidRDefault="00F66A85">
            <w:r>
              <w:t>606</w:t>
            </w:r>
          </w:p>
        </w:tc>
        <w:tc>
          <w:tcPr>
            <w:tcW w:w="499" w:type="dxa"/>
            <w:tcBorders>
              <w:top w:val="nil"/>
              <w:left w:val="nil"/>
              <w:bottom w:val="single" w:sz="4" w:space="0" w:color="auto"/>
              <w:right w:val="single" w:sz="4" w:space="0" w:color="auto"/>
            </w:tcBorders>
            <w:noWrap/>
            <w:hideMark/>
          </w:tcPr>
          <w:p w:rsidR="00F66A85" w:rsidRDefault="00F66A85">
            <w:r>
              <w:t>05</w:t>
            </w:r>
          </w:p>
        </w:tc>
        <w:tc>
          <w:tcPr>
            <w:tcW w:w="499" w:type="dxa"/>
            <w:tcBorders>
              <w:top w:val="nil"/>
              <w:left w:val="nil"/>
              <w:bottom w:val="single" w:sz="4" w:space="0" w:color="auto"/>
              <w:right w:val="single" w:sz="4" w:space="0" w:color="auto"/>
            </w:tcBorders>
            <w:noWrap/>
            <w:hideMark/>
          </w:tcPr>
          <w:p w:rsidR="00F66A85" w:rsidRDefault="00F66A85">
            <w:r>
              <w:t>05</w:t>
            </w:r>
          </w:p>
        </w:tc>
        <w:tc>
          <w:tcPr>
            <w:tcW w:w="916" w:type="dxa"/>
            <w:tcBorders>
              <w:top w:val="nil"/>
              <w:left w:val="nil"/>
              <w:bottom w:val="single" w:sz="4" w:space="0" w:color="auto"/>
              <w:right w:val="single" w:sz="4" w:space="0" w:color="auto"/>
            </w:tcBorders>
            <w:noWrap/>
            <w:hideMark/>
          </w:tcPr>
          <w:p w:rsidR="00F66A85" w:rsidRDefault="00F66A85">
            <w:r>
              <w:t>0200000</w:t>
            </w:r>
          </w:p>
        </w:tc>
        <w:tc>
          <w:tcPr>
            <w:tcW w:w="516" w:type="dxa"/>
            <w:tcBorders>
              <w:top w:val="nil"/>
              <w:left w:val="nil"/>
              <w:bottom w:val="single" w:sz="4" w:space="0" w:color="auto"/>
              <w:right w:val="single" w:sz="4" w:space="0" w:color="auto"/>
            </w:tcBorders>
            <w:noWrap/>
            <w:hideMark/>
          </w:tcPr>
          <w:p w:rsidR="00F66A85" w:rsidRDefault="00F66A85">
            <w:r>
              <w:t> </w:t>
            </w:r>
          </w:p>
        </w:tc>
        <w:tc>
          <w:tcPr>
            <w:tcW w:w="1279" w:type="dxa"/>
            <w:tcBorders>
              <w:top w:val="nil"/>
              <w:left w:val="nil"/>
              <w:bottom w:val="single" w:sz="4" w:space="0" w:color="auto"/>
              <w:right w:val="single" w:sz="4" w:space="0" w:color="auto"/>
            </w:tcBorders>
            <w:noWrap/>
            <w:hideMark/>
          </w:tcPr>
          <w:p w:rsidR="00F66A85" w:rsidRDefault="00F66A85">
            <w:pPr>
              <w:jc w:val="right"/>
            </w:pPr>
            <w:r>
              <w:t>7 646,8</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Подпрограмма "Благоустройство и санитарное содержание территории города Ельца на 2014 - 2020 годы" муниципальной программы "Обеспечение населения города Ельца комфортными условиями жизни на 2014 - 2020 годы"</w:t>
            </w:r>
          </w:p>
        </w:tc>
        <w:tc>
          <w:tcPr>
            <w:tcW w:w="818" w:type="dxa"/>
            <w:tcBorders>
              <w:top w:val="nil"/>
              <w:left w:val="nil"/>
              <w:bottom w:val="single" w:sz="4" w:space="0" w:color="auto"/>
              <w:right w:val="single" w:sz="4" w:space="0" w:color="auto"/>
            </w:tcBorders>
            <w:noWrap/>
            <w:hideMark/>
          </w:tcPr>
          <w:p w:rsidR="00F66A85" w:rsidRDefault="00F66A85">
            <w:r>
              <w:t>606</w:t>
            </w:r>
          </w:p>
        </w:tc>
        <w:tc>
          <w:tcPr>
            <w:tcW w:w="499" w:type="dxa"/>
            <w:tcBorders>
              <w:top w:val="nil"/>
              <w:left w:val="nil"/>
              <w:bottom w:val="single" w:sz="4" w:space="0" w:color="auto"/>
              <w:right w:val="single" w:sz="4" w:space="0" w:color="auto"/>
            </w:tcBorders>
            <w:noWrap/>
            <w:hideMark/>
          </w:tcPr>
          <w:p w:rsidR="00F66A85" w:rsidRDefault="00F66A85">
            <w:r>
              <w:t>05</w:t>
            </w:r>
          </w:p>
        </w:tc>
        <w:tc>
          <w:tcPr>
            <w:tcW w:w="499" w:type="dxa"/>
            <w:tcBorders>
              <w:top w:val="nil"/>
              <w:left w:val="nil"/>
              <w:bottom w:val="single" w:sz="4" w:space="0" w:color="auto"/>
              <w:right w:val="single" w:sz="4" w:space="0" w:color="auto"/>
            </w:tcBorders>
            <w:noWrap/>
            <w:hideMark/>
          </w:tcPr>
          <w:p w:rsidR="00F66A85" w:rsidRDefault="00F66A85">
            <w:r>
              <w:t>05</w:t>
            </w:r>
          </w:p>
        </w:tc>
        <w:tc>
          <w:tcPr>
            <w:tcW w:w="916" w:type="dxa"/>
            <w:tcBorders>
              <w:top w:val="nil"/>
              <w:left w:val="nil"/>
              <w:bottom w:val="single" w:sz="4" w:space="0" w:color="auto"/>
              <w:right w:val="single" w:sz="4" w:space="0" w:color="auto"/>
            </w:tcBorders>
            <w:noWrap/>
            <w:hideMark/>
          </w:tcPr>
          <w:p w:rsidR="00F66A85" w:rsidRDefault="00F66A85">
            <w:r>
              <w:t>0260000</w:t>
            </w:r>
          </w:p>
        </w:tc>
        <w:tc>
          <w:tcPr>
            <w:tcW w:w="516" w:type="dxa"/>
            <w:tcBorders>
              <w:top w:val="nil"/>
              <w:left w:val="nil"/>
              <w:bottom w:val="single" w:sz="4" w:space="0" w:color="auto"/>
              <w:right w:val="single" w:sz="4" w:space="0" w:color="auto"/>
            </w:tcBorders>
            <w:noWrap/>
            <w:hideMark/>
          </w:tcPr>
          <w:p w:rsidR="00F66A85" w:rsidRDefault="00F66A85">
            <w:r>
              <w:t> </w:t>
            </w:r>
          </w:p>
        </w:tc>
        <w:tc>
          <w:tcPr>
            <w:tcW w:w="1279" w:type="dxa"/>
            <w:tcBorders>
              <w:top w:val="nil"/>
              <w:left w:val="nil"/>
              <w:bottom w:val="single" w:sz="4" w:space="0" w:color="auto"/>
              <w:right w:val="single" w:sz="4" w:space="0" w:color="auto"/>
            </w:tcBorders>
            <w:noWrap/>
            <w:hideMark/>
          </w:tcPr>
          <w:p w:rsidR="00F66A85" w:rsidRDefault="00F66A85">
            <w:pPr>
              <w:jc w:val="right"/>
            </w:pPr>
            <w:r>
              <w:t>7 646,8</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 xml:space="preserve">Расходы на выплаты по оплате труда работников органа местного самоуправления в рамках подпрограммы "Благоустройство и санитарное содержание территории города Ельца на 2014 - </w:t>
            </w:r>
            <w:r>
              <w:lastRenderedPageBreak/>
              <w:t>2020 годы" муниципальной программы "Обеспечение населения города Ельца комфортными условиями жизни на 2014 - 2020 годы"</w:t>
            </w:r>
          </w:p>
        </w:tc>
        <w:tc>
          <w:tcPr>
            <w:tcW w:w="818" w:type="dxa"/>
            <w:tcBorders>
              <w:top w:val="nil"/>
              <w:left w:val="nil"/>
              <w:bottom w:val="single" w:sz="4" w:space="0" w:color="auto"/>
              <w:right w:val="single" w:sz="4" w:space="0" w:color="auto"/>
            </w:tcBorders>
            <w:noWrap/>
            <w:hideMark/>
          </w:tcPr>
          <w:p w:rsidR="00F66A85" w:rsidRDefault="00F66A85">
            <w:r>
              <w:lastRenderedPageBreak/>
              <w:t>606</w:t>
            </w:r>
          </w:p>
        </w:tc>
        <w:tc>
          <w:tcPr>
            <w:tcW w:w="499" w:type="dxa"/>
            <w:tcBorders>
              <w:top w:val="nil"/>
              <w:left w:val="nil"/>
              <w:bottom w:val="single" w:sz="4" w:space="0" w:color="auto"/>
              <w:right w:val="single" w:sz="4" w:space="0" w:color="auto"/>
            </w:tcBorders>
            <w:noWrap/>
            <w:hideMark/>
          </w:tcPr>
          <w:p w:rsidR="00F66A85" w:rsidRDefault="00F66A85">
            <w:r>
              <w:t>05</w:t>
            </w:r>
          </w:p>
        </w:tc>
        <w:tc>
          <w:tcPr>
            <w:tcW w:w="499" w:type="dxa"/>
            <w:tcBorders>
              <w:top w:val="nil"/>
              <w:left w:val="nil"/>
              <w:bottom w:val="single" w:sz="4" w:space="0" w:color="auto"/>
              <w:right w:val="single" w:sz="4" w:space="0" w:color="auto"/>
            </w:tcBorders>
            <w:noWrap/>
            <w:hideMark/>
          </w:tcPr>
          <w:p w:rsidR="00F66A85" w:rsidRDefault="00F66A85">
            <w:r>
              <w:t>05</w:t>
            </w:r>
          </w:p>
        </w:tc>
        <w:tc>
          <w:tcPr>
            <w:tcW w:w="916" w:type="dxa"/>
            <w:tcBorders>
              <w:top w:val="nil"/>
              <w:left w:val="nil"/>
              <w:bottom w:val="single" w:sz="4" w:space="0" w:color="auto"/>
              <w:right w:val="single" w:sz="4" w:space="0" w:color="auto"/>
            </w:tcBorders>
            <w:noWrap/>
            <w:hideMark/>
          </w:tcPr>
          <w:p w:rsidR="00F66A85" w:rsidRDefault="00F66A85">
            <w:r>
              <w:t>0260011</w:t>
            </w:r>
          </w:p>
        </w:tc>
        <w:tc>
          <w:tcPr>
            <w:tcW w:w="516" w:type="dxa"/>
            <w:tcBorders>
              <w:top w:val="nil"/>
              <w:left w:val="nil"/>
              <w:bottom w:val="single" w:sz="4" w:space="0" w:color="auto"/>
              <w:right w:val="single" w:sz="4" w:space="0" w:color="auto"/>
            </w:tcBorders>
            <w:noWrap/>
            <w:hideMark/>
          </w:tcPr>
          <w:p w:rsidR="00F66A85" w:rsidRDefault="00F66A85">
            <w:r>
              <w:t> </w:t>
            </w:r>
          </w:p>
        </w:tc>
        <w:tc>
          <w:tcPr>
            <w:tcW w:w="1279" w:type="dxa"/>
            <w:tcBorders>
              <w:top w:val="nil"/>
              <w:left w:val="nil"/>
              <w:bottom w:val="single" w:sz="4" w:space="0" w:color="auto"/>
              <w:right w:val="single" w:sz="4" w:space="0" w:color="auto"/>
            </w:tcBorders>
            <w:noWrap/>
            <w:hideMark/>
          </w:tcPr>
          <w:p w:rsidR="00F66A85" w:rsidRDefault="00F66A85">
            <w:pPr>
              <w:jc w:val="right"/>
            </w:pPr>
            <w:r>
              <w:t>7 096,8</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8" w:type="dxa"/>
            <w:tcBorders>
              <w:top w:val="nil"/>
              <w:left w:val="nil"/>
              <w:bottom w:val="single" w:sz="4" w:space="0" w:color="auto"/>
              <w:right w:val="single" w:sz="4" w:space="0" w:color="auto"/>
            </w:tcBorders>
            <w:noWrap/>
            <w:hideMark/>
          </w:tcPr>
          <w:p w:rsidR="00F66A85" w:rsidRDefault="00F66A85">
            <w:r>
              <w:t>606</w:t>
            </w:r>
          </w:p>
        </w:tc>
        <w:tc>
          <w:tcPr>
            <w:tcW w:w="499" w:type="dxa"/>
            <w:tcBorders>
              <w:top w:val="nil"/>
              <w:left w:val="nil"/>
              <w:bottom w:val="single" w:sz="4" w:space="0" w:color="auto"/>
              <w:right w:val="single" w:sz="4" w:space="0" w:color="auto"/>
            </w:tcBorders>
            <w:noWrap/>
            <w:hideMark/>
          </w:tcPr>
          <w:p w:rsidR="00F66A85" w:rsidRDefault="00F66A85">
            <w:r>
              <w:t>05</w:t>
            </w:r>
          </w:p>
        </w:tc>
        <w:tc>
          <w:tcPr>
            <w:tcW w:w="499" w:type="dxa"/>
            <w:tcBorders>
              <w:top w:val="nil"/>
              <w:left w:val="nil"/>
              <w:bottom w:val="single" w:sz="4" w:space="0" w:color="auto"/>
              <w:right w:val="single" w:sz="4" w:space="0" w:color="auto"/>
            </w:tcBorders>
            <w:noWrap/>
            <w:hideMark/>
          </w:tcPr>
          <w:p w:rsidR="00F66A85" w:rsidRDefault="00F66A85">
            <w:r>
              <w:t>05</w:t>
            </w:r>
          </w:p>
        </w:tc>
        <w:tc>
          <w:tcPr>
            <w:tcW w:w="916" w:type="dxa"/>
            <w:tcBorders>
              <w:top w:val="nil"/>
              <w:left w:val="nil"/>
              <w:bottom w:val="single" w:sz="4" w:space="0" w:color="auto"/>
              <w:right w:val="single" w:sz="4" w:space="0" w:color="auto"/>
            </w:tcBorders>
            <w:noWrap/>
            <w:hideMark/>
          </w:tcPr>
          <w:p w:rsidR="00F66A85" w:rsidRDefault="00F66A85">
            <w:r>
              <w:t>0260011</w:t>
            </w:r>
          </w:p>
        </w:tc>
        <w:tc>
          <w:tcPr>
            <w:tcW w:w="516" w:type="dxa"/>
            <w:tcBorders>
              <w:top w:val="nil"/>
              <w:left w:val="nil"/>
              <w:bottom w:val="single" w:sz="4" w:space="0" w:color="auto"/>
              <w:right w:val="single" w:sz="4" w:space="0" w:color="auto"/>
            </w:tcBorders>
            <w:noWrap/>
            <w:hideMark/>
          </w:tcPr>
          <w:p w:rsidR="00F66A85" w:rsidRDefault="00F66A85">
            <w:r>
              <w:t>100</w:t>
            </w:r>
          </w:p>
        </w:tc>
        <w:tc>
          <w:tcPr>
            <w:tcW w:w="1279" w:type="dxa"/>
            <w:tcBorders>
              <w:top w:val="nil"/>
              <w:left w:val="nil"/>
              <w:bottom w:val="single" w:sz="4" w:space="0" w:color="auto"/>
              <w:right w:val="single" w:sz="4" w:space="0" w:color="auto"/>
            </w:tcBorders>
            <w:noWrap/>
            <w:hideMark/>
          </w:tcPr>
          <w:p w:rsidR="00F66A85" w:rsidRDefault="00F66A85">
            <w:pPr>
              <w:jc w:val="right"/>
            </w:pPr>
            <w:r>
              <w:t>7 096,8</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Расходы на выплаты персоналу государственных (муниципальных) органов</w:t>
            </w:r>
          </w:p>
        </w:tc>
        <w:tc>
          <w:tcPr>
            <w:tcW w:w="818" w:type="dxa"/>
            <w:tcBorders>
              <w:top w:val="nil"/>
              <w:left w:val="nil"/>
              <w:bottom w:val="single" w:sz="4" w:space="0" w:color="auto"/>
              <w:right w:val="single" w:sz="4" w:space="0" w:color="auto"/>
            </w:tcBorders>
            <w:noWrap/>
            <w:hideMark/>
          </w:tcPr>
          <w:p w:rsidR="00F66A85" w:rsidRDefault="00F66A85">
            <w:r>
              <w:t>606</w:t>
            </w:r>
          </w:p>
        </w:tc>
        <w:tc>
          <w:tcPr>
            <w:tcW w:w="499" w:type="dxa"/>
            <w:tcBorders>
              <w:top w:val="nil"/>
              <w:left w:val="nil"/>
              <w:bottom w:val="single" w:sz="4" w:space="0" w:color="auto"/>
              <w:right w:val="single" w:sz="4" w:space="0" w:color="auto"/>
            </w:tcBorders>
            <w:noWrap/>
            <w:hideMark/>
          </w:tcPr>
          <w:p w:rsidR="00F66A85" w:rsidRDefault="00F66A85">
            <w:r>
              <w:t>05</w:t>
            </w:r>
          </w:p>
        </w:tc>
        <w:tc>
          <w:tcPr>
            <w:tcW w:w="499" w:type="dxa"/>
            <w:tcBorders>
              <w:top w:val="nil"/>
              <w:left w:val="nil"/>
              <w:bottom w:val="single" w:sz="4" w:space="0" w:color="auto"/>
              <w:right w:val="single" w:sz="4" w:space="0" w:color="auto"/>
            </w:tcBorders>
            <w:noWrap/>
            <w:hideMark/>
          </w:tcPr>
          <w:p w:rsidR="00F66A85" w:rsidRDefault="00F66A85">
            <w:r>
              <w:t>05</w:t>
            </w:r>
          </w:p>
        </w:tc>
        <w:tc>
          <w:tcPr>
            <w:tcW w:w="916" w:type="dxa"/>
            <w:tcBorders>
              <w:top w:val="nil"/>
              <w:left w:val="nil"/>
              <w:bottom w:val="single" w:sz="4" w:space="0" w:color="auto"/>
              <w:right w:val="single" w:sz="4" w:space="0" w:color="auto"/>
            </w:tcBorders>
            <w:noWrap/>
            <w:hideMark/>
          </w:tcPr>
          <w:p w:rsidR="00F66A85" w:rsidRDefault="00F66A85">
            <w:r>
              <w:t>0260011</w:t>
            </w:r>
          </w:p>
        </w:tc>
        <w:tc>
          <w:tcPr>
            <w:tcW w:w="516" w:type="dxa"/>
            <w:tcBorders>
              <w:top w:val="nil"/>
              <w:left w:val="nil"/>
              <w:bottom w:val="single" w:sz="4" w:space="0" w:color="auto"/>
              <w:right w:val="single" w:sz="4" w:space="0" w:color="auto"/>
            </w:tcBorders>
            <w:noWrap/>
            <w:hideMark/>
          </w:tcPr>
          <w:p w:rsidR="00F66A85" w:rsidRDefault="00F66A85">
            <w:r>
              <w:t>120</w:t>
            </w:r>
          </w:p>
        </w:tc>
        <w:tc>
          <w:tcPr>
            <w:tcW w:w="1279" w:type="dxa"/>
            <w:tcBorders>
              <w:top w:val="nil"/>
              <w:left w:val="nil"/>
              <w:bottom w:val="single" w:sz="4" w:space="0" w:color="auto"/>
              <w:right w:val="single" w:sz="4" w:space="0" w:color="auto"/>
            </w:tcBorders>
            <w:noWrap/>
            <w:hideMark/>
          </w:tcPr>
          <w:p w:rsidR="00F66A85" w:rsidRDefault="00F66A85">
            <w:pPr>
              <w:jc w:val="right"/>
            </w:pPr>
            <w:r>
              <w:t>7 096,8</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Расходы на обеспечение функций органа местного самоуправления (за исключением расходов на выплаты по оплате труда работникам) в рамках подпрограммы "Благоустройство и санитарное содержание территории города Ельца на 2014 - 2020 годы" муниципальной программы "Обеспечение населения города Ельца комфортными условиями жизни на 2014 - 2020 годы"</w:t>
            </w:r>
          </w:p>
        </w:tc>
        <w:tc>
          <w:tcPr>
            <w:tcW w:w="818" w:type="dxa"/>
            <w:tcBorders>
              <w:top w:val="nil"/>
              <w:left w:val="nil"/>
              <w:bottom w:val="single" w:sz="4" w:space="0" w:color="auto"/>
              <w:right w:val="single" w:sz="4" w:space="0" w:color="auto"/>
            </w:tcBorders>
            <w:noWrap/>
            <w:hideMark/>
          </w:tcPr>
          <w:p w:rsidR="00F66A85" w:rsidRDefault="00F66A85">
            <w:r>
              <w:t>606</w:t>
            </w:r>
          </w:p>
        </w:tc>
        <w:tc>
          <w:tcPr>
            <w:tcW w:w="499" w:type="dxa"/>
            <w:tcBorders>
              <w:top w:val="nil"/>
              <w:left w:val="nil"/>
              <w:bottom w:val="single" w:sz="4" w:space="0" w:color="auto"/>
              <w:right w:val="single" w:sz="4" w:space="0" w:color="auto"/>
            </w:tcBorders>
            <w:noWrap/>
            <w:hideMark/>
          </w:tcPr>
          <w:p w:rsidR="00F66A85" w:rsidRDefault="00F66A85">
            <w:r>
              <w:t>05</w:t>
            </w:r>
          </w:p>
        </w:tc>
        <w:tc>
          <w:tcPr>
            <w:tcW w:w="499" w:type="dxa"/>
            <w:tcBorders>
              <w:top w:val="nil"/>
              <w:left w:val="nil"/>
              <w:bottom w:val="single" w:sz="4" w:space="0" w:color="auto"/>
              <w:right w:val="single" w:sz="4" w:space="0" w:color="auto"/>
            </w:tcBorders>
            <w:noWrap/>
            <w:hideMark/>
          </w:tcPr>
          <w:p w:rsidR="00F66A85" w:rsidRDefault="00F66A85">
            <w:r>
              <w:t>05</w:t>
            </w:r>
          </w:p>
        </w:tc>
        <w:tc>
          <w:tcPr>
            <w:tcW w:w="916" w:type="dxa"/>
            <w:tcBorders>
              <w:top w:val="nil"/>
              <w:left w:val="nil"/>
              <w:bottom w:val="single" w:sz="4" w:space="0" w:color="auto"/>
              <w:right w:val="single" w:sz="4" w:space="0" w:color="auto"/>
            </w:tcBorders>
            <w:noWrap/>
            <w:hideMark/>
          </w:tcPr>
          <w:p w:rsidR="00F66A85" w:rsidRDefault="00F66A85">
            <w:r>
              <w:t>0260012</w:t>
            </w:r>
          </w:p>
        </w:tc>
        <w:tc>
          <w:tcPr>
            <w:tcW w:w="516" w:type="dxa"/>
            <w:tcBorders>
              <w:top w:val="nil"/>
              <w:left w:val="nil"/>
              <w:bottom w:val="single" w:sz="4" w:space="0" w:color="auto"/>
              <w:right w:val="single" w:sz="4" w:space="0" w:color="auto"/>
            </w:tcBorders>
            <w:noWrap/>
            <w:hideMark/>
          </w:tcPr>
          <w:p w:rsidR="00F66A85" w:rsidRDefault="00F66A85">
            <w:r>
              <w:t> </w:t>
            </w:r>
          </w:p>
        </w:tc>
        <w:tc>
          <w:tcPr>
            <w:tcW w:w="1279" w:type="dxa"/>
            <w:tcBorders>
              <w:top w:val="nil"/>
              <w:left w:val="nil"/>
              <w:bottom w:val="single" w:sz="4" w:space="0" w:color="auto"/>
              <w:right w:val="single" w:sz="4" w:space="0" w:color="auto"/>
            </w:tcBorders>
            <w:noWrap/>
            <w:hideMark/>
          </w:tcPr>
          <w:p w:rsidR="00F66A85" w:rsidRDefault="00F66A85">
            <w:pPr>
              <w:jc w:val="right"/>
            </w:pPr>
            <w:r>
              <w:t>550,0</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Закупка товаров, работ и услуг для государственных (муниципальных) нужд</w:t>
            </w:r>
          </w:p>
        </w:tc>
        <w:tc>
          <w:tcPr>
            <w:tcW w:w="818" w:type="dxa"/>
            <w:tcBorders>
              <w:top w:val="nil"/>
              <w:left w:val="nil"/>
              <w:bottom w:val="single" w:sz="4" w:space="0" w:color="auto"/>
              <w:right w:val="single" w:sz="4" w:space="0" w:color="auto"/>
            </w:tcBorders>
            <w:noWrap/>
            <w:hideMark/>
          </w:tcPr>
          <w:p w:rsidR="00F66A85" w:rsidRDefault="00F66A85">
            <w:r>
              <w:t>606</w:t>
            </w:r>
          </w:p>
        </w:tc>
        <w:tc>
          <w:tcPr>
            <w:tcW w:w="499" w:type="dxa"/>
            <w:tcBorders>
              <w:top w:val="nil"/>
              <w:left w:val="nil"/>
              <w:bottom w:val="single" w:sz="4" w:space="0" w:color="auto"/>
              <w:right w:val="single" w:sz="4" w:space="0" w:color="auto"/>
            </w:tcBorders>
            <w:noWrap/>
            <w:hideMark/>
          </w:tcPr>
          <w:p w:rsidR="00F66A85" w:rsidRDefault="00F66A85">
            <w:r>
              <w:t>05</w:t>
            </w:r>
          </w:p>
        </w:tc>
        <w:tc>
          <w:tcPr>
            <w:tcW w:w="499" w:type="dxa"/>
            <w:tcBorders>
              <w:top w:val="nil"/>
              <w:left w:val="nil"/>
              <w:bottom w:val="single" w:sz="4" w:space="0" w:color="auto"/>
              <w:right w:val="single" w:sz="4" w:space="0" w:color="auto"/>
            </w:tcBorders>
            <w:noWrap/>
            <w:hideMark/>
          </w:tcPr>
          <w:p w:rsidR="00F66A85" w:rsidRDefault="00F66A85">
            <w:r>
              <w:t>05</w:t>
            </w:r>
          </w:p>
        </w:tc>
        <w:tc>
          <w:tcPr>
            <w:tcW w:w="916" w:type="dxa"/>
            <w:tcBorders>
              <w:top w:val="nil"/>
              <w:left w:val="nil"/>
              <w:bottom w:val="single" w:sz="4" w:space="0" w:color="auto"/>
              <w:right w:val="single" w:sz="4" w:space="0" w:color="auto"/>
            </w:tcBorders>
            <w:noWrap/>
            <w:hideMark/>
          </w:tcPr>
          <w:p w:rsidR="00F66A85" w:rsidRDefault="00F66A85">
            <w:r>
              <w:t>0260012</w:t>
            </w:r>
          </w:p>
        </w:tc>
        <w:tc>
          <w:tcPr>
            <w:tcW w:w="516" w:type="dxa"/>
            <w:tcBorders>
              <w:top w:val="nil"/>
              <w:left w:val="nil"/>
              <w:bottom w:val="single" w:sz="4" w:space="0" w:color="auto"/>
              <w:right w:val="single" w:sz="4" w:space="0" w:color="auto"/>
            </w:tcBorders>
            <w:noWrap/>
            <w:hideMark/>
          </w:tcPr>
          <w:p w:rsidR="00F66A85" w:rsidRDefault="00F66A85">
            <w:r>
              <w:t>200</w:t>
            </w:r>
          </w:p>
        </w:tc>
        <w:tc>
          <w:tcPr>
            <w:tcW w:w="1279" w:type="dxa"/>
            <w:tcBorders>
              <w:top w:val="nil"/>
              <w:left w:val="nil"/>
              <w:bottom w:val="single" w:sz="4" w:space="0" w:color="auto"/>
              <w:right w:val="single" w:sz="4" w:space="0" w:color="auto"/>
            </w:tcBorders>
            <w:noWrap/>
            <w:hideMark/>
          </w:tcPr>
          <w:p w:rsidR="00F66A85" w:rsidRDefault="00F66A85">
            <w:pPr>
              <w:jc w:val="right"/>
            </w:pPr>
            <w:r>
              <w:t>529,0</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Иные закупки товаров, работ и услуг для обеспечения государственных (муниципальных) нужд</w:t>
            </w:r>
          </w:p>
        </w:tc>
        <w:tc>
          <w:tcPr>
            <w:tcW w:w="818" w:type="dxa"/>
            <w:tcBorders>
              <w:top w:val="nil"/>
              <w:left w:val="nil"/>
              <w:bottom w:val="single" w:sz="4" w:space="0" w:color="auto"/>
              <w:right w:val="single" w:sz="4" w:space="0" w:color="auto"/>
            </w:tcBorders>
            <w:noWrap/>
            <w:hideMark/>
          </w:tcPr>
          <w:p w:rsidR="00F66A85" w:rsidRDefault="00F66A85">
            <w:r>
              <w:t>606</w:t>
            </w:r>
          </w:p>
        </w:tc>
        <w:tc>
          <w:tcPr>
            <w:tcW w:w="499" w:type="dxa"/>
            <w:tcBorders>
              <w:top w:val="nil"/>
              <w:left w:val="nil"/>
              <w:bottom w:val="single" w:sz="4" w:space="0" w:color="auto"/>
              <w:right w:val="single" w:sz="4" w:space="0" w:color="auto"/>
            </w:tcBorders>
            <w:noWrap/>
            <w:hideMark/>
          </w:tcPr>
          <w:p w:rsidR="00F66A85" w:rsidRDefault="00F66A85">
            <w:r>
              <w:t>05</w:t>
            </w:r>
          </w:p>
        </w:tc>
        <w:tc>
          <w:tcPr>
            <w:tcW w:w="499" w:type="dxa"/>
            <w:tcBorders>
              <w:top w:val="nil"/>
              <w:left w:val="nil"/>
              <w:bottom w:val="single" w:sz="4" w:space="0" w:color="auto"/>
              <w:right w:val="single" w:sz="4" w:space="0" w:color="auto"/>
            </w:tcBorders>
            <w:noWrap/>
            <w:hideMark/>
          </w:tcPr>
          <w:p w:rsidR="00F66A85" w:rsidRDefault="00F66A85">
            <w:r>
              <w:t>05</w:t>
            </w:r>
          </w:p>
        </w:tc>
        <w:tc>
          <w:tcPr>
            <w:tcW w:w="916" w:type="dxa"/>
            <w:tcBorders>
              <w:top w:val="nil"/>
              <w:left w:val="nil"/>
              <w:bottom w:val="single" w:sz="4" w:space="0" w:color="auto"/>
              <w:right w:val="single" w:sz="4" w:space="0" w:color="auto"/>
            </w:tcBorders>
            <w:noWrap/>
            <w:hideMark/>
          </w:tcPr>
          <w:p w:rsidR="00F66A85" w:rsidRDefault="00F66A85">
            <w:r>
              <w:t>0260012</w:t>
            </w:r>
          </w:p>
        </w:tc>
        <w:tc>
          <w:tcPr>
            <w:tcW w:w="516" w:type="dxa"/>
            <w:tcBorders>
              <w:top w:val="nil"/>
              <w:left w:val="nil"/>
              <w:bottom w:val="single" w:sz="4" w:space="0" w:color="auto"/>
              <w:right w:val="single" w:sz="4" w:space="0" w:color="auto"/>
            </w:tcBorders>
            <w:noWrap/>
            <w:hideMark/>
          </w:tcPr>
          <w:p w:rsidR="00F66A85" w:rsidRDefault="00F66A85">
            <w:r>
              <w:t>240</w:t>
            </w:r>
          </w:p>
        </w:tc>
        <w:tc>
          <w:tcPr>
            <w:tcW w:w="1279" w:type="dxa"/>
            <w:tcBorders>
              <w:top w:val="nil"/>
              <w:left w:val="nil"/>
              <w:bottom w:val="single" w:sz="4" w:space="0" w:color="auto"/>
              <w:right w:val="single" w:sz="4" w:space="0" w:color="auto"/>
            </w:tcBorders>
            <w:noWrap/>
            <w:hideMark/>
          </w:tcPr>
          <w:p w:rsidR="00F66A85" w:rsidRDefault="00F66A85">
            <w:pPr>
              <w:jc w:val="right"/>
            </w:pPr>
            <w:r>
              <w:t>529,0</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Иные бюджетные ассигнования</w:t>
            </w:r>
          </w:p>
        </w:tc>
        <w:tc>
          <w:tcPr>
            <w:tcW w:w="818" w:type="dxa"/>
            <w:tcBorders>
              <w:top w:val="nil"/>
              <w:left w:val="nil"/>
              <w:bottom w:val="single" w:sz="4" w:space="0" w:color="auto"/>
              <w:right w:val="single" w:sz="4" w:space="0" w:color="auto"/>
            </w:tcBorders>
            <w:noWrap/>
            <w:hideMark/>
          </w:tcPr>
          <w:p w:rsidR="00F66A85" w:rsidRDefault="00F66A85">
            <w:r>
              <w:t>606</w:t>
            </w:r>
          </w:p>
        </w:tc>
        <w:tc>
          <w:tcPr>
            <w:tcW w:w="499" w:type="dxa"/>
            <w:tcBorders>
              <w:top w:val="nil"/>
              <w:left w:val="nil"/>
              <w:bottom w:val="single" w:sz="4" w:space="0" w:color="auto"/>
              <w:right w:val="single" w:sz="4" w:space="0" w:color="auto"/>
            </w:tcBorders>
            <w:noWrap/>
            <w:hideMark/>
          </w:tcPr>
          <w:p w:rsidR="00F66A85" w:rsidRDefault="00F66A85">
            <w:r>
              <w:t>05</w:t>
            </w:r>
          </w:p>
        </w:tc>
        <w:tc>
          <w:tcPr>
            <w:tcW w:w="499" w:type="dxa"/>
            <w:tcBorders>
              <w:top w:val="nil"/>
              <w:left w:val="nil"/>
              <w:bottom w:val="single" w:sz="4" w:space="0" w:color="auto"/>
              <w:right w:val="single" w:sz="4" w:space="0" w:color="auto"/>
            </w:tcBorders>
            <w:noWrap/>
            <w:hideMark/>
          </w:tcPr>
          <w:p w:rsidR="00F66A85" w:rsidRDefault="00F66A85">
            <w:r>
              <w:t>05</w:t>
            </w:r>
          </w:p>
        </w:tc>
        <w:tc>
          <w:tcPr>
            <w:tcW w:w="916" w:type="dxa"/>
            <w:tcBorders>
              <w:top w:val="nil"/>
              <w:left w:val="nil"/>
              <w:bottom w:val="single" w:sz="4" w:space="0" w:color="auto"/>
              <w:right w:val="single" w:sz="4" w:space="0" w:color="auto"/>
            </w:tcBorders>
            <w:noWrap/>
            <w:hideMark/>
          </w:tcPr>
          <w:p w:rsidR="00F66A85" w:rsidRDefault="00F66A85">
            <w:r>
              <w:t>0260012</w:t>
            </w:r>
          </w:p>
        </w:tc>
        <w:tc>
          <w:tcPr>
            <w:tcW w:w="516" w:type="dxa"/>
            <w:tcBorders>
              <w:top w:val="nil"/>
              <w:left w:val="nil"/>
              <w:bottom w:val="single" w:sz="4" w:space="0" w:color="auto"/>
              <w:right w:val="single" w:sz="4" w:space="0" w:color="auto"/>
            </w:tcBorders>
            <w:noWrap/>
            <w:hideMark/>
          </w:tcPr>
          <w:p w:rsidR="00F66A85" w:rsidRDefault="00F66A85">
            <w:r>
              <w:t>800</w:t>
            </w:r>
          </w:p>
        </w:tc>
        <w:tc>
          <w:tcPr>
            <w:tcW w:w="1279" w:type="dxa"/>
            <w:tcBorders>
              <w:top w:val="nil"/>
              <w:left w:val="nil"/>
              <w:bottom w:val="single" w:sz="4" w:space="0" w:color="auto"/>
              <w:right w:val="single" w:sz="4" w:space="0" w:color="auto"/>
            </w:tcBorders>
            <w:noWrap/>
            <w:hideMark/>
          </w:tcPr>
          <w:p w:rsidR="00F66A85" w:rsidRDefault="00F66A85">
            <w:pPr>
              <w:jc w:val="right"/>
            </w:pPr>
            <w:r>
              <w:t>21,0</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Уплата налогов, сборов и иных платежей</w:t>
            </w:r>
          </w:p>
        </w:tc>
        <w:tc>
          <w:tcPr>
            <w:tcW w:w="818" w:type="dxa"/>
            <w:tcBorders>
              <w:top w:val="nil"/>
              <w:left w:val="nil"/>
              <w:bottom w:val="single" w:sz="4" w:space="0" w:color="auto"/>
              <w:right w:val="single" w:sz="4" w:space="0" w:color="auto"/>
            </w:tcBorders>
            <w:noWrap/>
            <w:hideMark/>
          </w:tcPr>
          <w:p w:rsidR="00F66A85" w:rsidRDefault="00F66A85">
            <w:r>
              <w:t>606</w:t>
            </w:r>
          </w:p>
        </w:tc>
        <w:tc>
          <w:tcPr>
            <w:tcW w:w="499" w:type="dxa"/>
            <w:tcBorders>
              <w:top w:val="nil"/>
              <w:left w:val="nil"/>
              <w:bottom w:val="single" w:sz="4" w:space="0" w:color="auto"/>
              <w:right w:val="single" w:sz="4" w:space="0" w:color="auto"/>
            </w:tcBorders>
            <w:noWrap/>
            <w:hideMark/>
          </w:tcPr>
          <w:p w:rsidR="00F66A85" w:rsidRDefault="00F66A85">
            <w:r>
              <w:t>05</w:t>
            </w:r>
          </w:p>
        </w:tc>
        <w:tc>
          <w:tcPr>
            <w:tcW w:w="499" w:type="dxa"/>
            <w:tcBorders>
              <w:top w:val="nil"/>
              <w:left w:val="nil"/>
              <w:bottom w:val="single" w:sz="4" w:space="0" w:color="auto"/>
              <w:right w:val="single" w:sz="4" w:space="0" w:color="auto"/>
            </w:tcBorders>
            <w:noWrap/>
            <w:hideMark/>
          </w:tcPr>
          <w:p w:rsidR="00F66A85" w:rsidRDefault="00F66A85">
            <w:r>
              <w:t>05</w:t>
            </w:r>
          </w:p>
        </w:tc>
        <w:tc>
          <w:tcPr>
            <w:tcW w:w="916" w:type="dxa"/>
            <w:tcBorders>
              <w:top w:val="nil"/>
              <w:left w:val="nil"/>
              <w:bottom w:val="single" w:sz="4" w:space="0" w:color="auto"/>
              <w:right w:val="single" w:sz="4" w:space="0" w:color="auto"/>
            </w:tcBorders>
            <w:noWrap/>
            <w:hideMark/>
          </w:tcPr>
          <w:p w:rsidR="00F66A85" w:rsidRDefault="00F66A85">
            <w:r>
              <w:t>0260012</w:t>
            </w:r>
          </w:p>
        </w:tc>
        <w:tc>
          <w:tcPr>
            <w:tcW w:w="516" w:type="dxa"/>
            <w:tcBorders>
              <w:top w:val="nil"/>
              <w:left w:val="nil"/>
              <w:bottom w:val="single" w:sz="4" w:space="0" w:color="auto"/>
              <w:right w:val="single" w:sz="4" w:space="0" w:color="auto"/>
            </w:tcBorders>
            <w:noWrap/>
            <w:hideMark/>
          </w:tcPr>
          <w:p w:rsidR="00F66A85" w:rsidRDefault="00F66A85">
            <w:r>
              <w:t>850</w:t>
            </w:r>
          </w:p>
        </w:tc>
        <w:tc>
          <w:tcPr>
            <w:tcW w:w="1279" w:type="dxa"/>
            <w:tcBorders>
              <w:top w:val="nil"/>
              <w:left w:val="nil"/>
              <w:bottom w:val="single" w:sz="4" w:space="0" w:color="auto"/>
              <w:right w:val="single" w:sz="4" w:space="0" w:color="auto"/>
            </w:tcBorders>
            <w:noWrap/>
            <w:hideMark/>
          </w:tcPr>
          <w:p w:rsidR="00F66A85" w:rsidRDefault="00F66A85">
            <w:pPr>
              <w:jc w:val="right"/>
            </w:pPr>
            <w:r>
              <w:t>21,0</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Муниципальная программа "Повышение эффективности деятельности органов местного самоуправления города Ельца на 2014-2020 годы"</w:t>
            </w:r>
          </w:p>
        </w:tc>
        <w:tc>
          <w:tcPr>
            <w:tcW w:w="818" w:type="dxa"/>
            <w:tcBorders>
              <w:top w:val="nil"/>
              <w:left w:val="nil"/>
              <w:bottom w:val="single" w:sz="4" w:space="0" w:color="auto"/>
              <w:right w:val="single" w:sz="4" w:space="0" w:color="auto"/>
            </w:tcBorders>
            <w:noWrap/>
            <w:hideMark/>
          </w:tcPr>
          <w:p w:rsidR="00F66A85" w:rsidRDefault="00F66A85">
            <w:r>
              <w:t>606</w:t>
            </w:r>
          </w:p>
        </w:tc>
        <w:tc>
          <w:tcPr>
            <w:tcW w:w="499" w:type="dxa"/>
            <w:tcBorders>
              <w:top w:val="nil"/>
              <w:left w:val="nil"/>
              <w:bottom w:val="single" w:sz="4" w:space="0" w:color="auto"/>
              <w:right w:val="single" w:sz="4" w:space="0" w:color="auto"/>
            </w:tcBorders>
            <w:noWrap/>
            <w:hideMark/>
          </w:tcPr>
          <w:p w:rsidR="00F66A85" w:rsidRDefault="00F66A85">
            <w:r>
              <w:t>05</w:t>
            </w:r>
          </w:p>
        </w:tc>
        <w:tc>
          <w:tcPr>
            <w:tcW w:w="499" w:type="dxa"/>
            <w:tcBorders>
              <w:top w:val="nil"/>
              <w:left w:val="nil"/>
              <w:bottom w:val="single" w:sz="4" w:space="0" w:color="auto"/>
              <w:right w:val="single" w:sz="4" w:space="0" w:color="auto"/>
            </w:tcBorders>
            <w:noWrap/>
            <w:hideMark/>
          </w:tcPr>
          <w:p w:rsidR="00F66A85" w:rsidRDefault="00F66A85">
            <w:r>
              <w:t>05</w:t>
            </w:r>
          </w:p>
        </w:tc>
        <w:tc>
          <w:tcPr>
            <w:tcW w:w="916" w:type="dxa"/>
            <w:tcBorders>
              <w:top w:val="nil"/>
              <w:left w:val="nil"/>
              <w:bottom w:val="single" w:sz="4" w:space="0" w:color="auto"/>
              <w:right w:val="single" w:sz="4" w:space="0" w:color="auto"/>
            </w:tcBorders>
            <w:noWrap/>
            <w:hideMark/>
          </w:tcPr>
          <w:p w:rsidR="00F66A85" w:rsidRDefault="00F66A85">
            <w:r>
              <w:t>0500000</w:t>
            </w:r>
          </w:p>
        </w:tc>
        <w:tc>
          <w:tcPr>
            <w:tcW w:w="516" w:type="dxa"/>
            <w:tcBorders>
              <w:top w:val="nil"/>
              <w:left w:val="nil"/>
              <w:bottom w:val="single" w:sz="4" w:space="0" w:color="auto"/>
              <w:right w:val="single" w:sz="4" w:space="0" w:color="auto"/>
            </w:tcBorders>
            <w:noWrap/>
            <w:hideMark/>
          </w:tcPr>
          <w:p w:rsidR="00F66A85" w:rsidRDefault="00F66A85">
            <w:r>
              <w:t> </w:t>
            </w:r>
          </w:p>
        </w:tc>
        <w:tc>
          <w:tcPr>
            <w:tcW w:w="1279" w:type="dxa"/>
            <w:tcBorders>
              <w:top w:val="nil"/>
              <w:left w:val="nil"/>
              <w:bottom w:val="single" w:sz="4" w:space="0" w:color="auto"/>
              <w:right w:val="single" w:sz="4" w:space="0" w:color="auto"/>
            </w:tcBorders>
            <w:noWrap/>
            <w:hideMark/>
          </w:tcPr>
          <w:p w:rsidR="00F66A85" w:rsidRDefault="00F66A85">
            <w:pPr>
              <w:jc w:val="right"/>
            </w:pPr>
            <w:r>
              <w:t>15,0</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Подпрограмма "Обеспечение деятельности органов местного самоуправления" муниципальной программы  "Повышение эффективности деятельности органов местного самоуправления города Ельца на 2014-2020 годы"</w:t>
            </w:r>
          </w:p>
        </w:tc>
        <w:tc>
          <w:tcPr>
            <w:tcW w:w="818" w:type="dxa"/>
            <w:tcBorders>
              <w:top w:val="nil"/>
              <w:left w:val="nil"/>
              <w:bottom w:val="single" w:sz="4" w:space="0" w:color="auto"/>
              <w:right w:val="single" w:sz="4" w:space="0" w:color="auto"/>
            </w:tcBorders>
            <w:noWrap/>
            <w:hideMark/>
          </w:tcPr>
          <w:p w:rsidR="00F66A85" w:rsidRDefault="00F66A85">
            <w:r>
              <w:t>606</w:t>
            </w:r>
          </w:p>
        </w:tc>
        <w:tc>
          <w:tcPr>
            <w:tcW w:w="499" w:type="dxa"/>
            <w:tcBorders>
              <w:top w:val="nil"/>
              <w:left w:val="nil"/>
              <w:bottom w:val="single" w:sz="4" w:space="0" w:color="auto"/>
              <w:right w:val="single" w:sz="4" w:space="0" w:color="auto"/>
            </w:tcBorders>
            <w:noWrap/>
            <w:hideMark/>
          </w:tcPr>
          <w:p w:rsidR="00F66A85" w:rsidRDefault="00F66A85">
            <w:r>
              <w:t>05</w:t>
            </w:r>
          </w:p>
        </w:tc>
        <w:tc>
          <w:tcPr>
            <w:tcW w:w="499" w:type="dxa"/>
            <w:tcBorders>
              <w:top w:val="nil"/>
              <w:left w:val="nil"/>
              <w:bottom w:val="single" w:sz="4" w:space="0" w:color="auto"/>
              <w:right w:val="single" w:sz="4" w:space="0" w:color="auto"/>
            </w:tcBorders>
            <w:noWrap/>
            <w:hideMark/>
          </w:tcPr>
          <w:p w:rsidR="00F66A85" w:rsidRDefault="00F66A85">
            <w:r>
              <w:t>05</w:t>
            </w:r>
          </w:p>
        </w:tc>
        <w:tc>
          <w:tcPr>
            <w:tcW w:w="916" w:type="dxa"/>
            <w:tcBorders>
              <w:top w:val="nil"/>
              <w:left w:val="nil"/>
              <w:bottom w:val="single" w:sz="4" w:space="0" w:color="auto"/>
              <w:right w:val="single" w:sz="4" w:space="0" w:color="auto"/>
            </w:tcBorders>
            <w:noWrap/>
            <w:hideMark/>
          </w:tcPr>
          <w:p w:rsidR="00F66A85" w:rsidRDefault="00F66A85">
            <w:r>
              <w:t>0530000</w:t>
            </w:r>
          </w:p>
        </w:tc>
        <w:tc>
          <w:tcPr>
            <w:tcW w:w="516" w:type="dxa"/>
            <w:tcBorders>
              <w:top w:val="nil"/>
              <w:left w:val="nil"/>
              <w:bottom w:val="single" w:sz="4" w:space="0" w:color="auto"/>
              <w:right w:val="single" w:sz="4" w:space="0" w:color="auto"/>
            </w:tcBorders>
            <w:noWrap/>
            <w:hideMark/>
          </w:tcPr>
          <w:p w:rsidR="00F66A85" w:rsidRDefault="00F66A85">
            <w:r>
              <w:t> </w:t>
            </w:r>
          </w:p>
        </w:tc>
        <w:tc>
          <w:tcPr>
            <w:tcW w:w="1279" w:type="dxa"/>
            <w:tcBorders>
              <w:top w:val="nil"/>
              <w:left w:val="nil"/>
              <w:bottom w:val="single" w:sz="4" w:space="0" w:color="auto"/>
              <w:right w:val="single" w:sz="4" w:space="0" w:color="auto"/>
            </w:tcBorders>
            <w:noWrap/>
            <w:hideMark/>
          </w:tcPr>
          <w:p w:rsidR="00F66A85" w:rsidRDefault="00F66A85">
            <w:pPr>
              <w:jc w:val="right"/>
            </w:pPr>
            <w:r>
              <w:t>15,0</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Организация обучения муниципальных служащих по программам повышения квалификации за счет средств областного бюджета в рамках подпрограммы "Обеспечение деятельности органов местного самоуправления" муниципальной программы "Повышение эффективности деятельности органов местного самоуправления города Ельца на 2014-2020 годы"</w:t>
            </w:r>
          </w:p>
        </w:tc>
        <w:tc>
          <w:tcPr>
            <w:tcW w:w="818" w:type="dxa"/>
            <w:tcBorders>
              <w:top w:val="nil"/>
              <w:left w:val="nil"/>
              <w:bottom w:val="single" w:sz="4" w:space="0" w:color="auto"/>
              <w:right w:val="single" w:sz="4" w:space="0" w:color="auto"/>
            </w:tcBorders>
            <w:noWrap/>
            <w:hideMark/>
          </w:tcPr>
          <w:p w:rsidR="00F66A85" w:rsidRDefault="00F66A85">
            <w:r>
              <w:t>606</w:t>
            </w:r>
          </w:p>
        </w:tc>
        <w:tc>
          <w:tcPr>
            <w:tcW w:w="499" w:type="dxa"/>
            <w:tcBorders>
              <w:top w:val="nil"/>
              <w:left w:val="nil"/>
              <w:bottom w:val="single" w:sz="4" w:space="0" w:color="auto"/>
              <w:right w:val="single" w:sz="4" w:space="0" w:color="auto"/>
            </w:tcBorders>
            <w:noWrap/>
            <w:hideMark/>
          </w:tcPr>
          <w:p w:rsidR="00F66A85" w:rsidRDefault="00F66A85">
            <w:r>
              <w:t>05</w:t>
            </w:r>
          </w:p>
        </w:tc>
        <w:tc>
          <w:tcPr>
            <w:tcW w:w="499" w:type="dxa"/>
            <w:tcBorders>
              <w:top w:val="nil"/>
              <w:left w:val="nil"/>
              <w:bottom w:val="single" w:sz="4" w:space="0" w:color="auto"/>
              <w:right w:val="single" w:sz="4" w:space="0" w:color="auto"/>
            </w:tcBorders>
            <w:noWrap/>
            <w:hideMark/>
          </w:tcPr>
          <w:p w:rsidR="00F66A85" w:rsidRDefault="00F66A85">
            <w:r>
              <w:t>05</w:t>
            </w:r>
          </w:p>
        </w:tc>
        <w:tc>
          <w:tcPr>
            <w:tcW w:w="916" w:type="dxa"/>
            <w:tcBorders>
              <w:top w:val="nil"/>
              <w:left w:val="nil"/>
              <w:bottom w:val="single" w:sz="4" w:space="0" w:color="auto"/>
              <w:right w:val="single" w:sz="4" w:space="0" w:color="auto"/>
            </w:tcBorders>
            <w:noWrap/>
            <w:hideMark/>
          </w:tcPr>
          <w:p w:rsidR="00F66A85" w:rsidRDefault="00F66A85">
            <w:r>
              <w:t>0538629</w:t>
            </w:r>
          </w:p>
        </w:tc>
        <w:tc>
          <w:tcPr>
            <w:tcW w:w="516" w:type="dxa"/>
            <w:tcBorders>
              <w:top w:val="nil"/>
              <w:left w:val="nil"/>
              <w:bottom w:val="single" w:sz="4" w:space="0" w:color="auto"/>
              <w:right w:val="single" w:sz="4" w:space="0" w:color="auto"/>
            </w:tcBorders>
            <w:noWrap/>
            <w:hideMark/>
          </w:tcPr>
          <w:p w:rsidR="00F66A85" w:rsidRDefault="00F66A85">
            <w:r>
              <w:t> </w:t>
            </w:r>
          </w:p>
        </w:tc>
        <w:tc>
          <w:tcPr>
            <w:tcW w:w="1279" w:type="dxa"/>
            <w:tcBorders>
              <w:top w:val="nil"/>
              <w:left w:val="nil"/>
              <w:bottom w:val="single" w:sz="4" w:space="0" w:color="auto"/>
              <w:right w:val="single" w:sz="4" w:space="0" w:color="auto"/>
            </w:tcBorders>
            <w:noWrap/>
            <w:hideMark/>
          </w:tcPr>
          <w:p w:rsidR="00F66A85" w:rsidRDefault="00F66A85">
            <w:pPr>
              <w:jc w:val="right"/>
            </w:pPr>
            <w:r>
              <w:t>15,0</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Закупка товаров, работ и услуг для государственных (муниципальных) нужд</w:t>
            </w:r>
          </w:p>
        </w:tc>
        <w:tc>
          <w:tcPr>
            <w:tcW w:w="818" w:type="dxa"/>
            <w:tcBorders>
              <w:top w:val="nil"/>
              <w:left w:val="nil"/>
              <w:bottom w:val="single" w:sz="4" w:space="0" w:color="auto"/>
              <w:right w:val="single" w:sz="4" w:space="0" w:color="auto"/>
            </w:tcBorders>
            <w:noWrap/>
            <w:hideMark/>
          </w:tcPr>
          <w:p w:rsidR="00F66A85" w:rsidRDefault="00F66A85">
            <w:r>
              <w:t>606</w:t>
            </w:r>
          </w:p>
        </w:tc>
        <w:tc>
          <w:tcPr>
            <w:tcW w:w="499" w:type="dxa"/>
            <w:tcBorders>
              <w:top w:val="nil"/>
              <w:left w:val="nil"/>
              <w:bottom w:val="single" w:sz="4" w:space="0" w:color="auto"/>
              <w:right w:val="single" w:sz="4" w:space="0" w:color="auto"/>
            </w:tcBorders>
            <w:noWrap/>
            <w:hideMark/>
          </w:tcPr>
          <w:p w:rsidR="00F66A85" w:rsidRDefault="00F66A85">
            <w:r>
              <w:t>05</w:t>
            </w:r>
          </w:p>
        </w:tc>
        <w:tc>
          <w:tcPr>
            <w:tcW w:w="499" w:type="dxa"/>
            <w:tcBorders>
              <w:top w:val="nil"/>
              <w:left w:val="nil"/>
              <w:bottom w:val="single" w:sz="4" w:space="0" w:color="auto"/>
              <w:right w:val="single" w:sz="4" w:space="0" w:color="auto"/>
            </w:tcBorders>
            <w:noWrap/>
            <w:hideMark/>
          </w:tcPr>
          <w:p w:rsidR="00F66A85" w:rsidRDefault="00F66A85">
            <w:r>
              <w:t>05</w:t>
            </w:r>
          </w:p>
        </w:tc>
        <w:tc>
          <w:tcPr>
            <w:tcW w:w="916" w:type="dxa"/>
            <w:tcBorders>
              <w:top w:val="nil"/>
              <w:left w:val="nil"/>
              <w:bottom w:val="single" w:sz="4" w:space="0" w:color="auto"/>
              <w:right w:val="single" w:sz="4" w:space="0" w:color="auto"/>
            </w:tcBorders>
            <w:noWrap/>
            <w:hideMark/>
          </w:tcPr>
          <w:p w:rsidR="00F66A85" w:rsidRDefault="00F66A85">
            <w:r>
              <w:t>0538629</w:t>
            </w:r>
          </w:p>
        </w:tc>
        <w:tc>
          <w:tcPr>
            <w:tcW w:w="516" w:type="dxa"/>
            <w:tcBorders>
              <w:top w:val="nil"/>
              <w:left w:val="nil"/>
              <w:bottom w:val="single" w:sz="4" w:space="0" w:color="auto"/>
              <w:right w:val="single" w:sz="4" w:space="0" w:color="auto"/>
            </w:tcBorders>
            <w:noWrap/>
            <w:hideMark/>
          </w:tcPr>
          <w:p w:rsidR="00F66A85" w:rsidRDefault="00F66A85">
            <w:r>
              <w:t>200</w:t>
            </w:r>
          </w:p>
        </w:tc>
        <w:tc>
          <w:tcPr>
            <w:tcW w:w="1279" w:type="dxa"/>
            <w:tcBorders>
              <w:top w:val="nil"/>
              <w:left w:val="nil"/>
              <w:bottom w:val="single" w:sz="4" w:space="0" w:color="auto"/>
              <w:right w:val="single" w:sz="4" w:space="0" w:color="auto"/>
            </w:tcBorders>
            <w:noWrap/>
            <w:hideMark/>
          </w:tcPr>
          <w:p w:rsidR="00F66A85" w:rsidRDefault="00F66A85">
            <w:pPr>
              <w:jc w:val="right"/>
            </w:pPr>
            <w:r>
              <w:t>15,0</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Иные закупки товаров, работ и услуг для обеспечения государственных (муниципальных) нужд</w:t>
            </w:r>
          </w:p>
        </w:tc>
        <w:tc>
          <w:tcPr>
            <w:tcW w:w="818" w:type="dxa"/>
            <w:tcBorders>
              <w:top w:val="nil"/>
              <w:left w:val="nil"/>
              <w:bottom w:val="single" w:sz="4" w:space="0" w:color="auto"/>
              <w:right w:val="single" w:sz="4" w:space="0" w:color="auto"/>
            </w:tcBorders>
            <w:noWrap/>
            <w:hideMark/>
          </w:tcPr>
          <w:p w:rsidR="00F66A85" w:rsidRDefault="00F66A85">
            <w:r>
              <w:t>606</w:t>
            </w:r>
          </w:p>
        </w:tc>
        <w:tc>
          <w:tcPr>
            <w:tcW w:w="499" w:type="dxa"/>
            <w:tcBorders>
              <w:top w:val="nil"/>
              <w:left w:val="nil"/>
              <w:bottom w:val="single" w:sz="4" w:space="0" w:color="auto"/>
              <w:right w:val="single" w:sz="4" w:space="0" w:color="auto"/>
            </w:tcBorders>
            <w:noWrap/>
            <w:hideMark/>
          </w:tcPr>
          <w:p w:rsidR="00F66A85" w:rsidRDefault="00F66A85">
            <w:r>
              <w:t>05</w:t>
            </w:r>
          </w:p>
        </w:tc>
        <w:tc>
          <w:tcPr>
            <w:tcW w:w="499" w:type="dxa"/>
            <w:tcBorders>
              <w:top w:val="nil"/>
              <w:left w:val="nil"/>
              <w:bottom w:val="single" w:sz="4" w:space="0" w:color="auto"/>
              <w:right w:val="single" w:sz="4" w:space="0" w:color="auto"/>
            </w:tcBorders>
            <w:noWrap/>
            <w:hideMark/>
          </w:tcPr>
          <w:p w:rsidR="00F66A85" w:rsidRDefault="00F66A85">
            <w:r>
              <w:t>05</w:t>
            </w:r>
          </w:p>
        </w:tc>
        <w:tc>
          <w:tcPr>
            <w:tcW w:w="916" w:type="dxa"/>
            <w:tcBorders>
              <w:top w:val="nil"/>
              <w:left w:val="nil"/>
              <w:bottom w:val="single" w:sz="4" w:space="0" w:color="auto"/>
              <w:right w:val="single" w:sz="4" w:space="0" w:color="auto"/>
            </w:tcBorders>
            <w:noWrap/>
            <w:hideMark/>
          </w:tcPr>
          <w:p w:rsidR="00F66A85" w:rsidRDefault="00F66A85">
            <w:r>
              <w:t>0538629</w:t>
            </w:r>
          </w:p>
        </w:tc>
        <w:tc>
          <w:tcPr>
            <w:tcW w:w="516" w:type="dxa"/>
            <w:tcBorders>
              <w:top w:val="nil"/>
              <w:left w:val="nil"/>
              <w:bottom w:val="single" w:sz="4" w:space="0" w:color="auto"/>
              <w:right w:val="single" w:sz="4" w:space="0" w:color="auto"/>
            </w:tcBorders>
            <w:noWrap/>
            <w:hideMark/>
          </w:tcPr>
          <w:p w:rsidR="00F66A85" w:rsidRDefault="00F66A85">
            <w:r>
              <w:t>240</w:t>
            </w:r>
          </w:p>
        </w:tc>
        <w:tc>
          <w:tcPr>
            <w:tcW w:w="1279" w:type="dxa"/>
            <w:tcBorders>
              <w:top w:val="nil"/>
              <w:left w:val="nil"/>
              <w:bottom w:val="single" w:sz="4" w:space="0" w:color="auto"/>
              <w:right w:val="single" w:sz="4" w:space="0" w:color="auto"/>
            </w:tcBorders>
            <w:noWrap/>
            <w:hideMark/>
          </w:tcPr>
          <w:p w:rsidR="00F66A85" w:rsidRDefault="00F66A85">
            <w:pPr>
              <w:jc w:val="right"/>
            </w:pPr>
            <w:r>
              <w:t>15,0</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rPr>
                <w:b/>
                <w:bCs/>
              </w:rPr>
            </w:pPr>
            <w:r>
              <w:rPr>
                <w:b/>
                <w:bCs/>
              </w:rPr>
              <w:t>Комитет информационных технологий и аналитики администрации города Ельца</w:t>
            </w:r>
          </w:p>
        </w:tc>
        <w:tc>
          <w:tcPr>
            <w:tcW w:w="818" w:type="dxa"/>
            <w:tcBorders>
              <w:top w:val="nil"/>
              <w:left w:val="nil"/>
              <w:bottom w:val="single" w:sz="4" w:space="0" w:color="auto"/>
              <w:right w:val="single" w:sz="4" w:space="0" w:color="auto"/>
            </w:tcBorders>
            <w:noWrap/>
            <w:hideMark/>
          </w:tcPr>
          <w:p w:rsidR="00F66A85" w:rsidRDefault="00F66A85">
            <w:pPr>
              <w:rPr>
                <w:b/>
                <w:bCs/>
              </w:rPr>
            </w:pPr>
            <w:r>
              <w:rPr>
                <w:b/>
                <w:bCs/>
              </w:rPr>
              <w:t>607</w:t>
            </w:r>
          </w:p>
        </w:tc>
        <w:tc>
          <w:tcPr>
            <w:tcW w:w="499" w:type="dxa"/>
            <w:tcBorders>
              <w:top w:val="nil"/>
              <w:left w:val="nil"/>
              <w:bottom w:val="single" w:sz="4" w:space="0" w:color="auto"/>
              <w:right w:val="single" w:sz="4" w:space="0" w:color="auto"/>
            </w:tcBorders>
            <w:noWrap/>
            <w:hideMark/>
          </w:tcPr>
          <w:p w:rsidR="00F66A85" w:rsidRDefault="00F66A85">
            <w:pPr>
              <w:rPr>
                <w:b/>
                <w:bCs/>
              </w:rPr>
            </w:pPr>
            <w:r>
              <w:rPr>
                <w:b/>
                <w:bCs/>
              </w:rPr>
              <w:t> </w:t>
            </w:r>
          </w:p>
        </w:tc>
        <w:tc>
          <w:tcPr>
            <w:tcW w:w="499" w:type="dxa"/>
            <w:tcBorders>
              <w:top w:val="nil"/>
              <w:left w:val="nil"/>
              <w:bottom w:val="single" w:sz="4" w:space="0" w:color="auto"/>
              <w:right w:val="single" w:sz="4" w:space="0" w:color="auto"/>
            </w:tcBorders>
            <w:noWrap/>
            <w:hideMark/>
          </w:tcPr>
          <w:p w:rsidR="00F66A85" w:rsidRDefault="00F66A85">
            <w:pPr>
              <w:rPr>
                <w:b/>
                <w:bCs/>
              </w:rPr>
            </w:pPr>
            <w:r>
              <w:rPr>
                <w:b/>
                <w:bCs/>
              </w:rPr>
              <w:t> </w:t>
            </w:r>
          </w:p>
        </w:tc>
        <w:tc>
          <w:tcPr>
            <w:tcW w:w="916" w:type="dxa"/>
            <w:tcBorders>
              <w:top w:val="nil"/>
              <w:left w:val="nil"/>
              <w:bottom w:val="single" w:sz="4" w:space="0" w:color="auto"/>
              <w:right w:val="single" w:sz="4" w:space="0" w:color="auto"/>
            </w:tcBorders>
            <w:noWrap/>
            <w:hideMark/>
          </w:tcPr>
          <w:p w:rsidR="00F66A85" w:rsidRDefault="00F66A85">
            <w:pPr>
              <w:rPr>
                <w:b/>
                <w:bCs/>
              </w:rPr>
            </w:pPr>
            <w:r>
              <w:rPr>
                <w:b/>
                <w:bCs/>
              </w:rPr>
              <w:t> </w:t>
            </w:r>
          </w:p>
        </w:tc>
        <w:tc>
          <w:tcPr>
            <w:tcW w:w="516" w:type="dxa"/>
            <w:tcBorders>
              <w:top w:val="nil"/>
              <w:left w:val="nil"/>
              <w:bottom w:val="single" w:sz="4" w:space="0" w:color="auto"/>
              <w:right w:val="single" w:sz="4" w:space="0" w:color="auto"/>
            </w:tcBorders>
            <w:noWrap/>
            <w:hideMark/>
          </w:tcPr>
          <w:p w:rsidR="00F66A85" w:rsidRDefault="00F66A85">
            <w:pPr>
              <w:rPr>
                <w:b/>
                <w:bCs/>
              </w:rPr>
            </w:pPr>
            <w:r>
              <w:rPr>
                <w:b/>
                <w:bCs/>
              </w:rPr>
              <w:t> </w:t>
            </w:r>
          </w:p>
        </w:tc>
        <w:tc>
          <w:tcPr>
            <w:tcW w:w="1279" w:type="dxa"/>
            <w:tcBorders>
              <w:top w:val="nil"/>
              <w:left w:val="nil"/>
              <w:bottom w:val="single" w:sz="4" w:space="0" w:color="auto"/>
              <w:right w:val="single" w:sz="4" w:space="0" w:color="auto"/>
            </w:tcBorders>
            <w:noWrap/>
            <w:hideMark/>
          </w:tcPr>
          <w:p w:rsidR="00F66A85" w:rsidRDefault="00F66A85">
            <w:pPr>
              <w:jc w:val="right"/>
              <w:rPr>
                <w:b/>
                <w:bCs/>
              </w:rPr>
            </w:pPr>
            <w:r>
              <w:rPr>
                <w:b/>
                <w:bCs/>
              </w:rPr>
              <w:t>17 249,8</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СРЕДСТВА МАССОВОЙ ИНФОРМАЦИИ</w:t>
            </w:r>
          </w:p>
        </w:tc>
        <w:tc>
          <w:tcPr>
            <w:tcW w:w="818" w:type="dxa"/>
            <w:tcBorders>
              <w:top w:val="nil"/>
              <w:left w:val="nil"/>
              <w:bottom w:val="single" w:sz="4" w:space="0" w:color="auto"/>
              <w:right w:val="single" w:sz="4" w:space="0" w:color="auto"/>
            </w:tcBorders>
            <w:noWrap/>
            <w:hideMark/>
          </w:tcPr>
          <w:p w:rsidR="00F66A85" w:rsidRDefault="00F66A85">
            <w:r>
              <w:t>607</w:t>
            </w:r>
          </w:p>
        </w:tc>
        <w:tc>
          <w:tcPr>
            <w:tcW w:w="499" w:type="dxa"/>
            <w:tcBorders>
              <w:top w:val="nil"/>
              <w:left w:val="nil"/>
              <w:bottom w:val="single" w:sz="4" w:space="0" w:color="auto"/>
              <w:right w:val="single" w:sz="4" w:space="0" w:color="auto"/>
            </w:tcBorders>
            <w:noWrap/>
            <w:hideMark/>
          </w:tcPr>
          <w:p w:rsidR="00F66A85" w:rsidRDefault="00F66A85">
            <w:r>
              <w:t>12</w:t>
            </w:r>
          </w:p>
        </w:tc>
        <w:tc>
          <w:tcPr>
            <w:tcW w:w="499" w:type="dxa"/>
            <w:tcBorders>
              <w:top w:val="nil"/>
              <w:left w:val="nil"/>
              <w:bottom w:val="single" w:sz="4" w:space="0" w:color="auto"/>
              <w:right w:val="single" w:sz="4" w:space="0" w:color="auto"/>
            </w:tcBorders>
            <w:noWrap/>
            <w:hideMark/>
          </w:tcPr>
          <w:p w:rsidR="00F66A85" w:rsidRDefault="00F66A85">
            <w:r>
              <w:t> </w:t>
            </w:r>
          </w:p>
        </w:tc>
        <w:tc>
          <w:tcPr>
            <w:tcW w:w="916" w:type="dxa"/>
            <w:tcBorders>
              <w:top w:val="nil"/>
              <w:left w:val="nil"/>
              <w:bottom w:val="single" w:sz="4" w:space="0" w:color="auto"/>
              <w:right w:val="single" w:sz="4" w:space="0" w:color="auto"/>
            </w:tcBorders>
            <w:noWrap/>
            <w:hideMark/>
          </w:tcPr>
          <w:p w:rsidR="00F66A85" w:rsidRDefault="00F66A85">
            <w:r>
              <w:t> </w:t>
            </w:r>
          </w:p>
        </w:tc>
        <w:tc>
          <w:tcPr>
            <w:tcW w:w="516" w:type="dxa"/>
            <w:tcBorders>
              <w:top w:val="nil"/>
              <w:left w:val="nil"/>
              <w:bottom w:val="single" w:sz="4" w:space="0" w:color="auto"/>
              <w:right w:val="single" w:sz="4" w:space="0" w:color="auto"/>
            </w:tcBorders>
            <w:noWrap/>
            <w:hideMark/>
          </w:tcPr>
          <w:p w:rsidR="00F66A85" w:rsidRDefault="00F66A85">
            <w:r>
              <w:t> </w:t>
            </w:r>
          </w:p>
        </w:tc>
        <w:tc>
          <w:tcPr>
            <w:tcW w:w="1279" w:type="dxa"/>
            <w:tcBorders>
              <w:top w:val="nil"/>
              <w:left w:val="nil"/>
              <w:bottom w:val="single" w:sz="4" w:space="0" w:color="auto"/>
              <w:right w:val="single" w:sz="4" w:space="0" w:color="auto"/>
            </w:tcBorders>
            <w:noWrap/>
            <w:hideMark/>
          </w:tcPr>
          <w:p w:rsidR="00F66A85" w:rsidRDefault="00F66A85">
            <w:pPr>
              <w:jc w:val="right"/>
            </w:pPr>
            <w:r>
              <w:t>17 249,8</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Телевидение и радиовещание</w:t>
            </w:r>
          </w:p>
        </w:tc>
        <w:tc>
          <w:tcPr>
            <w:tcW w:w="818" w:type="dxa"/>
            <w:tcBorders>
              <w:top w:val="nil"/>
              <w:left w:val="nil"/>
              <w:bottom w:val="single" w:sz="4" w:space="0" w:color="auto"/>
              <w:right w:val="single" w:sz="4" w:space="0" w:color="auto"/>
            </w:tcBorders>
            <w:noWrap/>
            <w:hideMark/>
          </w:tcPr>
          <w:p w:rsidR="00F66A85" w:rsidRDefault="00F66A85">
            <w:r>
              <w:t>607</w:t>
            </w:r>
          </w:p>
        </w:tc>
        <w:tc>
          <w:tcPr>
            <w:tcW w:w="499" w:type="dxa"/>
            <w:tcBorders>
              <w:top w:val="nil"/>
              <w:left w:val="nil"/>
              <w:bottom w:val="single" w:sz="4" w:space="0" w:color="auto"/>
              <w:right w:val="single" w:sz="4" w:space="0" w:color="auto"/>
            </w:tcBorders>
            <w:noWrap/>
            <w:hideMark/>
          </w:tcPr>
          <w:p w:rsidR="00F66A85" w:rsidRDefault="00F66A85">
            <w:r>
              <w:t>12</w:t>
            </w:r>
          </w:p>
        </w:tc>
        <w:tc>
          <w:tcPr>
            <w:tcW w:w="499" w:type="dxa"/>
            <w:tcBorders>
              <w:top w:val="nil"/>
              <w:left w:val="nil"/>
              <w:bottom w:val="single" w:sz="4" w:space="0" w:color="auto"/>
              <w:right w:val="single" w:sz="4" w:space="0" w:color="auto"/>
            </w:tcBorders>
            <w:noWrap/>
            <w:hideMark/>
          </w:tcPr>
          <w:p w:rsidR="00F66A85" w:rsidRDefault="00F66A85">
            <w:r>
              <w:t>01</w:t>
            </w:r>
          </w:p>
        </w:tc>
        <w:tc>
          <w:tcPr>
            <w:tcW w:w="916" w:type="dxa"/>
            <w:tcBorders>
              <w:top w:val="nil"/>
              <w:left w:val="nil"/>
              <w:bottom w:val="single" w:sz="4" w:space="0" w:color="auto"/>
              <w:right w:val="single" w:sz="4" w:space="0" w:color="auto"/>
            </w:tcBorders>
            <w:noWrap/>
            <w:hideMark/>
          </w:tcPr>
          <w:p w:rsidR="00F66A85" w:rsidRDefault="00F66A85">
            <w:r>
              <w:t> </w:t>
            </w:r>
          </w:p>
        </w:tc>
        <w:tc>
          <w:tcPr>
            <w:tcW w:w="516" w:type="dxa"/>
            <w:tcBorders>
              <w:top w:val="nil"/>
              <w:left w:val="nil"/>
              <w:bottom w:val="single" w:sz="4" w:space="0" w:color="auto"/>
              <w:right w:val="single" w:sz="4" w:space="0" w:color="auto"/>
            </w:tcBorders>
            <w:noWrap/>
            <w:hideMark/>
          </w:tcPr>
          <w:p w:rsidR="00F66A85" w:rsidRDefault="00F66A85">
            <w:r>
              <w:t> </w:t>
            </w:r>
          </w:p>
        </w:tc>
        <w:tc>
          <w:tcPr>
            <w:tcW w:w="1279" w:type="dxa"/>
            <w:tcBorders>
              <w:top w:val="nil"/>
              <w:left w:val="nil"/>
              <w:bottom w:val="single" w:sz="4" w:space="0" w:color="auto"/>
              <w:right w:val="single" w:sz="4" w:space="0" w:color="auto"/>
            </w:tcBorders>
            <w:noWrap/>
            <w:hideMark/>
          </w:tcPr>
          <w:p w:rsidR="00F66A85" w:rsidRDefault="00F66A85">
            <w:pPr>
              <w:jc w:val="right"/>
            </w:pPr>
            <w:r>
              <w:t>9 656,0</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lastRenderedPageBreak/>
              <w:t>Муниципальная программа "Повышение эффективности деятельности органов местного самоуправления города Ельца на 2014-2020 годы"</w:t>
            </w:r>
          </w:p>
        </w:tc>
        <w:tc>
          <w:tcPr>
            <w:tcW w:w="818" w:type="dxa"/>
            <w:tcBorders>
              <w:top w:val="nil"/>
              <w:left w:val="nil"/>
              <w:bottom w:val="single" w:sz="4" w:space="0" w:color="auto"/>
              <w:right w:val="single" w:sz="4" w:space="0" w:color="auto"/>
            </w:tcBorders>
            <w:noWrap/>
            <w:hideMark/>
          </w:tcPr>
          <w:p w:rsidR="00F66A85" w:rsidRDefault="00F66A85">
            <w:r>
              <w:t>607</w:t>
            </w:r>
          </w:p>
        </w:tc>
        <w:tc>
          <w:tcPr>
            <w:tcW w:w="499" w:type="dxa"/>
            <w:tcBorders>
              <w:top w:val="nil"/>
              <w:left w:val="nil"/>
              <w:bottom w:val="single" w:sz="4" w:space="0" w:color="auto"/>
              <w:right w:val="single" w:sz="4" w:space="0" w:color="auto"/>
            </w:tcBorders>
            <w:noWrap/>
            <w:hideMark/>
          </w:tcPr>
          <w:p w:rsidR="00F66A85" w:rsidRDefault="00F66A85">
            <w:r>
              <w:t>12</w:t>
            </w:r>
          </w:p>
        </w:tc>
        <w:tc>
          <w:tcPr>
            <w:tcW w:w="499" w:type="dxa"/>
            <w:tcBorders>
              <w:top w:val="nil"/>
              <w:left w:val="nil"/>
              <w:bottom w:val="single" w:sz="4" w:space="0" w:color="auto"/>
              <w:right w:val="single" w:sz="4" w:space="0" w:color="auto"/>
            </w:tcBorders>
            <w:noWrap/>
            <w:hideMark/>
          </w:tcPr>
          <w:p w:rsidR="00F66A85" w:rsidRDefault="00F66A85">
            <w:r>
              <w:t>01</w:t>
            </w:r>
          </w:p>
        </w:tc>
        <w:tc>
          <w:tcPr>
            <w:tcW w:w="916" w:type="dxa"/>
            <w:tcBorders>
              <w:top w:val="nil"/>
              <w:left w:val="nil"/>
              <w:bottom w:val="single" w:sz="4" w:space="0" w:color="auto"/>
              <w:right w:val="single" w:sz="4" w:space="0" w:color="auto"/>
            </w:tcBorders>
            <w:noWrap/>
            <w:hideMark/>
          </w:tcPr>
          <w:p w:rsidR="00F66A85" w:rsidRDefault="00F66A85">
            <w:r>
              <w:t>0500000</w:t>
            </w:r>
          </w:p>
        </w:tc>
        <w:tc>
          <w:tcPr>
            <w:tcW w:w="516" w:type="dxa"/>
            <w:tcBorders>
              <w:top w:val="nil"/>
              <w:left w:val="nil"/>
              <w:bottom w:val="single" w:sz="4" w:space="0" w:color="auto"/>
              <w:right w:val="single" w:sz="4" w:space="0" w:color="auto"/>
            </w:tcBorders>
            <w:noWrap/>
            <w:hideMark/>
          </w:tcPr>
          <w:p w:rsidR="00F66A85" w:rsidRDefault="00F66A85">
            <w:r>
              <w:t> </w:t>
            </w:r>
          </w:p>
        </w:tc>
        <w:tc>
          <w:tcPr>
            <w:tcW w:w="1279" w:type="dxa"/>
            <w:tcBorders>
              <w:top w:val="nil"/>
              <w:left w:val="nil"/>
              <w:bottom w:val="single" w:sz="4" w:space="0" w:color="auto"/>
              <w:right w:val="single" w:sz="4" w:space="0" w:color="auto"/>
            </w:tcBorders>
            <w:noWrap/>
            <w:hideMark/>
          </w:tcPr>
          <w:p w:rsidR="00F66A85" w:rsidRDefault="00F66A85">
            <w:pPr>
              <w:jc w:val="right"/>
            </w:pPr>
            <w:r>
              <w:t>9 656,0</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Подпрограмма "Повышение информационной открытости деятельности органов местного самоуправления города Ельца на 2014-2020 годы" муниципальной программы "Повышение эффективности деятельности органов местного самоуправления города Ельца на 2014-2020 годы"</w:t>
            </w:r>
          </w:p>
        </w:tc>
        <w:tc>
          <w:tcPr>
            <w:tcW w:w="818" w:type="dxa"/>
            <w:tcBorders>
              <w:top w:val="nil"/>
              <w:left w:val="nil"/>
              <w:bottom w:val="single" w:sz="4" w:space="0" w:color="auto"/>
              <w:right w:val="single" w:sz="4" w:space="0" w:color="auto"/>
            </w:tcBorders>
            <w:noWrap/>
            <w:hideMark/>
          </w:tcPr>
          <w:p w:rsidR="00F66A85" w:rsidRDefault="00F66A85">
            <w:r>
              <w:t>607</w:t>
            </w:r>
          </w:p>
        </w:tc>
        <w:tc>
          <w:tcPr>
            <w:tcW w:w="499" w:type="dxa"/>
            <w:tcBorders>
              <w:top w:val="nil"/>
              <w:left w:val="nil"/>
              <w:bottom w:val="single" w:sz="4" w:space="0" w:color="auto"/>
              <w:right w:val="single" w:sz="4" w:space="0" w:color="auto"/>
            </w:tcBorders>
            <w:noWrap/>
            <w:hideMark/>
          </w:tcPr>
          <w:p w:rsidR="00F66A85" w:rsidRDefault="00F66A85">
            <w:r>
              <w:t>12</w:t>
            </w:r>
          </w:p>
        </w:tc>
        <w:tc>
          <w:tcPr>
            <w:tcW w:w="499" w:type="dxa"/>
            <w:tcBorders>
              <w:top w:val="nil"/>
              <w:left w:val="nil"/>
              <w:bottom w:val="single" w:sz="4" w:space="0" w:color="auto"/>
              <w:right w:val="single" w:sz="4" w:space="0" w:color="auto"/>
            </w:tcBorders>
            <w:noWrap/>
            <w:hideMark/>
          </w:tcPr>
          <w:p w:rsidR="00F66A85" w:rsidRDefault="00F66A85">
            <w:r>
              <w:t>01</w:t>
            </w:r>
          </w:p>
        </w:tc>
        <w:tc>
          <w:tcPr>
            <w:tcW w:w="916" w:type="dxa"/>
            <w:tcBorders>
              <w:top w:val="nil"/>
              <w:left w:val="nil"/>
              <w:bottom w:val="single" w:sz="4" w:space="0" w:color="auto"/>
              <w:right w:val="single" w:sz="4" w:space="0" w:color="auto"/>
            </w:tcBorders>
            <w:noWrap/>
            <w:hideMark/>
          </w:tcPr>
          <w:p w:rsidR="00F66A85" w:rsidRDefault="00F66A85">
            <w:r>
              <w:t>0510000</w:t>
            </w:r>
          </w:p>
        </w:tc>
        <w:tc>
          <w:tcPr>
            <w:tcW w:w="516" w:type="dxa"/>
            <w:tcBorders>
              <w:top w:val="nil"/>
              <w:left w:val="nil"/>
              <w:bottom w:val="single" w:sz="4" w:space="0" w:color="auto"/>
              <w:right w:val="single" w:sz="4" w:space="0" w:color="auto"/>
            </w:tcBorders>
            <w:noWrap/>
            <w:hideMark/>
          </w:tcPr>
          <w:p w:rsidR="00F66A85" w:rsidRDefault="00F66A85">
            <w:r>
              <w:t> </w:t>
            </w:r>
          </w:p>
        </w:tc>
        <w:tc>
          <w:tcPr>
            <w:tcW w:w="1279" w:type="dxa"/>
            <w:tcBorders>
              <w:top w:val="nil"/>
              <w:left w:val="nil"/>
              <w:bottom w:val="single" w:sz="4" w:space="0" w:color="auto"/>
              <w:right w:val="single" w:sz="4" w:space="0" w:color="auto"/>
            </w:tcBorders>
            <w:noWrap/>
            <w:hideMark/>
          </w:tcPr>
          <w:p w:rsidR="00F66A85" w:rsidRDefault="00F66A85">
            <w:pPr>
              <w:jc w:val="right"/>
            </w:pPr>
            <w:r>
              <w:t>9 656,0</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Предоставление муниципальным бюджетным и автономным учреждениям субсидий в рамках подпрограммы "Повышение информационной открытости деятельности органов местного самоуправления города Ельца на 2014-2020 годы" муниципальной программы "Повышение эффективности деятельности органов местного самоуправления города Ельца на 2014-2020 годы"</w:t>
            </w:r>
          </w:p>
        </w:tc>
        <w:tc>
          <w:tcPr>
            <w:tcW w:w="818" w:type="dxa"/>
            <w:tcBorders>
              <w:top w:val="nil"/>
              <w:left w:val="nil"/>
              <w:bottom w:val="single" w:sz="4" w:space="0" w:color="auto"/>
              <w:right w:val="single" w:sz="4" w:space="0" w:color="auto"/>
            </w:tcBorders>
            <w:noWrap/>
            <w:hideMark/>
          </w:tcPr>
          <w:p w:rsidR="00F66A85" w:rsidRDefault="00F66A85">
            <w:r>
              <w:t>607</w:t>
            </w:r>
          </w:p>
        </w:tc>
        <w:tc>
          <w:tcPr>
            <w:tcW w:w="499" w:type="dxa"/>
            <w:tcBorders>
              <w:top w:val="nil"/>
              <w:left w:val="nil"/>
              <w:bottom w:val="single" w:sz="4" w:space="0" w:color="auto"/>
              <w:right w:val="single" w:sz="4" w:space="0" w:color="auto"/>
            </w:tcBorders>
            <w:noWrap/>
            <w:hideMark/>
          </w:tcPr>
          <w:p w:rsidR="00F66A85" w:rsidRDefault="00F66A85">
            <w:r>
              <w:t>12</w:t>
            </w:r>
          </w:p>
        </w:tc>
        <w:tc>
          <w:tcPr>
            <w:tcW w:w="499" w:type="dxa"/>
            <w:tcBorders>
              <w:top w:val="nil"/>
              <w:left w:val="nil"/>
              <w:bottom w:val="single" w:sz="4" w:space="0" w:color="auto"/>
              <w:right w:val="single" w:sz="4" w:space="0" w:color="auto"/>
            </w:tcBorders>
            <w:noWrap/>
            <w:hideMark/>
          </w:tcPr>
          <w:p w:rsidR="00F66A85" w:rsidRDefault="00F66A85">
            <w:r>
              <w:t>01</w:t>
            </w:r>
          </w:p>
        </w:tc>
        <w:tc>
          <w:tcPr>
            <w:tcW w:w="916" w:type="dxa"/>
            <w:tcBorders>
              <w:top w:val="nil"/>
              <w:left w:val="nil"/>
              <w:bottom w:val="single" w:sz="4" w:space="0" w:color="auto"/>
              <w:right w:val="single" w:sz="4" w:space="0" w:color="auto"/>
            </w:tcBorders>
            <w:noWrap/>
            <w:hideMark/>
          </w:tcPr>
          <w:p w:rsidR="00F66A85" w:rsidRDefault="00F66A85">
            <w:r>
              <w:t>0512154</w:t>
            </w:r>
          </w:p>
        </w:tc>
        <w:tc>
          <w:tcPr>
            <w:tcW w:w="516" w:type="dxa"/>
            <w:tcBorders>
              <w:top w:val="nil"/>
              <w:left w:val="nil"/>
              <w:bottom w:val="single" w:sz="4" w:space="0" w:color="auto"/>
              <w:right w:val="single" w:sz="4" w:space="0" w:color="auto"/>
            </w:tcBorders>
            <w:noWrap/>
            <w:hideMark/>
          </w:tcPr>
          <w:p w:rsidR="00F66A85" w:rsidRDefault="00F66A85">
            <w:r>
              <w:t> </w:t>
            </w:r>
          </w:p>
        </w:tc>
        <w:tc>
          <w:tcPr>
            <w:tcW w:w="1279" w:type="dxa"/>
            <w:tcBorders>
              <w:top w:val="nil"/>
              <w:left w:val="nil"/>
              <w:bottom w:val="single" w:sz="4" w:space="0" w:color="auto"/>
              <w:right w:val="single" w:sz="4" w:space="0" w:color="auto"/>
            </w:tcBorders>
            <w:noWrap/>
            <w:hideMark/>
          </w:tcPr>
          <w:p w:rsidR="00F66A85" w:rsidRDefault="00F66A85">
            <w:pPr>
              <w:jc w:val="right"/>
            </w:pPr>
            <w:r>
              <w:t>9 656,0</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Предоставление субсидий  бюджетным, автономным учреждениям и иным некоммерческим организациям</w:t>
            </w:r>
          </w:p>
        </w:tc>
        <w:tc>
          <w:tcPr>
            <w:tcW w:w="818" w:type="dxa"/>
            <w:tcBorders>
              <w:top w:val="nil"/>
              <w:left w:val="nil"/>
              <w:bottom w:val="single" w:sz="4" w:space="0" w:color="auto"/>
              <w:right w:val="single" w:sz="4" w:space="0" w:color="auto"/>
            </w:tcBorders>
            <w:noWrap/>
            <w:hideMark/>
          </w:tcPr>
          <w:p w:rsidR="00F66A85" w:rsidRDefault="00F66A85">
            <w:r>
              <w:t>607</w:t>
            </w:r>
          </w:p>
        </w:tc>
        <w:tc>
          <w:tcPr>
            <w:tcW w:w="499" w:type="dxa"/>
            <w:tcBorders>
              <w:top w:val="nil"/>
              <w:left w:val="nil"/>
              <w:bottom w:val="single" w:sz="4" w:space="0" w:color="auto"/>
              <w:right w:val="single" w:sz="4" w:space="0" w:color="auto"/>
            </w:tcBorders>
            <w:noWrap/>
            <w:hideMark/>
          </w:tcPr>
          <w:p w:rsidR="00F66A85" w:rsidRDefault="00F66A85">
            <w:r>
              <w:t>12</w:t>
            </w:r>
          </w:p>
        </w:tc>
        <w:tc>
          <w:tcPr>
            <w:tcW w:w="499" w:type="dxa"/>
            <w:tcBorders>
              <w:top w:val="nil"/>
              <w:left w:val="nil"/>
              <w:bottom w:val="single" w:sz="4" w:space="0" w:color="auto"/>
              <w:right w:val="single" w:sz="4" w:space="0" w:color="auto"/>
            </w:tcBorders>
            <w:noWrap/>
            <w:hideMark/>
          </w:tcPr>
          <w:p w:rsidR="00F66A85" w:rsidRDefault="00F66A85">
            <w:r>
              <w:t>01</w:t>
            </w:r>
          </w:p>
        </w:tc>
        <w:tc>
          <w:tcPr>
            <w:tcW w:w="916" w:type="dxa"/>
            <w:tcBorders>
              <w:top w:val="nil"/>
              <w:left w:val="nil"/>
              <w:bottom w:val="single" w:sz="4" w:space="0" w:color="auto"/>
              <w:right w:val="single" w:sz="4" w:space="0" w:color="auto"/>
            </w:tcBorders>
            <w:noWrap/>
            <w:hideMark/>
          </w:tcPr>
          <w:p w:rsidR="00F66A85" w:rsidRDefault="00F66A85">
            <w:r>
              <w:t>0512154</w:t>
            </w:r>
          </w:p>
        </w:tc>
        <w:tc>
          <w:tcPr>
            <w:tcW w:w="516" w:type="dxa"/>
            <w:tcBorders>
              <w:top w:val="nil"/>
              <w:left w:val="nil"/>
              <w:bottom w:val="single" w:sz="4" w:space="0" w:color="auto"/>
              <w:right w:val="single" w:sz="4" w:space="0" w:color="auto"/>
            </w:tcBorders>
            <w:noWrap/>
            <w:hideMark/>
          </w:tcPr>
          <w:p w:rsidR="00F66A85" w:rsidRDefault="00F66A85">
            <w:r>
              <w:t>600</w:t>
            </w:r>
          </w:p>
        </w:tc>
        <w:tc>
          <w:tcPr>
            <w:tcW w:w="1279" w:type="dxa"/>
            <w:tcBorders>
              <w:top w:val="nil"/>
              <w:left w:val="nil"/>
              <w:bottom w:val="single" w:sz="4" w:space="0" w:color="auto"/>
              <w:right w:val="single" w:sz="4" w:space="0" w:color="auto"/>
            </w:tcBorders>
            <w:noWrap/>
            <w:hideMark/>
          </w:tcPr>
          <w:p w:rsidR="00F66A85" w:rsidRDefault="00F66A85">
            <w:pPr>
              <w:jc w:val="right"/>
            </w:pPr>
            <w:r>
              <w:t>9 656,0</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Субсидии бюджетным учреждениям</w:t>
            </w:r>
          </w:p>
        </w:tc>
        <w:tc>
          <w:tcPr>
            <w:tcW w:w="818" w:type="dxa"/>
            <w:tcBorders>
              <w:top w:val="nil"/>
              <w:left w:val="nil"/>
              <w:bottom w:val="single" w:sz="4" w:space="0" w:color="auto"/>
              <w:right w:val="single" w:sz="4" w:space="0" w:color="auto"/>
            </w:tcBorders>
            <w:noWrap/>
            <w:hideMark/>
          </w:tcPr>
          <w:p w:rsidR="00F66A85" w:rsidRDefault="00F66A85">
            <w:r>
              <w:t>607</w:t>
            </w:r>
          </w:p>
        </w:tc>
        <w:tc>
          <w:tcPr>
            <w:tcW w:w="499" w:type="dxa"/>
            <w:tcBorders>
              <w:top w:val="nil"/>
              <w:left w:val="nil"/>
              <w:bottom w:val="single" w:sz="4" w:space="0" w:color="auto"/>
              <w:right w:val="single" w:sz="4" w:space="0" w:color="auto"/>
            </w:tcBorders>
            <w:noWrap/>
            <w:hideMark/>
          </w:tcPr>
          <w:p w:rsidR="00F66A85" w:rsidRDefault="00F66A85">
            <w:r>
              <w:t>12</w:t>
            </w:r>
          </w:p>
        </w:tc>
        <w:tc>
          <w:tcPr>
            <w:tcW w:w="499" w:type="dxa"/>
            <w:tcBorders>
              <w:top w:val="nil"/>
              <w:left w:val="nil"/>
              <w:bottom w:val="single" w:sz="4" w:space="0" w:color="auto"/>
              <w:right w:val="single" w:sz="4" w:space="0" w:color="auto"/>
            </w:tcBorders>
            <w:noWrap/>
            <w:hideMark/>
          </w:tcPr>
          <w:p w:rsidR="00F66A85" w:rsidRDefault="00F66A85">
            <w:r>
              <w:t>01</w:t>
            </w:r>
          </w:p>
        </w:tc>
        <w:tc>
          <w:tcPr>
            <w:tcW w:w="916" w:type="dxa"/>
            <w:tcBorders>
              <w:top w:val="nil"/>
              <w:left w:val="nil"/>
              <w:bottom w:val="single" w:sz="4" w:space="0" w:color="auto"/>
              <w:right w:val="single" w:sz="4" w:space="0" w:color="auto"/>
            </w:tcBorders>
            <w:noWrap/>
            <w:hideMark/>
          </w:tcPr>
          <w:p w:rsidR="00F66A85" w:rsidRDefault="00F66A85">
            <w:r>
              <w:t>0512154</w:t>
            </w:r>
          </w:p>
        </w:tc>
        <w:tc>
          <w:tcPr>
            <w:tcW w:w="516" w:type="dxa"/>
            <w:tcBorders>
              <w:top w:val="nil"/>
              <w:left w:val="nil"/>
              <w:bottom w:val="single" w:sz="4" w:space="0" w:color="auto"/>
              <w:right w:val="single" w:sz="4" w:space="0" w:color="auto"/>
            </w:tcBorders>
            <w:noWrap/>
            <w:hideMark/>
          </w:tcPr>
          <w:p w:rsidR="00F66A85" w:rsidRDefault="00F66A85">
            <w:r>
              <w:t>610</w:t>
            </w:r>
          </w:p>
        </w:tc>
        <w:tc>
          <w:tcPr>
            <w:tcW w:w="1279" w:type="dxa"/>
            <w:tcBorders>
              <w:top w:val="nil"/>
              <w:left w:val="nil"/>
              <w:bottom w:val="single" w:sz="4" w:space="0" w:color="auto"/>
              <w:right w:val="single" w:sz="4" w:space="0" w:color="auto"/>
            </w:tcBorders>
            <w:noWrap/>
            <w:hideMark/>
          </w:tcPr>
          <w:p w:rsidR="00F66A85" w:rsidRDefault="00F66A85">
            <w:pPr>
              <w:jc w:val="right"/>
            </w:pPr>
            <w:r>
              <w:t>9 656,0</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Периодическая печать и издательства</w:t>
            </w:r>
          </w:p>
        </w:tc>
        <w:tc>
          <w:tcPr>
            <w:tcW w:w="818" w:type="dxa"/>
            <w:tcBorders>
              <w:top w:val="nil"/>
              <w:left w:val="nil"/>
              <w:bottom w:val="single" w:sz="4" w:space="0" w:color="auto"/>
              <w:right w:val="single" w:sz="4" w:space="0" w:color="auto"/>
            </w:tcBorders>
            <w:noWrap/>
            <w:hideMark/>
          </w:tcPr>
          <w:p w:rsidR="00F66A85" w:rsidRDefault="00F66A85">
            <w:r>
              <w:t>607</w:t>
            </w:r>
          </w:p>
        </w:tc>
        <w:tc>
          <w:tcPr>
            <w:tcW w:w="499" w:type="dxa"/>
            <w:tcBorders>
              <w:top w:val="nil"/>
              <w:left w:val="nil"/>
              <w:bottom w:val="single" w:sz="4" w:space="0" w:color="auto"/>
              <w:right w:val="single" w:sz="4" w:space="0" w:color="auto"/>
            </w:tcBorders>
            <w:noWrap/>
            <w:hideMark/>
          </w:tcPr>
          <w:p w:rsidR="00F66A85" w:rsidRDefault="00F66A85">
            <w:r>
              <w:t>12</w:t>
            </w:r>
          </w:p>
        </w:tc>
        <w:tc>
          <w:tcPr>
            <w:tcW w:w="499" w:type="dxa"/>
            <w:tcBorders>
              <w:top w:val="nil"/>
              <w:left w:val="nil"/>
              <w:bottom w:val="single" w:sz="4" w:space="0" w:color="auto"/>
              <w:right w:val="single" w:sz="4" w:space="0" w:color="auto"/>
            </w:tcBorders>
            <w:noWrap/>
            <w:hideMark/>
          </w:tcPr>
          <w:p w:rsidR="00F66A85" w:rsidRDefault="00F66A85">
            <w:r>
              <w:t>02</w:t>
            </w:r>
          </w:p>
        </w:tc>
        <w:tc>
          <w:tcPr>
            <w:tcW w:w="916" w:type="dxa"/>
            <w:tcBorders>
              <w:top w:val="nil"/>
              <w:left w:val="nil"/>
              <w:bottom w:val="single" w:sz="4" w:space="0" w:color="auto"/>
              <w:right w:val="single" w:sz="4" w:space="0" w:color="auto"/>
            </w:tcBorders>
            <w:noWrap/>
            <w:hideMark/>
          </w:tcPr>
          <w:p w:rsidR="00F66A85" w:rsidRDefault="00F66A85">
            <w:r>
              <w:t> </w:t>
            </w:r>
          </w:p>
        </w:tc>
        <w:tc>
          <w:tcPr>
            <w:tcW w:w="516" w:type="dxa"/>
            <w:tcBorders>
              <w:top w:val="nil"/>
              <w:left w:val="nil"/>
              <w:bottom w:val="single" w:sz="4" w:space="0" w:color="auto"/>
              <w:right w:val="single" w:sz="4" w:space="0" w:color="auto"/>
            </w:tcBorders>
            <w:noWrap/>
            <w:hideMark/>
          </w:tcPr>
          <w:p w:rsidR="00F66A85" w:rsidRDefault="00F66A85">
            <w:r>
              <w:t> </w:t>
            </w:r>
          </w:p>
        </w:tc>
        <w:tc>
          <w:tcPr>
            <w:tcW w:w="1279" w:type="dxa"/>
            <w:tcBorders>
              <w:top w:val="nil"/>
              <w:left w:val="nil"/>
              <w:bottom w:val="single" w:sz="4" w:space="0" w:color="auto"/>
              <w:right w:val="single" w:sz="4" w:space="0" w:color="auto"/>
            </w:tcBorders>
            <w:noWrap/>
            <w:hideMark/>
          </w:tcPr>
          <w:p w:rsidR="00F66A85" w:rsidRDefault="00F66A85">
            <w:pPr>
              <w:jc w:val="right"/>
            </w:pPr>
            <w:r>
              <w:t>4 207,0</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Муниципальная программа "Повышение эффективности деятельности органов местного самоуправления города Ельца на 2014-2020 годы"</w:t>
            </w:r>
          </w:p>
        </w:tc>
        <w:tc>
          <w:tcPr>
            <w:tcW w:w="818" w:type="dxa"/>
            <w:tcBorders>
              <w:top w:val="nil"/>
              <w:left w:val="nil"/>
              <w:bottom w:val="single" w:sz="4" w:space="0" w:color="auto"/>
              <w:right w:val="single" w:sz="4" w:space="0" w:color="auto"/>
            </w:tcBorders>
            <w:noWrap/>
            <w:hideMark/>
          </w:tcPr>
          <w:p w:rsidR="00F66A85" w:rsidRDefault="00F66A85">
            <w:r>
              <w:t>607</w:t>
            </w:r>
          </w:p>
        </w:tc>
        <w:tc>
          <w:tcPr>
            <w:tcW w:w="499" w:type="dxa"/>
            <w:tcBorders>
              <w:top w:val="nil"/>
              <w:left w:val="nil"/>
              <w:bottom w:val="single" w:sz="4" w:space="0" w:color="auto"/>
              <w:right w:val="single" w:sz="4" w:space="0" w:color="auto"/>
            </w:tcBorders>
            <w:noWrap/>
            <w:hideMark/>
          </w:tcPr>
          <w:p w:rsidR="00F66A85" w:rsidRDefault="00F66A85">
            <w:r>
              <w:t>12</w:t>
            </w:r>
          </w:p>
        </w:tc>
        <w:tc>
          <w:tcPr>
            <w:tcW w:w="499" w:type="dxa"/>
            <w:tcBorders>
              <w:top w:val="nil"/>
              <w:left w:val="nil"/>
              <w:bottom w:val="single" w:sz="4" w:space="0" w:color="auto"/>
              <w:right w:val="single" w:sz="4" w:space="0" w:color="auto"/>
            </w:tcBorders>
            <w:noWrap/>
            <w:hideMark/>
          </w:tcPr>
          <w:p w:rsidR="00F66A85" w:rsidRDefault="00F66A85">
            <w:r>
              <w:t>02</w:t>
            </w:r>
          </w:p>
        </w:tc>
        <w:tc>
          <w:tcPr>
            <w:tcW w:w="916" w:type="dxa"/>
            <w:tcBorders>
              <w:top w:val="nil"/>
              <w:left w:val="nil"/>
              <w:bottom w:val="single" w:sz="4" w:space="0" w:color="auto"/>
              <w:right w:val="single" w:sz="4" w:space="0" w:color="auto"/>
            </w:tcBorders>
            <w:noWrap/>
            <w:hideMark/>
          </w:tcPr>
          <w:p w:rsidR="00F66A85" w:rsidRDefault="00F66A85">
            <w:r>
              <w:t>0500000</w:t>
            </w:r>
          </w:p>
        </w:tc>
        <w:tc>
          <w:tcPr>
            <w:tcW w:w="516" w:type="dxa"/>
            <w:tcBorders>
              <w:top w:val="nil"/>
              <w:left w:val="nil"/>
              <w:bottom w:val="single" w:sz="4" w:space="0" w:color="auto"/>
              <w:right w:val="single" w:sz="4" w:space="0" w:color="auto"/>
            </w:tcBorders>
            <w:noWrap/>
            <w:hideMark/>
          </w:tcPr>
          <w:p w:rsidR="00F66A85" w:rsidRDefault="00F66A85">
            <w:r>
              <w:t> </w:t>
            </w:r>
          </w:p>
        </w:tc>
        <w:tc>
          <w:tcPr>
            <w:tcW w:w="1279" w:type="dxa"/>
            <w:tcBorders>
              <w:top w:val="nil"/>
              <w:left w:val="nil"/>
              <w:bottom w:val="single" w:sz="4" w:space="0" w:color="auto"/>
              <w:right w:val="single" w:sz="4" w:space="0" w:color="auto"/>
            </w:tcBorders>
            <w:noWrap/>
            <w:hideMark/>
          </w:tcPr>
          <w:p w:rsidR="00F66A85" w:rsidRDefault="00F66A85">
            <w:pPr>
              <w:jc w:val="right"/>
            </w:pPr>
            <w:r>
              <w:t>4 207,0</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Подпрограмма "Повышение информационной открытости деятельности органов местного самоуправления города Ельца на 2014-2020 годы" муниципальной программы "Повышение эффективности деятельности органов местного самоуправления города Ельца на 2014-2020 годы"</w:t>
            </w:r>
          </w:p>
        </w:tc>
        <w:tc>
          <w:tcPr>
            <w:tcW w:w="818" w:type="dxa"/>
            <w:tcBorders>
              <w:top w:val="nil"/>
              <w:left w:val="nil"/>
              <w:bottom w:val="single" w:sz="4" w:space="0" w:color="auto"/>
              <w:right w:val="single" w:sz="4" w:space="0" w:color="auto"/>
            </w:tcBorders>
            <w:noWrap/>
            <w:hideMark/>
          </w:tcPr>
          <w:p w:rsidR="00F66A85" w:rsidRDefault="00F66A85">
            <w:r>
              <w:t>607</w:t>
            </w:r>
          </w:p>
        </w:tc>
        <w:tc>
          <w:tcPr>
            <w:tcW w:w="499" w:type="dxa"/>
            <w:tcBorders>
              <w:top w:val="nil"/>
              <w:left w:val="nil"/>
              <w:bottom w:val="single" w:sz="4" w:space="0" w:color="auto"/>
              <w:right w:val="single" w:sz="4" w:space="0" w:color="auto"/>
            </w:tcBorders>
            <w:noWrap/>
            <w:hideMark/>
          </w:tcPr>
          <w:p w:rsidR="00F66A85" w:rsidRDefault="00F66A85">
            <w:r>
              <w:t>12</w:t>
            </w:r>
          </w:p>
        </w:tc>
        <w:tc>
          <w:tcPr>
            <w:tcW w:w="499" w:type="dxa"/>
            <w:tcBorders>
              <w:top w:val="nil"/>
              <w:left w:val="nil"/>
              <w:bottom w:val="single" w:sz="4" w:space="0" w:color="auto"/>
              <w:right w:val="single" w:sz="4" w:space="0" w:color="auto"/>
            </w:tcBorders>
            <w:noWrap/>
            <w:hideMark/>
          </w:tcPr>
          <w:p w:rsidR="00F66A85" w:rsidRDefault="00F66A85">
            <w:r>
              <w:t>02</w:t>
            </w:r>
          </w:p>
        </w:tc>
        <w:tc>
          <w:tcPr>
            <w:tcW w:w="916" w:type="dxa"/>
            <w:tcBorders>
              <w:top w:val="nil"/>
              <w:left w:val="nil"/>
              <w:bottom w:val="single" w:sz="4" w:space="0" w:color="auto"/>
              <w:right w:val="single" w:sz="4" w:space="0" w:color="auto"/>
            </w:tcBorders>
            <w:noWrap/>
            <w:hideMark/>
          </w:tcPr>
          <w:p w:rsidR="00F66A85" w:rsidRDefault="00F66A85">
            <w:r>
              <w:t>0510000</w:t>
            </w:r>
          </w:p>
        </w:tc>
        <w:tc>
          <w:tcPr>
            <w:tcW w:w="516" w:type="dxa"/>
            <w:tcBorders>
              <w:top w:val="nil"/>
              <w:left w:val="nil"/>
              <w:bottom w:val="single" w:sz="4" w:space="0" w:color="auto"/>
              <w:right w:val="single" w:sz="4" w:space="0" w:color="auto"/>
            </w:tcBorders>
            <w:noWrap/>
            <w:hideMark/>
          </w:tcPr>
          <w:p w:rsidR="00F66A85" w:rsidRDefault="00F66A85">
            <w:r>
              <w:t> </w:t>
            </w:r>
          </w:p>
        </w:tc>
        <w:tc>
          <w:tcPr>
            <w:tcW w:w="1279" w:type="dxa"/>
            <w:tcBorders>
              <w:top w:val="nil"/>
              <w:left w:val="nil"/>
              <w:bottom w:val="single" w:sz="4" w:space="0" w:color="auto"/>
              <w:right w:val="single" w:sz="4" w:space="0" w:color="auto"/>
            </w:tcBorders>
            <w:noWrap/>
            <w:hideMark/>
          </w:tcPr>
          <w:p w:rsidR="00F66A85" w:rsidRDefault="00F66A85">
            <w:pPr>
              <w:jc w:val="right"/>
            </w:pPr>
            <w:r>
              <w:t>4 207,0</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Предоставление муниципальным бюджетным и автономным учреждениям субсидий в рамках подпрограммы "Повышение информационной открытости деятельности органов местного самоуправления города Ельца на 2014-2020 годы" муниципальной программы "Повышение эффективности деятельности органов местного самоуправления города Ельца на 2014-2020 годы"</w:t>
            </w:r>
          </w:p>
        </w:tc>
        <w:tc>
          <w:tcPr>
            <w:tcW w:w="818" w:type="dxa"/>
            <w:tcBorders>
              <w:top w:val="nil"/>
              <w:left w:val="nil"/>
              <w:bottom w:val="single" w:sz="4" w:space="0" w:color="auto"/>
              <w:right w:val="single" w:sz="4" w:space="0" w:color="auto"/>
            </w:tcBorders>
            <w:noWrap/>
            <w:hideMark/>
          </w:tcPr>
          <w:p w:rsidR="00F66A85" w:rsidRDefault="00F66A85">
            <w:r>
              <w:t>607</w:t>
            </w:r>
          </w:p>
        </w:tc>
        <w:tc>
          <w:tcPr>
            <w:tcW w:w="499" w:type="dxa"/>
            <w:tcBorders>
              <w:top w:val="nil"/>
              <w:left w:val="nil"/>
              <w:bottom w:val="single" w:sz="4" w:space="0" w:color="auto"/>
              <w:right w:val="single" w:sz="4" w:space="0" w:color="auto"/>
            </w:tcBorders>
            <w:noWrap/>
            <w:hideMark/>
          </w:tcPr>
          <w:p w:rsidR="00F66A85" w:rsidRDefault="00F66A85">
            <w:r>
              <w:t>12</w:t>
            </w:r>
          </w:p>
        </w:tc>
        <w:tc>
          <w:tcPr>
            <w:tcW w:w="499" w:type="dxa"/>
            <w:tcBorders>
              <w:top w:val="nil"/>
              <w:left w:val="nil"/>
              <w:bottom w:val="single" w:sz="4" w:space="0" w:color="auto"/>
              <w:right w:val="single" w:sz="4" w:space="0" w:color="auto"/>
            </w:tcBorders>
            <w:noWrap/>
            <w:hideMark/>
          </w:tcPr>
          <w:p w:rsidR="00F66A85" w:rsidRDefault="00F66A85">
            <w:r>
              <w:t>02</w:t>
            </w:r>
          </w:p>
        </w:tc>
        <w:tc>
          <w:tcPr>
            <w:tcW w:w="916" w:type="dxa"/>
            <w:tcBorders>
              <w:top w:val="nil"/>
              <w:left w:val="nil"/>
              <w:bottom w:val="single" w:sz="4" w:space="0" w:color="auto"/>
              <w:right w:val="single" w:sz="4" w:space="0" w:color="auto"/>
            </w:tcBorders>
            <w:noWrap/>
            <w:hideMark/>
          </w:tcPr>
          <w:p w:rsidR="00F66A85" w:rsidRDefault="00F66A85">
            <w:r>
              <w:t>0512154</w:t>
            </w:r>
          </w:p>
        </w:tc>
        <w:tc>
          <w:tcPr>
            <w:tcW w:w="516" w:type="dxa"/>
            <w:tcBorders>
              <w:top w:val="nil"/>
              <w:left w:val="nil"/>
              <w:bottom w:val="single" w:sz="4" w:space="0" w:color="auto"/>
              <w:right w:val="single" w:sz="4" w:space="0" w:color="auto"/>
            </w:tcBorders>
            <w:noWrap/>
            <w:hideMark/>
          </w:tcPr>
          <w:p w:rsidR="00F66A85" w:rsidRDefault="00F66A85">
            <w:r>
              <w:t> </w:t>
            </w:r>
          </w:p>
        </w:tc>
        <w:tc>
          <w:tcPr>
            <w:tcW w:w="1279" w:type="dxa"/>
            <w:tcBorders>
              <w:top w:val="nil"/>
              <w:left w:val="nil"/>
              <w:bottom w:val="single" w:sz="4" w:space="0" w:color="auto"/>
              <w:right w:val="single" w:sz="4" w:space="0" w:color="auto"/>
            </w:tcBorders>
            <w:noWrap/>
            <w:hideMark/>
          </w:tcPr>
          <w:p w:rsidR="00F66A85" w:rsidRDefault="00F66A85">
            <w:pPr>
              <w:jc w:val="right"/>
            </w:pPr>
            <w:r>
              <w:t>4 207,0</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Предоставление субсидий  бюджетным, автономным учреждениям и иным некоммерческим организациям</w:t>
            </w:r>
          </w:p>
        </w:tc>
        <w:tc>
          <w:tcPr>
            <w:tcW w:w="818" w:type="dxa"/>
            <w:tcBorders>
              <w:top w:val="nil"/>
              <w:left w:val="nil"/>
              <w:bottom w:val="single" w:sz="4" w:space="0" w:color="auto"/>
              <w:right w:val="single" w:sz="4" w:space="0" w:color="auto"/>
            </w:tcBorders>
            <w:noWrap/>
            <w:hideMark/>
          </w:tcPr>
          <w:p w:rsidR="00F66A85" w:rsidRDefault="00F66A85">
            <w:r>
              <w:t>607</w:t>
            </w:r>
          </w:p>
        </w:tc>
        <w:tc>
          <w:tcPr>
            <w:tcW w:w="499" w:type="dxa"/>
            <w:tcBorders>
              <w:top w:val="nil"/>
              <w:left w:val="nil"/>
              <w:bottom w:val="single" w:sz="4" w:space="0" w:color="auto"/>
              <w:right w:val="single" w:sz="4" w:space="0" w:color="auto"/>
            </w:tcBorders>
            <w:noWrap/>
            <w:hideMark/>
          </w:tcPr>
          <w:p w:rsidR="00F66A85" w:rsidRDefault="00F66A85">
            <w:r>
              <w:t>12</w:t>
            </w:r>
          </w:p>
        </w:tc>
        <w:tc>
          <w:tcPr>
            <w:tcW w:w="499" w:type="dxa"/>
            <w:tcBorders>
              <w:top w:val="nil"/>
              <w:left w:val="nil"/>
              <w:bottom w:val="single" w:sz="4" w:space="0" w:color="auto"/>
              <w:right w:val="single" w:sz="4" w:space="0" w:color="auto"/>
            </w:tcBorders>
            <w:noWrap/>
            <w:hideMark/>
          </w:tcPr>
          <w:p w:rsidR="00F66A85" w:rsidRDefault="00F66A85">
            <w:r>
              <w:t>02</w:t>
            </w:r>
          </w:p>
        </w:tc>
        <w:tc>
          <w:tcPr>
            <w:tcW w:w="916" w:type="dxa"/>
            <w:tcBorders>
              <w:top w:val="nil"/>
              <w:left w:val="nil"/>
              <w:bottom w:val="single" w:sz="4" w:space="0" w:color="auto"/>
              <w:right w:val="single" w:sz="4" w:space="0" w:color="auto"/>
            </w:tcBorders>
            <w:noWrap/>
            <w:hideMark/>
          </w:tcPr>
          <w:p w:rsidR="00F66A85" w:rsidRDefault="00F66A85">
            <w:r>
              <w:t>0512154</w:t>
            </w:r>
          </w:p>
        </w:tc>
        <w:tc>
          <w:tcPr>
            <w:tcW w:w="516" w:type="dxa"/>
            <w:tcBorders>
              <w:top w:val="nil"/>
              <w:left w:val="nil"/>
              <w:bottom w:val="single" w:sz="4" w:space="0" w:color="auto"/>
              <w:right w:val="single" w:sz="4" w:space="0" w:color="auto"/>
            </w:tcBorders>
            <w:noWrap/>
            <w:hideMark/>
          </w:tcPr>
          <w:p w:rsidR="00F66A85" w:rsidRDefault="00F66A85">
            <w:r>
              <w:t>600</w:t>
            </w:r>
          </w:p>
        </w:tc>
        <w:tc>
          <w:tcPr>
            <w:tcW w:w="1279" w:type="dxa"/>
            <w:tcBorders>
              <w:top w:val="nil"/>
              <w:left w:val="nil"/>
              <w:bottom w:val="single" w:sz="4" w:space="0" w:color="auto"/>
              <w:right w:val="single" w:sz="4" w:space="0" w:color="auto"/>
            </w:tcBorders>
            <w:noWrap/>
            <w:hideMark/>
          </w:tcPr>
          <w:p w:rsidR="00F66A85" w:rsidRDefault="00F66A85">
            <w:pPr>
              <w:jc w:val="right"/>
            </w:pPr>
            <w:r>
              <w:t>4 207,0</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Субсидии автономным учреждениям</w:t>
            </w:r>
          </w:p>
        </w:tc>
        <w:tc>
          <w:tcPr>
            <w:tcW w:w="818" w:type="dxa"/>
            <w:tcBorders>
              <w:top w:val="nil"/>
              <w:left w:val="nil"/>
              <w:bottom w:val="single" w:sz="4" w:space="0" w:color="auto"/>
              <w:right w:val="single" w:sz="4" w:space="0" w:color="auto"/>
            </w:tcBorders>
            <w:noWrap/>
            <w:hideMark/>
          </w:tcPr>
          <w:p w:rsidR="00F66A85" w:rsidRDefault="00F66A85">
            <w:r>
              <w:t>607</w:t>
            </w:r>
          </w:p>
        </w:tc>
        <w:tc>
          <w:tcPr>
            <w:tcW w:w="499" w:type="dxa"/>
            <w:tcBorders>
              <w:top w:val="nil"/>
              <w:left w:val="nil"/>
              <w:bottom w:val="single" w:sz="4" w:space="0" w:color="auto"/>
              <w:right w:val="single" w:sz="4" w:space="0" w:color="auto"/>
            </w:tcBorders>
            <w:noWrap/>
            <w:hideMark/>
          </w:tcPr>
          <w:p w:rsidR="00F66A85" w:rsidRDefault="00F66A85">
            <w:r>
              <w:t>12</w:t>
            </w:r>
          </w:p>
        </w:tc>
        <w:tc>
          <w:tcPr>
            <w:tcW w:w="499" w:type="dxa"/>
            <w:tcBorders>
              <w:top w:val="nil"/>
              <w:left w:val="nil"/>
              <w:bottom w:val="single" w:sz="4" w:space="0" w:color="auto"/>
              <w:right w:val="single" w:sz="4" w:space="0" w:color="auto"/>
            </w:tcBorders>
            <w:noWrap/>
            <w:hideMark/>
          </w:tcPr>
          <w:p w:rsidR="00F66A85" w:rsidRDefault="00F66A85">
            <w:r>
              <w:t>02</w:t>
            </w:r>
          </w:p>
        </w:tc>
        <w:tc>
          <w:tcPr>
            <w:tcW w:w="916" w:type="dxa"/>
            <w:tcBorders>
              <w:top w:val="nil"/>
              <w:left w:val="nil"/>
              <w:bottom w:val="single" w:sz="4" w:space="0" w:color="auto"/>
              <w:right w:val="single" w:sz="4" w:space="0" w:color="auto"/>
            </w:tcBorders>
            <w:noWrap/>
            <w:hideMark/>
          </w:tcPr>
          <w:p w:rsidR="00F66A85" w:rsidRDefault="00F66A85">
            <w:r>
              <w:t>0512154</w:t>
            </w:r>
          </w:p>
        </w:tc>
        <w:tc>
          <w:tcPr>
            <w:tcW w:w="516" w:type="dxa"/>
            <w:tcBorders>
              <w:top w:val="nil"/>
              <w:left w:val="nil"/>
              <w:bottom w:val="single" w:sz="4" w:space="0" w:color="auto"/>
              <w:right w:val="single" w:sz="4" w:space="0" w:color="auto"/>
            </w:tcBorders>
            <w:noWrap/>
            <w:hideMark/>
          </w:tcPr>
          <w:p w:rsidR="00F66A85" w:rsidRDefault="00F66A85">
            <w:r>
              <w:t>620</w:t>
            </w:r>
          </w:p>
        </w:tc>
        <w:tc>
          <w:tcPr>
            <w:tcW w:w="1279" w:type="dxa"/>
            <w:tcBorders>
              <w:top w:val="nil"/>
              <w:left w:val="nil"/>
              <w:bottom w:val="single" w:sz="4" w:space="0" w:color="auto"/>
              <w:right w:val="single" w:sz="4" w:space="0" w:color="auto"/>
            </w:tcBorders>
            <w:noWrap/>
            <w:hideMark/>
          </w:tcPr>
          <w:p w:rsidR="00F66A85" w:rsidRDefault="00F66A85">
            <w:pPr>
              <w:jc w:val="right"/>
            </w:pPr>
            <w:r>
              <w:t>4 207,0</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Другие вопросы в области средств массовой информации</w:t>
            </w:r>
          </w:p>
        </w:tc>
        <w:tc>
          <w:tcPr>
            <w:tcW w:w="818" w:type="dxa"/>
            <w:tcBorders>
              <w:top w:val="nil"/>
              <w:left w:val="nil"/>
              <w:bottom w:val="single" w:sz="4" w:space="0" w:color="auto"/>
              <w:right w:val="single" w:sz="4" w:space="0" w:color="auto"/>
            </w:tcBorders>
            <w:noWrap/>
            <w:hideMark/>
          </w:tcPr>
          <w:p w:rsidR="00F66A85" w:rsidRDefault="00F66A85">
            <w:r>
              <w:t>607</w:t>
            </w:r>
          </w:p>
        </w:tc>
        <w:tc>
          <w:tcPr>
            <w:tcW w:w="499" w:type="dxa"/>
            <w:tcBorders>
              <w:top w:val="nil"/>
              <w:left w:val="nil"/>
              <w:bottom w:val="single" w:sz="4" w:space="0" w:color="auto"/>
              <w:right w:val="single" w:sz="4" w:space="0" w:color="auto"/>
            </w:tcBorders>
            <w:noWrap/>
            <w:hideMark/>
          </w:tcPr>
          <w:p w:rsidR="00F66A85" w:rsidRDefault="00F66A85">
            <w:r>
              <w:t>12</w:t>
            </w:r>
          </w:p>
        </w:tc>
        <w:tc>
          <w:tcPr>
            <w:tcW w:w="499" w:type="dxa"/>
            <w:tcBorders>
              <w:top w:val="nil"/>
              <w:left w:val="nil"/>
              <w:bottom w:val="single" w:sz="4" w:space="0" w:color="auto"/>
              <w:right w:val="single" w:sz="4" w:space="0" w:color="auto"/>
            </w:tcBorders>
            <w:noWrap/>
            <w:hideMark/>
          </w:tcPr>
          <w:p w:rsidR="00F66A85" w:rsidRDefault="00F66A85">
            <w:r>
              <w:t>04</w:t>
            </w:r>
          </w:p>
        </w:tc>
        <w:tc>
          <w:tcPr>
            <w:tcW w:w="916" w:type="dxa"/>
            <w:tcBorders>
              <w:top w:val="nil"/>
              <w:left w:val="nil"/>
              <w:bottom w:val="single" w:sz="4" w:space="0" w:color="auto"/>
              <w:right w:val="single" w:sz="4" w:space="0" w:color="auto"/>
            </w:tcBorders>
            <w:noWrap/>
            <w:hideMark/>
          </w:tcPr>
          <w:p w:rsidR="00F66A85" w:rsidRDefault="00F66A85">
            <w:r>
              <w:t> </w:t>
            </w:r>
          </w:p>
        </w:tc>
        <w:tc>
          <w:tcPr>
            <w:tcW w:w="516" w:type="dxa"/>
            <w:tcBorders>
              <w:top w:val="nil"/>
              <w:left w:val="nil"/>
              <w:bottom w:val="single" w:sz="4" w:space="0" w:color="auto"/>
              <w:right w:val="single" w:sz="4" w:space="0" w:color="auto"/>
            </w:tcBorders>
            <w:noWrap/>
            <w:hideMark/>
          </w:tcPr>
          <w:p w:rsidR="00F66A85" w:rsidRDefault="00F66A85">
            <w:r>
              <w:t> </w:t>
            </w:r>
          </w:p>
        </w:tc>
        <w:tc>
          <w:tcPr>
            <w:tcW w:w="1279" w:type="dxa"/>
            <w:tcBorders>
              <w:top w:val="nil"/>
              <w:left w:val="nil"/>
              <w:bottom w:val="single" w:sz="4" w:space="0" w:color="auto"/>
              <w:right w:val="single" w:sz="4" w:space="0" w:color="auto"/>
            </w:tcBorders>
            <w:noWrap/>
            <w:hideMark/>
          </w:tcPr>
          <w:p w:rsidR="00F66A85" w:rsidRDefault="00F66A85">
            <w:pPr>
              <w:jc w:val="right"/>
            </w:pPr>
            <w:r>
              <w:t>3 386,8</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Муниципальная программа "Повышение эффективности деятельности органов местного самоуправления города Ельца на 2014-2020 годы"</w:t>
            </w:r>
          </w:p>
        </w:tc>
        <w:tc>
          <w:tcPr>
            <w:tcW w:w="818" w:type="dxa"/>
            <w:tcBorders>
              <w:top w:val="nil"/>
              <w:left w:val="nil"/>
              <w:bottom w:val="single" w:sz="4" w:space="0" w:color="auto"/>
              <w:right w:val="single" w:sz="4" w:space="0" w:color="auto"/>
            </w:tcBorders>
            <w:noWrap/>
            <w:hideMark/>
          </w:tcPr>
          <w:p w:rsidR="00F66A85" w:rsidRDefault="00F66A85">
            <w:r>
              <w:t>607</w:t>
            </w:r>
          </w:p>
        </w:tc>
        <w:tc>
          <w:tcPr>
            <w:tcW w:w="499" w:type="dxa"/>
            <w:tcBorders>
              <w:top w:val="nil"/>
              <w:left w:val="nil"/>
              <w:bottom w:val="single" w:sz="4" w:space="0" w:color="auto"/>
              <w:right w:val="single" w:sz="4" w:space="0" w:color="auto"/>
            </w:tcBorders>
            <w:noWrap/>
            <w:hideMark/>
          </w:tcPr>
          <w:p w:rsidR="00F66A85" w:rsidRDefault="00F66A85">
            <w:r>
              <w:t>12</w:t>
            </w:r>
          </w:p>
        </w:tc>
        <w:tc>
          <w:tcPr>
            <w:tcW w:w="499" w:type="dxa"/>
            <w:tcBorders>
              <w:top w:val="nil"/>
              <w:left w:val="nil"/>
              <w:bottom w:val="single" w:sz="4" w:space="0" w:color="auto"/>
              <w:right w:val="single" w:sz="4" w:space="0" w:color="auto"/>
            </w:tcBorders>
            <w:noWrap/>
            <w:hideMark/>
          </w:tcPr>
          <w:p w:rsidR="00F66A85" w:rsidRDefault="00F66A85">
            <w:r>
              <w:t>04</w:t>
            </w:r>
          </w:p>
        </w:tc>
        <w:tc>
          <w:tcPr>
            <w:tcW w:w="916" w:type="dxa"/>
            <w:tcBorders>
              <w:top w:val="nil"/>
              <w:left w:val="nil"/>
              <w:bottom w:val="single" w:sz="4" w:space="0" w:color="auto"/>
              <w:right w:val="single" w:sz="4" w:space="0" w:color="auto"/>
            </w:tcBorders>
            <w:noWrap/>
            <w:hideMark/>
          </w:tcPr>
          <w:p w:rsidR="00F66A85" w:rsidRDefault="00F66A85">
            <w:r>
              <w:t>0500000</w:t>
            </w:r>
          </w:p>
        </w:tc>
        <w:tc>
          <w:tcPr>
            <w:tcW w:w="516" w:type="dxa"/>
            <w:tcBorders>
              <w:top w:val="nil"/>
              <w:left w:val="nil"/>
              <w:bottom w:val="single" w:sz="4" w:space="0" w:color="auto"/>
              <w:right w:val="single" w:sz="4" w:space="0" w:color="auto"/>
            </w:tcBorders>
            <w:noWrap/>
            <w:hideMark/>
          </w:tcPr>
          <w:p w:rsidR="00F66A85" w:rsidRDefault="00F66A85">
            <w:r>
              <w:t> </w:t>
            </w:r>
          </w:p>
        </w:tc>
        <w:tc>
          <w:tcPr>
            <w:tcW w:w="1279" w:type="dxa"/>
            <w:tcBorders>
              <w:top w:val="nil"/>
              <w:left w:val="nil"/>
              <w:bottom w:val="single" w:sz="4" w:space="0" w:color="auto"/>
              <w:right w:val="single" w:sz="4" w:space="0" w:color="auto"/>
            </w:tcBorders>
            <w:noWrap/>
            <w:hideMark/>
          </w:tcPr>
          <w:p w:rsidR="00F66A85" w:rsidRDefault="00F66A85">
            <w:pPr>
              <w:jc w:val="right"/>
            </w:pPr>
            <w:r>
              <w:t>3 386,8</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 xml:space="preserve">Подпрограмма "Повышение информационной открытости деятельности органов местного самоуправления города Ельца на 2014-2020 годы" муниципальной программы "Повышение </w:t>
            </w:r>
            <w:r>
              <w:lastRenderedPageBreak/>
              <w:t>эффективности деятельности органов местного самоуправления города Ельца на 2014-2020 годы"</w:t>
            </w:r>
          </w:p>
        </w:tc>
        <w:tc>
          <w:tcPr>
            <w:tcW w:w="818" w:type="dxa"/>
            <w:tcBorders>
              <w:top w:val="nil"/>
              <w:left w:val="nil"/>
              <w:bottom w:val="single" w:sz="4" w:space="0" w:color="auto"/>
              <w:right w:val="single" w:sz="4" w:space="0" w:color="auto"/>
            </w:tcBorders>
            <w:noWrap/>
            <w:hideMark/>
          </w:tcPr>
          <w:p w:rsidR="00F66A85" w:rsidRDefault="00F66A85">
            <w:r>
              <w:lastRenderedPageBreak/>
              <w:t>607</w:t>
            </w:r>
          </w:p>
        </w:tc>
        <w:tc>
          <w:tcPr>
            <w:tcW w:w="499" w:type="dxa"/>
            <w:tcBorders>
              <w:top w:val="nil"/>
              <w:left w:val="nil"/>
              <w:bottom w:val="single" w:sz="4" w:space="0" w:color="auto"/>
              <w:right w:val="single" w:sz="4" w:space="0" w:color="auto"/>
            </w:tcBorders>
            <w:noWrap/>
            <w:hideMark/>
          </w:tcPr>
          <w:p w:rsidR="00F66A85" w:rsidRDefault="00F66A85">
            <w:r>
              <w:t>12</w:t>
            </w:r>
          </w:p>
        </w:tc>
        <w:tc>
          <w:tcPr>
            <w:tcW w:w="499" w:type="dxa"/>
            <w:tcBorders>
              <w:top w:val="nil"/>
              <w:left w:val="nil"/>
              <w:bottom w:val="single" w:sz="4" w:space="0" w:color="auto"/>
              <w:right w:val="single" w:sz="4" w:space="0" w:color="auto"/>
            </w:tcBorders>
            <w:noWrap/>
            <w:hideMark/>
          </w:tcPr>
          <w:p w:rsidR="00F66A85" w:rsidRDefault="00F66A85">
            <w:r>
              <w:t>04</w:t>
            </w:r>
          </w:p>
        </w:tc>
        <w:tc>
          <w:tcPr>
            <w:tcW w:w="916" w:type="dxa"/>
            <w:tcBorders>
              <w:top w:val="nil"/>
              <w:left w:val="nil"/>
              <w:bottom w:val="single" w:sz="4" w:space="0" w:color="auto"/>
              <w:right w:val="single" w:sz="4" w:space="0" w:color="auto"/>
            </w:tcBorders>
            <w:noWrap/>
            <w:hideMark/>
          </w:tcPr>
          <w:p w:rsidR="00F66A85" w:rsidRDefault="00F66A85">
            <w:r>
              <w:t>0510000</w:t>
            </w:r>
          </w:p>
        </w:tc>
        <w:tc>
          <w:tcPr>
            <w:tcW w:w="516" w:type="dxa"/>
            <w:tcBorders>
              <w:top w:val="nil"/>
              <w:left w:val="nil"/>
              <w:bottom w:val="single" w:sz="4" w:space="0" w:color="auto"/>
              <w:right w:val="single" w:sz="4" w:space="0" w:color="auto"/>
            </w:tcBorders>
            <w:noWrap/>
            <w:hideMark/>
          </w:tcPr>
          <w:p w:rsidR="00F66A85" w:rsidRDefault="00F66A85">
            <w:r>
              <w:t> </w:t>
            </w:r>
          </w:p>
        </w:tc>
        <w:tc>
          <w:tcPr>
            <w:tcW w:w="1279" w:type="dxa"/>
            <w:tcBorders>
              <w:top w:val="nil"/>
              <w:left w:val="nil"/>
              <w:bottom w:val="single" w:sz="4" w:space="0" w:color="auto"/>
              <w:right w:val="single" w:sz="4" w:space="0" w:color="auto"/>
            </w:tcBorders>
            <w:noWrap/>
            <w:hideMark/>
          </w:tcPr>
          <w:p w:rsidR="00F66A85" w:rsidRDefault="00F66A85">
            <w:pPr>
              <w:jc w:val="right"/>
            </w:pPr>
            <w:r>
              <w:t>3 356,8</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lastRenderedPageBreak/>
              <w:t>Расходы на выплаты по оплате труда работников органа местного самоуправления в рамках подпрограммы "Повышение информационной открытости деятельности органов местного самоуправления города Ельца на 2014-2020 годы" муниципальной программы "Повышение эффективности деятельности органов местного самоуправления города Ельца на 2014-2020 годы"</w:t>
            </w:r>
          </w:p>
        </w:tc>
        <w:tc>
          <w:tcPr>
            <w:tcW w:w="818" w:type="dxa"/>
            <w:tcBorders>
              <w:top w:val="nil"/>
              <w:left w:val="nil"/>
              <w:bottom w:val="single" w:sz="4" w:space="0" w:color="auto"/>
              <w:right w:val="single" w:sz="4" w:space="0" w:color="auto"/>
            </w:tcBorders>
            <w:noWrap/>
            <w:hideMark/>
          </w:tcPr>
          <w:p w:rsidR="00F66A85" w:rsidRDefault="00F66A85">
            <w:r>
              <w:t>607</w:t>
            </w:r>
          </w:p>
        </w:tc>
        <w:tc>
          <w:tcPr>
            <w:tcW w:w="499" w:type="dxa"/>
            <w:tcBorders>
              <w:top w:val="nil"/>
              <w:left w:val="nil"/>
              <w:bottom w:val="single" w:sz="4" w:space="0" w:color="auto"/>
              <w:right w:val="single" w:sz="4" w:space="0" w:color="auto"/>
            </w:tcBorders>
            <w:noWrap/>
            <w:hideMark/>
          </w:tcPr>
          <w:p w:rsidR="00F66A85" w:rsidRDefault="00F66A85">
            <w:r>
              <w:t>12</w:t>
            </w:r>
          </w:p>
        </w:tc>
        <w:tc>
          <w:tcPr>
            <w:tcW w:w="499" w:type="dxa"/>
            <w:tcBorders>
              <w:top w:val="nil"/>
              <w:left w:val="nil"/>
              <w:bottom w:val="single" w:sz="4" w:space="0" w:color="auto"/>
              <w:right w:val="single" w:sz="4" w:space="0" w:color="auto"/>
            </w:tcBorders>
            <w:noWrap/>
            <w:hideMark/>
          </w:tcPr>
          <w:p w:rsidR="00F66A85" w:rsidRDefault="00F66A85">
            <w:r>
              <w:t>04</w:t>
            </w:r>
          </w:p>
        </w:tc>
        <w:tc>
          <w:tcPr>
            <w:tcW w:w="916" w:type="dxa"/>
            <w:tcBorders>
              <w:top w:val="nil"/>
              <w:left w:val="nil"/>
              <w:bottom w:val="single" w:sz="4" w:space="0" w:color="auto"/>
              <w:right w:val="single" w:sz="4" w:space="0" w:color="auto"/>
            </w:tcBorders>
            <w:noWrap/>
            <w:hideMark/>
          </w:tcPr>
          <w:p w:rsidR="00F66A85" w:rsidRDefault="00F66A85">
            <w:r>
              <w:t>0510011</w:t>
            </w:r>
          </w:p>
        </w:tc>
        <w:tc>
          <w:tcPr>
            <w:tcW w:w="516" w:type="dxa"/>
            <w:tcBorders>
              <w:top w:val="nil"/>
              <w:left w:val="nil"/>
              <w:bottom w:val="single" w:sz="4" w:space="0" w:color="auto"/>
              <w:right w:val="single" w:sz="4" w:space="0" w:color="auto"/>
            </w:tcBorders>
            <w:noWrap/>
            <w:hideMark/>
          </w:tcPr>
          <w:p w:rsidR="00F66A85" w:rsidRDefault="00F66A85">
            <w:r>
              <w:t> </w:t>
            </w:r>
          </w:p>
        </w:tc>
        <w:tc>
          <w:tcPr>
            <w:tcW w:w="1279" w:type="dxa"/>
            <w:tcBorders>
              <w:top w:val="nil"/>
              <w:left w:val="nil"/>
              <w:bottom w:val="single" w:sz="4" w:space="0" w:color="auto"/>
              <w:right w:val="single" w:sz="4" w:space="0" w:color="auto"/>
            </w:tcBorders>
            <w:noWrap/>
            <w:hideMark/>
          </w:tcPr>
          <w:p w:rsidR="00F66A85" w:rsidRDefault="00F66A85">
            <w:pPr>
              <w:jc w:val="right"/>
            </w:pPr>
            <w:r>
              <w:t>2 258,8</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8" w:type="dxa"/>
            <w:tcBorders>
              <w:top w:val="nil"/>
              <w:left w:val="nil"/>
              <w:bottom w:val="single" w:sz="4" w:space="0" w:color="auto"/>
              <w:right w:val="single" w:sz="4" w:space="0" w:color="auto"/>
            </w:tcBorders>
            <w:noWrap/>
            <w:hideMark/>
          </w:tcPr>
          <w:p w:rsidR="00F66A85" w:rsidRDefault="00F66A85">
            <w:r>
              <w:t>607</w:t>
            </w:r>
          </w:p>
        </w:tc>
        <w:tc>
          <w:tcPr>
            <w:tcW w:w="499" w:type="dxa"/>
            <w:tcBorders>
              <w:top w:val="nil"/>
              <w:left w:val="nil"/>
              <w:bottom w:val="single" w:sz="4" w:space="0" w:color="auto"/>
              <w:right w:val="single" w:sz="4" w:space="0" w:color="auto"/>
            </w:tcBorders>
            <w:noWrap/>
            <w:hideMark/>
          </w:tcPr>
          <w:p w:rsidR="00F66A85" w:rsidRDefault="00F66A85">
            <w:r>
              <w:t>12</w:t>
            </w:r>
          </w:p>
        </w:tc>
        <w:tc>
          <w:tcPr>
            <w:tcW w:w="499" w:type="dxa"/>
            <w:tcBorders>
              <w:top w:val="nil"/>
              <w:left w:val="nil"/>
              <w:bottom w:val="single" w:sz="4" w:space="0" w:color="auto"/>
              <w:right w:val="single" w:sz="4" w:space="0" w:color="auto"/>
            </w:tcBorders>
            <w:noWrap/>
            <w:hideMark/>
          </w:tcPr>
          <w:p w:rsidR="00F66A85" w:rsidRDefault="00F66A85">
            <w:r>
              <w:t>04</w:t>
            </w:r>
          </w:p>
        </w:tc>
        <w:tc>
          <w:tcPr>
            <w:tcW w:w="916" w:type="dxa"/>
            <w:tcBorders>
              <w:top w:val="nil"/>
              <w:left w:val="nil"/>
              <w:bottom w:val="single" w:sz="4" w:space="0" w:color="auto"/>
              <w:right w:val="single" w:sz="4" w:space="0" w:color="auto"/>
            </w:tcBorders>
            <w:noWrap/>
            <w:hideMark/>
          </w:tcPr>
          <w:p w:rsidR="00F66A85" w:rsidRDefault="00F66A85">
            <w:r>
              <w:t>0510011</w:t>
            </w:r>
          </w:p>
        </w:tc>
        <w:tc>
          <w:tcPr>
            <w:tcW w:w="516" w:type="dxa"/>
            <w:tcBorders>
              <w:top w:val="nil"/>
              <w:left w:val="nil"/>
              <w:bottom w:val="single" w:sz="4" w:space="0" w:color="auto"/>
              <w:right w:val="single" w:sz="4" w:space="0" w:color="auto"/>
            </w:tcBorders>
            <w:noWrap/>
            <w:hideMark/>
          </w:tcPr>
          <w:p w:rsidR="00F66A85" w:rsidRDefault="00F66A85">
            <w:r>
              <w:t>100</w:t>
            </w:r>
          </w:p>
        </w:tc>
        <w:tc>
          <w:tcPr>
            <w:tcW w:w="1279" w:type="dxa"/>
            <w:tcBorders>
              <w:top w:val="nil"/>
              <w:left w:val="nil"/>
              <w:bottom w:val="single" w:sz="4" w:space="0" w:color="auto"/>
              <w:right w:val="single" w:sz="4" w:space="0" w:color="auto"/>
            </w:tcBorders>
            <w:noWrap/>
            <w:hideMark/>
          </w:tcPr>
          <w:p w:rsidR="00F66A85" w:rsidRDefault="00F66A85">
            <w:pPr>
              <w:jc w:val="right"/>
            </w:pPr>
            <w:r>
              <w:t>2 258,8</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Расходы на выплаты персоналу государственных (муниципальных) органов</w:t>
            </w:r>
          </w:p>
        </w:tc>
        <w:tc>
          <w:tcPr>
            <w:tcW w:w="818" w:type="dxa"/>
            <w:tcBorders>
              <w:top w:val="nil"/>
              <w:left w:val="nil"/>
              <w:bottom w:val="single" w:sz="4" w:space="0" w:color="auto"/>
              <w:right w:val="single" w:sz="4" w:space="0" w:color="auto"/>
            </w:tcBorders>
            <w:noWrap/>
            <w:hideMark/>
          </w:tcPr>
          <w:p w:rsidR="00F66A85" w:rsidRDefault="00F66A85">
            <w:r>
              <w:t>607</w:t>
            </w:r>
          </w:p>
        </w:tc>
        <w:tc>
          <w:tcPr>
            <w:tcW w:w="499" w:type="dxa"/>
            <w:tcBorders>
              <w:top w:val="nil"/>
              <w:left w:val="nil"/>
              <w:bottom w:val="single" w:sz="4" w:space="0" w:color="auto"/>
              <w:right w:val="single" w:sz="4" w:space="0" w:color="auto"/>
            </w:tcBorders>
            <w:noWrap/>
            <w:hideMark/>
          </w:tcPr>
          <w:p w:rsidR="00F66A85" w:rsidRDefault="00F66A85">
            <w:r>
              <w:t>12</w:t>
            </w:r>
          </w:p>
        </w:tc>
        <w:tc>
          <w:tcPr>
            <w:tcW w:w="499" w:type="dxa"/>
            <w:tcBorders>
              <w:top w:val="nil"/>
              <w:left w:val="nil"/>
              <w:bottom w:val="single" w:sz="4" w:space="0" w:color="auto"/>
              <w:right w:val="single" w:sz="4" w:space="0" w:color="auto"/>
            </w:tcBorders>
            <w:noWrap/>
            <w:hideMark/>
          </w:tcPr>
          <w:p w:rsidR="00F66A85" w:rsidRDefault="00F66A85">
            <w:r>
              <w:t>04</w:t>
            </w:r>
          </w:p>
        </w:tc>
        <w:tc>
          <w:tcPr>
            <w:tcW w:w="916" w:type="dxa"/>
            <w:tcBorders>
              <w:top w:val="nil"/>
              <w:left w:val="nil"/>
              <w:bottom w:val="single" w:sz="4" w:space="0" w:color="auto"/>
              <w:right w:val="single" w:sz="4" w:space="0" w:color="auto"/>
            </w:tcBorders>
            <w:noWrap/>
            <w:hideMark/>
          </w:tcPr>
          <w:p w:rsidR="00F66A85" w:rsidRDefault="00F66A85">
            <w:r>
              <w:t>0510011</w:t>
            </w:r>
          </w:p>
        </w:tc>
        <w:tc>
          <w:tcPr>
            <w:tcW w:w="516" w:type="dxa"/>
            <w:tcBorders>
              <w:top w:val="nil"/>
              <w:left w:val="nil"/>
              <w:bottom w:val="single" w:sz="4" w:space="0" w:color="auto"/>
              <w:right w:val="single" w:sz="4" w:space="0" w:color="auto"/>
            </w:tcBorders>
            <w:noWrap/>
            <w:hideMark/>
          </w:tcPr>
          <w:p w:rsidR="00F66A85" w:rsidRDefault="00F66A85">
            <w:r>
              <w:t>120</w:t>
            </w:r>
          </w:p>
        </w:tc>
        <w:tc>
          <w:tcPr>
            <w:tcW w:w="1279" w:type="dxa"/>
            <w:tcBorders>
              <w:top w:val="nil"/>
              <w:left w:val="nil"/>
              <w:bottom w:val="single" w:sz="4" w:space="0" w:color="auto"/>
              <w:right w:val="single" w:sz="4" w:space="0" w:color="auto"/>
            </w:tcBorders>
            <w:noWrap/>
            <w:hideMark/>
          </w:tcPr>
          <w:p w:rsidR="00F66A85" w:rsidRDefault="00F66A85">
            <w:pPr>
              <w:jc w:val="right"/>
            </w:pPr>
            <w:r>
              <w:t>2 258,8</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Расходы на обеспечение функций органа местного самоуправления (за исключением расходов на выплаты по оплате труда работникам) в рамках подпрограммы "Повышение информационной открытости деятельности органов местного самоуправления города Ельца на 2014-2020 годы" муниципальной программы "Повышение эффективности деятельности органов местного самоуправления города Ельца на 2014-2020 годы"</w:t>
            </w:r>
          </w:p>
        </w:tc>
        <w:tc>
          <w:tcPr>
            <w:tcW w:w="818" w:type="dxa"/>
            <w:tcBorders>
              <w:top w:val="nil"/>
              <w:left w:val="nil"/>
              <w:bottom w:val="single" w:sz="4" w:space="0" w:color="auto"/>
              <w:right w:val="single" w:sz="4" w:space="0" w:color="auto"/>
            </w:tcBorders>
            <w:noWrap/>
            <w:hideMark/>
          </w:tcPr>
          <w:p w:rsidR="00F66A85" w:rsidRDefault="00F66A85">
            <w:r>
              <w:t>607</w:t>
            </w:r>
          </w:p>
        </w:tc>
        <w:tc>
          <w:tcPr>
            <w:tcW w:w="499" w:type="dxa"/>
            <w:tcBorders>
              <w:top w:val="nil"/>
              <w:left w:val="nil"/>
              <w:bottom w:val="single" w:sz="4" w:space="0" w:color="auto"/>
              <w:right w:val="single" w:sz="4" w:space="0" w:color="auto"/>
            </w:tcBorders>
            <w:noWrap/>
            <w:hideMark/>
          </w:tcPr>
          <w:p w:rsidR="00F66A85" w:rsidRDefault="00F66A85">
            <w:r>
              <w:t>12</w:t>
            </w:r>
          </w:p>
        </w:tc>
        <w:tc>
          <w:tcPr>
            <w:tcW w:w="499" w:type="dxa"/>
            <w:tcBorders>
              <w:top w:val="nil"/>
              <w:left w:val="nil"/>
              <w:bottom w:val="single" w:sz="4" w:space="0" w:color="auto"/>
              <w:right w:val="single" w:sz="4" w:space="0" w:color="auto"/>
            </w:tcBorders>
            <w:noWrap/>
            <w:hideMark/>
          </w:tcPr>
          <w:p w:rsidR="00F66A85" w:rsidRDefault="00F66A85">
            <w:r>
              <w:t>04</w:t>
            </w:r>
          </w:p>
        </w:tc>
        <w:tc>
          <w:tcPr>
            <w:tcW w:w="916" w:type="dxa"/>
            <w:tcBorders>
              <w:top w:val="nil"/>
              <w:left w:val="nil"/>
              <w:bottom w:val="single" w:sz="4" w:space="0" w:color="auto"/>
              <w:right w:val="single" w:sz="4" w:space="0" w:color="auto"/>
            </w:tcBorders>
            <w:noWrap/>
            <w:hideMark/>
          </w:tcPr>
          <w:p w:rsidR="00F66A85" w:rsidRDefault="00F66A85">
            <w:r>
              <w:t>0510012</w:t>
            </w:r>
          </w:p>
        </w:tc>
        <w:tc>
          <w:tcPr>
            <w:tcW w:w="516" w:type="dxa"/>
            <w:tcBorders>
              <w:top w:val="nil"/>
              <w:left w:val="nil"/>
              <w:bottom w:val="single" w:sz="4" w:space="0" w:color="auto"/>
              <w:right w:val="single" w:sz="4" w:space="0" w:color="auto"/>
            </w:tcBorders>
            <w:noWrap/>
            <w:hideMark/>
          </w:tcPr>
          <w:p w:rsidR="00F66A85" w:rsidRDefault="00F66A85">
            <w:r>
              <w:t> </w:t>
            </w:r>
          </w:p>
        </w:tc>
        <w:tc>
          <w:tcPr>
            <w:tcW w:w="1279" w:type="dxa"/>
            <w:tcBorders>
              <w:top w:val="nil"/>
              <w:left w:val="nil"/>
              <w:bottom w:val="single" w:sz="4" w:space="0" w:color="auto"/>
              <w:right w:val="single" w:sz="4" w:space="0" w:color="auto"/>
            </w:tcBorders>
            <w:noWrap/>
            <w:hideMark/>
          </w:tcPr>
          <w:p w:rsidR="00F66A85" w:rsidRDefault="00F66A85">
            <w:pPr>
              <w:jc w:val="right"/>
            </w:pPr>
            <w:r>
              <w:t>248,0</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Закупка товаров, работ и услуг для государственных (муниципальных) нужд</w:t>
            </w:r>
          </w:p>
        </w:tc>
        <w:tc>
          <w:tcPr>
            <w:tcW w:w="818" w:type="dxa"/>
            <w:tcBorders>
              <w:top w:val="nil"/>
              <w:left w:val="nil"/>
              <w:bottom w:val="single" w:sz="4" w:space="0" w:color="auto"/>
              <w:right w:val="single" w:sz="4" w:space="0" w:color="auto"/>
            </w:tcBorders>
            <w:noWrap/>
            <w:hideMark/>
          </w:tcPr>
          <w:p w:rsidR="00F66A85" w:rsidRDefault="00F66A85">
            <w:r>
              <w:t>607</w:t>
            </w:r>
          </w:p>
        </w:tc>
        <w:tc>
          <w:tcPr>
            <w:tcW w:w="499" w:type="dxa"/>
            <w:tcBorders>
              <w:top w:val="nil"/>
              <w:left w:val="nil"/>
              <w:bottom w:val="single" w:sz="4" w:space="0" w:color="auto"/>
              <w:right w:val="single" w:sz="4" w:space="0" w:color="auto"/>
            </w:tcBorders>
            <w:noWrap/>
            <w:hideMark/>
          </w:tcPr>
          <w:p w:rsidR="00F66A85" w:rsidRDefault="00F66A85">
            <w:r>
              <w:t>12</w:t>
            </w:r>
          </w:p>
        </w:tc>
        <w:tc>
          <w:tcPr>
            <w:tcW w:w="499" w:type="dxa"/>
            <w:tcBorders>
              <w:top w:val="nil"/>
              <w:left w:val="nil"/>
              <w:bottom w:val="single" w:sz="4" w:space="0" w:color="auto"/>
              <w:right w:val="single" w:sz="4" w:space="0" w:color="auto"/>
            </w:tcBorders>
            <w:noWrap/>
            <w:hideMark/>
          </w:tcPr>
          <w:p w:rsidR="00F66A85" w:rsidRDefault="00F66A85">
            <w:r>
              <w:t>04</w:t>
            </w:r>
          </w:p>
        </w:tc>
        <w:tc>
          <w:tcPr>
            <w:tcW w:w="916" w:type="dxa"/>
            <w:tcBorders>
              <w:top w:val="nil"/>
              <w:left w:val="nil"/>
              <w:bottom w:val="single" w:sz="4" w:space="0" w:color="auto"/>
              <w:right w:val="single" w:sz="4" w:space="0" w:color="auto"/>
            </w:tcBorders>
            <w:noWrap/>
            <w:hideMark/>
          </w:tcPr>
          <w:p w:rsidR="00F66A85" w:rsidRDefault="00F66A85">
            <w:r>
              <w:t>0510012</w:t>
            </w:r>
          </w:p>
        </w:tc>
        <w:tc>
          <w:tcPr>
            <w:tcW w:w="516" w:type="dxa"/>
            <w:tcBorders>
              <w:top w:val="nil"/>
              <w:left w:val="nil"/>
              <w:bottom w:val="single" w:sz="4" w:space="0" w:color="auto"/>
              <w:right w:val="single" w:sz="4" w:space="0" w:color="auto"/>
            </w:tcBorders>
            <w:noWrap/>
            <w:hideMark/>
          </w:tcPr>
          <w:p w:rsidR="00F66A85" w:rsidRDefault="00F66A85">
            <w:r>
              <w:t>200</w:t>
            </w:r>
          </w:p>
        </w:tc>
        <w:tc>
          <w:tcPr>
            <w:tcW w:w="1279" w:type="dxa"/>
            <w:tcBorders>
              <w:top w:val="nil"/>
              <w:left w:val="nil"/>
              <w:bottom w:val="single" w:sz="4" w:space="0" w:color="auto"/>
              <w:right w:val="single" w:sz="4" w:space="0" w:color="auto"/>
            </w:tcBorders>
            <w:noWrap/>
            <w:hideMark/>
          </w:tcPr>
          <w:p w:rsidR="00F66A85" w:rsidRDefault="00F66A85">
            <w:pPr>
              <w:jc w:val="right"/>
            </w:pPr>
            <w:r>
              <w:t>238,0</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Иные закупки товаров, работ и услуг для обеспечения государственных (муниципальных) нужд</w:t>
            </w:r>
          </w:p>
        </w:tc>
        <w:tc>
          <w:tcPr>
            <w:tcW w:w="818" w:type="dxa"/>
            <w:tcBorders>
              <w:top w:val="nil"/>
              <w:left w:val="nil"/>
              <w:bottom w:val="single" w:sz="4" w:space="0" w:color="auto"/>
              <w:right w:val="single" w:sz="4" w:space="0" w:color="auto"/>
            </w:tcBorders>
            <w:noWrap/>
            <w:hideMark/>
          </w:tcPr>
          <w:p w:rsidR="00F66A85" w:rsidRDefault="00F66A85">
            <w:r>
              <w:t>607</w:t>
            </w:r>
          </w:p>
        </w:tc>
        <w:tc>
          <w:tcPr>
            <w:tcW w:w="499" w:type="dxa"/>
            <w:tcBorders>
              <w:top w:val="nil"/>
              <w:left w:val="nil"/>
              <w:bottom w:val="single" w:sz="4" w:space="0" w:color="auto"/>
              <w:right w:val="single" w:sz="4" w:space="0" w:color="auto"/>
            </w:tcBorders>
            <w:noWrap/>
            <w:hideMark/>
          </w:tcPr>
          <w:p w:rsidR="00F66A85" w:rsidRDefault="00F66A85">
            <w:r>
              <w:t>12</w:t>
            </w:r>
          </w:p>
        </w:tc>
        <w:tc>
          <w:tcPr>
            <w:tcW w:w="499" w:type="dxa"/>
            <w:tcBorders>
              <w:top w:val="nil"/>
              <w:left w:val="nil"/>
              <w:bottom w:val="single" w:sz="4" w:space="0" w:color="auto"/>
              <w:right w:val="single" w:sz="4" w:space="0" w:color="auto"/>
            </w:tcBorders>
            <w:noWrap/>
            <w:hideMark/>
          </w:tcPr>
          <w:p w:rsidR="00F66A85" w:rsidRDefault="00F66A85">
            <w:r>
              <w:t>04</w:t>
            </w:r>
          </w:p>
        </w:tc>
        <w:tc>
          <w:tcPr>
            <w:tcW w:w="916" w:type="dxa"/>
            <w:tcBorders>
              <w:top w:val="nil"/>
              <w:left w:val="nil"/>
              <w:bottom w:val="single" w:sz="4" w:space="0" w:color="auto"/>
              <w:right w:val="single" w:sz="4" w:space="0" w:color="auto"/>
            </w:tcBorders>
            <w:noWrap/>
            <w:hideMark/>
          </w:tcPr>
          <w:p w:rsidR="00F66A85" w:rsidRDefault="00F66A85">
            <w:r>
              <w:t>0510012</w:t>
            </w:r>
          </w:p>
        </w:tc>
        <w:tc>
          <w:tcPr>
            <w:tcW w:w="516" w:type="dxa"/>
            <w:tcBorders>
              <w:top w:val="nil"/>
              <w:left w:val="nil"/>
              <w:bottom w:val="single" w:sz="4" w:space="0" w:color="auto"/>
              <w:right w:val="single" w:sz="4" w:space="0" w:color="auto"/>
            </w:tcBorders>
            <w:noWrap/>
            <w:hideMark/>
          </w:tcPr>
          <w:p w:rsidR="00F66A85" w:rsidRDefault="00F66A85">
            <w:r>
              <w:t>240</w:t>
            </w:r>
          </w:p>
        </w:tc>
        <w:tc>
          <w:tcPr>
            <w:tcW w:w="1279" w:type="dxa"/>
            <w:tcBorders>
              <w:top w:val="nil"/>
              <w:left w:val="nil"/>
              <w:bottom w:val="single" w:sz="4" w:space="0" w:color="auto"/>
              <w:right w:val="single" w:sz="4" w:space="0" w:color="auto"/>
            </w:tcBorders>
            <w:noWrap/>
            <w:hideMark/>
          </w:tcPr>
          <w:p w:rsidR="00F66A85" w:rsidRDefault="00F66A85">
            <w:pPr>
              <w:jc w:val="right"/>
            </w:pPr>
            <w:r>
              <w:t>238,0</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Иные бюджетные ассигнования</w:t>
            </w:r>
          </w:p>
        </w:tc>
        <w:tc>
          <w:tcPr>
            <w:tcW w:w="818" w:type="dxa"/>
            <w:tcBorders>
              <w:top w:val="nil"/>
              <w:left w:val="nil"/>
              <w:bottom w:val="single" w:sz="4" w:space="0" w:color="auto"/>
              <w:right w:val="single" w:sz="4" w:space="0" w:color="auto"/>
            </w:tcBorders>
            <w:noWrap/>
            <w:hideMark/>
          </w:tcPr>
          <w:p w:rsidR="00F66A85" w:rsidRDefault="00F66A85">
            <w:r>
              <w:t>607</w:t>
            </w:r>
          </w:p>
        </w:tc>
        <w:tc>
          <w:tcPr>
            <w:tcW w:w="499" w:type="dxa"/>
            <w:tcBorders>
              <w:top w:val="nil"/>
              <w:left w:val="nil"/>
              <w:bottom w:val="single" w:sz="4" w:space="0" w:color="auto"/>
              <w:right w:val="single" w:sz="4" w:space="0" w:color="auto"/>
            </w:tcBorders>
            <w:noWrap/>
            <w:hideMark/>
          </w:tcPr>
          <w:p w:rsidR="00F66A85" w:rsidRDefault="00F66A85">
            <w:r>
              <w:t>12</w:t>
            </w:r>
          </w:p>
        </w:tc>
        <w:tc>
          <w:tcPr>
            <w:tcW w:w="499" w:type="dxa"/>
            <w:tcBorders>
              <w:top w:val="nil"/>
              <w:left w:val="nil"/>
              <w:bottom w:val="single" w:sz="4" w:space="0" w:color="auto"/>
              <w:right w:val="single" w:sz="4" w:space="0" w:color="auto"/>
            </w:tcBorders>
            <w:noWrap/>
            <w:hideMark/>
          </w:tcPr>
          <w:p w:rsidR="00F66A85" w:rsidRDefault="00F66A85">
            <w:r>
              <w:t>04</w:t>
            </w:r>
          </w:p>
        </w:tc>
        <w:tc>
          <w:tcPr>
            <w:tcW w:w="916" w:type="dxa"/>
            <w:tcBorders>
              <w:top w:val="nil"/>
              <w:left w:val="nil"/>
              <w:bottom w:val="single" w:sz="4" w:space="0" w:color="auto"/>
              <w:right w:val="single" w:sz="4" w:space="0" w:color="auto"/>
            </w:tcBorders>
            <w:noWrap/>
            <w:hideMark/>
          </w:tcPr>
          <w:p w:rsidR="00F66A85" w:rsidRDefault="00F66A85">
            <w:r>
              <w:t>0510012</w:t>
            </w:r>
          </w:p>
        </w:tc>
        <w:tc>
          <w:tcPr>
            <w:tcW w:w="516" w:type="dxa"/>
            <w:tcBorders>
              <w:top w:val="nil"/>
              <w:left w:val="nil"/>
              <w:bottom w:val="single" w:sz="4" w:space="0" w:color="auto"/>
              <w:right w:val="single" w:sz="4" w:space="0" w:color="auto"/>
            </w:tcBorders>
            <w:noWrap/>
            <w:hideMark/>
          </w:tcPr>
          <w:p w:rsidR="00F66A85" w:rsidRDefault="00F66A85">
            <w:r>
              <w:t>800</w:t>
            </w:r>
          </w:p>
        </w:tc>
        <w:tc>
          <w:tcPr>
            <w:tcW w:w="1279" w:type="dxa"/>
            <w:tcBorders>
              <w:top w:val="nil"/>
              <w:left w:val="nil"/>
              <w:bottom w:val="single" w:sz="4" w:space="0" w:color="auto"/>
              <w:right w:val="single" w:sz="4" w:space="0" w:color="auto"/>
            </w:tcBorders>
            <w:noWrap/>
            <w:hideMark/>
          </w:tcPr>
          <w:p w:rsidR="00F66A85" w:rsidRDefault="00F66A85">
            <w:pPr>
              <w:jc w:val="right"/>
            </w:pPr>
            <w:r>
              <w:t>10,0</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Уплата налогов, сборов и иных платежей</w:t>
            </w:r>
          </w:p>
        </w:tc>
        <w:tc>
          <w:tcPr>
            <w:tcW w:w="818" w:type="dxa"/>
            <w:tcBorders>
              <w:top w:val="nil"/>
              <w:left w:val="nil"/>
              <w:bottom w:val="single" w:sz="4" w:space="0" w:color="auto"/>
              <w:right w:val="single" w:sz="4" w:space="0" w:color="auto"/>
            </w:tcBorders>
            <w:noWrap/>
            <w:hideMark/>
          </w:tcPr>
          <w:p w:rsidR="00F66A85" w:rsidRDefault="00F66A85">
            <w:r>
              <w:t>607</w:t>
            </w:r>
          </w:p>
        </w:tc>
        <w:tc>
          <w:tcPr>
            <w:tcW w:w="499" w:type="dxa"/>
            <w:tcBorders>
              <w:top w:val="nil"/>
              <w:left w:val="nil"/>
              <w:bottom w:val="single" w:sz="4" w:space="0" w:color="auto"/>
              <w:right w:val="single" w:sz="4" w:space="0" w:color="auto"/>
            </w:tcBorders>
            <w:noWrap/>
            <w:hideMark/>
          </w:tcPr>
          <w:p w:rsidR="00F66A85" w:rsidRDefault="00F66A85">
            <w:r>
              <w:t>12</w:t>
            </w:r>
          </w:p>
        </w:tc>
        <w:tc>
          <w:tcPr>
            <w:tcW w:w="499" w:type="dxa"/>
            <w:tcBorders>
              <w:top w:val="nil"/>
              <w:left w:val="nil"/>
              <w:bottom w:val="single" w:sz="4" w:space="0" w:color="auto"/>
              <w:right w:val="single" w:sz="4" w:space="0" w:color="auto"/>
            </w:tcBorders>
            <w:noWrap/>
            <w:hideMark/>
          </w:tcPr>
          <w:p w:rsidR="00F66A85" w:rsidRDefault="00F66A85">
            <w:r>
              <w:t>04</w:t>
            </w:r>
          </w:p>
        </w:tc>
        <w:tc>
          <w:tcPr>
            <w:tcW w:w="916" w:type="dxa"/>
            <w:tcBorders>
              <w:top w:val="nil"/>
              <w:left w:val="nil"/>
              <w:bottom w:val="single" w:sz="4" w:space="0" w:color="auto"/>
              <w:right w:val="single" w:sz="4" w:space="0" w:color="auto"/>
            </w:tcBorders>
            <w:noWrap/>
            <w:hideMark/>
          </w:tcPr>
          <w:p w:rsidR="00F66A85" w:rsidRDefault="00F66A85">
            <w:r>
              <w:t>0510012</w:t>
            </w:r>
          </w:p>
        </w:tc>
        <w:tc>
          <w:tcPr>
            <w:tcW w:w="516" w:type="dxa"/>
            <w:tcBorders>
              <w:top w:val="nil"/>
              <w:left w:val="nil"/>
              <w:bottom w:val="single" w:sz="4" w:space="0" w:color="auto"/>
              <w:right w:val="single" w:sz="4" w:space="0" w:color="auto"/>
            </w:tcBorders>
            <w:noWrap/>
            <w:hideMark/>
          </w:tcPr>
          <w:p w:rsidR="00F66A85" w:rsidRDefault="00F66A85">
            <w:r>
              <w:t>850</w:t>
            </w:r>
          </w:p>
        </w:tc>
        <w:tc>
          <w:tcPr>
            <w:tcW w:w="1279" w:type="dxa"/>
            <w:tcBorders>
              <w:top w:val="nil"/>
              <w:left w:val="nil"/>
              <w:bottom w:val="single" w:sz="4" w:space="0" w:color="auto"/>
              <w:right w:val="single" w:sz="4" w:space="0" w:color="auto"/>
            </w:tcBorders>
            <w:noWrap/>
            <w:hideMark/>
          </w:tcPr>
          <w:p w:rsidR="00F66A85" w:rsidRDefault="00F66A85">
            <w:pPr>
              <w:jc w:val="right"/>
            </w:pPr>
            <w:r>
              <w:t>10,0</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Обеспечение эффективного функционирования механизмов обратной связи между администрацией и населением города Ельца в рамках подпрограммы "Повышение информационной открытости деятельности органов местного самоуправления города Ельца на 2014-2020 годы" муниципальной программы "Повышение эффективности деятельности органов местного самоуправления города Ельца на 2014-2020 годы"</w:t>
            </w:r>
          </w:p>
        </w:tc>
        <w:tc>
          <w:tcPr>
            <w:tcW w:w="818" w:type="dxa"/>
            <w:tcBorders>
              <w:top w:val="nil"/>
              <w:left w:val="nil"/>
              <w:bottom w:val="single" w:sz="4" w:space="0" w:color="auto"/>
              <w:right w:val="single" w:sz="4" w:space="0" w:color="auto"/>
            </w:tcBorders>
            <w:noWrap/>
            <w:hideMark/>
          </w:tcPr>
          <w:p w:rsidR="00F66A85" w:rsidRDefault="00F66A85">
            <w:r>
              <w:t>607</w:t>
            </w:r>
          </w:p>
        </w:tc>
        <w:tc>
          <w:tcPr>
            <w:tcW w:w="499" w:type="dxa"/>
            <w:tcBorders>
              <w:top w:val="nil"/>
              <w:left w:val="nil"/>
              <w:bottom w:val="single" w:sz="4" w:space="0" w:color="auto"/>
              <w:right w:val="single" w:sz="4" w:space="0" w:color="auto"/>
            </w:tcBorders>
            <w:noWrap/>
            <w:hideMark/>
          </w:tcPr>
          <w:p w:rsidR="00F66A85" w:rsidRDefault="00F66A85">
            <w:r>
              <w:t>12</w:t>
            </w:r>
          </w:p>
        </w:tc>
        <w:tc>
          <w:tcPr>
            <w:tcW w:w="499" w:type="dxa"/>
            <w:tcBorders>
              <w:top w:val="nil"/>
              <w:left w:val="nil"/>
              <w:bottom w:val="single" w:sz="4" w:space="0" w:color="auto"/>
              <w:right w:val="single" w:sz="4" w:space="0" w:color="auto"/>
            </w:tcBorders>
            <w:noWrap/>
            <w:hideMark/>
          </w:tcPr>
          <w:p w:rsidR="00F66A85" w:rsidRDefault="00F66A85">
            <w:r>
              <w:t>04</w:t>
            </w:r>
          </w:p>
        </w:tc>
        <w:tc>
          <w:tcPr>
            <w:tcW w:w="916" w:type="dxa"/>
            <w:tcBorders>
              <w:top w:val="nil"/>
              <w:left w:val="nil"/>
              <w:bottom w:val="single" w:sz="4" w:space="0" w:color="auto"/>
              <w:right w:val="single" w:sz="4" w:space="0" w:color="auto"/>
            </w:tcBorders>
            <w:noWrap/>
            <w:hideMark/>
          </w:tcPr>
          <w:p w:rsidR="00F66A85" w:rsidRDefault="00F66A85">
            <w:r>
              <w:t>0512153</w:t>
            </w:r>
          </w:p>
        </w:tc>
        <w:tc>
          <w:tcPr>
            <w:tcW w:w="516" w:type="dxa"/>
            <w:tcBorders>
              <w:top w:val="nil"/>
              <w:left w:val="nil"/>
              <w:bottom w:val="single" w:sz="4" w:space="0" w:color="auto"/>
              <w:right w:val="single" w:sz="4" w:space="0" w:color="auto"/>
            </w:tcBorders>
            <w:noWrap/>
            <w:hideMark/>
          </w:tcPr>
          <w:p w:rsidR="00F66A85" w:rsidRDefault="00F66A85">
            <w:r>
              <w:t> </w:t>
            </w:r>
          </w:p>
        </w:tc>
        <w:tc>
          <w:tcPr>
            <w:tcW w:w="1279" w:type="dxa"/>
            <w:tcBorders>
              <w:top w:val="nil"/>
              <w:left w:val="nil"/>
              <w:bottom w:val="single" w:sz="4" w:space="0" w:color="auto"/>
              <w:right w:val="single" w:sz="4" w:space="0" w:color="auto"/>
            </w:tcBorders>
            <w:noWrap/>
            <w:hideMark/>
          </w:tcPr>
          <w:p w:rsidR="00F66A85" w:rsidRDefault="00F66A85">
            <w:pPr>
              <w:jc w:val="right"/>
            </w:pPr>
            <w:r>
              <w:t>850,0</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Закупка товаров, работ и услуг для государственных (муниципальных) нужд</w:t>
            </w:r>
          </w:p>
        </w:tc>
        <w:tc>
          <w:tcPr>
            <w:tcW w:w="818" w:type="dxa"/>
            <w:tcBorders>
              <w:top w:val="nil"/>
              <w:left w:val="nil"/>
              <w:bottom w:val="single" w:sz="4" w:space="0" w:color="auto"/>
              <w:right w:val="single" w:sz="4" w:space="0" w:color="auto"/>
            </w:tcBorders>
            <w:noWrap/>
            <w:hideMark/>
          </w:tcPr>
          <w:p w:rsidR="00F66A85" w:rsidRDefault="00F66A85">
            <w:r>
              <w:t>607</w:t>
            </w:r>
          </w:p>
        </w:tc>
        <w:tc>
          <w:tcPr>
            <w:tcW w:w="499" w:type="dxa"/>
            <w:tcBorders>
              <w:top w:val="nil"/>
              <w:left w:val="nil"/>
              <w:bottom w:val="single" w:sz="4" w:space="0" w:color="auto"/>
              <w:right w:val="single" w:sz="4" w:space="0" w:color="auto"/>
            </w:tcBorders>
            <w:noWrap/>
            <w:hideMark/>
          </w:tcPr>
          <w:p w:rsidR="00F66A85" w:rsidRDefault="00F66A85">
            <w:r>
              <w:t>12</w:t>
            </w:r>
          </w:p>
        </w:tc>
        <w:tc>
          <w:tcPr>
            <w:tcW w:w="499" w:type="dxa"/>
            <w:tcBorders>
              <w:top w:val="nil"/>
              <w:left w:val="nil"/>
              <w:bottom w:val="single" w:sz="4" w:space="0" w:color="auto"/>
              <w:right w:val="single" w:sz="4" w:space="0" w:color="auto"/>
            </w:tcBorders>
            <w:noWrap/>
            <w:hideMark/>
          </w:tcPr>
          <w:p w:rsidR="00F66A85" w:rsidRDefault="00F66A85">
            <w:r>
              <w:t>04</w:t>
            </w:r>
          </w:p>
        </w:tc>
        <w:tc>
          <w:tcPr>
            <w:tcW w:w="916" w:type="dxa"/>
            <w:tcBorders>
              <w:top w:val="nil"/>
              <w:left w:val="nil"/>
              <w:bottom w:val="single" w:sz="4" w:space="0" w:color="auto"/>
              <w:right w:val="single" w:sz="4" w:space="0" w:color="auto"/>
            </w:tcBorders>
            <w:noWrap/>
            <w:hideMark/>
          </w:tcPr>
          <w:p w:rsidR="00F66A85" w:rsidRDefault="00F66A85">
            <w:r>
              <w:t>0512153</w:t>
            </w:r>
          </w:p>
        </w:tc>
        <w:tc>
          <w:tcPr>
            <w:tcW w:w="516" w:type="dxa"/>
            <w:tcBorders>
              <w:top w:val="nil"/>
              <w:left w:val="nil"/>
              <w:bottom w:val="single" w:sz="4" w:space="0" w:color="auto"/>
              <w:right w:val="single" w:sz="4" w:space="0" w:color="auto"/>
            </w:tcBorders>
            <w:noWrap/>
            <w:hideMark/>
          </w:tcPr>
          <w:p w:rsidR="00F66A85" w:rsidRDefault="00F66A85">
            <w:r>
              <w:t>200</w:t>
            </w:r>
          </w:p>
        </w:tc>
        <w:tc>
          <w:tcPr>
            <w:tcW w:w="1279" w:type="dxa"/>
            <w:tcBorders>
              <w:top w:val="nil"/>
              <w:left w:val="nil"/>
              <w:bottom w:val="single" w:sz="4" w:space="0" w:color="auto"/>
              <w:right w:val="single" w:sz="4" w:space="0" w:color="auto"/>
            </w:tcBorders>
            <w:noWrap/>
            <w:hideMark/>
          </w:tcPr>
          <w:p w:rsidR="00F66A85" w:rsidRDefault="00F66A85">
            <w:pPr>
              <w:jc w:val="right"/>
            </w:pPr>
            <w:r>
              <w:t>850,0</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Иные закупки товаров, работ и услуг для обеспечения государственных (муниципальных) нужд</w:t>
            </w:r>
          </w:p>
        </w:tc>
        <w:tc>
          <w:tcPr>
            <w:tcW w:w="818" w:type="dxa"/>
            <w:tcBorders>
              <w:top w:val="nil"/>
              <w:left w:val="nil"/>
              <w:bottom w:val="single" w:sz="4" w:space="0" w:color="auto"/>
              <w:right w:val="single" w:sz="4" w:space="0" w:color="auto"/>
            </w:tcBorders>
            <w:noWrap/>
            <w:hideMark/>
          </w:tcPr>
          <w:p w:rsidR="00F66A85" w:rsidRDefault="00F66A85">
            <w:r>
              <w:t>607</w:t>
            </w:r>
          </w:p>
        </w:tc>
        <w:tc>
          <w:tcPr>
            <w:tcW w:w="499" w:type="dxa"/>
            <w:tcBorders>
              <w:top w:val="nil"/>
              <w:left w:val="nil"/>
              <w:bottom w:val="single" w:sz="4" w:space="0" w:color="auto"/>
              <w:right w:val="single" w:sz="4" w:space="0" w:color="auto"/>
            </w:tcBorders>
            <w:noWrap/>
            <w:hideMark/>
          </w:tcPr>
          <w:p w:rsidR="00F66A85" w:rsidRDefault="00F66A85">
            <w:r>
              <w:t>12</w:t>
            </w:r>
          </w:p>
        </w:tc>
        <w:tc>
          <w:tcPr>
            <w:tcW w:w="499" w:type="dxa"/>
            <w:tcBorders>
              <w:top w:val="nil"/>
              <w:left w:val="nil"/>
              <w:bottom w:val="single" w:sz="4" w:space="0" w:color="auto"/>
              <w:right w:val="single" w:sz="4" w:space="0" w:color="auto"/>
            </w:tcBorders>
            <w:noWrap/>
            <w:hideMark/>
          </w:tcPr>
          <w:p w:rsidR="00F66A85" w:rsidRDefault="00F66A85">
            <w:r>
              <w:t>04</w:t>
            </w:r>
          </w:p>
        </w:tc>
        <w:tc>
          <w:tcPr>
            <w:tcW w:w="916" w:type="dxa"/>
            <w:tcBorders>
              <w:top w:val="nil"/>
              <w:left w:val="nil"/>
              <w:bottom w:val="single" w:sz="4" w:space="0" w:color="auto"/>
              <w:right w:val="single" w:sz="4" w:space="0" w:color="auto"/>
            </w:tcBorders>
            <w:noWrap/>
            <w:hideMark/>
          </w:tcPr>
          <w:p w:rsidR="00F66A85" w:rsidRDefault="00F66A85">
            <w:r>
              <w:t>0512153</w:t>
            </w:r>
          </w:p>
        </w:tc>
        <w:tc>
          <w:tcPr>
            <w:tcW w:w="516" w:type="dxa"/>
            <w:tcBorders>
              <w:top w:val="nil"/>
              <w:left w:val="nil"/>
              <w:bottom w:val="single" w:sz="4" w:space="0" w:color="auto"/>
              <w:right w:val="single" w:sz="4" w:space="0" w:color="auto"/>
            </w:tcBorders>
            <w:noWrap/>
            <w:hideMark/>
          </w:tcPr>
          <w:p w:rsidR="00F66A85" w:rsidRDefault="00F66A85">
            <w:r>
              <w:t>240</w:t>
            </w:r>
          </w:p>
        </w:tc>
        <w:tc>
          <w:tcPr>
            <w:tcW w:w="1279" w:type="dxa"/>
            <w:tcBorders>
              <w:top w:val="nil"/>
              <w:left w:val="nil"/>
              <w:bottom w:val="single" w:sz="4" w:space="0" w:color="auto"/>
              <w:right w:val="single" w:sz="4" w:space="0" w:color="auto"/>
            </w:tcBorders>
            <w:noWrap/>
            <w:hideMark/>
          </w:tcPr>
          <w:p w:rsidR="00F66A85" w:rsidRDefault="00F66A85">
            <w:pPr>
              <w:jc w:val="right"/>
            </w:pPr>
            <w:r>
              <w:t>850,0</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 xml:space="preserve">Подпрограмма "Обеспечение деятельности органов местного самоуправления" муниципальной программы  "Повышение </w:t>
            </w:r>
            <w:r>
              <w:lastRenderedPageBreak/>
              <w:t>эффективности деятельности органов местного самоуправления города Ельца на 2014-2020 годы"</w:t>
            </w:r>
          </w:p>
        </w:tc>
        <w:tc>
          <w:tcPr>
            <w:tcW w:w="818" w:type="dxa"/>
            <w:tcBorders>
              <w:top w:val="nil"/>
              <w:left w:val="nil"/>
              <w:bottom w:val="single" w:sz="4" w:space="0" w:color="auto"/>
              <w:right w:val="single" w:sz="4" w:space="0" w:color="auto"/>
            </w:tcBorders>
            <w:noWrap/>
            <w:hideMark/>
          </w:tcPr>
          <w:p w:rsidR="00F66A85" w:rsidRDefault="00F66A85">
            <w:r>
              <w:lastRenderedPageBreak/>
              <w:t>607</w:t>
            </w:r>
          </w:p>
        </w:tc>
        <w:tc>
          <w:tcPr>
            <w:tcW w:w="499" w:type="dxa"/>
            <w:tcBorders>
              <w:top w:val="nil"/>
              <w:left w:val="nil"/>
              <w:bottom w:val="single" w:sz="4" w:space="0" w:color="auto"/>
              <w:right w:val="single" w:sz="4" w:space="0" w:color="auto"/>
            </w:tcBorders>
            <w:noWrap/>
            <w:hideMark/>
          </w:tcPr>
          <w:p w:rsidR="00F66A85" w:rsidRDefault="00F66A85">
            <w:r>
              <w:t>12</w:t>
            </w:r>
          </w:p>
        </w:tc>
        <w:tc>
          <w:tcPr>
            <w:tcW w:w="499" w:type="dxa"/>
            <w:tcBorders>
              <w:top w:val="nil"/>
              <w:left w:val="nil"/>
              <w:bottom w:val="single" w:sz="4" w:space="0" w:color="auto"/>
              <w:right w:val="single" w:sz="4" w:space="0" w:color="auto"/>
            </w:tcBorders>
            <w:noWrap/>
            <w:hideMark/>
          </w:tcPr>
          <w:p w:rsidR="00F66A85" w:rsidRDefault="00F66A85">
            <w:r>
              <w:t>04</w:t>
            </w:r>
          </w:p>
        </w:tc>
        <w:tc>
          <w:tcPr>
            <w:tcW w:w="916" w:type="dxa"/>
            <w:tcBorders>
              <w:top w:val="nil"/>
              <w:left w:val="nil"/>
              <w:bottom w:val="single" w:sz="4" w:space="0" w:color="auto"/>
              <w:right w:val="single" w:sz="4" w:space="0" w:color="auto"/>
            </w:tcBorders>
            <w:noWrap/>
            <w:hideMark/>
          </w:tcPr>
          <w:p w:rsidR="00F66A85" w:rsidRDefault="00F66A85">
            <w:r>
              <w:t>0530000</w:t>
            </w:r>
          </w:p>
        </w:tc>
        <w:tc>
          <w:tcPr>
            <w:tcW w:w="516" w:type="dxa"/>
            <w:tcBorders>
              <w:top w:val="nil"/>
              <w:left w:val="nil"/>
              <w:bottom w:val="single" w:sz="4" w:space="0" w:color="auto"/>
              <w:right w:val="single" w:sz="4" w:space="0" w:color="auto"/>
            </w:tcBorders>
            <w:noWrap/>
            <w:hideMark/>
          </w:tcPr>
          <w:p w:rsidR="00F66A85" w:rsidRDefault="00F66A85">
            <w:r>
              <w:t> </w:t>
            </w:r>
          </w:p>
        </w:tc>
        <w:tc>
          <w:tcPr>
            <w:tcW w:w="1279" w:type="dxa"/>
            <w:tcBorders>
              <w:top w:val="nil"/>
              <w:left w:val="nil"/>
              <w:bottom w:val="single" w:sz="4" w:space="0" w:color="auto"/>
              <w:right w:val="single" w:sz="4" w:space="0" w:color="auto"/>
            </w:tcBorders>
            <w:noWrap/>
            <w:hideMark/>
          </w:tcPr>
          <w:p w:rsidR="00F66A85" w:rsidRDefault="00F66A85">
            <w:pPr>
              <w:jc w:val="right"/>
            </w:pPr>
            <w:r>
              <w:t>30,0</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lastRenderedPageBreak/>
              <w:t>Организация обучения муниципальных служащих по программам повышения квалификации за счет средств областного бюджета в рамках подпрограммы "Обеспечение деятельности органов местного самоуправления" муниципальной программы "Повышение эффективности деятельности органов местного самоуправления города Ельца на 2014-2020 годы"</w:t>
            </w:r>
          </w:p>
        </w:tc>
        <w:tc>
          <w:tcPr>
            <w:tcW w:w="818" w:type="dxa"/>
            <w:tcBorders>
              <w:top w:val="nil"/>
              <w:left w:val="nil"/>
              <w:bottom w:val="single" w:sz="4" w:space="0" w:color="auto"/>
              <w:right w:val="single" w:sz="4" w:space="0" w:color="auto"/>
            </w:tcBorders>
            <w:noWrap/>
            <w:hideMark/>
          </w:tcPr>
          <w:p w:rsidR="00F66A85" w:rsidRDefault="00F66A85">
            <w:r>
              <w:t>607</w:t>
            </w:r>
          </w:p>
        </w:tc>
        <w:tc>
          <w:tcPr>
            <w:tcW w:w="499" w:type="dxa"/>
            <w:tcBorders>
              <w:top w:val="nil"/>
              <w:left w:val="nil"/>
              <w:bottom w:val="single" w:sz="4" w:space="0" w:color="auto"/>
              <w:right w:val="single" w:sz="4" w:space="0" w:color="auto"/>
            </w:tcBorders>
            <w:noWrap/>
            <w:hideMark/>
          </w:tcPr>
          <w:p w:rsidR="00F66A85" w:rsidRDefault="00F66A85">
            <w:r>
              <w:t>12</w:t>
            </w:r>
          </w:p>
        </w:tc>
        <w:tc>
          <w:tcPr>
            <w:tcW w:w="499" w:type="dxa"/>
            <w:tcBorders>
              <w:top w:val="nil"/>
              <w:left w:val="nil"/>
              <w:bottom w:val="single" w:sz="4" w:space="0" w:color="auto"/>
              <w:right w:val="single" w:sz="4" w:space="0" w:color="auto"/>
            </w:tcBorders>
            <w:noWrap/>
            <w:hideMark/>
          </w:tcPr>
          <w:p w:rsidR="00F66A85" w:rsidRDefault="00F66A85">
            <w:r>
              <w:t>04</w:t>
            </w:r>
          </w:p>
        </w:tc>
        <w:tc>
          <w:tcPr>
            <w:tcW w:w="916" w:type="dxa"/>
            <w:tcBorders>
              <w:top w:val="nil"/>
              <w:left w:val="nil"/>
              <w:bottom w:val="single" w:sz="4" w:space="0" w:color="auto"/>
              <w:right w:val="single" w:sz="4" w:space="0" w:color="auto"/>
            </w:tcBorders>
            <w:noWrap/>
            <w:hideMark/>
          </w:tcPr>
          <w:p w:rsidR="00F66A85" w:rsidRDefault="00F66A85">
            <w:r>
              <w:t>0538629</w:t>
            </w:r>
          </w:p>
        </w:tc>
        <w:tc>
          <w:tcPr>
            <w:tcW w:w="516" w:type="dxa"/>
            <w:tcBorders>
              <w:top w:val="nil"/>
              <w:left w:val="nil"/>
              <w:bottom w:val="single" w:sz="4" w:space="0" w:color="auto"/>
              <w:right w:val="single" w:sz="4" w:space="0" w:color="auto"/>
            </w:tcBorders>
            <w:noWrap/>
            <w:hideMark/>
          </w:tcPr>
          <w:p w:rsidR="00F66A85" w:rsidRDefault="00F66A85">
            <w:r>
              <w:t> </w:t>
            </w:r>
          </w:p>
        </w:tc>
        <w:tc>
          <w:tcPr>
            <w:tcW w:w="1279" w:type="dxa"/>
            <w:tcBorders>
              <w:top w:val="nil"/>
              <w:left w:val="nil"/>
              <w:bottom w:val="single" w:sz="4" w:space="0" w:color="auto"/>
              <w:right w:val="single" w:sz="4" w:space="0" w:color="auto"/>
            </w:tcBorders>
            <w:noWrap/>
            <w:hideMark/>
          </w:tcPr>
          <w:p w:rsidR="00F66A85" w:rsidRDefault="00F66A85">
            <w:pPr>
              <w:jc w:val="right"/>
            </w:pPr>
            <w:r>
              <w:t>30,0</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Закупка товаров, работ и услуг для государственных (муниципальных) нужд</w:t>
            </w:r>
          </w:p>
        </w:tc>
        <w:tc>
          <w:tcPr>
            <w:tcW w:w="818" w:type="dxa"/>
            <w:tcBorders>
              <w:top w:val="nil"/>
              <w:left w:val="nil"/>
              <w:bottom w:val="single" w:sz="4" w:space="0" w:color="auto"/>
              <w:right w:val="single" w:sz="4" w:space="0" w:color="auto"/>
            </w:tcBorders>
            <w:noWrap/>
            <w:hideMark/>
          </w:tcPr>
          <w:p w:rsidR="00F66A85" w:rsidRDefault="00F66A85">
            <w:r>
              <w:t>607</w:t>
            </w:r>
          </w:p>
        </w:tc>
        <w:tc>
          <w:tcPr>
            <w:tcW w:w="499" w:type="dxa"/>
            <w:tcBorders>
              <w:top w:val="nil"/>
              <w:left w:val="nil"/>
              <w:bottom w:val="single" w:sz="4" w:space="0" w:color="auto"/>
              <w:right w:val="single" w:sz="4" w:space="0" w:color="auto"/>
            </w:tcBorders>
            <w:noWrap/>
            <w:hideMark/>
          </w:tcPr>
          <w:p w:rsidR="00F66A85" w:rsidRDefault="00F66A85">
            <w:r>
              <w:t>12</w:t>
            </w:r>
          </w:p>
        </w:tc>
        <w:tc>
          <w:tcPr>
            <w:tcW w:w="499" w:type="dxa"/>
            <w:tcBorders>
              <w:top w:val="nil"/>
              <w:left w:val="nil"/>
              <w:bottom w:val="single" w:sz="4" w:space="0" w:color="auto"/>
              <w:right w:val="single" w:sz="4" w:space="0" w:color="auto"/>
            </w:tcBorders>
            <w:noWrap/>
            <w:hideMark/>
          </w:tcPr>
          <w:p w:rsidR="00F66A85" w:rsidRDefault="00F66A85">
            <w:r>
              <w:t>04</w:t>
            </w:r>
          </w:p>
        </w:tc>
        <w:tc>
          <w:tcPr>
            <w:tcW w:w="916" w:type="dxa"/>
            <w:tcBorders>
              <w:top w:val="nil"/>
              <w:left w:val="nil"/>
              <w:bottom w:val="single" w:sz="4" w:space="0" w:color="auto"/>
              <w:right w:val="single" w:sz="4" w:space="0" w:color="auto"/>
            </w:tcBorders>
            <w:noWrap/>
            <w:hideMark/>
          </w:tcPr>
          <w:p w:rsidR="00F66A85" w:rsidRDefault="00F66A85">
            <w:r>
              <w:t>0538629</w:t>
            </w:r>
          </w:p>
        </w:tc>
        <w:tc>
          <w:tcPr>
            <w:tcW w:w="516" w:type="dxa"/>
            <w:tcBorders>
              <w:top w:val="nil"/>
              <w:left w:val="nil"/>
              <w:bottom w:val="single" w:sz="4" w:space="0" w:color="auto"/>
              <w:right w:val="single" w:sz="4" w:space="0" w:color="auto"/>
            </w:tcBorders>
            <w:noWrap/>
            <w:hideMark/>
          </w:tcPr>
          <w:p w:rsidR="00F66A85" w:rsidRDefault="00F66A85">
            <w:r>
              <w:t>200</w:t>
            </w:r>
          </w:p>
        </w:tc>
        <w:tc>
          <w:tcPr>
            <w:tcW w:w="1279" w:type="dxa"/>
            <w:tcBorders>
              <w:top w:val="nil"/>
              <w:left w:val="nil"/>
              <w:bottom w:val="single" w:sz="4" w:space="0" w:color="auto"/>
              <w:right w:val="single" w:sz="4" w:space="0" w:color="auto"/>
            </w:tcBorders>
            <w:noWrap/>
            <w:hideMark/>
          </w:tcPr>
          <w:p w:rsidR="00F66A85" w:rsidRDefault="00F66A85">
            <w:pPr>
              <w:jc w:val="right"/>
            </w:pPr>
            <w:r>
              <w:t>30,0</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Иные закупки товаров, работ и услуг для обеспечения государственных (муниципальных) нужд</w:t>
            </w:r>
          </w:p>
        </w:tc>
        <w:tc>
          <w:tcPr>
            <w:tcW w:w="818" w:type="dxa"/>
            <w:tcBorders>
              <w:top w:val="nil"/>
              <w:left w:val="nil"/>
              <w:bottom w:val="single" w:sz="4" w:space="0" w:color="auto"/>
              <w:right w:val="single" w:sz="4" w:space="0" w:color="auto"/>
            </w:tcBorders>
            <w:noWrap/>
            <w:hideMark/>
          </w:tcPr>
          <w:p w:rsidR="00F66A85" w:rsidRDefault="00F66A85">
            <w:r>
              <w:t>607</w:t>
            </w:r>
          </w:p>
        </w:tc>
        <w:tc>
          <w:tcPr>
            <w:tcW w:w="499" w:type="dxa"/>
            <w:tcBorders>
              <w:top w:val="nil"/>
              <w:left w:val="nil"/>
              <w:bottom w:val="single" w:sz="4" w:space="0" w:color="auto"/>
              <w:right w:val="single" w:sz="4" w:space="0" w:color="auto"/>
            </w:tcBorders>
            <w:noWrap/>
            <w:hideMark/>
          </w:tcPr>
          <w:p w:rsidR="00F66A85" w:rsidRDefault="00F66A85">
            <w:r>
              <w:t>12</w:t>
            </w:r>
          </w:p>
        </w:tc>
        <w:tc>
          <w:tcPr>
            <w:tcW w:w="499" w:type="dxa"/>
            <w:tcBorders>
              <w:top w:val="nil"/>
              <w:left w:val="nil"/>
              <w:bottom w:val="single" w:sz="4" w:space="0" w:color="auto"/>
              <w:right w:val="single" w:sz="4" w:space="0" w:color="auto"/>
            </w:tcBorders>
            <w:noWrap/>
            <w:hideMark/>
          </w:tcPr>
          <w:p w:rsidR="00F66A85" w:rsidRDefault="00F66A85">
            <w:r>
              <w:t>04</w:t>
            </w:r>
          </w:p>
        </w:tc>
        <w:tc>
          <w:tcPr>
            <w:tcW w:w="916" w:type="dxa"/>
            <w:tcBorders>
              <w:top w:val="nil"/>
              <w:left w:val="nil"/>
              <w:bottom w:val="single" w:sz="4" w:space="0" w:color="auto"/>
              <w:right w:val="single" w:sz="4" w:space="0" w:color="auto"/>
            </w:tcBorders>
            <w:noWrap/>
            <w:hideMark/>
          </w:tcPr>
          <w:p w:rsidR="00F66A85" w:rsidRDefault="00F66A85">
            <w:r>
              <w:t>0538629</w:t>
            </w:r>
          </w:p>
        </w:tc>
        <w:tc>
          <w:tcPr>
            <w:tcW w:w="516" w:type="dxa"/>
            <w:tcBorders>
              <w:top w:val="nil"/>
              <w:left w:val="nil"/>
              <w:bottom w:val="single" w:sz="4" w:space="0" w:color="auto"/>
              <w:right w:val="single" w:sz="4" w:space="0" w:color="auto"/>
            </w:tcBorders>
            <w:noWrap/>
            <w:hideMark/>
          </w:tcPr>
          <w:p w:rsidR="00F66A85" w:rsidRDefault="00F66A85">
            <w:r>
              <w:t>240</w:t>
            </w:r>
          </w:p>
        </w:tc>
        <w:tc>
          <w:tcPr>
            <w:tcW w:w="1279" w:type="dxa"/>
            <w:tcBorders>
              <w:top w:val="nil"/>
              <w:left w:val="nil"/>
              <w:bottom w:val="single" w:sz="4" w:space="0" w:color="auto"/>
              <w:right w:val="single" w:sz="4" w:space="0" w:color="auto"/>
            </w:tcBorders>
            <w:noWrap/>
            <w:hideMark/>
          </w:tcPr>
          <w:p w:rsidR="00F66A85" w:rsidRDefault="00F66A85">
            <w:pPr>
              <w:jc w:val="right"/>
            </w:pPr>
            <w:r>
              <w:t>30,0</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rPr>
                <w:b/>
                <w:bCs/>
              </w:rPr>
            </w:pPr>
            <w:r>
              <w:rPr>
                <w:b/>
                <w:bCs/>
              </w:rPr>
              <w:t>Комитет по размещению муниципального заказа администрации города Ельца</w:t>
            </w:r>
          </w:p>
        </w:tc>
        <w:tc>
          <w:tcPr>
            <w:tcW w:w="818" w:type="dxa"/>
            <w:tcBorders>
              <w:top w:val="nil"/>
              <w:left w:val="nil"/>
              <w:bottom w:val="single" w:sz="4" w:space="0" w:color="auto"/>
              <w:right w:val="single" w:sz="4" w:space="0" w:color="auto"/>
            </w:tcBorders>
            <w:noWrap/>
            <w:hideMark/>
          </w:tcPr>
          <w:p w:rsidR="00F66A85" w:rsidRDefault="00F66A85">
            <w:pPr>
              <w:rPr>
                <w:b/>
                <w:bCs/>
              </w:rPr>
            </w:pPr>
            <w:r>
              <w:rPr>
                <w:b/>
                <w:bCs/>
              </w:rPr>
              <w:t>609</w:t>
            </w:r>
          </w:p>
        </w:tc>
        <w:tc>
          <w:tcPr>
            <w:tcW w:w="499" w:type="dxa"/>
            <w:tcBorders>
              <w:top w:val="nil"/>
              <w:left w:val="nil"/>
              <w:bottom w:val="single" w:sz="4" w:space="0" w:color="auto"/>
              <w:right w:val="single" w:sz="4" w:space="0" w:color="auto"/>
            </w:tcBorders>
            <w:noWrap/>
            <w:hideMark/>
          </w:tcPr>
          <w:p w:rsidR="00F66A85" w:rsidRDefault="00F66A85">
            <w:pPr>
              <w:rPr>
                <w:b/>
                <w:bCs/>
              </w:rPr>
            </w:pPr>
            <w:r>
              <w:rPr>
                <w:b/>
                <w:bCs/>
              </w:rPr>
              <w:t> </w:t>
            </w:r>
          </w:p>
        </w:tc>
        <w:tc>
          <w:tcPr>
            <w:tcW w:w="499" w:type="dxa"/>
            <w:tcBorders>
              <w:top w:val="nil"/>
              <w:left w:val="nil"/>
              <w:bottom w:val="single" w:sz="4" w:space="0" w:color="auto"/>
              <w:right w:val="single" w:sz="4" w:space="0" w:color="auto"/>
            </w:tcBorders>
            <w:noWrap/>
            <w:hideMark/>
          </w:tcPr>
          <w:p w:rsidR="00F66A85" w:rsidRDefault="00F66A85">
            <w:pPr>
              <w:rPr>
                <w:b/>
                <w:bCs/>
              </w:rPr>
            </w:pPr>
            <w:r>
              <w:rPr>
                <w:b/>
                <w:bCs/>
              </w:rPr>
              <w:t> </w:t>
            </w:r>
          </w:p>
        </w:tc>
        <w:tc>
          <w:tcPr>
            <w:tcW w:w="916" w:type="dxa"/>
            <w:tcBorders>
              <w:top w:val="nil"/>
              <w:left w:val="nil"/>
              <w:bottom w:val="single" w:sz="4" w:space="0" w:color="auto"/>
              <w:right w:val="single" w:sz="4" w:space="0" w:color="auto"/>
            </w:tcBorders>
            <w:noWrap/>
            <w:hideMark/>
          </w:tcPr>
          <w:p w:rsidR="00F66A85" w:rsidRDefault="00F66A85">
            <w:pPr>
              <w:rPr>
                <w:b/>
                <w:bCs/>
              </w:rPr>
            </w:pPr>
            <w:r>
              <w:rPr>
                <w:b/>
                <w:bCs/>
              </w:rPr>
              <w:t> </w:t>
            </w:r>
          </w:p>
        </w:tc>
        <w:tc>
          <w:tcPr>
            <w:tcW w:w="516" w:type="dxa"/>
            <w:tcBorders>
              <w:top w:val="nil"/>
              <w:left w:val="nil"/>
              <w:bottom w:val="single" w:sz="4" w:space="0" w:color="auto"/>
              <w:right w:val="single" w:sz="4" w:space="0" w:color="auto"/>
            </w:tcBorders>
            <w:noWrap/>
            <w:hideMark/>
          </w:tcPr>
          <w:p w:rsidR="00F66A85" w:rsidRDefault="00F66A85">
            <w:pPr>
              <w:rPr>
                <w:b/>
                <w:bCs/>
              </w:rPr>
            </w:pPr>
            <w:r>
              <w:rPr>
                <w:b/>
                <w:bCs/>
              </w:rPr>
              <w:t> </w:t>
            </w:r>
          </w:p>
        </w:tc>
        <w:tc>
          <w:tcPr>
            <w:tcW w:w="1279" w:type="dxa"/>
            <w:tcBorders>
              <w:top w:val="nil"/>
              <w:left w:val="nil"/>
              <w:bottom w:val="single" w:sz="4" w:space="0" w:color="auto"/>
              <w:right w:val="single" w:sz="4" w:space="0" w:color="auto"/>
            </w:tcBorders>
            <w:noWrap/>
            <w:hideMark/>
          </w:tcPr>
          <w:p w:rsidR="00F66A85" w:rsidRDefault="00F66A85">
            <w:pPr>
              <w:jc w:val="right"/>
              <w:rPr>
                <w:b/>
                <w:bCs/>
              </w:rPr>
            </w:pPr>
            <w:r>
              <w:rPr>
                <w:b/>
                <w:bCs/>
              </w:rPr>
              <w:t>2 352,5</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ОБЩЕГОСУДАРСТВЕННЫЕ ВОПРОСЫ</w:t>
            </w:r>
          </w:p>
        </w:tc>
        <w:tc>
          <w:tcPr>
            <w:tcW w:w="818" w:type="dxa"/>
            <w:tcBorders>
              <w:top w:val="nil"/>
              <w:left w:val="nil"/>
              <w:bottom w:val="single" w:sz="4" w:space="0" w:color="auto"/>
              <w:right w:val="single" w:sz="4" w:space="0" w:color="auto"/>
            </w:tcBorders>
            <w:noWrap/>
            <w:hideMark/>
          </w:tcPr>
          <w:p w:rsidR="00F66A85" w:rsidRDefault="00F66A85">
            <w:r>
              <w:t>609</w:t>
            </w:r>
          </w:p>
        </w:tc>
        <w:tc>
          <w:tcPr>
            <w:tcW w:w="499" w:type="dxa"/>
            <w:tcBorders>
              <w:top w:val="nil"/>
              <w:left w:val="nil"/>
              <w:bottom w:val="single" w:sz="4" w:space="0" w:color="auto"/>
              <w:right w:val="single" w:sz="4" w:space="0" w:color="auto"/>
            </w:tcBorders>
            <w:noWrap/>
            <w:hideMark/>
          </w:tcPr>
          <w:p w:rsidR="00F66A85" w:rsidRDefault="00F66A85">
            <w:r>
              <w:t>01</w:t>
            </w:r>
          </w:p>
        </w:tc>
        <w:tc>
          <w:tcPr>
            <w:tcW w:w="499" w:type="dxa"/>
            <w:tcBorders>
              <w:top w:val="nil"/>
              <w:left w:val="nil"/>
              <w:bottom w:val="single" w:sz="4" w:space="0" w:color="auto"/>
              <w:right w:val="single" w:sz="4" w:space="0" w:color="auto"/>
            </w:tcBorders>
            <w:noWrap/>
            <w:hideMark/>
          </w:tcPr>
          <w:p w:rsidR="00F66A85" w:rsidRDefault="00F66A85">
            <w:r>
              <w:t> </w:t>
            </w:r>
          </w:p>
        </w:tc>
        <w:tc>
          <w:tcPr>
            <w:tcW w:w="916" w:type="dxa"/>
            <w:tcBorders>
              <w:top w:val="nil"/>
              <w:left w:val="nil"/>
              <w:bottom w:val="single" w:sz="4" w:space="0" w:color="auto"/>
              <w:right w:val="single" w:sz="4" w:space="0" w:color="auto"/>
            </w:tcBorders>
            <w:noWrap/>
            <w:hideMark/>
          </w:tcPr>
          <w:p w:rsidR="00F66A85" w:rsidRDefault="00F66A85">
            <w:r>
              <w:t> </w:t>
            </w:r>
          </w:p>
        </w:tc>
        <w:tc>
          <w:tcPr>
            <w:tcW w:w="516" w:type="dxa"/>
            <w:tcBorders>
              <w:top w:val="nil"/>
              <w:left w:val="nil"/>
              <w:bottom w:val="single" w:sz="4" w:space="0" w:color="auto"/>
              <w:right w:val="single" w:sz="4" w:space="0" w:color="auto"/>
            </w:tcBorders>
            <w:noWrap/>
            <w:hideMark/>
          </w:tcPr>
          <w:p w:rsidR="00F66A85" w:rsidRDefault="00F66A85">
            <w:r>
              <w:t> </w:t>
            </w:r>
          </w:p>
        </w:tc>
        <w:tc>
          <w:tcPr>
            <w:tcW w:w="1279" w:type="dxa"/>
            <w:tcBorders>
              <w:top w:val="nil"/>
              <w:left w:val="nil"/>
              <w:bottom w:val="single" w:sz="4" w:space="0" w:color="auto"/>
              <w:right w:val="single" w:sz="4" w:space="0" w:color="auto"/>
            </w:tcBorders>
            <w:noWrap/>
            <w:hideMark/>
          </w:tcPr>
          <w:p w:rsidR="00F66A85" w:rsidRDefault="00F66A85">
            <w:pPr>
              <w:jc w:val="right"/>
            </w:pPr>
            <w:r>
              <w:t>2 352,5</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Другие общегосударственные вопросы</w:t>
            </w:r>
          </w:p>
        </w:tc>
        <w:tc>
          <w:tcPr>
            <w:tcW w:w="818" w:type="dxa"/>
            <w:tcBorders>
              <w:top w:val="nil"/>
              <w:left w:val="nil"/>
              <w:bottom w:val="single" w:sz="4" w:space="0" w:color="auto"/>
              <w:right w:val="single" w:sz="4" w:space="0" w:color="auto"/>
            </w:tcBorders>
            <w:noWrap/>
            <w:hideMark/>
          </w:tcPr>
          <w:p w:rsidR="00F66A85" w:rsidRDefault="00F66A85">
            <w:r>
              <w:t>609</w:t>
            </w:r>
          </w:p>
        </w:tc>
        <w:tc>
          <w:tcPr>
            <w:tcW w:w="499" w:type="dxa"/>
            <w:tcBorders>
              <w:top w:val="nil"/>
              <w:left w:val="nil"/>
              <w:bottom w:val="single" w:sz="4" w:space="0" w:color="auto"/>
              <w:right w:val="single" w:sz="4" w:space="0" w:color="auto"/>
            </w:tcBorders>
            <w:noWrap/>
            <w:hideMark/>
          </w:tcPr>
          <w:p w:rsidR="00F66A85" w:rsidRDefault="00F66A85">
            <w:r>
              <w:t>01</w:t>
            </w:r>
          </w:p>
        </w:tc>
        <w:tc>
          <w:tcPr>
            <w:tcW w:w="499" w:type="dxa"/>
            <w:tcBorders>
              <w:top w:val="nil"/>
              <w:left w:val="nil"/>
              <w:bottom w:val="single" w:sz="4" w:space="0" w:color="auto"/>
              <w:right w:val="single" w:sz="4" w:space="0" w:color="auto"/>
            </w:tcBorders>
            <w:noWrap/>
            <w:hideMark/>
          </w:tcPr>
          <w:p w:rsidR="00F66A85" w:rsidRDefault="00F66A85">
            <w:r>
              <w:t>13</w:t>
            </w:r>
          </w:p>
        </w:tc>
        <w:tc>
          <w:tcPr>
            <w:tcW w:w="916" w:type="dxa"/>
            <w:tcBorders>
              <w:top w:val="nil"/>
              <w:left w:val="nil"/>
              <w:bottom w:val="single" w:sz="4" w:space="0" w:color="auto"/>
              <w:right w:val="single" w:sz="4" w:space="0" w:color="auto"/>
            </w:tcBorders>
            <w:noWrap/>
            <w:hideMark/>
          </w:tcPr>
          <w:p w:rsidR="00F66A85" w:rsidRDefault="00F66A85">
            <w:r>
              <w:t> </w:t>
            </w:r>
          </w:p>
        </w:tc>
        <w:tc>
          <w:tcPr>
            <w:tcW w:w="516" w:type="dxa"/>
            <w:tcBorders>
              <w:top w:val="nil"/>
              <w:left w:val="nil"/>
              <w:bottom w:val="single" w:sz="4" w:space="0" w:color="auto"/>
              <w:right w:val="single" w:sz="4" w:space="0" w:color="auto"/>
            </w:tcBorders>
            <w:noWrap/>
            <w:hideMark/>
          </w:tcPr>
          <w:p w:rsidR="00F66A85" w:rsidRDefault="00F66A85">
            <w:r>
              <w:t> </w:t>
            </w:r>
          </w:p>
        </w:tc>
        <w:tc>
          <w:tcPr>
            <w:tcW w:w="1279" w:type="dxa"/>
            <w:tcBorders>
              <w:top w:val="nil"/>
              <w:left w:val="nil"/>
              <w:bottom w:val="single" w:sz="4" w:space="0" w:color="auto"/>
              <w:right w:val="single" w:sz="4" w:space="0" w:color="auto"/>
            </w:tcBorders>
            <w:noWrap/>
            <w:hideMark/>
          </w:tcPr>
          <w:p w:rsidR="00F66A85" w:rsidRDefault="00F66A85">
            <w:pPr>
              <w:jc w:val="right"/>
            </w:pPr>
            <w:r>
              <w:t>2 352,5</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Муниципальная программа "Повышение эффективности деятельности органов местного самоуправления города Ельца на 2014-2020 годы"</w:t>
            </w:r>
          </w:p>
        </w:tc>
        <w:tc>
          <w:tcPr>
            <w:tcW w:w="818" w:type="dxa"/>
            <w:tcBorders>
              <w:top w:val="nil"/>
              <w:left w:val="nil"/>
              <w:bottom w:val="single" w:sz="4" w:space="0" w:color="auto"/>
              <w:right w:val="single" w:sz="4" w:space="0" w:color="auto"/>
            </w:tcBorders>
            <w:noWrap/>
            <w:hideMark/>
          </w:tcPr>
          <w:p w:rsidR="00F66A85" w:rsidRDefault="00F66A85">
            <w:r>
              <w:t>609</w:t>
            </w:r>
          </w:p>
        </w:tc>
        <w:tc>
          <w:tcPr>
            <w:tcW w:w="499" w:type="dxa"/>
            <w:tcBorders>
              <w:top w:val="nil"/>
              <w:left w:val="nil"/>
              <w:bottom w:val="single" w:sz="4" w:space="0" w:color="auto"/>
              <w:right w:val="single" w:sz="4" w:space="0" w:color="auto"/>
            </w:tcBorders>
            <w:noWrap/>
            <w:hideMark/>
          </w:tcPr>
          <w:p w:rsidR="00F66A85" w:rsidRDefault="00F66A85">
            <w:r>
              <w:t>01</w:t>
            </w:r>
          </w:p>
        </w:tc>
        <w:tc>
          <w:tcPr>
            <w:tcW w:w="499" w:type="dxa"/>
            <w:tcBorders>
              <w:top w:val="nil"/>
              <w:left w:val="nil"/>
              <w:bottom w:val="single" w:sz="4" w:space="0" w:color="auto"/>
              <w:right w:val="single" w:sz="4" w:space="0" w:color="auto"/>
            </w:tcBorders>
            <w:noWrap/>
            <w:hideMark/>
          </w:tcPr>
          <w:p w:rsidR="00F66A85" w:rsidRDefault="00F66A85">
            <w:r>
              <w:t>13</w:t>
            </w:r>
          </w:p>
        </w:tc>
        <w:tc>
          <w:tcPr>
            <w:tcW w:w="916" w:type="dxa"/>
            <w:tcBorders>
              <w:top w:val="nil"/>
              <w:left w:val="nil"/>
              <w:bottom w:val="single" w:sz="4" w:space="0" w:color="auto"/>
              <w:right w:val="single" w:sz="4" w:space="0" w:color="auto"/>
            </w:tcBorders>
            <w:noWrap/>
            <w:hideMark/>
          </w:tcPr>
          <w:p w:rsidR="00F66A85" w:rsidRDefault="00F66A85">
            <w:r>
              <w:t>0500000</w:t>
            </w:r>
          </w:p>
        </w:tc>
        <w:tc>
          <w:tcPr>
            <w:tcW w:w="516" w:type="dxa"/>
            <w:tcBorders>
              <w:top w:val="nil"/>
              <w:left w:val="nil"/>
              <w:bottom w:val="single" w:sz="4" w:space="0" w:color="auto"/>
              <w:right w:val="single" w:sz="4" w:space="0" w:color="auto"/>
            </w:tcBorders>
            <w:noWrap/>
            <w:hideMark/>
          </w:tcPr>
          <w:p w:rsidR="00F66A85" w:rsidRDefault="00F66A85">
            <w:r>
              <w:t> </w:t>
            </w:r>
          </w:p>
        </w:tc>
        <w:tc>
          <w:tcPr>
            <w:tcW w:w="1279" w:type="dxa"/>
            <w:tcBorders>
              <w:top w:val="nil"/>
              <w:left w:val="nil"/>
              <w:bottom w:val="single" w:sz="4" w:space="0" w:color="auto"/>
              <w:right w:val="single" w:sz="4" w:space="0" w:color="auto"/>
            </w:tcBorders>
            <w:noWrap/>
            <w:hideMark/>
          </w:tcPr>
          <w:p w:rsidR="00F66A85" w:rsidRDefault="00F66A85">
            <w:pPr>
              <w:jc w:val="right"/>
            </w:pPr>
            <w:r>
              <w:t>2 352,5</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Подпрограмма "Обеспечение деятельности органов местного самоуправления" муниципальной программы  "Повышение эффективности деятельности органов местного самоуправления города Ельца на 2014-2020 годы"</w:t>
            </w:r>
          </w:p>
        </w:tc>
        <w:tc>
          <w:tcPr>
            <w:tcW w:w="818" w:type="dxa"/>
            <w:tcBorders>
              <w:top w:val="nil"/>
              <w:left w:val="nil"/>
              <w:bottom w:val="single" w:sz="4" w:space="0" w:color="auto"/>
              <w:right w:val="single" w:sz="4" w:space="0" w:color="auto"/>
            </w:tcBorders>
            <w:noWrap/>
            <w:hideMark/>
          </w:tcPr>
          <w:p w:rsidR="00F66A85" w:rsidRDefault="00F66A85">
            <w:r>
              <w:t>609</w:t>
            </w:r>
          </w:p>
        </w:tc>
        <w:tc>
          <w:tcPr>
            <w:tcW w:w="499" w:type="dxa"/>
            <w:tcBorders>
              <w:top w:val="nil"/>
              <w:left w:val="nil"/>
              <w:bottom w:val="single" w:sz="4" w:space="0" w:color="auto"/>
              <w:right w:val="single" w:sz="4" w:space="0" w:color="auto"/>
            </w:tcBorders>
            <w:noWrap/>
            <w:hideMark/>
          </w:tcPr>
          <w:p w:rsidR="00F66A85" w:rsidRDefault="00F66A85">
            <w:r>
              <w:t>01</w:t>
            </w:r>
          </w:p>
        </w:tc>
        <w:tc>
          <w:tcPr>
            <w:tcW w:w="499" w:type="dxa"/>
            <w:tcBorders>
              <w:top w:val="nil"/>
              <w:left w:val="nil"/>
              <w:bottom w:val="single" w:sz="4" w:space="0" w:color="auto"/>
              <w:right w:val="single" w:sz="4" w:space="0" w:color="auto"/>
            </w:tcBorders>
            <w:noWrap/>
            <w:hideMark/>
          </w:tcPr>
          <w:p w:rsidR="00F66A85" w:rsidRDefault="00F66A85">
            <w:r>
              <w:t>13</w:t>
            </w:r>
          </w:p>
        </w:tc>
        <w:tc>
          <w:tcPr>
            <w:tcW w:w="916" w:type="dxa"/>
            <w:tcBorders>
              <w:top w:val="nil"/>
              <w:left w:val="nil"/>
              <w:bottom w:val="single" w:sz="4" w:space="0" w:color="auto"/>
              <w:right w:val="single" w:sz="4" w:space="0" w:color="auto"/>
            </w:tcBorders>
            <w:noWrap/>
            <w:hideMark/>
          </w:tcPr>
          <w:p w:rsidR="00F66A85" w:rsidRDefault="00F66A85">
            <w:r>
              <w:t>0530000</w:t>
            </w:r>
          </w:p>
        </w:tc>
        <w:tc>
          <w:tcPr>
            <w:tcW w:w="516" w:type="dxa"/>
            <w:tcBorders>
              <w:top w:val="nil"/>
              <w:left w:val="nil"/>
              <w:bottom w:val="single" w:sz="4" w:space="0" w:color="auto"/>
              <w:right w:val="single" w:sz="4" w:space="0" w:color="auto"/>
            </w:tcBorders>
            <w:noWrap/>
            <w:hideMark/>
          </w:tcPr>
          <w:p w:rsidR="00F66A85" w:rsidRDefault="00F66A85">
            <w:r>
              <w:t> </w:t>
            </w:r>
          </w:p>
        </w:tc>
        <w:tc>
          <w:tcPr>
            <w:tcW w:w="1279" w:type="dxa"/>
            <w:tcBorders>
              <w:top w:val="nil"/>
              <w:left w:val="nil"/>
              <w:bottom w:val="single" w:sz="4" w:space="0" w:color="auto"/>
              <w:right w:val="single" w:sz="4" w:space="0" w:color="auto"/>
            </w:tcBorders>
            <w:noWrap/>
            <w:hideMark/>
          </w:tcPr>
          <w:p w:rsidR="00F66A85" w:rsidRDefault="00F66A85">
            <w:pPr>
              <w:jc w:val="right"/>
            </w:pPr>
            <w:r>
              <w:t>2 352,5</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Расходы на выплаты по оплате труда работников органа местного самоуправления в рамках подпрограммы "Обеспечение деятельности органов местного самоуправления" муниципальной программы  "Повышение эффективности деятельности органов местного самоуправления города Ельца на 2014-2020 годы"</w:t>
            </w:r>
          </w:p>
        </w:tc>
        <w:tc>
          <w:tcPr>
            <w:tcW w:w="818" w:type="dxa"/>
            <w:tcBorders>
              <w:top w:val="nil"/>
              <w:left w:val="nil"/>
              <w:bottom w:val="single" w:sz="4" w:space="0" w:color="auto"/>
              <w:right w:val="single" w:sz="4" w:space="0" w:color="auto"/>
            </w:tcBorders>
            <w:noWrap/>
            <w:hideMark/>
          </w:tcPr>
          <w:p w:rsidR="00F66A85" w:rsidRDefault="00F66A85">
            <w:r>
              <w:t>609</w:t>
            </w:r>
          </w:p>
        </w:tc>
        <w:tc>
          <w:tcPr>
            <w:tcW w:w="499" w:type="dxa"/>
            <w:tcBorders>
              <w:top w:val="nil"/>
              <w:left w:val="nil"/>
              <w:bottom w:val="single" w:sz="4" w:space="0" w:color="auto"/>
              <w:right w:val="single" w:sz="4" w:space="0" w:color="auto"/>
            </w:tcBorders>
            <w:noWrap/>
            <w:hideMark/>
          </w:tcPr>
          <w:p w:rsidR="00F66A85" w:rsidRDefault="00F66A85">
            <w:r>
              <w:t>01</w:t>
            </w:r>
          </w:p>
        </w:tc>
        <w:tc>
          <w:tcPr>
            <w:tcW w:w="499" w:type="dxa"/>
            <w:tcBorders>
              <w:top w:val="nil"/>
              <w:left w:val="nil"/>
              <w:bottom w:val="single" w:sz="4" w:space="0" w:color="auto"/>
              <w:right w:val="single" w:sz="4" w:space="0" w:color="auto"/>
            </w:tcBorders>
            <w:noWrap/>
            <w:hideMark/>
          </w:tcPr>
          <w:p w:rsidR="00F66A85" w:rsidRDefault="00F66A85">
            <w:r>
              <w:t>13</w:t>
            </w:r>
          </w:p>
        </w:tc>
        <w:tc>
          <w:tcPr>
            <w:tcW w:w="916" w:type="dxa"/>
            <w:tcBorders>
              <w:top w:val="nil"/>
              <w:left w:val="nil"/>
              <w:bottom w:val="single" w:sz="4" w:space="0" w:color="auto"/>
              <w:right w:val="single" w:sz="4" w:space="0" w:color="auto"/>
            </w:tcBorders>
            <w:noWrap/>
            <w:hideMark/>
          </w:tcPr>
          <w:p w:rsidR="00F66A85" w:rsidRDefault="00F66A85">
            <w:r>
              <w:t>0530011</w:t>
            </w:r>
          </w:p>
        </w:tc>
        <w:tc>
          <w:tcPr>
            <w:tcW w:w="516" w:type="dxa"/>
            <w:tcBorders>
              <w:top w:val="nil"/>
              <w:left w:val="nil"/>
              <w:bottom w:val="single" w:sz="4" w:space="0" w:color="auto"/>
              <w:right w:val="single" w:sz="4" w:space="0" w:color="auto"/>
            </w:tcBorders>
            <w:noWrap/>
            <w:hideMark/>
          </w:tcPr>
          <w:p w:rsidR="00F66A85" w:rsidRDefault="00F66A85">
            <w:r>
              <w:t> </w:t>
            </w:r>
          </w:p>
        </w:tc>
        <w:tc>
          <w:tcPr>
            <w:tcW w:w="1279" w:type="dxa"/>
            <w:tcBorders>
              <w:top w:val="nil"/>
              <w:left w:val="nil"/>
              <w:bottom w:val="single" w:sz="4" w:space="0" w:color="auto"/>
              <w:right w:val="single" w:sz="4" w:space="0" w:color="auto"/>
            </w:tcBorders>
            <w:noWrap/>
            <w:hideMark/>
          </w:tcPr>
          <w:p w:rsidR="00F66A85" w:rsidRDefault="00F66A85">
            <w:pPr>
              <w:jc w:val="right"/>
            </w:pPr>
            <w:r>
              <w:t>2 152,5</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8" w:type="dxa"/>
            <w:tcBorders>
              <w:top w:val="nil"/>
              <w:left w:val="nil"/>
              <w:bottom w:val="single" w:sz="4" w:space="0" w:color="auto"/>
              <w:right w:val="single" w:sz="4" w:space="0" w:color="auto"/>
            </w:tcBorders>
            <w:noWrap/>
            <w:hideMark/>
          </w:tcPr>
          <w:p w:rsidR="00F66A85" w:rsidRDefault="00F66A85">
            <w:r>
              <w:t>609</w:t>
            </w:r>
          </w:p>
        </w:tc>
        <w:tc>
          <w:tcPr>
            <w:tcW w:w="499" w:type="dxa"/>
            <w:tcBorders>
              <w:top w:val="nil"/>
              <w:left w:val="nil"/>
              <w:bottom w:val="single" w:sz="4" w:space="0" w:color="auto"/>
              <w:right w:val="single" w:sz="4" w:space="0" w:color="auto"/>
            </w:tcBorders>
            <w:noWrap/>
            <w:hideMark/>
          </w:tcPr>
          <w:p w:rsidR="00F66A85" w:rsidRDefault="00F66A85">
            <w:r>
              <w:t>01</w:t>
            </w:r>
          </w:p>
        </w:tc>
        <w:tc>
          <w:tcPr>
            <w:tcW w:w="499" w:type="dxa"/>
            <w:tcBorders>
              <w:top w:val="nil"/>
              <w:left w:val="nil"/>
              <w:bottom w:val="single" w:sz="4" w:space="0" w:color="auto"/>
              <w:right w:val="single" w:sz="4" w:space="0" w:color="auto"/>
            </w:tcBorders>
            <w:noWrap/>
            <w:hideMark/>
          </w:tcPr>
          <w:p w:rsidR="00F66A85" w:rsidRDefault="00F66A85">
            <w:r>
              <w:t>13</w:t>
            </w:r>
          </w:p>
        </w:tc>
        <w:tc>
          <w:tcPr>
            <w:tcW w:w="916" w:type="dxa"/>
            <w:tcBorders>
              <w:top w:val="nil"/>
              <w:left w:val="nil"/>
              <w:bottom w:val="single" w:sz="4" w:space="0" w:color="auto"/>
              <w:right w:val="single" w:sz="4" w:space="0" w:color="auto"/>
            </w:tcBorders>
            <w:noWrap/>
            <w:hideMark/>
          </w:tcPr>
          <w:p w:rsidR="00F66A85" w:rsidRDefault="00F66A85">
            <w:r>
              <w:t>0530011</w:t>
            </w:r>
          </w:p>
        </w:tc>
        <w:tc>
          <w:tcPr>
            <w:tcW w:w="516" w:type="dxa"/>
            <w:tcBorders>
              <w:top w:val="nil"/>
              <w:left w:val="nil"/>
              <w:bottom w:val="single" w:sz="4" w:space="0" w:color="auto"/>
              <w:right w:val="single" w:sz="4" w:space="0" w:color="auto"/>
            </w:tcBorders>
            <w:noWrap/>
            <w:hideMark/>
          </w:tcPr>
          <w:p w:rsidR="00F66A85" w:rsidRDefault="00F66A85">
            <w:r>
              <w:t>100</w:t>
            </w:r>
          </w:p>
        </w:tc>
        <w:tc>
          <w:tcPr>
            <w:tcW w:w="1279" w:type="dxa"/>
            <w:tcBorders>
              <w:top w:val="nil"/>
              <w:left w:val="nil"/>
              <w:bottom w:val="single" w:sz="4" w:space="0" w:color="auto"/>
              <w:right w:val="single" w:sz="4" w:space="0" w:color="auto"/>
            </w:tcBorders>
            <w:noWrap/>
            <w:hideMark/>
          </w:tcPr>
          <w:p w:rsidR="00F66A85" w:rsidRDefault="00F66A85">
            <w:pPr>
              <w:jc w:val="right"/>
            </w:pPr>
            <w:r>
              <w:t>2 152,5</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Расходы на выплаты персоналу государственных (муниципальных) органов</w:t>
            </w:r>
          </w:p>
        </w:tc>
        <w:tc>
          <w:tcPr>
            <w:tcW w:w="818" w:type="dxa"/>
            <w:tcBorders>
              <w:top w:val="nil"/>
              <w:left w:val="nil"/>
              <w:bottom w:val="single" w:sz="4" w:space="0" w:color="auto"/>
              <w:right w:val="single" w:sz="4" w:space="0" w:color="auto"/>
            </w:tcBorders>
            <w:noWrap/>
            <w:hideMark/>
          </w:tcPr>
          <w:p w:rsidR="00F66A85" w:rsidRDefault="00F66A85">
            <w:r>
              <w:t>609</w:t>
            </w:r>
          </w:p>
        </w:tc>
        <w:tc>
          <w:tcPr>
            <w:tcW w:w="499" w:type="dxa"/>
            <w:tcBorders>
              <w:top w:val="nil"/>
              <w:left w:val="nil"/>
              <w:bottom w:val="single" w:sz="4" w:space="0" w:color="auto"/>
              <w:right w:val="single" w:sz="4" w:space="0" w:color="auto"/>
            </w:tcBorders>
            <w:noWrap/>
            <w:hideMark/>
          </w:tcPr>
          <w:p w:rsidR="00F66A85" w:rsidRDefault="00F66A85">
            <w:r>
              <w:t>01</w:t>
            </w:r>
          </w:p>
        </w:tc>
        <w:tc>
          <w:tcPr>
            <w:tcW w:w="499" w:type="dxa"/>
            <w:tcBorders>
              <w:top w:val="nil"/>
              <w:left w:val="nil"/>
              <w:bottom w:val="single" w:sz="4" w:space="0" w:color="auto"/>
              <w:right w:val="single" w:sz="4" w:space="0" w:color="auto"/>
            </w:tcBorders>
            <w:noWrap/>
            <w:hideMark/>
          </w:tcPr>
          <w:p w:rsidR="00F66A85" w:rsidRDefault="00F66A85">
            <w:r>
              <w:t>13</w:t>
            </w:r>
          </w:p>
        </w:tc>
        <w:tc>
          <w:tcPr>
            <w:tcW w:w="916" w:type="dxa"/>
            <w:tcBorders>
              <w:top w:val="nil"/>
              <w:left w:val="nil"/>
              <w:bottom w:val="single" w:sz="4" w:space="0" w:color="auto"/>
              <w:right w:val="single" w:sz="4" w:space="0" w:color="auto"/>
            </w:tcBorders>
            <w:noWrap/>
            <w:hideMark/>
          </w:tcPr>
          <w:p w:rsidR="00F66A85" w:rsidRDefault="00F66A85">
            <w:r>
              <w:t>0530011</w:t>
            </w:r>
          </w:p>
        </w:tc>
        <w:tc>
          <w:tcPr>
            <w:tcW w:w="516" w:type="dxa"/>
            <w:tcBorders>
              <w:top w:val="nil"/>
              <w:left w:val="nil"/>
              <w:bottom w:val="single" w:sz="4" w:space="0" w:color="auto"/>
              <w:right w:val="single" w:sz="4" w:space="0" w:color="auto"/>
            </w:tcBorders>
            <w:noWrap/>
            <w:hideMark/>
          </w:tcPr>
          <w:p w:rsidR="00F66A85" w:rsidRDefault="00F66A85">
            <w:r>
              <w:t>120</w:t>
            </w:r>
          </w:p>
        </w:tc>
        <w:tc>
          <w:tcPr>
            <w:tcW w:w="1279" w:type="dxa"/>
            <w:tcBorders>
              <w:top w:val="nil"/>
              <w:left w:val="nil"/>
              <w:bottom w:val="single" w:sz="4" w:space="0" w:color="auto"/>
              <w:right w:val="single" w:sz="4" w:space="0" w:color="auto"/>
            </w:tcBorders>
            <w:noWrap/>
            <w:hideMark/>
          </w:tcPr>
          <w:p w:rsidR="00F66A85" w:rsidRDefault="00F66A85">
            <w:pPr>
              <w:jc w:val="right"/>
            </w:pPr>
            <w:r>
              <w:t>2 152,5</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Расходы на обеспечение функций органа местного самоуправления (за исключением расходов на выплаты по оплате труда работникам) в рамках подпрограммы "Обеспечение деятельности органов местного самоуправления" муниципальной программы  "Повышение эффективности деятельности органов местного самоуправления города Ельца на 2014-2020 годы"</w:t>
            </w:r>
          </w:p>
        </w:tc>
        <w:tc>
          <w:tcPr>
            <w:tcW w:w="818" w:type="dxa"/>
            <w:tcBorders>
              <w:top w:val="nil"/>
              <w:left w:val="nil"/>
              <w:bottom w:val="single" w:sz="4" w:space="0" w:color="auto"/>
              <w:right w:val="single" w:sz="4" w:space="0" w:color="auto"/>
            </w:tcBorders>
            <w:noWrap/>
            <w:hideMark/>
          </w:tcPr>
          <w:p w:rsidR="00F66A85" w:rsidRDefault="00F66A85">
            <w:r>
              <w:t>609</w:t>
            </w:r>
          </w:p>
        </w:tc>
        <w:tc>
          <w:tcPr>
            <w:tcW w:w="499" w:type="dxa"/>
            <w:tcBorders>
              <w:top w:val="nil"/>
              <w:left w:val="nil"/>
              <w:bottom w:val="single" w:sz="4" w:space="0" w:color="auto"/>
              <w:right w:val="single" w:sz="4" w:space="0" w:color="auto"/>
            </w:tcBorders>
            <w:noWrap/>
            <w:hideMark/>
          </w:tcPr>
          <w:p w:rsidR="00F66A85" w:rsidRDefault="00F66A85">
            <w:r>
              <w:t>01</w:t>
            </w:r>
          </w:p>
        </w:tc>
        <w:tc>
          <w:tcPr>
            <w:tcW w:w="499" w:type="dxa"/>
            <w:tcBorders>
              <w:top w:val="nil"/>
              <w:left w:val="nil"/>
              <w:bottom w:val="single" w:sz="4" w:space="0" w:color="auto"/>
              <w:right w:val="single" w:sz="4" w:space="0" w:color="auto"/>
            </w:tcBorders>
            <w:noWrap/>
            <w:hideMark/>
          </w:tcPr>
          <w:p w:rsidR="00F66A85" w:rsidRDefault="00F66A85">
            <w:r>
              <w:t>13</w:t>
            </w:r>
          </w:p>
        </w:tc>
        <w:tc>
          <w:tcPr>
            <w:tcW w:w="916" w:type="dxa"/>
            <w:tcBorders>
              <w:top w:val="nil"/>
              <w:left w:val="nil"/>
              <w:bottom w:val="single" w:sz="4" w:space="0" w:color="auto"/>
              <w:right w:val="single" w:sz="4" w:space="0" w:color="auto"/>
            </w:tcBorders>
            <w:noWrap/>
            <w:hideMark/>
          </w:tcPr>
          <w:p w:rsidR="00F66A85" w:rsidRDefault="00F66A85">
            <w:r>
              <w:t>0530012</w:t>
            </w:r>
          </w:p>
        </w:tc>
        <w:tc>
          <w:tcPr>
            <w:tcW w:w="516" w:type="dxa"/>
            <w:tcBorders>
              <w:top w:val="nil"/>
              <w:left w:val="nil"/>
              <w:bottom w:val="single" w:sz="4" w:space="0" w:color="auto"/>
              <w:right w:val="single" w:sz="4" w:space="0" w:color="auto"/>
            </w:tcBorders>
            <w:noWrap/>
            <w:hideMark/>
          </w:tcPr>
          <w:p w:rsidR="00F66A85" w:rsidRDefault="00F66A85">
            <w:r>
              <w:t> </w:t>
            </w:r>
          </w:p>
        </w:tc>
        <w:tc>
          <w:tcPr>
            <w:tcW w:w="1279" w:type="dxa"/>
            <w:tcBorders>
              <w:top w:val="nil"/>
              <w:left w:val="nil"/>
              <w:bottom w:val="single" w:sz="4" w:space="0" w:color="auto"/>
              <w:right w:val="single" w:sz="4" w:space="0" w:color="auto"/>
            </w:tcBorders>
            <w:noWrap/>
            <w:hideMark/>
          </w:tcPr>
          <w:p w:rsidR="00F66A85" w:rsidRDefault="00F66A85">
            <w:pPr>
              <w:jc w:val="right"/>
            </w:pPr>
            <w:r>
              <w:t>200,0</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Закупка товаров, работ и услуг для государственных (муниципальных) нужд</w:t>
            </w:r>
          </w:p>
        </w:tc>
        <w:tc>
          <w:tcPr>
            <w:tcW w:w="818" w:type="dxa"/>
            <w:tcBorders>
              <w:top w:val="nil"/>
              <w:left w:val="nil"/>
              <w:bottom w:val="single" w:sz="4" w:space="0" w:color="auto"/>
              <w:right w:val="single" w:sz="4" w:space="0" w:color="auto"/>
            </w:tcBorders>
            <w:noWrap/>
            <w:hideMark/>
          </w:tcPr>
          <w:p w:rsidR="00F66A85" w:rsidRDefault="00F66A85">
            <w:r>
              <w:t>609</w:t>
            </w:r>
          </w:p>
        </w:tc>
        <w:tc>
          <w:tcPr>
            <w:tcW w:w="499" w:type="dxa"/>
            <w:tcBorders>
              <w:top w:val="nil"/>
              <w:left w:val="nil"/>
              <w:bottom w:val="single" w:sz="4" w:space="0" w:color="auto"/>
              <w:right w:val="single" w:sz="4" w:space="0" w:color="auto"/>
            </w:tcBorders>
            <w:noWrap/>
            <w:hideMark/>
          </w:tcPr>
          <w:p w:rsidR="00F66A85" w:rsidRDefault="00F66A85">
            <w:r>
              <w:t>01</w:t>
            </w:r>
          </w:p>
        </w:tc>
        <w:tc>
          <w:tcPr>
            <w:tcW w:w="499" w:type="dxa"/>
            <w:tcBorders>
              <w:top w:val="nil"/>
              <w:left w:val="nil"/>
              <w:bottom w:val="single" w:sz="4" w:space="0" w:color="auto"/>
              <w:right w:val="single" w:sz="4" w:space="0" w:color="auto"/>
            </w:tcBorders>
            <w:noWrap/>
            <w:hideMark/>
          </w:tcPr>
          <w:p w:rsidR="00F66A85" w:rsidRDefault="00F66A85">
            <w:r>
              <w:t>13</w:t>
            </w:r>
          </w:p>
        </w:tc>
        <w:tc>
          <w:tcPr>
            <w:tcW w:w="916" w:type="dxa"/>
            <w:tcBorders>
              <w:top w:val="nil"/>
              <w:left w:val="nil"/>
              <w:bottom w:val="single" w:sz="4" w:space="0" w:color="auto"/>
              <w:right w:val="single" w:sz="4" w:space="0" w:color="auto"/>
            </w:tcBorders>
            <w:noWrap/>
            <w:hideMark/>
          </w:tcPr>
          <w:p w:rsidR="00F66A85" w:rsidRDefault="00F66A85">
            <w:r>
              <w:t>0530012</w:t>
            </w:r>
          </w:p>
        </w:tc>
        <w:tc>
          <w:tcPr>
            <w:tcW w:w="516" w:type="dxa"/>
            <w:tcBorders>
              <w:top w:val="nil"/>
              <w:left w:val="nil"/>
              <w:bottom w:val="single" w:sz="4" w:space="0" w:color="auto"/>
              <w:right w:val="single" w:sz="4" w:space="0" w:color="auto"/>
            </w:tcBorders>
            <w:noWrap/>
            <w:hideMark/>
          </w:tcPr>
          <w:p w:rsidR="00F66A85" w:rsidRDefault="00F66A85">
            <w:r>
              <w:t>200</w:t>
            </w:r>
          </w:p>
        </w:tc>
        <w:tc>
          <w:tcPr>
            <w:tcW w:w="1279" w:type="dxa"/>
            <w:tcBorders>
              <w:top w:val="nil"/>
              <w:left w:val="nil"/>
              <w:bottom w:val="single" w:sz="4" w:space="0" w:color="auto"/>
              <w:right w:val="single" w:sz="4" w:space="0" w:color="auto"/>
            </w:tcBorders>
            <w:noWrap/>
            <w:hideMark/>
          </w:tcPr>
          <w:p w:rsidR="00F66A85" w:rsidRDefault="00F66A85">
            <w:pPr>
              <w:jc w:val="right"/>
            </w:pPr>
            <w:r>
              <w:t>200,0</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lastRenderedPageBreak/>
              <w:t>Иные закупки товаров, работ и услуг для обеспечения государственных (муниципальных) нужд</w:t>
            </w:r>
          </w:p>
        </w:tc>
        <w:tc>
          <w:tcPr>
            <w:tcW w:w="818" w:type="dxa"/>
            <w:tcBorders>
              <w:top w:val="nil"/>
              <w:left w:val="nil"/>
              <w:bottom w:val="single" w:sz="4" w:space="0" w:color="auto"/>
              <w:right w:val="single" w:sz="4" w:space="0" w:color="auto"/>
            </w:tcBorders>
            <w:noWrap/>
            <w:hideMark/>
          </w:tcPr>
          <w:p w:rsidR="00F66A85" w:rsidRDefault="00F66A85">
            <w:r>
              <w:t>609</w:t>
            </w:r>
          </w:p>
        </w:tc>
        <w:tc>
          <w:tcPr>
            <w:tcW w:w="499" w:type="dxa"/>
            <w:tcBorders>
              <w:top w:val="nil"/>
              <w:left w:val="nil"/>
              <w:bottom w:val="single" w:sz="4" w:space="0" w:color="auto"/>
              <w:right w:val="single" w:sz="4" w:space="0" w:color="auto"/>
            </w:tcBorders>
            <w:noWrap/>
            <w:hideMark/>
          </w:tcPr>
          <w:p w:rsidR="00F66A85" w:rsidRDefault="00F66A85">
            <w:r>
              <w:t>01</w:t>
            </w:r>
          </w:p>
        </w:tc>
        <w:tc>
          <w:tcPr>
            <w:tcW w:w="499" w:type="dxa"/>
            <w:tcBorders>
              <w:top w:val="nil"/>
              <w:left w:val="nil"/>
              <w:bottom w:val="single" w:sz="4" w:space="0" w:color="auto"/>
              <w:right w:val="single" w:sz="4" w:space="0" w:color="auto"/>
            </w:tcBorders>
            <w:noWrap/>
            <w:hideMark/>
          </w:tcPr>
          <w:p w:rsidR="00F66A85" w:rsidRDefault="00F66A85">
            <w:r>
              <w:t>13</w:t>
            </w:r>
          </w:p>
        </w:tc>
        <w:tc>
          <w:tcPr>
            <w:tcW w:w="916" w:type="dxa"/>
            <w:tcBorders>
              <w:top w:val="nil"/>
              <w:left w:val="nil"/>
              <w:bottom w:val="single" w:sz="4" w:space="0" w:color="auto"/>
              <w:right w:val="single" w:sz="4" w:space="0" w:color="auto"/>
            </w:tcBorders>
            <w:noWrap/>
            <w:hideMark/>
          </w:tcPr>
          <w:p w:rsidR="00F66A85" w:rsidRDefault="00F66A85">
            <w:r>
              <w:t>0530012</w:t>
            </w:r>
          </w:p>
        </w:tc>
        <w:tc>
          <w:tcPr>
            <w:tcW w:w="516" w:type="dxa"/>
            <w:tcBorders>
              <w:top w:val="nil"/>
              <w:left w:val="nil"/>
              <w:bottom w:val="single" w:sz="4" w:space="0" w:color="auto"/>
              <w:right w:val="single" w:sz="4" w:space="0" w:color="auto"/>
            </w:tcBorders>
            <w:noWrap/>
            <w:hideMark/>
          </w:tcPr>
          <w:p w:rsidR="00F66A85" w:rsidRDefault="00F66A85">
            <w:r>
              <w:t>240</w:t>
            </w:r>
          </w:p>
        </w:tc>
        <w:tc>
          <w:tcPr>
            <w:tcW w:w="1279" w:type="dxa"/>
            <w:tcBorders>
              <w:top w:val="nil"/>
              <w:left w:val="nil"/>
              <w:bottom w:val="single" w:sz="4" w:space="0" w:color="auto"/>
              <w:right w:val="single" w:sz="4" w:space="0" w:color="auto"/>
            </w:tcBorders>
            <w:noWrap/>
            <w:hideMark/>
          </w:tcPr>
          <w:p w:rsidR="00F66A85" w:rsidRDefault="00F66A85">
            <w:pPr>
              <w:jc w:val="right"/>
            </w:pPr>
            <w:r>
              <w:t>200,0</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rPr>
                <w:b/>
                <w:bCs/>
              </w:rPr>
            </w:pPr>
            <w:r>
              <w:rPr>
                <w:b/>
                <w:bCs/>
              </w:rPr>
              <w:t>Управление культуры администрации города Ельца</w:t>
            </w:r>
          </w:p>
        </w:tc>
        <w:tc>
          <w:tcPr>
            <w:tcW w:w="818" w:type="dxa"/>
            <w:tcBorders>
              <w:top w:val="nil"/>
              <w:left w:val="nil"/>
              <w:bottom w:val="single" w:sz="4" w:space="0" w:color="auto"/>
              <w:right w:val="single" w:sz="4" w:space="0" w:color="auto"/>
            </w:tcBorders>
            <w:noWrap/>
            <w:hideMark/>
          </w:tcPr>
          <w:p w:rsidR="00F66A85" w:rsidRDefault="00F66A85">
            <w:pPr>
              <w:rPr>
                <w:b/>
                <w:bCs/>
              </w:rPr>
            </w:pPr>
            <w:r>
              <w:rPr>
                <w:b/>
                <w:bCs/>
              </w:rPr>
              <w:t>610</w:t>
            </w:r>
          </w:p>
        </w:tc>
        <w:tc>
          <w:tcPr>
            <w:tcW w:w="499" w:type="dxa"/>
            <w:tcBorders>
              <w:top w:val="nil"/>
              <w:left w:val="nil"/>
              <w:bottom w:val="single" w:sz="4" w:space="0" w:color="auto"/>
              <w:right w:val="single" w:sz="4" w:space="0" w:color="auto"/>
            </w:tcBorders>
            <w:noWrap/>
            <w:hideMark/>
          </w:tcPr>
          <w:p w:rsidR="00F66A85" w:rsidRDefault="00F66A85">
            <w:pPr>
              <w:rPr>
                <w:b/>
                <w:bCs/>
              </w:rPr>
            </w:pPr>
            <w:r>
              <w:rPr>
                <w:b/>
                <w:bCs/>
              </w:rPr>
              <w:t> </w:t>
            </w:r>
          </w:p>
        </w:tc>
        <w:tc>
          <w:tcPr>
            <w:tcW w:w="499" w:type="dxa"/>
            <w:tcBorders>
              <w:top w:val="nil"/>
              <w:left w:val="nil"/>
              <w:bottom w:val="single" w:sz="4" w:space="0" w:color="auto"/>
              <w:right w:val="single" w:sz="4" w:space="0" w:color="auto"/>
            </w:tcBorders>
            <w:noWrap/>
            <w:hideMark/>
          </w:tcPr>
          <w:p w:rsidR="00F66A85" w:rsidRDefault="00F66A85">
            <w:pPr>
              <w:rPr>
                <w:b/>
                <w:bCs/>
              </w:rPr>
            </w:pPr>
            <w:r>
              <w:rPr>
                <w:b/>
                <w:bCs/>
              </w:rPr>
              <w:t> </w:t>
            </w:r>
          </w:p>
        </w:tc>
        <w:tc>
          <w:tcPr>
            <w:tcW w:w="916" w:type="dxa"/>
            <w:tcBorders>
              <w:top w:val="nil"/>
              <w:left w:val="nil"/>
              <w:bottom w:val="single" w:sz="4" w:space="0" w:color="auto"/>
              <w:right w:val="single" w:sz="4" w:space="0" w:color="auto"/>
            </w:tcBorders>
            <w:noWrap/>
            <w:hideMark/>
          </w:tcPr>
          <w:p w:rsidR="00F66A85" w:rsidRDefault="00F66A85">
            <w:pPr>
              <w:rPr>
                <w:b/>
                <w:bCs/>
              </w:rPr>
            </w:pPr>
            <w:r>
              <w:rPr>
                <w:b/>
                <w:bCs/>
              </w:rPr>
              <w:t> </w:t>
            </w:r>
          </w:p>
        </w:tc>
        <w:tc>
          <w:tcPr>
            <w:tcW w:w="516" w:type="dxa"/>
            <w:tcBorders>
              <w:top w:val="nil"/>
              <w:left w:val="nil"/>
              <w:bottom w:val="single" w:sz="4" w:space="0" w:color="auto"/>
              <w:right w:val="single" w:sz="4" w:space="0" w:color="auto"/>
            </w:tcBorders>
            <w:noWrap/>
            <w:hideMark/>
          </w:tcPr>
          <w:p w:rsidR="00F66A85" w:rsidRDefault="00F66A85">
            <w:pPr>
              <w:rPr>
                <w:b/>
                <w:bCs/>
              </w:rPr>
            </w:pPr>
            <w:r>
              <w:rPr>
                <w:b/>
                <w:bCs/>
              </w:rPr>
              <w:t> </w:t>
            </w:r>
          </w:p>
        </w:tc>
        <w:tc>
          <w:tcPr>
            <w:tcW w:w="1279" w:type="dxa"/>
            <w:tcBorders>
              <w:top w:val="nil"/>
              <w:left w:val="nil"/>
              <w:bottom w:val="single" w:sz="4" w:space="0" w:color="auto"/>
              <w:right w:val="single" w:sz="4" w:space="0" w:color="auto"/>
            </w:tcBorders>
            <w:noWrap/>
            <w:hideMark/>
          </w:tcPr>
          <w:p w:rsidR="00F66A85" w:rsidRDefault="00F66A85">
            <w:pPr>
              <w:jc w:val="right"/>
              <w:rPr>
                <w:b/>
                <w:bCs/>
              </w:rPr>
            </w:pPr>
            <w:r>
              <w:rPr>
                <w:b/>
                <w:bCs/>
              </w:rPr>
              <w:t>116 197,5</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ОБЩЕГОСУДАРСТВЕННЫЕ ВОПРОСЫ</w:t>
            </w:r>
          </w:p>
        </w:tc>
        <w:tc>
          <w:tcPr>
            <w:tcW w:w="818" w:type="dxa"/>
            <w:tcBorders>
              <w:top w:val="nil"/>
              <w:left w:val="nil"/>
              <w:bottom w:val="single" w:sz="4" w:space="0" w:color="auto"/>
              <w:right w:val="single" w:sz="4" w:space="0" w:color="auto"/>
            </w:tcBorders>
            <w:noWrap/>
            <w:hideMark/>
          </w:tcPr>
          <w:p w:rsidR="00F66A85" w:rsidRDefault="00F66A85">
            <w:r>
              <w:t>610</w:t>
            </w:r>
          </w:p>
        </w:tc>
        <w:tc>
          <w:tcPr>
            <w:tcW w:w="499" w:type="dxa"/>
            <w:tcBorders>
              <w:top w:val="nil"/>
              <w:left w:val="nil"/>
              <w:bottom w:val="single" w:sz="4" w:space="0" w:color="auto"/>
              <w:right w:val="single" w:sz="4" w:space="0" w:color="auto"/>
            </w:tcBorders>
            <w:noWrap/>
            <w:hideMark/>
          </w:tcPr>
          <w:p w:rsidR="00F66A85" w:rsidRDefault="00F66A85">
            <w:r>
              <w:t>01</w:t>
            </w:r>
          </w:p>
        </w:tc>
        <w:tc>
          <w:tcPr>
            <w:tcW w:w="499" w:type="dxa"/>
            <w:tcBorders>
              <w:top w:val="nil"/>
              <w:left w:val="nil"/>
              <w:bottom w:val="single" w:sz="4" w:space="0" w:color="auto"/>
              <w:right w:val="single" w:sz="4" w:space="0" w:color="auto"/>
            </w:tcBorders>
            <w:noWrap/>
            <w:hideMark/>
          </w:tcPr>
          <w:p w:rsidR="00F66A85" w:rsidRDefault="00F66A85">
            <w:r>
              <w:t> </w:t>
            </w:r>
          </w:p>
        </w:tc>
        <w:tc>
          <w:tcPr>
            <w:tcW w:w="916" w:type="dxa"/>
            <w:tcBorders>
              <w:top w:val="nil"/>
              <w:left w:val="nil"/>
              <w:bottom w:val="single" w:sz="4" w:space="0" w:color="auto"/>
              <w:right w:val="single" w:sz="4" w:space="0" w:color="auto"/>
            </w:tcBorders>
            <w:noWrap/>
            <w:hideMark/>
          </w:tcPr>
          <w:p w:rsidR="00F66A85" w:rsidRDefault="00F66A85">
            <w:r>
              <w:t> </w:t>
            </w:r>
          </w:p>
        </w:tc>
        <w:tc>
          <w:tcPr>
            <w:tcW w:w="516" w:type="dxa"/>
            <w:tcBorders>
              <w:top w:val="nil"/>
              <w:left w:val="nil"/>
              <w:bottom w:val="single" w:sz="4" w:space="0" w:color="auto"/>
              <w:right w:val="single" w:sz="4" w:space="0" w:color="auto"/>
            </w:tcBorders>
            <w:noWrap/>
            <w:hideMark/>
          </w:tcPr>
          <w:p w:rsidR="00F66A85" w:rsidRDefault="00F66A85">
            <w:r>
              <w:t> </w:t>
            </w:r>
          </w:p>
        </w:tc>
        <w:tc>
          <w:tcPr>
            <w:tcW w:w="1279" w:type="dxa"/>
            <w:tcBorders>
              <w:top w:val="nil"/>
              <w:left w:val="nil"/>
              <w:bottom w:val="single" w:sz="4" w:space="0" w:color="auto"/>
              <w:right w:val="single" w:sz="4" w:space="0" w:color="auto"/>
            </w:tcBorders>
            <w:noWrap/>
            <w:hideMark/>
          </w:tcPr>
          <w:p w:rsidR="00F66A85" w:rsidRDefault="00F66A85">
            <w:pPr>
              <w:jc w:val="right"/>
            </w:pPr>
            <w:r>
              <w:t>1 276,4</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Другие общегосударственные вопросы</w:t>
            </w:r>
          </w:p>
        </w:tc>
        <w:tc>
          <w:tcPr>
            <w:tcW w:w="818" w:type="dxa"/>
            <w:tcBorders>
              <w:top w:val="nil"/>
              <w:left w:val="nil"/>
              <w:bottom w:val="single" w:sz="4" w:space="0" w:color="auto"/>
              <w:right w:val="single" w:sz="4" w:space="0" w:color="auto"/>
            </w:tcBorders>
            <w:noWrap/>
            <w:hideMark/>
          </w:tcPr>
          <w:p w:rsidR="00F66A85" w:rsidRDefault="00F66A85">
            <w:r>
              <w:t>610</w:t>
            </w:r>
          </w:p>
        </w:tc>
        <w:tc>
          <w:tcPr>
            <w:tcW w:w="499" w:type="dxa"/>
            <w:tcBorders>
              <w:top w:val="nil"/>
              <w:left w:val="nil"/>
              <w:bottom w:val="single" w:sz="4" w:space="0" w:color="auto"/>
              <w:right w:val="single" w:sz="4" w:space="0" w:color="auto"/>
            </w:tcBorders>
            <w:noWrap/>
            <w:hideMark/>
          </w:tcPr>
          <w:p w:rsidR="00F66A85" w:rsidRDefault="00F66A85">
            <w:r>
              <w:t>01</w:t>
            </w:r>
          </w:p>
        </w:tc>
        <w:tc>
          <w:tcPr>
            <w:tcW w:w="499" w:type="dxa"/>
            <w:tcBorders>
              <w:top w:val="nil"/>
              <w:left w:val="nil"/>
              <w:bottom w:val="single" w:sz="4" w:space="0" w:color="auto"/>
              <w:right w:val="single" w:sz="4" w:space="0" w:color="auto"/>
            </w:tcBorders>
            <w:noWrap/>
            <w:hideMark/>
          </w:tcPr>
          <w:p w:rsidR="00F66A85" w:rsidRDefault="00F66A85">
            <w:r>
              <w:t>13</w:t>
            </w:r>
          </w:p>
        </w:tc>
        <w:tc>
          <w:tcPr>
            <w:tcW w:w="916" w:type="dxa"/>
            <w:tcBorders>
              <w:top w:val="nil"/>
              <w:left w:val="nil"/>
              <w:bottom w:val="single" w:sz="4" w:space="0" w:color="auto"/>
              <w:right w:val="single" w:sz="4" w:space="0" w:color="auto"/>
            </w:tcBorders>
            <w:noWrap/>
            <w:hideMark/>
          </w:tcPr>
          <w:p w:rsidR="00F66A85" w:rsidRDefault="00F66A85">
            <w:r>
              <w:t> </w:t>
            </w:r>
          </w:p>
        </w:tc>
        <w:tc>
          <w:tcPr>
            <w:tcW w:w="516" w:type="dxa"/>
            <w:tcBorders>
              <w:top w:val="nil"/>
              <w:left w:val="nil"/>
              <w:bottom w:val="single" w:sz="4" w:space="0" w:color="auto"/>
              <w:right w:val="single" w:sz="4" w:space="0" w:color="auto"/>
            </w:tcBorders>
            <w:noWrap/>
            <w:hideMark/>
          </w:tcPr>
          <w:p w:rsidR="00F66A85" w:rsidRDefault="00F66A85">
            <w:r>
              <w:t> </w:t>
            </w:r>
          </w:p>
        </w:tc>
        <w:tc>
          <w:tcPr>
            <w:tcW w:w="1279" w:type="dxa"/>
            <w:tcBorders>
              <w:top w:val="nil"/>
              <w:left w:val="nil"/>
              <w:bottom w:val="single" w:sz="4" w:space="0" w:color="auto"/>
              <w:right w:val="single" w:sz="4" w:space="0" w:color="auto"/>
            </w:tcBorders>
            <w:noWrap/>
            <w:hideMark/>
          </w:tcPr>
          <w:p w:rsidR="00F66A85" w:rsidRDefault="00F66A85">
            <w:pPr>
              <w:jc w:val="right"/>
            </w:pPr>
            <w:r>
              <w:t>1 276,4</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818" w:type="dxa"/>
            <w:tcBorders>
              <w:top w:val="nil"/>
              <w:left w:val="nil"/>
              <w:bottom w:val="single" w:sz="4" w:space="0" w:color="auto"/>
              <w:right w:val="single" w:sz="4" w:space="0" w:color="auto"/>
            </w:tcBorders>
            <w:noWrap/>
            <w:hideMark/>
          </w:tcPr>
          <w:p w:rsidR="00F66A85" w:rsidRDefault="00F66A85">
            <w:r>
              <w:t>610</w:t>
            </w:r>
          </w:p>
        </w:tc>
        <w:tc>
          <w:tcPr>
            <w:tcW w:w="499" w:type="dxa"/>
            <w:tcBorders>
              <w:top w:val="nil"/>
              <w:left w:val="nil"/>
              <w:bottom w:val="single" w:sz="4" w:space="0" w:color="auto"/>
              <w:right w:val="single" w:sz="4" w:space="0" w:color="auto"/>
            </w:tcBorders>
            <w:noWrap/>
            <w:hideMark/>
          </w:tcPr>
          <w:p w:rsidR="00F66A85" w:rsidRDefault="00F66A85">
            <w:r>
              <w:t>01</w:t>
            </w:r>
          </w:p>
        </w:tc>
        <w:tc>
          <w:tcPr>
            <w:tcW w:w="499" w:type="dxa"/>
            <w:tcBorders>
              <w:top w:val="nil"/>
              <w:left w:val="nil"/>
              <w:bottom w:val="single" w:sz="4" w:space="0" w:color="auto"/>
              <w:right w:val="single" w:sz="4" w:space="0" w:color="auto"/>
            </w:tcBorders>
            <w:noWrap/>
            <w:hideMark/>
          </w:tcPr>
          <w:p w:rsidR="00F66A85" w:rsidRDefault="00F66A85">
            <w:r>
              <w:t>13</w:t>
            </w:r>
          </w:p>
        </w:tc>
        <w:tc>
          <w:tcPr>
            <w:tcW w:w="916" w:type="dxa"/>
            <w:tcBorders>
              <w:top w:val="nil"/>
              <w:left w:val="nil"/>
              <w:bottom w:val="single" w:sz="4" w:space="0" w:color="auto"/>
              <w:right w:val="single" w:sz="4" w:space="0" w:color="auto"/>
            </w:tcBorders>
            <w:noWrap/>
            <w:hideMark/>
          </w:tcPr>
          <w:p w:rsidR="00F66A85" w:rsidRDefault="00F66A85">
            <w:r>
              <w:t>0100000</w:t>
            </w:r>
          </w:p>
        </w:tc>
        <w:tc>
          <w:tcPr>
            <w:tcW w:w="516" w:type="dxa"/>
            <w:tcBorders>
              <w:top w:val="nil"/>
              <w:left w:val="nil"/>
              <w:bottom w:val="single" w:sz="4" w:space="0" w:color="auto"/>
              <w:right w:val="single" w:sz="4" w:space="0" w:color="auto"/>
            </w:tcBorders>
            <w:noWrap/>
            <w:hideMark/>
          </w:tcPr>
          <w:p w:rsidR="00F66A85" w:rsidRDefault="00F66A85">
            <w:r>
              <w:t> </w:t>
            </w:r>
          </w:p>
        </w:tc>
        <w:tc>
          <w:tcPr>
            <w:tcW w:w="1279" w:type="dxa"/>
            <w:tcBorders>
              <w:top w:val="nil"/>
              <w:left w:val="nil"/>
              <w:bottom w:val="single" w:sz="4" w:space="0" w:color="auto"/>
              <w:right w:val="single" w:sz="4" w:space="0" w:color="auto"/>
            </w:tcBorders>
            <w:noWrap/>
            <w:hideMark/>
          </w:tcPr>
          <w:p w:rsidR="00F66A85" w:rsidRDefault="00F66A85">
            <w:pPr>
              <w:jc w:val="right"/>
            </w:pPr>
            <w:r>
              <w:t>800,0</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Подпрограмма "Развитие культуры города Ельца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818" w:type="dxa"/>
            <w:tcBorders>
              <w:top w:val="nil"/>
              <w:left w:val="nil"/>
              <w:bottom w:val="single" w:sz="4" w:space="0" w:color="auto"/>
              <w:right w:val="single" w:sz="4" w:space="0" w:color="auto"/>
            </w:tcBorders>
            <w:noWrap/>
            <w:hideMark/>
          </w:tcPr>
          <w:p w:rsidR="00F66A85" w:rsidRDefault="00F66A85">
            <w:r>
              <w:t>610</w:t>
            </w:r>
          </w:p>
        </w:tc>
        <w:tc>
          <w:tcPr>
            <w:tcW w:w="499" w:type="dxa"/>
            <w:tcBorders>
              <w:top w:val="nil"/>
              <w:left w:val="nil"/>
              <w:bottom w:val="single" w:sz="4" w:space="0" w:color="auto"/>
              <w:right w:val="single" w:sz="4" w:space="0" w:color="auto"/>
            </w:tcBorders>
            <w:noWrap/>
            <w:hideMark/>
          </w:tcPr>
          <w:p w:rsidR="00F66A85" w:rsidRDefault="00F66A85">
            <w:r>
              <w:t>01</w:t>
            </w:r>
          </w:p>
        </w:tc>
        <w:tc>
          <w:tcPr>
            <w:tcW w:w="499" w:type="dxa"/>
            <w:tcBorders>
              <w:top w:val="nil"/>
              <w:left w:val="nil"/>
              <w:bottom w:val="single" w:sz="4" w:space="0" w:color="auto"/>
              <w:right w:val="single" w:sz="4" w:space="0" w:color="auto"/>
            </w:tcBorders>
            <w:noWrap/>
            <w:hideMark/>
          </w:tcPr>
          <w:p w:rsidR="00F66A85" w:rsidRDefault="00F66A85">
            <w:r>
              <w:t>13</w:t>
            </w:r>
          </w:p>
        </w:tc>
        <w:tc>
          <w:tcPr>
            <w:tcW w:w="916" w:type="dxa"/>
            <w:tcBorders>
              <w:top w:val="nil"/>
              <w:left w:val="nil"/>
              <w:bottom w:val="single" w:sz="4" w:space="0" w:color="auto"/>
              <w:right w:val="single" w:sz="4" w:space="0" w:color="auto"/>
            </w:tcBorders>
            <w:noWrap/>
            <w:hideMark/>
          </w:tcPr>
          <w:p w:rsidR="00F66A85" w:rsidRDefault="00F66A85">
            <w:r>
              <w:t>0180000</w:t>
            </w:r>
          </w:p>
        </w:tc>
        <w:tc>
          <w:tcPr>
            <w:tcW w:w="516" w:type="dxa"/>
            <w:tcBorders>
              <w:top w:val="nil"/>
              <w:left w:val="nil"/>
              <w:bottom w:val="single" w:sz="4" w:space="0" w:color="auto"/>
              <w:right w:val="single" w:sz="4" w:space="0" w:color="auto"/>
            </w:tcBorders>
            <w:noWrap/>
            <w:hideMark/>
          </w:tcPr>
          <w:p w:rsidR="00F66A85" w:rsidRDefault="00F66A85">
            <w:r>
              <w:t> </w:t>
            </w:r>
          </w:p>
        </w:tc>
        <w:tc>
          <w:tcPr>
            <w:tcW w:w="1279" w:type="dxa"/>
            <w:tcBorders>
              <w:top w:val="nil"/>
              <w:left w:val="nil"/>
              <w:bottom w:val="single" w:sz="4" w:space="0" w:color="auto"/>
              <w:right w:val="single" w:sz="4" w:space="0" w:color="auto"/>
            </w:tcBorders>
            <w:noWrap/>
            <w:hideMark/>
          </w:tcPr>
          <w:p w:rsidR="00F66A85" w:rsidRDefault="00F66A85">
            <w:pPr>
              <w:jc w:val="right"/>
            </w:pPr>
            <w:r>
              <w:t>800,0</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Проведение общегородских культурно-массовых мероприятий в рамках подпрограммы "Развитие культуры города Ельца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818" w:type="dxa"/>
            <w:tcBorders>
              <w:top w:val="nil"/>
              <w:left w:val="nil"/>
              <w:bottom w:val="single" w:sz="4" w:space="0" w:color="auto"/>
              <w:right w:val="single" w:sz="4" w:space="0" w:color="auto"/>
            </w:tcBorders>
            <w:noWrap/>
            <w:hideMark/>
          </w:tcPr>
          <w:p w:rsidR="00F66A85" w:rsidRDefault="00F66A85">
            <w:r>
              <w:t>610</w:t>
            </w:r>
          </w:p>
        </w:tc>
        <w:tc>
          <w:tcPr>
            <w:tcW w:w="499" w:type="dxa"/>
            <w:tcBorders>
              <w:top w:val="nil"/>
              <w:left w:val="nil"/>
              <w:bottom w:val="single" w:sz="4" w:space="0" w:color="auto"/>
              <w:right w:val="single" w:sz="4" w:space="0" w:color="auto"/>
            </w:tcBorders>
            <w:noWrap/>
            <w:hideMark/>
          </w:tcPr>
          <w:p w:rsidR="00F66A85" w:rsidRDefault="00F66A85">
            <w:r>
              <w:t>01</w:t>
            </w:r>
          </w:p>
        </w:tc>
        <w:tc>
          <w:tcPr>
            <w:tcW w:w="499" w:type="dxa"/>
            <w:tcBorders>
              <w:top w:val="nil"/>
              <w:left w:val="nil"/>
              <w:bottom w:val="single" w:sz="4" w:space="0" w:color="auto"/>
              <w:right w:val="single" w:sz="4" w:space="0" w:color="auto"/>
            </w:tcBorders>
            <w:noWrap/>
            <w:hideMark/>
          </w:tcPr>
          <w:p w:rsidR="00F66A85" w:rsidRDefault="00F66A85">
            <w:r>
              <w:t>13</w:t>
            </w:r>
          </w:p>
        </w:tc>
        <w:tc>
          <w:tcPr>
            <w:tcW w:w="916" w:type="dxa"/>
            <w:tcBorders>
              <w:top w:val="nil"/>
              <w:left w:val="nil"/>
              <w:bottom w:val="single" w:sz="4" w:space="0" w:color="auto"/>
              <w:right w:val="single" w:sz="4" w:space="0" w:color="auto"/>
            </w:tcBorders>
            <w:noWrap/>
            <w:hideMark/>
          </w:tcPr>
          <w:p w:rsidR="00F66A85" w:rsidRDefault="00F66A85">
            <w:r>
              <w:t>0182035</w:t>
            </w:r>
          </w:p>
        </w:tc>
        <w:tc>
          <w:tcPr>
            <w:tcW w:w="516" w:type="dxa"/>
            <w:tcBorders>
              <w:top w:val="nil"/>
              <w:left w:val="nil"/>
              <w:bottom w:val="single" w:sz="4" w:space="0" w:color="auto"/>
              <w:right w:val="single" w:sz="4" w:space="0" w:color="auto"/>
            </w:tcBorders>
            <w:noWrap/>
            <w:hideMark/>
          </w:tcPr>
          <w:p w:rsidR="00F66A85" w:rsidRDefault="00F66A85">
            <w:r>
              <w:t> </w:t>
            </w:r>
          </w:p>
        </w:tc>
        <w:tc>
          <w:tcPr>
            <w:tcW w:w="1279" w:type="dxa"/>
            <w:tcBorders>
              <w:top w:val="nil"/>
              <w:left w:val="nil"/>
              <w:bottom w:val="single" w:sz="4" w:space="0" w:color="auto"/>
              <w:right w:val="single" w:sz="4" w:space="0" w:color="auto"/>
            </w:tcBorders>
            <w:noWrap/>
            <w:hideMark/>
          </w:tcPr>
          <w:p w:rsidR="00F66A85" w:rsidRDefault="00F66A85">
            <w:pPr>
              <w:jc w:val="right"/>
            </w:pPr>
            <w:r>
              <w:t>800,0</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Закупка товаров, работ и услуг для государственных (муниципальных) нужд</w:t>
            </w:r>
          </w:p>
        </w:tc>
        <w:tc>
          <w:tcPr>
            <w:tcW w:w="818" w:type="dxa"/>
            <w:tcBorders>
              <w:top w:val="nil"/>
              <w:left w:val="nil"/>
              <w:bottom w:val="single" w:sz="4" w:space="0" w:color="auto"/>
              <w:right w:val="single" w:sz="4" w:space="0" w:color="auto"/>
            </w:tcBorders>
            <w:noWrap/>
            <w:hideMark/>
          </w:tcPr>
          <w:p w:rsidR="00F66A85" w:rsidRDefault="00F66A85">
            <w:r>
              <w:t>610</w:t>
            </w:r>
          </w:p>
        </w:tc>
        <w:tc>
          <w:tcPr>
            <w:tcW w:w="499" w:type="dxa"/>
            <w:tcBorders>
              <w:top w:val="nil"/>
              <w:left w:val="nil"/>
              <w:bottom w:val="single" w:sz="4" w:space="0" w:color="auto"/>
              <w:right w:val="single" w:sz="4" w:space="0" w:color="auto"/>
            </w:tcBorders>
            <w:noWrap/>
            <w:hideMark/>
          </w:tcPr>
          <w:p w:rsidR="00F66A85" w:rsidRDefault="00F66A85">
            <w:r>
              <w:t>01</w:t>
            </w:r>
          </w:p>
        </w:tc>
        <w:tc>
          <w:tcPr>
            <w:tcW w:w="499" w:type="dxa"/>
            <w:tcBorders>
              <w:top w:val="nil"/>
              <w:left w:val="nil"/>
              <w:bottom w:val="single" w:sz="4" w:space="0" w:color="auto"/>
              <w:right w:val="single" w:sz="4" w:space="0" w:color="auto"/>
            </w:tcBorders>
            <w:noWrap/>
            <w:hideMark/>
          </w:tcPr>
          <w:p w:rsidR="00F66A85" w:rsidRDefault="00F66A85">
            <w:r>
              <w:t>13</w:t>
            </w:r>
          </w:p>
        </w:tc>
        <w:tc>
          <w:tcPr>
            <w:tcW w:w="916" w:type="dxa"/>
            <w:tcBorders>
              <w:top w:val="nil"/>
              <w:left w:val="nil"/>
              <w:bottom w:val="single" w:sz="4" w:space="0" w:color="auto"/>
              <w:right w:val="single" w:sz="4" w:space="0" w:color="auto"/>
            </w:tcBorders>
            <w:noWrap/>
            <w:hideMark/>
          </w:tcPr>
          <w:p w:rsidR="00F66A85" w:rsidRDefault="00F66A85">
            <w:r>
              <w:t>0182035</w:t>
            </w:r>
          </w:p>
        </w:tc>
        <w:tc>
          <w:tcPr>
            <w:tcW w:w="516" w:type="dxa"/>
            <w:tcBorders>
              <w:top w:val="nil"/>
              <w:left w:val="nil"/>
              <w:bottom w:val="single" w:sz="4" w:space="0" w:color="auto"/>
              <w:right w:val="single" w:sz="4" w:space="0" w:color="auto"/>
            </w:tcBorders>
            <w:noWrap/>
            <w:hideMark/>
          </w:tcPr>
          <w:p w:rsidR="00F66A85" w:rsidRDefault="00F66A85">
            <w:r>
              <w:t>200</w:t>
            </w:r>
          </w:p>
        </w:tc>
        <w:tc>
          <w:tcPr>
            <w:tcW w:w="1279" w:type="dxa"/>
            <w:tcBorders>
              <w:top w:val="nil"/>
              <w:left w:val="nil"/>
              <w:bottom w:val="single" w:sz="4" w:space="0" w:color="auto"/>
              <w:right w:val="single" w:sz="4" w:space="0" w:color="auto"/>
            </w:tcBorders>
            <w:noWrap/>
            <w:hideMark/>
          </w:tcPr>
          <w:p w:rsidR="00F66A85" w:rsidRDefault="00F66A85">
            <w:pPr>
              <w:jc w:val="right"/>
            </w:pPr>
            <w:r>
              <w:t>800,0</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Иные закупки товаров, работ и услуг для обеспечения государственных (муниципальных) нужд</w:t>
            </w:r>
          </w:p>
        </w:tc>
        <w:tc>
          <w:tcPr>
            <w:tcW w:w="818" w:type="dxa"/>
            <w:tcBorders>
              <w:top w:val="nil"/>
              <w:left w:val="nil"/>
              <w:bottom w:val="single" w:sz="4" w:space="0" w:color="auto"/>
              <w:right w:val="single" w:sz="4" w:space="0" w:color="auto"/>
            </w:tcBorders>
            <w:noWrap/>
            <w:hideMark/>
          </w:tcPr>
          <w:p w:rsidR="00F66A85" w:rsidRDefault="00F66A85">
            <w:r>
              <w:t>610</w:t>
            </w:r>
          </w:p>
        </w:tc>
        <w:tc>
          <w:tcPr>
            <w:tcW w:w="499" w:type="dxa"/>
            <w:tcBorders>
              <w:top w:val="nil"/>
              <w:left w:val="nil"/>
              <w:bottom w:val="single" w:sz="4" w:space="0" w:color="auto"/>
              <w:right w:val="single" w:sz="4" w:space="0" w:color="auto"/>
            </w:tcBorders>
            <w:noWrap/>
            <w:hideMark/>
          </w:tcPr>
          <w:p w:rsidR="00F66A85" w:rsidRDefault="00F66A85">
            <w:r>
              <w:t>01</w:t>
            </w:r>
          </w:p>
        </w:tc>
        <w:tc>
          <w:tcPr>
            <w:tcW w:w="499" w:type="dxa"/>
            <w:tcBorders>
              <w:top w:val="nil"/>
              <w:left w:val="nil"/>
              <w:bottom w:val="single" w:sz="4" w:space="0" w:color="auto"/>
              <w:right w:val="single" w:sz="4" w:space="0" w:color="auto"/>
            </w:tcBorders>
            <w:noWrap/>
            <w:hideMark/>
          </w:tcPr>
          <w:p w:rsidR="00F66A85" w:rsidRDefault="00F66A85">
            <w:r>
              <w:t>13</w:t>
            </w:r>
          </w:p>
        </w:tc>
        <w:tc>
          <w:tcPr>
            <w:tcW w:w="916" w:type="dxa"/>
            <w:tcBorders>
              <w:top w:val="nil"/>
              <w:left w:val="nil"/>
              <w:bottom w:val="single" w:sz="4" w:space="0" w:color="auto"/>
              <w:right w:val="single" w:sz="4" w:space="0" w:color="auto"/>
            </w:tcBorders>
            <w:noWrap/>
            <w:hideMark/>
          </w:tcPr>
          <w:p w:rsidR="00F66A85" w:rsidRDefault="00F66A85">
            <w:r>
              <w:t>0182035</w:t>
            </w:r>
          </w:p>
        </w:tc>
        <w:tc>
          <w:tcPr>
            <w:tcW w:w="516" w:type="dxa"/>
            <w:tcBorders>
              <w:top w:val="nil"/>
              <w:left w:val="nil"/>
              <w:bottom w:val="single" w:sz="4" w:space="0" w:color="auto"/>
              <w:right w:val="single" w:sz="4" w:space="0" w:color="auto"/>
            </w:tcBorders>
            <w:noWrap/>
            <w:hideMark/>
          </w:tcPr>
          <w:p w:rsidR="00F66A85" w:rsidRDefault="00F66A85">
            <w:r>
              <w:t>240</w:t>
            </w:r>
          </w:p>
        </w:tc>
        <w:tc>
          <w:tcPr>
            <w:tcW w:w="1279" w:type="dxa"/>
            <w:tcBorders>
              <w:top w:val="nil"/>
              <w:left w:val="nil"/>
              <w:bottom w:val="single" w:sz="4" w:space="0" w:color="auto"/>
              <w:right w:val="single" w:sz="4" w:space="0" w:color="auto"/>
            </w:tcBorders>
            <w:noWrap/>
            <w:hideMark/>
          </w:tcPr>
          <w:p w:rsidR="00F66A85" w:rsidRDefault="00F66A85">
            <w:pPr>
              <w:jc w:val="right"/>
            </w:pPr>
            <w:r>
              <w:t>800,0</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Непрограммные  расходы городского  бюджета</w:t>
            </w:r>
          </w:p>
        </w:tc>
        <w:tc>
          <w:tcPr>
            <w:tcW w:w="818" w:type="dxa"/>
            <w:tcBorders>
              <w:top w:val="nil"/>
              <w:left w:val="nil"/>
              <w:bottom w:val="single" w:sz="4" w:space="0" w:color="auto"/>
              <w:right w:val="single" w:sz="4" w:space="0" w:color="auto"/>
            </w:tcBorders>
            <w:noWrap/>
            <w:hideMark/>
          </w:tcPr>
          <w:p w:rsidR="00F66A85" w:rsidRDefault="00F66A85">
            <w:r>
              <w:t>610</w:t>
            </w:r>
          </w:p>
        </w:tc>
        <w:tc>
          <w:tcPr>
            <w:tcW w:w="499" w:type="dxa"/>
            <w:tcBorders>
              <w:top w:val="nil"/>
              <w:left w:val="nil"/>
              <w:bottom w:val="single" w:sz="4" w:space="0" w:color="auto"/>
              <w:right w:val="single" w:sz="4" w:space="0" w:color="auto"/>
            </w:tcBorders>
            <w:noWrap/>
            <w:hideMark/>
          </w:tcPr>
          <w:p w:rsidR="00F66A85" w:rsidRDefault="00F66A85">
            <w:r>
              <w:t>01</w:t>
            </w:r>
          </w:p>
        </w:tc>
        <w:tc>
          <w:tcPr>
            <w:tcW w:w="499" w:type="dxa"/>
            <w:tcBorders>
              <w:top w:val="nil"/>
              <w:left w:val="nil"/>
              <w:bottom w:val="single" w:sz="4" w:space="0" w:color="auto"/>
              <w:right w:val="single" w:sz="4" w:space="0" w:color="auto"/>
            </w:tcBorders>
            <w:noWrap/>
            <w:hideMark/>
          </w:tcPr>
          <w:p w:rsidR="00F66A85" w:rsidRDefault="00F66A85">
            <w:r>
              <w:t>13</w:t>
            </w:r>
          </w:p>
        </w:tc>
        <w:tc>
          <w:tcPr>
            <w:tcW w:w="916" w:type="dxa"/>
            <w:tcBorders>
              <w:top w:val="nil"/>
              <w:left w:val="nil"/>
              <w:bottom w:val="single" w:sz="4" w:space="0" w:color="auto"/>
              <w:right w:val="single" w:sz="4" w:space="0" w:color="auto"/>
            </w:tcBorders>
            <w:noWrap/>
            <w:hideMark/>
          </w:tcPr>
          <w:p w:rsidR="00F66A85" w:rsidRDefault="00F66A85">
            <w:r>
              <w:t>9900000</w:t>
            </w:r>
          </w:p>
        </w:tc>
        <w:tc>
          <w:tcPr>
            <w:tcW w:w="516" w:type="dxa"/>
            <w:tcBorders>
              <w:top w:val="nil"/>
              <w:left w:val="nil"/>
              <w:bottom w:val="single" w:sz="4" w:space="0" w:color="auto"/>
              <w:right w:val="single" w:sz="4" w:space="0" w:color="auto"/>
            </w:tcBorders>
            <w:noWrap/>
            <w:hideMark/>
          </w:tcPr>
          <w:p w:rsidR="00F66A85" w:rsidRDefault="00F66A85">
            <w:r>
              <w:t> </w:t>
            </w:r>
          </w:p>
        </w:tc>
        <w:tc>
          <w:tcPr>
            <w:tcW w:w="1279" w:type="dxa"/>
            <w:tcBorders>
              <w:top w:val="nil"/>
              <w:left w:val="nil"/>
              <w:bottom w:val="single" w:sz="4" w:space="0" w:color="auto"/>
              <w:right w:val="single" w:sz="4" w:space="0" w:color="auto"/>
            </w:tcBorders>
            <w:noWrap/>
            <w:hideMark/>
          </w:tcPr>
          <w:p w:rsidR="00F66A85" w:rsidRDefault="00F66A85">
            <w:pPr>
              <w:jc w:val="right"/>
            </w:pPr>
            <w:r>
              <w:t>476,4</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Резервный фонд в рамках непрограммных расходов городского бюджета</w:t>
            </w:r>
          </w:p>
        </w:tc>
        <w:tc>
          <w:tcPr>
            <w:tcW w:w="818" w:type="dxa"/>
            <w:tcBorders>
              <w:top w:val="nil"/>
              <w:left w:val="nil"/>
              <w:bottom w:val="single" w:sz="4" w:space="0" w:color="auto"/>
              <w:right w:val="single" w:sz="4" w:space="0" w:color="auto"/>
            </w:tcBorders>
            <w:noWrap/>
            <w:hideMark/>
          </w:tcPr>
          <w:p w:rsidR="00F66A85" w:rsidRDefault="00F66A85">
            <w:r>
              <w:t>610</w:t>
            </w:r>
          </w:p>
        </w:tc>
        <w:tc>
          <w:tcPr>
            <w:tcW w:w="499" w:type="dxa"/>
            <w:tcBorders>
              <w:top w:val="nil"/>
              <w:left w:val="nil"/>
              <w:bottom w:val="single" w:sz="4" w:space="0" w:color="auto"/>
              <w:right w:val="single" w:sz="4" w:space="0" w:color="auto"/>
            </w:tcBorders>
            <w:noWrap/>
            <w:hideMark/>
          </w:tcPr>
          <w:p w:rsidR="00F66A85" w:rsidRDefault="00F66A85">
            <w:r>
              <w:t>01</w:t>
            </w:r>
          </w:p>
        </w:tc>
        <w:tc>
          <w:tcPr>
            <w:tcW w:w="499" w:type="dxa"/>
            <w:tcBorders>
              <w:top w:val="nil"/>
              <w:left w:val="nil"/>
              <w:bottom w:val="single" w:sz="4" w:space="0" w:color="auto"/>
              <w:right w:val="single" w:sz="4" w:space="0" w:color="auto"/>
            </w:tcBorders>
            <w:noWrap/>
            <w:hideMark/>
          </w:tcPr>
          <w:p w:rsidR="00F66A85" w:rsidRDefault="00F66A85">
            <w:r>
              <w:t>13</w:t>
            </w:r>
          </w:p>
        </w:tc>
        <w:tc>
          <w:tcPr>
            <w:tcW w:w="916" w:type="dxa"/>
            <w:tcBorders>
              <w:top w:val="nil"/>
              <w:left w:val="nil"/>
              <w:bottom w:val="single" w:sz="4" w:space="0" w:color="auto"/>
              <w:right w:val="single" w:sz="4" w:space="0" w:color="auto"/>
            </w:tcBorders>
            <w:noWrap/>
            <w:hideMark/>
          </w:tcPr>
          <w:p w:rsidR="00F66A85" w:rsidRDefault="00F66A85">
            <w:r>
              <w:t>9930000</w:t>
            </w:r>
          </w:p>
        </w:tc>
        <w:tc>
          <w:tcPr>
            <w:tcW w:w="516" w:type="dxa"/>
            <w:tcBorders>
              <w:top w:val="nil"/>
              <w:left w:val="nil"/>
              <w:bottom w:val="single" w:sz="4" w:space="0" w:color="auto"/>
              <w:right w:val="single" w:sz="4" w:space="0" w:color="auto"/>
            </w:tcBorders>
            <w:noWrap/>
            <w:hideMark/>
          </w:tcPr>
          <w:p w:rsidR="00F66A85" w:rsidRDefault="00F66A85">
            <w:r>
              <w:t> </w:t>
            </w:r>
          </w:p>
        </w:tc>
        <w:tc>
          <w:tcPr>
            <w:tcW w:w="1279" w:type="dxa"/>
            <w:tcBorders>
              <w:top w:val="nil"/>
              <w:left w:val="nil"/>
              <w:bottom w:val="single" w:sz="4" w:space="0" w:color="auto"/>
              <w:right w:val="single" w:sz="4" w:space="0" w:color="auto"/>
            </w:tcBorders>
            <w:noWrap/>
            <w:hideMark/>
          </w:tcPr>
          <w:p w:rsidR="00F66A85" w:rsidRDefault="00F66A85">
            <w:pPr>
              <w:jc w:val="right"/>
            </w:pPr>
            <w:r>
              <w:t>476,4</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Резервный фонд администрации города Ельца по непрограммному направлению расходов "Резервный фонд" в рамках непрограммных расходов городского бюджета</w:t>
            </w:r>
          </w:p>
        </w:tc>
        <w:tc>
          <w:tcPr>
            <w:tcW w:w="818" w:type="dxa"/>
            <w:tcBorders>
              <w:top w:val="nil"/>
              <w:left w:val="nil"/>
              <w:bottom w:val="single" w:sz="4" w:space="0" w:color="auto"/>
              <w:right w:val="single" w:sz="4" w:space="0" w:color="auto"/>
            </w:tcBorders>
            <w:noWrap/>
            <w:hideMark/>
          </w:tcPr>
          <w:p w:rsidR="00F66A85" w:rsidRDefault="00F66A85">
            <w:r>
              <w:t>610</w:t>
            </w:r>
          </w:p>
        </w:tc>
        <w:tc>
          <w:tcPr>
            <w:tcW w:w="499" w:type="dxa"/>
            <w:tcBorders>
              <w:top w:val="nil"/>
              <w:left w:val="nil"/>
              <w:bottom w:val="single" w:sz="4" w:space="0" w:color="auto"/>
              <w:right w:val="single" w:sz="4" w:space="0" w:color="auto"/>
            </w:tcBorders>
            <w:noWrap/>
            <w:hideMark/>
          </w:tcPr>
          <w:p w:rsidR="00F66A85" w:rsidRDefault="00F66A85">
            <w:r>
              <w:t>01</w:t>
            </w:r>
          </w:p>
        </w:tc>
        <w:tc>
          <w:tcPr>
            <w:tcW w:w="499" w:type="dxa"/>
            <w:tcBorders>
              <w:top w:val="nil"/>
              <w:left w:val="nil"/>
              <w:bottom w:val="single" w:sz="4" w:space="0" w:color="auto"/>
              <w:right w:val="single" w:sz="4" w:space="0" w:color="auto"/>
            </w:tcBorders>
            <w:noWrap/>
            <w:hideMark/>
          </w:tcPr>
          <w:p w:rsidR="00F66A85" w:rsidRDefault="00F66A85">
            <w:r>
              <w:t>13</w:t>
            </w:r>
          </w:p>
        </w:tc>
        <w:tc>
          <w:tcPr>
            <w:tcW w:w="916" w:type="dxa"/>
            <w:tcBorders>
              <w:top w:val="nil"/>
              <w:left w:val="nil"/>
              <w:bottom w:val="single" w:sz="4" w:space="0" w:color="auto"/>
              <w:right w:val="single" w:sz="4" w:space="0" w:color="auto"/>
            </w:tcBorders>
            <w:noWrap/>
            <w:hideMark/>
          </w:tcPr>
          <w:p w:rsidR="00F66A85" w:rsidRDefault="00F66A85">
            <w:r>
              <w:t>9930500</w:t>
            </w:r>
          </w:p>
        </w:tc>
        <w:tc>
          <w:tcPr>
            <w:tcW w:w="516" w:type="dxa"/>
            <w:tcBorders>
              <w:top w:val="nil"/>
              <w:left w:val="nil"/>
              <w:bottom w:val="single" w:sz="4" w:space="0" w:color="auto"/>
              <w:right w:val="single" w:sz="4" w:space="0" w:color="auto"/>
            </w:tcBorders>
            <w:noWrap/>
            <w:hideMark/>
          </w:tcPr>
          <w:p w:rsidR="00F66A85" w:rsidRDefault="00F66A85">
            <w:r>
              <w:t> </w:t>
            </w:r>
          </w:p>
        </w:tc>
        <w:tc>
          <w:tcPr>
            <w:tcW w:w="1279" w:type="dxa"/>
            <w:tcBorders>
              <w:top w:val="nil"/>
              <w:left w:val="nil"/>
              <w:bottom w:val="single" w:sz="4" w:space="0" w:color="auto"/>
              <w:right w:val="single" w:sz="4" w:space="0" w:color="auto"/>
            </w:tcBorders>
            <w:noWrap/>
            <w:hideMark/>
          </w:tcPr>
          <w:p w:rsidR="00F66A85" w:rsidRDefault="00F66A85">
            <w:pPr>
              <w:jc w:val="right"/>
            </w:pPr>
            <w:r>
              <w:t>476,4</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Закупка товаров, работ и услуг для государственных (муниципальных) нужд</w:t>
            </w:r>
          </w:p>
        </w:tc>
        <w:tc>
          <w:tcPr>
            <w:tcW w:w="818" w:type="dxa"/>
            <w:tcBorders>
              <w:top w:val="nil"/>
              <w:left w:val="nil"/>
              <w:bottom w:val="single" w:sz="4" w:space="0" w:color="auto"/>
              <w:right w:val="single" w:sz="4" w:space="0" w:color="auto"/>
            </w:tcBorders>
            <w:noWrap/>
            <w:hideMark/>
          </w:tcPr>
          <w:p w:rsidR="00F66A85" w:rsidRDefault="00F66A85">
            <w:r>
              <w:t>610</w:t>
            </w:r>
          </w:p>
        </w:tc>
        <w:tc>
          <w:tcPr>
            <w:tcW w:w="499" w:type="dxa"/>
            <w:tcBorders>
              <w:top w:val="nil"/>
              <w:left w:val="nil"/>
              <w:bottom w:val="single" w:sz="4" w:space="0" w:color="auto"/>
              <w:right w:val="single" w:sz="4" w:space="0" w:color="auto"/>
            </w:tcBorders>
            <w:noWrap/>
            <w:hideMark/>
          </w:tcPr>
          <w:p w:rsidR="00F66A85" w:rsidRDefault="00F66A85">
            <w:r>
              <w:t>01</w:t>
            </w:r>
          </w:p>
        </w:tc>
        <w:tc>
          <w:tcPr>
            <w:tcW w:w="499" w:type="dxa"/>
            <w:tcBorders>
              <w:top w:val="nil"/>
              <w:left w:val="nil"/>
              <w:bottom w:val="single" w:sz="4" w:space="0" w:color="auto"/>
              <w:right w:val="single" w:sz="4" w:space="0" w:color="auto"/>
            </w:tcBorders>
            <w:noWrap/>
            <w:hideMark/>
          </w:tcPr>
          <w:p w:rsidR="00F66A85" w:rsidRDefault="00F66A85">
            <w:r>
              <w:t>13</w:t>
            </w:r>
          </w:p>
        </w:tc>
        <w:tc>
          <w:tcPr>
            <w:tcW w:w="916" w:type="dxa"/>
            <w:tcBorders>
              <w:top w:val="nil"/>
              <w:left w:val="nil"/>
              <w:bottom w:val="single" w:sz="4" w:space="0" w:color="auto"/>
              <w:right w:val="single" w:sz="4" w:space="0" w:color="auto"/>
            </w:tcBorders>
            <w:noWrap/>
            <w:hideMark/>
          </w:tcPr>
          <w:p w:rsidR="00F66A85" w:rsidRDefault="00F66A85">
            <w:r>
              <w:t>9930500</w:t>
            </w:r>
          </w:p>
        </w:tc>
        <w:tc>
          <w:tcPr>
            <w:tcW w:w="516" w:type="dxa"/>
            <w:tcBorders>
              <w:top w:val="nil"/>
              <w:left w:val="nil"/>
              <w:bottom w:val="single" w:sz="4" w:space="0" w:color="auto"/>
              <w:right w:val="single" w:sz="4" w:space="0" w:color="auto"/>
            </w:tcBorders>
            <w:noWrap/>
            <w:hideMark/>
          </w:tcPr>
          <w:p w:rsidR="00F66A85" w:rsidRDefault="00F66A85">
            <w:r>
              <w:t>200</w:t>
            </w:r>
          </w:p>
        </w:tc>
        <w:tc>
          <w:tcPr>
            <w:tcW w:w="1279" w:type="dxa"/>
            <w:tcBorders>
              <w:top w:val="nil"/>
              <w:left w:val="nil"/>
              <w:bottom w:val="single" w:sz="4" w:space="0" w:color="auto"/>
              <w:right w:val="single" w:sz="4" w:space="0" w:color="auto"/>
            </w:tcBorders>
            <w:noWrap/>
            <w:hideMark/>
          </w:tcPr>
          <w:p w:rsidR="00F66A85" w:rsidRDefault="00F66A85">
            <w:pPr>
              <w:jc w:val="right"/>
            </w:pPr>
            <w:r>
              <w:t>476,4</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Иные закупки товаров, работ и услуг для обеспечения государственных (муниципальных) нужд</w:t>
            </w:r>
          </w:p>
        </w:tc>
        <w:tc>
          <w:tcPr>
            <w:tcW w:w="818" w:type="dxa"/>
            <w:tcBorders>
              <w:top w:val="nil"/>
              <w:left w:val="nil"/>
              <w:bottom w:val="single" w:sz="4" w:space="0" w:color="auto"/>
              <w:right w:val="single" w:sz="4" w:space="0" w:color="auto"/>
            </w:tcBorders>
            <w:noWrap/>
            <w:hideMark/>
          </w:tcPr>
          <w:p w:rsidR="00F66A85" w:rsidRDefault="00F66A85">
            <w:r>
              <w:t>610</w:t>
            </w:r>
          </w:p>
        </w:tc>
        <w:tc>
          <w:tcPr>
            <w:tcW w:w="499" w:type="dxa"/>
            <w:tcBorders>
              <w:top w:val="nil"/>
              <w:left w:val="nil"/>
              <w:bottom w:val="single" w:sz="4" w:space="0" w:color="auto"/>
              <w:right w:val="single" w:sz="4" w:space="0" w:color="auto"/>
            </w:tcBorders>
            <w:noWrap/>
            <w:hideMark/>
          </w:tcPr>
          <w:p w:rsidR="00F66A85" w:rsidRDefault="00F66A85">
            <w:r>
              <w:t>01</w:t>
            </w:r>
          </w:p>
        </w:tc>
        <w:tc>
          <w:tcPr>
            <w:tcW w:w="499" w:type="dxa"/>
            <w:tcBorders>
              <w:top w:val="nil"/>
              <w:left w:val="nil"/>
              <w:bottom w:val="single" w:sz="4" w:space="0" w:color="auto"/>
              <w:right w:val="single" w:sz="4" w:space="0" w:color="auto"/>
            </w:tcBorders>
            <w:noWrap/>
            <w:hideMark/>
          </w:tcPr>
          <w:p w:rsidR="00F66A85" w:rsidRDefault="00F66A85">
            <w:r>
              <w:t>13</w:t>
            </w:r>
          </w:p>
        </w:tc>
        <w:tc>
          <w:tcPr>
            <w:tcW w:w="916" w:type="dxa"/>
            <w:tcBorders>
              <w:top w:val="nil"/>
              <w:left w:val="nil"/>
              <w:bottom w:val="single" w:sz="4" w:space="0" w:color="auto"/>
              <w:right w:val="single" w:sz="4" w:space="0" w:color="auto"/>
            </w:tcBorders>
            <w:noWrap/>
            <w:hideMark/>
          </w:tcPr>
          <w:p w:rsidR="00F66A85" w:rsidRDefault="00F66A85">
            <w:r>
              <w:t>9930500</w:t>
            </w:r>
          </w:p>
        </w:tc>
        <w:tc>
          <w:tcPr>
            <w:tcW w:w="516" w:type="dxa"/>
            <w:tcBorders>
              <w:top w:val="nil"/>
              <w:left w:val="nil"/>
              <w:bottom w:val="single" w:sz="4" w:space="0" w:color="auto"/>
              <w:right w:val="single" w:sz="4" w:space="0" w:color="auto"/>
            </w:tcBorders>
            <w:noWrap/>
            <w:hideMark/>
          </w:tcPr>
          <w:p w:rsidR="00F66A85" w:rsidRDefault="00F66A85">
            <w:r>
              <w:t>240</w:t>
            </w:r>
          </w:p>
        </w:tc>
        <w:tc>
          <w:tcPr>
            <w:tcW w:w="1279" w:type="dxa"/>
            <w:tcBorders>
              <w:top w:val="nil"/>
              <w:left w:val="nil"/>
              <w:bottom w:val="single" w:sz="4" w:space="0" w:color="auto"/>
              <w:right w:val="single" w:sz="4" w:space="0" w:color="auto"/>
            </w:tcBorders>
            <w:noWrap/>
            <w:hideMark/>
          </w:tcPr>
          <w:p w:rsidR="00F66A85" w:rsidRDefault="00F66A85">
            <w:pPr>
              <w:jc w:val="right"/>
            </w:pPr>
            <w:r>
              <w:t>476,4</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ОБРАЗОВАНИЕ</w:t>
            </w:r>
          </w:p>
        </w:tc>
        <w:tc>
          <w:tcPr>
            <w:tcW w:w="818" w:type="dxa"/>
            <w:tcBorders>
              <w:top w:val="nil"/>
              <w:left w:val="nil"/>
              <w:bottom w:val="single" w:sz="4" w:space="0" w:color="auto"/>
              <w:right w:val="single" w:sz="4" w:space="0" w:color="auto"/>
            </w:tcBorders>
            <w:noWrap/>
            <w:hideMark/>
          </w:tcPr>
          <w:p w:rsidR="00F66A85" w:rsidRDefault="00F66A85">
            <w:r>
              <w:t>610</w:t>
            </w:r>
          </w:p>
        </w:tc>
        <w:tc>
          <w:tcPr>
            <w:tcW w:w="499" w:type="dxa"/>
            <w:tcBorders>
              <w:top w:val="nil"/>
              <w:left w:val="nil"/>
              <w:bottom w:val="single" w:sz="4" w:space="0" w:color="auto"/>
              <w:right w:val="single" w:sz="4" w:space="0" w:color="auto"/>
            </w:tcBorders>
            <w:noWrap/>
            <w:hideMark/>
          </w:tcPr>
          <w:p w:rsidR="00F66A85" w:rsidRDefault="00F66A85">
            <w:r>
              <w:t>07</w:t>
            </w:r>
          </w:p>
        </w:tc>
        <w:tc>
          <w:tcPr>
            <w:tcW w:w="499" w:type="dxa"/>
            <w:tcBorders>
              <w:top w:val="nil"/>
              <w:left w:val="nil"/>
              <w:bottom w:val="single" w:sz="4" w:space="0" w:color="auto"/>
              <w:right w:val="single" w:sz="4" w:space="0" w:color="auto"/>
            </w:tcBorders>
            <w:noWrap/>
            <w:hideMark/>
          </w:tcPr>
          <w:p w:rsidR="00F66A85" w:rsidRDefault="00F66A85">
            <w:r>
              <w:t> </w:t>
            </w:r>
          </w:p>
        </w:tc>
        <w:tc>
          <w:tcPr>
            <w:tcW w:w="916" w:type="dxa"/>
            <w:tcBorders>
              <w:top w:val="nil"/>
              <w:left w:val="nil"/>
              <w:bottom w:val="single" w:sz="4" w:space="0" w:color="auto"/>
              <w:right w:val="single" w:sz="4" w:space="0" w:color="auto"/>
            </w:tcBorders>
            <w:noWrap/>
            <w:hideMark/>
          </w:tcPr>
          <w:p w:rsidR="00F66A85" w:rsidRDefault="00F66A85">
            <w:r>
              <w:t> </w:t>
            </w:r>
          </w:p>
        </w:tc>
        <w:tc>
          <w:tcPr>
            <w:tcW w:w="516" w:type="dxa"/>
            <w:tcBorders>
              <w:top w:val="nil"/>
              <w:left w:val="nil"/>
              <w:bottom w:val="single" w:sz="4" w:space="0" w:color="auto"/>
              <w:right w:val="single" w:sz="4" w:space="0" w:color="auto"/>
            </w:tcBorders>
            <w:noWrap/>
            <w:hideMark/>
          </w:tcPr>
          <w:p w:rsidR="00F66A85" w:rsidRDefault="00F66A85">
            <w:r>
              <w:t> </w:t>
            </w:r>
          </w:p>
        </w:tc>
        <w:tc>
          <w:tcPr>
            <w:tcW w:w="1279" w:type="dxa"/>
            <w:tcBorders>
              <w:top w:val="nil"/>
              <w:left w:val="nil"/>
              <w:bottom w:val="single" w:sz="4" w:space="0" w:color="auto"/>
              <w:right w:val="single" w:sz="4" w:space="0" w:color="auto"/>
            </w:tcBorders>
            <w:noWrap/>
            <w:hideMark/>
          </w:tcPr>
          <w:p w:rsidR="00F66A85" w:rsidRDefault="00F66A85">
            <w:pPr>
              <w:jc w:val="right"/>
            </w:pPr>
            <w:r>
              <w:t>37 664,5</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Общее образование</w:t>
            </w:r>
          </w:p>
        </w:tc>
        <w:tc>
          <w:tcPr>
            <w:tcW w:w="818" w:type="dxa"/>
            <w:tcBorders>
              <w:top w:val="nil"/>
              <w:left w:val="nil"/>
              <w:bottom w:val="single" w:sz="4" w:space="0" w:color="auto"/>
              <w:right w:val="single" w:sz="4" w:space="0" w:color="auto"/>
            </w:tcBorders>
            <w:noWrap/>
            <w:hideMark/>
          </w:tcPr>
          <w:p w:rsidR="00F66A85" w:rsidRDefault="00F66A85">
            <w:r>
              <w:t>610</w:t>
            </w:r>
          </w:p>
        </w:tc>
        <w:tc>
          <w:tcPr>
            <w:tcW w:w="499" w:type="dxa"/>
            <w:tcBorders>
              <w:top w:val="nil"/>
              <w:left w:val="nil"/>
              <w:bottom w:val="single" w:sz="4" w:space="0" w:color="auto"/>
              <w:right w:val="single" w:sz="4" w:space="0" w:color="auto"/>
            </w:tcBorders>
            <w:noWrap/>
            <w:hideMark/>
          </w:tcPr>
          <w:p w:rsidR="00F66A85" w:rsidRDefault="00F66A85">
            <w:r>
              <w:t>07</w:t>
            </w:r>
          </w:p>
        </w:tc>
        <w:tc>
          <w:tcPr>
            <w:tcW w:w="499" w:type="dxa"/>
            <w:tcBorders>
              <w:top w:val="nil"/>
              <w:left w:val="nil"/>
              <w:bottom w:val="single" w:sz="4" w:space="0" w:color="auto"/>
              <w:right w:val="single" w:sz="4" w:space="0" w:color="auto"/>
            </w:tcBorders>
            <w:noWrap/>
            <w:hideMark/>
          </w:tcPr>
          <w:p w:rsidR="00F66A85" w:rsidRDefault="00F66A85">
            <w:r>
              <w:t>02</w:t>
            </w:r>
          </w:p>
        </w:tc>
        <w:tc>
          <w:tcPr>
            <w:tcW w:w="916" w:type="dxa"/>
            <w:tcBorders>
              <w:top w:val="nil"/>
              <w:left w:val="nil"/>
              <w:bottom w:val="single" w:sz="4" w:space="0" w:color="auto"/>
              <w:right w:val="single" w:sz="4" w:space="0" w:color="auto"/>
            </w:tcBorders>
            <w:noWrap/>
            <w:hideMark/>
          </w:tcPr>
          <w:p w:rsidR="00F66A85" w:rsidRDefault="00F66A85">
            <w:r>
              <w:t> </w:t>
            </w:r>
          </w:p>
        </w:tc>
        <w:tc>
          <w:tcPr>
            <w:tcW w:w="516" w:type="dxa"/>
            <w:tcBorders>
              <w:top w:val="nil"/>
              <w:left w:val="nil"/>
              <w:bottom w:val="single" w:sz="4" w:space="0" w:color="auto"/>
              <w:right w:val="single" w:sz="4" w:space="0" w:color="auto"/>
            </w:tcBorders>
            <w:noWrap/>
            <w:hideMark/>
          </w:tcPr>
          <w:p w:rsidR="00F66A85" w:rsidRDefault="00F66A85">
            <w:r>
              <w:t> </w:t>
            </w:r>
          </w:p>
        </w:tc>
        <w:tc>
          <w:tcPr>
            <w:tcW w:w="1279" w:type="dxa"/>
            <w:tcBorders>
              <w:top w:val="nil"/>
              <w:left w:val="nil"/>
              <w:bottom w:val="single" w:sz="4" w:space="0" w:color="auto"/>
              <w:right w:val="single" w:sz="4" w:space="0" w:color="auto"/>
            </w:tcBorders>
            <w:noWrap/>
            <w:hideMark/>
          </w:tcPr>
          <w:p w:rsidR="00F66A85" w:rsidRDefault="00F66A85">
            <w:pPr>
              <w:jc w:val="right"/>
            </w:pPr>
            <w:r>
              <w:t>37 664,5</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818" w:type="dxa"/>
            <w:tcBorders>
              <w:top w:val="nil"/>
              <w:left w:val="nil"/>
              <w:bottom w:val="single" w:sz="4" w:space="0" w:color="auto"/>
              <w:right w:val="single" w:sz="4" w:space="0" w:color="auto"/>
            </w:tcBorders>
            <w:noWrap/>
            <w:hideMark/>
          </w:tcPr>
          <w:p w:rsidR="00F66A85" w:rsidRDefault="00F66A85">
            <w:r>
              <w:t>610</w:t>
            </w:r>
          </w:p>
        </w:tc>
        <w:tc>
          <w:tcPr>
            <w:tcW w:w="499" w:type="dxa"/>
            <w:tcBorders>
              <w:top w:val="nil"/>
              <w:left w:val="nil"/>
              <w:bottom w:val="single" w:sz="4" w:space="0" w:color="auto"/>
              <w:right w:val="single" w:sz="4" w:space="0" w:color="auto"/>
            </w:tcBorders>
            <w:noWrap/>
            <w:hideMark/>
          </w:tcPr>
          <w:p w:rsidR="00F66A85" w:rsidRDefault="00F66A85">
            <w:r>
              <w:t>07</w:t>
            </w:r>
          </w:p>
        </w:tc>
        <w:tc>
          <w:tcPr>
            <w:tcW w:w="499" w:type="dxa"/>
            <w:tcBorders>
              <w:top w:val="nil"/>
              <w:left w:val="nil"/>
              <w:bottom w:val="single" w:sz="4" w:space="0" w:color="auto"/>
              <w:right w:val="single" w:sz="4" w:space="0" w:color="auto"/>
            </w:tcBorders>
            <w:noWrap/>
            <w:hideMark/>
          </w:tcPr>
          <w:p w:rsidR="00F66A85" w:rsidRDefault="00F66A85">
            <w:r>
              <w:t>02</w:t>
            </w:r>
          </w:p>
        </w:tc>
        <w:tc>
          <w:tcPr>
            <w:tcW w:w="916" w:type="dxa"/>
            <w:tcBorders>
              <w:top w:val="nil"/>
              <w:left w:val="nil"/>
              <w:bottom w:val="single" w:sz="4" w:space="0" w:color="auto"/>
              <w:right w:val="single" w:sz="4" w:space="0" w:color="auto"/>
            </w:tcBorders>
            <w:noWrap/>
            <w:hideMark/>
          </w:tcPr>
          <w:p w:rsidR="00F66A85" w:rsidRDefault="00F66A85">
            <w:r>
              <w:t>0100000</w:t>
            </w:r>
          </w:p>
        </w:tc>
        <w:tc>
          <w:tcPr>
            <w:tcW w:w="516" w:type="dxa"/>
            <w:tcBorders>
              <w:top w:val="nil"/>
              <w:left w:val="nil"/>
              <w:bottom w:val="single" w:sz="4" w:space="0" w:color="auto"/>
              <w:right w:val="single" w:sz="4" w:space="0" w:color="auto"/>
            </w:tcBorders>
            <w:noWrap/>
            <w:hideMark/>
          </w:tcPr>
          <w:p w:rsidR="00F66A85" w:rsidRDefault="00F66A85">
            <w:r>
              <w:t> </w:t>
            </w:r>
          </w:p>
        </w:tc>
        <w:tc>
          <w:tcPr>
            <w:tcW w:w="1279" w:type="dxa"/>
            <w:tcBorders>
              <w:top w:val="nil"/>
              <w:left w:val="nil"/>
              <w:bottom w:val="single" w:sz="4" w:space="0" w:color="auto"/>
              <w:right w:val="single" w:sz="4" w:space="0" w:color="auto"/>
            </w:tcBorders>
            <w:noWrap/>
            <w:hideMark/>
          </w:tcPr>
          <w:p w:rsidR="00F66A85" w:rsidRDefault="00F66A85">
            <w:pPr>
              <w:jc w:val="right"/>
            </w:pPr>
            <w:r>
              <w:t>37 516,5</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 xml:space="preserve">Подпрограмма "Развитие культуры города Ельца на 2014-2020 годы" муниципальной программы </w:t>
            </w:r>
            <w:r>
              <w:lastRenderedPageBreak/>
              <w:t>"Повышение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818" w:type="dxa"/>
            <w:tcBorders>
              <w:top w:val="nil"/>
              <w:left w:val="nil"/>
              <w:bottom w:val="single" w:sz="4" w:space="0" w:color="auto"/>
              <w:right w:val="single" w:sz="4" w:space="0" w:color="auto"/>
            </w:tcBorders>
            <w:noWrap/>
            <w:hideMark/>
          </w:tcPr>
          <w:p w:rsidR="00F66A85" w:rsidRDefault="00F66A85">
            <w:r>
              <w:lastRenderedPageBreak/>
              <w:t>610</w:t>
            </w:r>
          </w:p>
        </w:tc>
        <w:tc>
          <w:tcPr>
            <w:tcW w:w="499" w:type="dxa"/>
            <w:tcBorders>
              <w:top w:val="nil"/>
              <w:left w:val="nil"/>
              <w:bottom w:val="single" w:sz="4" w:space="0" w:color="auto"/>
              <w:right w:val="single" w:sz="4" w:space="0" w:color="auto"/>
            </w:tcBorders>
            <w:noWrap/>
            <w:hideMark/>
          </w:tcPr>
          <w:p w:rsidR="00F66A85" w:rsidRDefault="00F66A85">
            <w:r>
              <w:t>07</w:t>
            </w:r>
          </w:p>
        </w:tc>
        <w:tc>
          <w:tcPr>
            <w:tcW w:w="499" w:type="dxa"/>
            <w:tcBorders>
              <w:top w:val="nil"/>
              <w:left w:val="nil"/>
              <w:bottom w:val="single" w:sz="4" w:space="0" w:color="auto"/>
              <w:right w:val="single" w:sz="4" w:space="0" w:color="auto"/>
            </w:tcBorders>
            <w:noWrap/>
            <w:hideMark/>
          </w:tcPr>
          <w:p w:rsidR="00F66A85" w:rsidRDefault="00F66A85">
            <w:r>
              <w:t>02</w:t>
            </w:r>
          </w:p>
        </w:tc>
        <w:tc>
          <w:tcPr>
            <w:tcW w:w="916" w:type="dxa"/>
            <w:tcBorders>
              <w:top w:val="nil"/>
              <w:left w:val="nil"/>
              <w:bottom w:val="single" w:sz="4" w:space="0" w:color="auto"/>
              <w:right w:val="single" w:sz="4" w:space="0" w:color="auto"/>
            </w:tcBorders>
            <w:noWrap/>
            <w:hideMark/>
          </w:tcPr>
          <w:p w:rsidR="00F66A85" w:rsidRDefault="00F66A85">
            <w:r>
              <w:t>0180000</w:t>
            </w:r>
          </w:p>
        </w:tc>
        <w:tc>
          <w:tcPr>
            <w:tcW w:w="516" w:type="dxa"/>
            <w:tcBorders>
              <w:top w:val="nil"/>
              <w:left w:val="nil"/>
              <w:bottom w:val="single" w:sz="4" w:space="0" w:color="auto"/>
              <w:right w:val="single" w:sz="4" w:space="0" w:color="auto"/>
            </w:tcBorders>
            <w:noWrap/>
            <w:hideMark/>
          </w:tcPr>
          <w:p w:rsidR="00F66A85" w:rsidRDefault="00F66A85">
            <w:r>
              <w:t> </w:t>
            </w:r>
          </w:p>
        </w:tc>
        <w:tc>
          <w:tcPr>
            <w:tcW w:w="1279" w:type="dxa"/>
            <w:tcBorders>
              <w:top w:val="nil"/>
              <w:left w:val="nil"/>
              <w:bottom w:val="single" w:sz="4" w:space="0" w:color="auto"/>
              <w:right w:val="single" w:sz="4" w:space="0" w:color="auto"/>
            </w:tcBorders>
            <w:noWrap/>
            <w:hideMark/>
          </w:tcPr>
          <w:p w:rsidR="00F66A85" w:rsidRDefault="00F66A85">
            <w:pPr>
              <w:jc w:val="right"/>
            </w:pPr>
            <w:r>
              <w:t>37 516,5</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lastRenderedPageBreak/>
              <w:t>Предоставление муниципальным бюджетным и автономным учреждениям дополнительного образования детей в сфере культуры субсидий в рамках подпрограммы "Развитие культуры города Ельца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818" w:type="dxa"/>
            <w:tcBorders>
              <w:top w:val="nil"/>
              <w:left w:val="nil"/>
              <w:bottom w:val="single" w:sz="4" w:space="0" w:color="auto"/>
              <w:right w:val="single" w:sz="4" w:space="0" w:color="auto"/>
            </w:tcBorders>
            <w:noWrap/>
            <w:hideMark/>
          </w:tcPr>
          <w:p w:rsidR="00F66A85" w:rsidRDefault="00F66A85">
            <w:r>
              <w:t>610</w:t>
            </w:r>
          </w:p>
        </w:tc>
        <w:tc>
          <w:tcPr>
            <w:tcW w:w="499" w:type="dxa"/>
            <w:tcBorders>
              <w:top w:val="nil"/>
              <w:left w:val="nil"/>
              <w:bottom w:val="single" w:sz="4" w:space="0" w:color="auto"/>
              <w:right w:val="single" w:sz="4" w:space="0" w:color="auto"/>
            </w:tcBorders>
            <w:noWrap/>
            <w:hideMark/>
          </w:tcPr>
          <w:p w:rsidR="00F66A85" w:rsidRDefault="00F66A85">
            <w:r>
              <w:t>07</w:t>
            </w:r>
          </w:p>
        </w:tc>
        <w:tc>
          <w:tcPr>
            <w:tcW w:w="499" w:type="dxa"/>
            <w:tcBorders>
              <w:top w:val="nil"/>
              <w:left w:val="nil"/>
              <w:bottom w:val="single" w:sz="4" w:space="0" w:color="auto"/>
              <w:right w:val="single" w:sz="4" w:space="0" w:color="auto"/>
            </w:tcBorders>
            <w:noWrap/>
            <w:hideMark/>
          </w:tcPr>
          <w:p w:rsidR="00F66A85" w:rsidRDefault="00F66A85">
            <w:r>
              <w:t>02</w:t>
            </w:r>
          </w:p>
        </w:tc>
        <w:tc>
          <w:tcPr>
            <w:tcW w:w="916" w:type="dxa"/>
            <w:tcBorders>
              <w:top w:val="nil"/>
              <w:left w:val="nil"/>
              <w:bottom w:val="single" w:sz="4" w:space="0" w:color="auto"/>
              <w:right w:val="single" w:sz="4" w:space="0" w:color="auto"/>
            </w:tcBorders>
            <w:noWrap/>
            <w:hideMark/>
          </w:tcPr>
          <w:p w:rsidR="00F66A85" w:rsidRDefault="00F66A85">
            <w:r>
              <w:t>0182036</w:t>
            </w:r>
          </w:p>
        </w:tc>
        <w:tc>
          <w:tcPr>
            <w:tcW w:w="516" w:type="dxa"/>
            <w:tcBorders>
              <w:top w:val="nil"/>
              <w:left w:val="nil"/>
              <w:bottom w:val="single" w:sz="4" w:space="0" w:color="auto"/>
              <w:right w:val="single" w:sz="4" w:space="0" w:color="auto"/>
            </w:tcBorders>
            <w:noWrap/>
            <w:hideMark/>
          </w:tcPr>
          <w:p w:rsidR="00F66A85" w:rsidRDefault="00F66A85">
            <w:r>
              <w:t> </w:t>
            </w:r>
          </w:p>
        </w:tc>
        <w:tc>
          <w:tcPr>
            <w:tcW w:w="1279" w:type="dxa"/>
            <w:tcBorders>
              <w:top w:val="nil"/>
              <w:left w:val="nil"/>
              <w:bottom w:val="single" w:sz="4" w:space="0" w:color="auto"/>
              <w:right w:val="single" w:sz="4" w:space="0" w:color="auto"/>
            </w:tcBorders>
            <w:noWrap/>
            <w:hideMark/>
          </w:tcPr>
          <w:p w:rsidR="00F66A85" w:rsidRDefault="00F66A85">
            <w:pPr>
              <w:jc w:val="right"/>
            </w:pPr>
            <w:r>
              <w:t>37 488,4</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Предоставление субсидий  бюджетным, автономным учреждениям и иным некоммерческим организациям</w:t>
            </w:r>
          </w:p>
        </w:tc>
        <w:tc>
          <w:tcPr>
            <w:tcW w:w="818" w:type="dxa"/>
            <w:tcBorders>
              <w:top w:val="nil"/>
              <w:left w:val="nil"/>
              <w:bottom w:val="single" w:sz="4" w:space="0" w:color="auto"/>
              <w:right w:val="single" w:sz="4" w:space="0" w:color="auto"/>
            </w:tcBorders>
            <w:noWrap/>
            <w:hideMark/>
          </w:tcPr>
          <w:p w:rsidR="00F66A85" w:rsidRDefault="00F66A85">
            <w:r>
              <w:t>610</w:t>
            </w:r>
          </w:p>
        </w:tc>
        <w:tc>
          <w:tcPr>
            <w:tcW w:w="499" w:type="dxa"/>
            <w:tcBorders>
              <w:top w:val="nil"/>
              <w:left w:val="nil"/>
              <w:bottom w:val="single" w:sz="4" w:space="0" w:color="auto"/>
              <w:right w:val="single" w:sz="4" w:space="0" w:color="auto"/>
            </w:tcBorders>
            <w:noWrap/>
            <w:hideMark/>
          </w:tcPr>
          <w:p w:rsidR="00F66A85" w:rsidRDefault="00F66A85">
            <w:r>
              <w:t>07</w:t>
            </w:r>
          </w:p>
        </w:tc>
        <w:tc>
          <w:tcPr>
            <w:tcW w:w="499" w:type="dxa"/>
            <w:tcBorders>
              <w:top w:val="nil"/>
              <w:left w:val="nil"/>
              <w:bottom w:val="single" w:sz="4" w:space="0" w:color="auto"/>
              <w:right w:val="single" w:sz="4" w:space="0" w:color="auto"/>
            </w:tcBorders>
            <w:noWrap/>
            <w:hideMark/>
          </w:tcPr>
          <w:p w:rsidR="00F66A85" w:rsidRDefault="00F66A85">
            <w:r>
              <w:t>02</w:t>
            </w:r>
          </w:p>
        </w:tc>
        <w:tc>
          <w:tcPr>
            <w:tcW w:w="916" w:type="dxa"/>
            <w:tcBorders>
              <w:top w:val="nil"/>
              <w:left w:val="nil"/>
              <w:bottom w:val="single" w:sz="4" w:space="0" w:color="auto"/>
              <w:right w:val="single" w:sz="4" w:space="0" w:color="auto"/>
            </w:tcBorders>
            <w:noWrap/>
            <w:hideMark/>
          </w:tcPr>
          <w:p w:rsidR="00F66A85" w:rsidRDefault="00F66A85">
            <w:r>
              <w:t>0182036</w:t>
            </w:r>
          </w:p>
        </w:tc>
        <w:tc>
          <w:tcPr>
            <w:tcW w:w="516" w:type="dxa"/>
            <w:tcBorders>
              <w:top w:val="nil"/>
              <w:left w:val="nil"/>
              <w:bottom w:val="single" w:sz="4" w:space="0" w:color="auto"/>
              <w:right w:val="single" w:sz="4" w:space="0" w:color="auto"/>
            </w:tcBorders>
            <w:noWrap/>
            <w:hideMark/>
          </w:tcPr>
          <w:p w:rsidR="00F66A85" w:rsidRDefault="00F66A85">
            <w:r>
              <w:t>600</w:t>
            </w:r>
          </w:p>
        </w:tc>
        <w:tc>
          <w:tcPr>
            <w:tcW w:w="1279" w:type="dxa"/>
            <w:tcBorders>
              <w:top w:val="nil"/>
              <w:left w:val="nil"/>
              <w:bottom w:val="single" w:sz="4" w:space="0" w:color="auto"/>
              <w:right w:val="single" w:sz="4" w:space="0" w:color="auto"/>
            </w:tcBorders>
            <w:noWrap/>
            <w:hideMark/>
          </w:tcPr>
          <w:p w:rsidR="00F66A85" w:rsidRDefault="00F66A85">
            <w:pPr>
              <w:jc w:val="right"/>
            </w:pPr>
            <w:r>
              <w:t>37 488,4</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Субсидии бюджетным учреждениям</w:t>
            </w:r>
          </w:p>
        </w:tc>
        <w:tc>
          <w:tcPr>
            <w:tcW w:w="818" w:type="dxa"/>
            <w:tcBorders>
              <w:top w:val="nil"/>
              <w:left w:val="nil"/>
              <w:bottom w:val="single" w:sz="4" w:space="0" w:color="auto"/>
              <w:right w:val="single" w:sz="4" w:space="0" w:color="auto"/>
            </w:tcBorders>
            <w:noWrap/>
            <w:hideMark/>
          </w:tcPr>
          <w:p w:rsidR="00F66A85" w:rsidRDefault="00F66A85">
            <w:r>
              <w:t>610</w:t>
            </w:r>
          </w:p>
        </w:tc>
        <w:tc>
          <w:tcPr>
            <w:tcW w:w="499" w:type="dxa"/>
            <w:tcBorders>
              <w:top w:val="nil"/>
              <w:left w:val="nil"/>
              <w:bottom w:val="single" w:sz="4" w:space="0" w:color="auto"/>
              <w:right w:val="single" w:sz="4" w:space="0" w:color="auto"/>
            </w:tcBorders>
            <w:noWrap/>
            <w:hideMark/>
          </w:tcPr>
          <w:p w:rsidR="00F66A85" w:rsidRDefault="00F66A85">
            <w:r>
              <w:t>07</w:t>
            </w:r>
          </w:p>
        </w:tc>
        <w:tc>
          <w:tcPr>
            <w:tcW w:w="499" w:type="dxa"/>
            <w:tcBorders>
              <w:top w:val="nil"/>
              <w:left w:val="nil"/>
              <w:bottom w:val="single" w:sz="4" w:space="0" w:color="auto"/>
              <w:right w:val="single" w:sz="4" w:space="0" w:color="auto"/>
            </w:tcBorders>
            <w:noWrap/>
            <w:hideMark/>
          </w:tcPr>
          <w:p w:rsidR="00F66A85" w:rsidRDefault="00F66A85">
            <w:r>
              <w:t>02</w:t>
            </w:r>
          </w:p>
        </w:tc>
        <w:tc>
          <w:tcPr>
            <w:tcW w:w="916" w:type="dxa"/>
            <w:tcBorders>
              <w:top w:val="nil"/>
              <w:left w:val="nil"/>
              <w:bottom w:val="single" w:sz="4" w:space="0" w:color="auto"/>
              <w:right w:val="single" w:sz="4" w:space="0" w:color="auto"/>
            </w:tcBorders>
            <w:noWrap/>
            <w:hideMark/>
          </w:tcPr>
          <w:p w:rsidR="00F66A85" w:rsidRDefault="00F66A85">
            <w:r>
              <w:t>0182036</w:t>
            </w:r>
          </w:p>
        </w:tc>
        <w:tc>
          <w:tcPr>
            <w:tcW w:w="516" w:type="dxa"/>
            <w:tcBorders>
              <w:top w:val="nil"/>
              <w:left w:val="nil"/>
              <w:bottom w:val="single" w:sz="4" w:space="0" w:color="auto"/>
              <w:right w:val="single" w:sz="4" w:space="0" w:color="auto"/>
            </w:tcBorders>
            <w:noWrap/>
            <w:hideMark/>
          </w:tcPr>
          <w:p w:rsidR="00F66A85" w:rsidRDefault="00F66A85">
            <w:r>
              <w:t>610</w:t>
            </w:r>
          </w:p>
        </w:tc>
        <w:tc>
          <w:tcPr>
            <w:tcW w:w="1279" w:type="dxa"/>
            <w:tcBorders>
              <w:top w:val="nil"/>
              <w:left w:val="nil"/>
              <w:bottom w:val="single" w:sz="4" w:space="0" w:color="auto"/>
              <w:right w:val="single" w:sz="4" w:space="0" w:color="auto"/>
            </w:tcBorders>
            <w:noWrap/>
            <w:hideMark/>
          </w:tcPr>
          <w:p w:rsidR="00F66A85" w:rsidRDefault="00F66A85">
            <w:pPr>
              <w:jc w:val="right"/>
            </w:pPr>
            <w:r>
              <w:t>37 488,4</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Средства на создание условий для организации досуга и обеспечение услугами организаций культуры жителей городского округа, в части подготовки кадров учреждений культуры в рамках подпрограммы "Развитие культуры города Ельца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818" w:type="dxa"/>
            <w:tcBorders>
              <w:top w:val="nil"/>
              <w:left w:val="nil"/>
              <w:bottom w:val="single" w:sz="4" w:space="0" w:color="auto"/>
              <w:right w:val="single" w:sz="4" w:space="0" w:color="auto"/>
            </w:tcBorders>
            <w:noWrap/>
            <w:hideMark/>
          </w:tcPr>
          <w:p w:rsidR="00F66A85" w:rsidRDefault="00F66A85">
            <w:r>
              <w:t>610</w:t>
            </w:r>
          </w:p>
        </w:tc>
        <w:tc>
          <w:tcPr>
            <w:tcW w:w="499" w:type="dxa"/>
            <w:tcBorders>
              <w:top w:val="nil"/>
              <w:left w:val="nil"/>
              <w:bottom w:val="single" w:sz="4" w:space="0" w:color="auto"/>
              <w:right w:val="single" w:sz="4" w:space="0" w:color="auto"/>
            </w:tcBorders>
            <w:noWrap/>
            <w:hideMark/>
          </w:tcPr>
          <w:p w:rsidR="00F66A85" w:rsidRDefault="00F66A85">
            <w:r>
              <w:t>07</w:t>
            </w:r>
          </w:p>
        </w:tc>
        <w:tc>
          <w:tcPr>
            <w:tcW w:w="499" w:type="dxa"/>
            <w:tcBorders>
              <w:top w:val="nil"/>
              <w:left w:val="nil"/>
              <w:bottom w:val="single" w:sz="4" w:space="0" w:color="auto"/>
              <w:right w:val="single" w:sz="4" w:space="0" w:color="auto"/>
            </w:tcBorders>
            <w:noWrap/>
            <w:hideMark/>
          </w:tcPr>
          <w:p w:rsidR="00F66A85" w:rsidRDefault="00F66A85">
            <w:r>
              <w:t>02</w:t>
            </w:r>
          </w:p>
        </w:tc>
        <w:tc>
          <w:tcPr>
            <w:tcW w:w="916" w:type="dxa"/>
            <w:tcBorders>
              <w:top w:val="nil"/>
              <w:left w:val="nil"/>
              <w:bottom w:val="single" w:sz="4" w:space="0" w:color="auto"/>
              <w:right w:val="single" w:sz="4" w:space="0" w:color="auto"/>
            </w:tcBorders>
            <w:noWrap/>
            <w:hideMark/>
          </w:tcPr>
          <w:p w:rsidR="00F66A85" w:rsidRDefault="00F66A85">
            <w:r>
              <w:t>0188628</w:t>
            </w:r>
          </w:p>
        </w:tc>
        <w:tc>
          <w:tcPr>
            <w:tcW w:w="516" w:type="dxa"/>
            <w:tcBorders>
              <w:top w:val="nil"/>
              <w:left w:val="nil"/>
              <w:bottom w:val="single" w:sz="4" w:space="0" w:color="auto"/>
              <w:right w:val="single" w:sz="4" w:space="0" w:color="auto"/>
            </w:tcBorders>
            <w:noWrap/>
            <w:hideMark/>
          </w:tcPr>
          <w:p w:rsidR="00F66A85" w:rsidRDefault="00F66A85">
            <w:r>
              <w:t> </w:t>
            </w:r>
          </w:p>
        </w:tc>
        <w:tc>
          <w:tcPr>
            <w:tcW w:w="1279" w:type="dxa"/>
            <w:tcBorders>
              <w:top w:val="nil"/>
              <w:left w:val="nil"/>
              <w:bottom w:val="single" w:sz="4" w:space="0" w:color="auto"/>
              <w:right w:val="single" w:sz="4" w:space="0" w:color="auto"/>
            </w:tcBorders>
            <w:noWrap/>
            <w:hideMark/>
          </w:tcPr>
          <w:p w:rsidR="00F66A85" w:rsidRDefault="00F66A85">
            <w:pPr>
              <w:jc w:val="right"/>
            </w:pPr>
            <w:r>
              <w:t>28,1</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Предоставление субсидий  бюджетным, автономным учреждениям и иным некоммерческим организациям</w:t>
            </w:r>
          </w:p>
        </w:tc>
        <w:tc>
          <w:tcPr>
            <w:tcW w:w="818" w:type="dxa"/>
            <w:tcBorders>
              <w:top w:val="nil"/>
              <w:left w:val="nil"/>
              <w:bottom w:val="single" w:sz="4" w:space="0" w:color="auto"/>
              <w:right w:val="single" w:sz="4" w:space="0" w:color="auto"/>
            </w:tcBorders>
            <w:noWrap/>
            <w:hideMark/>
          </w:tcPr>
          <w:p w:rsidR="00F66A85" w:rsidRDefault="00F66A85">
            <w:r>
              <w:t>610</w:t>
            </w:r>
          </w:p>
        </w:tc>
        <w:tc>
          <w:tcPr>
            <w:tcW w:w="499" w:type="dxa"/>
            <w:tcBorders>
              <w:top w:val="nil"/>
              <w:left w:val="nil"/>
              <w:bottom w:val="single" w:sz="4" w:space="0" w:color="auto"/>
              <w:right w:val="single" w:sz="4" w:space="0" w:color="auto"/>
            </w:tcBorders>
            <w:noWrap/>
            <w:hideMark/>
          </w:tcPr>
          <w:p w:rsidR="00F66A85" w:rsidRDefault="00F66A85">
            <w:r>
              <w:t>07</w:t>
            </w:r>
          </w:p>
        </w:tc>
        <w:tc>
          <w:tcPr>
            <w:tcW w:w="499" w:type="dxa"/>
            <w:tcBorders>
              <w:top w:val="nil"/>
              <w:left w:val="nil"/>
              <w:bottom w:val="single" w:sz="4" w:space="0" w:color="auto"/>
              <w:right w:val="single" w:sz="4" w:space="0" w:color="auto"/>
            </w:tcBorders>
            <w:noWrap/>
            <w:hideMark/>
          </w:tcPr>
          <w:p w:rsidR="00F66A85" w:rsidRDefault="00F66A85">
            <w:r>
              <w:t>02</w:t>
            </w:r>
          </w:p>
        </w:tc>
        <w:tc>
          <w:tcPr>
            <w:tcW w:w="916" w:type="dxa"/>
            <w:tcBorders>
              <w:top w:val="nil"/>
              <w:left w:val="nil"/>
              <w:bottom w:val="single" w:sz="4" w:space="0" w:color="auto"/>
              <w:right w:val="single" w:sz="4" w:space="0" w:color="auto"/>
            </w:tcBorders>
            <w:noWrap/>
            <w:hideMark/>
          </w:tcPr>
          <w:p w:rsidR="00F66A85" w:rsidRDefault="00F66A85">
            <w:r>
              <w:t>0188628</w:t>
            </w:r>
          </w:p>
        </w:tc>
        <w:tc>
          <w:tcPr>
            <w:tcW w:w="516" w:type="dxa"/>
            <w:tcBorders>
              <w:top w:val="nil"/>
              <w:left w:val="nil"/>
              <w:bottom w:val="single" w:sz="4" w:space="0" w:color="auto"/>
              <w:right w:val="single" w:sz="4" w:space="0" w:color="auto"/>
            </w:tcBorders>
            <w:noWrap/>
            <w:hideMark/>
          </w:tcPr>
          <w:p w:rsidR="00F66A85" w:rsidRDefault="00F66A85">
            <w:r>
              <w:t>600</w:t>
            </w:r>
          </w:p>
        </w:tc>
        <w:tc>
          <w:tcPr>
            <w:tcW w:w="1279" w:type="dxa"/>
            <w:tcBorders>
              <w:top w:val="nil"/>
              <w:left w:val="nil"/>
              <w:bottom w:val="single" w:sz="4" w:space="0" w:color="auto"/>
              <w:right w:val="single" w:sz="4" w:space="0" w:color="auto"/>
            </w:tcBorders>
            <w:noWrap/>
            <w:hideMark/>
          </w:tcPr>
          <w:p w:rsidR="00F66A85" w:rsidRDefault="00F66A85">
            <w:pPr>
              <w:jc w:val="right"/>
            </w:pPr>
            <w:r>
              <w:t>28,1</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Субсидии бюджетным учреждениям</w:t>
            </w:r>
          </w:p>
        </w:tc>
        <w:tc>
          <w:tcPr>
            <w:tcW w:w="818" w:type="dxa"/>
            <w:tcBorders>
              <w:top w:val="nil"/>
              <w:left w:val="nil"/>
              <w:bottom w:val="single" w:sz="4" w:space="0" w:color="auto"/>
              <w:right w:val="single" w:sz="4" w:space="0" w:color="auto"/>
            </w:tcBorders>
            <w:noWrap/>
            <w:hideMark/>
          </w:tcPr>
          <w:p w:rsidR="00F66A85" w:rsidRDefault="00F66A85">
            <w:r>
              <w:t>610</w:t>
            </w:r>
          </w:p>
        </w:tc>
        <w:tc>
          <w:tcPr>
            <w:tcW w:w="499" w:type="dxa"/>
            <w:tcBorders>
              <w:top w:val="nil"/>
              <w:left w:val="nil"/>
              <w:bottom w:val="single" w:sz="4" w:space="0" w:color="auto"/>
              <w:right w:val="single" w:sz="4" w:space="0" w:color="auto"/>
            </w:tcBorders>
            <w:noWrap/>
            <w:hideMark/>
          </w:tcPr>
          <w:p w:rsidR="00F66A85" w:rsidRDefault="00F66A85">
            <w:r>
              <w:t>07</w:t>
            </w:r>
          </w:p>
        </w:tc>
        <w:tc>
          <w:tcPr>
            <w:tcW w:w="499" w:type="dxa"/>
            <w:tcBorders>
              <w:top w:val="nil"/>
              <w:left w:val="nil"/>
              <w:bottom w:val="single" w:sz="4" w:space="0" w:color="auto"/>
              <w:right w:val="single" w:sz="4" w:space="0" w:color="auto"/>
            </w:tcBorders>
            <w:noWrap/>
            <w:hideMark/>
          </w:tcPr>
          <w:p w:rsidR="00F66A85" w:rsidRDefault="00F66A85">
            <w:r>
              <w:t>02</w:t>
            </w:r>
          </w:p>
        </w:tc>
        <w:tc>
          <w:tcPr>
            <w:tcW w:w="916" w:type="dxa"/>
            <w:tcBorders>
              <w:top w:val="nil"/>
              <w:left w:val="nil"/>
              <w:bottom w:val="single" w:sz="4" w:space="0" w:color="auto"/>
              <w:right w:val="single" w:sz="4" w:space="0" w:color="auto"/>
            </w:tcBorders>
            <w:noWrap/>
            <w:hideMark/>
          </w:tcPr>
          <w:p w:rsidR="00F66A85" w:rsidRDefault="00F66A85">
            <w:r>
              <w:t>0188628</w:t>
            </w:r>
          </w:p>
        </w:tc>
        <w:tc>
          <w:tcPr>
            <w:tcW w:w="516" w:type="dxa"/>
            <w:tcBorders>
              <w:top w:val="nil"/>
              <w:left w:val="nil"/>
              <w:bottom w:val="single" w:sz="4" w:space="0" w:color="auto"/>
              <w:right w:val="single" w:sz="4" w:space="0" w:color="auto"/>
            </w:tcBorders>
            <w:noWrap/>
            <w:hideMark/>
          </w:tcPr>
          <w:p w:rsidR="00F66A85" w:rsidRDefault="00F66A85">
            <w:r>
              <w:t>610</w:t>
            </w:r>
          </w:p>
        </w:tc>
        <w:tc>
          <w:tcPr>
            <w:tcW w:w="1279" w:type="dxa"/>
            <w:tcBorders>
              <w:top w:val="nil"/>
              <w:left w:val="nil"/>
              <w:bottom w:val="single" w:sz="4" w:space="0" w:color="auto"/>
              <w:right w:val="single" w:sz="4" w:space="0" w:color="auto"/>
            </w:tcBorders>
            <w:noWrap/>
            <w:hideMark/>
          </w:tcPr>
          <w:p w:rsidR="00F66A85" w:rsidRDefault="00F66A85">
            <w:pPr>
              <w:jc w:val="right"/>
            </w:pPr>
            <w:r>
              <w:t>28,1</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Муниципальная программа "Энергосбережение и повышение энергетической эффективности на территории города Ельца на 2014-2020 годы"</w:t>
            </w:r>
          </w:p>
        </w:tc>
        <w:tc>
          <w:tcPr>
            <w:tcW w:w="818" w:type="dxa"/>
            <w:tcBorders>
              <w:top w:val="nil"/>
              <w:left w:val="nil"/>
              <w:bottom w:val="single" w:sz="4" w:space="0" w:color="auto"/>
              <w:right w:val="single" w:sz="4" w:space="0" w:color="auto"/>
            </w:tcBorders>
            <w:noWrap/>
            <w:hideMark/>
          </w:tcPr>
          <w:p w:rsidR="00F66A85" w:rsidRDefault="00F66A85">
            <w:r>
              <w:t>610</w:t>
            </w:r>
          </w:p>
        </w:tc>
        <w:tc>
          <w:tcPr>
            <w:tcW w:w="499" w:type="dxa"/>
            <w:tcBorders>
              <w:top w:val="nil"/>
              <w:left w:val="nil"/>
              <w:bottom w:val="single" w:sz="4" w:space="0" w:color="auto"/>
              <w:right w:val="single" w:sz="4" w:space="0" w:color="auto"/>
            </w:tcBorders>
            <w:noWrap/>
            <w:hideMark/>
          </w:tcPr>
          <w:p w:rsidR="00F66A85" w:rsidRDefault="00F66A85">
            <w:r>
              <w:t>07</w:t>
            </w:r>
          </w:p>
        </w:tc>
        <w:tc>
          <w:tcPr>
            <w:tcW w:w="499" w:type="dxa"/>
            <w:tcBorders>
              <w:top w:val="nil"/>
              <w:left w:val="nil"/>
              <w:bottom w:val="single" w:sz="4" w:space="0" w:color="auto"/>
              <w:right w:val="single" w:sz="4" w:space="0" w:color="auto"/>
            </w:tcBorders>
            <w:noWrap/>
            <w:hideMark/>
          </w:tcPr>
          <w:p w:rsidR="00F66A85" w:rsidRDefault="00F66A85">
            <w:r>
              <w:t>02</w:t>
            </w:r>
          </w:p>
        </w:tc>
        <w:tc>
          <w:tcPr>
            <w:tcW w:w="916" w:type="dxa"/>
            <w:tcBorders>
              <w:top w:val="nil"/>
              <w:left w:val="nil"/>
              <w:bottom w:val="single" w:sz="4" w:space="0" w:color="auto"/>
              <w:right w:val="single" w:sz="4" w:space="0" w:color="auto"/>
            </w:tcBorders>
            <w:noWrap/>
            <w:hideMark/>
          </w:tcPr>
          <w:p w:rsidR="00F66A85" w:rsidRDefault="00F66A85">
            <w:r>
              <w:t>0600000</w:t>
            </w:r>
          </w:p>
        </w:tc>
        <w:tc>
          <w:tcPr>
            <w:tcW w:w="516" w:type="dxa"/>
            <w:tcBorders>
              <w:top w:val="nil"/>
              <w:left w:val="nil"/>
              <w:bottom w:val="single" w:sz="4" w:space="0" w:color="auto"/>
              <w:right w:val="single" w:sz="4" w:space="0" w:color="auto"/>
            </w:tcBorders>
            <w:noWrap/>
            <w:hideMark/>
          </w:tcPr>
          <w:p w:rsidR="00F66A85" w:rsidRDefault="00F66A85">
            <w:r>
              <w:t> </w:t>
            </w:r>
          </w:p>
        </w:tc>
        <w:tc>
          <w:tcPr>
            <w:tcW w:w="1279" w:type="dxa"/>
            <w:tcBorders>
              <w:top w:val="nil"/>
              <w:left w:val="nil"/>
              <w:bottom w:val="single" w:sz="4" w:space="0" w:color="auto"/>
              <w:right w:val="single" w:sz="4" w:space="0" w:color="auto"/>
            </w:tcBorders>
            <w:noWrap/>
            <w:hideMark/>
          </w:tcPr>
          <w:p w:rsidR="00F66A85" w:rsidRDefault="00F66A85">
            <w:pPr>
              <w:jc w:val="right"/>
            </w:pPr>
            <w:r>
              <w:t>148,0</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Подпрограмма "Энергосбережение и повышение энергетической эффективности объектов социальной сферы и органов местного самоуправления" муниципальной программы "Энергосбережение и повышение энергетической эффективности на территории города Ельца на 2014-2020 годы"</w:t>
            </w:r>
          </w:p>
        </w:tc>
        <w:tc>
          <w:tcPr>
            <w:tcW w:w="818" w:type="dxa"/>
            <w:tcBorders>
              <w:top w:val="nil"/>
              <w:left w:val="nil"/>
              <w:bottom w:val="single" w:sz="4" w:space="0" w:color="auto"/>
              <w:right w:val="single" w:sz="4" w:space="0" w:color="auto"/>
            </w:tcBorders>
            <w:noWrap/>
            <w:hideMark/>
          </w:tcPr>
          <w:p w:rsidR="00F66A85" w:rsidRDefault="00F66A85">
            <w:r>
              <w:t>610</w:t>
            </w:r>
          </w:p>
        </w:tc>
        <w:tc>
          <w:tcPr>
            <w:tcW w:w="499" w:type="dxa"/>
            <w:tcBorders>
              <w:top w:val="nil"/>
              <w:left w:val="nil"/>
              <w:bottom w:val="single" w:sz="4" w:space="0" w:color="auto"/>
              <w:right w:val="single" w:sz="4" w:space="0" w:color="auto"/>
            </w:tcBorders>
            <w:noWrap/>
            <w:hideMark/>
          </w:tcPr>
          <w:p w:rsidR="00F66A85" w:rsidRDefault="00F66A85">
            <w:r>
              <w:t>07</w:t>
            </w:r>
          </w:p>
        </w:tc>
        <w:tc>
          <w:tcPr>
            <w:tcW w:w="499" w:type="dxa"/>
            <w:tcBorders>
              <w:top w:val="nil"/>
              <w:left w:val="nil"/>
              <w:bottom w:val="single" w:sz="4" w:space="0" w:color="auto"/>
              <w:right w:val="single" w:sz="4" w:space="0" w:color="auto"/>
            </w:tcBorders>
            <w:noWrap/>
            <w:hideMark/>
          </w:tcPr>
          <w:p w:rsidR="00F66A85" w:rsidRDefault="00F66A85">
            <w:r>
              <w:t>02</w:t>
            </w:r>
          </w:p>
        </w:tc>
        <w:tc>
          <w:tcPr>
            <w:tcW w:w="916" w:type="dxa"/>
            <w:tcBorders>
              <w:top w:val="nil"/>
              <w:left w:val="nil"/>
              <w:bottom w:val="single" w:sz="4" w:space="0" w:color="auto"/>
              <w:right w:val="single" w:sz="4" w:space="0" w:color="auto"/>
            </w:tcBorders>
            <w:noWrap/>
            <w:hideMark/>
          </w:tcPr>
          <w:p w:rsidR="00F66A85" w:rsidRDefault="00F66A85">
            <w:r>
              <w:t>0610000</w:t>
            </w:r>
          </w:p>
        </w:tc>
        <w:tc>
          <w:tcPr>
            <w:tcW w:w="516" w:type="dxa"/>
            <w:tcBorders>
              <w:top w:val="nil"/>
              <w:left w:val="nil"/>
              <w:bottom w:val="single" w:sz="4" w:space="0" w:color="auto"/>
              <w:right w:val="single" w:sz="4" w:space="0" w:color="auto"/>
            </w:tcBorders>
            <w:noWrap/>
            <w:hideMark/>
          </w:tcPr>
          <w:p w:rsidR="00F66A85" w:rsidRDefault="00F66A85">
            <w:r>
              <w:t> </w:t>
            </w:r>
          </w:p>
        </w:tc>
        <w:tc>
          <w:tcPr>
            <w:tcW w:w="1279" w:type="dxa"/>
            <w:tcBorders>
              <w:top w:val="nil"/>
              <w:left w:val="nil"/>
              <w:bottom w:val="single" w:sz="4" w:space="0" w:color="auto"/>
              <w:right w:val="single" w:sz="4" w:space="0" w:color="auto"/>
            </w:tcBorders>
            <w:noWrap/>
            <w:hideMark/>
          </w:tcPr>
          <w:p w:rsidR="00F66A85" w:rsidRDefault="00F66A85">
            <w:pPr>
              <w:jc w:val="right"/>
            </w:pPr>
            <w:r>
              <w:t>148,0</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Иные приоритетные мероприятия программы (проведение энергоаудита) в рамках подпрограммы "Энергосбережение и повышение энергетической эффективности объектов социальной сферы и органов местного самоуправления" муниципальной программы "Энергосбережение и повышение энергетической эффективности на территории города Ельца на 2014-2020 годы"</w:t>
            </w:r>
          </w:p>
        </w:tc>
        <w:tc>
          <w:tcPr>
            <w:tcW w:w="818" w:type="dxa"/>
            <w:tcBorders>
              <w:top w:val="nil"/>
              <w:left w:val="nil"/>
              <w:bottom w:val="single" w:sz="4" w:space="0" w:color="auto"/>
              <w:right w:val="single" w:sz="4" w:space="0" w:color="auto"/>
            </w:tcBorders>
            <w:noWrap/>
            <w:hideMark/>
          </w:tcPr>
          <w:p w:rsidR="00F66A85" w:rsidRDefault="00F66A85">
            <w:r>
              <w:t>610</w:t>
            </w:r>
          </w:p>
        </w:tc>
        <w:tc>
          <w:tcPr>
            <w:tcW w:w="499" w:type="dxa"/>
            <w:tcBorders>
              <w:top w:val="nil"/>
              <w:left w:val="nil"/>
              <w:bottom w:val="single" w:sz="4" w:space="0" w:color="auto"/>
              <w:right w:val="single" w:sz="4" w:space="0" w:color="auto"/>
            </w:tcBorders>
            <w:noWrap/>
            <w:hideMark/>
          </w:tcPr>
          <w:p w:rsidR="00F66A85" w:rsidRDefault="00F66A85">
            <w:r>
              <w:t>07</w:t>
            </w:r>
          </w:p>
        </w:tc>
        <w:tc>
          <w:tcPr>
            <w:tcW w:w="499" w:type="dxa"/>
            <w:tcBorders>
              <w:top w:val="nil"/>
              <w:left w:val="nil"/>
              <w:bottom w:val="single" w:sz="4" w:space="0" w:color="auto"/>
              <w:right w:val="single" w:sz="4" w:space="0" w:color="auto"/>
            </w:tcBorders>
            <w:noWrap/>
            <w:hideMark/>
          </w:tcPr>
          <w:p w:rsidR="00F66A85" w:rsidRDefault="00F66A85">
            <w:r>
              <w:t>02</w:t>
            </w:r>
          </w:p>
        </w:tc>
        <w:tc>
          <w:tcPr>
            <w:tcW w:w="916" w:type="dxa"/>
            <w:tcBorders>
              <w:top w:val="nil"/>
              <w:left w:val="nil"/>
              <w:bottom w:val="single" w:sz="4" w:space="0" w:color="auto"/>
              <w:right w:val="single" w:sz="4" w:space="0" w:color="auto"/>
            </w:tcBorders>
            <w:noWrap/>
            <w:hideMark/>
          </w:tcPr>
          <w:p w:rsidR="00F66A85" w:rsidRDefault="00F66A85">
            <w:r>
              <w:t>0612171</w:t>
            </w:r>
          </w:p>
        </w:tc>
        <w:tc>
          <w:tcPr>
            <w:tcW w:w="516" w:type="dxa"/>
            <w:tcBorders>
              <w:top w:val="nil"/>
              <w:left w:val="nil"/>
              <w:bottom w:val="single" w:sz="4" w:space="0" w:color="auto"/>
              <w:right w:val="single" w:sz="4" w:space="0" w:color="auto"/>
            </w:tcBorders>
            <w:noWrap/>
            <w:hideMark/>
          </w:tcPr>
          <w:p w:rsidR="00F66A85" w:rsidRDefault="00F66A85">
            <w:r>
              <w:t> </w:t>
            </w:r>
          </w:p>
        </w:tc>
        <w:tc>
          <w:tcPr>
            <w:tcW w:w="1279" w:type="dxa"/>
            <w:tcBorders>
              <w:top w:val="nil"/>
              <w:left w:val="nil"/>
              <w:bottom w:val="single" w:sz="4" w:space="0" w:color="auto"/>
              <w:right w:val="single" w:sz="4" w:space="0" w:color="auto"/>
            </w:tcBorders>
            <w:noWrap/>
            <w:hideMark/>
          </w:tcPr>
          <w:p w:rsidR="00F66A85" w:rsidRDefault="00F66A85">
            <w:pPr>
              <w:jc w:val="right"/>
            </w:pPr>
            <w:r>
              <w:t>44,0</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 xml:space="preserve">Предоставление субсидий  бюджетным, автономным учреждениям и иным </w:t>
            </w:r>
            <w:r>
              <w:lastRenderedPageBreak/>
              <w:t>некоммерческим организациям</w:t>
            </w:r>
          </w:p>
        </w:tc>
        <w:tc>
          <w:tcPr>
            <w:tcW w:w="818" w:type="dxa"/>
            <w:tcBorders>
              <w:top w:val="nil"/>
              <w:left w:val="nil"/>
              <w:bottom w:val="single" w:sz="4" w:space="0" w:color="auto"/>
              <w:right w:val="single" w:sz="4" w:space="0" w:color="auto"/>
            </w:tcBorders>
            <w:noWrap/>
            <w:hideMark/>
          </w:tcPr>
          <w:p w:rsidR="00F66A85" w:rsidRDefault="00F66A85">
            <w:r>
              <w:lastRenderedPageBreak/>
              <w:t>610</w:t>
            </w:r>
          </w:p>
        </w:tc>
        <w:tc>
          <w:tcPr>
            <w:tcW w:w="499" w:type="dxa"/>
            <w:tcBorders>
              <w:top w:val="nil"/>
              <w:left w:val="nil"/>
              <w:bottom w:val="single" w:sz="4" w:space="0" w:color="auto"/>
              <w:right w:val="single" w:sz="4" w:space="0" w:color="auto"/>
            </w:tcBorders>
            <w:noWrap/>
            <w:hideMark/>
          </w:tcPr>
          <w:p w:rsidR="00F66A85" w:rsidRDefault="00F66A85">
            <w:r>
              <w:t>07</w:t>
            </w:r>
          </w:p>
        </w:tc>
        <w:tc>
          <w:tcPr>
            <w:tcW w:w="499" w:type="dxa"/>
            <w:tcBorders>
              <w:top w:val="nil"/>
              <w:left w:val="nil"/>
              <w:bottom w:val="single" w:sz="4" w:space="0" w:color="auto"/>
              <w:right w:val="single" w:sz="4" w:space="0" w:color="auto"/>
            </w:tcBorders>
            <w:noWrap/>
            <w:hideMark/>
          </w:tcPr>
          <w:p w:rsidR="00F66A85" w:rsidRDefault="00F66A85">
            <w:r>
              <w:t>02</w:t>
            </w:r>
          </w:p>
        </w:tc>
        <w:tc>
          <w:tcPr>
            <w:tcW w:w="916" w:type="dxa"/>
            <w:tcBorders>
              <w:top w:val="nil"/>
              <w:left w:val="nil"/>
              <w:bottom w:val="single" w:sz="4" w:space="0" w:color="auto"/>
              <w:right w:val="single" w:sz="4" w:space="0" w:color="auto"/>
            </w:tcBorders>
            <w:noWrap/>
            <w:hideMark/>
          </w:tcPr>
          <w:p w:rsidR="00F66A85" w:rsidRDefault="00F66A85">
            <w:r>
              <w:t>0612171</w:t>
            </w:r>
          </w:p>
        </w:tc>
        <w:tc>
          <w:tcPr>
            <w:tcW w:w="516" w:type="dxa"/>
            <w:tcBorders>
              <w:top w:val="nil"/>
              <w:left w:val="nil"/>
              <w:bottom w:val="single" w:sz="4" w:space="0" w:color="auto"/>
              <w:right w:val="single" w:sz="4" w:space="0" w:color="auto"/>
            </w:tcBorders>
            <w:noWrap/>
            <w:hideMark/>
          </w:tcPr>
          <w:p w:rsidR="00F66A85" w:rsidRDefault="00F66A85">
            <w:r>
              <w:t>600</w:t>
            </w:r>
          </w:p>
        </w:tc>
        <w:tc>
          <w:tcPr>
            <w:tcW w:w="1279" w:type="dxa"/>
            <w:tcBorders>
              <w:top w:val="nil"/>
              <w:left w:val="nil"/>
              <w:bottom w:val="single" w:sz="4" w:space="0" w:color="auto"/>
              <w:right w:val="single" w:sz="4" w:space="0" w:color="auto"/>
            </w:tcBorders>
            <w:noWrap/>
            <w:hideMark/>
          </w:tcPr>
          <w:p w:rsidR="00F66A85" w:rsidRDefault="00F66A85">
            <w:pPr>
              <w:jc w:val="right"/>
            </w:pPr>
            <w:r>
              <w:t>44,0</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lastRenderedPageBreak/>
              <w:t>Субсидии бюджетным учреждениям</w:t>
            </w:r>
          </w:p>
        </w:tc>
        <w:tc>
          <w:tcPr>
            <w:tcW w:w="818" w:type="dxa"/>
            <w:tcBorders>
              <w:top w:val="nil"/>
              <w:left w:val="nil"/>
              <w:bottom w:val="single" w:sz="4" w:space="0" w:color="auto"/>
              <w:right w:val="single" w:sz="4" w:space="0" w:color="auto"/>
            </w:tcBorders>
            <w:noWrap/>
            <w:hideMark/>
          </w:tcPr>
          <w:p w:rsidR="00F66A85" w:rsidRDefault="00F66A85">
            <w:r>
              <w:t>610</w:t>
            </w:r>
          </w:p>
        </w:tc>
        <w:tc>
          <w:tcPr>
            <w:tcW w:w="499" w:type="dxa"/>
            <w:tcBorders>
              <w:top w:val="nil"/>
              <w:left w:val="nil"/>
              <w:bottom w:val="single" w:sz="4" w:space="0" w:color="auto"/>
              <w:right w:val="single" w:sz="4" w:space="0" w:color="auto"/>
            </w:tcBorders>
            <w:noWrap/>
            <w:hideMark/>
          </w:tcPr>
          <w:p w:rsidR="00F66A85" w:rsidRDefault="00F66A85">
            <w:r>
              <w:t>07</w:t>
            </w:r>
          </w:p>
        </w:tc>
        <w:tc>
          <w:tcPr>
            <w:tcW w:w="499" w:type="dxa"/>
            <w:tcBorders>
              <w:top w:val="nil"/>
              <w:left w:val="nil"/>
              <w:bottom w:val="single" w:sz="4" w:space="0" w:color="auto"/>
              <w:right w:val="single" w:sz="4" w:space="0" w:color="auto"/>
            </w:tcBorders>
            <w:noWrap/>
            <w:hideMark/>
          </w:tcPr>
          <w:p w:rsidR="00F66A85" w:rsidRDefault="00F66A85">
            <w:r>
              <w:t>02</w:t>
            </w:r>
          </w:p>
        </w:tc>
        <w:tc>
          <w:tcPr>
            <w:tcW w:w="916" w:type="dxa"/>
            <w:tcBorders>
              <w:top w:val="nil"/>
              <w:left w:val="nil"/>
              <w:bottom w:val="single" w:sz="4" w:space="0" w:color="auto"/>
              <w:right w:val="single" w:sz="4" w:space="0" w:color="auto"/>
            </w:tcBorders>
            <w:noWrap/>
            <w:hideMark/>
          </w:tcPr>
          <w:p w:rsidR="00F66A85" w:rsidRDefault="00F66A85">
            <w:r>
              <w:t>0612171</w:t>
            </w:r>
          </w:p>
        </w:tc>
        <w:tc>
          <w:tcPr>
            <w:tcW w:w="516" w:type="dxa"/>
            <w:tcBorders>
              <w:top w:val="nil"/>
              <w:left w:val="nil"/>
              <w:bottom w:val="single" w:sz="4" w:space="0" w:color="auto"/>
              <w:right w:val="single" w:sz="4" w:space="0" w:color="auto"/>
            </w:tcBorders>
            <w:noWrap/>
            <w:hideMark/>
          </w:tcPr>
          <w:p w:rsidR="00F66A85" w:rsidRDefault="00F66A85">
            <w:r>
              <w:t>610</w:t>
            </w:r>
          </w:p>
        </w:tc>
        <w:tc>
          <w:tcPr>
            <w:tcW w:w="1279" w:type="dxa"/>
            <w:tcBorders>
              <w:top w:val="nil"/>
              <w:left w:val="nil"/>
              <w:bottom w:val="single" w:sz="4" w:space="0" w:color="auto"/>
              <w:right w:val="single" w:sz="4" w:space="0" w:color="auto"/>
            </w:tcBorders>
            <w:noWrap/>
            <w:hideMark/>
          </w:tcPr>
          <w:p w:rsidR="00F66A85" w:rsidRDefault="00F66A85">
            <w:pPr>
              <w:jc w:val="right"/>
            </w:pPr>
            <w:r>
              <w:t>44,0</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Замена дверных и оконных блоков на энергоэффективные в рамках реализации подпрограммы "Энергосбережение и повышение энергетической эффективности объектов социальной сферы и органов местного самоуправления" муниципальной программы "Энергосбережение и повышение энергетической эффективности на территории города Ельца на 2014-2020 годы"</w:t>
            </w:r>
          </w:p>
        </w:tc>
        <w:tc>
          <w:tcPr>
            <w:tcW w:w="818" w:type="dxa"/>
            <w:tcBorders>
              <w:top w:val="nil"/>
              <w:left w:val="nil"/>
              <w:bottom w:val="single" w:sz="4" w:space="0" w:color="auto"/>
              <w:right w:val="single" w:sz="4" w:space="0" w:color="auto"/>
            </w:tcBorders>
            <w:noWrap/>
            <w:hideMark/>
          </w:tcPr>
          <w:p w:rsidR="00F66A85" w:rsidRDefault="00F66A85">
            <w:r>
              <w:t>610</w:t>
            </w:r>
          </w:p>
        </w:tc>
        <w:tc>
          <w:tcPr>
            <w:tcW w:w="499" w:type="dxa"/>
            <w:tcBorders>
              <w:top w:val="nil"/>
              <w:left w:val="nil"/>
              <w:bottom w:val="single" w:sz="4" w:space="0" w:color="auto"/>
              <w:right w:val="single" w:sz="4" w:space="0" w:color="auto"/>
            </w:tcBorders>
            <w:noWrap/>
            <w:hideMark/>
          </w:tcPr>
          <w:p w:rsidR="00F66A85" w:rsidRDefault="00F66A85">
            <w:r>
              <w:t>07</w:t>
            </w:r>
          </w:p>
        </w:tc>
        <w:tc>
          <w:tcPr>
            <w:tcW w:w="499" w:type="dxa"/>
            <w:tcBorders>
              <w:top w:val="nil"/>
              <w:left w:val="nil"/>
              <w:bottom w:val="single" w:sz="4" w:space="0" w:color="auto"/>
              <w:right w:val="single" w:sz="4" w:space="0" w:color="auto"/>
            </w:tcBorders>
            <w:noWrap/>
            <w:hideMark/>
          </w:tcPr>
          <w:p w:rsidR="00F66A85" w:rsidRDefault="00F66A85">
            <w:r>
              <w:t>02</w:t>
            </w:r>
          </w:p>
        </w:tc>
        <w:tc>
          <w:tcPr>
            <w:tcW w:w="916" w:type="dxa"/>
            <w:tcBorders>
              <w:top w:val="nil"/>
              <w:left w:val="nil"/>
              <w:bottom w:val="single" w:sz="4" w:space="0" w:color="auto"/>
              <w:right w:val="single" w:sz="4" w:space="0" w:color="auto"/>
            </w:tcBorders>
            <w:noWrap/>
            <w:hideMark/>
          </w:tcPr>
          <w:p w:rsidR="00F66A85" w:rsidRDefault="00F66A85">
            <w:r>
              <w:t>0612173</w:t>
            </w:r>
          </w:p>
        </w:tc>
        <w:tc>
          <w:tcPr>
            <w:tcW w:w="516" w:type="dxa"/>
            <w:tcBorders>
              <w:top w:val="nil"/>
              <w:left w:val="nil"/>
              <w:bottom w:val="single" w:sz="4" w:space="0" w:color="auto"/>
              <w:right w:val="single" w:sz="4" w:space="0" w:color="auto"/>
            </w:tcBorders>
            <w:noWrap/>
            <w:hideMark/>
          </w:tcPr>
          <w:p w:rsidR="00F66A85" w:rsidRDefault="00F66A85">
            <w:r>
              <w:t> </w:t>
            </w:r>
          </w:p>
        </w:tc>
        <w:tc>
          <w:tcPr>
            <w:tcW w:w="1279" w:type="dxa"/>
            <w:tcBorders>
              <w:top w:val="nil"/>
              <w:left w:val="nil"/>
              <w:bottom w:val="single" w:sz="4" w:space="0" w:color="auto"/>
              <w:right w:val="single" w:sz="4" w:space="0" w:color="auto"/>
            </w:tcBorders>
            <w:noWrap/>
            <w:hideMark/>
          </w:tcPr>
          <w:p w:rsidR="00F66A85" w:rsidRDefault="00F66A85">
            <w:pPr>
              <w:jc w:val="right"/>
            </w:pPr>
            <w:r>
              <w:t>82,0</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Предоставление субсидий  бюджетным, автономным учреждениям и иным некоммерческим организациям</w:t>
            </w:r>
          </w:p>
        </w:tc>
        <w:tc>
          <w:tcPr>
            <w:tcW w:w="818" w:type="dxa"/>
            <w:tcBorders>
              <w:top w:val="nil"/>
              <w:left w:val="nil"/>
              <w:bottom w:val="single" w:sz="4" w:space="0" w:color="auto"/>
              <w:right w:val="single" w:sz="4" w:space="0" w:color="auto"/>
            </w:tcBorders>
            <w:noWrap/>
            <w:hideMark/>
          </w:tcPr>
          <w:p w:rsidR="00F66A85" w:rsidRDefault="00F66A85">
            <w:r>
              <w:t>610</w:t>
            </w:r>
          </w:p>
        </w:tc>
        <w:tc>
          <w:tcPr>
            <w:tcW w:w="499" w:type="dxa"/>
            <w:tcBorders>
              <w:top w:val="nil"/>
              <w:left w:val="nil"/>
              <w:bottom w:val="single" w:sz="4" w:space="0" w:color="auto"/>
              <w:right w:val="single" w:sz="4" w:space="0" w:color="auto"/>
            </w:tcBorders>
            <w:noWrap/>
            <w:hideMark/>
          </w:tcPr>
          <w:p w:rsidR="00F66A85" w:rsidRDefault="00F66A85">
            <w:r>
              <w:t>07</w:t>
            </w:r>
          </w:p>
        </w:tc>
        <w:tc>
          <w:tcPr>
            <w:tcW w:w="499" w:type="dxa"/>
            <w:tcBorders>
              <w:top w:val="nil"/>
              <w:left w:val="nil"/>
              <w:bottom w:val="single" w:sz="4" w:space="0" w:color="auto"/>
              <w:right w:val="single" w:sz="4" w:space="0" w:color="auto"/>
            </w:tcBorders>
            <w:noWrap/>
            <w:hideMark/>
          </w:tcPr>
          <w:p w:rsidR="00F66A85" w:rsidRDefault="00F66A85">
            <w:r>
              <w:t>02</w:t>
            </w:r>
          </w:p>
        </w:tc>
        <w:tc>
          <w:tcPr>
            <w:tcW w:w="916" w:type="dxa"/>
            <w:tcBorders>
              <w:top w:val="nil"/>
              <w:left w:val="nil"/>
              <w:bottom w:val="single" w:sz="4" w:space="0" w:color="auto"/>
              <w:right w:val="single" w:sz="4" w:space="0" w:color="auto"/>
            </w:tcBorders>
            <w:noWrap/>
            <w:hideMark/>
          </w:tcPr>
          <w:p w:rsidR="00F66A85" w:rsidRDefault="00F66A85">
            <w:r>
              <w:t>0612173</w:t>
            </w:r>
          </w:p>
        </w:tc>
        <w:tc>
          <w:tcPr>
            <w:tcW w:w="516" w:type="dxa"/>
            <w:tcBorders>
              <w:top w:val="nil"/>
              <w:left w:val="nil"/>
              <w:bottom w:val="single" w:sz="4" w:space="0" w:color="auto"/>
              <w:right w:val="single" w:sz="4" w:space="0" w:color="auto"/>
            </w:tcBorders>
            <w:noWrap/>
            <w:hideMark/>
          </w:tcPr>
          <w:p w:rsidR="00F66A85" w:rsidRDefault="00F66A85">
            <w:r>
              <w:t>600</w:t>
            </w:r>
          </w:p>
        </w:tc>
        <w:tc>
          <w:tcPr>
            <w:tcW w:w="1279" w:type="dxa"/>
            <w:tcBorders>
              <w:top w:val="nil"/>
              <w:left w:val="nil"/>
              <w:bottom w:val="single" w:sz="4" w:space="0" w:color="auto"/>
              <w:right w:val="single" w:sz="4" w:space="0" w:color="auto"/>
            </w:tcBorders>
            <w:noWrap/>
            <w:hideMark/>
          </w:tcPr>
          <w:p w:rsidR="00F66A85" w:rsidRDefault="00F66A85">
            <w:pPr>
              <w:jc w:val="right"/>
            </w:pPr>
            <w:r>
              <w:t>82,0</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Субсидии бюджетным учреждениям</w:t>
            </w:r>
          </w:p>
        </w:tc>
        <w:tc>
          <w:tcPr>
            <w:tcW w:w="818" w:type="dxa"/>
            <w:tcBorders>
              <w:top w:val="nil"/>
              <w:left w:val="nil"/>
              <w:bottom w:val="single" w:sz="4" w:space="0" w:color="auto"/>
              <w:right w:val="single" w:sz="4" w:space="0" w:color="auto"/>
            </w:tcBorders>
            <w:noWrap/>
            <w:hideMark/>
          </w:tcPr>
          <w:p w:rsidR="00F66A85" w:rsidRDefault="00F66A85">
            <w:r>
              <w:t>610</w:t>
            </w:r>
          </w:p>
        </w:tc>
        <w:tc>
          <w:tcPr>
            <w:tcW w:w="499" w:type="dxa"/>
            <w:tcBorders>
              <w:top w:val="nil"/>
              <w:left w:val="nil"/>
              <w:bottom w:val="single" w:sz="4" w:space="0" w:color="auto"/>
              <w:right w:val="single" w:sz="4" w:space="0" w:color="auto"/>
            </w:tcBorders>
            <w:noWrap/>
            <w:hideMark/>
          </w:tcPr>
          <w:p w:rsidR="00F66A85" w:rsidRDefault="00F66A85">
            <w:r>
              <w:t>07</w:t>
            </w:r>
          </w:p>
        </w:tc>
        <w:tc>
          <w:tcPr>
            <w:tcW w:w="499" w:type="dxa"/>
            <w:tcBorders>
              <w:top w:val="nil"/>
              <w:left w:val="nil"/>
              <w:bottom w:val="single" w:sz="4" w:space="0" w:color="auto"/>
              <w:right w:val="single" w:sz="4" w:space="0" w:color="auto"/>
            </w:tcBorders>
            <w:noWrap/>
            <w:hideMark/>
          </w:tcPr>
          <w:p w:rsidR="00F66A85" w:rsidRDefault="00F66A85">
            <w:r>
              <w:t>02</w:t>
            </w:r>
          </w:p>
        </w:tc>
        <w:tc>
          <w:tcPr>
            <w:tcW w:w="916" w:type="dxa"/>
            <w:tcBorders>
              <w:top w:val="nil"/>
              <w:left w:val="nil"/>
              <w:bottom w:val="single" w:sz="4" w:space="0" w:color="auto"/>
              <w:right w:val="single" w:sz="4" w:space="0" w:color="auto"/>
            </w:tcBorders>
            <w:noWrap/>
            <w:hideMark/>
          </w:tcPr>
          <w:p w:rsidR="00F66A85" w:rsidRDefault="00F66A85">
            <w:r>
              <w:t>0612173</w:t>
            </w:r>
          </w:p>
        </w:tc>
        <w:tc>
          <w:tcPr>
            <w:tcW w:w="516" w:type="dxa"/>
            <w:tcBorders>
              <w:top w:val="nil"/>
              <w:left w:val="nil"/>
              <w:bottom w:val="single" w:sz="4" w:space="0" w:color="auto"/>
              <w:right w:val="single" w:sz="4" w:space="0" w:color="auto"/>
            </w:tcBorders>
            <w:noWrap/>
            <w:hideMark/>
          </w:tcPr>
          <w:p w:rsidR="00F66A85" w:rsidRDefault="00F66A85">
            <w:r>
              <w:t>610</w:t>
            </w:r>
          </w:p>
        </w:tc>
        <w:tc>
          <w:tcPr>
            <w:tcW w:w="1279" w:type="dxa"/>
            <w:tcBorders>
              <w:top w:val="nil"/>
              <w:left w:val="nil"/>
              <w:bottom w:val="single" w:sz="4" w:space="0" w:color="auto"/>
              <w:right w:val="single" w:sz="4" w:space="0" w:color="auto"/>
            </w:tcBorders>
            <w:noWrap/>
            <w:hideMark/>
          </w:tcPr>
          <w:p w:rsidR="00F66A85" w:rsidRDefault="00F66A85">
            <w:pPr>
              <w:jc w:val="right"/>
            </w:pPr>
            <w:r>
              <w:t>82,0</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Модернизация индивидуальных тепловых пунктов в рамках реализации подпрограммы "Энергосбережение и повышение энергетической эффективности объектов социальной сферы и органов местного самоуправления" муниципальной программы "Энергосбережение и повышение энергетической эффективности на территории города Ельца на 2014-2020 годы"</w:t>
            </w:r>
          </w:p>
        </w:tc>
        <w:tc>
          <w:tcPr>
            <w:tcW w:w="818" w:type="dxa"/>
            <w:tcBorders>
              <w:top w:val="nil"/>
              <w:left w:val="nil"/>
              <w:bottom w:val="single" w:sz="4" w:space="0" w:color="auto"/>
              <w:right w:val="single" w:sz="4" w:space="0" w:color="auto"/>
            </w:tcBorders>
            <w:noWrap/>
            <w:hideMark/>
          </w:tcPr>
          <w:p w:rsidR="00F66A85" w:rsidRDefault="00F66A85">
            <w:r>
              <w:t>610</w:t>
            </w:r>
          </w:p>
        </w:tc>
        <w:tc>
          <w:tcPr>
            <w:tcW w:w="499" w:type="dxa"/>
            <w:tcBorders>
              <w:top w:val="nil"/>
              <w:left w:val="nil"/>
              <w:bottom w:val="single" w:sz="4" w:space="0" w:color="auto"/>
              <w:right w:val="single" w:sz="4" w:space="0" w:color="auto"/>
            </w:tcBorders>
            <w:noWrap/>
            <w:hideMark/>
          </w:tcPr>
          <w:p w:rsidR="00F66A85" w:rsidRDefault="00F66A85">
            <w:r>
              <w:t>07</w:t>
            </w:r>
          </w:p>
        </w:tc>
        <w:tc>
          <w:tcPr>
            <w:tcW w:w="499" w:type="dxa"/>
            <w:tcBorders>
              <w:top w:val="nil"/>
              <w:left w:val="nil"/>
              <w:bottom w:val="single" w:sz="4" w:space="0" w:color="auto"/>
              <w:right w:val="single" w:sz="4" w:space="0" w:color="auto"/>
            </w:tcBorders>
            <w:noWrap/>
            <w:hideMark/>
          </w:tcPr>
          <w:p w:rsidR="00F66A85" w:rsidRDefault="00F66A85">
            <w:r>
              <w:t>02</w:t>
            </w:r>
          </w:p>
        </w:tc>
        <w:tc>
          <w:tcPr>
            <w:tcW w:w="916" w:type="dxa"/>
            <w:tcBorders>
              <w:top w:val="nil"/>
              <w:left w:val="nil"/>
              <w:bottom w:val="single" w:sz="4" w:space="0" w:color="auto"/>
              <w:right w:val="single" w:sz="4" w:space="0" w:color="auto"/>
            </w:tcBorders>
            <w:noWrap/>
            <w:hideMark/>
          </w:tcPr>
          <w:p w:rsidR="00F66A85" w:rsidRDefault="00F66A85">
            <w:r>
              <w:t>0612174</w:t>
            </w:r>
          </w:p>
        </w:tc>
        <w:tc>
          <w:tcPr>
            <w:tcW w:w="516" w:type="dxa"/>
            <w:tcBorders>
              <w:top w:val="nil"/>
              <w:left w:val="nil"/>
              <w:bottom w:val="single" w:sz="4" w:space="0" w:color="auto"/>
              <w:right w:val="single" w:sz="4" w:space="0" w:color="auto"/>
            </w:tcBorders>
            <w:noWrap/>
            <w:hideMark/>
          </w:tcPr>
          <w:p w:rsidR="00F66A85" w:rsidRDefault="00F66A85">
            <w:r>
              <w:t> </w:t>
            </w:r>
          </w:p>
        </w:tc>
        <w:tc>
          <w:tcPr>
            <w:tcW w:w="1279" w:type="dxa"/>
            <w:tcBorders>
              <w:top w:val="nil"/>
              <w:left w:val="nil"/>
              <w:bottom w:val="single" w:sz="4" w:space="0" w:color="auto"/>
              <w:right w:val="single" w:sz="4" w:space="0" w:color="auto"/>
            </w:tcBorders>
            <w:noWrap/>
            <w:hideMark/>
          </w:tcPr>
          <w:p w:rsidR="00F66A85" w:rsidRDefault="00F66A85">
            <w:pPr>
              <w:jc w:val="right"/>
            </w:pPr>
            <w:r>
              <w:t>22,0</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Предоставление субсидий  бюджетным, автономным учреждениям и иным некоммерческим организациям</w:t>
            </w:r>
          </w:p>
        </w:tc>
        <w:tc>
          <w:tcPr>
            <w:tcW w:w="818" w:type="dxa"/>
            <w:tcBorders>
              <w:top w:val="nil"/>
              <w:left w:val="nil"/>
              <w:bottom w:val="single" w:sz="4" w:space="0" w:color="auto"/>
              <w:right w:val="single" w:sz="4" w:space="0" w:color="auto"/>
            </w:tcBorders>
            <w:noWrap/>
            <w:hideMark/>
          </w:tcPr>
          <w:p w:rsidR="00F66A85" w:rsidRDefault="00F66A85">
            <w:r>
              <w:t>610</w:t>
            </w:r>
          </w:p>
        </w:tc>
        <w:tc>
          <w:tcPr>
            <w:tcW w:w="499" w:type="dxa"/>
            <w:tcBorders>
              <w:top w:val="nil"/>
              <w:left w:val="nil"/>
              <w:bottom w:val="single" w:sz="4" w:space="0" w:color="auto"/>
              <w:right w:val="single" w:sz="4" w:space="0" w:color="auto"/>
            </w:tcBorders>
            <w:noWrap/>
            <w:hideMark/>
          </w:tcPr>
          <w:p w:rsidR="00F66A85" w:rsidRDefault="00F66A85">
            <w:r>
              <w:t>07</w:t>
            </w:r>
          </w:p>
        </w:tc>
        <w:tc>
          <w:tcPr>
            <w:tcW w:w="499" w:type="dxa"/>
            <w:tcBorders>
              <w:top w:val="nil"/>
              <w:left w:val="nil"/>
              <w:bottom w:val="single" w:sz="4" w:space="0" w:color="auto"/>
              <w:right w:val="single" w:sz="4" w:space="0" w:color="auto"/>
            </w:tcBorders>
            <w:noWrap/>
            <w:hideMark/>
          </w:tcPr>
          <w:p w:rsidR="00F66A85" w:rsidRDefault="00F66A85">
            <w:r>
              <w:t>02</w:t>
            </w:r>
          </w:p>
        </w:tc>
        <w:tc>
          <w:tcPr>
            <w:tcW w:w="916" w:type="dxa"/>
            <w:tcBorders>
              <w:top w:val="nil"/>
              <w:left w:val="nil"/>
              <w:bottom w:val="single" w:sz="4" w:space="0" w:color="auto"/>
              <w:right w:val="single" w:sz="4" w:space="0" w:color="auto"/>
            </w:tcBorders>
            <w:noWrap/>
            <w:hideMark/>
          </w:tcPr>
          <w:p w:rsidR="00F66A85" w:rsidRDefault="00F66A85">
            <w:r>
              <w:t>0612174</w:t>
            </w:r>
          </w:p>
        </w:tc>
        <w:tc>
          <w:tcPr>
            <w:tcW w:w="516" w:type="dxa"/>
            <w:tcBorders>
              <w:top w:val="nil"/>
              <w:left w:val="nil"/>
              <w:bottom w:val="single" w:sz="4" w:space="0" w:color="auto"/>
              <w:right w:val="single" w:sz="4" w:space="0" w:color="auto"/>
            </w:tcBorders>
            <w:noWrap/>
            <w:hideMark/>
          </w:tcPr>
          <w:p w:rsidR="00F66A85" w:rsidRDefault="00F66A85">
            <w:r>
              <w:t>600</w:t>
            </w:r>
          </w:p>
        </w:tc>
        <w:tc>
          <w:tcPr>
            <w:tcW w:w="1279" w:type="dxa"/>
            <w:tcBorders>
              <w:top w:val="nil"/>
              <w:left w:val="nil"/>
              <w:bottom w:val="single" w:sz="4" w:space="0" w:color="auto"/>
              <w:right w:val="single" w:sz="4" w:space="0" w:color="auto"/>
            </w:tcBorders>
            <w:noWrap/>
            <w:hideMark/>
          </w:tcPr>
          <w:p w:rsidR="00F66A85" w:rsidRDefault="00F66A85">
            <w:pPr>
              <w:jc w:val="right"/>
            </w:pPr>
            <w:r>
              <w:t>22,0</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Субсидии бюджетным учреждениям</w:t>
            </w:r>
          </w:p>
        </w:tc>
        <w:tc>
          <w:tcPr>
            <w:tcW w:w="818" w:type="dxa"/>
            <w:tcBorders>
              <w:top w:val="nil"/>
              <w:left w:val="nil"/>
              <w:bottom w:val="single" w:sz="4" w:space="0" w:color="auto"/>
              <w:right w:val="single" w:sz="4" w:space="0" w:color="auto"/>
            </w:tcBorders>
            <w:noWrap/>
            <w:hideMark/>
          </w:tcPr>
          <w:p w:rsidR="00F66A85" w:rsidRDefault="00F66A85">
            <w:r>
              <w:t>610</w:t>
            </w:r>
          </w:p>
        </w:tc>
        <w:tc>
          <w:tcPr>
            <w:tcW w:w="499" w:type="dxa"/>
            <w:tcBorders>
              <w:top w:val="nil"/>
              <w:left w:val="nil"/>
              <w:bottom w:val="single" w:sz="4" w:space="0" w:color="auto"/>
              <w:right w:val="single" w:sz="4" w:space="0" w:color="auto"/>
            </w:tcBorders>
            <w:noWrap/>
            <w:hideMark/>
          </w:tcPr>
          <w:p w:rsidR="00F66A85" w:rsidRDefault="00F66A85">
            <w:r>
              <w:t>07</w:t>
            </w:r>
          </w:p>
        </w:tc>
        <w:tc>
          <w:tcPr>
            <w:tcW w:w="499" w:type="dxa"/>
            <w:tcBorders>
              <w:top w:val="nil"/>
              <w:left w:val="nil"/>
              <w:bottom w:val="single" w:sz="4" w:space="0" w:color="auto"/>
              <w:right w:val="single" w:sz="4" w:space="0" w:color="auto"/>
            </w:tcBorders>
            <w:noWrap/>
            <w:hideMark/>
          </w:tcPr>
          <w:p w:rsidR="00F66A85" w:rsidRDefault="00F66A85">
            <w:r>
              <w:t>02</w:t>
            </w:r>
          </w:p>
        </w:tc>
        <w:tc>
          <w:tcPr>
            <w:tcW w:w="916" w:type="dxa"/>
            <w:tcBorders>
              <w:top w:val="nil"/>
              <w:left w:val="nil"/>
              <w:bottom w:val="single" w:sz="4" w:space="0" w:color="auto"/>
              <w:right w:val="single" w:sz="4" w:space="0" w:color="auto"/>
            </w:tcBorders>
            <w:noWrap/>
            <w:hideMark/>
          </w:tcPr>
          <w:p w:rsidR="00F66A85" w:rsidRDefault="00F66A85">
            <w:r>
              <w:t>0612174</w:t>
            </w:r>
          </w:p>
        </w:tc>
        <w:tc>
          <w:tcPr>
            <w:tcW w:w="516" w:type="dxa"/>
            <w:tcBorders>
              <w:top w:val="nil"/>
              <w:left w:val="nil"/>
              <w:bottom w:val="single" w:sz="4" w:space="0" w:color="auto"/>
              <w:right w:val="single" w:sz="4" w:space="0" w:color="auto"/>
            </w:tcBorders>
            <w:noWrap/>
            <w:hideMark/>
          </w:tcPr>
          <w:p w:rsidR="00F66A85" w:rsidRDefault="00F66A85">
            <w:r>
              <w:t>610</w:t>
            </w:r>
          </w:p>
        </w:tc>
        <w:tc>
          <w:tcPr>
            <w:tcW w:w="1279" w:type="dxa"/>
            <w:tcBorders>
              <w:top w:val="nil"/>
              <w:left w:val="nil"/>
              <w:bottom w:val="single" w:sz="4" w:space="0" w:color="auto"/>
              <w:right w:val="single" w:sz="4" w:space="0" w:color="auto"/>
            </w:tcBorders>
            <w:noWrap/>
            <w:hideMark/>
          </w:tcPr>
          <w:p w:rsidR="00F66A85" w:rsidRDefault="00F66A85">
            <w:pPr>
              <w:jc w:val="right"/>
            </w:pPr>
            <w:r>
              <w:t>22,0</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КУЛЬТУРА, КИНЕМАТОГРАФИЯ</w:t>
            </w:r>
          </w:p>
        </w:tc>
        <w:tc>
          <w:tcPr>
            <w:tcW w:w="818" w:type="dxa"/>
            <w:tcBorders>
              <w:top w:val="nil"/>
              <w:left w:val="nil"/>
              <w:bottom w:val="single" w:sz="4" w:space="0" w:color="auto"/>
              <w:right w:val="single" w:sz="4" w:space="0" w:color="auto"/>
            </w:tcBorders>
            <w:noWrap/>
            <w:hideMark/>
          </w:tcPr>
          <w:p w:rsidR="00F66A85" w:rsidRDefault="00F66A85">
            <w:r>
              <w:t>610</w:t>
            </w:r>
          </w:p>
        </w:tc>
        <w:tc>
          <w:tcPr>
            <w:tcW w:w="499" w:type="dxa"/>
            <w:tcBorders>
              <w:top w:val="nil"/>
              <w:left w:val="nil"/>
              <w:bottom w:val="single" w:sz="4" w:space="0" w:color="auto"/>
              <w:right w:val="single" w:sz="4" w:space="0" w:color="auto"/>
            </w:tcBorders>
            <w:noWrap/>
            <w:hideMark/>
          </w:tcPr>
          <w:p w:rsidR="00F66A85" w:rsidRDefault="00F66A85">
            <w:r>
              <w:t>08</w:t>
            </w:r>
          </w:p>
        </w:tc>
        <w:tc>
          <w:tcPr>
            <w:tcW w:w="499" w:type="dxa"/>
            <w:tcBorders>
              <w:top w:val="nil"/>
              <w:left w:val="nil"/>
              <w:bottom w:val="single" w:sz="4" w:space="0" w:color="auto"/>
              <w:right w:val="single" w:sz="4" w:space="0" w:color="auto"/>
            </w:tcBorders>
            <w:noWrap/>
            <w:hideMark/>
          </w:tcPr>
          <w:p w:rsidR="00F66A85" w:rsidRDefault="00F66A85">
            <w:r>
              <w:t> </w:t>
            </w:r>
          </w:p>
        </w:tc>
        <w:tc>
          <w:tcPr>
            <w:tcW w:w="916" w:type="dxa"/>
            <w:tcBorders>
              <w:top w:val="nil"/>
              <w:left w:val="nil"/>
              <w:bottom w:val="single" w:sz="4" w:space="0" w:color="auto"/>
              <w:right w:val="single" w:sz="4" w:space="0" w:color="auto"/>
            </w:tcBorders>
            <w:noWrap/>
            <w:hideMark/>
          </w:tcPr>
          <w:p w:rsidR="00F66A85" w:rsidRDefault="00F66A85">
            <w:r>
              <w:t> </w:t>
            </w:r>
          </w:p>
        </w:tc>
        <w:tc>
          <w:tcPr>
            <w:tcW w:w="516" w:type="dxa"/>
            <w:tcBorders>
              <w:top w:val="nil"/>
              <w:left w:val="nil"/>
              <w:bottom w:val="single" w:sz="4" w:space="0" w:color="auto"/>
              <w:right w:val="single" w:sz="4" w:space="0" w:color="auto"/>
            </w:tcBorders>
            <w:noWrap/>
            <w:hideMark/>
          </w:tcPr>
          <w:p w:rsidR="00F66A85" w:rsidRDefault="00F66A85">
            <w:r>
              <w:t> </w:t>
            </w:r>
          </w:p>
        </w:tc>
        <w:tc>
          <w:tcPr>
            <w:tcW w:w="1279" w:type="dxa"/>
            <w:tcBorders>
              <w:top w:val="nil"/>
              <w:left w:val="nil"/>
              <w:bottom w:val="single" w:sz="4" w:space="0" w:color="auto"/>
              <w:right w:val="single" w:sz="4" w:space="0" w:color="auto"/>
            </w:tcBorders>
            <w:noWrap/>
            <w:hideMark/>
          </w:tcPr>
          <w:p w:rsidR="00F66A85" w:rsidRDefault="00F66A85">
            <w:pPr>
              <w:jc w:val="right"/>
            </w:pPr>
            <w:r>
              <w:t>77 256,6</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Культура</w:t>
            </w:r>
          </w:p>
        </w:tc>
        <w:tc>
          <w:tcPr>
            <w:tcW w:w="818" w:type="dxa"/>
            <w:tcBorders>
              <w:top w:val="nil"/>
              <w:left w:val="nil"/>
              <w:bottom w:val="single" w:sz="4" w:space="0" w:color="auto"/>
              <w:right w:val="single" w:sz="4" w:space="0" w:color="auto"/>
            </w:tcBorders>
            <w:noWrap/>
            <w:hideMark/>
          </w:tcPr>
          <w:p w:rsidR="00F66A85" w:rsidRDefault="00F66A85">
            <w:r>
              <w:t>610</w:t>
            </w:r>
          </w:p>
        </w:tc>
        <w:tc>
          <w:tcPr>
            <w:tcW w:w="499" w:type="dxa"/>
            <w:tcBorders>
              <w:top w:val="nil"/>
              <w:left w:val="nil"/>
              <w:bottom w:val="single" w:sz="4" w:space="0" w:color="auto"/>
              <w:right w:val="single" w:sz="4" w:space="0" w:color="auto"/>
            </w:tcBorders>
            <w:noWrap/>
            <w:hideMark/>
          </w:tcPr>
          <w:p w:rsidR="00F66A85" w:rsidRDefault="00F66A85">
            <w:r>
              <w:t>08</w:t>
            </w:r>
          </w:p>
        </w:tc>
        <w:tc>
          <w:tcPr>
            <w:tcW w:w="499" w:type="dxa"/>
            <w:tcBorders>
              <w:top w:val="nil"/>
              <w:left w:val="nil"/>
              <w:bottom w:val="single" w:sz="4" w:space="0" w:color="auto"/>
              <w:right w:val="single" w:sz="4" w:space="0" w:color="auto"/>
            </w:tcBorders>
            <w:noWrap/>
            <w:hideMark/>
          </w:tcPr>
          <w:p w:rsidR="00F66A85" w:rsidRDefault="00F66A85">
            <w:r>
              <w:t>01</w:t>
            </w:r>
          </w:p>
        </w:tc>
        <w:tc>
          <w:tcPr>
            <w:tcW w:w="916" w:type="dxa"/>
            <w:tcBorders>
              <w:top w:val="nil"/>
              <w:left w:val="nil"/>
              <w:bottom w:val="single" w:sz="4" w:space="0" w:color="auto"/>
              <w:right w:val="single" w:sz="4" w:space="0" w:color="auto"/>
            </w:tcBorders>
            <w:noWrap/>
            <w:hideMark/>
          </w:tcPr>
          <w:p w:rsidR="00F66A85" w:rsidRDefault="00F66A85">
            <w:r>
              <w:t> </w:t>
            </w:r>
          </w:p>
        </w:tc>
        <w:tc>
          <w:tcPr>
            <w:tcW w:w="516" w:type="dxa"/>
            <w:tcBorders>
              <w:top w:val="nil"/>
              <w:left w:val="nil"/>
              <w:bottom w:val="single" w:sz="4" w:space="0" w:color="auto"/>
              <w:right w:val="single" w:sz="4" w:space="0" w:color="auto"/>
            </w:tcBorders>
            <w:noWrap/>
            <w:hideMark/>
          </w:tcPr>
          <w:p w:rsidR="00F66A85" w:rsidRDefault="00F66A85">
            <w:r>
              <w:t> </w:t>
            </w:r>
          </w:p>
        </w:tc>
        <w:tc>
          <w:tcPr>
            <w:tcW w:w="1279" w:type="dxa"/>
            <w:tcBorders>
              <w:top w:val="nil"/>
              <w:left w:val="nil"/>
              <w:bottom w:val="single" w:sz="4" w:space="0" w:color="auto"/>
              <w:right w:val="single" w:sz="4" w:space="0" w:color="auto"/>
            </w:tcBorders>
            <w:noWrap/>
            <w:hideMark/>
          </w:tcPr>
          <w:p w:rsidR="00F66A85" w:rsidRDefault="00F66A85">
            <w:pPr>
              <w:jc w:val="right"/>
            </w:pPr>
            <w:r>
              <w:t>74 667,9</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818" w:type="dxa"/>
            <w:tcBorders>
              <w:top w:val="nil"/>
              <w:left w:val="nil"/>
              <w:bottom w:val="single" w:sz="4" w:space="0" w:color="auto"/>
              <w:right w:val="single" w:sz="4" w:space="0" w:color="auto"/>
            </w:tcBorders>
            <w:noWrap/>
            <w:hideMark/>
          </w:tcPr>
          <w:p w:rsidR="00F66A85" w:rsidRDefault="00F66A85">
            <w:r>
              <w:t>610</w:t>
            </w:r>
          </w:p>
        </w:tc>
        <w:tc>
          <w:tcPr>
            <w:tcW w:w="499" w:type="dxa"/>
            <w:tcBorders>
              <w:top w:val="nil"/>
              <w:left w:val="nil"/>
              <w:bottom w:val="single" w:sz="4" w:space="0" w:color="auto"/>
              <w:right w:val="single" w:sz="4" w:space="0" w:color="auto"/>
            </w:tcBorders>
            <w:noWrap/>
            <w:hideMark/>
          </w:tcPr>
          <w:p w:rsidR="00F66A85" w:rsidRDefault="00F66A85">
            <w:r>
              <w:t>08</w:t>
            </w:r>
          </w:p>
        </w:tc>
        <w:tc>
          <w:tcPr>
            <w:tcW w:w="499" w:type="dxa"/>
            <w:tcBorders>
              <w:top w:val="nil"/>
              <w:left w:val="nil"/>
              <w:bottom w:val="single" w:sz="4" w:space="0" w:color="auto"/>
              <w:right w:val="single" w:sz="4" w:space="0" w:color="auto"/>
            </w:tcBorders>
            <w:noWrap/>
            <w:hideMark/>
          </w:tcPr>
          <w:p w:rsidR="00F66A85" w:rsidRDefault="00F66A85">
            <w:r>
              <w:t>01</w:t>
            </w:r>
          </w:p>
        </w:tc>
        <w:tc>
          <w:tcPr>
            <w:tcW w:w="916" w:type="dxa"/>
            <w:tcBorders>
              <w:top w:val="nil"/>
              <w:left w:val="nil"/>
              <w:bottom w:val="single" w:sz="4" w:space="0" w:color="auto"/>
              <w:right w:val="single" w:sz="4" w:space="0" w:color="auto"/>
            </w:tcBorders>
            <w:noWrap/>
            <w:hideMark/>
          </w:tcPr>
          <w:p w:rsidR="00F66A85" w:rsidRDefault="00F66A85">
            <w:r>
              <w:t>0100000</w:t>
            </w:r>
          </w:p>
        </w:tc>
        <w:tc>
          <w:tcPr>
            <w:tcW w:w="516" w:type="dxa"/>
            <w:tcBorders>
              <w:top w:val="nil"/>
              <w:left w:val="nil"/>
              <w:bottom w:val="single" w:sz="4" w:space="0" w:color="auto"/>
              <w:right w:val="single" w:sz="4" w:space="0" w:color="auto"/>
            </w:tcBorders>
            <w:noWrap/>
            <w:hideMark/>
          </w:tcPr>
          <w:p w:rsidR="00F66A85" w:rsidRDefault="00F66A85">
            <w:r>
              <w:t> </w:t>
            </w:r>
          </w:p>
        </w:tc>
        <w:tc>
          <w:tcPr>
            <w:tcW w:w="1279" w:type="dxa"/>
            <w:tcBorders>
              <w:top w:val="nil"/>
              <w:left w:val="nil"/>
              <w:bottom w:val="single" w:sz="4" w:space="0" w:color="auto"/>
              <w:right w:val="single" w:sz="4" w:space="0" w:color="auto"/>
            </w:tcBorders>
            <w:noWrap/>
            <w:hideMark/>
          </w:tcPr>
          <w:p w:rsidR="00F66A85" w:rsidRDefault="00F66A85">
            <w:pPr>
              <w:jc w:val="right"/>
            </w:pPr>
            <w:r>
              <w:t>72 468,1</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Подпрограмма "Развитие культуры города Ельца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818" w:type="dxa"/>
            <w:tcBorders>
              <w:top w:val="nil"/>
              <w:left w:val="nil"/>
              <w:bottom w:val="single" w:sz="4" w:space="0" w:color="auto"/>
              <w:right w:val="single" w:sz="4" w:space="0" w:color="auto"/>
            </w:tcBorders>
            <w:noWrap/>
            <w:hideMark/>
          </w:tcPr>
          <w:p w:rsidR="00F66A85" w:rsidRDefault="00F66A85">
            <w:r>
              <w:t>610</w:t>
            </w:r>
          </w:p>
        </w:tc>
        <w:tc>
          <w:tcPr>
            <w:tcW w:w="499" w:type="dxa"/>
            <w:tcBorders>
              <w:top w:val="nil"/>
              <w:left w:val="nil"/>
              <w:bottom w:val="single" w:sz="4" w:space="0" w:color="auto"/>
              <w:right w:val="single" w:sz="4" w:space="0" w:color="auto"/>
            </w:tcBorders>
            <w:noWrap/>
            <w:hideMark/>
          </w:tcPr>
          <w:p w:rsidR="00F66A85" w:rsidRDefault="00F66A85">
            <w:r>
              <w:t>08</w:t>
            </w:r>
          </w:p>
        </w:tc>
        <w:tc>
          <w:tcPr>
            <w:tcW w:w="499" w:type="dxa"/>
            <w:tcBorders>
              <w:top w:val="nil"/>
              <w:left w:val="nil"/>
              <w:bottom w:val="single" w:sz="4" w:space="0" w:color="auto"/>
              <w:right w:val="single" w:sz="4" w:space="0" w:color="auto"/>
            </w:tcBorders>
            <w:noWrap/>
            <w:hideMark/>
          </w:tcPr>
          <w:p w:rsidR="00F66A85" w:rsidRDefault="00F66A85">
            <w:r>
              <w:t>01</w:t>
            </w:r>
          </w:p>
        </w:tc>
        <w:tc>
          <w:tcPr>
            <w:tcW w:w="916" w:type="dxa"/>
            <w:tcBorders>
              <w:top w:val="nil"/>
              <w:left w:val="nil"/>
              <w:bottom w:val="single" w:sz="4" w:space="0" w:color="auto"/>
              <w:right w:val="single" w:sz="4" w:space="0" w:color="auto"/>
            </w:tcBorders>
            <w:noWrap/>
            <w:hideMark/>
          </w:tcPr>
          <w:p w:rsidR="00F66A85" w:rsidRDefault="00F66A85">
            <w:r>
              <w:t>0180000</w:t>
            </w:r>
          </w:p>
        </w:tc>
        <w:tc>
          <w:tcPr>
            <w:tcW w:w="516" w:type="dxa"/>
            <w:tcBorders>
              <w:top w:val="nil"/>
              <w:left w:val="nil"/>
              <w:bottom w:val="single" w:sz="4" w:space="0" w:color="auto"/>
              <w:right w:val="single" w:sz="4" w:space="0" w:color="auto"/>
            </w:tcBorders>
            <w:noWrap/>
            <w:hideMark/>
          </w:tcPr>
          <w:p w:rsidR="00F66A85" w:rsidRDefault="00F66A85">
            <w:r>
              <w:t> </w:t>
            </w:r>
          </w:p>
        </w:tc>
        <w:tc>
          <w:tcPr>
            <w:tcW w:w="1279" w:type="dxa"/>
            <w:tcBorders>
              <w:top w:val="nil"/>
              <w:left w:val="nil"/>
              <w:bottom w:val="single" w:sz="4" w:space="0" w:color="auto"/>
              <w:right w:val="single" w:sz="4" w:space="0" w:color="auto"/>
            </w:tcBorders>
            <w:noWrap/>
            <w:hideMark/>
          </w:tcPr>
          <w:p w:rsidR="00F66A85" w:rsidRDefault="00F66A85">
            <w:pPr>
              <w:jc w:val="right"/>
            </w:pPr>
            <w:r>
              <w:t>72 468,1</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Предоставление муниципальным бюджетным и автономным учреждениям  музейного обслуживания населения  субсидий     в рамках подпрограммы "Развитие культуры города Ельца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818" w:type="dxa"/>
            <w:tcBorders>
              <w:top w:val="nil"/>
              <w:left w:val="nil"/>
              <w:bottom w:val="single" w:sz="4" w:space="0" w:color="auto"/>
              <w:right w:val="single" w:sz="4" w:space="0" w:color="auto"/>
            </w:tcBorders>
            <w:noWrap/>
            <w:hideMark/>
          </w:tcPr>
          <w:p w:rsidR="00F66A85" w:rsidRDefault="00F66A85">
            <w:r>
              <w:t>610</w:t>
            </w:r>
          </w:p>
        </w:tc>
        <w:tc>
          <w:tcPr>
            <w:tcW w:w="499" w:type="dxa"/>
            <w:tcBorders>
              <w:top w:val="nil"/>
              <w:left w:val="nil"/>
              <w:bottom w:val="single" w:sz="4" w:space="0" w:color="auto"/>
              <w:right w:val="single" w:sz="4" w:space="0" w:color="auto"/>
            </w:tcBorders>
            <w:noWrap/>
            <w:hideMark/>
          </w:tcPr>
          <w:p w:rsidR="00F66A85" w:rsidRDefault="00F66A85">
            <w:r>
              <w:t>08</w:t>
            </w:r>
          </w:p>
        </w:tc>
        <w:tc>
          <w:tcPr>
            <w:tcW w:w="499" w:type="dxa"/>
            <w:tcBorders>
              <w:top w:val="nil"/>
              <w:left w:val="nil"/>
              <w:bottom w:val="single" w:sz="4" w:space="0" w:color="auto"/>
              <w:right w:val="single" w:sz="4" w:space="0" w:color="auto"/>
            </w:tcBorders>
            <w:noWrap/>
            <w:hideMark/>
          </w:tcPr>
          <w:p w:rsidR="00F66A85" w:rsidRDefault="00F66A85">
            <w:r>
              <w:t>01</w:t>
            </w:r>
          </w:p>
        </w:tc>
        <w:tc>
          <w:tcPr>
            <w:tcW w:w="916" w:type="dxa"/>
            <w:tcBorders>
              <w:top w:val="nil"/>
              <w:left w:val="nil"/>
              <w:bottom w:val="single" w:sz="4" w:space="0" w:color="auto"/>
              <w:right w:val="single" w:sz="4" w:space="0" w:color="auto"/>
            </w:tcBorders>
            <w:noWrap/>
            <w:hideMark/>
          </w:tcPr>
          <w:p w:rsidR="00F66A85" w:rsidRDefault="00F66A85">
            <w:r>
              <w:t>0182032</w:t>
            </w:r>
          </w:p>
        </w:tc>
        <w:tc>
          <w:tcPr>
            <w:tcW w:w="516" w:type="dxa"/>
            <w:tcBorders>
              <w:top w:val="nil"/>
              <w:left w:val="nil"/>
              <w:bottom w:val="single" w:sz="4" w:space="0" w:color="auto"/>
              <w:right w:val="single" w:sz="4" w:space="0" w:color="auto"/>
            </w:tcBorders>
            <w:noWrap/>
            <w:hideMark/>
          </w:tcPr>
          <w:p w:rsidR="00F66A85" w:rsidRDefault="00F66A85">
            <w:r>
              <w:t> </w:t>
            </w:r>
          </w:p>
        </w:tc>
        <w:tc>
          <w:tcPr>
            <w:tcW w:w="1279" w:type="dxa"/>
            <w:tcBorders>
              <w:top w:val="nil"/>
              <w:left w:val="nil"/>
              <w:bottom w:val="single" w:sz="4" w:space="0" w:color="auto"/>
              <w:right w:val="single" w:sz="4" w:space="0" w:color="auto"/>
            </w:tcBorders>
            <w:noWrap/>
            <w:hideMark/>
          </w:tcPr>
          <w:p w:rsidR="00F66A85" w:rsidRDefault="00F66A85">
            <w:pPr>
              <w:jc w:val="right"/>
            </w:pPr>
            <w:r>
              <w:t>10 918,2</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Предоставление субсидий  бюджетным, автономным учреждениям и иным некоммерческим организациям</w:t>
            </w:r>
          </w:p>
        </w:tc>
        <w:tc>
          <w:tcPr>
            <w:tcW w:w="818" w:type="dxa"/>
            <w:tcBorders>
              <w:top w:val="nil"/>
              <w:left w:val="nil"/>
              <w:bottom w:val="single" w:sz="4" w:space="0" w:color="auto"/>
              <w:right w:val="single" w:sz="4" w:space="0" w:color="auto"/>
            </w:tcBorders>
            <w:noWrap/>
            <w:hideMark/>
          </w:tcPr>
          <w:p w:rsidR="00F66A85" w:rsidRDefault="00F66A85">
            <w:r>
              <w:t>610</w:t>
            </w:r>
          </w:p>
        </w:tc>
        <w:tc>
          <w:tcPr>
            <w:tcW w:w="499" w:type="dxa"/>
            <w:tcBorders>
              <w:top w:val="nil"/>
              <w:left w:val="nil"/>
              <w:bottom w:val="single" w:sz="4" w:space="0" w:color="auto"/>
              <w:right w:val="single" w:sz="4" w:space="0" w:color="auto"/>
            </w:tcBorders>
            <w:noWrap/>
            <w:hideMark/>
          </w:tcPr>
          <w:p w:rsidR="00F66A85" w:rsidRDefault="00F66A85">
            <w:r>
              <w:t>08</w:t>
            </w:r>
          </w:p>
        </w:tc>
        <w:tc>
          <w:tcPr>
            <w:tcW w:w="499" w:type="dxa"/>
            <w:tcBorders>
              <w:top w:val="nil"/>
              <w:left w:val="nil"/>
              <w:bottom w:val="single" w:sz="4" w:space="0" w:color="auto"/>
              <w:right w:val="single" w:sz="4" w:space="0" w:color="auto"/>
            </w:tcBorders>
            <w:noWrap/>
            <w:hideMark/>
          </w:tcPr>
          <w:p w:rsidR="00F66A85" w:rsidRDefault="00F66A85">
            <w:r>
              <w:t>01</w:t>
            </w:r>
          </w:p>
        </w:tc>
        <w:tc>
          <w:tcPr>
            <w:tcW w:w="916" w:type="dxa"/>
            <w:tcBorders>
              <w:top w:val="nil"/>
              <w:left w:val="nil"/>
              <w:bottom w:val="single" w:sz="4" w:space="0" w:color="auto"/>
              <w:right w:val="single" w:sz="4" w:space="0" w:color="auto"/>
            </w:tcBorders>
            <w:noWrap/>
            <w:hideMark/>
          </w:tcPr>
          <w:p w:rsidR="00F66A85" w:rsidRDefault="00F66A85">
            <w:r>
              <w:t>0182032</w:t>
            </w:r>
          </w:p>
        </w:tc>
        <w:tc>
          <w:tcPr>
            <w:tcW w:w="516" w:type="dxa"/>
            <w:tcBorders>
              <w:top w:val="nil"/>
              <w:left w:val="nil"/>
              <w:bottom w:val="single" w:sz="4" w:space="0" w:color="auto"/>
              <w:right w:val="single" w:sz="4" w:space="0" w:color="auto"/>
            </w:tcBorders>
            <w:noWrap/>
            <w:hideMark/>
          </w:tcPr>
          <w:p w:rsidR="00F66A85" w:rsidRDefault="00F66A85">
            <w:r>
              <w:t>600</w:t>
            </w:r>
          </w:p>
        </w:tc>
        <w:tc>
          <w:tcPr>
            <w:tcW w:w="1279" w:type="dxa"/>
            <w:tcBorders>
              <w:top w:val="nil"/>
              <w:left w:val="nil"/>
              <w:bottom w:val="single" w:sz="4" w:space="0" w:color="auto"/>
              <w:right w:val="single" w:sz="4" w:space="0" w:color="auto"/>
            </w:tcBorders>
            <w:noWrap/>
            <w:hideMark/>
          </w:tcPr>
          <w:p w:rsidR="00F66A85" w:rsidRDefault="00F66A85">
            <w:pPr>
              <w:jc w:val="right"/>
            </w:pPr>
            <w:r>
              <w:t>10 918,2</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lastRenderedPageBreak/>
              <w:t>Субсидии бюджетным учреждениям</w:t>
            </w:r>
          </w:p>
        </w:tc>
        <w:tc>
          <w:tcPr>
            <w:tcW w:w="818" w:type="dxa"/>
            <w:tcBorders>
              <w:top w:val="nil"/>
              <w:left w:val="nil"/>
              <w:bottom w:val="single" w:sz="4" w:space="0" w:color="auto"/>
              <w:right w:val="single" w:sz="4" w:space="0" w:color="auto"/>
            </w:tcBorders>
            <w:noWrap/>
            <w:hideMark/>
          </w:tcPr>
          <w:p w:rsidR="00F66A85" w:rsidRDefault="00F66A85">
            <w:r>
              <w:t>610</w:t>
            </w:r>
          </w:p>
        </w:tc>
        <w:tc>
          <w:tcPr>
            <w:tcW w:w="499" w:type="dxa"/>
            <w:tcBorders>
              <w:top w:val="nil"/>
              <w:left w:val="nil"/>
              <w:bottom w:val="single" w:sz="4" w:space="0" w:color="auto"/>
              <w:right w:val="single" w:sz="4" w:space="0" w:color="auto"/>
            </w:tcBorders>
            <w:noWrap/>
            <w:hideMark/>
          </w:tcPr>
          <w:p w:rsidR="00F66A85" w:rsidRDefault="00F66A85">
            <w:r>
              <w:t>08</w:t>
            </w:r>
          </w:p>
        </w:tc>
        <w:tc>
          <w:tcPr>
            <w:tcW w:w="499" w:type="dxa"/>
            <w:tcBorders>
              <w:top w:val="nil"/>
              <w:left w:val="nil"/>
              <w:bottom w:val="single" w:sz="4" w:space="0" w:color="auto"/>
              <w:right w:val="single" w:sz="4" w:space="0" w:color="auto"/>
            </w:tcBorders>
            <w:noWrap/>
            <w:hideMark/>
          </w:tcPr>
          <w:p w:rsidR="00F66A85" w:rsidRDefault="00F66A85">
            <w:r>
              <w:t>01</w:t>
            </w:r>
          </w:p>
        </w:tc>
        <w:tc>
          <w:tcPr>
            <w:tcW w:w="916" w:type="dxa"/>
            <w:tcBorders>
              <w:top w:val="nil"/>
              <w:left w:val="nil"/>
              <w:bottom w:val="single" w:sz="4" w:space="0" w:color="auto"/>
              <w:right w:val="single" w:sz="4" w:space="0" w:color="auto"/>
            </w:tcBorders>
            <w:noWrap/>
            <w:hideMark/>
          </w:tcPr>
          <w:p w:rsidR="00F66A85" w:rsidRDefault="00F66A85">
            <w:r>
              <w:t>0182032</w:t>
            </w:r>
          </w:p>
        </w:tc>
        <w:tc>
          <w:tcPr>
            <w:tcW w:w="516" w:type="dxa"/>
            <w:tcBorders>
              <w:top w:val="nil"/>
              <w:left w:val="nil"/>
              <w:bottom w:val="single" w:sz="4" w:space="0" w:color="auto"/>
              <w:right w:val="single" w:sz="4" w:space="0" w:color="auto"/>
            </w:tcBorders>
            <w:noWrap/>
            <w:hideMark/>
          </w:tcPr>
          <w:p w:rsidR="00F66A85" w:rsidRDefault="00F66A85">
            <w:r>
              <w:t>610</w:t>
            </w:r>
          </w:p>
        </w:tc>
        <w:tc>
          <w:tcPr>
            <w:tcW w:w="1279" w:type="dxa"/>
            <w:tcBorders>
              <w:top w:val="nil"/>
              <w:left w:val="nil"/>
              <w:bottom w:val="single" w:sz="4" w:space="0" w:color="auto"/>
              <w:right w:val="single" w:sz="4" w:space="0" w:color="auto"/>
            </w:tcBorders>
            <w:noWrap/>
            <w:hideMark/>
          </w:tcPr>
          <w:p w:rsidR="00F66A85" w:rsidRDefault="00F66A85">
            <w:pPr>
              <w:jc w:val="right"/>
            </w:pPr>
            <w:r>
              <w:t>10 918,2</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Предоставление муниципальным бюджетным и автономным учреждениям библиотечного обслуживания населения субсидий в рамках подпрограммы "Развитие культуры города Ельца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818" w:type="dxa"/>
            <w:tcBorders>
              <w:top w:val="nil"/>
              <w:left w:val="nil"/>
              <w:bottom w:val="single" w:sz="4" w:space="0" w:color="auto"/>
              <w:right w:val="single" w:sz="4" w:space="0" w:color="auto"/>
            </w:tcBorders>
            <w:noWrap/>
            <w:hideMark/>
          </w:tcPr>
          <w:p w:rsidR="00F66A85" w:rsidRDefault="00F66A85">
            <w:r>
              <w:t>610</w:t>
            </w:r>
          </w:p>
        </w:tc>
        <w:tc>
          <w:tcPr>
            <w:tcW w:w="499" w:type="dxa"/>
            <w:tcBorders>
              <w:top w:val="nil"/>
              <w:left w:val="nil"/>
              <w:bottom w:val="single" w:sz="4" w:space="0" w:color="auto"/>
              <w:right w:val="single" w:sz="4" w:space="0" w:color="auto"/>
            </w:tcBorders>
            <w:noWrap/>
            <w:hideMark/>
          </w:tcPr>
          <w:p w:rsidR="00F66A85" w:rsidRDefault="00F66A85">
            <w:r>
              <w:t>08</w:t>
            </w:r>
          </w:p>
        </w:tc>
        <w:tc>
          <w:tcPr>
            <w:tcW w:w="499" w:type="dxa"/>
            <w:tcBorders>
              <w:top w:val="nil"/>
              <w:left w:val="nil"/>
              <w:bottom w:val="single" w:sz="4" w:space="0" w:color="auto"/>
              <w:right w:val="single" w:sz="4" w:space="0" w:color="auto"/>
            </w:tcBorders>
            <w:noWrap/>
            <w:hideMark/>
          </w:tcPr>
          <w:p w:rsidR="00F66A85" w:rsidRDefault="00F66A85">
            <w:r>
              <w:t>01</w:t>
            </w:r>
          </w:p>
        </w:tc>
        <w:tc>
          <w:tcPr>
            <w:tcW w:w="916" w:type="dxa"/>
            <w:tcBorders>
              <w:top w:val="nil"/>
              <w:left w:val="nil"/>
              <w:bottom w:val="single" w:sz="4" w:space="0" w:color="auto"/>
              <w:right w:val="single" w:sz="4" w:space="0" w:color="auto"/>
            </w:tcBorders>
            <w:noWrap/>
            <w:hideMark/>
          </w:tcPr>
          <w:p w:rsidR="00F66A85" w:rsidRDefault="00F66A85">
            <w:r>
              <w:t>0182033</w:t>
            </w:r>
          </w:p>
        </w:tc>
        <w:tc>
          <w:tcPr>
            <w:tcW w:w="516" w:type="dxa"/>
            <w:tcBorders>
              <w:top w:val="nil"/>
              <w:left w:val="nil"/>
              <w:bottom w:val="single" w:sz="4" w:space="0" w:color="auto"/>
              <w:right w:val="single" w:sz="4" w:space="0" w:color="auto"/>
            </w:tcBorders>
            <w:noWrap/>
            <w:hideMark/>
          </w:tcPr>
          <w:p w:rsidR="00F66A85" w:rsidRDefault="00F66A85">
            <w:r>
              <w:t> </w:t>
            </w:r>
          </w:p>
        </w:tc>
        <w:tc>
          <w:tcPr>
            <w:tcW w:w="1279" w:type="dxa"/>
            <w:tcBorders>
              <w:top w:val="nil"/>
              <w:left w:val="nil"/>
              <w:bottom w:val="single" w:sz="4" w:space="0" w:color="auto"/>
              <w:right w:val="single" w:sz="4" w:space="0" w:color="auto"/>
            </w:tcBorders>
            <w:noWrap/>
            <w:hideMark/>
          </w:tcPr>
          <w:p w:rsidR="00F66A85" w:rsidRDefault="00F66A85">
            <w:pPr>
              <w:jc w:val="right"/>
            </w:pPr>
            <w:r>
              <w:t>13 112,5</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Предоставление субсидий  бюджетным, автономным учреждениям и иным некоммерческим организациям</w:t>
            </w:r>
          </w:p>
        </w:tc>
        <w:tc>
          <w:tcPr>
            <w:tcW w:w="818" w:type="dxa"/>
            <w:tcBorders>
              <w:top w:val="nil"/>
              <w:left w:val="nil"/>
              <w:bottom w:val="single" w:sz="4" w:space="0" w:color="auto"/>
              <w:right w:val="single" w:sz="4" w:space="0" w:color="auto"/>
            </w:tcBorders>
            <w:noWrap/>
            <w:hideMark/>
          </w:tcPr>
          <w:p w:rsidR="00F66A85" w:rsidRDefault="00F66A85">
            <w:r>
              <w:t>610</w:t>
            </w:r>
          </w:p>
        </w:tc>
        <w:tc>
          <w:tcPr>
            <w:tcW w:w="499" w:type="dxa"/>
            <w:tcBorders>
              <w:top w:val="nil"/>
              <w:left w:val="nil"/>
              <w:bottom w:val="single" w:sz="4" w:space="0" w:color="auto"/>
              <w:right w:val="single" w:sz="4" w:space="0" w:color="auto"/>
            </w:tcBorders>
            <w:noWrap/>
            <w:hideMark/>
          </w:tcPr>
          <w:p w:rsidR="00F66A85" w:rsidRDefault="00F66A85">
            <w:r>
              <w:t>08</w:t>
            </w:r>
          </w:p>
        </w:tc>
        <w:tc>
          <w:tcPr>
            <w:tcW w:w="499" w:type="dxa"/>
            <w:tcBorders>
              <w:top w:val="nil"/>
              <w:left w:val="nil"/>
              <w:bottom w:val="single" w:sz="4" w:space="0" w:color="auto"/>
              <w:right w:val="single" w:sz="4" w:space="0" w:color="auto"/>
            </w:tcBorders>
            <w:noWrap/>
            <w:hideMark/>
          </w:tcPr>
          <w:p w:rsidR="00F66A85" w:rsidRDefault="00F66A85">
            <w:r>
              <w:t>01</w:t>
            </w:r>
          </w:p>
        </w:tc>
        <w:tc>
          <w:tcPr>
            <w:tcW w:w="916" w:type="dxa"/>
            <w:tcBorders>
              <w:top w:val="nil"/>
              <w:left w:val="nil"/>
              <w:bottom w:val="single" w:sz="4" w:space="0" w:color="auto"/>
              <w:right w:val="single" w:sz="4" w:space="0" w:color="auto"/>
            </w:tcBorders>
            <w:noWrap/>
            <w:hideMark/>
          </w:tcPr>
          <w:p w:rsidR="00F66A85" w:rsidRDefault="00F66A85">
            <w:r>
              <w:t>0182033</w:t>
            </w:r>
          </w:p>
        </w:tc>
        <w:tc>
          <w:tcPr>
            <w:tcW w:w="516" w:type="dxa"/>
            <w:tcBorders>
              <w:top w:val="nil"/>
              <w:left w:val="nil"/>
              <w:bottom w:val="single" w:sz="4" w:space="0" w:color="auto"/>
              <w:right w:val="single" w:sz="4" w:space="0" w:color="auto"/>
            </w:tcBorders>
            <w:noWrap/>
            <w:hideMark/>
          </w:tcPr>
          <w:p w:rsidR="00F66A85" w:rsidRDefault="00F66A85">
            <w:r>
              <w:t>600</w:t>
            </w:r>
          </w:p>
        </w:tc>
        <w:tc>
          <w:tcPr>
            <w:tcW w:w="1279" w:type="dxa"/>
            <w:tcBorders>
              <w:top w:val="nil"/>
              <w:left w:val="nil"/>
              <w:bottom w:val="single" w:sz="4" w:space="0" w:color="auto"/>
              <w:right w:val="single" w:sz="4" w:space="0" w:color="auto"/>
            </w:tcBorders>
            <w:noWrap/>
            <w:hideMark/>
          </w:tcPr>
          <w:p w:rsidR="00F66A85" w:rsidRDefault="00F66A85">
            <w:pPr>
              <w:jc w:val="right"/>
            </w:pPr>
            <w:r>
              <w:t>13 112,5</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Субсидии бюджетным учреждениям</w:t>
            </w:r>
          </w:p>
        </w:tc>
        <w:tc>
          <w:tcPr>
            <w:tcW w:w="818" w:type="dxa"/>
            <w:tcBorders>
              <w:top w:val="nil"/>
              <w:left w:val="nil"/>
              <w:bottom w:val="single" w:sz="4" w:space="0" w:color="auto"/>
              <w:right w:val="single" w:sz="4" w:space="0" w:color="auto"/>
            </w:tcBorders>
            <w:noWrap/>
            <w:hideMark/>
          </w:tcPr>
          <w:p w:rsidR="00F66A85" w:rsidRDefault="00F66A85">
            <w:r>
              <w:t>610</w:t>
            </w:r>
          </w:p>
        </w:tc>
        <w:tc>
          <w:tcPr>
            <w:tcW w:w="499" w:type="dxa"/>
            <w:tcBorders>
              <w:top w:val="nil"/>
              <w:left w:val="nil"/>
              <w:bottom w:val="single" w:sz="4" w:space="0" w:color="auto"/>
              <w:right w:val="single" w:sz="4" w:space="0" w:color="auto"/>
            </w:tcBorders>
            <w:noWrap/>
            <w:hideMark/>
          </w:tcPr>
          <w:p w:rsidR="00F66A85" w:rsidRDefault="00F66A85">
            <w:r>
              <w:t>08</w:t>
            </w:r>
          </w:p>
        </w:tc>
        <w:tc>
          <w:tcPr>
            <w:tcW w:w="499" w:type="dxa"/>
            <w:tcBorders>
              <w:top w:val="nil"/>
              <w:left w:val="nil"/>
              <w:bottom w:val="single" w:sz="4" w:space="0" w:color="auto"/>
              <w:right w:val="single" w:sz="4" w:space="0" w:color="auto"/>
            </w:tcBorders>
            <w:noWrap/>
            <w:hideMark/>
          </w:tcPr>
          <w:p w:rsidR="00F66A85" w:rsidRDefault="00F66A85">
            <w:r>
              <w:t>01</w:t>
            </w:r>
          </w:p>
        </w:tc>
        <w:tc>
          <w:tcPr>
            <w:tcW w:w="916" w:type="dxa"/>
            <w:tcBorders>
              <w:top w:val="nil"/>
              <w:left w:val="nil"/>
              <w:bottom w:val="single" w:sz="4" w:space="0" w:color="auto"/>
              <w:right w:val="single" w:sz="4" w:space="0" w:color="auto"/>
            </w:tcBorders>
            <w:noWrap/>
            <w:hideMark/>
          </w:tcPr>
          <w:p w:rsidR="00F66A85" w:rsidRDefault="00F66A85">
            <w:r>
              <w:t>0182033</w:t>
            </w:r>
          </w:p>
        </w:tc>
        <w:tc>
          <w:tcPr>
            <w:tcW w:w="516" w:type="dxa"/>
            <w:tcBorders>
              <w:top w:val="nil"/>
              <w:left w:val="nil"/>
              <w:bottom w:val="single" w:sz="4" w:space="0" w:color="auto"/>
              <w:right w:val="single" w:sz="4" w:space="0" w:color="auto"/>
            </w:tcBorders>
            <w:noWrap/>
            <w:hideMark/>
          </w:tcPr>
          <w:p w:rsidR="00F66A85" w:rsidRDefault="00F66A85">
            <w:r>
              <w:t>610</w:t>
            </w:r>
          </w:p>
        </w:tc>
        <w:tc>
          <w:tcPr>
            <w:tcW w:w="1279" w:type="dxa"/>
            <w:tcBorders>
              <w:top w:val="nil"/>
              <w:left w:val="nil"/>
              <w:bottom w:val="single" w:sz="4" w:space="0" w:color="auto"/>
              <w:right w:val="single" w:sz="4" w:space="0" w:color="auto"/>
            </w:tcBorders>
            <w:noWrap/>
            <w:hideMark/>
          </w:tcPr>
          <w:p w:rsidR="00F66A85" w:rsidRDefault="00F66A85">
            <w:pPr>
              <w:jc w:val="right"/>
            </w:pPr>
            <w:r>
              <w:t>13 112,5</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Организация досуга населения города Ельца, развитие народного художественного творчества в рамках подпрограммы "Развитие культуры города Ельца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818" w:type="dxa"/>
            <w:tcBorders>
              <w:top w:val="nil"/>
              <w:left w:val="nil"/>
              <w:bottom w:val="single" w:sz="4" w:space="0" w:color="auto"/>
              <w:right w:val="single" w:sz="4" w:space="0" w:color="auto"/>
            </w:tcBorders>
            <w:noWrap/>
            <w:hideMark/>
          </w:tcPr>
          <w:p w:rsidR="00F66A85" w:rsidRDefault="00F66A85">
            <w:r>
              <w:t>610</w:t>
            </w:r>
          </w:p>
        </w:tc>
        <w:tc>
          <w:tcPr>
            <w:tcW w:w="499" w:type="dxa"/>
            <w:tcBorders>
              <w:top w:val="nil"/>
              <w:left w:val="nil"/>
              <w:bottom w:val="single" w:sz="4" w:space="0" w:color="auto"/>
              <w:right w:val="single" w:sz="4" w:space="0" w:color="auto"/>
            </w:tcBorders>
            <w:noWrap/>
            <w:hideMark/>
          </w:tcPr>
          <w:p w:rsidR="00F66A85" w:rsidRDefault="00F66A85">
            <w:r>
              <w:t>08</w:t>
            </w:r>
          </w:p>
        </w:tc>
        <w:tc>
          <w:tcPr>
            <w:tcW w:w="499" w:type="dxa"/>
            <w:tcBorders>
              <w:top w:val="nil"/>
              <w:left w:val="nil"/>
              <w:bottom w:val="single" w:sz="4" w:space="0" w:color="auto"/>
              <w:right w:val="single" w:sz="4" w:space="0" w:color="auto"/>
            </w:tcBorders>
            <w:noWrap/>
            <w:hideMark/>
          </w:tcPr>
          <w:p w:rsidR="00F66A85" w:rsidRDefault="00F66A85">
            <w:r>
              <w:t>01</w:t>
            </w:r>
          </w:p>
        </w:tc>
        <w:tc>
          <w:tcPr>
            <w:tcW w:w="916" w:type="dxa"/>
            <w:tcBorders>
              <w:top w:val="nil"/>
              <w:left w:val="nil"/>
              <w:bottom w:val="single" w:sz="4" w:space="0" w:color="auto"/>
              <w:right w:val="single" w:sz="4" w:space="0" w:color="auto"/>
            </w:tcBorders>
            <w:noWrap/>
            <w:hideMark/>
          </w:tcPr>
          <w:p w:rsidR="00F66A85" w:rsidRDefault="00F66A85">
            <w:r>
              <w:t>0182034</w:t>
            </w:r>
          </w:p>
        </w:tc>
        <w:tc>
          <w:tcPr>
            <w:tcW w:w="516" w:type="dxa"/>
            <w:tcBorders>
              <w:top w:val="nil"/>
              <w:left w:val="nil"/>
              <w:bottom w:val="single" w:sz="4" w:space="0" w:color="auto"/>
              <w:right w:val="single" w:sz="4" w:space="0" w:color="auto"/>
            </w:tcBorders>
            <w:noWrap/>
            <w:hideMark/>
          </w:tcPr>
          <w:p w:rsidR="00F66A85" w:rsidRDefault="00F66A85">
            <w:r>
              <w:t> </w:t>
            </w:r>
          </w:p>
        </w:tc>
        <w:tc>
          <w:tcPr>
            <w:tcW w:w="1279" w:type="dxa"/>
            <w:tcBorders>
              <w:top w:val="nil"/>
              <w:left w:val="nil"/>
              <w:bottom w:val="single" w:sz="4" w:space="0" w:color="auto"/>
              <w:right w:val="single" w:sz="4" w:space="0" w:color="auto"/>
            </w:tcBorders>
            <w:noWrap/>
            <w:hideMark/>
          </w:tcPr>
          <w:p w:rsidR="00F66A85" w:rsidRDefault="00F66A85">
            <w:pPr>
              <w:jc w:val="right"/>
            </w:pPr>
            <w:r>
              <w:t>47 458,5</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Предоставление субсидий  бюджетным, автономным учреждениям и иным некоммерческим организациям</w:t>
            </w:r>
          </w:p>
        </w:tc>
        <w:tc>
          <w:tcPr>
            <w:tcW w:w="818" w:type="dxa"/>
            <w:tcBorders>
              <w:top w:val="nil"/>
              <w:left w:val="nil"/>
              <w:bottom w:val="single" w:sz="4" w:space="0" w:color="auto"/>
              <w:right w:val="single" w:sz="4" w:space="0" w:color="auto"/>
            </w:tcBorders>
            <w:noWrap/>
            <w:hideMark/>
          </w:tcPr>
          <w:p w:rsidR="00F66A85" w:rsidRDefault="00F66A85">
            <w:r>
              <w:t>610</w:t>
            </w:r>
          </w:p>
        </w:tc>
        <w:tc>
          <w:tcPr>
            <w:tcW w:w="499" w:type="dxa"/>
            <w:tcBorders>
              <w:top w:val="nil"/>
              <w:left w:val="nil"/>
              <w:bottom w:val="single" w:sz="4" w:space="0" w:color="auto"/>
              <w:right w:val="single" w:sz="4" w:space="0" w:color="auto"/>
            </w:tcBorders>
            <w:noWrap/>
            <w:hideMark/>
          </w:tcPr>
          <w:p w:rsidR="00F66A85" w:rsidRDefault="00F66A85">
            <w:r>
              <w:t>08</w:t>
            </w:r>
          </w:p>
        </w:tc>
        <w:tc>
          <w:tcPr>
            <w:tcW w:w="499" w:type="dxa"/>
            <w:tcBorders>
              <w:top w:val="nil"/>
              <w:left w:val="nil"/>
              <w:bottom w:val="single" w:sz="4" w:space="0" w:color="auto"/>
              <w:right w:val="single" w:sz="4" w:space="0" w:color="auto"/>
            </w:tcBorders>
            <w:noWrap/>
            <w:hideMark/>
          </w:tcPr>
          <w:p w:rsidR="00F66A85" w:rsidRDefault="00F66A85">
            <w:r>
              <w:t>01</w:t>
            </w:r>
          </w:p>
        </w:tc>
        <w:tc>
          <w:tcPr>
            <w:tcW w:w="916" w:type="dxa"/>
            <w:tcBorders>
              <w:top w:val="nil"/>
              <w:left w:val="nil"/>
              <w:bottom w:val="single" w:sz="4" w:space="0" w:color="auto"/>
              <w:right w:val="single" w:sz="4" w:space="0" w:color="auto"/>
            </w:tcBorders>
            <w:noWrap/>
            <w:hideMark/>
          </w:tcPr>
          <w:p w:rsidR="00F66A85" w:rsidRDefault="00F66A85">
            <w:r>
              <w:t>0182034</w:t>
            </w:r>
          </w:p>
        </w:tc>
        <w:tc>
          <w:tcPr>
            <w:tcW w:w="516" w:type="dxa"/>
            <w:tcBorders>
              <w:top w:val="nil"/>
              <w:left w:val="nil"/>
              <w:bottom w:val="single" w:sz="4" w:space="0" w:color="auto"/>
              <w:right w:val="single" w:sz="4" w:space="0" w:color="auto"/>
            </w:tcBorders>
            <w:noWrap/>
            <w:hideMark/>
          </w:tcPr>
          <w:p w:rsidR="00F66A85" w:rsidRDefault="00F66A85">
            <w:r>
              <w:t>600</w:t>
            </w:r>
          </w:p>
        </w:tc>
        <w:tc>
          <w:tcPr>
            <w:tcW w:w="1279" w:type="dxa"/>
            <w:tcBorders>
              <w:top w:val="nil"/>
              <w:left w:val="nil"/>
              <w:bottom w:val="single" w:sz="4" w:space="0" w:color="auto"/>
              <w:right w:val="single" w:sz="4" w:space="0" w:color="auto"/>
            </w:tcBorders>
            <w:noWrap/>
            <w:hideMark/>
          </w:tcPr>
          <w:p w:rsidR="00F66A85" w:rsidRDefault="00F66A85">
            <w:pPr>
              <w:jc w:val="right"/>
            </w:pPr>
            <w:r>
              <w:t>47 458,5</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Субсидии бюджетным учреждениям</w:t>
            </w:r>
          </w:p>
        </w:tc>
        <w:tc>
          <w:tcPr>
            <w:tcW w:w="818" w:type="dxa"/>
            <w:tcBorders>
              <w:top w:val="nil"/>
              <w:left w:val="nil"/>
              <w:bottom w:val="single" w:sz="4" w:space="0" w:color="auto"/>
              <w:right w:val="single" w:sz="4" w:space="0" w:color="auto"/>
            </w:tcBorders>
            <w:noWrap/>
            <w:hideMark/>
          </w:tcPr>
          <w:p w:rsidR="00F66A85" w:rsidRDefault="00F66A85">
            <w:r>
              <w:t>610</w:t>
            </w:r>
          </w:p>
        </w:tc>
        <w:tc>
          <w:tcPr>
            <w:tcW w:w="499" w:type="dxa"/>
            <w:tcBorders>
              <w:top w:val="nil"/>
              <w:left w:val="nil"/>
              <w:bottom w:val="single" w:sz="4" w:space="0" w:color="auto"/>
              <w:right w:val="single" w:sz="4" w:space="0" w:color="auto"/>
            </w:tcBorders>
            <w:noWrap/>
            <w:hideMark/>
          </w:tcPr>
          <w:p w:rsidR="00F66A85" w:rsidRDefault="00F66A85">
            <w:r>
              <w:t>08</w:t>
            </w:r>
          </w:p>
        </w:tc>
        <w:tc>
          <w:tcPr>
            <w:tcW w:w="499" w:type="dxa"/>
            <w:tcBorders>
              <w:top w:val="nil"/>
              <w:left w:val="nil"/>
              <w:bottom w:val="single" w:sz="4" w:space="0" w:color="auto"/>
              <w:right w:val="single" w:sz="4" w:space="0" w:color="auto"/>
            </w:tcBorders>
            <w:noWrap/>
            <w:hideMark/>
          </w:tcPr>
          <w:p w:rsidR="00F66A85" w:rsidRDefault="00F66A85">
            <w:r>
              <w:t>01</w:t>
            </w:r>
          </w:p>
        </w:tc>
        <w:tc>
          <w:tcPr>
            <w:tcW w:w="916" w:type="dxa"/>
            <w:tcBorders>
              <w:top w:val="nil"/>
              <w:left w:val="nil"/>
              <w:bottom w:val="single" w:sz="4" w:space="0" w:color="auto"/>
              <w:right w:val="single" w:sz="4" w:space="0" w:color="auto"/>
            </w:tcBorders>
            <w:noWrap/>
            <w:hideMark/>
          </w:tcPr>
          <w:p w:rsidR="00F66A85" w:rsidRDefault="00F66A85">
            <w:r>
              <w:t>0182034</w:t>
            </w:r>
          </w:p>
        </w:tc>
        <w:tc>
          <w:tcPr>
            <w:tcW w:w="516" w:type="dxa"/>
            <w:tcBorders>
              <w:top w:val="nil"/>
              <w:left w:val="nil"/>
              <w:bottom w:val="single" w:sz="4" w:space="0" w:color="auto"/>
              <w:right w:val="single" w:sz="4" w:space="0" w:color="auto"/>
            </w:tcBorders>
            <w:noWrap/>
            <w:hideMark/>
          </w:tcPr>
          <w:p w:rsidR="00F66A85" w:rsidRDefault="00F66A85">
            <w:r>
              <w:t>610</w:t>
            </w:r>
          </w:p>
        </w:tc>
        <w:tc>
          <w:tcPr>
            <w:tcW w:w="1279" w:type="dxa"/>
            <w:tcBorders>
              <w:top w:val="nil"/>
              <w:left w:val="nil"/>
              <w:bottom w:val="single" w:sz="4" w:space="0" w:color="auto"/>
              <w:right w:val="single" w:sz="4" w:space="0" w:color="auto"/>
            </w:tcBorders>
            <w:noWrap/>
            <w:hideMark/>
          </w:tcPr>
          <w:p w:rsidR="00F66A85" w:rsidRDefault="00F66A85">
            <w:pPr>
              <w:jc w:val="right"/>
            </w:pPr>
            <w:r>
              <w:t>32 321,1</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Субсидии автономным учреждениям</w:t>
            </w:r>
          </w:p>
        </w:tc>
        <w:tc>
          <w:tcPr>
            <w:tcW w:w="818" w:type="dxa"/>
            <w:tcBorders>
              <w:top w:val="nil"/>
              <w:left w:val="nil"/>
              <w:bottom w:val="single" w:sz="4" w:space="0" w:color="auto"/>
              <w:right w:val="single" w:sz="4" w:space="0" w:color="auto"/>
            </w:tcBorders>
            <w:noWrap/>
            <w:hideMark/>
          </w:tcPr>
          <w:p w:rsidR="00F66A85" w:rsidRDefault="00F66A85">
            <w:r>
              <w:t>610</w:t>
            </w:r>
          </w:p>
        </w:tc>
        <w:tc>
          <w:tcPr>
            <w:tcW w:w="499" w:type="dxa"/>
            <w:tcBorders>
              <w:top w:val="nil"/>
              <w:left w:val="nil"/>
              <w:bottom w:val="single" w:sz="4" w:space="0" w:color="auto"/>
              <w:right w:val="single" w:sz="4" w:space="0" w:color="auto"/>
            </w:tcBorders>
            <w:noWrap/>
            <w:hideMark/>
          </w:tcPr>
          <w:p w:rsidR="00F66A85" w:rsidRDefault="00F66A85">
            <w:r>
              <w:t>08</w:t>
            </w:r>
          </w:p>
        </w:tc>
        <w:tc>
          <w:tcPr>
            <w:tcW w:w="499" w:type="dxa"/>
            <w:tcBorders>
              <w:top w:val="nil"/>
              <w:left w:val="nil"/>
              <w:bottom w:val="single" w:sz="4" w:space="0" w:color="auto"/>
              <w:right w:val="single" w:sz="4" w:space="0" w:color="auto"/>
            </w:tcBorders>
            <w:noWrap/>
            <w:hideMark/>
          </w:tcPr>
          <w:p w:rsidR="00F66A85" w:rsidRDefault="00F66A85">
            <w:r>
              <w:t>01</w:t>
            </w:r>
          </w:p>
        </w:tc>
        <w:tc>
          <w:tcPr>
            <w:tcW w:w="916" w:type="dxa"/>
            <w:tcBorders>
              <w:top w:val="nil"/>
              <w:left w:val="nil"/>
              <w:bottom w:val="single" w:sz="4" w:space="0" w:color="auto"/>
              <w:right w:val="single" w:sz="4" w:space="0" w:color="auto"/>
            </w:tcBorders>
            <w:noWrap/>
            <w:hideMark/>
          </w:tcPr>
          <w:p w:rsidR="00F66A85" w:rsidRDefault="00F66A85">
            <w:r>
              <w:t>0182034</w:t>
            </w:r>
          </w:p>
        </w:tc>
        <w:tc>
          <w:tcPr>
            <w:tcW w:w="516" w:type="dxa"/>
            <w:tcBorders>
              <w:top w:val="nil"/>
              <w:left w:val="nil"/>
              <w:bottom w:val="single" w:sz="4" w:space="0" w:color="auto"/>
              <w:right w:val="single" w:sz="4" w:space="0" w:color="auto"/>
            </w:tcBorders>
            <w:noWrap/>
            <w:hideMark/>
          </w:tcPr>
          <w:p w:rsidR="00F66A85" w:rsidRDefault="00F66A85">
            <w:r>
              <w:t>620</w:t>
            </w:r>
          </w:p>
        </w:tc>
        <w:tc>
          <w:tcPr>
            <w:tcW w:w="1279" w:type="dxa"/>
            <w:tcBorders>
              <w:top w:val="nil"/>
              <w:left w:val="nil"/>
              <w:bottom w:val="single" w:sz="4" w:space="0" w:color="auto"/>
              <w:right w:val="single" w:sz="4" w:space="0" w:color="auto"/>
            </w:tcBorders>
            <w:noWrap/>
            <w:hideMark/>
          </w:tcPr>
          <w:p w:rsidR="00F66A85" w:rsidRDefault="00F66A85">
            <w:pPr>
              <w:jc w:val="right"/>
            </w:pPr>
            <w:r>
              <w:t>15 137,4</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Комплектование книжных фондов библиотек за счет иных межбюджетных трансфертов из федерального бюджета в рамках подпрограммы "Развитие культуры города Ельца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818" w:type="dxa"/>
            <w:tcBorders>
              <w:top w:val="nil"/>
              <w:left w:val="nil"/>
              <w:bottom w:val="single" w:sz="4" w:space="0" w:color="auto"/>
              <w:right w:val="single" w:sz="4" w:space="0" w:color="auto"/>
            </w:tcBorders>
            <w:noWrap/>
            <w:hideMark/>
          </w:tcPr>
          <w:p w:rsidR="00F66A85" w:rsidRDefault="00F66A85">
            <w:r>
              <w:t>610</w:t>
            </w:r>
          </w:p>
        </w:tc>
        <w:tc>
          <w:tcPr>
            <w:tcW w:w="499" w:type="dxa"/>
            <w:tcBorders>
              <w:top w:val="nil"/>
              <w:left w:val="nil"/>
              <w:bottom w:val="single" w:sz="4" w:space="0" w:color="auto"/>
              <w:right w:val="single" w:sz="4" w:space="0" w:color="auto"/>
            </w:tcBorders>
            <w:noWrap/>
            <w:hideMark/>
          </w:tcPr>
          <w:p w:rsidR="00F66A85" w:rsidRDefault="00F66A85">
            <w:r>
              <w:t>08</w:t>
            </w:r>
          </w:p>
        </w:tc>
        <w:tc>
          <w:tcPr>
            <w:tcW w:w="499" w:type="dxa"/>
            <w:tcBorders>
              <w:top w:val="nil"/>
              <w:left w:val="nil"/>
              <w:bottom w:val="single" w:sz="4" w:space="0" w:color="auto"/>
              <w:right w:val="single" w:sz="4" w:space="0" w:color="auto"/>
            </w:tcBorders>
            <w:noWrap/>
            <w:hideMark/>
          </w:tcPr>
          <w:p w:rsidR="00F66A85" w:rsidRDefault="00F66A85">
            <w:r>
              <w:t>01</w:t>
            </w:r>
          </w:p>
        </w:tc>
        <w:tc>
          <w:tcPr>
            <w:tcW w:w="916" w:type="dxa"/>
            <w:tcBorders>
              <w:top w:val="nil"/>
              <w:left w:val="nil"/>
              <w:bottom w:val="single" w:sz="4" w:space="0" w:color="auto"/>
              <w:right w:val="single" w:sz="4" w:space="0" w:color="auto"/>
            </w:tcBorders>
            <w:noWrap/>
            <w:hideMark/>
          </w:tcPr>
          <w:p w:rsidR="00F66A85" w:rsidRDefault="00F66A85">
            <w:r>
              <w:t>0185144</w:t>
            </w:r>
          </w:p>
        </w:tc>
        <w:tc>
          <w:tcPr>
            <w:tcW w:w="516" w:type="dxa"/>
            <w:tcBorders>
              <w:top w:val="nil"/>
              <w:left w:val="nil"/>
              <w:bottom w:val="single" w:sz="4" w:space="0" w:color="auto"/>
              <w:right w:val="single" w:sz="4" w:space="0" w:color="auto"/>
            </w:tcBorders>
            <w:noWrap/>
            <w:hideMark/>
          </w:tcPr>
          <w:p w:rsidR="00F66A85" w:rsidRDefault="00F66A85">
            <w:r>
              <w:t> </w:t>
            </w:r>
          </w:p>
        </w:tc>
        <w:tc>
          <w:tcPr>
            <w:tcW w:w="1279" w:type="dxa"/>
            <w:tcBorders>
              <w:top w:val="nil"/>
              <w:left w:val="nil"/>
              <w:bottom w:val="single" w:sz="4" w:space="0" w:color="auto"/>
              <w:right w:val="single" w:sz="4" w:space="0" w:color="auto"/>
            </w:tcBorders>
            <w:noWrap/>
            <w:hideMark/>
          </w:tcPr>
          <w:p w:rsidR="00F66A85" w:rsidRDefault="00F66A85">
            <w:pPr>
              <w:jc w:val="right"/>
            </w:pPr>
            <w:r>
              <w:t>27,8</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Предоставление субсидий  бюджетным, автономным учреждениям и иным некоммерческим организациям</w:t>
            </w:r>
          </w:p>
        </w:tc>
        <w:tc>
          <w:tcPr>
            <w:tcW w:w="818" w:type="dxa"/>
            <w:tcBorders>
              <w:top w:val="nil"/>
              <w:left w:val="nil"/>
              <w:bottom w:val="single" w:sz="4" w:space="0" w:color="auto"/>
              <w:right w:val="single" w:sz="4" w:space="0" w:color="auto"/>
            </w:tcBorders>
            <w:noWrap/>
            <w:hideMark/>
          </w:tcPr>
          <w:p w:rsidR="00F66A85" w:rsidRDefault="00F66A85">
            <w:r>
              <w:t>610</w:t>
            </w:r>
          </w:p>
        </w:tc>
        <w:tc>
          <w:tcPr>
            <w:tcW w:w="499" w:type="dxa"/>
            <w:tcBorders>
              <w:top w:val="nil"/>
              <w:left w:val="nil"/>
              <w:bottom w:val="single" w:sz="4" w:space="0" w:color="auto"/>
              <w:right w:val="single" w:sz="4" w:space="0" w:color="auto"/>
            </w:tcBorders>
            <w:noWrap/>
            <w:hideMark/>
          </w:tcPr>
          <w:p w:rsidR="00F66A85" w:rsidRDefault="00F66A85">
            <w:r>
              <w:t>08</w:t>
            </w:r>
          </w:p>
        </w:tc>
        <w:tc>
          <w:tcPr>
            <w:tcW w:w="499" w:type="dxa"/>
            <w:tcBorders>
              <w:top w:val="nil"/>
              <w:left w:val="nil"/>
              <w:bottom w:val="single" w:sz="4" w:space="0" w:color="auto"/>
              <w:right w:val="single" w:sz="4" w:space="0" w:color="auto"/>
            </w:tcBorders>
            <w:noWrap/>
            <w:hideMark/>
          </w:tcPr>
          <w:p w:rsidR="00F66A85" w:rsidRDefault="00F66A85">
            <w:r>
              <w:t>01</w:t>
            </w:r>
          </w:p>
        </w:tc>
        <w:tc>
          <w:tcPr>
            <w:tcW w:w="916" w:type="dxa"/>
            <w:tcBorders>
              <w:top w:val="nil"/>
              <w:left w:val="nil"/>
              <w:bottom w:val="single" w:sz="4" w:space="0" w:color="auto"/>
              <w:right w:val="single" w:sz="4" w:space="0" w:color="auto"/>
            </w:tcBorders>
            <w:noWrap/>
            <w:hideMark/>
          </w:tcPr>
          <w:p w:rsidR="00F66A85" w:rsidRDefault="00F66A85">
            <w:r>
              <w:t>0185144</w:t>
            </w:r>
          </w:p>
        </w:tc>
        <w:tc>
          <w:tcPr>
            <w:tcW w:w="516" w:type="dxa"/>
            <w:tcBorders>
              <w:top w:val="nil"/>
              <w:left w:val="nil"/>
              <w:bottom w:val="single" w:sz="4" w:space="0" w:color="auto"/>
              <w:right w:val="single" w:sz="4" w:space="0" w:color="auto"/>
            </w:tcBorders>
            <w:noWrap/>
            <w:hideMark/>
          </w:tcPr>
          <w:p w:rsidR="00F66A85" w:rsidRDefault="00F66A85">
            <w:r>
              <w:t>600</w:t>
            </w:r>
          </w:p>
        </w:tc>
        <w:tc>
          <w:tcPr>
            <w:tcW w:w="1279" w:type="dxa"/>
            <w:tcBorders>
              <w:top w:val="nil"/>
              <w:left w:val="nil"/>
              <w:bottom w:val="single" w:sz="4" w:space="0" w:color="auto"/>
              <w:right w:val="single" w:sz="4" w:space="0" w:color="auto"/>
            </w:tcBorders>
            <w:noWrap/>
            <w:hideMark/>
          </w:tcPr>
          <w:p w:rsidR="00F66A85" w:rsidRDefault="00F66A85">
            <w:pPr>
              <w:jc w:val="right"/>
            </w:pPr>
            <w:r>
              <w:t>27,8</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Субсидии бюджетным учреждениям</w:t>
            </w:r>
          </w:p>
        </w:tc>
        <w:tc>
          <w:tcPr>
            <w:tcW w:w="818" w:type="dxa"/>
            <w:tcBorders>
              <w:top w:val="nil"/>
              <w:left w:val="nil"/>
              <w:bottom w:val="single" w:sz="4" w:space="0" w:color="auto"/>
              <w:right w:val="single" w:sz="4" w:space="0" w:color="auto"/>
            </w:tcBorders>
            <w:noWrap/>
            <w:hideMark/>
          </w:tcPr>
          <w:p w:rsidR="00F66A85" w:rsidRDefault="00F66A85">
            <w:r>
              <w:t>610</w:t>
            </w:r>
          </w:p>
        </w:tc>
        <w:tc>
          <w:tcPr>
            <w:tcW w:w="499" w:type="dxa"/>
            <w:tcBorders>
              <w:top w:val="nil"/>
              <w:left w:val="nil"/>
              <w:bottom w:val="single" w:sz="4" w:space="0" w:color="auto"/>
              <w:right w:val="single" w:sz="4" w:space="0" w:color="auto"/>
            </w:tcBorders>
            <w:noWrap/>
            <w:hideMark/>
          </w:tcPr>
          <w:p w:rsidR="00F66A85" w:rsidRDefault="00F66A85">
            <w:r>
              <w:t>08</w:t>
            </w:r>
          </w:p>
        </w:tc>
        <w:tc>
          <w:tcPr>
            <w:tcW w:w="499" w:type="dxa"/>
            <w:tcBorders>
              <w:top w:val="nil"/>
              <w:left w:val="nil"/>
              <w:bottom w:val="single" w:sz="4" w:space="0" w:color="auto"/>
              <w:right w:val="single" w:sz="4" w:space="0" w:color="auto"/>
            </w:tcBorders>
            <w:noWrap/>
            <w:hideMark/>
          </w:tcPr>
          <w:p w:rsidR="00F66A85" w:rsidRDefault="00F66A85">
            <w:r>
              <w:t>01</w:t>
            </w:r>
          </w:p>
        </w:tc>
        <w:tc>
          <w:tcPr>
            <w:tcW w:w="916" w:type="dxa"/>
            <w:tcBorders>
              <w:top w:val="nil"/>
              <w:left w:val="nil"/>
              <w:bottom w:val="single" w:sz="4" w:space="0" w:color="auto"/>
              <w:right w:val="single" w:sz="4" w:space="0" w:color="auto"/>
            </w:tcBorders>
            <w:noWrap/>
            <w:hideMark/>
          </w:tcPr>
          <w:p w:rsidR="00F66A85" w:rsidRDefault="00F66A85">
            <w:r>
              <w:t>0185144</w:t>
            </w:r>
          </w:p>
        </w:tc>
        <w:tc>
          <w:tcPr>
            <w:tcW w:w="516" w:type="dxa"/>
            <w:tcBorders>
              <w:top w:val="nil"/>
              <w:left w:val="nil"/>
              <w:bottom w:val="single" w:sz="4" w:space="0" w:color="auto"/>
              <w:right w:val="single" w:sz="4" w:space="0" w:color="auto"/>
            </w:tcBorders>
            <w:noWrap/>
            <w:hideMark/>
          </w:tcPr>
          <w:p w:rsidR="00F66A85" w:rsidRDefault="00F66A85">
            <w:r>
              <w:t>610</w:t>
            </w:r>
          </w:p>
        </w:tc>
        <w:tc>
          <w:tcPr>
            <w:tcW w:w="1279" w:type="dxa"/>
            <w:tcBorders>
              <w:top w:val="nil"/>
              <w:left w:val="nil"/>
              <w:bottom w:val="single" w:sz="4" w:space="0" w:color="auto"/>
              <w:right w:val="single" w:sz="4" w:space="0" w:color="auto"/>
            </w:tcBorders>
            <w:noWrap/>
            <w:hideMark/>
          </w:tcPr>
          <w:p w:rsidR="00F66A85" w:rsidRDefault="00F66A85">
            <w:pPr>
              <w:jc w:val="right"/>
            </w:pPr>
            <w:r>
              <w:t>27,8</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Расходы на создание условий для организации досуга и обеспечения услугами организаций культуры жителей городского округа в части материально-технического оснащения учреждений культуры за счет средств областного бюджета в рамках подпрограммы "Развитие культуры города Ельца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818" w:type="dxa"/>
            <w:tcBorders>
              <w:top w:val="nil"/>
              <w:left w:val="nil"/>
              <w:bottom w:val="single" w:sz="4" w:space="0" w:color="auto"/>
              <w:right w:val="single" w:sz="4" w:space="0" w:color="auto"/>
            </w:tcBorders>
            <w:noWrap/>
            <w:hideMark/>
          </w:tcPr>
          <w:p w:rsidR="00F66A85" w:rsidRDefault="00F66A85">
            <w:r>
              <w:t>610</w:t>
            </w:r>
          </w:p>
        </w:tc>
        <w:tc>
          <w:tcPr>
            <w:tcW w:w="499" w:type="dxa"/>
            <w:tcBorders>
              <w:top w:val="nil"/>
              <w:left w:val="nil"/>
              <w:bottom w:val="single" w:sz="4" w:space="0" w:color="auto"/>
              <w:right w:val="single" w:sz="4" w:space="0" w:color="auto"/>
            </w:tcBorders>
            <w:noWrap/>
            <w:hideMark/>
          </w:tcPr>
          <w:p w:rsidR="00F66A85" w:rsidRDefault="00F66A85">
            <w:r>
              <w:t>08</w:t>
            </w:r>
          </w:p>
        </w:tc>
        <w:tc>
          <w:tcPr>
            <w:tcW w:w="499" w:type="dxa"/>
            <w:tcBorders>
              <w:top w:val="nil"/>
              <w:left w:val="nil"/>
              <w:bottom w:val="single" w:sz="4" w:space="0" w:color="auto"/>
              <w:right w:val="single" w:sz="4" w:space="0" w:color="auto"/>
            </w:tcBorders>
            <w:noWrap/>
            <w:hideMark/>
          </w:tcPr>
          <w:p w:rsidR="00F66A85" w:rsidRDefault="00F66A85">
            <w:r>
              <w:t>01</w:t>
            </w:r>
          </w:p>
        </w:tc>
        <w:tc>
          <w:tcPr>
            <w:tcW w:w="916" w:type="dxa"/>
            <w:tcBorders>
              <w:top w:val="nil"/>
              <w:left w:val="nil"/>
              <w:bottom w:val="single" w:sz="4" w:space="0" w:color="auto"/>
              <w:right w:val="single" w:sz="4" w:space="0" w:color="auto"/>
            </w:tcBorders>
            <w:noWrap/>
            <w:hideMark/>
          </w:tcPr>
          <w:p w:rsidR="00F66A85" w:rsidRDefault="00F66A85">
            <w:r>
              <w:t>0188625</w:t>
            </w:r>
          </w:p>
        </w:tc>
        <w:tc>
          <w:tcPr>
            <w:tcW w:w="516" w:type="dxa"/>
            <w:tcBorders>
              <w:top w:val="nil"/>
              <w:left w:val="nil"/>
              <w:bottom w:val="single" w:sz="4" w:space="0" w:color="auto"/>
              <w:right w:val="single" w:sz="4" w:space="0" w:color="auto"/>
            </w:tcBorders>
            <w:noWrap/>
            <w:hideMark/>
          </w:tcPr>
          <w:p w:rsidR="00F66A85" w:rsidRDefault="00F66A85">
            <w:r>
              <w:t> </w:t>
            </w:r>
          </w:p>
        </w:tc>
        <w:tc>
          <w:tcPr>
            <w:tcW w:w="1279" w:type="dxa"/>
            <w:tcBorders>
              <w:top w:val="nil"/>
              <w:left w:val="nil"/>
              <w:bottom w:val="single" w:sz="4" w:space="0" w:color="auto"/>
              <w:right w:val="single" w:sz="4" w:space="0" w:color="auto"/>
            </w:tcBorders>
            <w:noWrap/>
            <w:hideMark/>
          </w:tcPr>
          <w:p w:rsidR="00F66A85" w:rsidRDefault="00F66A85">
            <w:pPr>
              <w:jc w:val="right"/>
            </w:pPr>
            <w:r>
              <w:t>575,0</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lastRenderedPageBreak/>
              <w:t>Предоставление субсидий  бюджетным, автономным учреждениям и иным некоммерческим организациям</w:t>
            </w:r>
          </w:p>
        </w:tc>
        <w:tc>
          <w:tcPr>
            <w:tcW w:w="818" w:type="dxa"/>
            <w:tcBorders>
              <w:top w:val="nil"/>
              <w:left w:val="nil"/>
              <w:bottom w:val="single" w:sz="4" w:space="0" w:color="auto"/>
              <w:right w:val="single" w:sz="4" w:space="0" w:color="auto"/>
            </w:tcBorders>
            <w:noWrap/>
            <w:hideMark/>
          </w:tcPr>
          <w:p w:rsidR="00F66A85" w:rsidRDefault="00F66A85">
            <w:r>
              <w:t>610</w:t>
            </w:r>
          </w:p>
        </w:tc>
        <w:tc>
          <w:tcPr>
            <w:tcW w:w="499" w:type="dxa"/>
            <w:tcBorders>
              <w:top w:val="nil"/>
              <w:left w:val="nil"/>
              <w:bottom w:val="single" w:sz="4" w:space="0" w:color="auto"/>
              <w:right w:val="single" w:sz="4" w:space="0" w:color="auto"/>
            </w:tcBorders>
            <w:noWrap/>
            <w:hideMark/>
          </w:tcPr>
          <w:p w:rsidR="00F66A85" w:rsidRDefault="00F66A85">
            <w:r>
              <w:t>08</w:t>
            </w:r>
          </w:p>
        </w:tc>
        <w:tc>
          <w:tcPr>
            <w:tcW w:w="499" w:type="dxa"/>
            <w:tcBorders>
              <w:top w:val="nil"/>
              <w:left w:val="nil"/>
              <w:bottom w:val="single" w:sz="4" w:space="0" w:color="auto"/>
              <w:right w:val="single" w:sz="4" w:space="0" w:color="auto"/>
            </w:tcBorders>
            <w:noWrap/>
            <w:hideMark/>
          </w:tcPr>
          <w:p w:rsidR="00F66A85" w:rsidRDefault="00F66A85">
            <w:r>
              <w:t>01</w:t>
            </w:r>
          </w:p>
        </w:tc>
        <w:tc>
          <w:tcPr>
            <w:tcW w:w="916" w:type="dxa"/>
            <w:tcBorders>
              <w:top w:val="nil"/>
              <w:left w:val="nil"/>
              <w:bottom w:val="single" w:sz="4" w:space="0" w:color="auto"/>
              <w:right w:val="single" w:sz="4" w:space="0" w:color="auto"/>
            </w:tcBorders>
            <w:noWrap/>
            <w:hideMark/>
          </w:tcPr>
          <w:p w:rsidR="00F66A85" w:rsidRDefault="00F66A85">
            <w:r>
              <w:t>0188625</w:t>
            </w:r>
          </w:p>
        </w:tc>
        <w:tc>
          <w:tcPr>
            <w:tcW w:w="516" w:type="dxa"/>
            <w:tcBorders>
              <w:top w:val="nil"/>
              <w:left w:val="nil"/>
              <w:bottom w:val="single" w:sz="4" w:space="0" w:color="auto"/>
              <w:right w:val="single" w:sz="4" w:space="0" w:color="auto"/>
            </w:tcBorders>
            <w:noWrap/>
            <w:hideMark/>
          </w:tcPr>
          <w:p w:rsidR="00F66A85" w:rsidRDefault="00F66A85">
            <w:r>
              <w:t>600</w:t>
            </w:r>
          </w:p>
        </w:tc>
        <w:tc>
          <w:tcPr>
            <w:tcW w:w="1279" w:type="dxa"/>
            <w:tcBorders>
              <w:top w:val="nil"/>
              <w:left w:val="nil"/>
              <w:bottom w:val="single" w:sz="4" w:space="0" w:color="auto"/>
              <w:right w:val="single" w:sz="4" w:space="0" w:color="auto"/>
            </w:tcBorders>
            <w:noWrap/>
            <w:hideMark/>
          </w:tcPr>
          <w:p w:rsidR="00F66A85" w:rsidRDefault="00F66A85">
            <w:pPr>
              <w:jc w:val="right"/>
            </w:pPr>
            <w:r>
              <w:t>575,0</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Субсидии бюджетным учреждениям</w:t>
            </w:r>
          </w:p>
        </w:tc>
        <w:tc>
          <w:tcPr>
            <w:tcW w:w="818" w:type="dxa"/>
            <w:tcBorders>
              <w:top w:val="nil"/>
              <w:left w:val="nil"/>
              <w:bottom w:val="single" w:sz="4" w:space="0" w:color="auto"/>
              <w:right w:val="single" w:sz="4" w:space="0" w:color="auto"/>
            </w:tcBorders>
            <w:noWrap/>
            <w:hideMark/>
          </w:tcPr>
          <w:p w:rsidR="00F66A85" w:rsidRDefault="00F66A85">
            <w:r>
              <w:t>610</w:t>
            </w:r>
          </w:p>
        </w:tc>
        <w:tc>
          <w:tcPr>
            <w:tcW w:w="499" w:type="dxa"/>
            <w:tcBorders>
              <w:top w:val="nil"/>
              <w:left w:val="nil"/>
              <w:bottom w:val="single" w:sz="4" w:space="0" w:color="auto"/>
              <w:right w:val="single" w:sz="4" w:space="0" w:color="auto"/>
            </w:tcBorders>
            <w:noWrap/>
            <w:hideMark/>
          </w:tcPr>
          <w:p w:rsidR="00F66A85" w:rsidRDefault="00F66A85">
            <w:r>
              <w:t>08</w:t>
            </w:r>
          </w:p>
        </w:tc>
        <w:tc>
          <w:tcPr>
            <w:tcW w:w="499" w:type="dxa"/>
            <w:tcBorders>
              <w:top w:val="nil"/>
              <w:left w:val="nil"/>
              <w:bottom w:val="single" w:sz="4" w:space="0" w:color="auto"/>
              <w:right w:val="single" w:sz="4" w:space="0" w:color="auto"/>
            </w:tcBorders>
            <w:noWrap/>
            <w:hideMark/>
          </w:tcPr>
          <w:p w:rsidR="00F66A85" w:rsidRDefault="00F66A85">
            <w:r>
              <w:t>01</w:t>
            </w:r>
          </w:p>
        </w:tc>
        <w:tc>
          <w:tcPr>
            <w:tcW w:w="916" w:type="dxa"/>
            <w:tcBorders>
              <w:top w:val="nil"/>
              <w:left w:val="nil"/>
              <w:bottom w:val="single" w:sz="4" w:space="0" w:color="auto"/>
              <w:right w:val="single" w:sz="4" w:space="0" w:color="auto"/>
            </w:tcBorders>
            <w:noWrap/>
            <w:hideMark/>
          </w:tcPr>
          <w:p w:rsidR="00F66A85" w:rsidRDefault="00F66A85">
            <w:r>
              <w:t>0188625</w:t>
            </w:r>
          </w:p>
        </w:tc>
        <w:tc>
          <w:tcPr>
            <w:tcW w:w="516" w:type="dxa"/>
            <w:tcBorders>
              <w:top w:val="nil"/>
              <w:left w:val="nil"/>
              <w:bottom w:val="single" w:sz="4" w:space="0" w:color="auto"/>
              <w:right w:val="single" w:sz="4" w:space="0" w:color="auto"/>
            </w:tcBorders>
            <w:noWrap/>
            <w:hideMark/>
          </w:tcPr>
          <w:p w:rsidR="00F66A85" w:rsidRDefault="00F66A85">
            <w:r>
              <w:t>610</w:t>
            </w:r>
          </w:p>
        </w:tc>
        <w:tc>
          <w:tcPr>
            <w:tcW w:w="1279" w:type="dxa"/>
            <w:tcBorders>
              <w:top w:val="nil"/>
              <w:left w:val="nil"/>
              <w:bottom w:val="single" w:sz="4" w:space="0" w:color="auto"/>
              <w:right w:val="single" w:sz="4" w:space="0" w:color="auto"/>
            </w:tcBorders>
            <w:noWrap/>
            <w:hideMark/>
          </w:tcPr>
          <w:p w:rsidR="00F66A85" w:rsidRDefault="00F66A85">
            <w:pPr>
              <w:jc w:val="right"/>
            </w:pPr>
            <w:r>
              <w:t>480,0</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Субсидии автономным учреждениям</w:t>
            </w:r>
          </w:p>
        </w:tc>
        <w:tc>
          <w:tcPr>
            <w:tcW w:w="818" w:type="dxa"/>
            <w:tcBorders>
              <w:top w:val="nil"/>
              <w:left w:val="nil"/>
              <w:bottom w:val="single" w:sz="4" w:space="0" w:color="auto"/>
              <w:right w:val="single" w:sz="4" w:space="0" w:color="auto"/>
            </w:tcBorders>
            <w:noWrap/>
            <w:hideMark/>
          </w:tcPr>
          <w:p w:rsidR="00F66A85" w:rsidRDefault="00F66A85">
            <w:r>
              <w:t>610</w:t>
            </w:r>
          </w:p>
        </w:tc>
        <w:tc>
          <w:tcPr>
            <w:tcW w:w="499" w:type="dxa"/>
            <w:tcBorders>
              <w:top w:val="nil"/>
              <w:left w:val="nil"/>
              <w:bottom w:val="single" w:sz="4" w:space="0" w:color="auto"/>
              <w:right w:val="single" w:sz="4" w:space="0" w:color="auto"/>
            </w:tcBorders>
            <w:noWrap/>
            <w:hideMark/>
          </w:tcPr>
          <w:p w:rsidR="00F66A85" w:rsidRDefault="00F66A85">
            <w:r>
              <w:t>08</w:t>
            </w:r>
          </w:p>
        </w:tc>
        <w:tc>
          <w:tcPr>
            <w:tcW w:w="499" w:type="dxa"/>
            <w:tcBorders>
              <w:top w:val="nil"/>
              <w:left w:val="nil"/>
              <w:bottom w:val="single" w:sz="4" w:space="0" w:color="auto"/>
              <w:right w:val="single" w:sz="4" w:space="0" w:color="auto"/>
            </w:tcBorders>
            <w:noWrap/>
            <w:hideMark/>
          </w:tcPr>
          <w:p w:rsidR="00F66A85" w:rsidRDefault="00F66A85">
            <w:r>
              <w:t>01</w:t>
            </w:r>
          </w:p>
        </w:tc>
        <w:tc>
          <w:tcPr>
            <w:tcW w:w="916" w:type="dxa"/>
            <w:tcBorders>
              <w:top w:val="nil"/>
              <w:left w:val="nil"/>
              <w:bottom w:val="single" w:sz="4" w:space="0" w:color="auto"/>
              <w:right w:val="single" w:sz="4" w:space="0" w:color="auto"/>
            </w:tcBorders>
            <w:noWrap/>
            <w:hideMark/>
          </w:tcPr>
          <w:p w:rsidR="00F66A85" w:rsidRDefault="00F66A85">
            <w:r>
              <w:t>0188625</w:t>
            </w:r>
          </w:p>
        </w:tc>
        <w:tc>
          <w:tcPr>
            <w:tcW w:w="516" w:type="dxa"/>
            <w:tcBorders>
              <w:top w:val="nil"/>
              <w:left w:val="nil"/>
              <w:bottom w:val="single" w:sz="4" w:space="0" w:color="auto"/>
              <w:right w:val="single" w:sz="4" w:space="0" w:color="auto"/>
            </w:tcBorders>
            <w:noWrap/>
            <w:hideMark/>
          </w:tcPr>
          <w:p w:rsidR="00F66A85" w:rsidRDefault="00F66A85">
            <w:r>
              <w:t>620</w:t>
            </w:r>
          </w:p>
        </w:tc>
        <w:tc>
          <w:tcPr>
            <w:tcW w:w="1279" w:type="dxa"/>
            <w:tcBorders>
              <w:top w:val="nil"/>
              <w:left w:val="nil"/>
              <w:bottom w:val="single" w:sz="4" w:space="0" w:color="auto"/>
              <w:right w:val="single" w:sz="4" w:space="0" w:color="auto"/>
            </w:tcBorders>
            <w:noWrap/>
            <w:hideMark/>
          </w:tcPr>
          <w:p w:rsidR="00F66A85" w:rsidRDefault="00F66A85">
            <w:pPr>
              <w:jc w:val="right"/>
            </w:pPr>
            <w:r>
              <w:t>95,0</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Средства на создание условий для организации досуга и обеспечение услугами организаций культуры жителей городского округа, в части подготовки кадров учреждений культуры в рамках подпрограммы "Развитие культуры города Ельца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818" w:type="dxa"/>
            <w:tcBorders>
              <w:top w:val="nil"/>
              <w:left w:val="nil"/>
              <w:bottom w:val="single" w:sz="4" w:space="0" w:color="auto"/>
              <w:right w:val="single" w:sz="4" w:space="0" w:color="auto"/>
            </w:tcBorders>
            <w:noWrap/>
            <w:hideMark/>
          </w:tcPr>
          <w:p w:rsidR="00F66A85" w:rsidRDefault="00F66A85">
            <w:r>
              <w:t>610</w:t>
            </w:r>
          </w:p>
        </w:tc>
        <w:tc>
          <w:tcPr>
            <w:tcW w:w="499" w:type="dxa"/>
            <w:tcBorders>
              <w:top w:val="nil"/>
              <w:left w:val="nil"/>
              <w:bottom w:val="single" w:sz="4" w:space="0" w:color="auto"/>
              <w:right w:val="single" w:sz="4" w:space="0" w:color="auto"/>
            </w:tcBorders>
            <w:noWrap/>
            <w:hideMark/>
          </w:tcPr>
          <w:p w:rsidR="00F66A85" w:rsidRDefault="00F66A85">
            <w:r>
              <w:t>08</w:t>
            </w:r>
          </w:p>
        </w:tc>
        <w:tc>
          <w:tcPr>
            <w:tcW w:w="499" w:type="dxa"/>
            <w:tcBorders>
              <w:top w:val="nil"/>
              <w:left w:val="nil"/>
              <w:bottom w:val="single" w:sz="4" w:space="0" w:color="auto"/>
              <w:right w:val="single" w:sz="4" w:space="0" w:color="auto"/>
            </w:tcBorders>
            <w:noWrap/>
            <w:hideMark/>
          </w:tcPr>
          <w:p w:rsidR="00F66A85" w:rsidRDefault="00F66A85">
            <w:r>
              <w:t>01</w:t>
            </w:r>
          </w:p>
        </w:tc>
        <w:tc>
          <w:tcPr>
            <w:tcW w:w="916" w:type="dxa"/>
            <w:tcBorders>
              <w:top w:val="nil"/>
              <w:left w:val="nil"/>
              <w:bottom w:val="single" w:sz="4" w:space="0" w:color="auto"/>
              <w:right w:val="single" w:sz="4" w:space="0" w:color="auto"/>
            </w:tcBorders>
            <w:noWrap/>
            <w:hideMark/>
          </w:tcPr>
          <w:p w:rsidR="00F66A85" w:rsidRDefault="00F66A85">
            <w:r>
              <w:t>0188628</w:t>
            </w:r>
          </w:p>
        </w:tc>
        <w:tc>
          <w:tcPr>
            <w:tcW w:w="516" w:type="dxa"/>
            <w:tcBorders>
              <w:top w:val="nil"/>
              <w:left w:val="nil"/>
              <w:bottom w:val="single" w:sz="4" w:space="0" w:color="auto"/>
              <w:right w:val="single" w:sz="4" w:space="0" w:color="auto"/>
            </w:tcBorders>
            <w:noWrap/>
            <w:hideMark/>
          </w:tcPr>
          <w:p w:rsidR="00F66A85" w:rsidRDefault="00F66A85">
            <w:r>
              <w:t> </w:t>
            </w:r>
          </w:p>
        </w:tc>
        <w:tc>
          <w:tcPr>
            <w:tcW w:w="1279" w:type="dxa"/>
            <w:tcBorders>
              <w:top w:val="nil"/>
              <w:left w:val="nil"/>
              <w:bottom w:val="single" w:sz="4" w:space="0" w:color="auto"/>
              <w:right w:val="single" w:sz="4" w:space="0" w:color="auto"/>
            </w:tcBorders>
            <w:noWrap/>
            <w:hideMark/>
          </w:tcPr>
          <w:p w:rsidR="00F66A85" w:rsidRDefault="00F66A85">
            <w:pPr>
              <w:jc w:val="right"/>
            </w:pPr>
            <w:r>
              <w:t>50,4</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Предоставление субсидий  бюджетным, автономным учреждениям и иным некоммерческим организациям</w:t>
            </w:r>
          </w:p>
        </w:tc>
        <w:tc>
          <w:tcPr>
            <w:tcW w:w="818" w:type="dxa"/>
            <w:tcBorders>
              <w:top w:val="nil"/>
              <w:left w:val="nil"/>
              <w:bottom w:val="single" w:sz="4" w:space="0" w:color="auto"/>
              <w:right w:val="single" w:sz="4" w:space="0" w:color="auto"/>
            </w:tcBorders>
            <w:noWrap/>
            <w:hideMark/>
          </w:tcPr>
          <w:p w:rsidR="00F66A85" w:rsidRDefault="00F66A85">
            <w:r>
              <w:t>610</w:t>
            </w:r>
          </w:p>
        </w:tc>
        <w:tc>
          <w:tcPr>
            <w:tcW w:w="499" w:type="dxa"/>
            <w:tcBorders>
              <w:top w:val="nil"/>
              <w:left w:val="nil"/>
              <w:bottom w:val="single" w:sz="4" w:space="0" w:color="auto"/>
              <w:right w:val="single" w:sz="4" w:space="0" w:color="auto"/>
            </w:tcBorders>
            <w:noWrap/>
            <w:hideMark/>
          </w:tcPr>
          <w:p w:rsidR="00F66A85" w:rsidRDefault="00F66A85">
            <w:r>
              <w:t>08</w:t>
            </w:r>
          </w:p>
        </w:tc>
        <w:tc>
          <w:tcPr>
            <w:tcW w:w="499" w:type="dxa"/>
            <w:tcBorders>
              <w:top w:val="nil"/>
              <w:left w:val="nil"/>
              <w:bottom w:val="single" w:sz="4" w:space="0" w:color="auto"/>
              <w:right w:val="single" w:sz="4" w:space="0" w:color="auto"/>
            </w:tcBorders>
            <w:noWrap/>
            <w:hideMark/>
          </w:tcPr>
          <w:p w:rsidR="00F66A85" w:rsidRDefault="00F66A85">
            <w:r>
              <w:t>01</w:t>
            </w:r>
          </w:p>
        </w:tc>
        <w:tc>
          <w:tcPr>
            <w:tcW w:w="916" w:type="dxa"/>
            <w:tcBorders>
              <w:top w:val="nil"/>
              <w:left w:val="nil"/>
              <w:bottom w:val="single" w:sz="4" w:space="0" w:color="auto"/>
              <w:right w:val="single" w:sz="4" w:space="0" w:color="auto"/>
            </w:tcBorders>
            <w:noWrap/>
            <w:hideMark/>
          </w:tcPr>
          <w:p w:rsidR="00F66A85" w:rsidRDefault="00F66A85">
            <w:r>
              <w:t>0188628</w:t>
            </w:r>
          </w:p>
        </w:tc>
        <w:tc>
          <w:tcPr>
            <w:tcW w:w="516" w:type="dxa"/>
            <w:tcBorders>
              <w:top w:val="nil"/>
              <w:left w:val="nil"/>
              <w:bottom w:val="single" w:sz="4" w:space="0" w:color="auto"/>
              <w:right w:val="single" w:sz="4" w:space="0" w:color="auto"/>
            </w:tcBorders>
            <w:noWrap/>
            <w:hideMark/>
          </w:tcPr>
          <w:p w:rsidR="00F66A85" w:rsidRDefault="00F66A85">
            <w:r>
              <w:t>600</w:t>
            </w:r>
          </w:p>
        </w:tc>
        <w:tc>
          <w:tcPr>
            <w:tcW w:w="1279" w:type="dxa"/>
            <w:tcBorders>
              <w:top w:val="nil"/>
              <w:left w:val="nil"/>
              <w:bottom w:val="single" w:sz="4" w:space="0" w:color="auto"/>
              <w:right w:val="single" w:sz="4" w:space="0" w:color="auto"/>
            </w:tcBorders>
            <w:noWrap/>
            <w:hideMark/>
          </w:tcPr>
          <w:p w:rsidR="00F66A85" w:rsidRDefault="00F66A85">
            <w:pPr>
              <w:jc w:val="right"/>
            </w:pPr>
            <w:r>
              <w:t>50,4</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Субсидии бюджетным учреждениям</w:t>
            </w:r>
          </w:p>
        </w:tc>
        <w:tc>
          <w:tcPr>
            <w:tcW w:w="818" w:type="dxa"/>
            <w:tcBorders>
              <w:top w:val="nil"/>
              <w:left w:val="nil"/>
              <w:bottom w:val="single" w:sz="4" w:space="0" w:color="auto"/>
              <w:right w:val="single" w:sz="4" w:space="0" w:color="auto"/>
            </w:tcBorders>
            <w:noWrap/>
            <w:hideMark/>
          </w:tcPr>
          <w:p w:rsidR="00F66A85" w:rsidRDefault="00F66A85">
            <w:r>
              <w:t>610</w:t>
            </w:r>
          </w:p>
        </w:tc>
        <w:tc>
          <w:tcPr>
            <w:tcW w:w="499" w:type="dxa"/>
            <w:tcBorders>
              <w:top w:val="nil"/>
              <w:left w:val="nil"/>
              <w:bottom w:val="single" w:sz="4" w:space="0" w:color="auto"/>
              <w:right w:val="single" w:sz="4" w:space="0" w:color="auto"/>
            </w:tcBorders>
            <w:noWrap/>
            <w:hideMark/>
          </w:tcPr>
          <w:p w:rsidR="00F66A85" w:rsidRDefault="00F66A85">
            <w:r>
              <w:t>08</w:t>
            </w:r>
          </w:p>
        </w:tc>
        <w:tc>
          <w:tcPr>
            <w:tcW w:w="499" w:type="dxa"/>
            <w:tcBorders>
              <w:top w:val="nil"/>
              <w:left w:val="nil"/>
              <w:bottom w:val="single" w:sz="4" w:space="0" w:color="auto"/>
              <w:right w:val="single" w:sz="4" w:space="0" w:color="auto"/>
            </w:tcBorders>
            <w:noWrap/>
            <w:hideMark/>
          </w:tcPr>
          <w:p w:rsidR="00F66A85" w:rsidRDefault="00F66A85">
            <w:r>
              <w:t>01</w:t>
            </w:r>
          </w:p>
        </w:tc>
        <w:tc>
          <w:tcPr>
            <w:tcW w:w="916" w:type="dxa"/>
            <w:tcBorders>
              <w:top w:val="nil"/>
              <w:left w:val="nil"/>
              <w:bottom w:val="single" w:sz="4" w:space="0" w:color="auto"/>
              <w:right w:val="single" w:sz="4" w:space="0" w:color="auto"/>
            </w:tcBorders>
            <w:noWrap/>
            <w:hideMark/>
          </w:tcPr>
          <w:p w:rsidR="00F66A85" w:rsidRDefault="00F66A85">
            <w:r>
              <w:t>0188628</w:t>
            </w:r>
          </w:p>
        </w:tc>
        <w:tc>
          <w:tcPr>
            <w:tcW w:w="516" w:type="dxa"/>
            <w:tcBorders>
              <w:top w:val="nil"/>
              <w:left w:val="nil"/>
              <w:bottom w:val="single" w:sz="4" w:space="0" w:color="auto"/>
              <w:right w:val="single" w:sz="4" w:space="0" w:color="auto"/>
            </w:tcBorders>
            <w:noWrap/>
            <w:hideMark/>
          </w:tcPr>
          <w:p w:rsidR="00F66A85" w:rsidRDefault="00F66A85">
            <w:r>
              <w:t>610</w:t>
            </w:r>
          </w:p>
        </w:tc>
        <w:tc>
          <w:tcPr>
            <w:tcW w:w="1279" w:type="dxa"/>
            <w:tcBorders>
              <w:top w:val="nil"/>
              <w:left w:val="nil"/>
              <w:bottom w:val="single" w:sz="4" w:space="0" w:color="auto"/>
              <w:right w:val="single" w:sz="4" w:space="0" w:color="auto"/>
            </w:tcBorders>
            <w:noWrap/>
            <w:hideMark/>
          </w:tcPr>
          <w:p w:rsidR="00F66A85" w:rsidRDefault="00F66A85">
            <w:pPr>
              <w:jc w:val="right"/>
            </w:pPr>
            <w:r>
              <w:t>38,8</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Субсидии автономным учреждениям</w:t>
            </w:r>
          </w:p>
        </w:tc>
        <w:tc>
          <w:tcPr>
            <w:tcW w:w="818" w:type="dxa"/>
            <w:tcBorders>
              <w:top w:val="nil"/>
              <w:left w:val="nil"/>
              <w:bottom w:val="single" w:sz="4" w:space="0" w:color="auto"/>
              <w:right w:val="single" w:sz="4" w:space="0" w:color="auto"/>
            </w:tcBorders>
            <w:noWrap/>
            <w:hideMark/>
          </w:tcPr>
          <w:p w:rsidR="00F66A85" w:rsidRDefault="00F66A85">
            <w:r>
              <w:t>610</w:t>
            </w:r>
          </w:p>
        </w:tc>
        <w:tc>
          <w:tcPr>
            <w:tcW w:w="499" w:type="dxa"/>
            <w:tcBorders>
              <w:top w:val="nil"/>
              <w:left w:val="nil"/>
              <w:bottom w:val="single" w:sz="4" w:space="0" w:color="auto"/>
              <w:right w:val="single" w:sz="4" w:space="0" w:color="auto"/>
            </w:tcBorders>
            <w:noWrap/>
            <w:hideMark/>
          </w:tcPr>
          <w:p w:rsidR="00F66A85" w:rsidRDefault="00F66A85">
            <w:r>
              <w:t>08</w:t>
            </w:r>
          </w:p>
        </w:tc>
        <w:tc>
          <w:tcPr>
            <w:tcW w:w="499" w:type="dxa"/>
            <w:tcBorders>
              <w:top w:val="nil"/>
              <w:left w:val="nil"/>
              <w:bottom w:val="single" w:sz="4" w:space="0" w:color="auto"/>
              <w:right w:val="single" w:sz="4" w:space="0" w:color="auto"/>
            </w:tcBorders>
            <w:noWrap/>
            <w:hideMark/>
          </w:tcPr>
          <w:p w:rsidR="00F66A85" w:rsidRDefault="00F66A85">
            <w:r>
              <w:t>01</w:t>
            </w:r>
          </w:p>
        </w:tc>
        <w:tc>
          <w:tcPr>
            <w:tcW w:w="916" w:type="dxa"/>
            <w:tcBorders>
              <w:top w:val="nil"/>
              <w:left w:val="nil"/>
              <w:bottom w:val="single" w:sz="4" w:space="0" w:color="auto"/>
              <w:right w:val="single" w:sz="4" w:space="0" w:color="auto"/>
            </w:tcBorders>
            <w:noWrap/>
            <w:hideMark/>
          </w:tcPr>
          <w:p w:rsidR="00F66A85" w:rsidRDefault="00F66A85">
            <w:r>
              <w:t>0188628</w:t>
            </w:r>
          </w:p>
        </w:tc>
        <w:tc>
          <w:tcPr>
            <w:tcW w:w="516" w:type="dxa"/>
            <w:tcBorders>
              <w:top w:val="nil"/>
              <w:left w:val="nil"/>
              <w:bottom w:val="single" w:sz="4" w:space="0" w:color="auto"/>
              <w:right w:val="single" w:sz="4" w:space="0" w:color="auto"/>
            </w:tcBorders>
            <w:noWrap/>
            <w:hideMark/>
          </w:tcPr>
          <w:p w:rsidR="00F66A85" w:rsidRDefault="00F66A85">
            <w:r>
              <w:t>620</w:t>
            </w:r>
          </w:p>
        </w:tc>
        <w:tc>
          <w:tcPr>
            <w:tcW w:w="1279" w:type="dxa"/>
            <w:tcBorders>
              <w:top w:val="nil"/>
              <w:left w:val="nil"/>
              <w:bottom w:val="single" w:sz="4" w:space="0" w:color="auto"/>
              <w:right w:val="single" w:sz="4" w:space="0" w:color="auto"/>
            </w:tcBorders>
            <w:noWrap/>
            <w:hideMark/>
          </w:tcPr>
          <w:p w:rsidR="00F66A85" w:rsidRDefault="00F66A85">
            <w:pPr>
              <w:jc w:val="right"/>
            </w:pPr>
            <w:r>
              <w:t>11,6</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Комплектование книжных фондов библиотек за счет средств областного бюджета в рамках подпрограммы "Развитие культуры города Ельца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818" w:type="dxa"/>
            <w:tcBorders>
              <w:top w:val="nil"/>
              <w:left w:val="nil"/>
              <w:bottom w:val="single" w:sz="4" w:space="0" w:color="auto"/>
              <w:right w:val="single" w:sz="4" w:space="0" w:color="auto"/>
            </w:tcBorders>
            <w:noWrap/>
            <w:hideMark/>
          </w:tcPr>
          <w:p w:rsidR="00F66A85" w:rsidRDefault="00F66A85">
            <w:r>
              <w:t>610</w:t>
            </w:r>
          </w:p>
        </w:tc>
        <w:tc>
          <w:tcPr>
            <w:tcW w:w="499" w:type="dxa"/>
            <w:tcBorders>
              <w:top w:val="nil"/>
              <w:left w:val="nil"/>
              <w:bottom w:val="single" w:sz="4" w:space="0" w:color="auto"/>
              <w:right w:val="single" w:sz="4" w:space="0" w:color="auto"/>
            </w:tcBorders>
            <w:noWrap/>
            <w:hideMark/>
          </w:tcPr>
          <w:p w:rsidR="00F66A85" w:rsidRDefault="00F66A85">
            <w:r>
              <w:t>08</w:t>
            </w:r>
          </w:p>
        </w:tc>
        <w:tc>
          <w:tcPr>
            <w:tcW w:w="499" w:type="dxa"/>
            <w:tcBorders>
              <w:top w:val="nil"/>
              <w:left w:val="nil"/>
              <w:bottom w:val="single" w:sz="4" w:space="0" w:color="auto"/>
              <w:right w:val="single" w:sz="4" w:space="0" w:color="auto"/>
            </w:tcBorders>
            <w:noWrap/>
            <w:hideMark/>
          </w:tcPr>
          <w:p w:rsidR="00F66A85" w:rsidRDefault="00F66A85">
            <w:r>
              <w:t>01</w:t>
            </w:r>
          </w:p>
        </w:tc>
        <w:tc>
          <w:tcPr>
            <w:tcW w:w="916" w:type="dxa"/>
            <w:tcBorders>
              <w:top w:val="nil"/>
              <w:left w:val="nil"/>
              <w:bottom w:val="single" w:sz="4" w:space="0" w:color="auto"/>
              <w:right w:val="single" w:sz="4" w:space="0" w:color="auto"/>
            </w:tcBorders>
            <w:noWrap/>
            <w:hideMark/>
          </w:tcPr>
          <w:p w:rsidR="00F66A85" w:rsidRDefault="00F66A85">
            <w:r>
              <w:t>0188637</w:t>
            </w:r>
          </w:p>
        </w:tc>
        <w:tc>
          <w:tcPr>
            <w:tcW w:w="516" w:type="dxa"/>
            <w:tcBorders>
              <w:top w:val="nil"/>
              <w:left w:val="nil"/>
              <w:bottom w:val="single" w:sz="4" w:space="0" w:color="auto"/>
              <w:right w:val="single" w:sz="4" w:space="0" w:color="auto"/>
            </w:tcBorders>
            <w:noWrap/>
            <w:hideMark/>
          </w:tcPr>
          <w:p w:rsidR="00F66A85" w:rsidRDefault="00F66A85">
            <w:r>
              <w:t> </w:t>
            </w:r>
          </w:p>
        </w:tc>
        <w:tc>
          <w:tcPr>
            <w:tcW w:w="1279" w:type="dxa"/>
            <w:tcBorders>
              <w:top w:val="nil"/>
              <w:left w:val="nil"/>
              <w:bottom w:val="single" w:sz="4" w:space="0" w:color="auto"/>
              <w:right w:val="single" w:sz="4" w:space="0" w:color="auto"/>
            </w:tcBorders>
            <w:noWrap/>
            <w:hideMark/>
          </w:tcPr>
          <w:p w:rsidR="00F66A85" w:rsidRDefault="00F66A85">
            <w:pPr>
              <w:jc w:val="right"/>
            </w:pPr>
            <w:r>
              <w:t>325,7</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Предоставление субсидий  бюджетным, автономным учреждениям и иным некоммерческим организациям</w:t>
            </w:r>
          </w:p>
        </w:tc>
        <w:tc>
          <w:tcPr>
            <w:tcW w:w="818" w:type="dxa"/>
            <w:tcBorders>
              <w:top w:val="nil"/>
              <w:left w:val="nil"/>
              <w:bottom w:val="single" w:sz="4" w:space="0" w:color="auto"/>
              <w:right w:val="single" w:sz="4" w:space="0" w:color="auto"/>
            </w:tcBorders>
            <w:noWrap/>
            <w:hideMark/>
          </w:tcPr>
          <w:p w:rsidR="00F66A85" w:rsidRDefault="00F66A85">
            <w:r>
              <w:t>610</w:t>
            </w:r>
          </w:p>
        </w:tc>
        <w:tc>
          <w:tcPr>
            <w:tcW w:w="499" w:type="dxa"/>
            <w:tcBorders>
              <w:top w:val="nil"/>
              <w:left w:val="nil"/>
              <w:bottom w:val="single" w:sz="4" w:space="0" w:color="auto"/>
              <w:right w:val="single" w:sz="4" w:space="0" w:color="auto"/>
            </w:tcBorders>
            <w:noWrap/>
            <w:hideMark/>
          </w:tcPr>
          <w:p w:rsidR="00F66A85" w:rsidRDefault="00F66A85">
            <w:r>
              <w:t>08</w:t>
            </w:r>
          </w:p>
        </w:tc>
        <w:tc>
          <w:tcPr>
            <w:tcW w:w="499" w:type="dxa"/>
            <w:tcBorders>
              <w:top w:val="nil"/>
              <w:left w:val="nil"/>
              <w:bottom w:val="single" w:sz="4" w:space="0" w:color="auto"/>
              <w:right w:val="single" w:sz="4" w:space="0" w:color="auto"/>
            </w:tcBorders>
            <w:noWrap/>
            <w:hideMark/>
          </w:tcPr>
          <w:p w:rsidR="00F66A85" w:rsidRDefault="00F66A85">
            <w:r>
              <w:t>01</w:t>
            </w:r>
          </w:p>
        </w:tc>
        <w:tc>
          <w:tcPr>
            <w:tcW w:w="916" w:type="dxa"/>
            <w:tcBorders>
              <w:top w:val="nil"/>
              <w:left w:val="nil"/>
              <w:bottom w:val="single" w:sz="4" w:space="0" w:color="auto"/>
              <w:right w:val="single" w:sz="4" w:space="0" w:color="auto"/>
            </w:tcBorders>
            <w:noWrap/>
            <w:hideMark/>
          </w:tcPr>
          <w:p w:rsidR="00F66A85" w:rsidRDefault="00F66A85">
            <w:r>
              <w:t>0188637</w:t>
            </w:r>
          </w:p>
        </w:tc>
        <w:tc>
          <w:tcPr>
            <w:tcW w:w="516" w:type="dxa"/>
            <w:tcBorders>
              <w:top w:val="nil"/>
              <w:left w:val="nil"/>
              <w:bottom w:val="single" w:sz="4" w:space="0" w:color="auto"/>
              <w:right w:val="single" w:sz="4" w:space="0" w:color="auto"/>
            </w:tcBorders>
            <w:noWrap/>
            <w:hideMark/>
          </w:tcPr>
          <w:p w:rsidR="00F66A85" w:rsidRDefault="00F66A85">
            <w:r>
              <w:t>600</w:t>
            </w:r>
          </w:p>
        </w:tc>
        <w:tc>
          <w:tcPr>
            <w:tcW w:w="1279" w:type="dxa"/>
            <w:tcBorders>
              <w:top w:val="nil"/>
              <w:left w:val="nil"/>
              <w:bottom w:val="single" w:sz="4" w:space="0" w:color="auto"/>
              <w:right w:val="single" w:sz="4" w:space="0" w:color="auto"/>
            </w:tcBorders>
            <w:noWrap/>
            <w:hideMark/>
          </w:tcPr>
          <w:p w:rsidR="00F66A85" w:rsidRDefault="00F66A85">
            <w:pPr>
              <w:jc w:val="right"/>
            </w:pPr>
            <w:r>
              <w:t>325,7</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Субсидии бюджетным учреждениям</w:t>
            </w:r>
          </w:p>
        </w:tc>
        <w:tc>
          <w:tcPr>
            <w:tcW w:w="818" w:type="dxa"/>
            <w:tcBorders>
              <w:top w:val="nil"/>
              <w:left w:val="nil"/>
              <w:bottom w:val="single" w:sz="4" w:space="0" w:color="auto"/>
              <w:right w:val="single" w:sz="4" w:space="0" w:color="auto"/>
            </w:tcBorders>
            <w:noWrap/>
            <w:hideMark/>
          </w:tcPr>
          <w:p w:rsidR="00F66A85" w:rsidRDefault="00F66A85">
            <w:r>
              <w:t>610</w:t>
            </w:r>
          </w:p>
        </w:tc>
        <w:tc>
          <w:tcPr>
            <w:tcW w:w="499" w:type="dxa"/>
            <w:tcBorders>
              <w:top w:val="nil"/>
              <w:left w:val="nil"/>
              <w:bottom w:val="single" w:sz="4" w:space="0" w:color="auto"/>
              <w:right w:val="single" w:sz="4" w:space="0" w:color="auto"/>
            </w:tcBorders>
            <w:noWrap/>
            <w:hideMark/>
          </w:tcPr>
          <w:p w:rsidR="00F66A85" w:rsidRDefault="00F66A85">
            <w:r>
              <w:t>08</w:t>
            </w:r>
          </w:p>
        </w:tc>
        <w:tc>
          <w:tcPr>
            <w:tcW w:w="499" w:type="dxa"/>
            <w:tcBorders>
              <w:top w:val="nil"/>
              <w:left w:val="nil"/>
              <w:bottom w:val="single" w:sz="4" w:space="0" w:color="auto"/>
              <w:right w:val="single" w:sz="4" w:space="0" w:color="auto"/>
            </w:tcBorders>
            <w:noWrap/>
            <w:hideMark/>
          </w:tcPr>
          <w:p w:rsidR="00F66A85" w:rsidRDefault="00F66A85">
            <w:r>
              <w:t>01</w:t>
            </w:r>
          </w:p>
        </w:tc>
        <w:tc>
          <w:tcPr>
            <w:tcW w:w="916" w:type="dxa"/>
            <w:tcBorders>
              <w:top w:val="nil"/>
              <w:left w:val="nil"/>
              <w:bottom w:val="single" w:sz="4" w:space="0" w:color="auto"/>
              <w:right w:val="single" w:sz="4" w:space="0" w:color="auto"/>
            </w:tcBorders>
            <w:noWrap/>
            <w:hideMark/>
          </w:tcPr>
          <w:p w:rsidR="00F66A85" w:rsidRDefault="00F66A85">
            <w:r>
              <w:t>0188637</w:t>
            </w:r>
          </w:p>
        </w:tc>
        <w:tc>
          <w:tcPr>
            <w:tcW w:w="516" w:type="dxa"/>
            <w:tcBorders>
              <w:top w:val="nil"/>
              <w:left w:val="nil"/>
              <w:bottom w:val="single" w:sz="4" w:space="0" w:color="auto"/>
              <w:right w:val="single" w:sz="4" w:space="0" w:color="auto"/>
            </w:tcBorders>
            <w:noWrap/>
            <w:hideMark/>
          </w:tcPr>
          <w:p w:rsidR="00F66A85" w:rsidRDefault="00F66A85">
            <w:r>
              <w:t>610</w:t>
            </w:r>
          </w:p>
        </w:tc>
        <w:tc>
          <w:tcPr>
            <w:tcW w:w="1279" w:type="dxa"/>
            <w:tcBorders>
              <w:top w:val="nil"/>
              <w:left w:val="nil"/>
              <w:bottom w:val="single" w:sz="4" w:space="0" w:color="auto"/>
              <w:right w:val="single" w:sz="4" w:space="0" w:color="auto"/>
            </w:tcBorders>
            <w:noWrap/>
            <w:hideMark/>
          </w:tcPr>
          <w:p w:rsidR="00F66A85" w:rsidRDefault="00F66A85">
            <w:pPr>
              <w:jc w:val="right"/>
            </w:pPr>
            <w:r>
              <w:t>325,7</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Муниципальная программа "Энергосбережение и повышение энергетической эффективности на территории города Ельца на 2014-2020 годы"</w:t>
            </w:r>
          </w:p>
        </w:tc>
        <w:tc>
          <w:tcPr>
            <w:tcW w:w="818" w:type="dxa"/>
            <w:tcBorders>
              <w:top w:val="nil"/>
              <w:left w:val="nil"/>
              <w:bottom w:val="single" w:sz="4" w:space="0" w:color="auto"/>
              <w:right w:val="single" w:sz="4" w:space="0" w:color="auto"/>
            </w:tcBorders>
            <w:noWrap/>
            <w:hideMark/>
          </w:tcPr>
          <w:p w:rsidR="00F66A85" w:rsidRDefault="00F66A85">
            <w:r>
              <w:t>610</w:t>
            </w:r>
          </w:p>
        </w:tc>
        <w:tc>
          <w:tcPr>
            <w:tcW w:w="499" w:type="dxa"/>
            <w:tcBorders>
              <w:top w:val="nil"/>
              <w:left w:val="nil"/>
              <w:bottom w:val="single" w:sz="4" w:space="0" w:color="auto"/>
              <w:right w:val="single" w:sz="4" w:space="0" w:color="auto"/>
            </w:tcBorders>
            <w:noWrap/>
            <w:hideMark/>
          </w:tcPr>
          <w:p w:rsidR="00F66A85" w:rsidRDefault="00F66A85">
            <w:r>
              <w:t>08</w:t>
            </w:r>
          </w:p>
        </w:tc>
        <w:tc>
          <w:tcPr>
            <w:tcW w:w="499" w:type="dxa"/>
            <w:tcBorders>
              <w:top w:val="nil"/>
              <w:left w:val="nil"/>
              <w:bottom w:val="single" w:sz="4" w:space="0" w:color="auto"/>
              <w:right w:val="single" w:sz="4" w:space="0" w:color="auto"/>
            </w:tcBorders>
            <w:noWrap/>
            <w:hideMark/>
          </w:tcPr>
          <w:p w:rsidR="00F66A85" w:rsidRDefault="00F66A85">
            <w:r>
              <w:t>01</w:t>
            </w:r>
          </w:p>
        </w:tc>
        <w:tc>
          <w:tcPr>
            <w:tcW w:w="916" w:type="dxa"/>
            <w:tcBorders>
              <w:top w:val="nil"/>
              <w:left w:val="nil"/>
              <w:bottom w:val="single" w:sz="4" w:space="0" w:color="auto"/>
              <w:right w:val="single" w:sz="4" w:space="0" w:color="auto"/>
            </w:tcBorders>
            <w:noWrap/>
            <w:hideMark/>
          </w:tcPr>
          <w:p w:rsidR="00F66A85" w:rsidRDefault="00F66A85">
            <w:r>
              <w:t>0600000</w:t>
            </w:r>
          </w:p>
        </w:tc>
        <w:tc>
          <w:tcPr>
            <w:tcW w:w="516" w:type="dxa"/>
            <w:tcBorders>
              <w:top w:val="nil"/>
              <w:left w:val="nil"/>
              <w:bottom w:val="single" w:sz="4" w:space="0" w:color="auto"/>
              <w:right w:val="single" w:sz="4" w:space="0" w:color="auto"/>
            </w:tcBorders>
            <w:noWrap/>
            <w:hideMark/>
          </w:tcPr>
          <w:p w:rsidR="00F66A85" w:rsidRDefault="00F66A85">
            <w:r>
              <w:t> </w:t>
            </w:r>
          </w:p>
        </w:tc>
        <w:tc>
          <w:tcPr>
            <w:tcW w:w="1279" w:type="dxa"/>
            <w:tcBorders>
              <w:top w:val="nil"/>
              <w:left w:val="nil"/>
              <w:bottom w:val="single" w:sz="4" w:space="0" w:color="auto"/>
              <w:right w:val="single" w:sz="4" w:space="0" w:color="auto"/>
            </w:tcBorders>
            <w:noWrap/>
            <w:hideMark/>
          </w:tcPr>
          <w:p w:rsidR="00F66A85" w:rsidRDefault="00F66A85">
            <w:pPr>
              <w:jc w:val="right"/>
            </w:pPr>
            <w:r>
              <w:t>15,0</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Подпрограмма "Энергосбережение и повышение энергетической эффективности объектов социальной сферы и органов местного самоуправления" муниципальной программы "Энергосбережение и повышение энергетической эффективности на территории города Ельца на 2014-2020 годы"</w:t>
            </w:r>
          </w:p>
        </w:tc>
        <w:tc>
          <w:tcPr>
            <w:tcW w:w="818" w:type="dxa"/>
            <w:tcBorders>
              <w:top w:val="nil"/>
              <w:left w:val="nil"/>
              <w:bottom w:val="single" w:sz="4" w:space="0" w:color="auto"/>
              <w:right w:val="single" w:sz="4" w:space="0" w:color="auto"/>
            </w:tcBorders>
            <w:noWrap/>
            <w:hideMark/>
          </w:tcPr>
          <w:p w:rsidR="00F66A85" w:rsidRDefault="00F66A85">
            <w:r>
              <w:t>610</w:t>
            </w:r>
          </w:p>
        </w:tc>
        <w:tc>
          <w:tcPr>
            <w:tcW w:w="499" w:type="dxa"/>
            <w:tcBorders>
              <w:top w:val="nil"/>
              <w:left w:val="nil"/>
              <w:bottom w:val="single" w:sz="4" w:space="0" w:color="auto"/>
              <w:right w:val="single" w:sz="4" w:space="0" w:color="auto"/>
            </w:tcBorders>
            <w:noWrap/>
            <w:hideMark/>
          </w:tcPr>
          <w:p w:rsidR="00F66A85" w:rsidRDefault="00F66A85">
            <w:r>
              <w:t>08</w:t>
            </w:r>
          </w:p>
        </w:tc>
        <w:tc>
          <w:tcPr>
            <w:tcW w:w="499" w:type="dxa"/>
            <w:tcBorders>
              <w:top w:val="nil"/>
              <w:left w:val="nil"/>
              <w:bottom w:val="single" w:sz="4" w:space="0" w:color="auto"/>
              <w:right w:val="single" w:sz="4" w:space="0" w:color="auto"/>
            </w:tcBorders>
            <w:noWrap/>
            <w:hideMark/>
          </w:tcPr>
          <w:p w:rsidR="00F66A85" w:rsidRDefault="00F66A85">
            <w:r>
              <w:t>01</w:t>
            </w:r>
          </w:p>
        </w:tc>
        <w:tc>
          <w:tcPr>
            <w:tcW w:w="916" w:type="dxa"/>
            <w:tcBorders>
              <w:top w:val="nil"/>
              <w:left w:val="nil"/>
              <w:bottom w:val="single" w:sz="4" w:space="0" w:color="auto"/>
              <w:right w:val="single" w:sz="4" w:space="0" w:color="auto"/>
            </w:tcBorders>
            <w:noWrap/>
            <w:hideMark/>
          </w:tcPr>
          <w:p w:rsidR="00F66A85" w:rsidRDefault="00F66A85">
            <w:r>
              <w:t>0610000</w:t>
            </w:r>
          </w:p>
        </w:tc>
        <w:tc>
          <w:tcPr>
            <w:tcW w:w="516" w:type="dxa"/>
            <w:tcBorders>
              <w:top w:val="nil"/>
              <w:left w:val="nil"/>
              <w:bottom w:val="single" w:sz="4" w:space="0" w:color="auto"/>
              <w:right w:val="single" w:sz="4" w:space="0" w:color="auto"/>
            </w:tcBorders>
            <w:noWrap/>
            <w:hideMark/>
          </w:tcPr>
          <w:p w:rsidR="00F66A85" w:rsidRDefault="00F66A85">
            <w:r>
              <w:t> </w:t>
            </w:r>
          </w:p>
        </w:tc>
        <w:tc>
          <w:tcPr>
            <w:tcW w:w="1279" w:type="dxa"/>
            <w:tcBorders>
              <w:top w:val="nil"/>
              <w:left w:val="nil"/>
              <w:bottom w:val="single" w:sz="4" w:space="0" w:color="auto"/>
              <w:right w:val="single" w:sz="4" w:space="0" w:color="auto"/>
            </w:tcBorders>
            <w:noWrap/>
            <w:hideMark/>
          </w:tcPr>
          <w:p w:rsidR="00F66A85" w:rsidRDefault="00F66A85">
            <w:pPr>
              <w:jc w:val="right"/>
            </w:pPr>
            <w:r>
              <w:t>15,0</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Модернизация систем освещения помещений с применением энергосберегающих технологий в рамках подпрограммы "Энергосбережение и повышение энергетической эффективности объектов социальной сферы и органов местного самоуправления" муниципальной программы "Энергосбережение и повышение энергетической эффективности на территории города Ельца на 2014-2020 годы"</w:t>
            </w:r>
          </w:p>
        </w:tc>
        <w:tc>
          <w:tcPr>
            <w:tcW w:w="818" w:type="dxa"/>
            <w:tcBorders>
              <w:top w:val="nil"/>
              <w:left w:val="nil"/>
              <w:bottom w:val="single" w:sz="4" w:space="0" w:color="auto"/>
              <w:right w:val="single" w:sz="4" w:space="0" w:color="auto"/>
            </w:tcBorders>
            <w:noWrap/>
            <w:hideMark/>
          </w:tcPr>
          <w:p w:rsidR="00F66A85" w:rsidRDefault="00F66A85">
            <w:r>
              <w:t>610</w:t>
            </w:r>
          </w:p>
        </w:tc>
        <w:tc>
          <w:tcPr>
            <w:tcW w:w="499" w:type="dxa"/>
            <w:tcBorders>
              <w:top w:val="nil"/>
              <w:left w:val="nil"/>
              <w:bottom w:val="single" w:sz="4" w:space="0" w:color="auto"/>
              <w:right w:val="single" w:sz="4" w:space="0" w:color="auto"/>
            </w:tcBorders>
            <w:noWrap/>
            <w:hideMark/>
          </w:tcPr>
          <w:p w:rsidR="00F66A85" w:rsidRDefault="00F66A85">
            <w:r>
              <w:t>08</w:t>
            </w:r>
          </w:p>
        </w:tc>
        <w:tc>
          <w:tcPr>
            <w:tcW w:w="499" w:type="dxa"/>
            <w:tcBorders>
              <w:top w:val="nil"/>
              <w:left w:val="nil"/>
              <w:bottom w:val="single" w:sz="4" w:space="0" w:color="auto"/>
              <w:right w:val="single" w:sz="4" w:space="0" w:color="auto"/>
            </w:tcBorders>
            <w:noWrap/>
            <w:hideMark/>
          </w:tcPr>
          <w:p w:rsidR="00F66A85" w:rsidRDefault="00F66A85">
            <w:r>
              <w:t>01</w:t>
            </w:r>
          </w:p>
        </w:tc>
        <w:tc>
          <w:tcPr>
            <w:tcW w:w="916" w:type="dxa"/>
            <w:tcBorders>
              <w:top w:val="nil"/>
              <w:left w:val="nil"/>
              <w:bottom w:val="single" w:sz="4" w:space="0" w:color="auto"/>
              <w:right w:val="single" w:sz="4" w:space="0" w:color="auto"/>
            </w:tcBorders>
            <w:noWrap/>
            <w:hideMark/>
          </w:tcPr>
          <w:p w:rsidR="00F66A85" w:rsidRDefault="00F66A85">
            <w:r>
              <w:t>0612170</w:t>
            </w:r>
          </w:p>
        </w:tc>
        <w:tc>
          <w:tcPr>
            <w:tcW w:w="516" w:type="dxa"/>
            <w:tcBorders>
              <w:top w:val="nil"/>
              <w:left w:val="nil"/>
              <w:bottom w:val="single" w:sz="4" w:space="0" w:color="auto"/>
              <w:right w:val="single" w:sz="4" w:space="0" w:color="auto"/>
            </w:tcBorders>
            <w:noWrap/>
            <w:hideMark/>
          </w:tcPr>
          <w:p w:rsidR="00F66A85" w:rsidRDefault="00F66A85">
            <w:r>
              <w:t> </w:t>
            </w:r>
          </w:p>
        </w:tc>
        <w:tc>
          <w:tcPr>
            <w:tcW w:w="1279" w:type="dxa"/>
            <w:tcBorders>
              <w:top w:val="nil"/>
              <w:left w:val="nil"/>
              <w:bottom w:val="single" w:sz="4" w:space="0" w:color="auto"/>
              <w:right w:val="single" w:sz="4" w:space="0" w:color="auto"/>
            </w:tcBorders>
            <w:noWrap/>
            <w:hideMark/>
          </w:tcPr>
          <w:p w:rsidR="00F66A85" w:rsidRDefault="00F66A85">
            <w:pPr>
              <w:jc w:val="right"/>
            </w:pPr>
            <w:r>
              <w:t>15,0</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 xml:space="preserve">Предоставление субсидий  бюджетным, </w:t>
            </w:r>
            <w:r>
              <w:lastRenderedPageBreak/>
              <w:t>автономным учреждениям и иным некоммерческим организациям</w:t>
            </w:r>
          </w:p>
        </w:tc>
        <w:tc>
          <w:tcPr>
            <w:tcW w:w="818" w:type="dxa"/>
            <w:tcBorders>
              <w:top w:val="nil"/>
              <w:left w:val="nil"/>
              <w:bottom w:val="single" w:sz="4" w:space="0" w:color="auto"/>
              <w:right w:val="single" w:sz="4" w:space="0" w:color="auto"/>
            </w:tcBorders>
            <w:noWrap/>
            <w:hideMark/>
          </w:tcPr>
          <w:p w:rsidR="00F66A85" w:rsidRDefault="00F66A85">
            <w:r>
              <w:lastRenderedPageBreak/>
              <w:t>610</w:t>
            </w:r>
          </w:p>
        </w:tc>
        <w:tc>
          <w:tcPr>
            <w:tcW w:w="499" w:type="dxa"/>
            <w:tcBorders>
              <w:top w:val="nil"/>
              <w:left w:val="nil"/>
              <w:bottom w:val="single" w:sz="4" w:space="0" w:color="auto"/>
              <w:right w:val="single" w:sz="4" w:space="0" w:color="auto"/>
            </w:tcBorders>
            <w:noWrap/>
            <w:hideMark/>
          </w:tcPr>
          <w:p w:rsidR="00F66A85" w:rsidRDefault="00F66A85">
            <w:r>
              <w:t>08</w:t>
            </w:r>
          </w:p>
        </w:tc>
        <w:tc>
          <w:tcPr>
            <w:tcW w:w="499" w:type="dxa"/>
            <w:tcBorders>
              <w:top w:val="nil"/>
              <w:left w:val="nil"/>
              <w:bottom w:val="single" w:sz="4" w:space="0" w:color="auto"/>
              <w:right w:val="single" w:sz="4" w:space="0" w:color="auto"/>
            </w:tcBorders>
            <w:noWrap/>
            <w:hideMark/>
          </w:tcPr>
          <w:p w:rsidR="00F66A85" w:rsidRDefault="00F66A85">
            <w:r>
              <w:t>01</w:t>
            </w:r>
          </w:p>
        </w:tc>
        <w:tc>
          <w:tcPr>
            <w:tcW w:w="916" w:type="dxa"/>
            <w:tcBorders>
              <w:top w:val="nil"/>
              <w:left w:val="nil"/>
              <w:bottom w:val="single" w:sz="4" w:space="0" w:color="auto"/>
              <w:right w:val="single" w:sz="4" w:space="0" w:color="auto"/>
            </w:tcBorders>
            <w:noWrap/>
            <w:hideMark/>
          </w:tcPr>
          <w:p w:rsidR="00F66A85" w:rsidRDefault="00F66A85">
            <w:r>
              <w:t>0612170</w:t>
            </w:r>
          </w:p>
        </w:tc>
        <w:tc>
          <w:tcPr>
            <w:tcW w:w="516" w:type="dxa"/>
            <w:tcBorders>
              <w:top w:val="nil"/>
              <w:left w:val="nil"/>
              <w:bottom w:val="single" w:sz="4" w:space="0" w:color="auto"/>
              <w:right w:val="single" w:sz="4" w:space="0" w:color="auto"/>
            </w:tcBorders>
            <w:noWrap/>
            <w:hideMark/>
          </w:tcPr>
          <w:p w:rsidR="00F66A85" w:rsidRDefault="00F66A85">
            <w:r>
              <w:t>600</w:t>
            </w:r>
          </w:p>
        </w:tc>
        <w:tc>
          <w:tcPr>
            <w:tcW w:w="1279" w:type="dxa"/>
            <w:tcBorders>
              <w:top w:val="nil"/>
              <w:left w:val="nil"/>
              <w:bottom w:val="single" w:sz="4" w:space="0" w:color="auto"/>
              <w:right w:val="single" w:sz="4" w:space="0" w:color="auto"/>
            </w:tcBorders>
            <w:noWrap/>
            <w:hideMark/>
          </w:tcPr>
          <w:p w:rsidR="00F66A85" w:rsidRDefault="00F66A85">
            <w:pPr>
              <w:jc w:val="right"/>
            </w:pPr>
            <w:r>
              <w:t>15,0</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lastRenderedPageBreak/>
              <w:t>Субсидии бюджетным учреждениям</w:t>
            </w:r>
          </w:p>
        </w:tc>
        <w:tc>
          <w:tcPr>
            <w:tcW w:w="818" w:type="dxa"/>
            <w:tcBorders>
              <w:top w:val="nil"/>
              <w:left w:val="nil"/>
              <w:bottom w:val="single" w:sz="4" w:space="0" w:color="auto"/>
              <w:right w:val="single" w:sz="4" w:space="0" w:color="auto"/>
            </w:tcBorders>
            <w:noWrap/>
            <w:hideMark/>
          </w:tcPr>
          <w:p w:rsidR="00F66A85" w:rsidRDefault="00F66A85">
            <w:r>
              <w:t>610</w:t>
            </w:r>
          </w:p>
        </w:tc>
        <w:tc>
          <w:tcPr>
            <w:tcW w:w="499" w:type="dxa"/>
            <w:tcBorders>
              <w:top w:val="nil"/>
              <w:left w:val="nil"/>
              <w:bottom w:val="single" w:sz="4" w:space="0" w:color="auto"/>
              <w:right w:val="single" w:sz="4" w:space="0" w:color="auto"/>
            </w:tcBorders>
            <w:noWrap/>
            <w:hideMark/>
          </w:tcPr>
          <w:p w:rsidR="00F66A85" w:rsidRDefault="00F66A85">
            <w:r>
              <w:t>08</w:t>
            </w:r>
          </w:p>
        </w:tc>
        <w:tc>
          <w:tcPr>
            <w:tcW w:w="499" w:type="dxa"/>
            <w:tcBorders>
              <w:top w:val="nil"/>
              <w:left w:val="nil"/>
              <w:bottom w:val="single" w:sz="4" w:space="0" w:color="auto"/>
              <w:right w:val="single" w:sz="4" w:space="0" w:color="auto"/>
            </w:tcBorders>
            <w:noWrap/>
            <w:hideMark/>
          </w:tcPr>
          <w:p w:rsidR="00F66A85" w:rsidRDefault="00F66A85">
            <w:r>
              <w:t>01</w:t>
            </w:r>
          </w:p>
        </w:tc>
        <w:tc>
          <w:tcPr>
            <w:tcW w:w="916" w:type="dxa"/>
            <w:tcBorders>
              <w:top w:val="nil"/>
              <w:left w:val="nil"/>
              <w:bottom w:val="single" w:sz="4" w:space="0" w:color="auto"/>
              <w:right w:val="single" w:sz="4" w:space="0" w:color="auto"/>
            </w:tcBorders>
            <w:noWrap/>
            <w:hideMark/>
          </w:tcPr>
          <w:p w:rsidR="00F66A85" w:rsidRDefault="00F66A85">
            <w:r>
              <w:t>0612170</w:t>
            </w:r>
          </w:p>
        </w:tc>
        <w:tc>
          <w:tcPr>
            <w:tcW w:w="516" w:type="dxa"/>
            <w:tcBorders>
              <w:top w:val="nil"/>
              <w:left w:val="nil"/>
              <w:bottom w:val="single" w:sz="4" w:space="0" w:color="auto"/>
              <w:right w:val="single" w:sz="4" w:space="0" w:color="auto"/>
            </w:tcBorders>
            <w:noWrap/>
            <w:hideMark/>
          </w:tcPr>
          <w:p w:rsidR="00F66A85" w:rsidRDefault="00F66A85">
            <w:r>
              <w:t>610</w:t>
            </w:r>
          </w:p>
        </w:tc>
        <w:tc>
          <w:tcPr>
            <w:tcW w:w="1279" w:type="dxa"/>
            <w:tcBorders>
              <w:top w:val="nil"/>
              <w:left w:val="nil"/>
              <w:bottom w:val="single" w:sz="4" w:space="0" w:color="auto"/>
              <w:right w:val="single" w:sz="4" w:space="0" w:color="auto"/>
            </w:tcBorders>
            <w:noWrap/>
            <w:hideMark/>
          </w:tcPr>
          <w:p w:rsidR="00F66A85" w:rsidRDefault="00F66A85">
            <w:pPr>
              <w:jc w:val="right"/>
            </w:pPr>
            <w:r>
              <w:t>15,0</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Непрограммные  расходы городского  бюджета</w:t>
            </w:r>
          </w:p>
        </w:tc>
        <w:tc>
          <w:tcPr>
            <w:tcW w:w="818" w:type="dxa"/>
            <w:tcBorders>
              <w:top w:val="nil"/>
              <w:left w:val="nil"/>
              <w:bottom w:val="single" w:sz="4" w:space="0" w:color="auto"/>
              <w:right w:val="single" w:sz="4" w:space="0" w:color="auto"/>
            </w:tcBorders>
            <w:noWrap/>
            <w:hideMark/>
          </w:tcPr>
          <w:p w:rsidR="00F66A85" w:rsidRDefault="00F66A85">
            <w:r>
              <w:t>610</w:t>
            </w:r>
          </w:p>
        </w:tc>
        <w:tc>
          <w:tcPr>
            <w:tcW w:w="499" w:type="dxa"/>
            <w:tcBorders>
              <w:top w:val="nil"/>
              <w:left w:val="nil"/>
              <w:bottom w:val="single" w:sz="4" w:space="0" w:color="auto"/>
              <w:right w:val="single" w:sz="4" w:space="0" w:color="auto"/>
            </w:tcBorders>
            <w:noWrap/>
            <w:hideMark/>
          </w:tcPr>
          <w:p w:rsidR="00F66A85" w:rsidRDefault="00F66A85">
            <w:r>
              <w:t>08</w:t>
            </w:r>
          </w:p>
        </w:tc>
        <w:tc>
          <w:tcPr>
            <w:tcW w:w="499" w:type="dxa"/>
            <w:tcBorders>
              <w:top w:val="nil"/>
              <w:left w:val="nil"/>
              <w:bottom w:val="single" w:sz="4" w:space="0" w:color="auto"/>
              <w:right w:val="single" w:sz="4" w:space="0" w:color="auto"/>
            </w:tcBorders>
            <w:noWrap/>
            <w:hideMark/>
          </w:tcPr>
          <w:p w:rsidR="00F66A85" w:rsidRDefault="00F66A85">
            <w:r>
              <w:t>01</w:t>
            </w:r>
          </w:p>
        </w:tc>
        <w:tc>
          <w:tcPr>
            <w:tcW w:w="916" w:type="dxa"/>
            <w:tcBorders>
              <w:top w:val="nil"/>
              <w:left w:val="nil"/>
              <w:bottom w:val="single" w:sz="4" w:space="0" w:color="auto"/>
              <w:right w:val="single" w:sz="4" w:space="0" w:color="auto"/>
            </w:tcBorders>
            <w:noWrap/>
            <w:hideMark/>
          </w:tcPr>
          <w:p w:rsidR="00F66A85" w:rsidRDefault="00F66A85">
            <w:r>
              <w:t>9900000</w:t>
            </w:r>
          </w:p>
        </w:tc>
        <w:tc>
          <w:tcPr>
            <w:tcW w:w="516" w:type="dxa"/>
            <w:tcBorders>
              <w:top w:val="nil"/>
              <w:left w:val="nil"/>
              <w:bottom w:val="single" w:sz="4" w:space="0" w:color="auto"/>
              <w:right w:val="single" w:sz="4" w:space="0" w:color="auto"/>
            </w:tcBorders>
            <w:noWrap/>
            <w:hideMark/>
          </w:tcPr>
          <w:p w:rsidR="00F66A85" w:rsidRDefault="00F66A85">
            <w:r>
              <w:t> </w:t>
            </w:r>
          </w:p>
        </w:tc>
        <w:tc>
          <w:tcPr>
            <w:tcW w:w="1279" w:type="dxa"/>
            <w:tcBorders>
              <w:top w:val="nil"/>
              <w:left w:val="nil"/>
              <w:bottom w:val="single" w:sz="4" w:space="0" w:color="auto"/>
              <w:right w:val="single" w:sz="4" w:space="0" w:color="auto"/>
            </w:tcBorders>
            <w:noWrap/>
            <w:hideMark/>
          </w:tcPr>
          <w:p w:rsidR="00F66A85" w:rsidRDefault="00F66A85">
            <w:pPr>
              <w:jc w:val="right"/>
            </w:pPr>
            <w:r>
              <w:t>2 184,8</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Резервный фонд в рамках непрограммных расходов городского бюджета</w:t>
            </w:r>
          </w:p>
        </w:tc>
        <w:tc>
          <w:tcPr>
            <w:tcW w:w="818" w:type="dxa"/>
            <w:tcBorders>
              <w:top w:val="nil"/>
              <w:left w:val="nil"/>
              <w:bottom w:val="single" w:sz="4" w:space="0" w:color="auto"/>
              <w:right w:val="single" w:sz="4" w:space="0" w:color="auto"/>
            </w:tcBorders>
            <w:noWrap/>
            <w:hideMark/>
          </w:tcPr>
          <w:p w:rsidR="00F66A85" w:rsidRDefault="00F66A85">
            <w:r>
              <w:t>610</w:t>
            </w:r>
          </w:p>
        </w:tc>
        <w:tc>
          <w:tcPr>
            <w:tcW w:w="499" w:type="dxa"/>
            <w:tcBorders>
              <w:top w:val="nil"/>
              <w:left w:val="nil"/>
              <w:bottom w:val="single" w:sz="4" w:space="0" w:color="auto"/>
              <w:right w:val="single" w:sz="4" w:space="0" w:color="auto"/>
            </w:tcBorders>
            <w:noWrap/>
            <w:hideMark/>
          </w:tcPr>
          <w:p w:rsidR="00F66A85" w:rsidRDefault="00F66A85">
            <w:r>
              <w:t>08</w:t>
            </w:r>
          </w:p>
        </w:tc>
        <w:tc>
          <w:tcPr>
            <w:tcW w:w="499" w:type="dxa"/>
            <w:tcBorders>
              <w:top w:val="nil"/>
              <w:left w:val="nil"/>
              <w:bottom w:val="single" w:sz="4" w:space="0" w:color="auto"/>
              <w:right w:val="single" w:sz="4" w:space="0" w:color="auto"/>
            </w:tcBorders>
            <w:noWrap/>
            <w:hideMark/>
          </w:tcPr>
          <w:p w:rsidR="00F66A85" w:rsidRDefault="00F66A85">
            <w:r>
              <w:t>01</w:t>
            </w:r>
          </w:p>
        </w:tc>
        <w:tc>
          <w:tcPr>
            <w:tcW w:w="916" w:type="dxa"/>
            <w:tcBorders>
              <w:top w:val="nil"/>
              <w:left w:val="nil"/>
              <w:bottom w:val="single" w:sz="4" w:space="0" w:color="auto"/>
              <w:right w:val="single" w:sz="4" w:space="0" w:color="auto"/>
            </w:tcBorders>
            <w:noWrap/>
            <w:hideMark/>
          </w:tcPr>
          <w:p w:rsidR="00F66A85" w:rsidRDefault="00F66A85">
            <w:r>
              <w:t>9930000</w:t>
            </w:r>
          </w:p>
        </w:tc>
        <w:tc>
          <w:tcPr>
            <w:tcW w:w="516" w:type="dxa"/>
            <w:tcBorders>
              <w:top w:val="nil"/>
              <w:left w:val="nil"/>
              <w:bottom w:val="single" w:sz="4" w:space="0" w:color="auto"/>
              <w:right w:val="single" w:sz="4" w:space="0" w:color="auto"/>
            </w:tcBorders>
            <w:noWrap/>
            <w:hideMark/>
          </w:tcPr>
          <w:p w:rsidR="00F66A85" w:rsidRDefault="00F66A85">
            <w:r>
              <w:t> </w:t>
            </w:r>
          </w:p>
        </w:tc>
        <w:tc>
          <w:tcPr>
            <w:tcW w:w="1279" w:type="dxa"/>
            <w:tcBorders>
              <w:top w:val="nil"/>
              <w:left w:val="nil"/>
              <w:bottom w:val="single" w:sz="4" w:space="0" w:color="auto"/>
              <w:right w:val="single" w:sz="4" w:space="0" w:color="auto"/>
            </w:tcBorders>
            <w:noWrap/>
            <w:hideMark/>
          </w:tcPr>
          <w:p w:rsidR="00F66A85" w:rsidRDefault="00F66A85">
            <w:pPr>
              <w:jc w:val="right"/>
            </w:pPr>
            <w:r>
              <w:t>2 184,8</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Резервный фонд администрации города Ельца по непрограммному направлению расходов "Резервный фонд" в рамках непрограммных расходов городского бюджета</w:t>
            </w:r>
          </w:p>
        </w:tc>
        <w:tc>
          <w:tcPr>
            <w:tcW w:w="818" w:type="dxa"/>
            <w:tcBorders>
              <w:top w:val="nil"/>
              <w:left w:val="nil"/>
              <w:bottom w:val="single" w:sz="4" w:space="0" w:color="auto"/>
              <w:right w:val="single" w:sz="4" w:space="0" w:color="auto"/>
            </w:tcBorders>
            <w:noWrap/>
            <w:hideMark/>
          </w:tcPr>
          <w:p w:rsidR="00F66A85" w:rsidRDefault="00F66A85">
            <w:r>
              <w:t>610</w:t>
            </w:r>
          </w:p>
        </w:tc>
        <w:tc>
          <w:tcPr>
            <w:tcW w:w="499" w:type="dxa"/>
            <w:tcBorders>
              <w:top w:val="nil"/>
              <w:left w:val="nil"/>
              <w:bottom w:val="single" w:sz="4" w:space="0" w:color="auto"/>
              <w:right w:val="single" w:sz="4" w:space="0" w:color="auto"/>
            </w:tcBorders>
            <w:noWrap/>
            <w:hideMark/>
          </w:tcPr>
          <w:p w:rsidR="00F66A85" w:rsidRDefault="00F66A85">
            <w:r>
              <w:t>08</w:t>
            </w:r>
          </w:p>
        </w:tc>
        <w:tc>
          <w:tcPr>
            <w:tcW w:w="499" w:type="dxa"/>
            <w:tcBorders>
              <w:top w:val="nil"/>
              <w:left w:val="nil"/>
              <w:bottom w:val="single" w:sz="4" w:space="0" w:color="auto"/>
              <w:right w:val="single" w:sz="4" w:space="0" w:color="auto"/>
            </w:tcBorders>
            <w:noWrap/>
            <w:hideMark/>
          </w:tcPr>
          <w:p w:rsidR="00F66A85" w:rsidRDefault="00F66A85">
            <w:r>
              <w:t>01</w:t>
            </w:r>
          </w:p>
        </w:tc>
        <w:tc>
          <w:tcPr>
            <w:tcW w:w="916" w:type="dxa"/>
            <w:tcBorders>
              <w:top w:val="nil"/>
              <w:left w:val="nil"/>
              <w:bottom w:val="single" w:sz="4" w:space="0" w:color="auto"/>
              <w:right w:val="single" w:sz="4" w:space="0" w:color="auto"/>
            </w:tcBorders>
            <w:noWrap/>
            <w:hideMark/>
          </w:tcPr>
          <w:p w:rsidR="00F66A85" w:rsidRDefault="00F66A85">
            <w:r>
              <w:t>9930500</w:t>
            </w:r>
          </w:p>
        </w:tc>
        <w:tc>
          <w:tcPr>
            <w:tcW w:w="516" w:type="dxa"/>
            <w:tcBorders>
              <w:top w:val="nil"/>
              <w:left w:val="nil"/>
              <w:bottom w:val="single" w:sz="4" w:space="0" w:color="auto"/>
              <w:right w:val="single" w:sz="4" w:space="0" w:color="auto"/>
            </w:tcBorders>
            <w:noWrap/>
            <w:hideMark/>
          </w:tcPr>
          <w:p w:rsidR="00F66A85" w:rsidRDefault="00F66A85">
            <w:r>
              <w:t> </w:t>
            </w:r>
          </w:p>
        </w:tc>
        <w:tc>
          <w:tcPr>
            <w:tcW w:w="1279" w:type="dxa"/>
            <w:tcBorders>
              <w:top w:val="nil"/>
              <w:left w:val="nil"/>
              <w:bottom w:val="single" w:sz="4" w:space="0" w:color="auto"/>
              <w:right w:val="single" w:sz="4" w:space="0" w:color="auto"/>
            </w:tcBorders>
            <w:noWrap/>
            <w:hideMark/>
          </w:tcPr>
          <w:p w:rsidR="00F66A85" w:rsidRDefault="00F66A85">
            <w:pPr>
              <w:jc w:val="right"/>
            </w:pPr>
            <w:r>
              <w:t>2 184,8</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Закупка товаров, работ и услуг для государственных (муниципальных) нужд</w:t>
            </w:r>
          </w:p>
        </w:tc>
        <w:tc>
          <w:tcPr>
            <w:tcW w:w="818" w:type="dxa"/>
            <w:tcBorders>
              <w:top w:val="nil"/>
              <w:left w:val="nil"/>
              <w:bottom w:val="single" w:sz="4" w:space="0" w:color="auto"/>
              <w:right w:val="single" w:sz="4" w:space="0" w:color="auto"/>
            </w:tcBorders>
            <w:noWrap/>
            <w:hideMark/>
          </w:tcPr>
          <w:p w:rsidR="00F66A85" w:rsidRDefault="00F66A85">
            <w:r>
              <w:t>610</w:t>
            </w:r>
          </w:p>
        </w:tc>
        <w:tc>
          <w:tcPr>
            <w:tcW w:w="499" w:type="dxa"/>
            <w:tcBorders>
              <w:top w:val="nil"/>
              <w:left w:val="nil"/>
              <w:bottom w:val="single" w:sz="4" w:space="0" w:color="auto"/>
              <w:right w:val="single" w:sz="4" w:space="0" w:color="auto"/>
            </w:tcBorders>
            <w:noWrap/>
            <w:hideMark/>
          </w:tcPr>
          <w:p w:rsidR="00F66A85" w:rsidRDefault="00F66A85">
            <w:r>
              <w:t>08</w:t>
            </w:r>
          </w:p>
        </w:tc>
        <w:tc>
          <w:tcPr>
            <w:tcW w:w="499" w:type="dxa"/>
            <w:tcBorders>
              <w:top w:val="nil"/>
              <w:left w:val="nil"/>
              <w:bottom w:val="single" w:sz="4" w:space="0" w:color="auto"/>
              <w:right w:val="single" w:sz="4" w:space="0" w:color="auto"/>
            </w:tcBorders>
            <w:noWrap/>
            <w:hideMark/>
          </w:tcPr>
          <w:p w:rsidR="00F66A85" w:rsidRDefault="00F66A85">
            <w:r>
              <w:t>01</w:t>
            </w:r>
          </w:p>
        </w:tc>
        <w:tc>
          <w:tcPr>
            <w:tcW w:w="916" w:type="dxa"/>
            <w:tcBorders>
              <w:top w:val="nil"/>
              <w:left w:val="nil"/>
              <w:bottom w:val="single" w:sz="4" w:space="0" w:color="auto"/>
              <w:right w:val="single" w:sz="4" w:space="0" w:color="auto"/>
            </w:tcBorders>
            <w:noWrap/>
            <w:hideMark/>
          </w:tcPr>
          <w:p w:rsidR="00F66A85" w:rsidRDefault="00F66A85">
            <w:r>
              <w:t>9930500</w:t>
            </w:r>
          </w:p>
        </w:tc>
        <w:tc>
          <w:tcPr>
            <w:tcW w:w="516" w:type="dxa"/>
            <w:tcBorders>
              <w:top w:val="nil"/>
              <w:left w:val="nil"/>
              <w:bottom w:val="single" w:sz="4" w:space="0" w:color="auto"/>
              <w:right w:val="single" w:sz="4" w:space="0" w:color="auto"/>
            </w:tcBorders>
            <w:noWrap/>
            <w:hideMark/>
          </w:tcPr>
          <w:p w:rsidR="00F66A85" w:rsidRDefault="00F66A85">
            <w:r>
              <w:t>200</w:t>
            </w:r>
          </w:p>
        </w:tc>
        <w:tc>
          <w:tcPr>
            <w:tcW w:w="1279" w:type="dxa"/>
            <w:tcBorders>
              <w:top w:val="nil"/>
              <w:left w:val="nil"/>
              <w:bottom w:val="single" w:sz="4" w:space="0" w:color="auto"/>
              <w:right w:val="single" w:sz="4" w:space="0" w:color="auto"/>
            </w:tcBorders>
            <w:noWrap/>
            <w:hideMark/>
          </w:tcPr>
          <w:p w:rsidR="00F66A85" w:rsidRDefault="00F66A85">
            <w:pPr>
              <w:jc w:val="right"/>
            </w:pPr>
            <w:r>
              <w:t>1 757,8</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Иные закупки товаров, работ и услуг для обеспечения государственных (муниципальных) нужд</w:t>
            </w:r>
          </w:p>
        </w:tc>
        <w:tc>
          <w:tcPr>
            <w:tcW w:w="818" w:type="dxa"/>
            <w:tcBorders>
              <w:top w:val="nil"/>
              <w:left w:val="nil"/>
              <w:bottom w:val="single" w:sz="4" w:space="0" w:color="auto"/>
              <w:right w:val="single" w:sz="4" w:space="0" w:color="auto"/>
            </w:tcBorders>
            <w:noWrap/>
            <w:hideMark/>
          </w:tcPr>
          <w:p w:rsidR="00F66A85" w:rsidRDefault="00F66A85">
            <w:r>
              <w:t>610</w:t>
            </w:r>
          </w:p>
        </w:tc>
        <w:tc>
          <w:tcPr>
            <w:tcW w:w="499" w:type="dxa"/>
            <w:tcBorders>
              <w:top w:val="nil"/>
              <w:left w:val="nil"/>
              <w:bottom w:val="single" w:sz="4" w:space="0" w:color="auto"/>
              <w:right w:val="single" w:sz="4" w:space="0" w:color="auto"/>
            </w:tcBorders>
            <w:noWrap/>
            <w:hideMark/>
          </w:tcPr>
          <w:p w:rsidR="00F66A85" w:rsidRDefault="00F66A85">
            <w:r>
              <w:t>08</w:t>
            </w:r>
          </w:p>
        </w:tc>
        <w:tc>
          <w:tcPr>
            <w:tcW w:w="499" w:type="dxa"/>
            <w:tcBorders>
              <w:top w:val="nil"/>
              <w:left w:val="nil"/>
              <w:bottom w:val="single" w:sz="4" w:space="0" w:color="auto"/>
              <w:right w:val="single" w:sz="4" w:space="0" w:color="auto"/>
            </w:tcBorders>
            <w:noWrap/>
            <w:hideMark/>
          </w:tcPr>
          <w:p w:rsidR="00F66A85" w:rsidRDefault="00F66A85">
            <w:r>
              <w:t>01</w:t>
            </w:r>
          </w:p>
        </w:tc>
        <w:tc>
          <w:tcPr>
            <w:tcW w:w="916" w:type="dxa"/>
            <w:tcBorders>
              <w:top w:val="nil"/>
              <w:left w:val="nil"/>
              <w:bottom w:val="single" w:sz="4" w:space="0" w:color="auto"/>
              <w:right w:val="single" w:sz="4" w:space="0" w:color="auto"/>
            </w:tcBorders>
            <w:noWrap/>
            <w:hideMark/>
          </w:tcPr>
          <w:p w:rsidR="00F66A85" w:rsidRDefault="00F66A85">
            <w:r>
              <w:t>9930500</w:t>
            </w:r>
          </w:p>
        </w:tc>
        <w:tc>
          <w:tcPr>
            <w:tcW w:w="516" w:type="dxa"/>
            <w:tcBorders>
              <w:top w:val="nil"/>
              <w:left w:val="nil"/>
              <w:bottom w:val="single" w:sz="4" w:space="0" w:color="auto"/>
              <w:right w:val="single" w:sz="4" w:space="0" w:color="auto"/>
            </w:tcBorders>
            <w:noWrap/>
            <w:hideMark/>
          </w:tcPr>
          <w:p w:rsidR="00F66A85" w:rsidRDefault="00F66A85">
            <w:r>
              <w:t>240</w:t>
            </w:r>
          </w:p>
        </w:tc>
        <w:tc>
          <w:tcPr>
            <w:tcW w:w="1279" w:type="dxa"/>
            <w:tcBorders>
              <w:top w:val="nil"/>
              <w:left w:val="nil"/>
              <w:bottom w:val="single" w:sz="4" w:space="0" w:color="auto"/>
              <w:right w:val="single" w:sz="4" w:space="0" w:color="auto"/>
            </w:tcBorders>
            <w:noWrap/>
            <w:hideMark/>
          </w:tcPr>
          <w:p w:rsidR="00F66A85" w:rsidRDefault="00F66A85">
            <w:pPr>
              <w:jc w:val="right"/>
            </w:pPr>
            <w:r>
              <w:t>1 757,8</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Предоставление субсидий  бюджетным, автономным учреждениям и иным некоммерческим организациям</w:t>
            </w:r>
          </w:p>
        </w:tc>
        <w:tc>
          <w:tcPr>
            <w:tcW w:w="818" w:type="dxa"/>
            <w:tcBorders>
              <w:top w:val="nil"/>
              <w:left w:val="nil"/>
              <w:bottom w:val="single" w:sz="4" w:space="0" w:color="auto"/>
              <w:right w:val="single" w:sz="4" w:space="0" w:color="auto"/>
            </w:tcBorders>
            <w:noWrap/>
            <w:hideMark/>
          </w:tcPr>
          <w:p w:rsidR="00F66A85" w:rsidRDefault="00F66A85">
            <w:r>
              <w:t>610</w:t>
            </w:r>
          </w:p>
        </w:tc>
        <w:tc>
          <w:tcPr>
            <w:tcW w:w="499" w:type="dxa"/>
            <w:tcBorders>
              <w:top w:val="nil"/>
              <w:left w:val="nil"/>
              <w:bottom w:val="single" w:sz="4" w:space="0" w:color="auto"/>
              <w:right w:val="single" w:sz="4" w:space="0" w:color="auto"/>
            </w:tcBorders>
            <w:noWrap/>
            <w:hideMark/>
          </w:tcPr>
          <w:p w:rsidR="00F66A85" w:rsidRDefault="00F66A85">
            <w:r>
              <w:t>08</w:t>
            </w:r>
          </w:p>
        </w:tc>
        <w:tc>
          <w:tcPr>
            <w:tcW w:w="499" w:type="dxa"/>
            <w:tcBorders>
              <w:top w:val="nil"/>
              <w:left w:val="nil"/>
              <w:bottom w:val="single" w:sz="4" w:space="0" w:color="auto"/>
              <w:right w:val="single" w:sz="4" w:space="0" w:color="auto"/>
            </w:tcBorders>
            <w:noWrap/>
            <w:hideMark/>
          </w:tcPr>
          <w:p w:rsidR="00F66A85" w:rsidRDefault="00F66A85">
            <w:r>
              <w:t>01</w:t>
            </w:r>
          </w:p>
        </w:tc>
        <w:tc>
          <w:tcPr>
            <w:tcW w:w="916" w:type="dxa"/>
            <w:tcBorders>
              <w:top w:val="nil"/>
              <w:left w:val="nil"/>
              <w:bottom w:val="single" w:sz="4" w:space="0" w:color="auto"/>
              <w:right w:val="single" w:sz="4" w:space="0" w:color="auto"/>
            </w:tcBorders>
            <w:noWrap/>
            <w:hideMark/>
          </w:tcPr>
          <w:p w:rsidR="00F66A85" w:rsidRDefault="00F66A85">
            <w:r>
              <w:t>9930500</w:t>
            </w:r>
          </w:p>
        </w:tc>
        <w:tc>
          <w:tcPr>
            <w:tcW w:w="516" w:type="dxa"/>
            <w:tcBorders>
              <w:top w:val="nil"/>
              <w:left w:val="nil"/>
              <w:bottom w:val="single" w:sz="4" w:space="0" w:color="auto"/>
              <w:right w:val="single" w:sz="4" w:space="0" w:color="auto"/>
            </w:tcBorders>
            <w:noWrap/>
            <w:hideMark/>
          </w:tcPr>
          <w:p w:rsidR="00F66A85" w:rsidRDefault="00F66A85">
            <w:r>
              <w:t>600</w:t>
            </w:r>
          </w:p>
        </w:tc>
        <w:tc>
          <w:tcPr>
            <w:tcW w:w="1279" w:type="dxa"/>
            <w:tcBorders>
              <w:top w:val="nil"/>
              <w:left w:val="nil"/>
              <w:bottom w:val="single" w:sz="4" w:space="0" w:color="auto"/>
              <w:right w:val="single" w:sz="4" w:space="0" w:color="auto"/>
            </w:tcBorders>
            <w:noWrap/>
            <w:hideMark/>
          </w:tcPr>
          <w:p w:rsidR="00F66A85" w:rsidRDefault="00F66A85">
            <w:pPr>
              <w:jc w:val="right"/>
            </w:pPr>
            <w:r>
              <w:t>427,0</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Субсидии бюджетным учреждениям</w:t>
            </w:r>
          </w:p>
        </w:tc>
        <w:tc>
          <w:tcPr>
            <w:tcW w:w="818" w:type="dxa"/>
            <w:tcBorders>
              <w:top w:val="nil"/>
              <w:left w:val="nil"/>
              <w:bottom w:val="single" w:sz="4" w:space="0" w:color="auto"/>
              <w:right w:val="single" w:sz="4" w:space="0" w:color="auto"/>
            </w:tcBorders>
            <w:noWrap/>
            <w:hideMark/>
          </w:tcPr>
          <w:p w:rsidR="00F66A85" w:rsidRDefault="00F66A85">
            <w:r>
              <w:t>610</w:t>
            </w:r>
          </w:p>
        </w:tc>
        <w:tc>
          <w:tcPr>
            <w:tcW w:w="499" w:type="dxa"/>
            <w:tcBorders>
              <w:top w:val="nil"/>
              <w:left w:val="nil"/>
              <w:bottom w:val="single" w:sz="4" w:space="0" w:color="auto"/>
              <w:right w:val="single" w:sz="4" w:space="0" w:color="auto"/>
            </w:tcBorders>
            <w:noWrap/>
            <w:hideMark/>
          </w:tcPr>
          <w:p w:rsidR="00F66A85" w:rsidRDefault="00F66A85">
            <w:r>
              <w:t>08</w:t>
            </w:r>
          </w:p>
        </w:tc>
        <w:tc>
          <w:tcPr>
            <w:tcW w:w="499" w:type="dxa"/>
            <w:tcBorders>
              <w:top w:val="nil"/>
              <w:left w:val="nil"/>
              <w:bottom w:val="single" w:sz="4" w:space="0" w:color="auto"/>
              <w:right w:val="single" w:sz="4" w:space="0" w:color="auto"/>
            </w:tcBorders>
            <w:noWrap/>
            <w:hideMark/>
          </w:tcPr>
          <w:p w:rsidR="00F66A85" w:rsidRDefault="00F66A85">
            <w:r>
              <w:t>01</w:t>
            </w:r>
          </w:p>
        </w:tc>
        <w:tc>
          <w:tcPr>
            <w:tcW w:w="916" w:type="dxa"/>
            <w:tcBorders>
              <w:top w:val="nil"/>
              <w:left w:val="nil"/>
              <w:bottom w:val="single" w:sz="4" w:space="0" w:color="auto"/>
              <w:right w:val="single" w:sz="4" w:space="0" w:color="auto"/>
            </w:tcBorders>
            <w:noWrap/>
            <w:hideMark/>
          </w:tcPr>
          <w:p w:rsidR="00F66A85" w:rsidRDefault="00F66A85">
            <w:r>
              <w:t>9930500</w:t>
            </w:r>
          </w:p>
        </w:tc>
        <w:tc>
          <w:tcPr>
            <w:tcW w:w="516" w:type="dxa"/>
            <w:tcBorders>
              <w:top w:val="nil"/>
              <w:left w:val="nil"/>
              <w:bottom w:val="single" w:sz="4" w:space="0" w:color="auto"/>
              <w:right w:val="single" w:sz="4" w:space="0" w:color="auto"/>
            </w:tcBorders>
            <w:noWrap/>
            <w:hideMark/>
          </w:tcPr>
          <w:p w:rsidR="00F66A85" w:rsidRDefault="00F66A85">
            <w:r>
              <w:t>610</w:t>
            </w:r>
          </w:p>
        </w:tc>
        <w:tc>
          <w:tcPr>
            <w:tcW w:w="1279" w:type="dxa"/>
            <w:tcBorders>
              <w:top w:val="nil"/>
              <w:left w:val="nil"/>
              <w:bottom w:val="single" w:sz="4" w:space="0" w:color="auto"/>
              <w:right w:val="single" w:sz="4" w:space="0" w:color="auto"/>
            </w:tcBorders>
            <w:noWrap/>
            <w:hideMark/>
          </w:tcPr>
          <w:p w:rsidR="00F66A85" w:rsidRDefault="00F66A85">
            <w:pPr>
              <w:jc w:val="right"/>
            </w:pPr>
            <w:r>
              <w:t>427,0</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Другие вопросы в области культуры, кинематографии</w:t>
            </w:r>
          </w:p>
        </w:tc>
        <w:tc>
          <w:tcPr>
            <w:tcW w:w="818" w:type="dxa"/>
            <w:tcBorders>
              <w:top w:val="nil"/>
              <w:left w:val="nil"/>
              <w:bottom w:val="single" w:sz="4" w:space="0" w:color="auto"/>
              <w:right w:val="single" w:sz="4" w:space="0" w:color="auto"/>
            </w:tcBorders>
            <w:noWrap/>
            <w:hideMark/>
          </w:tcPr>
          <w:p w:rsidR="00F66A85" w:rsidRDefault="00F66A85">
            <w:r>
              <w:t>610</w:t>
            </w:r>
          </w:p>
        </w:tc>
        <w:tc>
          <w:tcPr>
            <w:tcW w:w="499" w:type="dxa"/>
            <w:tcBorders>
              <w:top w:val="nil"/>
              <w:left w:val="nil"/>
              <w:bottom w:val="single" w:sz="4" w:space="0" w:color="auto"/>
              <w:right w:val="single" w:sz="4" w:space="0" w:color="auto"/>
            </w:tcBorders>
            <w:noWrap/>
            <w:hideMark/>
          </w:tcPr>
          <w:p w:rsidR="00F66A85" w:rsidRDefault="00F66A85">
            <w:r>
              <w:t>08</w:t>
            </w:r>
          </w:p>
        </w:tc>
        <w:tc>
          <w:tcPr>
            <w:tcW w:w="499" w:type="dxa"/>
            <w:tcBorders>
              <w:top w:val="nil"/>
              <w:left w:val="nil"/>
              <w:bottom w:val="single" w:sz="4" w:space="0" w:color="auto"/>
              <w:right w:val="single" w:sz="4" w:space="0" w:color="auto"/>
            </w:tcBorders>
            <w:noWrap/>
            <w:hideMark/>
          </w:tcPr>
          <w:p w:rsidR="00F66A85" w:rsidRDefault="00F66A85">
            <w:r>
              <w:t>04</w:t>
            </w:r>
          </w:p>
        </w:tc>
        <w:tc>
          <w:tcPr>
            <w:tcW w:w="916" w:type="dxa"/>
            <w:tcBorders>
              <w:top w:val="nil"/>
              <w:left w:val="nil"/>
              <w:bottom w:val="single" w:sz="4" w:space="0" w:color="auto"/>
              <w:right w:val="single" w:sz="4" w:space="0" w:color="auto"/>
            </w:tcBorders>
            <w:noWrap/>
            <w:hideMark/>
          </w:tcPr>
          <w:p w:rsidR="00F66A85" w:rsidRDefault="00F66A85">
            <w:r>
              <w:t> </w:t>
            </w:r>
          </w:p>
        </w:tc>
        <w:tc>
          <w:tcPr>
            <w:tcW w:w="516" w:type="dxa"/>
            <w:tcBorders>
              <w:top w:val="nil"/>
              <w:left w:val="nil"/>
              <w:bottom w:val="single" w:sz="4" w:space="0" w:color="auto"/>
              <w:right w:val="single" w:sz="4" w:space="0" w:color="auto"/>
            </w:tcBorders>
            <w:noWrap/>
            <w:hideMark/>
          </w:tcPr>
          <w:p w:rsidR="00F66A85" w:rsidRDefault="00F66A85">
            <w:r>
              <w:t> </w:t>
            </w:r>
          </w:p>
        </w:tc>
        <w:tc>
          <w:tcPr>
            <w:tcW w:w="1279" w:type="dxa"/>
            <w:tcBorders>
              <w:top w:val="nil"/>
              <w:left w:val="nil"/>
              <w:bottom w:val="single" w:sz="4" w:space="0" w:color="auto"/>
              <w:right w:val="single" w:sz="4" w:space="0" w:color="auto"/>
            </w:tcBorders>
            <w:noWrap/>
            <w:hideMark/>
          </w:tcPr>
          <w:p w:rsidR="00F66A85" w:rsidRDefault="00F66A85">
            <w:pPr>
              <w:jc w:val="right"/>
            </w:pPr>
            <w:r>
              <w:t>2 588,7</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818" w:type="dxa"/>
            <w:tcBorders>
              <w:top w:val="nil"/>
              <w:left w:val="nil"/>
              <w:bottom w:val="single" w:sz="4" w:space="0" w:color="auto"/>
              <w:right w:val="single" w:sz="4" w:space="0" w:color="auto"/>
            </w:tcBorders>
            <w:noWrap/>
            <w:hideMark/>
          </w:tcPr>
          <w:p w:rsidR="00F66A85" w:rsidRDefault="00F66A85">
            <w:r>
              <w:t>610</w:t>
            </w:r>
          </w:p>
        </w:tc>
        <w:tc>
          <w:tcPr>
            <w:tcW w:w="499" w:type="dxa"/>
            <w:tcBorders>
              <w:top w:val="nil"/>
              <w:left w:val="nil"/>
              <w:bottom w:val="single" w:sz="4" w:space="0" w:color="auto"/>
              <w:right w:val="single" w:sz="4" w:space="0" w:color="auto"/>
            </w:tcBorders>
            <w:noWrap/>
            <w:hideMark/>
          </w:tcPr>
          <w:p w:rsidR="00F66A85" w:rsidRDefault="00F66A85">
            <w:r>
              <w:t>08</w:t>
            </w:r>
          </w:p>
        </w:tc>
        <w:tc>
          <w:tcPr>
            <w:tcW w:w="499" w:type="dxa"/>
            <w:tcBorders>
              <w:top w:val="nil"/>
              <w:left w:val="nil"/>
              <w:bottom w:val="single" w:sz="4" w:space="0" w:color="auto"/>
              <w:right w:val="single" w:sz="4" w:space="0" w:color="auto"/>
            </w:tcBorders>
            <w:noWrap/>
            <w:hideMark/>
          </w:tcPr>
          <w:p w:rsidR="00F66A85" w:rsidRDefault="00F66A85">
            <w:r>
              <w:t>04</w:t>
            </w:r>
          </w:p>
        </w:tc>
        <w:tc>
          <w:tcPr>
            <w:tcW w:w="916" w:type="dxa"/>
            <w:tcBorders>
              <w:top w:val="nil"/>
              <w:left w:val="nil"/>
              <w:bottom w:val="single" w:sz="4" w:space="0" w:color="auto"/>
              <w:right w:val="single" w:sz="4" w:space="0" w:color="auto"/>
            </w:tcBorders>
            <w:noWrap/>
            <w:hideMark/>
          </w:tcPr>
          <w:p w:rsidR="00F66A85" w:rsidRDefault="00F66A85">
            <w:r>
              <w:t>0100000</w:t>
            </w:r>
          </w:p>
        </w:tc>
        <w:tc>
          <w:tcPr>
            <w:tcW w:w="516" w:type="dxa"/>
            <w:tcBorders>
              <w:top w:val="nil"/>
              <w:left w:val="nil"/>
              <w:bottom w:val="single" w:sz="4" w:space="0" w:color="auto"/>
              <w:right w:val="single" w:sz="4" w:space="0" w:color="auto"/>
            </w:tcBorders>
            <w:noWrap/>
            <w:hideMark/>
          </w:tcPr>
          <w:p w:rsidR="00F66A85" w:rsidRDefault="00F66A85">
            <w:r>
              <w:t> </w:t>
            </w:r>
          </w:p>
        </w:tc>
        <w:tc>
          <w:tcPr>
            <w:tcW w:w="1279" w:type="dxa"/>
            <w:tcBorders>
              <w:top w:val="nil"/>
              <w:left w:val="nil"/>
              <w:bottom w:val="single" w:sz="4" w:space="0" w:color="auto"/>
              <w:right w:val="single" w:sz="4" w:space="0" w:color="auto"/>
            </w:tcBorders>
            <w:noWrap/>
            <w:hideMark/>
          </w:tcPr>
          <w:p w:rsidR="00F66A85" w:rsidRDefault="00F66A85">
            <w:pPr>
              <w:jc w:val="right"/>
            </w:pPr>
            <w:r>
              <w:t>2 388,7</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Подпрограмма "Развитие культуры города Ельца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818" w:type="dxa"/>
            <w:tcBorders>
              <w:top w:val="nil"/>
              <w:left w:val="nil"/>
              <w:bottom w:val="single" w:sz="4" w:space="0" w:color="auto"/>
              <w:right w:val="single" w:sz="4" w:space="0" w:color="auto"/>
            </w:tcBorders>
            <w:noWrap/>
            <w:hideMark/>
          </w:tcPr>
          <w:p w:rsidR="00F66A85" w:rsidRDefault="00F66A85">
            <w:r>
              <w:t>610</w:t>
            </w:r>
          </w:p>
        </w:tc>
        <w:tc>
          <w:tcPr>
            <w:tcW w:w="499" w:type="dxa"/>
            <w:tcBorders>
              <w:top w:val="nil"/>
              <w:left w:val="nil"/>
              <w:bottom w:val="single" w:sz="4" w:space="0" w:color="auto"/>
              <w:right w:val="single" w:sz="4" w:space="0" w:color="auto"/>
            </w:tcBorders>
            <w:noWrap/>
            <w:hideMark/>
          </w:tcPr>
          <w:p w:rsidR="00F66A85" w:rsidRDefault="00F66A85">
            <w:r>
              <w:t>08</w:t>
            </w:r>
          </w:p>
        </w:tc>
        <w:tc>
          <w:tcPr>
            <w:tcW w:w="499" w:type="dxa"/>
            <w:tcBorders>
              <w:top w:val="nil"/>
              <w:left w:val="nil"/>
              <w:bottom w:val="single" w:sz="4" w:space="0" w:color="auto"/>
              <w:right w:val="single" w:sz="4" w:space="0" w:color="auto"/>
            </w:tcBorders>
            <w:noWrap/>
            <w:hideMark/>
          </w:tcPr>
          <w:p w:rsidR="00F66A85" w:rsidRDefault="00F66A85">
            <w:r>
              <w:t>04</w:t>
            </w:r>
          </w:p>
        </w:tc>
        <w:tc>
          <w:tcPr>
            <w:tcW w:w="916" w:type="dxa"/>
            <w:tcBorders>
              <w:top w:val="nil"/>
              <w:left w:val="nil"/>
              <w:bottom w:val="single" w:sz="4" w:space="0" w:color="auto"/>
              <w:right w:val="single" w:sz="4" w:space="0" w:color="auto"/>
            </w:tcBorders>
            <w:noWrap/>
            <w:hideMark/>
          </w:tcPr>
          <w:p w:rsidR="00F66A85" w:rsidRDefault="00F66A85">
            <w:r>
              <w:t>0180000</w:t>
            </w:r>
          </w:p>
        </w:tc>
        <w:tc>
          <w:tcPr>
            <w:tcW w:w="516" w:type="dxa"/>
            <w:tcBorders>
              <w:top w:val="nil"/>
              <w:left w:val="nil"/>
              <w:bottom w:val="single" w:sz="4" w:space="0" w:color="auto"/>
              <w:right w:val="single" w:sz="4" w:space="0" w:color="auto"/>
            </w:tcBorders>
            <w:noWrap/>
            <w:hideMark/>
          </w:tcPr>
          <w:p w:rsidR="00F66A85" w:rsidRDefault="00F66A85">
            <w:r>
              <w:t> </w:t>
            </w:r>
          </w:p>
        </w:tc>
        <w:tc>
          <w:tcPr>
            <w:tcW w:w="1279" w:type="dxa"/>
            <w:tcBorders>
              <w:top w:val="nil"/>
              <w:left w:val="nil"/>
              <w:bottom w:val="single" w:sz="4" w:space="0" w:color="auto"/>
              <w:right w:val="single" w:sz="4" w:space="0" w:color="auto"/>
            </w:tcBorders>
            <w:noWrap/>
            <w:hideMark/>
          </w:tcPr>
          <w:p w:rsidR="00F66A85" w:rsidRDefault="00F66A85">
            <w:pPr>
              <w:jc w:val="right"/>
            </w:pPr>
            <w:r>
              <w:t>2 388,7</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Расходы на выплаты по оплате труда работников органа местного самоуправления в рамках подпрограммы "Развитие культуры города Ельца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818" w:type="dxa"/>
            <w:tcBorders>
              <w:top w:val="nil"/>
              <w:left w:val="nil"/>
              <w:bottom w:val="single" w:sz="4" w:space="0" w:color="auto"/>
              <w:right w:val="single" w:sz="4" w:space="0" w:color="auto"/>
            </w:tcBorders>
            <w:noWrap/>
            <w:hideMark/>
          </w:tcPr>
          <w:p w:rsidR="00F66A85" w:rsidRDefault="00F66A85">
            <w:r>
              <w:t>610</w:t>
            </w:r>
          </w:p>
        </w:tc>
        <w:tc>
          <w:tcPr>
            <w:tcW w:w="499" w:type="dxa"/>
            <w:tcBorders>
              <w:top w:val="nil"/>
              <w:left w:val="nil"/>
              <w:bottom w:val="single" w:sz="4" w:space="0" w:color="auto"/>
              <w:right w:val="single" w:sz="4" w:space="0" w:color="auto"/>
            </w:tcBorders>
            <w:noWrap/>
            <w:hideMark/>
          </w:tcPr>
          <w:p w:rsidR="00F66A85" w:rsidRDefault="00F66A85">
            <w:r>
              <w:t>08</w:t>
            </w:r>
          </w:p>
        </w:tc>
        <w:tc>
          <w:tcPr>
            <w:tcW w:w="499" w:type="dxa"/>
            <w:tcBorders>
              <w:top w:val="nil"/>
              <w:left w:val="nil"/>
              <w:bottom w:val="single" w:sz="4" w:space="0" w:color="auto"/>
              <w:right w:val="single" w:sz="4" w:space="0" w:color="auto"/>
            </w:tcBorders>
            <w:noWrap/>
            <w:hideMark/>
          </w:tcPr>
          <w:p w:rsidR="00F66A85" w:rsidRDefault="00F66A85">
            <w:r>
              <w:t>04</w:t>
            </w:r>
          </w:p>
        </w:tc>
        <w:tc>
          <w:tcPr>
            <w:tcW w:w="916" w:type="dxa"/>
            <w:tcBorders>
              <w:top w:val="nil"/>
              <w:left w:val="nil"/>
              <w:bottom w:val="single" w:sz="4" w:space="0" w:color="auto"/>
              <w:right w:val="single" w:sz="4" w:space="0" w:color="auto"/>
            </w:tcBorders>
            <w:noWrap/>
            <w:hideMark/>
          </w:tcPr>
          <w:p w:rsidR="00F66A85" w:rsidRDefault="00F66A85">
            <w:r>
              <w:t>0180011</w:t>
            </w:r>
          </w:p>
        </w:tc>
        <w:tc>
          <w:tcPr>
            <w:tcW w:w="516" w:type="dxa"/>
            <w:tcBorders>
              <w:top w:val="nil"/>
              <w:left w:val="nil"/>
              <w:bottom w:val="single" w:sz="4" w:space="0" w:color="auto"/>
              <w:right w:val="single" w:sz="4" w:space="0" w:color="auto"/>
            </w:tcBorders>
            <w:noWrap/>
            <w:hideMark/>
          </w:tcPr>
          <w:p w:rsidR="00F66A85" w:rsidRDefault="00F66A85">
            <w:r>
              <w:t> </w:t>
            </w:r>
          </w:p>
        </w:tc>
        <w:tc>
          <w:tcPr>
            <w:tcW w:w="1279" w:type="dxa"/>
            <w:tcBorders>
              <w:top w:val="nil"/>
              <w:left w:val="nil"/>
              <w:bottom w:val="single" w:sz="4" w:space="0" w:color="auto"/>
              <w:right w:val="single" w:sz="4" w:space="0" w:color="auto"/>
            </w:tcBorders>
            <w:noWrap/>
            <w:hideMark/>
          </w:tcPr>
          <w:p w:rsidR="00F66A85" w:rsidRDefault="00F66A85">
            <w:pPr>
              <w:jc w:val="right"/>
            </w:pPr>
            <w:r>
              <w:t>2 302,7</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8" w:type="dxa"/>
            <w:tcBorders>
              <w:top w:val="nil"/>
              <w:left w:val="nil"/>
              <w:bottom w:val="single" w:sz="4" w:space="0" w:color="auto"/>
              <w:right w:val="single" w:sz="4" w:space="0" w:color="auto"/>
            </w:tcBorders>
            <w:noWrap/>
            <w:hideMark/>
          </w:tcPr>
          <w:p w:rsidR="00F66A85" w:rsidRDefault="00F66A85">
            <w:r>
              <w:t>610</w:t>
            </w:r>
          </w:p>
        </w:tc>
        <w:tc>
          <w:tcPr>
            <w:tcW w:w="499" w:type="dxa"/>
            <w:tcBorders>
              <w:top w:val="nil"/>
              <w:left w:val="nil"/>
              <w:bottom w:val="single" w:sz="4" w:space="0" w:color="auto"/>
              <w:right w:val="single" w:sz="4" w:space="0" w:color="auto"/>
            </w:tcBorders>
            <w:noWrap/>
            <w:hideMark/>
          </w:tcPr>
          <w:p w:rsidR="00F66A85" w:rsidRDefault="00F66A85">
            <w:r>
              <w:t>08</w:t>
            </w:r>
          </w:p>
        </w:tc>
        <w:tc>
          <w:tcPr>
            <w:tcW w:w="499" w:type="dxa"/>
            <w:tcBorders>
              <w:top w:val="nil"/>
              <w:left w:val="nil"/>
              <w:bottom w:val="single" w:sz="4" w:space="0" w:color="auto"/>
              <w:right w:val="single" w:sz="4" w:space="0" w:color="auto"/>
            </w:tcBorders>
            <w:noWrap/>
            <w:hideMark/>
          </w:tcPr>
          <w:p w:rsidR="00F66A85" w:rsidRDefault="00F66A85">
            <w:r>
              <w:t>04</w:t>
            </w:r>
          </w:p>
        </w:tc>
        <w:tc>
          <w:tcPr>
            <w:tcW w:w="916" w:type="dxa"/>
            <w:tcBorders>
              <w:top w:val="nil"/>
              <w:left w:val="nil"/>
              <w:bottom w:val="single" w:sz="4" w:space="0" w:color="auto"/>
              <w:right w:val="single" w:sz="4" w:space="0" w:color="auto"/>
            </w:tcBorders>
            <w:noWrap/>
            <w:hideMark/>
          </w:tcPr>
          <w:p w:rsidR="00F66A85" w:rsidRDefault="00F66A85">
            <w:r>
              <w:t>0180011</w:t>
            </w:r>
          </w:p>
        </w:tc>
        <w:tc>
          <w:tcPr>
            <w:tcW w:w="516" w:type="dxa"/>
            <w:tcBorders>
              <w:top w:val="nil"/>
              <w:left w:val="nil"/>
              <w:bottom w:val="single" w:sz="4" w:space="0" w:color="auto"/>
              <w:right w:val="single" w:sz="4" w:space="0" w:color="auto"/>
            </w:tcBorders>
            <w:noWrap/>
            <w:hideMark/>
          </w:tcPr>
          <w:p w:rsidR="00F66A85" w:rsidRDefault="00F66A85">
            <w:r>
              <w:t>100</w:t>
            </w:r>
          </w:p>
        </w:tc>
        <w:tc>
          <w:tcPr>
            <w:tcW w:w="1279" w:type="dxa"/>
            <w:tcBorders>
              <w:top w:val="nil"/>
              <w:left w:val="nil"/>
              <w:bottom w:val="single" w:sz="4" w:space="0" w:color="auto"/>
              <w:right w:val="single" w:sz="4" w:space="0" w:color="auto"/>
            </w:tcBorders>
            <w:noWrap/>
            <w:hideMark/>
          </w:tcPr>
          <w:p w:rsidR="00F66A85" w:rsidRDefault="00F66A85">
            <w:pPr>
              <w:jc w:val="right"/>
            </w:pPr>
            <w:r>
              <w:t>2 302,7</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Расходы на выплаты персоналу государственных (муниципальных) органов</w:t>
            </w:r>
          </w:p>
        </w:tc>
        <w:tc>
          <w:tcPr>
            <w:tcW w:w="818" w:type="dxa"/>
            <w:tcBorders>
              <w:top w:val="nil"/>
              <w:left w:val="nil"/>
              <w:bottom w:val="single" w:sz="4" w:space="0" w:color="auto"/>
              <w:right w:val="single" w:sz="4" w:space="0" w:color="auto"/>
            </w:tcBorders>
            <w:noWrap/>
            <w:hideMark/>
          </w:tcPr>
          <w:p w:rsidR="00F66A85" w:rsidRDefault="00F66A85">
            <w:r>
              <w:t>610</w:t>
            </w:r>
          </w:p>
        </w:tc>
        <w:tc>
          <w:tcPr>
            <w:tcW w:w="499" w:type="dxa"/>
            <w:tcBorders>
              <w:top w:val="nil"/>
              <w:left w:val="nil"/>
              <w:bottom w:val="single" w:sz="4" w:space="0" w:color="auto"/>
              <w:right w:val="single" w:sz="4" w:space="0" w:color="auto"/>
            </w:tcBorders>
            <w:noWrap/>
            <w:hideMark/>
          </w:tcPr>
          <w:p w:rsidR="00F66A85" w:rsidRDefault="00F66A85">
            <w:r>
              <w:t>08</w:t>
            </w:r>
          </w:p>
        </w:tc>
        <w:tc>
          <w:tcPr>
            <w:tcW w:w="499" w:type="dxa"/>
            <w:tcBorders>
              <w:top w:val="nil"/>
              <w:left w:val="nil"/>
              <w:bottom w:val="single" w:sz="4" w:space="0" w:color="auto"/>
              <w:right w:val="single" w:sz="4" w:space="0" w:color="auto"/>
            </w:tcBorders>
            <w:noWrap/>
            <w:hideMark/>
          </w:tcPr>
          <w:p w:rsidR="00F66A85" w:rsidRDefault="00F66A85">
            <w:r>
              <w:t>04</w:t>
            </w:r>
          </w:p>
        </w:tc>
        <w:tc>
          <w:tcPr>
            <w:tcW w:w="916" w:type="dxa"/>
            <w:tcBorders>
              <w:top w:val="nil"/>
              <w:left w:val="nil"/>
              <w:bottom w:val="single" w:sz="4" w:space="0" w:color="auto"/>
              <w:right w:val="single" w:sz="4" w:space="0" w:color="auto"/>
            </w:tcBorders>
            <w:noWrap/>
            <w:hideMark/>
          </w:tcPr>
          <w:p w:rsidR="00F66A85" w:rsidRDefault="00F66A85">
            <w:r>
              <w:t>0180011</w:t>
            </w:r>
          </w:p>
        </w:tc>
        <w:tc>
          <w:tcPr>
            <w:tcW w:w="516" w:type="dxa"/>
            <w:tcBorders>
              <w:top w:val="nil"/>
              <w:left w:val="nil"/>
              <w:bottom w:val="single" w:sz="4" w:space="0" w:color="auto"/>
              <w:right w:val="single" w:sz="4" w:space="0" w:color="auto"/>
            </w:tcBorders>
            <w:noWrap/>
            <w:hideMark/>
          </w:tcPr>
          <w:p w:rsidR="00F66A85" w:rsidRDefault="00F66A85">
            <w:r>
              <w:t>120</w:t>
            </w:r>
          </w:p>
        </w:tc>
        <w:tc>
          <w:tcPr>
            <w:tcW w:w="1279" w:type="dxa"/>
            <w:tcBorders>
              <w:top w:val="nil"/>
              <w:left w:val="nil"/>
              <w:bottom w:val="single" w:sz="4" w:space="0" w:color="auto"/>
              <w:right w:val="single" w:sz="4" w:space="0" w:color="auto"/>
            </w:tcBorders>
            <w:noWrap/>
            <w:hideMark/>
          </w:tcPr>
          <w:p w:rsidR="00F66A85" w:rsidRDefault="00F66A85">
            <w:pPr>
              <w:jc w:val="right"/>
            </w:pPr>
            <w:r>
              <w:t>2 302,7</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 xml:space="preserve">Расходы на обеспечение функций органа местного самоуправления (за исключением расходов на выплаты по оплате труда работникам) в рамках подпрограммы "Развитие культуры города Ельца на 2014-2020 годы" </w:t>
            </w:r>
            <w:r>
              <w:lastRenderedPageBreak/>
              <w:t>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818" w:type="dxa"/>
            <w:tcBorders>
              <w:top w:val="nil"/>
              <w:left w:val="nil"/>
              <w:bottom w:val="single" w:sz="4" w:space="0" w:color="auto"/>
              <w:right w:val="single" w:sz="4" w:space="0" w:color="auto"/>
            </w:tcBorders>
            <w:noWrap/>
            <w:hideMark/>
          </w:tcPr>
          <w:p w:rsidR="00F66A85" w:rsidRDefault="00F66A85">
            <w:r>
              <w:lastRenderedPageBreak/>
              <w:t>610</w:t>
            </w:r>
          </w:p>
        </w:tc>
        <w:tc>
          <w:tcPr>
            <w:tcW w:w="499" w:type="dxa"/>
            <w:tcBorders>
              <w:top w:val="nil"/>
              <w:left w:val="nil"/>
              <w:bottom w:val="single" w:sz="4" w:space="0" w:color="auto"/>
              <w:right w:val="single" w:sz="4" w:space="0" w:color="auto"/>
            </w:tcBorders>
            <w:noWrap/>
            <w:hideMark/>
          </w:tcPr>
          <w:p w:rsidR="00F66A85" w:rsidRDefault="00F66A85">
            <w:r>
              <w:t>08</w:t>
            </w:r>
          </w:p>
        </w:tc>
        <w:tc>
          <w:tcPr>
            <w:tcW w:w="499" w:type="dxa"/>
            <w:tcBorders>
              <w:top w:val="nil"/>
              <w:left w:val="nil"/>
              <w:bottom w:val="single" w:sz="4" w:space="0" w:color="auto"/>
              <w:right w:val="single" w:sz="4" w:space="0" w:color="auto"/>
            </w:tcBorders>
            <w:noWrap/>
            <w:hideMark/>
          </w:tcPr>
          <w:p w:rsidR="00F66A85" w:rsidRDefault="00F66A85">
            <w:r>
              <w:t>04</w:t>
            </w:r>
          </w:p>
        </w:tc>
        <w:tc>
          <w:tcPr>
            <w:tcW w:w="916" w:type="dxa"/>
            <w:tcBorders>
              <w:top w:val="nil"/>
              <w:left w:val="nil"/>
              <w:bottom w:val="single" w:sz="4" w:space="0" w:color="auto"/>
              <w:right w:val="single" w:sz="4" w:space="0" w:color="auto"/>
            </w:tcBorders>
            <w:noWrap/>
            <w:hideMark/>
          </w:tcPr>
          <w:p w:rsidR="00F66A85" w:rsidRDefault="00F66A85">
            <w:r>
              <w:t>0180012</w:t>
            </w:r>
          </w:p>
        </w:tc>
        <w:tc>
          <w:tcPr>
            <w:tcW w:w="516" w:type="dxa"/>
            <w:tcBorders>
              <w:top w:val="nil"/>
              <w:left w:val="nil"/>
              <w:bottom w:val="single" w:sz="4" w:space="0" w:color="auto"/>
              <w:right w:val="single" w:sz="4" w:space="0" w:color="auto"/>
            </w:tcBorders>
            <w:noWrap/>
            <w:hideMark/>
          </w:tcPr>
          <w:p w:rsidR="00F66A85" w:rsidRDefault="00F66A85">
            <w:r>
              <w:t> </w:t>
            </w:r>
          </w:p>
        </w:tc>
        <w:tc>
          <w:tcPr>
            <w:tcW w:w="1279" w:type="dxa"/>
            <w:tcBorders>
              <w:top w:val="nil"/>
              <w:left w:val="nil"/>
              <w:bottom w:val="single" w:sz="4" w:space="0" w:color="auto"/>
              <w:right w:val="single" w:sz="4" w:space="0" w:color="auto"/>
            </w:tcBorders>
            <w:noWrap/>
            <w:hideMark/>
          </w:tcPr>
          <w:p w:rsidR="00F66A85" w:rsidRDefault="00F66A85">
            <w:pPr>
              <w:jc w:val="right"/>
            </w:pPr>
            <w:r>
              <w:t>86,0</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lastRenderedPageBreak/>
              <w:t>Закупка товаров, работ и услуг для государственных (муниципальных) нужд</w:t>
            </w:r>
          </w:p>
        </w:tc>
        <w:tc>
          <w:tcPr>
            <w:tcW w:w="818" w:type="dxa"/>
            <w:tcBorders>
              <w:top w:val="nil"/>
              <w:left w:val="nil"/>
              <w:bottom w:val="single" w:sz="4" w:space="0" w:color="auto"/>
              <w:right w:val="single" w:sz="4" w:space="0" w:color="auto"/>
            </w:tcBorders>
            <w:noWrap/>
            <w:hideMark/>
          </w:tcPr>
          <w:p w:rsidR="00F66A85" w:rsidRDefault="00F66A85">
            <w:r>
              <w:t>610</w:t>
            </w:r>
          </w:p>
        </w:tc>
        <w:tc>
          <w:tcPr>
            <w:tcW w:w="499" w:type="dxa"/>
            <w:tcBorders>
              <w:top w:val="nil"/>
              <w:left w:val="nil"/>
              <w:bottom w:val="single" w:sz="4" w:space="0" w:color="auto"/>
              <w:right w:val="single" w:sz="4" w:space="0" w:color="auto"/>
            </w:tcBorders>
            <w:noWrap/>
            <w:hideMark/>
          </w:tcPr>
          <w:p w:rsidR="00F66A85" w:rsidRDefault="00F66A85">
            <w:r>
              <w:t>08</w:t>
            </w:r>
          </w:p>
        </w:tc>
        <w:tc>
          <w:tcPr>
            <w:tcW w:w="499" w:type="dxa"/>
            <w:tcBorders>
              <w:top w:val="nil"/>
              <w:left w:val="nil"/>
              <w:bottom w:val="single" w:sz="4" w:space="0" w:color="auto"/>
              <w:right w:val="single" w:sz="4" w:space="0" w:color="auto"/>
            </w:tcBorders>
            <w:noWrap/>
            <w:hideMark/>
          </w:tcPr>
          <w:p w:rsidR="00F66A85" w:rsidRDefault="00F66A85">
            <w:r>
              <w:t>04</w:t>
            </w:r>
          </w:p>
        </w:tc>
        <w:tc>
          <w:tcPr>
            <w:tcW w:w="916" w:type="dxa"/>
            <w:tcBorders>
              <w:top w:val="nil"/>
              <w:left w:val="nil"/>
              <w:bottom w:val="single" w:sz="4" w:space="0" w:color="auto"/>
              <w:right w:val="single" w:sz="4" w:space="0" w:color="auto"/>
            </w:tcBorders>
            <w:noWrap/>
            <w:hideMark/>
          </w:tcPr>
          <w:p w:rsidR="00F66A85" w:rsidRDefault="00F66A85">
            <w:r>
              <w:t>0180012</w:t>
            </w:r>
          </w:p>
        </w:tc>
        <w:tc>
          <w:tcPr>
            <w:tcW w:w="516" w:type="dxa"/>
            <w:tcBorders>
              <w:top w:val="nil"/>
              <w:left w:val="nil"/>
              <w:bottom w:val="single" w:sz="4" w:space="0" w:color="auto"/>
              <w:right w:val="single" w:sz="4" w:space="0" w:color="auto"/>
            </w:tcBorders>
            <w:noWrap/>
            <w:hideMark/>
          </w:tcPr>
          <w:p w:rsidR="00F66A85" w:rsidRDefault="00F66A85">
            <w:r>
              <w:t>200</w:t>
            </w:r>
          </w:p>
        </w:tc>
        <w:tc>
          <w:tcPr>
            <w:tcW w:w="1279" w:type="dxa"/>
            <w:tcBorders>
              <w:top w:val="nil"/>
              <w:left w:val="nil"/>
              <w:bottom w:val="single" w:sz="4" w:space="0" w:color="auto"/>
              <w:right w:val="single" w:sz="4" w:space="0" w:color="auto"/>
            </w:tcBorders>
            <w:noWrap/>
            <w:hideMark/>
          </w:tcPr>
          <w:p w:rsidR="00F66A85" w:rsidRDefault="00F66A85">
            <w:pPr>
              <w:jc w:val="right"/>
            </w:pPr>
            <w:r>
              <w:t>85,0</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Иные закупки товаров, работ и услуг для обеспечения государственных (муниципальных) нужд</w:t>
            </w:r>
          </w:p>
        </w:tc>
        <w:tc>
          <w:tcPr>
            <w:tcW w:w="818" w:type="dxa"/>
            <w:tcBorders>
              <w:top w:val="nil"/>
              <w:left w:val="nil"/>
              <w:bottom w:val="single" w:sz="4" w:space="0" w:color="auto"/>
              <w:right w:val="single" w:sz="4" w:space="0" w:color="auto"/>
            </w:tcBorders>
            <w:noWrap/>
            <w:hideMark/>
          </w:tcPr>
          <w:p w:rsidR="00F66A85" w:rsidRDefault="00F66A85">
            <w:r>
              <w:t>610</w:t>
            </w:r>
          </w:p>
        </w:tc>
        <w:tc>
          <w:tcPr>
            <w:tcW w:w="499" w:type="dxa"/>
            <w:tcBorders>
              <w:top w:val="nil"/>
              <w:left w:val="nil"/>
              <w:bottom w:val="single" w:sz="4" w:space="0" w:color="auto"/>
              <w:right w:val="single" w:sz="4" w:space="0" w:color="auto"/>
            </w:tcBorders>
            <w:noWrap/>
            <w:hideMark/>
          </w:tcPr>
          <w:p w:rsidR="00F66A85" w:rsidRDefault="00F66A85">
            <w:r>
              <w:t>08</w:t>
            </w:r>
          </w:p>
        </w:tc>
        <w:tc>
          <w:tcPr>
            <w:tcW w:w="499" w:type="dxa"/>
            <w:tcBorders>
              <w:top w:val="nil"/>
              <w:left w:val="nil"/>
              <w:bottom w:val="single" w:sz="4" w:space="0" w:color="auto"/>
              <w:right w:val="single" w:sz="4" w:space="0" w:color="auto"/>
            </w:tcBorders>
            <w:noWrap/>
            <w:hideMark/>
          </w:tcPr>
          <w:p w:rsidR="00F66A85" w:rsidRDefault="00F66A85">
            <w:r>
              <w:t>04</w:t>
            </w:r>
          </w:p>
        </w:tc>
        <w:tc>
          <w:tcPr>
            <w:tcW w:w="916" w:type="dxa"/>
            <w:tcBorders>
              <w:top w:val="nil"/>
              <w:left w:val="nil"/>
              <w:bottom w:val="single" w:sz="4" w:space="0" w:color="auto"/>
              <w:right w:val="single" w:sz="4" w:space="0" w:color="auto"/>
            </w:tcBorders>
            <w:noWrap/>
            <w:hideMark/>
          </w:tcPr>
          <w:p w:rsidR="00F66A85" w:rsidRDefault="00F66A85">
            <w:r>
              <w:t>0180012</w:t>
            </w:r>
          </w:p>
        </w:tc>
        <w:tc>
          <w:tcPr>
            <w:tcW w:w="516" w:type="dxa"/>
            <w:tcBorders>
              <w:top w:val="nil"/>
              <w:left w:val="nil"/>
              <w:bottom w:val="single" w:sz="4" w:space="0" w:color="auto"/>
              <w:right w:val="single" w:sz="4" w:space="0" w:color="auto"/>
            </w:tcBorders>
            <w:noWrap/>
            <w:hideMark/>
          </w:tcPr>
          <w:p w:rsidR="00F66A85" w:rsidRDefault="00F66A85">
            <w:r>
              <w:t>240</w:t>
            </w:r>
          </w:p>
        </w:tc>
        <w:tc>
          <w:tcPr>
            <w:tcW w:w="1279" w:type="dxa"/>
            <w:tcBorders>
              <w:top w:val="nil"/>
              <w:left w:val="nil"/>
              <w:bottom w:val="single" w:sz="4" w:space="0" w:color="auto"/>
              <w:right w:val="single" w:sz="4" w:space="0" w:color="auto"/>
            </w:tcBorders>
            <w:noWrap/>
            <w:hideMark/>
          </w:tcPr>
          <w:p w:rsidR="00F66A85" w:rsidRDefault="00F66A85">
            <w:pPr>
              <w:jc w:val="right"/>
            </w:pPr>
            <w:r>
              <w:t>85,0</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Иные бюджетные ассигнования</w:t>
            </w:r>
          </w:p>
        </w:tc>
        <w:tc>
          <w:tcPr>
            <w:tcW w:w="818" w:type="dxa"/>
            <w:tcBorders>
              <w:top w:val="nil"/>
              <w:left w:val="nil"/>
              <w:bottom w:val="single" w:sz="4" w:space="0" w:color="auto"/>
              <w:right w:val="single" w:sz="4" w:space="0" w:color="auto"/>
            </w:tcBorders>
            <w:noWrap/>
            <w:hideMark/>
          </w:tcPr>
          <w:p w:rsidR="00F66A85" w:rsidRDefault="00F66A85">
            <w:r>
              <w:t>610</w:t>
            </w:r>
          </w:p>
        </w:tc>
        <w:tc>
          <w:tcPr>
            <w:tcW w:w="499" w:type="dxa"/>
            <w:tcBorders>
              <w:top w:val="nil"/>
              <w:left w:val="nil"/>
              <w:bottom w:val="single" w:sz="4" w:space="0" w:color="auto"/>
              <w:right w:val="single" w:sz="4" w:space="0" w:color="auto"/>
            </w:tcBorders>
            <w:noWrap/>
            <w:hideMark/>
          </w:tcPr>
          <w:p w:rsidR="00F66A85" w:rsidRDefault="00F66A85">
            <w:r>
              <w:t>08</w:t>
            </w:r>
          </w:p>
        </w:tc>
        <w:tc>
          <w:tcPr>
            <w:tcW w:w="499" w:type="dxa"/>
            <w:tcBorders>
              <w:top w:val="nil"/>
              <w:left w:val="nil"/>
              <w:bottom w:val="single" w:sz="4" w:space="0" w:color="auto"/>
              <w:right w:val="single" w:sz="4" w:space="0" w:color="auto"/>
            </w:tcBorders>
            <w:noWrap/>
            <w:hideMark/>
          </w:tcPr>
          <w:p w:rsidR="00F66A85" w:rsidRDefault="00F66A85">
            <w:r>
              <w:t>04</w:t>
            </w:r>
          </w:p>
        </w:tc>
        <w:tc>
          <w:tcPr>
            <w:tcW w:w="916" w:type="dxa"/>
            <w:tcBorders>
              <w:top w:val="nil"/>
              <w:left w:val="nil"/>
              <w:bottom w:val="single" w:sz="4" w:space="0" w:color="auto"/>
              <w:right w:val="single" w:sz="4" w:space="0" w:color="auto"/>
            </w:tcBorders>
            <w:noWrap/>
            <w:hideMark/>
          </w:tcPr>
          <w:p w:rsidR="00F66A85" w:rsidRDefault="00F66A85">
            <w:r>
              <w:t>0180012</w:t>
            </w:r>
          </w:p>
        </w:tc>
        <w:tc>
          <w:tcPr>
            <w:tcW w:w="516" w:type="dxa"/>
            <w:tcBorders>
              <w:top w:val="nil"/>
              <w:left w:val="nil"/>
              <w:bottom w:val="single" w:sz="4" w:space="0" w:color="auto"/>
              <w:right w:val="single" w:sz="4" w:space="0" w:color="auto"/>
            </w:tcBorders>
            <w:noWrap/>
            <w:hideMark/>
          </w:tcPr>
          <w:p w:rsidR="00F66A85" w:rsidRDefault="00F66A85">
            <w:r>
              <w:t>800</w:t>
            </w:r>
          </w:p>
        </w:tc>
        <w:tc>
          <w:tcPr>
            <w:tcW w:w="1279" w:type="dxa"/>
            <w:tcBorders>
              <w:top w:val="nil"/>
              <w:left w:val="nil"/>
              <w:bottom w:val="single" w:sz="4" w:space="0" w:color="auto"/>
              <w:right w:val="single" w:sz="4" w:space="0" w:color="auto"/>
            </w:tcBorders>
            <w:noWrap/>
            <w:hideMark/>
          </w:tcPr>
          <w:p w:rsidR="00F66A85" w:rsidRDefault="00F66A85">
            <w:pPr>
              <w:jc w:val="right"/>
            </w:pPr>
            <w:r>
              <w:t>1,0</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Уплата налогов, сборов и иных платежей</w:t>
            </w:r>
          </w:p>
        </w:tc>
        <w:tc>
          <w:tcPr>
            <w:tcW w:w="818" w:type="dxa"/>
            <w:tcBorders>
              <w:top w:val="nil"/>
              <w:left w:val="nil"/>
              <w:bottom w:val="single" w:sz="4" w:space="0" w:color="auto"/>
              <w:right w:val="single" w:sz="4" w:space="0" w:color="auto"/>
            </w:tcBorders>
            <w:noWrap/>
            <w:hideMark/>
          </w:tcPr>
          <w:p w:rsidR="00F66A85" w:rsidRDefault="00F66A85">
            <w:r>
              <w:t>610</w:t>
            </w:r>
          </w:p>
        </w:tc>
        <w:tc>
          <w:tcPr>
            <w:tcW w:w="499" w:type="dxa"/>
            <w:tcBorders>
              <w:top w:val="nil"/>
              <w:left w:val="nil"/>
              <w:bottom w:val="single" w:sz="4" w:space="0" w:color="auto"/>
              <w:right w:val="single" w:sz="4" w:space="0" w:color="auto"/>
            </w:tcBorders>
            <w:noWrap/>
            <w:hideMark/>
          </w:tcPr>
          <w:p w:rsidR="00F66A85" w:rsidRDefault="00F66A85">
            <w:r>
              <w:t>08</w:t>
            </w:r>
          </w:p>
        </w:tc>
        <w:tc>
          <w:tcPr>
            <w:tcW w:w="499" w:type="dxa"/>
            <w:tcBorders>
              <w:top w:val="nil"/>
              <w:left w:val="nil"/>
              <w:bottom w:val="single" w:sz="4" w:space="0" w:color="auto"/>
              <w:right w:val="single" w:sz="4" w:space="0" w:color="auto"/>
            </w:tcBorders>
            <w:noWrap/>
            <w:hideMark/>
          </w:tcPr>
          <w:p w:rsidR="00F66A85" w:rsidRDefault="00F66A85">
            <w:r>
              <w:t>04</w:t>
            </w:r>
          </w:p>
        </w:tc>
        <w:tc>
          <w:tcPr>
            <w:tcW w:w="916" w:type="dxa"/>
            <w:tcBorders>
              <w:top w:val="nil"/>
              <w:left w:val="nil"/>
              <w:bottom w:val="single" w:sz="4" w:space="0" w:color="auto"/>
              <w:right w:val="single" w:sz="4" w:space="0" w:color="auto"/>
            </w:tcBorders>
            <w:noWrap/>
            <w:hideMark/>
          </w:tcPr>
          <w:p w:rsidR="00F66A85" w:rsidRDefault="00F66A85">
            <w:r>
              <w:t>0180012</w:t>
            </w:r>
          </w:p>
        </w:tc>
        <w:tc>
          <w:tcPr>
            <w:tcW w:w="516" w:type="dxa"/>
            <w:tcBorders>
              <w:top w:val="nil"/>
              <w:left w:val="nil"/>
              <w:bottom w:val="single" w:sz="4" w:space="0" w:color="auto"/>
              <w:right w:val="single" w:sz="4" w:space="0" w:color="auto"/>
            </w:tcBorders>
            <w:noWrap/>
            <w:hideMark/>
          </w:tcPr>
          <w:p w:rsidR="00F66A85" w:rsidRDefault="00F66A85">
            <w:r>
              <w:t>850</w:t>
            </w:r>
          </w:p>
        </w:tc>
        <w:tc>
          <w:tcPr>
            <w:tcW w:w="1279" w:type="dxa"/>
            <w:tcBorders>
              <w:top w:val="nil"/>
              <w:left w:val="nil"/>
              <w:bottom w:val="single" w:sz="4" w:space="0" w:color="auto"/>
              <w:right w:val="single" w:sz="4" w:space="0" w:color="auto"/>
            </w:tcBorders>
            <w:noWrap/>
            <w:hideMark/>
          </w:tcPr>
          <w:p w:rsidR="00F66A85" w:rsidRDefault="00F66A85">
            <w:pPr>
              <w:jc w:val="right"/>
            </w:pPr>
            <w:r>
              <w:t>1,0</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Муниципальная программа "Повышение эффективности деятельности органов местного самоуправления города Ельца на 2014-2020 годы"</w:t>
            </w:r>
          </w:p>
        </w:tc>
        <w:tc>
          <w:tcPr>
            <w:tcW w:w="818" w:type="dxa"/>
            <w:tcBorders>
              <w:top w:val="nil"/>
              <w:left w:val="nil"/>
              <w:bottom w:val="single" w:sz="4" w:space="0" w:color="auto"/>
              <w:right w:val="single" w:sz="4" w:space="0" w:color="auto"/>
            </w:tcBorders>
            <w:noWrap/>
            <w:hideMark/>
          </w:tcPr>
          <w:p w:rsidR="00F66A85" w:rsidRDefault="00F66A85">
            <w:r>
              <w:t>610</w:t>
            </w:r>
          </w:p>
        </w:tc>
        <w:tc>
          <w:tcPr>
            <w:tcW w:w="499" w:type="dxa"/>
            <w:tcBorders>
              <w:top w:val="nil"/>
              <w:left w:val="nil"/>
              <w:bottom w:val="single" w:sz="4" w:space="0" w:color="auto"/>
              <w:right w:val="single" w:sz="4" w:space="0" w:color="auto"/>
            </w:tcBorders>
            <w:noWrap/>
            <w:hideMark/>
          </w:tcPr>
          <w:p w:rsidR="00F66A85" w:rsidRDefault="00F66A85">
            <w:r>
              <w:t>08</w:t>
            </w:r>
          </w:p>
        </w:tc>
        <w:tc>
          <w:tcPr>
            <w:tcW w:w="499" w:type="dxa"/>
            <w:tcBorders>
              <w:top w:val="nil"/>
              <w:left w:val="nil"/>
              <w:bottom w:val="single" w:sz="4" w:space="0" w:color="auto"/>
              <w:right w:val="single" w:sz="4" w:space="0" w:color="auto"/>
            </w:tcBorders>
            <w:noWrap/>
            <w:hideMark/>
          </w:tcPr>
          <w:p w:rsidR="00F66A85" w:rsidRDefault="00F66A85">
            <w:r>
              <w:t>04</w:t>
            </w:r>
          </w:p>
        </w:tc>
        <w:tc>
          <w:tcPr>
            <w:tcW w:w="916" w:type="dxa"/>
            <w:tcBorders>
              <w:top w:val="nil"/>
              <w:left w:val="nil"/>
              <w:bottom w:val="single" w:sz="4" w:space="0" w:color="auto"/>
              <w:right w:val="single" w:sz="4" w:space="0" w:color="auto"/>
            </w:tcBorders>
            <w:noWrap/>
            <w:hideMark/>
          </w:tcPr>
          <w:p w:rsidR="00F66A85" w:rsidRDefault="00F66A85">
            <w:r>
              <w:t>0500000</w:t>
            </w:r>
          </w:p>
        </w:tc>
        <w:tc>
          <w:tcPr>
            <w:tcW w:w="516" w:type="dxa"/>
            <w:tcBorders>
              <w:top w:val="nil"/>
              <w:left w:val="nil"/>
              <w:bottom w:val="single" w:sz="4" w:space="0" w:color="auto"/>
              <w:right w:val="single" w:sz="4" w:space="0" w:color="auto"/>
            </w:tcBorders>
            <w:noWrap/>
            <w:hideMark/>
          </w:tcPr>
          <w:p w:rsidR="00F66A85" w:rsidRDefault="00F66A85">
            <w:r>
              <w:t> </w:t>
            </w:r>
          </w:p>
        </w:tc>
        <w:tc>
          <w:tcPr>
            <w:tcW w:w="1279" w:type="dxa"/>
            <w:tcBorders>
              <w:top w:val="nil"/>
              <w:left w:val="nil"/>
              <w:bottom w:val="single" w:sz="4" w:space="0" w:color="auto"/>
              <w:right w:val="single" w:sz="4" w:space="0" w:color="auto"/>
            </w:tcBorders>
            <w:noWrap/>
            <w:hideMark/>
          </w:tcPr>
          <w:p w:rsidR="00F66A85" w:rsidRDefault="00F66A85">
            <w:pPr>
              <w:jc w:val="right"/>
            </w:pPr>
            <w:r>
              <w:t>200,0</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Подпрограмма "Управление муниципальными финансами и муниципальным долгом города Ельца на 2014-2020 годы" муниципальной программы "Повышение эффективности деятельности органов местного самоуправления города Ельца на 2014-2020 годы"</w:t>
            </w:r>
          </w:p>
        </w:tc>
        <w:tc>
          <w:tcPr>
            <w:tcW w:w="818" w:type="dxa"/>
            <w:tcBorders>
              <w:top w:val="nil"/>
              <w:left w:val="nil"/>
              <w:bottom w:val="single" w:sz="4" w:space="0" w:color="auto"/>
              <w:right w:val="single" w:sz="4" w:space="0" w:color="auto"/>
            </w:tcBorders>
            <w:noWrap/>
            <w:hideMark/>
          </w:tcPr>
          <w:p w:rsidR="00F66A85" w:rsidRDefault="00F66A85">
            <w:r>
              <w:t>610</w:t>
            </w:r>
          </w:p>
        </w:tc>
        <w:tc>
          <w:tcPr>
            <w:tcW w:w="499" w:type="dxa"/>
            <w:tcBorders>
              <w:top w:val="nil"/>
              <w:left w:val="nil"/>
              <w:bottom w:val="single" w:sz="4" w:space="0" w:color="auto"/>
              <w:right w:val="single" w:sz="4" w:space="0" w:color="auto"/>
            </w:tcBorders>
            <w:noWrap/>
            <w:hideMark/>
          </w:tcPr>
          <w:p w:rsidR="00F66A85" w:rsidRDefault="00F66A85">
            <w:r>
              <w:t>08</w:t>
            </w:r>
          </w:p>
        </w:tc>
        <w:tc>
          <w:tcPr>
            <w:tcW w:w="499" w:type="dxa"/>
            <w:tcBorders>
              <w:top w:val="nil"/>
              <w:left w:val="nil"/>
              <w:bottom w:val="single" w:sz="4" w:space="0" w:color="auto"/>
              <w:right w:val="single" w:sz="4" w:space="0" w:color="auto"/>
            </w:tcBorders>
            <w:noWrap/>
            <w:hideMark/>
          </w:tcPr>
          <w:p w:rsidR="00F66A85" w:rsidRDefault="00F66A85">
            <w:r>
              <w:t>04</w:t>
            </w:r>
          </w:p>
        </w:tc>
        <w:tc>
          <w:tcPr>
            <w:tcW w:w="916" w:type="dxa"/>
            <w:tcBorders>
              <w:top w:val="nil"/>
              <w:left w:val="nil"/>
              <w:bottom w:val="single" w:sz="4" w:space="0" w:color="auto"/>
              <w:right w:val="single" w:sz="4" w:space="0" w:color="auto"/>
            </w:tcBorders>
            <w:noWrap/>
            <w:hideMark/>
          </w:tcPr>
          <w:p w:rsidR="00F66A85" w:rsidRDefault="00F66A85">
            <w:r>
              <w:t>0520000</w:t>
            </w:r>
          </w:p>
        </w:tc>
        <w:tc>
          <w:tcPr>
            <w:tcW w:w="516" w:type="dxa"/>
            <w:tcBorders>
              <w:top w:val="nil"/>
              <w:left w:val="nil"/>
              <w:bottom w:val="single" w:sz="4" w:space="0" w:color="auto"/>
              <w:right w:val="single" w:sz="4" w:space="0" w:color="auto"/>
            </w:tcBorders>
            <w:noWrap/>
            <w:hideMark/>
          </w:tcPr>
          <w:p w:rsidR="00F66A85" w:rsidRDefault="00F66A85">
            <w:r>
              <w:t> </w:t>
            </w:r>
          </w:p>
        </w:tc>
        <w:tc>
          <w:tcPr>
            <w:tcW w:w="1279" w:type="dxa"/>
            <w:tcBorders>
              <w:top w:val="nil"/>
              <w:left w:val="nil"/>
              <w:bottom w:val="single" w:sz="4" w:space="0" w:color="auto"/>
              <w:right w:val="single" w:sz="4" w:space="0" w:color="auto"/>
            </w:tcBorders>
            <w:noWrap/>
            <w:hideMark/>
          </w:tcPr>
          <w:p w:rsidR="00F66A85" w:rsidRDefault="00F66A85">
            <w:pPr>
              <w:jc w:val="right"/>
            </w:pPr>
            <w:r>
              <w:t>200,0</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Совершенствование системы оценки качества финансового менеджмента главных распорядителей бюджетных средств, обеспечение полноты системы показателей качества финансового менеджмента в рамках подпрограммы "Управление муниципальными финансами и муниципальным долгом города Ельца на 2014-2020 годы" муниципальной программы "Повышение эффективности деятельности органов местного самоуправления города Ельца на 2014-2020 годы"</w:t>
            </w:r>
          </w:p>
        </w:tc>
        <w:tc>
          <w:tcPr>
            <w:tcW w:w="818" w:type="dxa"/>
            <w:tcBorders>
              <w:top w:val="nil"/>
              <w:left w:val="nil"/>
              <w:bottom w:val="single" w:sz="4" w:space="0" w:color="auto"/>
              <w:right w:val="single" w:sz="4" w:space="0" w:color="auto"/>
            </w:tcBorders>
            <w:noWrap/>
            <w:hideMark/>
          </w:tcPr>
          <w:p w:rsidR="00F66A85" w:rsidRDefault="00F66A85">
            <w:r>
              <w:t>610</w:t>
            </w:r>
          </w:p>
        </w:tc>
        <w:tc>
          <w:tcPr>
            <w:tcW w:w="499" w:type="dxa"/>
            <w:tcBorders>
              <w:top w:val="nil"/>
              <w:left w:val="nil"/>
              <w:bottom w:val="single" w:sz="4" w:space="0" w:color="auto"/>
              <w:right w:val="single" w:sz="4" w:space="0" w:color="auto"/>
            </w:tcBorders>
            <w:noWrap/>
            <w:hideMark/>
          </w:tcPr>
          <w:p w:rsidR="00F66A85" w:rsidRDefault="00F66A85">
            <w:r>
              <w:t>08</w:t>
            </w:r>
          </w:p>
        </w:tc>
        <w:tc>
          <w:tcPr>
            <w:tcW w:w="499" w:type="dxa"/>
            <w:tcBorders>
              <w:top w:val="nil"/>
              <w:left w:val="nil"/>
              <w:bottom w:val="single" w:sz="4" w:space="0" w:color="auto"/>
              <w:right w:val="single" w:sz="4" w:space="0" w:color="auto"/>
            </w:tcBorders>
            <w:noWrap/>
            <w:hideMark/>
          </w:tcPr>
          <w:p w:rsidR="00F66A85" w:rsidRDefault="00F66A85">
            <w:r>
              <w:t>04</w:t>
            </w:r>
          </w:p>
        </w:tc>
        <w:tc>
          <w:tcPr>
            <w:tcW w:w="916" w:type="dxa"/>
            <w:tcBorders>
              <w:top w:val="nil"/>
              <w:left w:val="nil"/>
              <w:bottom w:val="single" w:sz="4" w:space="0" w:color="auto"/>
              <w:right w:val="single" w:sz="4" w:space="0" w:color="auto"/>
            </w:tcBorders>
            <w:noWrap/>
            <w:hideMark/>
          </w:tcPr>
          <w:p w:rsidR="00F66A85" w:rsidRDefault="00F66A85">
            <w:r>
              <w:t>0522154</w:t>
            </w:r>
          </w:p>
        </w:tc>
        <w:tc>
          <w:tcPr>
            <w:tcW w:w="516" w:type="dxa"/>
            <w:tcBorders>
              <w:top w:val="nil"/>
              <w:left w:val="nil"/>
              <w:bottom w:val="single" w:sz="4" w:space="0" w:color="auto"/>
              <w:right w:val="single" w:sz="4" w:space="0" w:color="auto"/>
            </w:tcBorders>
            <w:noWrap/>
            <w:hideMark/>
          </w:tcPr>
          <w:p w:rsidR="00F66A85" w:rsidRDefault="00F66A85">
            <w:r>
              <w:t> </w:t>
            </w:r>
          </w:p>
        </w:tc>
        <w:tc>
          <w:tcPr>
            <w:tcW w:w="1279" w:type="dxa"/>
            <w:tcBorders>
              <w:top w:val="nil"/>
              <w:left w:val="nil"/>
              <w:bottom w:val="single" w:sz="4" w:space="0" w:color="auto"/>
              <w:right w:val="single" w:sz="4" w:space="0" w:color="auto"/>
            </w:tcBorders>
            <w:noWrap/>
            <w:hideMark/>
          </w:tcPr>
          <w:p w:rsidR="00F66A85" w:rsidRDefault="00F66A85">
            <w:pPr>
              <w:jc w:val="right"/>
            </w:pPr>
            <w:r>
              <w:t>200,0</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Закупка товаров, работ и услуг для государственных (муниципальных) нужд</w:t>
            </w:r>
          </w:p>
        </w:tc>
        <w:tc>
          <w:tcPr>
            <w:tcW w:w="818" w:type="dxa"/>
            <w:tcBorders>
              <w:top w:val="nil"/>
              <w:left w:val="nil"/>
              <w:bottom w:val="single" w:sz="4" w:space="0" w:color="auto"/>
              <w:right w:val="single" w:sz="4" w:space="0" w:color="auto"/>
            </w:tcBorders>
            <w:noWrap/>
            <w:hideMark/>
          </w:tcPr>
          <w:p w:rsidR="00F66A85" w:rsidRDefault="00F66A85">
            <w:r>
              <w:t>610</w:t>
            </w:r>
          </w:p>
        </w:tc>
        <w:tc>
          <w:tcPr>
            <w:tcW w:w="499" w:type="dxa"/>
            <w:tcBorders>
              <w:top w:val="nil"/>
              <w:left w:val="nil"/>
              <w:bottom w:val="single" w:sz="4" w:space="0" w:color="auto"/>
              <w:right w:val="single" w:sz="4" w:space="0" w:color="auto"/>
            </w:tcBorders>
            <w:noWrap/>
            <w:hideMark/>
          </w:tcPr>
          <w:p w:rsidR="00F66A85" w:rsidRDefault="00F66A85">
            <w:r>
              <w:t>08</w:t>
            </w:r>
          </w:p>
        </w:tc>
        <w:tc>
          <w:tcPr>
            <w:tcW w:w="499" w:type="dxa"/>
            <w:tcBorders>
              <w:top w:val="nil"/>
              <w:left w:val="nil"/>
              <w:bottom w:val="single" w:sz="4" w:space="0" w:color="auto"/>
              <w:right w:val="single" w:sz="4" w:space="0" w:color="auto"/>
            </w:tcBorders>
            <w:noWrap/>
            <w:hideMark/>
          </w:tcPr>
          <w:p w:rsidR="00F66A85" w:rsidRDefault="00F66A85">
            <w:r>
              <w:t>04</w:t>
            </w:r>
          </w:p>
        </w:tc>
        <w:tc>
          <w:tcPr>
            <w:tcW w:w="916" w:type="dxa"/>
            <w:tcBorders>
              <w:top w:val="nil"/>
              <w:left w:val="nil"/>
              <w:bottom w:val="single" w:sz="4" w:space="0" w:color="auto"/>
              <w:right w:val="single" w:sz="4" w:space="0" w:color="auto"/>
            </w:tcBorders>
            <w:noWrap/>
            <w:hideMark/>
          </w:tcPr>
          <w:p w:rsidR="00F66A85" w:rsidRDefault="00F66A85">
            <w:r>
              <w:t>0522154</w:t>
            </w:r>
          </w:p>
        </w:tc>
        <w:tc>
          <w:tcPr>
            <w:tcW w:w="516" w:type="dxa"/>
            <w:tcBorders>
              <w:top w:val="nil"/>
              <w:left w:val="nil"/>
              <w:bottom w:val="single" w:sz="4" w:space="0" w:color="auto"/>
              <w:right w:val="single" w:sz="4" w:space="0" w:color="auto"/>
            </w:tcBorders>
            <w:noWrap/>
            <w:hideMark/>
          </w:tcPr>
          <w:p w:rsidR="00F66A85" w:rsidRDefault="00F66A85">
            <w:r>
              <w:t>200</w:t>
            </w:r>
          </w:p>
        </w:tc>
        <w:tc>
          <w:tcPr>
            <w:tcW w:w="1279" w:type="dxa"/>
            <w:tcBorders>
              <w:top w:val="nil"/>
              <w:left w:val="nil"/>
              <w:bottom w:val="single" w:sz="4" w:space="0" w:color="auto"/>
              <w:right w:val="single" w:sz="4" w:space="0" w:color="auto"/>
            </w:tcBorders>
            <w:noWrap/>
            <w:hideMark/>
          </w:tcPr>
          <w:p w:rsidR="00F66A85" w:rsidRDefault="00F66A85">
            <w:pPr>
              <w:jc w:val="right"/>
            </w:pPr>
            <w:r>
              <w:t>200,0</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Иные закупки товаров, работ и услуг для обеспечения государственных (муниципальных) нужд</w:t>
            </w:r>
          </w:p>
        </w:tc>
        <w:tc>
          <w:tcPr>
            <w:tcW w:w="818" w:type="dxa"/>
            <w:tcBorders>
              <w:top w:val="nil"/>
              <w:left w:val="nil"/>
              <w:bottom w:val="single" w:sz="4" w:space="0" w:color="auto"/>
              <w:right w:val="single" w:sz="4" w:space="0" w:color="auto"/>
            </w:tcBorders>
            <w:noWrap/>
            <w:hideMark/>
          </w:tcPr>
          <w:p w:rsidR="00F66A85" w:rsidRDefault="00F66A85">
            <w:r>
              <w:t>610</w:t>
            </w:r>
          </w:p>
        </w:tc>
        <w:tc>
          <w:tcPr>
            <w:tcW w:w="499" w:type="dxa"/>
            <w:tcBorders>
              <w:top w:val="nil"/>
              <w:left w:val="nil"/>
              <w:bottom w:val="single" w:sz="4" w:space="0" w:color="auto"/>
              <w:right w:val="single" w:sz="4" w:space="0" w:color="auto"/>
            </w:tcBorders>
            <w:noWrap/>
            <w:hideMark/>
          </w:tcPr>
          <w:p w:rsidR="00F66A85" w:rsidRDefault="00F66A85">
            <w:r>
              <w:t>08</w:t>
            </w:r>
          </w:p>
        </w:tc>
        <w:tc>
          <w:tcPr>
            <w:tcW w:w="499" w:type="dxa"/>
            <w:tcBorders>
              <w:top w:val="nil"/>
              <w:left w:val="nil"/>
              <w:bottom w:val="single" w:sz="4" w:space="0" w:color="auto"/>
              <w:right w:val="single" w:sz="4" w:space="0" w:color="auto"/>
            </w:tcBorders>
            <w:noWrap/>
            <w:hideMark/>
          </w:tcPr>
          <w:p w:rsidR="00F66A85" w:rsidRDefault="00F66A85">
            <w:r>
              <w:t>04</w:t>
            </w:r>
          </w:p>
        </w:tc>
        <w:tc>
          <w:tcPr>
            <w:tcW w:w="916" w:type="dxa"/>
            <w:tcBorders>
              <w:top w:val="nil"/>
              <w:left w:val="nil"/>
              <w:bottom w:val="single" w:sz="4" w:space="0" w:color="auto"/>
              <w:right w:val="single" w:sz="4" w:space="0" w:color="auto"/>
            </w:tcBorders>
            <w:noWrap/>
            <w:hideMark/>
          </w:tcPr>
          <w:p w:rsidR="00F66A85" w:rsidRDefault="00F66A85">
            <w:r>
              <w:t>0522154</w:t>
            </w:r>
          </w:p>
        </w:tc>
        <w:tc>
          <w:tcPr>
            <w:tcW w:w="516" w:type="dxa"/>
            <w:tcBorders>
              <w:top w:val="nil"/>
              <w:left w:val="nil"/>
              <w:bottom w:val="single" w:sz="4" w:space="0" w:color="auto"/>
              <w:right w:val="single" w:sz="4" w:space="0" w:color="auto"/>
            </w:tcBorders>
            <w:noWrap/>
            <w:hideMark/>
          </w:tcPr>
          <w:p w:rsidR="00F66A85" w:rsidRDefault="00F66A85">
            <w:r>
              <w:t>240</w:t>
            </w:r>
          </w:p>
        </w:tc>
        <w:tc>
          <w:tcPr>
            <w:tcW w:w="1279" w:type="dxa"/>
            <w:tcBorders>
              <w:top w:val="nil"/>
              <w:left w:val="nil"/>
              <w:bottom w:val="single" w:sz="4" w:space="0" w:color="auto"/>
              <w:right w:val="single" w:sz="4" w:space="0" w:color="auto"/>
            </w:tcBorders>
            <w:noWrap/>
            <w:hideMark/>
          </w:tcPr>
          <w:p w:rsidR="00F66A85" w:rsidRDefault="00F66A85">
            <w:pPr>
              <w:jc w:val="right"/>
            </w:pPr>
            <w:r>
              <w:t>200,0</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rPr>
                <w:b/>
                <w:bCs/>
              </w:rPr>
            </w:pPr>
            <w:r>
              <w:rPr>
                <w:b/>
                <w:bCs/>
              </w:rPr>
              <w:t>Управление образования администрации города Ельца</w:t>
            </w:r>
          </w:p>
        </w:tc>
        <w:tc>
          <w:tcPr>
            <w:tcW w:w="818" w:type="dxa"/>
            <w:tcBorders>
              <w:top w:val="nil"/>
              <w:left w:val="nil"/>
              <w:bottom w:val="single" w:sz="4" w:space="0" w:color="auto"/>
              <w:right w:val="single" w:sz="4" w:space="0" w:color="auto"/>
            </w:tcBorders>
            <w:noWrap/>
            <w:hideMark/>
          </w:tcPr>
          <w:p w:rsidR="00F66A85" w:rsidRDefault="00F66A85">
            <w:pPr>
              <w:rPr>
                <w:b/>
                <w:bCs/>
              </w:rPr>
            </w:pPr>
            <w:r>
              <w:rPr>
                <w:b/>
                <w:bCs/>
              </w:rPr>
              <w:t>611</w:t>
            </w:r>
          </w:p>
        </w:tc>
        <w:tc>
          <w:tcPr>
            <w:tcW w:w="499" w:type="dxa"/>
            <w:tcBorders>
              <w:top w:val="nil"/>
              <w:left w:val="nil"/>
              <w:bottom w:val="single" w:sz="4" w:space="0" w:color="auto"/>
              <w:right w:val="single" w:sz="4" w:space="0" w:color="auto"/>
            </w:tcBorders>
            <w:noWrap/>
            <w:hideMark/>
          </w:tcPr>
          <w:p w:rsidR="00F66A85" w:rsidRDefault="00F66A85">
            <w:pPr>
              <w:rPr>
                <w:b/>
                <w:bCs/>
              </w:rPr>
            </w:pPr>
            <w:r>
              <w:rPr>
                <w:b/>
                <w:bCs/>
              </w:rPr>
              <w:t> </w:t>
            </w:r>
          </w:p>
        </w:tc>
        <w:tc>
          <w:tcPr>
            <w:tcW w:w="499" w:type="dxa"/>
            <w:tcBorders>
              <w:top w:val="nil"/>
              <w:left w:val="nil"/>
              <w:bottom w:val="single" w:sz="4" w:space="0" w:color="auto"/>
              <w:right w:val="single" w:sz="4" w:space="0" w:color="auto"/>
            </w:tcBorders>
            <w:noWrap/>
            <w:hideMark/>
          </w:tcPr>
          <w:p w:rsidR="00F66A85" w:rsidRDefault="00F66A85">
            <w:pPr>
              <w:rPr>
                <w:b/>
                <w:bCs/>
              </w:rPr>
            </w:pPr>
            <w:r>
              <w:rPr>
                <w:b/>
                <w:bCs/>
              </w:rPr>
              <w:t> </w:t>
            </w:r>
          </w:p>
        </w:tc>
        <w:tc>
          <w:tcPr>
            <w:tcW w:w="916" w:type="dxa"/>
            <w:tcBorders>
              <w:top w:val="nil"/>
              <w:left w:val="nil"/>
              <w:bottom w:val="single" w:sz="4" w:space="0" w:color="auto"/>
              <w:right w:val="single" w:sz="4" w:space="0" w:color="auto"/>
            </w:tcBorders>
            <w:noWrap/>
            <w:hideMark/>
          </w:tcPr>
          <w:p w:rsidR="00F66A85" w:rsidRDefault="00F66A85">
            <w:pPr>
              <w:rPr>
                <w:b/>
                <w:bCs/>
              </w:rPr>
            </w:pPr>
            <w:r>
              <w:rPr>
                <w:b/>
                <w:bCs/>
              </w:rPr>
              <w:t> </w:t>
            </w:r>
          </w:p>
        </w:tc>
        <w:tc>
          <w:tcPr>
            <w:tcW w:w="516" w:type="dxa"/>
            <w:tcBorders>
              <w:top w:val="nil"/>
              <w:left w:val="nil"/>
              <w:bottom w:val="single" w:sz="4" w:space="0" w:color="auto"/>
              <w:right w:val="single" w:sz="4" w:space="0" w:color="auto"/>
            </w:tcBorders>
            <w:noWrap/>
            <w:hideMark/>
          </w:tcPr>
          <w:p w:rsidR="00F66A85" w:rsidRDefault="00F66A85">
            <w:pPr>
              <w:rPr>
                <w:b/>
                <w:bCs/>
              </w:rPr>
            </w:pPr>
            <w:r>
              <w:rPr>
                <w:b/>
                <w:bCs/>
              </w:rPr>
              <w:t> </w:t>
            </w:r>
          </w:p>
        </w:tc>
        <w:tc>
          <w:tcPr>
            <w:tcW w:w="1279" w:type="dxa"/>
            <w:tcBorders>
              <w:top w:val="nil"/>
              <w:left w:val="nil"/>
              <w:bottom w:val="single" w:sz="4" w:space="0" w:color="auto"/>
              <w:right w:val="single" w:sz="4" w:space="0" w:color="auto"/>
            </w:tcBorders>
            <w:noWrap/>
            <w:hideMark/>
          </w:tcPr>
          <w:p w:rsidR="00F66A85" w:rsidRDefault="00F66A85">
            <w:pPr>
              <w:jc w:val="right"/>
              <w:rPr>
                <w:b/>
                <w:bCs/>
              </w:rPr>
            </w:pPr>
            <w:r>
              <w:rPr>
                <w:b/>
                <w:bCs/>
              </w:rPr>
              <w:t>753 827,5</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ОБЩЕГОСУДАРСТВЕННЫЕ ВОПРОСЫ</w:t>
            </w:r>
          </w:p>
        </w:tc>
        <w:tc>
          <w:tcPr>
            <w:tcW w:w="818" w:type="dxa"/>
            <w:tcBorders>
              <w:top w:val="nil"/>
              <w:left w:val="nil"/>
              <w:bottom w:val="single" w:sz="4" w:space="0" w:color="auto"/>
              <w:right w:val="single" w:sz="4" w:space="0" w:color="auto"/>
            </w:tcBorders>
            <w:noWrap/>
            <w:hideMark/>
          </w:tcPr>
          <w:p w:rsidR="00F66A85" w:rsidRDefault="00F66A85">
            <w:r>
              <w:t>611</w:t>
            </w:r>
          </w:p>
        </w:tc>
        <w:tc>
          <w:tcPr>
            <w:tcW w:w="499" w:type="dxa"/>
            <w:tcBorders>
              <w:top w:val="nil"/>
              <w:left w:val="nil"/>
              <w:bottom w:val="single" w:sz="4" w:space="0" w:color="auto"/>
              <w:right w:val="single" w:sz="4" w:space="0" w:color="auto"/>
            </w:tcBorders>
            <w:noWrap/>
            <w:hideMark/>
          </w:tcPr>
          <w:p w:rsidR="00F66A85" w:rsidRDefault="00F66A85">
            <w:r>
              <w:t>01</w:t>
            </w:r>
          </w:p>
        </w:tc>
        <w:tc>
          <w:tcPr>
            <w:tcW w:w="499" w:type="dxa"/>
            <w:tcBorders>
              <w:top w:val="nil"/>
              <w:left w:val="nil"/>
              <w:bottom w:val="single" w:sz="4" w:space="0" w:color="auto"/>
              <w:right w:val="single" w:sz="4" w:space="0" w:color="auto"/>
            </w:tcBorders>
            <w:noWrap/>
            <w:hideMark/>
          </w:tcPr>
          <w:p w:rsidR="00F66A85" w:rsidRDefault="00F66A85">
            <w:r>
              <w:t> </w:t>
            </w:r>
          </w:p>
        </w:tc>
        <w:tc>
          <w:tcPr>
            <w:tcW w:w="916" w:type="dxa"/>
            <w:tcBorders>
              <w:top w:val="nil"/>
              <w:left w:val="nil"/>
              <w:bottom w:val="single" w:sz="4" w:space="0" w:color="auto"/>
              <w:right w:val="single" w:sz="4" w:space="0" w:color="auto"/>
            </w:tcBorders>
            <w:noWrap/>
            <w:hideMark/>
          </w:tcPr>
          <w:p w:rsidR="00F66A85" w:rsidRDefault="00F66A85">
            <w:r>
              <w:t> </w:t>
            </w:r>
          </w:p>
        </w:tc>
        <w:tc>
          <w:tcPr>
            <w:tcW w:w="516" w:type="dxa"/>
            <w:tcBorders>
              <w:top w:val="nil"/>
              <w:left w:val="nil"/>
              <w:bottom w:val="single" w:sz="4" w:space="0" w:color="auto"/>
              <w:right w:val="single" w:sz="4" w:space="0" w:color="auto"/>
            </w:tcBorders>
            <w:noWrap/>
            <w:hideMark/>
          </w:tcPr>
          <w:p w:rsidR="00F66A85" w:rsidRDefault="00F66A85">
            <w:r>
              <w:t> </w:t>
            </w:r>
          </w:p>
        </w:tc>
        <w:tc>
          <w:tcPr>
            <w:tcW w:w="1279" w:type="dxa"/>
            <w:tcBorders>
              <w:top w:val="nil"/>
              <w:left w:val="nil"/>
              <w:bottom w:val="single" w:sz="4" w:space="0" w:color="auto"/>
              <w:right w:val="single" w:sz="4" w:space="0" w:color="auto"/>
            </w:tcBorders>
            <w:noWrap/>
            <w:hideMark/>
          </w:tcPr>
          <w:p w:rsidR="00F66A85" w:rsidRDefault="00F66A85">
            <w:pPr>
              <w:jc w:val="right"/>
            </w:pPr>
            <w:r>
              <w:t>0,1</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Другие общегосударственные вопросы</w:t>
            </w:r>
          </w:p>
        </w:tc>
        <w:tc>
          <w:tcPr>
            <w:tcW w:w="818" w:type="dxa"/>
            <w:tcBorders>
              <w:top w:val="nil"/>
              <w:left w:val="nil"/>
              <w:bottom w:val="single" w:sz="4" w:space="0" w:color="auto"/>
              <w:right w:val="single" w:sz="4" w:space="0" w:color="auto"/>
            </w:tcBorders>
            <w:noWrap/>
            <w:hideMark/>
          </w:tcPr>
          <w:p w:rsidR="00F66A85" w:rsidRDefault="00F66A85">
            <w:r>
              <w:t>611</w:t>
            </w:r>
          </w:p>
        </w:tc>
        <w:tc>
          <w:tcPr>
            <w:tcW w:w="499" w:type="dxa"/>
            <w:tcBorders>
              <w:top w:val="nil"/>
              <w:left w:val="nil"/>
              <w:bottom w:val="single" w:sz="4" w:space="0" w:color="auto"/>
              <w:right w:val="single" w:sz="4" w:space="0" w:color="auto"/>
            </w:tcBorders>
            <w:noWrap/>
            <w:hideMark/>
          </w:tcPr>
          <w:p w:rsidR="00F66A85" w:rsidRDefault="00F66A85">
            <w:r>
              <w:t>01</w:t>
            </w:r>
          </w:p>
        </w:tc>
        <w:tc>
          <w:tcPr>
            <w:tcW w:w="499" w:type="dxa"/>
            <w:tcBorders>
              <w:top w:val="nil"/>
              <w:left w:val="nil"/>
              <w:bottom w:val="single" w:sz="4" w:space="0" w:color="auto"/>
              <w:right w:val="single" w:sz="4" w:space="0" w:color="auto"/>
            </w:tcBorders>
            <w:noWrap/>
            <w:hideMark/>
          </w:tcPr>
          <w:p w:rsidR="00F66A85" w:rsidRDefault="00F66A85">
            <w:r>
              <w:t>13</w:t>
            </w:r>
          </w:p>
        </w:tc>
        <w:tc>
          <w:tcPr>
            <w:tcW w:w="916" w:type="dxa"/>
            <w:tcBorders>
              <w:top w:val="nil"/>
              <w:left w:val="nil"/>
              <w:bottom w:val="single" w:sz="4" w:space="0" w:color="auto"/>
              <w:right w:val="single" w:sz="4" w:space="0" w:color="auto"/>
            </w:tcBorders>
            <w:noWrap/>
            <w:hideMark/>
          </w:tcPr>
          <w:p w:rsidR="00F66A85" w:rsidRDefault="00F66A85">
            <w:r>
              <w:t> </w:t>
            </w:r>
          </w:p>
        </w:tc>
        <w:tc>
          <w:tcPr>
            <w:tcW w:w="516" w:type="dxa"/>
            <w:tcBorders>
              <w:top w:val="nil"/>
              <w:left w:val="nil"/>
              <w:bottom w:val="single" w:sz="4" w:space="0" w:color="auto"/>
              <w:right w:val="single" w:sz="4" w:space="0" w:color="auto"/>
            </w:tcBorders>
            <w:noWrap/>
            <w:hideMark/>
          </w:tcPr>
          <w:p w:rsidR="00F66A85" w:rsidRDefault="00F66A85">
            <w:r>
              <w:t> </w:t>
            </w:r>
          </w:p>
        </w:tc>
        <w:tc>
          <w:tcPr>
            <w:tcW w:w="1279" w:type="dxa"/>
            <w:tcBorders>
              <w:top w:val="nil"/>
              <w:left w:val="nil"/>
              <w:bottom w:val="single" w:sz="4" w:space="0" w:color="auto"/>
              <w:right w:val="single" w:sz="4" w:space="0" w:color="auto"/>
            </w:tcBorders>
            <w:noWrap/>
            <w:hideMark/>
          </w:tcPr>
          <w:p w:rsidR="00F66A85" w:rsidRDefault="00F66A85">
            <w:pPr>
              <w:jc w:val="right"/>
            </w:pPr>
            <w:r>
              <w:t>0,1</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818" w:type="dxa"/>
            <w:tcBorders>
              <w:top w:val="nil"/>
              <w:left w:val="nil"/>
              <w:bottom w:val="single" w:sz="4" w:space="0" w:color="auto"/>
              <w:right w:val="single" w:sz="4" w:space="0" w:color="auto"/>
            </w:tcBorders>
            <w:noWrap/>
            <w:hideMark/>
          </w:tcPr>
          <w:p w:rsidR="00F66A85" w:rsidRDefault="00F66A85">
            <w:r>
              <w:t>611</w:t>
            </w:r>
          </w:p>
        </w:tc>
        <w:tc>
          <w:tcPr>
            <w:tcW w:w="499" w:type="dxa"/>
            <w:tcBorders>
              <w:top w:val="nil"/>
              <w:left w:val="nil"/>
              <w:bottom w:val="single" w:sz="4" w:space="0" w:color="auto"/>
              <w:right w:val="single" w:sz="4" w:space="0" w:color="auto"/>
            </w:tcBorders>
            <w:noWrap/>
            <w:hideMark/>
          </w:tcPr>
          <w:p w:rsidR="00F66A85" w:rsidRDefault="00F66A85">
            <w:r>
              <w:t>01</w:t>
            </w:r>
          </w:p>
        </w:tc>
        <w:tc>
          <w:tcPr>
            <w:tcW w:w="499" w:type="dxa"/>
            <w:tcBorders>
              <w:top w:val="nil"/>
              <w:left w:val="nil"/>
              <w:bottom w:val="single" w:sz="4" w:space="0" w:color="auto"/>
              <w:right w:val="single" w:sz="4" w:space="0" w:color="auto"/>
            </w:tcBorders>
            <w:noWrap/>
            <w:hideMark/>
          </w:tcPr>
          <w:p w:rsidR="00F66A85" w:rsidRDefault="00F66A85">
            <w:r>
              <w:t>13</w:t>
            </w:r>
          </w:p>
        </w:tc>
        <w:tc>
          <w:tcPr>
            <w:tcW w:w="916" w:type="dxa"/>
            <w:tcBorders>
              <w:top w:val="nil"/>
              <w:left w:val="nil"/>
              <w:bottom w:val="single" w:sz="4" w:space="0" w:color="auto"/>
              <w:right w:val="single" w:sz="4" w:space="0" w:color="auto"/>
            </w:tcBorders>
            <w:noWrap/>
            <w:hideMark/>
          </w:tcPr>
          <w:p w:rsidR="00F66A85" w:rsidRDefault="00F66A85">
            <w:r>
              <w:t>0100000</w:t>
            </w:r>
          </w:p>
        </w:tc>
        <w:tc>
          <w:tcPr>
            <w:tcW w:w="516" w:type="dxa"/>
            <w:tcBorders>
              <w:top w:val="nil"/>
              <w:left w:val="nil"/>
              <w:bottom w:val="single" w:sz="4" w:space="0" w:color="auto"/>
              <w:right w:val="single" w:sz="4" w:space="0" w:color="auto"/>
            </w:tcBorders>
            <w:noWrap/>
            <w:hideMark/>
          </w:tcPr>
          <w:p w:rsidR="00F66A85" w:rsidRDefault="00F66A85">
            <w:r>
              <w:t> </w:t>
            </w:r>
          </w:p>
        </w:tc>
        <w:tc>
          <w:tcPr>
            <w:tcW w:w="1279" w:type="dxa"/>
            <w:tcBorders>
              <w:top w:val="nil"/>
              <w:left w:val="nil"/>
              <w:bottom w:val="single" w:sz="4" w:space="0" w:color="auto"/>
              <w:right w:val="single" w:sz="4" w:space="0" w:color="auto"/>
            </w:tcBorders>
            <w:noWrap/>
            <w:hideMark/>
          </w:tcPr>
          <w:p w:rsidR="00F66A85" w:rsidRDefault="00F66A85">
            <w:pPr>
              <w:jc w:val="right"/>
            </w:pPr>
            <w:r>
              <w:t>0,1</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 xml:space="preserve">Подпрограмма "Ресурсное обеспечение развития общего и дополнительного образования города Ельца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w:t>
            </w:r>
            <w:r>
              <w:lastRenderedPageBreak/>
              <w:t>политики города Ельца 2014-2020 годы"</w:t>
            </w:r>
          </w:p>
        </w:tc>
        <w:tc>
          <w:tcPr>
            <w:tcW w:w="818" w:type="dxa"/>
            <w:tcBorders>
              <w:top w:val="nil"/>
              <w:left w:val="nil"/>
              <w:bottom w:val="single" w:sz="4" w:space="0" w:color="auto"/>
              <w:right w:val="single" w:sz="4" w:space="0" w:color="auto"/>
            </w:tcBorders>
            <w:noWrap/>
            <w:hideMark/>
          </w:tcPr>
          <w:p w:rsidR="00F66A85" w:rsidRDefault="00F66A85">
            <w:r>
              <w:lastRenderedPageBreak/>
              <w:t>611</w:t>
            </w:r>
          </w:p>
        </w:tc>
        <w:tc>
          <w:tcPr>
            <w:tcW w:w="499" w:type="dxa"/>
            <w:tcBorders>
              <w:top w:val="nil"/>
              <w:left w:val="nil"/>
              <w:bottom w:val="single" w:sz="4" w:space="0" w:color="auto"/>
              <w:right w:val="single" w:sz="4" w:space="0" w:color="auto"/>
            </w:tcBorders>
            <w:noWrap/>
            <w:hideMark/>
          </w:tcPr>
          <w:p w:rsidR="00F66A85" w:rsidRDefault="00F66A85">
            <w:r>
              <w:t>01</w:t>
            </w:r>
          </w:p>
        </w:tc>
        <w:tc>
          <w:tcPr>
            <w:tcW w:w="499" w:type="dxa"/>
            <w:tcBorders>
              <w:top w:val="nil"/>
              <w:left w:val="nil"/>
              <w:bottom w:val="single" w:sz="4" w:space="0" w:color="auto"/>
              <w:right w:val="single" w:sz="4" w:space="0" w:color="auto"/>
            </w:tcBorders>
            <w:noWrap/>
            <w:hideMark/>
          </w:tcPr>
          <w:p w:rsidR="00F66A85" w:rsidRDefault="00F66A85">
            <w:r>
              <w:t>13</w:t>
            </w:r>
          </w:p>
        </w:tc>
        <w:tc>
          <w:tcPr>
            <w:tcW w:w="916" w:type="dxa"/>
            <w:tcBorders>
              <w:top w:val="nil"/>
              <w:left w:val="nil"/>
              <w:bottom w:val="single" w:sz="4" w:space="0" w:color="auto"/>
              <w:right w:val="single" w:sz="4" w:space="0" w:color="auto"/>
            </w:tcBorders>
            <w:noWrap/>
            <w:hideMark/>
          </w:tcPr>
          <w:p w:rsidR="00F66A85" w:rsidRDefault="00F66A85">
            <w:r>
              <w:t>0120000</w:t>
            </w:r>
          </w:p>
        </w:tc>
        <w:tc>
          <w:tcPr>
            <w:tcW w:w="516" w:type="dxa"/>
            <w:tcBorders>
              <w:top w:val="nil"/>
              <w:left w:val="nil"/>
              <w:bottom w:val="single" w:sz="4" w:space="0" w:color="auto"/>
              <w:right w:val="single" w:sz="4" w:space="0" w:color="auto"/>
            </w:tcBorders>
            <w:noWrap/>
            <w:hideMark/>
          </w:tcPr>
          <w:p w:rsidR="00F66A85" w:rsidRDefault="00F66A85">
            <w:r>
              <w:t> </w:t>
            </w:r>
          </w:p>
        </w:tc>
        <w:tc>
          <w:tcPr>
            <w:tcW w:w="1279" w:type="dxa"/>
            <w:tcBorders>
              <w:top w:val="nil"/>
              <w:left w:val="nil"/>
              <w:bottom w:val="single" w:sz="4" w:space="0" w:color="auto"/>
              <w:right w:val="single" w:sz="4" w:space="0" w:color="auto"/>
            </w:tcBorders>
            <w:noWrap/>
            <w:hideMark/>
          </w:tcPr>
          <w:p w:rsidR="00F66A85" w:rsidRDefault="00F66A85">
            <w:pPr>
              <w:jc w:val="right"/>
            </w:pPr>
            <w:r>
              <w:t>0,1</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lastRenderedPageBreak/>
              <w:t>Паспортизация учреждений образования в рамках подпрограммы "Ресурсное обеспечение развития общего, дополнительного образования города Ельца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818" w:type="dxa"/>
            <w:tcBorders>
              <w:top w:val="nil"/>
              <w:left w:val="nil"/>
              <w:bottom w:val="single" w:sz="4" w:space="0" w:color="auto"/>
              <w:right w:val="single" w:sz="4" w:space="0" w:color="auto"/>
            </w:tcBorders>
            <w:noWrap/>
            <w:hideMark/>
          </w:tcPr>
          <w:p w:rsidR="00F66A85" w:rsidRDefault="00F66A85">
            <w:r>
              <w:t>611</w:t>
            </w:r>
          </w:p>
        </w:tc>
        <w:tc>
          <w:tcPr>
            <w:tcW w:w="499" w:type="dxa"/>
            <w:tcBorders>
              <w:top w:val="nil"/>
              <w:left w:val="nil"/>
              <w:bottom w:val="single" w:sz="4" w:space="0" w:color="auto"/>
              <w:right w:val="single" w:sz="4" w:space="0" w:color="auto"/>
            </w:tcBorders>
            <w:noWrap/>
            <w:hideMark/>
          </w:tcPr>
          <w:p w:rsidR="00F66A85" w:rsidRDefault="00F66A85">
            <w:r>
              <w:t>01</w:t>
            </w:r>
          </w:p>
        </w:tc>
        <w:tc>
          <w:tcPr>
            <w:tcW w:w="499" w:type="dxa"/>
            <w:tcBorders>
              <w:top w:val="nil"/>
              <w:left w:val="nil"/>
              <w:bottom w:val="single" w:sz="4" w:space="0" w:color="auto"/>
              <w:right w:val="single" w:sz="4" w:space="0" w:color="auto"/>
            </w:tcBorders>
            <w:noWrap/>
            <w:hideMark/>
          </w:tcPr>
          <w:p w:rsidR="00F66A85" w:rsidRDefault="00F66A85">
            <w:r>
              <w:t>13</w:t>
            </w:r>
          </w:p>
        </w:tc>
        <w:tc>
          <w:tcPr>
            <w:tcW w:w="916" w:type="dxa"/>
            <w:tcBorders>
              <w:top w:val="nil"/>
              <w:left w:val="nil"/>
              <w:bottom w:val="single" w:sz="4" w:space="0" w:color="auto"/>
              <w:right w:val="single" w:sz="4" w:space="0" w:color="auto"/>
            </w:tcBorders>
            <w:noWrap/>
            <w:hideMark/>
          </w:tcPr>
          <w:p w:rsidR="00F66A85" w:rsidRDefault="00F66A85">
            <w:r>
              <w:t>0122040</w:t>
            </w:r>
          </w:p>
        </w:tc>
        <w:tc>
          <w:tcPr>
            <w:tcW w:w="516" w:type="dxa"/>
            <w:tcBorders>
              <w:top w:val="nil"/>
              <w:left w:val="nil"/>
              <w:bottom w:val="single" w:sz="4" w:space="0" w:color="auto"/>
              <w:right w:val="single" w:sz="4" w:space="0" w:color="auto"/>
            </w:tcBorders>
            <w:noWrap/>
            <w:hideMark/>
          </w:tcPr>
          <w:p w:rsidR="00F66A85" w:rsidRDefault="00F66A85">
            <w:r>
              <w:t> </w:t>
            </w:r>
          </w:p>
        </w:tc>
        <w:tc>
          <w:tcPr>
            <w:tcW w:w="1279" w:type="dxa"/>
            <w:tcBorders>
              <w:top w:val="nil"/>
              <w:left w:val="nil"/>
              <w:bottom w:val="single" w:sz="4" w:space="0" w:color="auto"/>
              <w:right w:val="single" w:sz="4" w:space="0" w:color="auto"/>
            </w:tcBorders>
            <w:noWrap/>
            <w:hideMark/>
          </w:tcPr>
          <w:p w:rsidR="00F66A85" w:rsidRDefault="00F66A85">
            <w:pPr>
              <w:jc w:val="right"/>
            </w:pPr>
            <w:r>
              <w:t>0,1</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Предоставление субсидий  бюджетным, автономным учреждениям и иным некоммерческим организациям</w:t>
            </w:r>
          </w:p>
        </w:tc>
        <w:tc>
          <w:tcPr>
            <w:tcW w:w="818" w:type="dxa"/>
            <w:tcBorders>
              <w:top w:val="nil"/>
              <w:left w:val="nil"/>
              <w:bottom w:val="single" w:sz="4" w:space="0" w:color="auto"/>
              <w:right w:val="single" w:sz="4" w:space="0" w:color="auto"/>
            </w:tcBorders>
            <w:noWrap/>
            <w:hideMark/>
          </w:tcPr>
          <w:p w:rsidR="00F66A85" w:rsidRDefault="00F66A85">
            <w:r>
              <w:t>611</w:t>
            </w:r>
          </w:p>
        </w:tc>
        <w:tc>
          <w:tcPr>
            <w:tcW w:w="499" w:type="dxa"/>
            <w:tcBorders>
              <w:top w:val="nil"/>
              <w:left w:val="nil"/>
              <w:bottom w:val="single" w:sz="4" w:space="0" w:color="auto"/>
              <w:right w:val="single" w:sz="4" w:space="0" w:color="auto"/>
            </w:tcBorders>
            <w:noWrap/>
            <w:hideMark/>
          </w:tcPr>
          <w:p w:rsidR="00F66A85" w:rsidRDefault="00F66A85">
            <w:r>
              <w:t>01</w:t>
            </w:r>
          </w:p>
        </w:tc>
        <w:tc>
          <w:tcPr>
            <w:tcW w:w="499" w:type="dxa"/>
            <w:tcBorders>
              <w:top w:val="nil"/>
              <w:left w:val="nil"/>
              <w:bottom w:val="single" w:sz="4" w:space="0" w:color="auto"/>
              <w:right w:val="single" w:sz="4" w:space="0" w:color="auto"/>
            </w:tcBorders>
            <w:noWrap/>
            <w:hideMark/>
          </w:tcPr>
          <w:p w:rsidR="00F66A85" w:rsidRDefault="00F66A85">
            <w:r>
              <w:t>13</w:t>
            </w:r>
          </w:p>
        </w:tc>
        <w:tc>
          <w:tcPr>
            <w:tcW w:w="916" w:type="dxa"/>
            <w:tcBorders>
              <w:top w:val="nil"/>
              <w:left w:val="nil"/>
              <w:bottom w:val="single" w:sz="4" w:space="0" w:color="auto"/>
              <w:right w:val="single" w:sz="4" w:space="0" w:color="auto"/>
            </w:tcBorders>
            <w:noWrap/>
            <w:hideMark/>
          </w:tcPr>
          <w:p w:rsidR="00F66A85" w:rsidRDefault="00F66A85">
            <w:r>
              <w:t>0122040</w:t>
            </w:r>
          </w:p>
        </w:tc>
        <w:tc>
          <w:tcPr>
            <w:tcW w:w="516" w:type="dxa"/>
            <w:tcBorders>
              <w:top w:val="nil"/>
              <w:left w:val="nil"/>
              <w:bottom w:val="single" w:sz="4" w:space="0" w:color="auto"/>
              <w:right w:val="single" w:sz="4" w:space="0" w:color="auto"/>
            </w:tcBorders>
            <w:noWrap/>
            <w:hideMark/>
          </w:tcPr>
          <w:p w:rsidR="00F66A85" w:rsidRDefault="00F66A85">
            <w:r>
              <w:t>600</w:t>
            </w:r>
          </w:p>
        </w:tc>
        <w:tc>
          <w:tcPr>
            <w:tcW w:w="1279" w:type="dxa"/>
            <w:tcBorders>
              <w:top w:val="nil"/>
              <w:left w:val="nil"/>
              <w:bottom w:val="single" w:sz="4" w:space="0" w:color="auto"/>
              <w:right w:val="single" w:sz="4" w:space="0" w:color="auto"/>
            </w:tcBorders>
            <w:noWrap/>
            <w:hideMark/>
          </w:tcPr>
          <w:p w:rsidR="00F66A85" w:rsidRDefault="00F66A85">
            <w:pPr>
              <w:jc w:val="right"/>
            </w:pPr>
            <w:r>
              <w:t>0,1</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Субсидии бюджетным учреждениям</w:t>
            </w:r>
          </w:p>
        </w:tc>
        <w:tc>
          <w:tcPr>
            <w:tcW w:w="818" w:type="dxa"/>
            <w:tcBorders>
              <w:top w:val="nil"/>
              <w:left w:val="nil"/>
              <w:bottom w:val="single" w:sz="4" w:space="0" w:color="auto"/>
              <w:right w:val="single" w:sz="4" w:space="0" w:color="auto"/>
            </w:tcBorders>
            <w:noWrap/>
            <w:hideMark/>
          </w:tcPr>
          <w:p w:rsidR="00F66A85" w:rsidRDefault="00F66A85">
            <w:r>
              <w:t>611</w:t>
            </w:r>
          </w:p>
        </w:tc>
        <w:tc>
          <w:tcPr>
            <w:tcW w:w="499" w:type="dxa"/>
            <w:tcBorders>
              <w:top w:val="nil"/>
              <w:left w:val="nil"/>
              <w:bottom w:val="single" w:sz="4" w:space="0" w:color="auto"/>
              <w:right w:val="single" w:sz="4" w:space="0" w:color="auto"/>
            </w:tcBorders>
            <w:noWrap/>
            <w:hideMark/>
          </w:tcPr>
          <w:p w:rsidR="00F66A85" w:rsidRDefault="00F66A85">
            <w:r>
              <w:t>01</w:t>
            </w:r>
          </w:p>
        </w:tc>
        <w:tc>
          <w:tcPr>
            <w:tcW w:w="499" w:type="dxa"/>
            <w:tcBorders>
              <w:top w:val="nil"/>
              <w:left w:val="nil"/>
              <w:bottom w:val="single" w:sz="4" w:space="0" w:color="auto"/>
              <w:right w:val="single" w:sz="4" w:space="0" w:color="auto"/>
            </w:tcBorders>
            <w:noWrap/>
            <w:hideMark/>
          </w:tcPr>
          <w:p w:rsidR="00F66A85" w:rsidRDefault="00F66A85">
            <w:r>
              <w:t>13</w:t>
            </w:r>
          </w:p>
        </w:tc>
        <w:tc>
          <w:tcPr>
            <w:tcW w:w="916" w:type="dxa"/>
            <w:tcBorders>
              <w:top w:val="nil"/>
              <w:left w:val="nil"/>
              <w:bottom w:val="single" w:sz="4" w:space="0" w:color="auto"/>
              <w:right w:val="single" w:sz="4" w:space="0" w:color="auto"/>
            </w:tcBorders>
            <w:noWrap/>
            <w:hideMark/>
          </w:tcPr>
          <w:p w:rsidR="00F66A85" w:rsidRDefault="00F66A85">
            <w:r>
              <w:t>0122040</w:t>
            </w:r>
          </w:p>
        </w:tc>
        <w:tc>
          <w:tcPr>
            <w:tcW w:w="516" w:type="dxa"/>
            <w:tcBorders>
              <w:top w:val="nil"/>
              <w:left w:val="nil"/>
              <w:bottom w:val="single" w:sz="4" w:space="0" w:color="auto"/>
              <w:right w:val="single" w:sz="4" w:space="0" w:color="auto"/>
            </w:tcBorders>
            <w:noWrap/>
            <w:hideMark/>
          </w:tcPr>
          <w:p w:rsidR="00F66A85" w:rsidRDefault="00F66A85">
            <w:r>
              <w:t>610</w:t>
            </w:r>
          </w:p>
        </w:tc>
        <w:tc>
          <w:tcPr>
            <w:tcW w:w="1279" w:type="dxa"/>
            <w:tcBorders>
              <w:top w:val="nil"/>
              <w:left w:val="nil"/>
              <w:bottom w:val="single" w:sz="4" w:space="0" w:color="auto"/>
              <w:right w:val="single" w:sz="4" w:space="0" w:color="auto"/>
            </w:tcBorders>
            <w:noWrap/>
            <w:hideMark/>
          </w:tcPr>
          <w:p w:rsidR="00F66A85" w:rsidRDefault="00F66A85">
            <w:pPr>
              <w:jc w:val="right"/>
            </w:pPr>
            <w:r>
              <w:t>0,1</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ОБРАЗОВАНИЕ</w:t>
            </w:r>
          </w:p>
        </w:tc>
        <w:tc>
          <w:tcPr>
            <w:tcW w:w="818" w:type="dxa"/>
            <w:tcBorders>
              <w:top w:val="nil"/>
              <w:left w:val="nil"/>
              <w:bottom w:val="single" w:sz="4" w:space="0" w:color="auto"/>
              <w:right w:val="single" w:sz="4" w:space="0" w:color="auto"/>
            </w:tcBorders>
            <w:noWrap/>
            <w:hideMark/>
          </w:tcPr>
          <w:p w:rsidR="00F66A85" w:rsidRDefault="00F66A85">
            <w:r>
              <w:t>611</w:t>
            </w:r>
          </w:p>
        </w:tc>
        <w:tc>
          <w:tcPr>
            <w:tcW w:w="499" w:type="dxa"/>
            <w:tcBorders>
              <w:top w:val="nil"/>
              <w:left w:val="nil"/>
              <w:bottom w:val="single" w:sz="4" w:space="0" w:color="auto"/>
              <w:right w:val="single" w:sz="4" w:space="0" w:color="auto"/>
            </w:tcBorders>
            <w:noWrap/>
            <w:hideMark/>
          </w:tcPr>
          <w:p w:rsidR="00F66A85" w:rsidRDefault="00F66A85">
            <w:r>
              <w:t>07</w:t>
            </w:r>
          </w:p>
        </w:tc>
        <w:tc>
          <w:tcPr>
            <w:tcW w:w="499" w:type="dxa"/>
            <w:tcBorders>
              <w:top w:val="nil"/>
              <w:left w:val="nil"/>
              <w:bottom w:val="single" w:sz="4" w:space="0" w:color="auto"/>
              <w:right w:val="single" w:sz="4" w:space="0" w:color="auto"/>
            </w:tcBorders>
            <w:noWrap/>
            <w:hideMark/>
          </w:tcPr>
          <w:p w:rsidR="00F66A85" w:rsidRDefault="00F66A85">
            <w:r>
              <w:t> </w:t>
            </w:r>
          </w:p>
        </w:tc>
        <w:tc>
          <w:tcPr>
            <w:tcW w:w="916" w:type="dxa"/>
            <w:tcBorders>
              <w:top w:val="nil"/>
              <w:left w:val="nil"/>
              <w:bottom w:val="single" w:sz="4" w:space="0" w:color="auto"/>
              <w:right w:val="single" w:sz="4" w:space="0" w:color="auto"/>
            </w:tcBorders>
            <w:noWrap/>
            <w:hideMark/>
          </w:tcPr>
          <w:p w:rsidR="00F66A85" w:rsidRDefault="00F66A85">
            <w:r>
              <w:t> </w:t>
            </w:r>
          </w:p>
        </w:tc>
        <w:tc>
          <w:tcPr>
            <w:tcW w:w="516" w:type="dxa"/>
            <w:tcBorders>
              <w:top w:val="nil"/>
              <w:left w:val="nil"/>
              <w:bottom w:val="single" w:sz="4" w:space="0" w:color="auto"/>
              <w:right w:val="single" w:sz="4" w:space="0" w:color="auto"/>
            </w:tcBorders>
            <w:noWrap/>
            <w:hideMark/>
          </w:tcPr>
          <w:p w:rsidR="00F66A85" w:rsidRDefault="00F66A85">
            <w:r>
              <w:t> </w:t>
            </w:r>
          </w:p>
        </w:tc>
        <w:tc>
          <w:tcPr>
            <w:tcW w:w="1279" w:type="dxa"/>
            <w:tcBorders>
              <w:top w:val="nil"/>
              <w:left w:val="nil"/>
              <w:bottom w:val="single" w:sz="4" w:space="0" w:color="auto"/>
              <w:right w:val="single" w:sz="4" w:space="0" w:color="auto"/>
            </w:tcBorders>
            <w:noWrap/>
            <w:hideMark/>
          </w:tcPr>
          <w:p w:rsidR="00F66A85" w:rsidRDefault="00F66A85">
            <w:pPr>
              <w:jc w:val="right"/>
            </w:pPr>
            <w:r>
              <w:t>738 962,2</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Дошкольное образование</w:t>
            </w:r>
          </w:p>
        </w:tc>
        <w:tc>
          <w:tcPr>
            <w:tcW w:w="818" w:type="dxa"/>
            <w:tcBorders>
              <w:top w:val="nil"/>
              <w:left w:val="nil"/>
              <w:bottom w:val="single" w:sz="4" w:space="0" w:color="auto"/>
              <w:right w:val="single" w:sz="4" w:space="0" w:color="auto"/>
            </w:tcBorders>
            <w:noWrap/>
            <w:hideMark/>
          </w:tcPr>
          <w:p w:rsidR="00F66A85" w:rsidRDefault="00F66A85">
            <w:r>
              <w:t>611</w:t>
            </w:r>
          </w:p>
        </w:tc>
        <w:tc>
          <w:tcPr>
            <w:tcW w:w="499" w:type="dxa"/>
            <w:tcBorders>
              <w:top w:val="nil"/>
              <w:left w:val="nil"/>
              <w:bottom w:val="single" w:sz="4" w:space="0" w:color="auto"/>
              <w:right w:val="single" w:sz="4" w:space="0" w:color="auto"/>
            </w:tcBorders>
            <w:noWrap/>
            <w:hideMark/>
          </w:tcPr>
          <w:p w:rsidR="00F66A85" w:rsidRDefault="00F66A85">
            <w:r>
              <w:t>07</w:t>
            </w:r>
          </w:p>
        </w:tc>
        <w:tc>
          <w:tcPr>
            <w:tcW w:w="499" w:type="dxa"/>
            <w:tcBorders>
              <w:top w:val="nil"/>
              <w:left w:val="nil"/>
              <w:bottom w:val="single" w:sz="4" w:space="0" w:color="auto"/>
              <w:right w:val="single" w:sz="4" w:space="0" w:color="auto"/>
            </w:tcBorders>
            <w:noWrap/>
            <w:hideMark/>
          </w:tcPr>
          <w:p w:rsidR="00F66A85" w:rsidRDefault="00F66A85">
            <w:r>
              <w:t>01</w:t>
            </w:r>
          </w:p>
        </w:tc>
        <w:tc>
          <w:tcPr>
            <w:tcW w:w="916" w:type="dxa"/>
            <w:tcBorders>
              <w:top w:val="nil"/>
              <w:left w:val="nil"/>
              <w:bottom w:val="single" w:sz="4" w:space="0" w:color="auto"/>
              <w:right w:val="single" w:sz="4" w:space="0" w:color="auto"/>
            </w:tcBorders>
            <w:noWrap/>
            <w:hideMark/>
          </w:tcPr>
          <w:p w:rsidR="00F66A85" w:rsidRDefault="00F66A85">
            <w:r>
              <w:t> </w:t>
            </w:r>
          </w:p>
        </w:tc>
        <w:tc>
          <w:tcPr>
            <w:tcW w:w="516" w:type="dxa"/>
            <w:tcBorders>
              <w:top w:val="nil"/>
              <w:left w:val="nil"/>
              <w:bottom w:val="single" w:sz="4" w:space="0" w:color="auto"/>
              <w:right w:val="single" w:sz="4" w:space="0" w:color="auto"/>
            </w:tcBorders>
            <w:noWrap/>
            <w:hideMark/>
          </w:tcPr>
          <w:p w:rsidR="00F66A85" w:rsidRDefault="00F66A85">
            <w:r>
              <w:t> </w:t>
            </w:r>
          </w:p>
        </w:tc>
        <w:tc>
          <w:tcPr>
            <w:tcW w:w="1279" w:type="dxa"/>
            <w:tcBorders>
              <w:top w:val="nil"/>
              <w:left w:val="nil"/>
              <w:bottom w:val="single" w:sz="4" w:space="0" w:color="auto"/>
              <w:right w:val="single" w:sz="4" w:space="0" w:color="auto"/>
            </w:tcBorders>
            <w:noWrap/>
            <w:hideMark/>
          </w:tcPr>
          <w:p w:rsidR="00F66A85" w:rsidRDefault="00F66A85">
            <w:pPr>
              <w:jc w:val="right"/>
            </w:pPr>
            <w:r>
              <w:t>308 897,7</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818" w:type="dxa"/>
            <w:tcBorders>
              <w:top w:val="nil"/>
              <w:left w:val="nil"/>
              <w:bottom w:val="single" w:sz="4" w:space="0" w:color="auto"/>
              <w:right w:val="single" w:sz="4" w:space="0" w:color="auto"/>
            </w:tcBorders>
            <w:noWrap/>
            <w:hideMark/>
          </w:tcPr>
          <w:p w:rsidR="00F66A85" w:rsidRDefault="00F66A85">
            <w:r>
              <w:t>611</w:t>
            </w:r>
          </w:p>
        </w:tc>
        <w:tc>
          <w:tcPr>
            <w:tcW w:w="499" w:type="dxa"/>
            <w:tcBorders>
              <w:top w:val="nil"/>
              <w:left w:val="nil"/>
              <w:bottom w:val="single" w:sz="4" w:space="0" w:color="auto"/>
              <w:right w:val="single" w:sz="4" w:space="0" w:color="auto"/>
            </w:tcBorders>
            <w:noWrap/>
            <w:hideMark/>
          </w:tcPr>
          <w:p w:rsidR="00F66A85" w:rsidRDefault="00F66A85">
            <w:r>
              <w:t>07</w:t>
            </w:r>
          </w:p>
        </w:tc>
        <w:tc>
          <w:tcPr>
            <w:tcW w:w="499" w:type="dxa"/>
            <w:tcBorders>
              <w:top w:val="nil"/>
              <w:left w:val="nil"/>
              <w:bottom w:val="single" w:sz="4" w:space="0" w:color="auto"/>
              <w:right w:val="single" w:sz="4" w:space="0" w:color="auto"/>
            </w:tcBorders>
            <w:noWrap/>
            <w:hideMark/>
          </w:tcPr>
          <w:p w:rsidR="00F66A85" w:rsidRDefault="00F66A85">
            <w:r>
              <w:t>01</w:t>
            </w:r>
          </w:p>
        </w:tc>
        <w:tc>
          <w:tcPr>
            <w:tcW w:w="916" w:type="dxa"/>
            <w:tcBorders>
              <w:top w:val="nil"/>
              <w:left w:val="nil"/>
              <w:bottom w:val="single" w:sz="4" w:space="0" w:color="auto"/>
              <w:right w:val="single" w:sz="4" w:space="0" w:color="auto"/>
            </w:tcBorders>
            <w:noWrap/>
            <w:hideMark/>
          </w:tcPr>
          <w:p w:rsidR="00F66A85" w:rsidRDefault="00F66A85">
            <w:r>
              <w:t>0100000</w:t>
            </w:r>
          </w:p>
        </w:tc>
        <w:tc>
          <w:tcPr>
            <w:tcW w:w="516" w:type="dxa"/>
            <w:tcBorders>
              <w:top w:val="nil"/>
              <w:left w:val="nil"/>
              <w:bottom w:val="single" w:sz="4" w:space="0" w:color="auto"/>
              <w:right w:val="single" w:sz="4" w:space="0" w:color="auto"/>
            </w:tcBorders>
            <w:noWrap/>
            <w:hideMark/>
          </w:tcPr>
          <w:p w:rsidR="00F66A85" w:rsidRDefault="00F66A85">
            <w:r>
              <w:t> </w:t>
            </w:r>
          </w:p>
        </w:tc>
        <w:tc>
          <w:tcPr>
            <w:tcW w:w="1279" w:type="dxa"/>
            <w:tcBorders>
              <w:top w:val="nil"/>
              <w:left w:val="nil"/>
              <w:bottom w:val="single" w:sz="4" w:space="0" w:color="auto"/>
              <w:right w:val="single" w:sz="4" w:space="0" w:color="auto"/>
            </w:tcBorders>
            <w:noWrap/>
            <w:hideMark/>
          </w:tcPr>
          <w:p w:rsidR="00F66A85" w:rsidRDefault="00F66A85">
            <w:pPr>
              <w:jc w:val="right"/>
            </w:pPr>
            <w:r>
              <w:t>308 043,7</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Подпрограмма "Развитие системы общего и дополнительного образования города Ельца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818" w:type="dxa"/>
            <w:tcBorders>
              <w:top w:val="nil"/>
              <w:left w:val="nil"/>
              <w:bottom w:val="single" w:sz="4" w:space="0" w:color="auto"/>
              <w:right w:val="single" w:sz="4" w:space="0" w:color="auto"/>
            </w:tcBorders>
            <w:noWrap/>
            <w:hideMark/>
          </w:tcPr>
          <w:p w:rsidR="00F66A85" w:rsidRDefault="00F66A85">
            <w:r>
              <w:t>611</w:t>
            </w:r>
          </w:p>
        </w:tc>
        <w:tc>
          <w:tcPr>
            <w:tcW w:w="499" w:type="dxa"/>
            <w:tcBorders>
              <w:top w:val="nil"/>
              <w:left w:val="nil"/>
              <w:bottom w:val="single" w:sz="4" w:space="0" w:color="auto"/>
              <w:right w:val="single" w:sz="4" w:space="0" w:color="auto"/>
            </w:tcBorders>
            <w:noWrap/>
            <w:hideMark/>
          </w:tcPr>
          <w:p w:rsidR="00F66A85" w:rsidRDefault="00F66A85">
            <w:r>
              <w:t>07</w:t>
            </w:r>
          </w:p>
        </w:tc>
        <w:tc>
          <w:tcPr>
            <w:tcW w:w="499" w:type="dxa"/>
            <w:tcBorders>
              <w:top w:val="nil"/>
              <w:left w:val="nil"/>
              <w:bottom w:val="single" w:sz="4" w:space="0" w:color="auto"/>
              <w:right w:val="single" w:sz="4" w:space="0" w:color="auto"/>
            </w:tcBorders>
            <w:noWrap/>
            <w:hideMark/>
          </w:tcPr>
          <w:p w:rsidR="00F66A85" w:rsidRDefault="00F66A85">
            <w:r>
              <w:t>01</w:t>
            </w:r>
          </w:p>
        </w:tc>
        <w:tc>
          <w:tcPr>
            <w:tcW w:w="916" w:type="dxa"/>
            <w:tcBorders>
              <w:top w:val="nil"/>
              <w:left w:val="nil"/>
              <w:bottom w:val="single" w:sz="4" w:space="0" w:color="auto"/>
              <w:right w:val="single" w:sz="4" w:space="0" w:color="auto"/>
            </w:tcBorders>
            <w:noWrap/>
            <w:hideMark/>
          </w:tcPr>
          <w:p w:rsidR="00F66A85" w:rsidRDefault="00F66A85">
            <w:r>
              <w:t>0140000</w:t>
            </w:r>
          </w:p>
        </w:tc>
        <w:tc>
          <w:tcPr>
            <w:tcW w:w="516" w:type="dxa"/>
            <w:tcBorders>
              <w:top w:val="nil"/>
              <w:left w:val="nil"/>
              <w:bottom w:val="single" w:sz="4" w:space="0" w:color="auto"/>
              <w:right w:val="single" w:sz="4" w:space="0" w:color="auto"/>
            </w:tcBorders>
            <w:noWrap/>
            <w:hideMark/>
          </w:tcPr>
          <w:p w:rsidR="00F66A85" w:rsidRDefault="00F66A85">
            <w:r>
              <w:t> </w:t>
            </w:r>
          </w:p>
        </w:tc>
        <w:tc>
          <w:tcPr>
            <w:tcW w:w="1279" w:type="dxa"/>
            <w:tcBorders>
              <w:top w:val="nil"/>
              <w:left w:val="nil"/>
              <w:bottom w:val="single" w:sz="4" w:space="0" w:color="auto"/>
              <w:right w:val="single" w:sz="4" w:space="0" w:color="auto"/>
            </w:tcBorders>
            <w:noWrap/>
            <w:hideMark/>
          </w:tcPr>
          <w:p w:rsidR="00F66A85" w:rsidRDefault="00F66A85">
            <w:pPr>
              <w:jc w:val="right"/>
            </w:pPr>
            <w:r>
              <w:t>308 043,7</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Предоставление муниципальным бюджетным и автономным дошкольным образовательным учреждениям субсидий в рамках подпрограммы "Развитие системы общего и дополнительного образования города Ельца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818" w:type="dxa"/>
            <w:tcBorders>
              <w:top w:val="nil"/>
              <w:left w:val="nil"/>
              <w:bottom w:val="single" w:sz="4" w:space="0" w:color="auto"/>
              <w:right w:val="single" w:sz="4" w:space="0" w:color="auto"/>
            </w:tcBorders>
            <w:noWrap/>
            <w:hideMark/>
          </w:tcPr>
          <w:p w:rsidR="00F66A85" w:rsidRDefault="00F66A85">
            <w:r>
              <w:t>611</w:t>
            </w:r>
          </w:p>
        </w:tc>
        <w:tc>
          <w:tcPr>
            <w:tcW w:w="499" w:type="dxa"/>
            <w:tcBorders>
              <w:top w:val="nil"/>
              <w:left w:val="nil"/>
              <w:bottom w:val="single" w:sz="4" w:space="0" w:color="auto"/>
              <w:right w:val="single" w:sz="4" w:space="0" w:color="auto"/>
            </w:tcBorders>
            <w:noWrap/>
            <w:hideMark/>
          </w:tcPr>
          <w:p w:rsidR="00F66A85" w:rsidRDefault="00F66A85">
            <w:r>
              <w:t>07</w:t>
            </w:r>
          </w:p>
        </w:tc>
        <w:tc>
          <w:tcPr>
            <w:tcW w:w="499" w:type="dxa"/>
            <w:tcBorders>
              <w:top w:val="nil"/>
              <w:left w:val="nil"/>
              <w:bottom w:val="single" w:sz="4" w:space="0" w:color="auto"/>
              <w:right w:val="single" w:sz="4" w:space="0" w:color="auto"/>
            </w:tcBorders>
            <w:noWrap/>
            <w:hideMark/>
          </w:tcPr>
          <w:p w:rsidR="00F66A85" w:rsidRDefault="00F66A85">
            <w:r>
              <w:t>01</w:t>
            </w:r>
          </w:p>
        </w:tc>
        <w:tc>
          <w:tcPr>
            <w:tcW w:w="916" w:type="dxa"/>
            <w:tcBorders>
              <w:top w:val="nil"/>
              <w:left w:val="nil"/>
              <w:bottom w:val="single" w:sz="4" w:space="0" w:color="auto"/>
              <w:right w:val="single" w:sz="4" w:space="0" w:color="auto"/>
            </w:tcBorders>
            <w:noWrap/>
            <w:hideMark/>
          </w:tcPr>
          <w:p w:rsidR="00F66A85" w:rsidRDefault="00F66A85">
            <w:r>
              <w:t>0142015</w:t>
            </w:r>
          </w:p>
        </w:tc>
        <w:tc>
          <w:tcPr>
            <w:tcW w:w="516" w:type="dxa"/>
            <w:tcBorders>
              <w:top w:val="nil"/>
              <w:left w:val="nil"/>
              <w:bottom w:val="single" w:sz="4" w:space="0" w:color="auto"/>
              <w:right w:val="single" w:sz="4" w:space="0" w:color="auto"/>
            </w:tcBorders>
            <w:noWrap/>
            <w:hideMark/>
          </w:tcPr>
          <w:p w:rsidR="00F66A85" w:rsidRDefault="00F66A85">
            <w:r>
              <w:t> </w:t>
            </w:r>
          </w:p>
        </w:tc>
        <w:tc>
          <w:tcPr>
            <w:tcW w:w="1279" w:type="dxa"/>
            <w:tcBorders>
              <w:top w:val="nil"/>
              <w:left w:val="nil"/>
              <w:bottom w:val="single" w:sz="4" w:space="0" w:color="auto"/>
              <w:right w:val="single" w:sz="4" w:space="0" w:color="auto"/>
            </w:tcBorders>
            <w:noWrap/>
            <w:hideMark/>
          </w:tcPr>
          <w:p w:rsidR="00F66A85" w:rsidRDefault="00F66A85">
            <w:pPr>
              <w:jc w:val="right"/>
            </w:pPr>
            <w:r>
              <w:t>76 456,3</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Предоставление субсидий  бюджетным, автономным учреждениям и иным некоммерческим организациям</w:t>
            </w:r>
          </w:p>
        </w:tc>
        <w:tc>
          <w:tcPr>
            <w:tcW w:w="818" w:type="dxa"/>
            <w:tcBorders>
              <w:top w:val="nil"/>
              <w:left w:val="nil"/>
              <w:bottom w:val="single" w:sz="4" w:space="0" w:color="auto"/>
              <w:right w:val="single" w:sz="4" w:space="0" w:color="auto"/>
            </w:tcBorders>
            <w:noWrap/>
            <w:hideMark/>
          </w:tcPr>
          <w:p w:rsidR="00F66A85" w:rsidRDefault="00F66A85">
            <w:r>
              <w:t>611</w:t>
            </w:r>
          </w:p>
        </w:tc>
        <w:tc>
          <w:tcPr>
            <w:tcW w:w="499" w:type="dxa"/>
            <w:tcBorders>
              <w:top w:val="nil"/>
              <w:left w:val="nil"/>
              <w:bottom w:val="single" w:sz="4" w:space="0" w:color="auto"/>
              <w:right w:val="single" w:sz="4" w:space="0" w:color="auto"/>
            </w:tcBorders>
            <w:noWrap/>
            <w:hideMark/>
          </w:tcPr>
          <w:p w:rsidR="00F66A85" w:rsidRDefault="00F66A85">
            <w:r>
              <w:t>07</w:t>
            </w:r>
          </w:p>
        </w:tc>
        <w:tc>
          <w:tcPr>
            <w:tcW w:w="499" w:type="dxa"/>
            <w:tcBorders>
              <w:top w:val="nil"/>
              <w:left w:val="nil"/>
              <w:bottom w:val="single" w:sz="4" w:space="0" w:color="auto"/>
              <w:right w:val="single" w:sz="4" w:space="0" w:color="auto"/>
            </w:tcBorders>
            <w:noWrap/>
            <w:hideMark/>
          </w:tcPr>
          <w:p w:rsidR="00F66A85" w:rsidRDefault="00F66A85">
            <w:r>
              <w:t>01</w:t>
            </w:r>
          </w:p>
        </w:tc>
        <w:tc>
          <w:tcPr>
            <w:tcW w:w="916" w:type="dxa"/>
            <w:tcBorders>
              <w:top w:val="nil"/>
              <w:left w:val="nil"/>
              <w:bottom w:val="single" w:sz="4" w:space="0" w:color="auto"/>
              <w:right w:val="single" w:sz="4" w:space="0" w:color="auto"/>
            </w:tcBorders>
            <w:noWrap/>
            <w:hideMark/>
          </w:tcPr>
          <w:p w:rsidR="00F66A85" w:rsidRDefault="00F66A85">
            <w:r>
              <w:t>0142015</w:t>
            </w:r>
          </w:p>
        </w:tc>
        <w:tc>
          <w:tcPr>
            <w:tcW w:w="516" w:type="dxa"/>
            <w:tcBorders>
              <w:top w:val="nil"/>
              <w:left w:val="nil"/>
              <w:bottom w:val="single" w:sz="4" w:space="0" w:color="auto"/>
              <w:right w:val="single" w:sz="4" w:space="0" w:color="auto"/>
            </w:tcBorders>
            <w:noWrap/>
            <w:hideMark/>
          </w:tcPr>
          <w:p w:rsidR="00F66A85" w:rsidRDefault="00F66A85">
            <w:r>
              <w:t>600</w:t>
            </w:r>
          </w:p>
        </w:tc>
        <w:tc>
          <w:tcPr>
            <w:tcW w:w="1279" w:type="dxa"/>
            <w:tcBorders>
              <w:top w:val="nil"/>
              <w:left w:val="nil"/>
              <w:bottom w:val="single" w:sz="4" w:space="0" w:color="auto"/>
              <w:right w:val="single" w:sz="4" w:space="0" w:color="auto"/>
            </w:tcBorders>
            <w:noWrap/>
            <w:hideMark/>
          </w:tcPr>
          <w:p w:rsidR="00F66A85" w:rsidRDefault="00F66A85">
            <w:pPr>
              <w:jc w:val="right"/>
            </w:pPr>
            <w:r>
              <w:t>76 456,3</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Субсидии бюджетным учреждениям</w:t>
            </w:r>
          </w:p>
        </w:tc>
        <w:tc>
          <w:tcPr>
            <w:tcW w:w="818" w:type="dxa"/>
            <w:tcBorders>
              <w:top w:val="nil"/>
              <w:left w:val="nil"/>
              <w:bottom w:val="single" w:sz="4" w:space="0" w:color="auto"/>
              <w:right w:val="single" w:sz="4" w:space="0" w:color="auto"/>
            </w:tcBorders>
            <w:noWrap/>
            <w:hideMark/>
          </w:tcPr>
          <w:p w:rsidR="00F66A85" w:rsidRDefault="00F66A85">
            <w:r>
              <w:t>611</w:t>
            </w:r>
          </w:p>
        </w:tc>
        <w:tc>
          <w:tcPr>
            <w:tcW w:w="499" w:type="dxa"/>
            <w:tcBorders>
              <w:top w:val="nil"/>
              <w:left w:val="nil"/>
              <w:bottom w:val="single" w:sz="4" w:space="0" w:color="auto"/>
              <w:right w:val="single" w:sz="4" w:space="0" w:color="auto"/>
            </w:tcBorders>
            <w:noWrap/>
            <w:hideMark/>
          </w:tcPr>
          <w:p w:rsidR="00F66A85" w:rsidRDefault="00F66A85">
            <w:r>
              <w:t>07</w:t>
            </w:r>
          </w:p>
        </w:tc>
        <w:tc>
          <w:tcPr>
            <w:tcW w:w="499" w:type="dxa"/>
            <w:tcBorders>
              <w:top w:val="nil"/>
              <w:left w:val="nil"/>
              <w:bottom w:val="single" w:sz="4" w:space="0" w:color="auto"/>
              <w:right w:val="single" w:sz="4" w:space="0" w:color="auto"/>
            </w:tcBorders>
            <w:noWrap/>
            <w:hideMark/>
          </w:tcPr>
          <w:p w:rsidR="00F66A85" w:rsidRDefault="00F66A85">
            <w:r>
              <w:t>01</w:t>
            </w:r>
          </w:p>
        </w:tc>
        <w:tc>
          <w:tcPr>
            <w:tcW w:w="916" w:type="dxa"/>
            <w:tcBorders>
              <w:top w:val="nil"/>
              <w:left w:val="nil"/>
              <w:bottom w:val="single" w:sz="4" w:space="0" w:color="auto"/>
              <w:right w:val="single" w:sz="4" w:space="0" w:color="auto"/>
            </w:tcBorders>
            <w:noWrap/>
            <w:hideMark/>
          </w:tcPr>
          <w:p w:rsidR="00F66A85" w:rsidRDefault="00F66A85">
            <w:r>
              <w:t>0142015</w:t>
            </w:r>
          </w:p>
        </w:tc>
        <w:tc>
          <w:tcPr>
            <w:tcW w:w="516" w:type="dxa"/>
            <w:tcBorders>
              <w:top w:val="nil"/>
              <w:left w:val="nil"/>
              <w:bottom w:val="single" w:sz="4" w:space="0" w:color="auto"/>
              <w:right w:val="single" w:sz="4" w:space="0" w:color="auto"/>
            </w:tcBorders>
            <w:noWrap/>
            <w:hideMark/>
          </w:tcPr>
          <w:p w:rsidR="00F66A85" w:rsidRDefault="00F66A85">
            <w:r>
              <w:t>610</w:t>
            </w:r>
          </w:p>
        </w:tc>
        <w:tc>
          <w:tcPr>
            <w:tcW w:w="1279" w:type="dxa"/>
            <w:tcBorders>
              <w:top w:val="nil"/>
              <w:left w:val="nil"/>
              <w:bottom w:val="single" w:sz="4" w:space="0" w:color="auto"/>
              <w:right w:val="single" w:sz="4" w:space="0" w:color="auto"/>
            </w:tcBorders>
            <w:noWrap/>
            <w:hideMark/>
          </w:tcPr>
          <w:p w:rsidR="00F66A85" w:rsidRDefault="00F66A85">
            <w:pPr>
              <w:jc w:val="right"/>
            </w:pPr>
            <w:r>
              <w:t>73 989,0</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Субсидии автономным учреждениям</w:t>
            </w:r>
          </w:p>
        </w:tc>
        <w:tc>
          <w:tcPr>
            <w:tcW w:w="818" w:type="dxa"/>
            <w:tcBorders>
              <w:top w:val="nil"/>
              <w:left w:val="nil"/>
              <w:bottom w:val="single" w:sz="4" w:space="0" w:color="auto"/>
              <w:right w:val="single" w:sz="4" w:space="0" w:color="auto"/>
            </w:tcBorders>
            <w:noWrap/>
            <w:hideMark/>
          </w:tcPr>
          <w:p w:rsidR="00F66A85" w:rsidRDefault="00F66A85">
            <w:r>
              <w:t>611</w:t>
            </w:r>
          </w:p>
        </w:tc>
        <w:tc>
          <w:tcPr>
            <w:tcW w:w="499" w:type="dxa"/>
            <w:tcBorders>
              <w:top w:val="nil"/>
              <w:left w:val="nil"/>
              <w:bottom w:val="single" w:sz="4" w:space="0" w:color="auto"/>
              <w:right w:val="single" w:sz="4" w:space="0" w:color="auto"/>
            </w:tcBorders>
            <w:noWrap/>
            <w:hideMark/>
          </w:tcPr>
          <w:p w:rsidR="00F66A85" w:rsidRDefault="00F66A85">
            <w:r>
              <w:t>07</w:t>
            </w:r>
          </w:p>
        </w:tc>
        <w:tc>
          <w:tcPr>
            <w:tcW w:w="499" w:type="dxa"/>
            <w:tcBorders>
              <w:top w:val="nil"/>
              <w:left w:val="nil"/>
              <w:bottom w:val="single" w:sz="4" w:space="0" w:color="auto"/>
              <w:right w:val="single" w:sz="4" w:space="0" w:color="auto"/>
            </w:tcBorders>
            <w:noWrap/>
            <w:hideMark/>
          </w:tcPr>
          <w:p w:rsidR="00F66A85" w:rsidRDefault="00F66A85">
            <w:r>
              <w:t>01</w:t>
            </w:r>
          </w:p>
        </w:tc>
        <w:tc>
          <w:tcPr>
            <w:tcW w:w="916" w:type="dxa"/>
            <w:tcBorders>
              <w:top w:val="nil"/>
              <w:left w:val="nil"/>
              <w:bottom w:val="single" w:sz="4" w:space="0" w:color="auto"/>
              <w:right w:val="single" w:sz="4" w:space="0" w:color="auto"/>
            </w:tcBorders>
            <w:noWrap/>
            <w:hideMark/>
          </w:tcPr>
          <w:p w:rsidR="00F66A85" w:rsidRDefault="00F66A85">
            <w:r>
              <w:t>0142015</w:t>
            </w:r>
          </w:p>
        </w:tc>
        <w:tc>
          <w:tcPr>
            <w:tcW w:w="516" w:type="dxa"/>
            <w:tcBorders>
              <w:top w:val="nil"/>
              <w:left w:val="nil"/>
              <w:bottom w:val="single" w:sz="4" w:space="0" w:color="auto"/>
              <w:right w:val="single" w:sz="4" w:space="0" w:color="auto"/>
            </w:tcBorders>
            <w:noWrap/>
            <w:hideMark/>
          </w:tcPr>
          <w:p w:rsidR="00F66A85" w:rsidRDefault="00F66A85">
            <w:r>
              <w:t>620</w:t>
            </w:r>
          </w:p>
        </w:tc>
        <w:tc>
          <w:tcPr>
            <w:tcW w:w="1279" w:type="dxa"/>
            <w:tcBorders>
              <w:top w:val="nil"/>
              <w:left w:val="nil"/>
              <w:bottom w:val="single" w:sz="4" w:space="0" w:color="auto"/>
              <w:right w:val="single" w:sz="4" w:space="0" w:color="auto"/>
            </w:tcBorders>
            <w:noWrap/>
            <w:hideMark/>
          </w:tcPr>
          <w:p w:rsidR="00F66A85" w:rsidRDefault="00F66A85">
            <w:pPr>
              <w:jc w:val="right"/>
            </w:pPr>
            <w:r>
              <w:t>2 467,3</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 xml:space="preserve">Расходы на реализацию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расходов на воспитание и обучение детей-инвалидов в рамках подпрограммы "Развитие системы общего и дополнительного образования города Ельца на 2014-2020 годы" муниципальной программы "Повышение качества и доступности оказания </w:t>
            </w:r>
            <w:r>
              <w:lastRenderedPageBreak/>
              <w:t>услуг в сфере образования, культуры, физической культуры и спорта, молодежной политики города Ельца на 2014-2020 годы"</w:t>
            </w:r>
          </w:p>
        </w:tc>
        <w:tc>
          <w:tcPr>
            <w:tcW w:w="818" w:type="dxa"/>
            <w:tcBorders>
              <w:top w:val="nil"/>
              <w:left w:val="nil"/>
              <w:bottom w:val="single" w:sz="4" w:space="0" w:color="auto"/>
              <w:right w:val="single" w:sz="4" w:space="0" w:color="auto"/>
            </w:tcBorders>
            <w:noWrap/>
            <w:hideMark/>
          </w:tcPr>
          <w:p w:rsidR="00F66A85" w:rsidRDefault="00F66A85">
            <w:r>
              <w:lastRenderedPageBreak/>
              <w:t>611</w:t>
            </w:r>
          </w:p>
        </w:tc>
        <w:tc>
          <w:tcPr>
            <w:tcW w:w="499" w:type="dxa"/>
            <w:tcBorders>
              <w:top w:val="nil"/>
              <w:left w:val="nil"/>
              <w:bottom w:val="single" w:sz="4" w:space="0" w:color="auto"/>
              <w:right w:val="single" w:sz="4" w:space="0" w:color="auto"/>
            </w:tcBorders>
            <w:noWrap/>
            <w:hideMark/>
          </w:tcPr>
          <w:p w:rsidR="00F66A85" w:rsidRDefault="00F66A85">
            <w:r>
              <w:t>07</w:t>
            </w:r>
          </w:p>
        </w:tc>
        <w:tc>
          <w:tcPr>
            <w:tcW w:w="499" w:type="dxa"/>
            <w:tcBorders>
              <w:top w:val="nil"/>
              <w:left w:val="nil"/>
              <w:bottom w:val="single" w:sz="4" w:space="0" w:color="auto"/>
              <w:right w:val="single" w:sz="4" w:space="0" w:color="auto"/>
            </w:tcBorders>
            <w:noWrap/>
            <w:hideMark/>
          </w:tcPr>
          <w:p w:rsidR="00F66A85" w:rsidRDefault="00F66A85">
            <w:r>
              <w:t>01</w:t>
            </w:r>
          </w:p>
        </w:tc>
        <w:tc>
          <w:tcPr>
            <w:tcW w:w="916" w:type="dxa"/>
            <w:tcBorders>
              <w:top w:val="nil"/>
              <w:left w:val="nil"/>
              <w:bottom w:val="single" w:sz="4" w:space="0" w:color="auto"/>
              <w:right w:val="single" w:sz="4" w:space="0" w:color="auto"/>
            </w:tcBorders>
            <w:noWrap/>
            <w:hideMark/>
          </w:tcPr>
          <w:p w:rsidR="00F66A85" w:rsidRDefault="00F66A85">
            <w:r>
              <w:t>0148511</w:t>
            </w:r>
          </w:p>
        </w:tc>
        <w:tc>
          <w:tcPr>
            <w:tcW w:w="516" w:type="dxa"/>
            <w:tcBorders>
              <w:top w:val="nil"/>
              <w:left w:val="nil"/>
              <w:bottom w:val="single" w:sz="4" w:space="0" w:color="auto"/>
              <w:right w:val="single" w:sz="4" w:space="0" w:color="auto"/>
            </w:tcBorders>
            <w:noWrap/>
            <w:hideMark/>
          </w:tcPr>
          <w:p w:rsidR="00F66A85" w:rsidRDefault="00F66A85">
            <w:r>
              <w:t> </w:t>
            </w:r>
          </w:p>
        </w:tc>
        <w:tc>
          <w:tcPr>
            <w:tcW w:w="1279" w:type="dxa"/>
            <w:tcBorders>
              <w:top w:val="nil"/>
              <w:left w:val="nil"/>
              <w:bottom w:val="single" w:sz="4" w:space="0" w:color="auto"/>
              <w:right w:val="single" w:sz="4" w:space="0" w:color="auto"/>
            </w:tcBorders>
            <w:noWrap/>
            <w:hideMark/>
          </w:tcPr>
          <w:p w:rsidR="00F66A85" w:rsidRDefault="00F66A85">
            <w:pPr>
              <w:jc w:val="right"/>
            </w:pPr>
            <w:r>
              <w:t>2 168,1</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lastRenderedPageBreak/>
              <w:t>Предоставление субсидий  бюджетным, автономным учреждениям и иным некоммерческим организациям</w:t>
            </w:r>
          </w:p>
        </w:tc>
        <w:tc>
          <w:tcPr>
            <w:tcW w:w="818" w:type="dxa"/>
            <w:tcBorders>
              <w:top w:val="nil"/>
              <w:left w:val="nil"/>
              <w:bottom w:val="single" w:sz="4" w:space="0" w:color="auto"/>
              <w:right w:val="single" w:sz="4" w:space="0" w:color="auto"/>
            </w:tcBorders>
            <w:noWrap/>
            <w:hideMark/>
          </w:tcPr>
          <w:p w:rsidR="00F66A85" w:rsidRDefault="00F66A85">
            <w:r>
              <w:t>611</w:t>
            </w:r>
          </w:p>
        </w:tc>
        <w:tc>
          <w:tcPr>
            <w:tcW w:w="499" w:type="dxa"/>
            <w:tcBorders>
              <w:top w:val="nil"/>
              <w:left w:val="nil"/>
              <w:bottom w:val="single" w:sz="4" w:space="0" w:color="auto"/>
              <w:right w:val="single" w:sz="4" w:space="0" w:color="auto"/>
            </w:tcBorders>
            <w:noWrap/>
            <w:hideMark/>
          </w:tcPr>
          <w:p w:rsidR="00F66A85" w:rsidRDefault="00F66A85">
            <w:r>
              <w:t>07</w:t>
            </w:r>
          </w:p>
        </w:tc>
        <w:tc>
          <w:tcPr>
            <w:tcW w:w="499" w:type="dxa"/>
            <w:tcBorders>
              <w:top w:val="nil"/>
              <w:left w:val="nil"/>
              <w:bottom w:val="single" w:sz="4" w:space="0" w:color="auto"/>
              <w:right w:val="single" w:sz="4" w:space="0" w:color="auto"/>
            </w:tcBorders>
            <w:noWrap/>
            <w:hideMark/>
          </w:tcPr>
          <w:p w:rsidR="00F66A85" w:rsidRDefault="00F66A85">
            <w:r>
              <w:t>01</w:t>
            </w:r>
          </w:p>
        </w:tc>
        <w:tc>
          <w:tcPr>
            <w:tcW w:w="916" w:type="dxa"/>
            <w:tcBorders>
              <w:top w:val="nil"/>
              <w:left w:val="nil"/>
              <w:bottom w:val="single" w:sz="4" w:space="0" w:color="auto"/>
              <w:right w:val="single" w:sz="4" w:space="0" w:color="auto"/>
            </w:tcBorders>
            <w:noWrap/>
            <w:hideMark/>
          </w:tcPr>
          <w:p w:rsidR="00F66A85" w:rsidRDefault="00F66A85">
            <w:r>
              <w:t>0148511</w:t>
            </w:r>
          </w:p>
        </w:tc>
        <w:tc>
          <w:tcPr>
            <w:tcW w:w="516" w:type="dxa"/>
            <w:tcBorders>
              <w:top w:val="nil"/>
              <w:left w:val="nil"/>
              <w:bottom w:val="single" w:sz="4" w:space="0" w:color="auto"/>
              <w:right w:val="single" w:sz="4" w:space="0" w:color="auto"/>
            </w:tcBorders>
            <w:noWrap/>
            <w:hideMark/>
          </w:tcPr>
          <w:p w:rsidR="00F66A85" w:rsidRDefault="00F66A85">
            <w:r>
              <w:t>600</w:t>
            </w:r>
          </w:p>
        </w:tc>
        <w:tc>
          <w:tcPr>
            <w:tcW w:w="1279" w:type="dxa"/>
            <w:tcBorders>
              <w:top w:val="nil"/>
              <w:left w:val="nil"/>
              <w:bottom w:val="single" w:sz="4" w:space="0" w:color="auto"/>
              <w:right w:val="single" w:sz="4" w:space="0" w:color="auto"/>
            </w:tcBorders>
            <w:noWrap/>
            <w:hideMark/>
          </w:tcPr>
          <w:p w:rsidR="00F66A85" w:rsidRDefault="00F66A85">
            <w:pPr>
              <w:jc w:val="right"/>
            </w:pPr>
            <w:r>
              <w:t>2 168,1</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Субсидии бюджетным учреждениям</w:t>
            </w:r>
          </w:p>
        </w:tc>
        <w:tc>
          <w:tcPr>
            <w:tcW w:w="818" w:type="dxa"/>
            <w:tcBorders>
              <w:top w:val="nil"/>
              <w:left w:val="nil"/>
              <w:bottom w:val="single" w:sz="4" w:space="0" w:color="auto"/>
              <w:right w:val="single" w:sz="4" w:space="0" w:color="auto"/>
            </w:tcBorders>
            <w:noWrap/>
            <w:hideMark/>
          </w:tcPr>
          <w:p w:rsidR="00F66A85" w:rsidRDefault="00F66A85">
            <w:r>
              <w:t>611</w:t>
            </w:r>
          </w:p>
        </w:tc>
        <w:tc>
          <w:tcPr>
            <w:tcW w:w="499" w:type="dxa"/>
            <w:tcBorders>
              <w:top w:val="nil"/>
              <w:left w:val="nil"/>
              <w:bottom w:val="single" w:sz="4" w:space="0" w:color="auto"/>
              <w:right w:val="single" w:sz="4" w:space="0" w:color="auto"/>
            </w:tcBorders>
            <w:noWrap/>
            <w:hideMark/>
          </w:tcPr>
          <w:p w:rsidR="00F66A85" w:rsidRDefault="00F66A85">
            <w:r>
              <w:t>07</w:t>
            </w:r>
          </w:p>
        </w:tc>
        <w:tc>
          <w:tcPr>
            <w:tcW w:w="499" w:type="dxa"/>
            <w:tcBorders>
              <w:top w:val="nil"/>
              <w:left w:val="nil"/>
              <w:bottom w:val="single" w:sz="4" w:space="0" w:color="auto"/>
              <w:right w:val="single" w:sz="4" w:space="0" w:color="auto"/>
            </w:tcBorders>
            <w:noWrap/>
            <w:hideMark/>
          </w:tcPr>
          <w:p w:rsidR="00F66A85" w:rsidRDefault="00F66A85">
            <w:r>
              <w:t>01</w:t>
            </w:r>
          </w:p>
        </w:tc>
        <w:tc>
          <w:tcPr>
            <w:tcW w:w="916" w:type="dxa"/>
            <w:tcBorders>
              <w:top w:val="nil"/>
              <w:left w:val="nil"/>
              <w:bottom w:val="single" w:sz="4" w:space="0" w:color="auto"/>
              <w:right w:val="single" w:sz="4" w:space="0" w:color="auto"/>
            </w:tcBorders>
            <w:noWrap/>
            <w:hideMark/>
          </w:tcPr>
          <w:p w:rsidR="00F66A85" w:rsidRDefault="00F66A85">
            <w:r>
              <w:t>0148511</w:t>
            </w:r>
          </w:p>
        </w:tc>
        <w:tc>
          <w:tcPr>
            <w:tcW w:w="516" w:type="dxa"/>
            <w:tcBorders>
              <w:top w:val="nil"/>
              <w:left w:val="nil"/>
              <w:bottom w:val="single" w:sz="4" w:space="0" w:color="auto"/>
              <w:right w:val="single" w:sz="4" w:space="0" w:color="auto"/>
            </w:tcBorders>
            <w:noWrap/>
            <w:hideMark/>
          </w:tcPr>
          <w:p w:rsidR="00F66A85" w:rsidRDefault="00F66A85">
            <w:r>
              <w:t>610</w:t>
            </w:r>
          </w:p>
        </w:tc>
        <w:tc>
          <w:tcPr>
            <w:tcW w:w="1279" w:type="dxa"/>
            <w:tcBorders>
              <w:top w:val="nil"/>
              <w:left w:val="nil"/>
              <w:bottom w:val="single" w:sz="4" w:space="0" w:color="auto"/>
              <w:right w:val="single" w:sz="4" w:space="0" w:color="auto"/>
            </w:tcBorders>
            <w:noWrap/>
            <w:hideMark/>
          </w:tcPr>
          <w:p w:rsidR="00F66A85" w:rsidRDefault="00F66A85">
            <w:pPr>
              <w:jc w:val="right"/>
            </w:pPr>
            <w:r>
              <w:t>2 102,4</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Субсидии автономным учреждениям</w:t>
            </w:r>
          </w:p>
        </w:tc>
        <w:tc>
          <w:tcPr>
            <w:tcW w:w="818" w:type="dxa"/>
            <w:tcBorders>
              <w:top w:val="nil"/>
              <w:left w:val="nil"/>
              <w:bottom w:val="single" w:sz="4" w:space="0" w:color="auto"/>
              <w:right w:val="single" w:sz="4" w:space="0" w:color="auto"/>
            </w:tcBorders>
            <w:noWrap/>
            <w:hideMark/>
          </w:tcPr>
          <w:p w:rsidR="00F66A85" w:rsidRDefault="00F66A85">
            <w:r>
              <w:t>611</w:t>
            </w:r>
          </w:p>
        </w:tc>
        <w:tc>
          <w:tcPr>
            <w:tcW w:w="499" w:type="dxa"/>
            <w:tcBorders>
              <w:top w:val="nil"/>
              <w:left w:val="nil"/>
              <w:bottom w:val="single" w:sz="4" w:space="0" w:color="auto"/>
              <w:right w:val="single" w:sz="4" w:space="0" w:color="auto"/>
            </w:tcBorders>
            <w:noWrap/>
            <w:hideMark/>
          </w:tcPr>
          <w:p w:rsidR="00F66A85" w:rsidRDefault="00F66A85">
            <w:r>
              <w:t>07</w:t>
            </w:r>
          </w:p>
        </w:tc>
        <w:tc>
          <w:tcPr>
            <w:tcW w:w="499" w:type="dxa"/>
            <w:tcBorders>
              <w:top w:val="nil"/>
              <w:left w:val="nil"/>
              <w:bottom w:val="single" w:sz="4" w:space="0" w:color="auto"/>
              <w:right w:val="single" w:sz="4" w:space="0" w:color="auto"/>
            </w:tcBorders>
            <w:noWrap/>
            <w:hideMark/>
          </w:tcPr>
          <w:p w:rsidR="00F66A85" w:rsidRDefault="00F66A85">
            <w:r>
              <w:t>01</w:t>
            </w:r>
          </w:p>
        </w:tc>
        <w:tc>
          <w:tcPr>
            <w:tcW w:w="916" w:type="dxa"/>
            <w:tcBorders>
              <w:top w:val="nil"/>
              <w:left w:val="nil"/>
              <w:bottom w:val="single" w:sz="4" w:space="0" w:color="auto"/>
              <w:right w:val="single" w:sz="4" w:space="0" w:color="auto"/>
            </w:tcBorders>
            <w:noWrap/>
            <w:hideMark/>
          </w:tcPr>
          <w:p w:rsidR="00F66A85" w:rsidRDefault="00F66A85">
            <w:r>
              <w:t>0148511</w:t>
            </w:r>
          </w:p>
        </w:tc>
        <w:tc>
          <w:tcPr>
            <w:tcW w:w="516" w:type="dxa"/>
            <w:tcBorders>
              <w:top w:val="nil"/>
              <w:left w:val="nil"/>
              <w:bottom w:val="single" w:sz="4" w:space="0" w:color="auto"/>
              <w:right w:val="single" w:sz="4" w:space="0" w:color="auto"/>
            </w:tcBorders>
            <w:noWrap/>
            <w:hideMark/>
          </w:tcPr>
          <w:p w:rsidR="00F66A85" w:rsidRDefault="00F66A85">
            <w:r>
              <w:t>620</w:t>
            </w:r>
          </w:p>
        </w:tc>
        <w:tc>
          <w:tcPr>
            <w:tcW w:w="1279" w:type="dxa"/>
            <w:tcBorders>
              <w:top w:val="nil"/>
              <w:left w:val="nil"/>
              <w:bottom w:val="single" w:sz="4" w:space="0" w:color="auto"/>
              <w:right w:val="single" w:sz="4" w:space="0" w:color="auto"/>
            </w:tcBorders>
            <w:noWrap/>
            <w:hideMark/>
          </w:tcPr>
          <w:p w:rsidR="00F66A85" w:rsidRDefault="00F66A85">
            <w:pPr>
              <w:jc w:val="right"/>
            </w:pPr>
            <w:r>
              <w:t>65,7</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Расходы на реализацию Закона Липецкой области от 11 декабря 2013 № 217-ОЗ "О нормативах финансирования муниципальных дошкольных образовательных организаций" в рамках подпрограммы "Развитие системы общего и дополнительного образования города Ельца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818" w:type="dxa"/>
            <w:tcBorders>
              <w:top w:val="nil"/>
              <w:left w:val="nil"/>
              <w:bottom w:val="single" w:sz="4" w:space="0" w:color="auto"/>
              <w:right w:val="single" w:sz="4" w:space="0" w:color="auto"/>
            </w:tcBorders>
            <w:noWrap/>
            <w:hideMark/>
          </w:tcPr>
          <w:p w:rsidR="00F66A85" w:rsidRDefault="00F66A85">
            <w:r>
              <w:t>611</w:t>
            </w:r>
          </w:p>
        </w:tc>
        <w:tc>
          <w:tcPr>
            <w:tcW w:w="499" w:type="dxa"/>
            <w:tcBorders>
              <w:top w:val="nil"/>
              <w:left w:val="nil"/>
              <w:bottom w:val="single" w:sz="4" w:space="0" w:color="auto"/>
              <w:right w:val="single" w:sz="4" w:space="0" w:color="auto"/>
            </w:tcBorders>
            <w:noWrap/>
            <w:hideMark/>
          </w:tcPr>
          <w:p w:rsidR="00F66A85" w:rsidRDefault="00F66A85">
            <w:r>
              <w:t>07</w:t>
            </w:r>
          </w:p>
        </w:tc>
        <w:tc>
          <w:tcPr>
            <w:tcW w:w="499" w:type="dxa"/>
            <w:tcBorders>
              <w:top w:val="nil"/>
              <w:left w:val="nil"/>
              <w:bottom w:val="single" w:sz="4" w:space="0" w:color="auto"/>
              <w:right w:val="single" w:sz="4" w:space="0" w:color="auto"/>
            </w:tcBorders>
            <w:noWrap/>
            <w:hideMark/>
          </w:tcPr>
          <w:p w:rsidR="00F66A85" w:rsidRDefault="00F66A85">
            <w:r>
              <w:t>01</w:t>
            </w:r>
          </w:p>
        </w:tc>
        <w:tc>
          <w:tcPr>
            <w:tcW w:w="916" w:type="dxa"/>
            <w:tcBorders>
              <w:top w:val="nil"/>
              <w:left w:val="nil"/>
              <w:bottom w:val="single" w:sz="4" w:space="0" w:color="auto"/>
              <w:right w:val="single" w:sz="4" w:space="0" w:color="auto"/>
            </w:tcBorders>
            <w:noWrap/>
            <w:hideMark/>
          </w:tcPr>
          <w:p w:rsidR="00F66A85" w:rsidRDefault="00F66A85">
            <w:r>
              <w:t>0148535</w:t>
            </w:r>
          </w:p>
        </w:tc>
        <w:tc>
          <w:tcPr>
            <w:tcW w:w="516" w:type="dxa"/>
            <w:tcBorders>
              <w:top w:val="nil"/>
              <w:left w:val="nil"/>
              <w:bottom w:val="single" w:sz="4" w:space="0" w:color="auto"/>
              <w:right w:val="single" w:sz="4" w:space="0" w:color="auto"/>
            </w:tcBorders>
            <w:noWrap/>
            <w:hideMark/>
          </w:tcPr>
          <w:p w:rsidR="00F66A85" w:rsidRDefault="00F66A85">
            <w:r>
              <w:t> </w:t>
            </w:r>
          </w:p>
        </w:tc>
        <w:tc>
          <w:tcPr>
            <w:tcW w:w="1279" w:type="dxa"/>
            <w:tcBorders>
              <w:top w:val="nil"/>
              <w:left w:val="nil"/>
              <w:bottom w:val="single" w:sz="4" w:space="0" w:color="auto"/>
              <w:right w:val="single" w:sz="4" w:space="0" w:color="auto"/>
            </w:tcBorders>
            <w:noWrap/>
            <w:hideMark/>
          </w:tcPr>
          <w:p w:rsidR="00F66A85" w:rsidRDefault="00F66A85">
            <w:pPr>
              <w:jc w:val="right"/>
            </w:pPr>
            <w:r>
              <w:t>229 419,3</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Предоставление субсидий  бюджетным, автономным учреждениям и иным некоммерческим организациям</w:t>
            </w:r>
          </w:p>
        </w:tc>
        <w:tc>
          <w:tcPr>
            <w:tcW w:w="818" w:type="dxa"/>
            <w:tcBorders>
              <w:top w:val="nil"/>
              <w:left w:val="nil"/>
              <w:bottom w:val="single" w:sz="4" w:space="0" w:color="auto"/>
              <w:right w:val="single" w:sz="4" w:space="0" w:color="auto"/>
            </w:tcBorders>
            <w:noWrap/>
            <w:hideMark/>
          </w:tcPr>
          <w:p w:rsidR="00F66A85" w:rsidRDefault="00F66A85">
            <w:r>
              <w:t>611</w:t>
            </w:r>
          </w:p>
        </w:tc>
        <w:tc>
          <w:tcPr>
            <w:tcW w:w="499" w:type="dxa"/>
            <w:tcBorders>
              <w:top w:val="nil"/>
              <w:left w:val="nil"/>
              <w:bottom w:val="single" w:sz="4" w:space="0" w:color="auto"/>
              <w:right w:val="single" w:sz="4" w:space="0" w:color="auto"/>
            </w:tcBorders>
            <w:noWrap/>
            <w:hideMark/>
          </w:tcPr>
          <w:p w:rsidR="00F66A85" w:rsidRDefault="00F66A85">
            <w:r>
              <w:t>07</w:t>
            </w:r>
          </w:p>
        </w:tc>
        <w:tc>
          <w:tcPr>
            <w:tcW w:w="499" w:type="dxa"/>
            <w:tcBorders>
              <w:top w:val="nil"/>
              <w:left w:val="nil"/>
              <w:bottom w:val="single" w:sz="4" w:space="0" w:color="auto"/>
              <w:right w:val="single" w:sz="4" w:space="0" w:color="auto"/>
            </w:tcBorders>
            <w:noWrap/>
            <w:hideMark/>
          </w:tcPr>
          <w:p w:rsidR="00F66A85" w:rsidRDefault="00F66A85">
            <w:r>
              <w:t>01</w:t>
            </w:r>
          </w:p>
        </w:tc>
        <w:tc>
          <w:tcPr>
            <w:tcW w:w="916" w:type="dxa"/>
            <w:tcBorders>
              <w:top w:val="nil"/>
              <w:left w:val="nil"/>
              <w:bottom w:val="single" w:sz="4" w:space="0" w:color="auto"/>
              <w:right w:val="single" w:sz="4" w:space="0" w:color="auto"/>
            </w:tcBorders>
            <w:noWrap/>
            <w:hideMark/>
          </w:tcPr>
          <w:p w:rsidR="00F66A85" w:rsidRDefault="00F66A85">
            <w:r>
              <w:t>0148535</w:t>
            </w:r>
          </w:p>
        </w:tc>
        <w:tc>
          <w:tcPr>
            <w:tcW w:w="516" w:type="dxa"/>
            <w:tcBorders>
              <w:top w:val="nil"/>
              <w:left w:val="nil"/>
              <w:bottom w:val="single" w:sz="4" w:space="0" w:color="auto"/>
              <w:right w:val="single" w:sz="4" w:space="0" w:color="auto"/>
            </w:tcBorders>
            <w:noWrap/>
            <w:hideMark/>
          </w:tcPr>
          <w:p w:rsidR="00F66A85" w:rsidRDefault="00F66A85">
            <w:r>
              <w:t>600</w:t>
            </w:r>
          </w:p>
        </w:tc>
        <w:tc>
          <w:tcPr>
            <w:tcW w:w="1279" w:type="dxa"/>
            <w:tcBorders>
              <w:top w:val="nil"/>
              <w:left w:val="nil"/>
              <w:bottom w:val="single" w:sz="4" w:space="0" w:color="auto"/>
              <w:right w:val="single" w:sz="4" w:space="0" w:color="auto"/>
            </w:tcBorders>
            <w:noWrap/>
            <w:hideMark/>
          </w:tcPr>
          <w:p w:rsidR="00F66A85" w:rsidRDefault="00F66A85">
            <w:pPr>
              <w:jc w:val="right"/>
            </w:pPr>
            <w:r>
              <w:t>229 419,3</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Субсидии бюджетным учреждениям</w:t>
            </w:r>
          </w:p>
        </w:tc>
        <w:tc>
          <w:tcPr>
            <w:tcW w:w="818" w:type="dxa"/>
            <w:tcBorders>
              <w:top w:val="nil"/>
              <w:left w:val="nil"/>
              <w:bottom w:val="single" w:sz="4" w:space="0" w:color="auto"/>
              <w:right w:val="single" w:sz="4" w:space="0" w:color="auto"/>
            </w:tcBorders>
            <w:noWrap/>
            <w:hideMark/>
          </w:tcPr>
          <w:p w:rsidR="00F66A85" w:rsidRDefault="00F66A85">
            <w:r>
              <w:t>611</w:t>
            </w:r>
          </w:p>
        </w:tc>
        <w:tc>
          <w:tcPr>
            <w:tcW w:w="499" w:type="dxa"/>
            <w:tcBorders>
              <w:top w:val="nil"/>
              <w:left w:val="nil"/>
              <w:bottom w:val="single" w:sz="4" w:space="0" w:color="auto"/>
              <w:right w:val="single" w:sz="4" w:space="0" w:color="auto"/>
            </w:tcBorders>
            <w:noWrap/>
            <w:hideMark/>
          </w:tcPr>
          <w:p w:rsidR="00F66A85" w:rsidRDefault="00F66A85">
            <w:r>
              <w:t>07</w:t>
            </w:r>
          </w:p>
        </w:tc>
        <w:tc>
          <w:tcPr>
            <w:tcW w:w="499" w:type="dxa"/>
            <w:tcBorders>
              <w:top w:val="nil"/>
              <w:left w:val="nil"/>
              <w:bottom w:val="single" w:sz="4" w:space="0" w:color="auto"/>
              <w:right w:val="single" w:sz="4" w:space="0" w:color="auto"/>
            </w:tcBorders>
            <w:noWrap/>
            <w:hideMark/>
          </w:tcPr>
          <w:p w:rsidR="00F66A85" w:rsidRDefault="00F66A85">
            <w:r>
              <w:t>01</w:t>
            </w:r>
          </w:p>
        </w:tc>
        <w:tc>
          <w:tcPr>
            <w:tcW w:w="916" w:type="dxa"/>
            <w:tcBorders>
              <w:top w:val="nil"/>
              <w:left w:val="nil"/>
              <w:bottom w:val="single" w:sz="4" w:space="0" w:color="auto"/>
              <w:right w:val="single" w:sz="4" w:space="0" w:color="auto"/>
            </w:tcBorders>
            <w:noWrap/>
            <w:hideMark/>
          </w:tcPr>
          <w:p w:rsidR="00F66A85" w:rsidRDefault="00F66A85">
            <w:r>
              <w:t>0148535</w:t>
            </w:r>
          </w:p>
        </w:tc>
        <w:tc>
          <w:tcPr>
            <w:tcW w:w="516" w:type="dxa"/>
            <w:tcBorders>
              <w:top w:val="nil"/>
              <w:left w:val="nil"/>
              <w:bottom w:val="single" w:sz="4" w:space="0" w:color="auto"/>
              <w:right w:val="single" w:sz="4" w:space="0" w:color="auto"/>
            </w:tcBorders>
            <w:noWrap/>
            <w:hideMark/>
          </w:tcPr>
          <w:p w:rsidR="00F66A85" w:rsidRDefault="00F66A85">
            <w:r>
              <w:t>610</w:t>
            </w:r>
          </w:p>
        </w:tc>
        <w:tc>
          <w:tcPr>
            <w:tcW w:w="1279" w:type="dxa"/>
            <w:tcBorders>
              <w:top w:val="nil"/>
              <w:left w:val="nil"/>
              <w:bottom w:val="single" w:sz="4" w:space="0" w:color="auto"/>
              <w:right w:val="single" w:sz="4" w:space="0" w:color="auto"/>
            </w:tcBorders>
            <w:noWrap/>
            <w:hideMark/>
          </w:tcPr>
          <w:p w:rsidR="00F66A85" w:rsidRDefault="00F66A85">
            <w:pPr>
              <w:jc w:val="right"/>
            </w:pPr>
            <w:r>
              <w:t>219 439,7</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Субсидии автономным учреждениям</w:t>
            </w:r>
          </w:p>
        </w:tc>
        <w:tc>
          <w:tcPr>
            <w:tcW w:w="818" w:type="dxa"/>
            <w:tcBorders>
              <w:top w:val="nil"/>
              <w:left w:val="nil"/>
              <w:bottom w:val="single" w:sz="4" w:space="0" w:color="auto"/>
              <w:right w:val="single" w:sz="4" w:space="0" w:color="auto"/>
            </w:tcBorders>
            <w:noWrap/>
            <w:hideMark/>
          </w:tcPr>
          <w:p w:rsidR="00F66A85" w:rsidRDefault="00F66A85">
            <w:r>
              <w:t>611</w:t>
            </w:r>
          </w:p>
        </w:tc>
        <w:tc>
          <w:tcPr>
            <w:tcW w:w="499" w:type="dxa"/>
            <w:tcBorders>
              <w:top w:val="nil"/>
              <w:left w:val="nil"/>
              <w:bottom w:val="single" w:sz="4" w:space="0" w:color="auto"/>
              <w:right w:val="single" w:sz="4" w:space="0" w:color="auto"/>
            </w:tcBorders>
            <w:noWrap/>
            <w:hideMark/>
          </w:tcPr>
          <w:p w:rsidR="00F66A85" w:rsidRDefault="00F66A85">
            <w:r>
              <w:t>07</w:t>
            </w:r>
          </w:p>
        </w:tc>
        <w:tc>
          <w:tcPr>
            <w:tcW w:w="499" w:type="dxa"/>
            <w:tcBorders>
              <w:top w:val="nil"/>
              <w:left w:val="nil"/>
              <w:bottom w:val="single" w:sz="4" w:space="0" w:color="auto"/>
              <w:right w:val="single" w:sz="4" w:space="0" w:color="auto"/>
            </w:tcBorders>
            <w:noWrap/>
            <w:hideMark/>
          </w:tcPr>
          <w:p w:rsidR="00F66A85" w:rsidRDefault="00F66A85">
            <w:r>
              <w:t>01</w:t>
            </w:r>
          </w:p>
        </w:tc>
        <w:tc>
          <w:tcPr>
            <w:tcW w:w="916" w:type="dxa"/>
            <w:tcBorders>
              <w:top w:val="nil"/>
              <w:left w:val="nil"/>
              <w:bottom w:val="single" w:sz="4" w:space="0" w:color="auto"/>
              <w:right w:val="single" w:sz="4" w:space="0" w:color="auto"/>
            </w:tcBorders>
            <w:noWrap/>
            <w:hideMark/>
          </w:tcPr>
          <w:p w:rsidR="00F66A85" w:rsidRDefault="00F66A85">
            <w:r>
              <w:t>0148535</w:t>
            </w:r>
          </w:p>
        </w:tc>
        <w:tc>
          <w:tcPr>
            <w:tcW w:w="516" w:type="dxa"/>
            <w:tcBorders>
              <w:top w:val="nil"/>
              <w:left w:val="nil"/>
              <w:bottom w:val="single" w:sz="4" w:space="0" w:color="auto"/>
              <w:right w:val="single" w:sz="4" w:space="0" w:color="auto"/>
            </w:tcBorders>
            <w:noWrap/>
            <w:hideMark/>
          </w:tcPr>
          <w:p w:rsidR="00F66A85" w:rsidRDefault="00F66A85">
            <w:r>
              <w:t>620</w:t>
            </w:r>
          </w:p>
        </w:tc>
        <w:tc>
          <w:tcPr>
            <w:tcW w:w="1279" w:type="dxa"/>
            <w:tcBorders>
              <w:top w:val="nil"/>
              <w:left w:val="nil"/>
              <w:bottom w:val="single" w:sz="4" w:space="0" w:color="auto"/>
              <w:right w:val="single" w:sz="4" w:space="0" w:color="auto"/>
            </w:tcBorders>
            <w:noWrap/>
            <w:hideMark/>
          </w:tcPr>
          <w:p w:rsidR="00F66A85" w:rsidRDefault="00F66A85">
            <w:pPr>
              <w:jc w:val="right"/>
            </w:pPr>
            <w:r>
              <w:t>9 979,6</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Муниципальная программа "Энергосбережение и повышение энергетической эффективности на территории города Ельца на 2014-2020 годы"</w:t>
            </w:r>
          </w:p>
        </w:tc>
        <w:tc>
          <w:tcPr>
            <w:tcW w:w="818" w:type="dxa"/>
            <w:tcBorders>
              <w:top w:val="nil"/>
              <w:left w:val="nil"/>
              <w:bottom w:val="single" w:sz="4" w:space="0" w:color="auto"/>
              <w:right w:val="single" w:sz="4" w:space="0" w:color="auto"/>
            </w:tcBorders>
            <w:noWrap/>
            <w:hideMark/>
          </w:tcPr>
          <w:p w:rsidR="00F66A85" w:rsidRDefault="00F66A85">
            <w:r>
              <w:t>611</w:t>
            </w:r>
          </w:p>
        </w:tc>
        <w:tc>
          <w:tcPr>
            <w:tcW w:w="499" w:type="dxa"/>
            <w:tcBorders>
              <w:top w:val="nil"/>
              <w:left w:val="nil"/>
              <w:bottom w:val="single" w:sz="4" w:space="0" w:color="auto"/>
              <w:right w:val="single" w:sz="4" w:space="0" w:color="auto"/>
            </w:tcBorders>
            <w:noWrap/>
            <w:hideMark/>
          </w:tcPr>
          <w:p w:rsidR="00F66A85" w:rsidRDefault="00F66A85">
            <w:r>
              <w:t>07</w:t>
            </w:r>
          </w:p>
        </w:tc>
        <w:tc>
          <w:tcPr>
            <w:tcW w:w="499" w:type="dxa"/>
            <w:tcBorders>
              <w:top w:val="nil"/>
              <w:left w:val="nil"/>
              <w:bottom w:val="single" w:sz="4" w:space="0" w:color="auto"/>
              <w:right w:val="single" w:sz="4" w:space="0" w:color="auto"/>
            </w:tcBorders>
            <w:noWrap/>
            <w:hideMark/>
          </w:tcPr>
          <w:p w:rsidR="00F66A85" w:rsidRDefault="00F66A85">
            <w:r>
              <w:t>01</w:t>
            </w:r>
          </w:p>
        </w:tc>
        <w:tc>
          <w:tcPr>
            <w:tcW w:w="916" w:type="dxa"/>
            <w:tcBorders>
              <w:top w:val="nil"/>
              <w:left w:val="nil"/>
              <w:bottom w:val="single" w:sz="4" w:space="0" w:color="auto"/>
              <w:right w:val="single" w:sz="4" w:space="0" w:color="auto"/>
            </w:tcBorders>
            <w:noWrap/>
            <w:hideMark/>
          </w:tcPr>
          <w:p w:rsidR="00F66A85" w:rsidRDefault="00F66A85">
            <w:r>
              <w:t>0600000</w:t>
            </w:r>
          </w:p>
        </w:tc>
        <w:tc>
          <w:tcPr>
            <w:tcW w:w="516" w:type="dxa"/>
            <w:tcBorders>
              <w:top w:val="nil"/>
              <w:left w:val="nil"/>
              <w:bottom w:val="single" w:sz="4" w:space="0" w:color="auto"/>
              <w:right w:val="single" w:sz="4" w:space="0" w:color="auto"/>
            </w:tcBorders>
            <w:noWrap/>
            <w:hideMark/>
          </w:tcPr>
          <w:p w:rsidR="00F66A85" w:rsidRDefault="00F66A85">
            <w:r>
              <w:t> </w:t>
            </w:r>
          </w:p>
        </w:tc>
        <w:tc>
          <w:tcPr>
            <w:tcW w:w="1279" w:type="dxa"/>
            <w:tcBorders>
              <w:top w:val="nil"/>
              <w:left w:val="nil"/>
              <w:bottom w:val="single" w:sz="4" w:space="0" w:color="auto"/>
              <w:right w:val="single" w:sz="4" w:space="0" w:color="auto"/>
            </w:tcBorders>
            <w:noWrap/>
            <w:hideMark/>
          </w:tcPr>
          <w:p w:rsidR="00F66A85" w:rsidRDefault="00F66A85">
            <w:pPr>
              <w:jc w:val="right"/>
            </w:pPr>
            <w:r>
              <w:t>854,0</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Подпрограмма "Энергосбережение и повышение энергетической эффективности объектов социальной сферы и органов местного самоуправления" муниципальной программы "Энергосбережение и повышение энергетической эффективности на территории города Ельца на 2014-2020 годы"</w:t>
            </w:r>
          </w:p>
        </w:tc>
        <w:tc>
          <w:tcPr>
            <w:tcW w:w="818" w:type="dxa"/>
            <w:tcBorders>
              <w:top w:val="nil"/>
              <w:left w:val="nil"/>
              <w:bottom w:val="single" w:sz="4" w:space="0" w:color="auto"/>
              <w:right w:val="single" w:sz="4" w:space="0" w:color="auto"/>
            </w:tcBorders>
            <w:noWrap/>
            <w:hideMark/>
          </w:tcPr>
          <w:p w:rsidR="00F66A85" w:rsidRDefault="00F66A85">
            <w:r>
              <w:t>611</w:t>
            </w:r>
          </w:p>
        </w:tc>
        <w:tc>
          <w:tcPr>
            <w:tcW w:w="499" w:type="dxa"/>
            <w:tcBorders>
              <w:top w:val="nil"/>
              <w:left w:val="nil"/>
              <w:bottom w:val="single" w:sz="4" w:space="0" w:color="auto"/>
              <w:right w:val="single" w:sz="4" w:space="0" w:color="auto"/>
            </w:tcBorders>
            <w:noWrap/>
            <w:hideMark/>
          </w:tcPr>
          <w:p w:rsidR="00F66A85" w:rsidRDefault="00F66A85">
            <w:r>
              <w:t>07</w:t>
            </w:r>
          </w:p>
        </w:tc>
        <w:tc>
          <w:tcPr>
            <w:tcW w:w="499" w:type="dxa"/>
            <w:tcBorders>
              <w:top w:val="nil"/>
              <w:left w:val="nil"/>
              <w:bottom w:val="single" w:sz="4" w:space="0" w:color="auto"/>
              <w:right w:val="single" w:sz="4" w:space="0" w:color="auto"/>
            </w:tcBorders>
            <w:noWrap/>
            <w:hideMark/>
          </w:tcPr>
          <w:p w:rsidR="00F66A85" w:rsidRDefault="00F66A85">
            <w:r>
              <w:t>01</w:t>
            </w:r>
          </w:p>
        </w:tc>
        <w:tc>
          <w:tcPr>
            <w:tcW w:w="916" w:type="dxa"/>
            <w:tcBorders>
              <w:top w:val="nil"/>
              <w:left w:val="nil"/>
              <w:bottom w:val="single" w:sz="4" w:space="0" w:color="auto"/>
              <w:right w:val="single" w:sz="4" w:space="0" w:color="auto"/>
            </w:tcBorders>
            <w:noWrap/>
            <w:hideMark/>
          </w:tcPr>
          <w:p w:rsidR="00F66A85" w:rsidRDefault="00F66A85">
            <w:r>
              <w:t>0610000</w:t>
            </w:r>
          </w:p>
        </w:tc>
        <w:tc>
          <w:tcPr>
            <w:tcW w:w="516" w:type="dxa"/>
            <w:tcBorders>
              <w:top w:val="nil"/>
              <w:left w:val="nil"/>
              <w:bottom w:val="single" w:sz="4" w:space="0" w:color="auto"/>
              <w:right w:val="single" w:sz="4" w:space="0" w:color="auto"/>
            </w:tcBorders>
            <w:noWrap/>
            <w:hideMark/>
          </w:tcPr>
          <w:p w:rsidR="00F66A85" w:rsidRDefault="00F66A85">
            <w:r>
              <w:t> </w:t>
            </w:r>
          </w:p>
        </w:tc>
        <w:tc>
          <w:tcPr>
            <w:tcW w:w="1279" w:type="dxa"/>
            <w:tcBorders>
              <w:top w:val="nil"/>
              <w:left w:val="nil"/>
              <w:bottom w:val="single" w:sz="4" w:space="0" w:color="auto"/>
              <w:right w:val="single" w:sz="4" w:space="0" w:color="auto"/>
            </w:tcBorders>
            <w:noWrap/>
            <w:hideMark/>
          </w:tcPr>
          <w:p w:rsidR="00F66A85" w:rsidRDefault="00F66A85">
            <w:pPr>
              <w:jc w:val="right"/>
            </w:pPr>
            <w:r>
              <w:t>854,0</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Замена дверных и оконных блоков на энергоэффективные в рамках реализации подпрограммы "Энергосбережение и повышение энергетической эффективности объектов социальной сферы и органов местного самоуправления" муниципальной программы "Энергосбережение и повышение энергетической эффективности на территории города Ельца на 2014-2020 годы"</w:t>
            </w:r>
          </w:p>
        </w:tc>
        <w:tc>
          <w:tcPr>
            <w:tcW w:w="818" w:type="dxa"/>
            <w:tcBorders>
              <w:top w:val="nil"/>
              <w:left w:val="nil"/>
              <w:bottom w:val="single" w:sz="4" w:space="0" w:color="auto"/>
              <w:right w:val="single" w:sz="4" w:space="0" w:color="auto"/>
            </w:tcBorders>
            <w:noWrap/>
            <w:hideMark/>
          </w:tcPr>
          <w:p w:rsidR="00F66A85" w:rsidRDefault="00F66A85">
            <w:r>
              <w:t>611</w:t>
            </w:r>
          </w:p>
        </w:tc>
        <w:tc>
          <w:tcPr>
            <w:tcW w:w="499" w:type="dxa"/>
            <w:tcBorders>
              <w:top w:val="nil"/>
              <w:left w:val="nil"/>
              <w:bottom w:val="single" w:sz="4" w:space="0" w:color="auto"/>
              <w:right w:val="single" w:sz="4" w:space="0" w:color="auto"/>
            </w:tcBorders>
            <w:noWrap/>
            <w:hideMark/>
          </w:tcPr>
          <w:p w:rsidR="00F66A85" w:rsidRDefault="00F66A85">
            <w:r>
              <w:t>07</w:t>
            </w:r>
          </w:p>
        </w:tc>
        <w:tc>
          <w:tcPr>
            <w:tcW w:w="499" w:type="dxa"/>
            <w:tcBorders>
              <w:top w:val="nil"/>
              <w:left w:val="nil"/>
              <w:bottom w:val="single" w:sz="4" w:space="0" w:color="auto"/>
              <w:right w:val="single" w:sz="4" w:space="0" w:color="auto"/>
            </w:tcBorders>
            <w:noWrap/>
            <w:hideMark/>
          </w:tcPr>
          <w:p w:rsidR="00F66A85" w:rsidRDefault="00F66A85">
            <w:r>
              <w:t>01</w:t>
            </w:r>
          </w:p>
        </w:tc>
        <w:tc>
          <w:tcPr>
            <w:tcW w:w="916" w:type="dxa"/>
            <w:tcBorders>
              <w:top w:val="nil"/>
              <w:left w:val="nil"/>
              <w:bottom w:val="single" w:sz="4" w:space="0" w:color="auto"/>
              <w:right w:val="single" w:sz="4" w:space="0" w:color="auto"/>
            </w:tcBorders>
            <w:noWrap/>
            <w:hideMark/>
          </w:tcPr>
          <w:p w:rsidR="00F66A85" w:rsidRDefault="00F66A85">
            <w:r>
              <w:t>0612173</w:t>
            </w:r>
          </w:p>
        </w:tc>
        <w:tc>
          <w:tcPr>
            <w:tcW w:w="516" w:type="dxa"/>
            <w:tcBorders>
              <w:top w:val="nil"/>
              <w:left w:val="nil"/>
              <w:bottom w:val="single" w:sz="4" w:space="0" w:color="auto"/>
              <w:right w:val="single" w:sz="4" w:space="0" w:color="auto"/>
            </w:tcBorders>
            <w:noWrap/>
            <w:hideMark/>
          </w:tcPr>
          <w:p w:rsidR="00F66A85" w:rsidRDefault="00F66A85">
            <w:r>
              <w:t> </w:t>
            </w:r>
          </w:p>
        </w:tc>
        <w:tc>
          <w:tcPr>
            <w:tcW w:w="1279" w:type="dxa"/>
            <w:tcBorders>
              <w:top w:val="nil"/>
              <w:left w:val="nil"/>
              <w:bottom w:val="single" w:sz="4" w:space="0" w:color="auto"/>
              <w:right w:val="single" w:sz="4" w:space="0" w:color="auto"/>
            </w:tcBorders>
            <w:noWrap/>
            <w:hideMark/>
          </w:tcPr>
          <w:p w:rsidR="00F66A85" w:rsidRDefault="00F66A85">
            <w:pPr>
              <w:jc w:val="right"/>
            </w:pPr>
            <w:r>
              <w:t>854,0</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Предоставление субсидий  бюджетным, автономным учреждениям и иным некоммерческим организациям</w:t>
            </w:r>
          </w:p>
        </w:tc>
        <w:tc>
          <w:tcPr>
            <w:tcW w:w="818" w:type="dxa"/>
            <w:tcBorders>
              <w:top w:val="nil"/>
              <w:left w:val="nil"/>
              <w:bottom w:val="single" w:sz="4" w:space="0" w:color="auto"/>
              <w:right w:val="single" w:sz="4" w:space="0" w:color="auto"/>
            </w:tcBorders>
            <w:noWrap/>
            <w:hideMark/>
          </w:tcPr>
          <w:p w:rsidR="00F66A85" w:rsidRDefault="00F66A85">
            <w:r>
              <w:t>611</w:t>
            </w:r>
          </w:p>
        </w:tc>
        <w:tc>
          <w:tcPr>
            <w:tcW w:w="499" w:type="dxa"/>
            <w:tcBorders>
              <w:top w:val="nil"/>
              <w:left w:val="nil"/>
              <w:bottom w:val="single" w:sz="4" w:space="0" w:color="auto"/>
              <w:right w:val="single" w:sz="4" w:space="0" w:color="auto"/>
            </w:tcBorders>
            <w:noWrap/>
            <w:hideMark/>
          </w:tcPr>
          <w:p w:rsidR="00F66A85" w:rsidRDefault="00F66A85">
            <w:r>
              <w:t>07</w:t>
            </w:r>
          </w:p>
        </w:tc>
        <w:tc>
          <w:tcPr>
            <w:tcW w:w="499" w:type="dxa"/>
            <w:tcBorders>
              <w:top w:val="nil"/>
              <w:left w:val="nil"/>
              <w:bottom w:val="single" w:sz="4" w:space="0" w:color="auto"/>
              <w:right w:val="single" w:sz="4" w:space="0" w:color="auto"/>
            </w:tcBorders>
            <w:noWrap/>
            <w:hideMark/>
          </w:tcPr>
          <w:p w:rsidR="00F66A85" w:rsidRDefault="00F66A85">
            <w:r>
              <w:t>01</w:t>
            </w:r>
          </w:p>
        </w:tc>
        <w:tc>
          <w:tcPr>
            <w:tcW w:w="916" w:type="dxa"/>
            <w:tcBorders>
              <w:top w:val="nil"/>
              <w:left w:val="nil"/>
              <w:bottom w:val="single" w:sz="4" w:space="0" w:color="auto"/>
              <w:right w:val="single" w:sz="4" w:space="0" w:color="auto"/>
            </w:tcBorders>
            <w:noWrap/>
            <w:hideMark/>
          </w:tcPr>
          <w:p w:rsidR="00F66A85" w:rsidRDefault="00F66A85">
            <w:r>
              <w:t>0612173</w:t>
            </w:r>
          </w:p>
        </w:tc>
        <w:tc>
          <w:tcPr>
            <w:tcW w:w="516" w:type="dxa"/>
            <w:tcBorders>
              <w:top w:val="nil"/>
              <w:left w:val="nil"/>
              <w:bottom w:val="single" w:sz="4" w:space="0" w:color="auto"/>
              <w:right w:val="single" w:sz="4" w:space="0" w:color="auto"/>
            </w:tcBorders>
            <w:noWrap/>
            <w:hideMark/>
          </w:tcPr>
          <w:p w:rsidR="00F66A85" w:rsidRDefault="00F66A85">
            <w:r>
              <w:t>600</w:t>
            </w:r>
          </w:p>
        </w:tc>
        <w:tc>
          <w:tcPr>
            <w:tcW w:w="1279" w:type="dxa"/>
            <w:tcBorders>
              <w:top w:val="nil"/>
              <w:left w:val="nil"/>
              <w:bottom w:val="single" w:sz="4" w:space="0" w:color="auto"/>
              <w:right w:val="single" w:sz="4" w:space="0" w:color="auto"/>
            </w:tcBorders>
            <w:noWrap/>
            <w:hideMark/>
          </w:tcPr>
          <w:p w:rsidR="00F66A85" w:rsidRDefault="00F66A85">
            <w:pPr>
              <w:jc w:val="right"/>
            </w:pPr>
            <w:r>
              <w:t>854,0</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Субсидии бюджетным учреждениям</w:t>
            </w:r>
          </w:p>
        </w:tc>
        <w:tc>
          <w:tcPr>
            <w:tcW w:w="818" w:type="dxa"/>
            <w:tcBorders>
              <w:top w:val="nil"/>
              <w:left w:val="nil"/>
              <w:bottom w:val="single" w:sz="4" w:space="0" w:color="auto"/>
              <w:right w:val="single" w:sz="4" w:space="0" w:color="auto"/>
            </w:tcBorders>
            <w:noWrap/>
            <w:hideMark/>
          </w:tcPr>
          <w:p w:rsidR="00F66A85" w:rsidRDefault="00F66A85">
            <w:r>
              <w:t>611</w:t>
            </w:r>
          </w:p>
        </w:tc>
        <w:tc>
          <w:tcPr>
            <w:tcW w:w="499" w:type="dxa"/>
            <w:tcBorders>
              <w:top w:val="nil"/>
              <w:left w:val="nil"/>
              <w:bottom w:val="single" w:sz="4" w:space="0" w:color="auto"/>
              <w:right w:val="single" w:sz="4" w:space="0" w:color="auto"/>
            </w:tcBorders>
            <w:noWrap/>
            <w:hideMark/>
          </w:tcPr>
          <w:p w:rsidR="00F66A85" w:rsidRDefault="00F66A85">
            <w:r>
              <w:t>07</w:t>
            </w:r>
          </w:p>
        </w:tc>
        <w:tc>
          <w:tcPr>
            <w:tcW w:w="499" w:type="dxa"/>
            <w:tcBorders>
              <w:top w:val="nil"/>
              <w:left w:val="nil"/>
              <w:bottom w:val="single" w:sz="4" w:space="0" w:color="auto"/>
              <w:right w:val="single" w:sz="4" w:space="0" w:color="auto"/>
            </w:tcBorders>
            <w:noWrap/>
            <w:hideMark/>
          </w:tcPr>
          <w:p w:rsidR="00F66A85" w:rsidRDefault="00F66A85">
            <w:r>
              <w:t>01</w:t>
            </w:r>
          </w:p>
        </w:tc>
        <w:tc>
          <w:tcPr>
            <w:tcW w:w="916" w:type="dxa"/>
            <w:tcBorders>
              <w:top w:val="nil"/>
              <w:left w:val="nil"/>
              <w:bottom w:val="single" w:sz="4" w:space="0" w:color="auto"/>
              <w:right w:val="single" w:sz="4" w:space="0" w:color="auto"/>
            </w:tcBorders>
            <w:noWrap/>
            <w:hideMark/>
          </w:tcPr>
          <w:p w:rsidR="00F66A85" w:rsidRDefault="00F66A85">
            <w:r>
              <w:t>0612173</w:t>
            </w:r>
          </w:p>
        </w:tc>
        <w:tc>
          <w:tcPr>
            <w:tcW w:w="516" w:type="dxa"/>
            <w:tcBorders>
              <w:top w:val="nil"/>
              <w:left w:val="nil"/>
              <w:bottom w:val="single" w:sz="4" w:space="0" w:color="auto"/>
              <w:right w:val="single" w:sz="4" w:space="0" w:color="auto"/>
            </w:tcBorders>
            <w:noWrap/>
            <w:hideMark/>
          </w:tcPr>
          <w:p w:rsidR="00F66A85" w:rsidRDefault="00F66A85">
            <w:r>
              <w:t>610</w:t>
            </w:r>
          </w:p>
        </w:tc>
        <w:tc>
          <w:tcPr>
            <w:tcW w:w="1279" w:type="dxa"/>
            <w:tcBorders>
              <w:top w:val="nil"/>
              <w:left w:val="nil"/>
              <w:bottom w:val="single" w:sz="4" w:space="0" w:color="auto"/>
              <w:right w:val="single" w:sz="4" w:space="0" w:color="auto"/>
            </w:tcBorders>
            <w:noWrap/>
            <w:hideMark/>
          </w:tcPr>
          <w:p w:rsidR="00F66A85" w:rsidRDefault="00F66A85">
            <w:pPr>
              <w:jc w:val="right"/>
            </w:pPr>
            <w:r>
              <w:t>854,0</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Общее образование</w:t>
            </w:r>
          </w:p>
        </w:tc>
        <w:tc>
          <w:tcPr>
            <w:tcW w:w="818" w:type="dxa"/>
            <w:tcBorders>
              <w:top w:val="nil"/>
              <w:left w:val="nil"/>
              <w:bottom w:val="single" w:sz="4" w:space="0" w:color="auto"/>
              <w:right w:val="single" w:sz="4" w:space="0" w:color="auto"/>
            </w:tcBorders>
            <w:noWrap/>
            <w:hideMark/>
          </w:tcPr>
          <w:p w:rsidR="00F66A85" w:rsidRDefault="00F66A85">
            <w:r>
              <w:t>611</w:t>
            </w:r>
          </w:p>
        </w:tc>
        <w:tc>
          <w:tcPr>
            <w:tcW w:w="499" w:type="dxa"/>
            <w:tcBorders>
              <w:top w:val="nil"/>
              <w:left w:val="nil"/>
              <w:bottom w:val="single" w:sz="4" w:space="0" w:color="auto"/>
              <w:right w:val="single" w:sz="4" w:space="0" w:color="auto"/>
            </w:tcBorders>
            <w:noWrap/>
            <w:hideMark/>
          </w:tcPr>
          <w:p w:rsidR="00F66A85" w:rsidRDefault="00F66A85">
            <w:r>
              <w:t>07</w:t>
            </w:r>
          </w:p>
        </w:tc>
        <w:tc>
          <w:tcPr>
            <w:tcW w:w="499" w:type="dxa"/>
            <w:tcBorders>
              <w:top w:val="nil"/>
              <w:left w:val="nil"/>
              <w:bottom w:val="single" w:sz="4" w:space="0" w:color="auto"/>
              <w:right w:val="single" w:sz="4" w:space="0" w:color="auto"/>
            </w:tcBorders>
            <w:noWrap/>
            <w:hideMark/>
          </w:tcPr>
          <w:p w:rsidR="00F66A85" w:rsidRDefault="00F66A85">
            <w:r>
              <w:t>02</w:t>
            </w:r>
          </w:p>
        </w:tc>
        <w:tc>
          <w:tcPr>
            <w:tcW w:w="916" w:type="dxa"/>
            <w:tcBorders>
              <w:top w:val="nil"/>
              <w:left w:val="nil"/>
              <w:bottom w:val="single" w:sz="4" w:space="0" w:color="auto"/>
              <w:right w:val="single" w:sz="4" w:space="0" w:color="auto"/>
            </w:tcBorders>
            <w:noWrap/>
            <w:hideMark/>
          </w:tcPr>
          <w:p w:rsidR="00F66A85" w:rsidRDefault="00F66A85">
            <w:r>
              <w:t> </w:t>
            </w:r>
          </w:p>
        </w:tc>
        <w:tc>
          <w:tcPr>
            <w:tcW w:w="516" w:type="dxa"/>
            <w:tcBorders>
              <w:top w:val="nil"/>
              <w:left w:val="nil"/>
              <w:bottom w:val="single" w:sz="4" w:space="0" w:color="auto"/>
              <w:right w:val="single" w:sz="4" w:space="0" w:color="auto"/>
            </w:tcBorders>
            <w:noWrap/>
            <w:hideMark/>
          </w:tcPr>
          <w:p w:rsidR="00F66A85" w:rsidRDefault="00F66A85">
            <w:r>
              <w:t> </w:t>
            </w:r>
          </w:p>
        </w:tc>
        <w:tc>
          <w:tcPr>
            <w:tcW w:w="1279" w:type="dxa"/>
            <w:tcBorders>
              <w:top w:val="nil"/>
              <w:left w:val="nil"/>
              <w:bottom w:val="single" w:sz="4" w:space="0" w:color="auto"/>
              <w:right w:val="single" w:sz="4" w:space="0" w:color="auto"/>
            </w:tcBorders>
            <w:noWrap/>
            <w:hideMark/>
          </w:tcPr>
          <w:p w:rsidR="00F66A85" w:rsidRDefault="00F66A85">
            <w:pPr>
              <w:jc w:val="right"/>
            </w:pPr>
            <w:r>
              <w:t>390 042,9</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 xml:space="preserve">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города Ельца на </w:t>
            </w:r>
            <w:r>
              <w:lastRenderedPageBreak/>
              <w:t>2014-2020 годы"</w:t>
            </w:r>
          </w:p>
        </w:tc>
        <w:tc>
          <w:tcPr>
            <w:tcW w:w="818" w:type="dxa"/>
            <w:tcBorders>
              <w:top w:val="nil"/>
              <w:left w:val="nil"/>
              <w:bottom w:val="single" w:sz="4" w:space="0" w:color="auto"/>
              <w:right w:val="single" w:sz="4" w:space="0" w:color="auto"/>
            </w:tcBorders>
            <w:noWrap/>
            <w:hideMark/>
          </w:tcPr>
          <w:p w:rsidR="00F66A85" w:rsidRDefault="00F66A85">
            <w:r>
              <w:lastRenderedPageBreak/>
              <w:t>611</w:t>
            </w:r>
          </w:p>
        </w:tc>
        <w:tc>
          <w:tcPr>
            <w:tcW w:w="499" w:type="dxa"/>
            <w:tcBorders>
              <w:top w:val="nil"/>
              <w:left w:val="nil"/>
              <w:bottom w:val="single" w:sz="4" w:space="0" w:color="auto"/>
              <w:right w:val="single" w:sz="4" w:space="0" w:color="auto"/>
            </w:tcBorders>
            <w:noWrap/>
            <w:hideMark/>
          </w:tcPr>
          <w:p w:rsidR="00F66A85" w:rsidRDefault="00F66A85">
            <w:r>
              <w:t>07</w:t>
            </w:r>
          </w:p>
        </w:tc>
        <w:tc>
          <w:tcPr>
            <w:tcW w:w="499" w:type="dxa"/>
            <w:tcBorders>
              <w:top w:val="nil"/>
              <w:left w:val="nil"/>
              <w:bottom w:val="single" w:sz="4" w:space="0" w:color="auto"/>
              <w:right w:val="single" w:sz="4" w:space="0" w:color="auto"/>
            </w:tcBorders>
            <w:noWrap/>
            <w:hideMark/>
          </w:tcPr>
          <w:p w:rsidR="00F66A85" w:rsidRDefault="00F66A85">
            <w:r>
              <w:t>02</w:t>
            </w:r>
          </w:p>
        </w:tc>
        <w:tc>
          <w:tcPr>
            <w:tcW w:w="916" w:type="dxa"/>
            <w:tcBorders>
              <w:top w:val="nil"/>
              <w:left w:val="nil"/>
              <w:bottom w:val="single" w:sz="4" w:space="0" w:color="auto"/>
              <w:right w:val="single" w:sz="4" w:space="0" w:color="auto"/>
            </w:tcBorders>
            <w:noWrap/>
            <w:hideMark/>
          </w:tcPr>
          <w:p w:rsidR="00F66A85" w:rsidRDefault="00F66A85">
            <w:r>
              <w:t>0100000</w:t>
            </w:r>
          </w:p>
        </w:tc>
        <w:tc>
          <w:tcPr>
            <w:tcW w:w="516" w:type="dxa"/>
            <w:tcBorders>
              <w:top w:val="nil"/>
              <w:left w:val="nil"/>
              <w:bottom w:val="single" w:sz="4" w:space="0" w:color="auto"/>
              <w:right w:val="single" w:sz="4" w:space="0" w:color="auto"/>
            </w:tcBorders>
            <w:noWrap/>
            <w:hideMark/>
          </w:tcPr>
          <w:p w:rsidR="00F66A85" w:rsidRDefault="00F66A85">
            <w:r>
              <w:t> </w:t>
            </w:r>
          </w:p>
        </w:tc>
        <w:tc>
          <w:tcPr>
            <w:tcW w:w="1279" w:type="dxa"/>
            <w:tcBorders>
              <w:top w:val="nil"/>
              <w:left w:val="nil"/>
              <w:bottom w:val="single" w:sz="4" w:space="0" w:color="auto"/>
              <w:right w:val="single" w:sz="4" w:space="0" w:color="auto"/>
            </w:tcBorders>
            <w:noWrap/>
            <w:hideMark/>
          </w:tcPr>
          <w:p w:rsidR="00F66A85" w:rsidRDefault="00F66A85">
            <w:pPr>
              <w:jc w:val="right"/>
            </w:pPr>
            <w:r>
              <w:t>390 042,9</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lastRenderedPageBreak/>
              <w:t>Подпрограмма "Ресурсное обеспечение развития общего и дополнительного образования города Ельца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2014-2020 годы"</w:t>
            </w:r>
          </w:p>
        </w:tc>
        <w:tc>
          <w:tcPr>
            <w:tcW w:w="818" w:type="dxa"/>
            <w:tcBorders>
              <w:top w:val="nil"/>
              <w:left w:val="nil"/>
              <w:bottom w:val="single" w:sz="4" w:space="0" w:color="auto"/>
              <w:right w:val="single" w:sz="4" w:space="0" w:color="auto"/>
            </w:tcBorders>
            <w:noWrap/>
            <w:hideMark/>
          </w:tcPr>
          <w:p w:rsidR="00F66A85" w:rsidRDefault="00F66A85">
            <w:r>
              <w:t>611</w:t>
            </w:r>
          </w:p>
        </w:tc>
        <w:tc>
          <w:tcPr>
            <w:tcW w:w="499" w:type="dxa"/>
            <w:tcBorders>
              <w:top w:val="nil"/>
              <w:left w:val="nil"/>
              <w:bottom w:val="single" w:sz="4" w:space="0" w:color="auto"/>
              <w:right w:val="single" w:sz="4" w:space="0" w:color="auto"/>
            </w:tcBorders>
            <w:noWrap/>
            <w:hideMark/>
          </w:tcPr>
          <w:p w:rsidR="00F66A85" w:rsidRDefault="00F66A85">
            <w:r>
              <w:t>07</w:t>
            </w:r>
          </w:p>
        </w:tc>
        <w:tc>
          <w:tcPr>
            <w:tcW w:w="499" w:type="dxa"/>
            <w:tcBorders>
              <w:top w:val="nil"/>
              <w:left w:val="nil"/>
              <w:bottom w:val="single" w:sz="4" w:space="0" w:color="auto"/>
              <w:right w:val="single" w:sz="4" w:space="0" w:color="auto"/>
            </w:tcBorders>
            <w:noWrap/>
            <w:hideMark/>
          </w:tcPr>
          <w:p w:rsidR="00F66A85" w:rsidRDefault="00F66A85">
            <w:r>
              <w:t>02</w:t>
            </w:r>
          </w:p>
        </w:tc>
        <w:tc>
          <w:tcPr>
            <w:tcW w:w="916" w:type="dxa"/>
            <w:tcBorders>
              <w:top w:val="nil"/>
              <w:left w:val="nil"/>
              <w:bottom w:val="single" w:sz="4" w:space="0" w:color="auto"/>
              <w:right w:val="single" w:sz="4" w:space="0" w:color="auto"/>
            </w:tcBorders>
            <w:noWrap/>
            <w:hideMark/>
          </w:tcPr>
          <w:p w:rsidR="00F66A85" w:rsidRDefault="00F66A85">
            <w:r>
              <w:t>0120000</w:t>
            </w:r>
          </w:p>
        </w:tc>
        <w:tc>
          <w:tcPr>
            <w:tcW w:w="516" w:type="dxa"/>
            <w:tcBorders>
              <w:top w:val="nil"/>
              <w:left w:val="nil"/>
              <w:bottom w:val="single" w:sz="4" w:space="0" w:color="auto"/>
              <w:right w:val="single" w:sz="4" w:space="0" w:color="auto"/>
            </w:tcBorders>
            <w:noWrap/>
            <w:hideMark/>
          </w:tcPr>
          <w:p w:rsidR="00F66A85" w:rsidRDefault="00F66A85">
            <w:r>
              <w:t> </w:t>
            </w:r>
          </w:p>
        </w:tc>
        <w:tc>
          <w:tcPr>
            <w:tcW w:w="1279" w:type="dxa"/>
            <w:tcBorders>
              <w:top w:val="nil"/>
              <w:left w:val="nil"/>
              <w:bottom w:val="single" w:sz="4" w:space="0" w:color="auto"/>
              <w:right w:val="single" w:sz="4" w:space="0" w:color="auto"/>
            </w:tcBorders>
            <w:noWrap/>
            <w:hideMark/>
          </w:tcPr>
          <w:p w:rsidR="00F66A85" w:rsidRDefault="00F66A85">
            <w:pPr>
              <w:jc w:val="right"/>
            </w:pPr>
            <w:r>
              <w:t>3 049,8</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Создание в общеобразовательных организациях условий для инклюзивного образования детей-инвалидов, в том числе создание универсальной безбарьерной среды для беспрепятственного доступа и оснащение общеобразовательных организаций специальным, в том числе учебным, реабилитационным, компьютерным оборудованием и автотранспортом в рамках подпрограммы "Ресурсное обеспечение развития общего, дополнительного образования города Ельца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818" w:type="dxa"/>
            <w:tcBorders>
              <w:top w:val="nil"/>
              <w:left w:val="nil"/>
              <w:bottom w:val="single" w:sz="4" w:space="0" w:color="auto"/>
              <w:right w:val="single" w:sz="4" w:space="0" w:color="auto"/>
            </w:tcBorders>
            <w:noWrap/>
            <w:hideMark/>
          </w:tcPr>
          <w:p w:rsidR="00F66A85" w:rsidRDefault="00F66A85">
            <w:r>
              <w:t>611</w:t>
            </w:r>
          </w:p>
        </w:tc>
        <w:tc>
          <w:tcPr>
            <w:tcW w:w="499" w:type="dxa"/>
            <w:tcBorders>
              <w:top w:val="nil"/>
              <w:left w:val="nil"/>
              <w:bottom w:val="single" w:sz="4" w:space="0" w:color="auto"/>
              <w:right w:val="single" w:sz="4" w:space="0" w:color="auto"/>
            </w:tcBorders>
            <w:noWrap/>
            <w:hideMark/>
          </w:tcPr>
          <w:p w:rsidR="00F66A85" w:rsidRDefault="00F66A85">
            <w:r>
              <w:t>07</w:t>
            </w:r>
          </w:p>
        </w:tc>
        <w:tc>
          <w:tcPr>
            <w:tcW w:w="499" w:type="dxa"/>
            <w:tcBorders>
              <w:top w:val="nil"/>
              <w:left w:val="nil"/>
              <w:bottom w:val="single" w:sz="4" w:space="0" w:color="auto"/>
              <w:right w:val="single" w:sz="4" w:space="0" w:color="auto"/>
            </w:tcBorders>
            <w:noWrap/>
            <w:hideMark/>
          </w:tcPr>
          <w:p w:rsidR="00F66A85" w:rsidRDefault="00F66A85">
            <w:r>
              <w:t>02</w:t>
            </w:r>
          </w:p>
        </w:tc>
        <w:tc>
          <w:tcPr>
            <w:tcW w:w="916" w:type="dxa"/>
            <w:tcBorders>
              <w:top w:val="nil"/>
              <w:left w:val="nil"/>
              <w:bottom w:val="single" w:sz="4" w:space="0" w:color="auto"/>
              <w:right w:val="single" w:sz="4" w:space="0" w:color="auto"/>
            </w:tcBorders>
            <w:noWrap/>
            <w:hideMark/>
          </w:tcPr>
          <w:p w:rsidR="00F66A85" w:rsidRDefault="00F66A85">
            <w:r>
              <w:t>0122041</w:t>
            </w:r>
          </w:p>
        </w:tc>
        <w:tc>
          <w:tcPr>
            <w:tcW w:w="516" w:type="dxa"/>
            <w:tcBorders>
              <w:top w:val="nil"/>
              <w:left w:val="nil"/>
              <w:bottom w:val="single" w:sz="4" w:space="0" w:color="auto"/>
              <w:right w:val="single" w:sz="4" w:space="0" w:color="auto"/>
            </w:tcBorders>
            <w:noWrap/>
            <w:hideMark/>
          </w:tcPr>
          <w:p w:rsidR="00F66A85" w:rsidRDefault="00F66A85">
            <w:r>
              <w:t> </w:t>
            </w:r>
          </w:p>
        </w:tc>
        <w:tc>
          <w:tcPr>
            <w:tcW w:w="1279" w:type="dxa"/>
            <w:tcBorders>
              <w:top w:val="nil"/>
              <w:left w:val="nil"/>
              <w:bottom w:val="single" w:sz="4" w:space="0" w:color="auto"/>
              <w:right w:val="single" w:sz="4" w:space="0" w:color="auto"/>
            </w:tcBorders>
            <w:noWrap/>
            <w:hideMark/>
          </w:tcPr>
          <w:p w:rsidR="00F66A85" w:rsidRDefault="00F66A85">
            <w:pPr>
              <w:jc w:val="right"/>
            </w:pPr>
            <w:r>
              <w:t>675,0</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Предоставление субсидий  бюджетным, автономным учреждениям и иным некоммерческим организациям</w:t>
            </w:r>
          </w:p>
        </w:tc>
        <w:tc>
          <w:tcPr>
            <w:tcW w:w="818" w:type="dxa"/>
            <w:tcBorders>
              <w:top w:val="nil"/>
              <w:left w:val="nil"/>
              <w:bottom w:val="single" w:sz="4" w:space="0" w:color="auto"/>
              <w:right w:val="single" w:sz="4" w:space="0" w:color="auto"/>
            </w:tcBorders>
            <w:noWrap/>
            <w:hideMark/>
          </w:tcPr>
          <w:p w:rsidR="00F66A85" w:rsidRDefault="00F66A85">
            <w:r>
              <w:t>611</w:t>
            </w:r>
          </w:p>
        </w:tc>
        <w:tc>
          <w:tcPr>
            <w:tcW w:w="499" w:type="dxa"/>
            <w:tcBorders>
              <w:top w:val="nil"/>
              <w:left w:val="nil"/>
              <w:bottom w:val="single" w:sz="4" w:space="0" w:color="auto"/>
              <w:right w:val="single" w:sz="4" w:space="0" w:color="auto"/>
            </w:tcBorders>
            <w:noWrap/>
            <w:hideMark/>
          </w:tcPr>
          <w:p w:rsidR="00F66A85" w:rsidRDefault="00F66A85">
            <w:r>
              <w:t>07</w:t>
            </w:r>
          </w:p>
        </w:tc>
        <w:tc>
          <w:tcPr>
            <w:tcW w:w="499" w:type="dxa"/>
            <w:tcBorders>
              <w:top w:val="nil"/>
              <w:left w:val="nil"/>
              <w:bottom w:val="single" w:sz="4" w:space="0" w:color="auto"/>
              <w:right w:val="single" w:sz="4" w:space="0" w:color="auto"/>
            </w:tcBorders>
            <w:noWrap/>
            <w:hideMark/>
          </w:tcPr>
          <w:p w:rsidR="00F66A85" w:rsidRDefault="00F66A85">
            <w:r>
              <w:t>02</w:t>
            </w:r>
          </w:p>
        </w:tc>
        <w:tc>
          <w:tcPr>
            <w:tcW w:w="916" w:type="dxa"/>
            <w:tcBorders>
              <w:top w:val="nil"/>
              <w:left w:val="nil"/>
              <w:bottom w:val="single" w:sz="4" w:space="0" w:color="auto"/>
              <w:right w:val="single" w:sz="4" w:space="0" w:color="auto"/>
            </w:tcBorders>
            <w:noWrap/>
            <w:hideMark/>
          </w:tcPr>
          <w:p w:rsidR="00F66A85" w:rsidRDefault="00F66A85">
            <w:r>
              <w:t>0122041</w:t>
            </w:r>
          </w:p>
        </w:tc>
        <w:tc>
          <w:tcPr>
            <w:tcW w:w="516" w:type="dxa"/>
            <w:tcBorders>
              <w:top w:val="nil"/>
              <w:left w:val="nil"/>
              <w:bottom w:val="single" w:sz="4" w:space="0" w:color="auto"/>
              <w:right w:val="single" w:sz="4" w:space="0" w:color="auto"/>
            </w:tcBorders>
            <w:noWrap/>
            <w:hideMark/>
          </w:tcPr>
          <w:p w:rsidR="00F66A85" w:rsidRDefault="00F66A85">
            <w:r>
              <w:t>600</w:t>
            </w:r>
          </w:p>
        </w:tc>
        <w:tc>
          <w:tcPr>
            <w:tcW w:w="1279" w:type="dxa"/>
            <w:tcBorders>
              <w:top w:val="nil"/>
              <w:left w:val="nil"/>
              <w:bottom w:val="single" w:sz="4" w:space="0" w:color="auto"/>
              <w:right w:val="single" w:sz="4" w:space="0" w:color="auto"/>
            </w:tcBorders>
            <w:noWrap/>
            <w:hideMark/>
          </w:tcPr>
          <w:p w:rsidR="00F66A85" w:rsidRDefault="00F66A85">
            <w:pPr>
              <w:jc w:val="right"/>
            </w:pPr>
            <w:r>
              <w:t>675,0</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Субсидии бюджетным учреждениям</w:t>
            </w:r>
          </w:p>
        </w:tc>
        <w:tc>
          <w:tcPr>
            <w:tcW w:w="818" w:type="dxa"/>
            <w:tcBorders>
              <w:top w:val="nil"/>
              <w:left w:val="nil"/>
              <w:bottom w:val="single" w:sz="4" w:space="0" w:color="auto"/>
              <w:right w:val="single" w:sz="4" w:space="0" w:color="auto"/>
            </w:tcBorders>
            <w:noWrap/>
            <w:hideMark/>
          </w:tcPr>
          <w:p w:rsidR="00F66A85" w:rsidRDefault="00F66A85">
            <w:r>
              <w:t>611</w:t>
            </w:r>
          </w:p>
        </w:tc>
        <w:tc>
          <w:tcPr>
            <w:tcW w:w="499" w:type="dxa"/>
            <w:tcBorders>
              <w:top w:val="nil"/>
              <w:left w:val="nil"/>
              <w:bottom w:val="single" w:sz="4" w:space="0" w:color="auto"/>
              <w:right w:val="single" w:sz="4" w:space="0" w:color="auto"/>
            </w:tcBorders>
            <w:noWrap/>
            <w:hideMark/>
          </w:tcPr>
          <w:p w:rsidR="00F66A85" w:rsidRDefault="00F66A85">
            <w:r>
              <w:t>07</w:t>
            </w:r>
          </w:p>
        </w:tc>
        <w:tc>
          <w:tcPr>
            <w:tcW w:w="499" w:type="dxa"/>
            <w:tcBorders>
              <w:top w:val="nil"/>
              <w:left w:val="nil"/>
              <w:bottom w:val="single" w:sz="4" w:space="0" w:color="auto"/>
              <w:right w:val="single" w:sz="4" w:space="0" w:color="auto"/>
            </w:tcBorders>
            <w:noWrap/>
            <w:hideMark/>
          </w:tcPr>
          <w:p w:rsidR="00F66A85" w:rsidRDefault="00F66A85">
            <w:r>
              <w:t>02</w:t>
            </w:r>
          </w:p>
        </w:tc>
        <w:tc>
          <w:tcPr>
            <w:tcW w:w="916" w:type="dxa"/>
            <w:tcBorders>
              <w:top w:val="nil"/>
              <w:left w:val="nil"/>
              <w:bottom w:val="single" w:sz="4" w:space="0" w:color="auto"/>
              <w:right w:val="single" w:sz="4" w:space="0" w:color="auto"/>
            </w:tcBorders>
            <w:noWrap/>
            <w:hideMark/>
          </w:tcPr>
          <w:p w:rsidR="00F66A85" w:rsidRDefault="00F66A85">
            <w:r>
              <w:t>0122041</w:t>
            </w:r>
          </w:p>
        </w:tc>
        <w:tc>
          <w:tcPr>
            <w:tcW w:w="516" w:type="dxa"/>
            <w:tcBorders>
              <w:top w:val="nil"/>
              <w:left w:val="nil"/>
              <w:bottom w:val="single" w:sz="4" w:space="0" w:color="auto"/>
              <w:right w:val="single" w:sz="4" w:space="0" w:color="auto"/>
            </w:tcBorders>
            <w:noWrap/>
            <w:hideMark/>
          </w:tcPr>
          <w:p w:rsidR="00F66A85" w:rsidRDefault="00F66A85">
            <w:r>
              <w:t>610</w:t>
            </w:r>
          </w:p>
        </w:tc>
        <w:tc>
          <w:tcPr>
            <w:tcW w:w="1279" w:type="dxa"/>
            <w:tcBorders>
              <w:top w:val="nil"/>
              <w:left w:val="nil"/>
              <w:bottom w:val="single" w:sz="4" w:space="0" w:color="auto"/>
              <w:right w:val="single" w:sz="4" w:space="0" w:color="auto"/>
            </w:tcBorders>
            <w:noWrap/>
            <w:hideMark/>
          </w:tcPr>
          <w:p w:rsidR="00F66A85" w:rsidRDefault="00F66A85">
            <w:pPr>
              <w:jc w:val="right"/>
            </w:pPr>
            <w:r>
              <w:t>675,0</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Расходы по созданию в общеобразовательных организациях условий для инклюзивного образования детей, в том числе создание универсальной безбарьерной среды для беспрепятственного доступа и оснащение образовательных организаций специальным, в том числе учебным, реабилитационным, компьютерным оборудованием и автотранспортом в рамках подпрограммы "Ресурсное обеспечение развития общего и дополнительного образования города Ельца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 за счет средств федерального бюджета</w:t>
            </w:r>
          </w:p>
        </w:tc>
        <w:tc>
          <w:tcPr>
            <w:tcW w:w="818" w:type="dxa"/>
            <w:tcBorders>
              <w:top w:val="nil"/>
              <w:left w:val="nil"/>
              <w:bottom w:val="single" w:sz="4" w:space="0" w:color="auto"/>
              <w:right w:val="single" w:sz="4" w:space="0" w:color="auto"/>
            </w:tcBorders>
            <w:noWrap/>
            <w:hideMark/>
          </w:tcPr>
          <w:p w:rsidR="00F66A85" w:rsidRDefault="00F66A85">
            <w:r>
              <w:t>611</w:t>
            </w:r>
          </w:p>
        </w:tc>
        <w:tc>
          <w:tcPr>
            <w:tcW w:w="499" w:type="dxa"/>
            <w:tcBorders>
              <w:top w:val="nil"/>
              <w:left w:val="nil"/>
              <w:bottom w:val="single" w:sz="4" w:space="0" w:color="auto"/>
              <w:right w:val="single" w:sz="4" w:space="0" w:color="auto"/>
            </w:tcBorders>
            <w:noWrap/>
            <w:hideMark/>
          </w:tcPr>
          <w:p w:rsidR="00F66A85" w:rsidRDefault="00F66A85">
            <w:r>
              <w:t>07</w:t>
            </w:r>
          </w:p>
        </w:tc>
        <w:tc>
          <w:tcPr>
            <w:tcW w:w="499" w:type="dxa"/>
            <w:tcBorders>
              <w:top w:val="nil"/>
              <w:left w:val="nil"/>
              <w:bottom w:val="single" w:sz="4" w:space="0" w:color="auto"/>
              <w:right w:val="single" w:sz="4" w:space="0" w:color="auto"/>
            </w:tcBorders>
            <w:noWrap/>
            <w:hideMark/>
          </w:tcPr>
          <w:p w:rsidR="00F66A85" w:rsidRDefault="00F66A85">
            <w:r>
              <w:t>02</w:t>
            </w:r>
          </w:p>
        </w:tc>
        <w:tc>
          <w:tcPr>
            <w:tcW w:w="916" w:type="dxa"/>
            <w:tcBorders>
              <w:top w:val="nil"/>
              <w:left w:val="nil"/>
              <w:bottom w:val="single" w:sz="4" w:space="0" w:color="auto"/>
              <w:right w:val="single" w:sz="4" w:space="0" w:color="auto"/>
            </w:tcBorders>
            <w:noWrap/>
            <w:hideMark/>
          </w:tcPr>
          <w:p w:rsidR="00F66A85" w:rsidRDefault="00F66A85">
            <w:r>
              <w:t>0125027</w:t>
            </w:r>
          </w:p>
        </w:tc>
        <w:tc>
          <w:tcPr>
            <w:tcW w:w="516" w:type="dxa"/>
            <w:tcBorders>
              <w:top w:val="nil"/>
              <w:left w:val="nil"/>
              <w:bottom w:val="single" w:sz="4" w:space="0" w:color="auto"/>
              <w:right w:val="single" w:sz="4" w:space="0" w:color="auto"/>
            </w:tcBorders>
            <w:noWrap/>
            <w:hideMark/>
          </w:tcPr>
          <w:p w:rsidR="00F66A85" w:rsidRDefault="00F66A85">
            <w:r>
              <w:t> </w:t>
            </w:r>
          </w:p>
        </w:tc>
        <w:tc>
          <w:tcPr>
            <w:tcW w:w="1279" w:type="dxa"/>
            <w:tcBorders>
              <w:top w:val="nil"/>
              <w:left w:val="nil"/>
              <w:bottom w:val="single" w:sz="4" w:space="0" w:color="auto"/>
              <w:right w:val="single" w:sz="4" w:space="0" w:color="auto"/>
            </w:tcBorders>
            <w:noWrap/>
            <w:hideMark/>
          </w:tcPr>
          <w:p w:rsidR="00F66A85" w:rsidRDefault="00F66A85">
            <w:pPr>
              <w:jc w:val="right"/>
            </w:pPr>
            <w:r>
              <w:t>1 662,4</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Предоставление субсидий  бюджетным, автономным учреждениям и иным некоммерческим организациям</w:t>
            </w:r>
          </w:p>
        </w:tc>
        <w:tc>
          <w:tcPr>
            <w:tcW w:w="818" w:type="dxa"/>
            <w:tcBorders>
              <w:top w:val="nil"/>
              <w:left w:val="nil"/>
              <w:bottom w:val="single" w:sz="4" w:space="0" w:color="auto"/>
              <w:right w:val="single" w:sz="4" w:space="0" w:color="auto"/>
            </w:tcBorders>
            <w:noWrap/>
            <w:hideMark/>
          </w:tcPr>
          <w:p w:rsidR="00F66A85" w:rsidRDefault="00F66A85">
            <w:r>
              <w:t>611</w:t>
            </w:r>
          </w:p>
        </w:tc>
        <w:tc>
          <w:tcPr>
            <w:tcW w:w="499" w:type="dxa"/>
            <w:tcBorders>
              <w:top w:val="nil"/>
              <w:left w:val="nil"/>
              <w:bottom w:val="single" w:sz="4" w:space="0" w:color="auto"/>
              <w:right w:val="single" w:sz="4" w:space="0" w:color="auto"/>
            </w:tcBorders>
            <w:noWrap/>
            <w:hideMark/>
          </w:tcPr>
          <w:p w:rsidR="00F66A85" w:rsidRDefault="00F66A85">
            <w:r>
              <w:t>07</w:t>
            </w:r>
          </w:p>
        </w:tc>
        <w:tc>
          <w:tcPr>
            <w:tcW w:w="499" w:type="dxa"/>
            <w:tcBorders>
              <w:top w:val="nil"/>
              <w:left w:val="nil"/>
              <w:bottom w:val="single" w:sz="4" w:space="0" w:color="auto"/>
              <w:right w:val="single" w:sz="4" w:space="0" w:color="auto"/>
            </w:tcBorders>
            <w:noWrap/>
            <w:hideMark/>
          </w:tcPr>
          <w:p w:rsidR="00F66A85" w:rsidRDefault="00F66A85">
            <w:r>
              <w:t>02</w:t>
            </w:r>
          </w:p>
        </w:tc>
        <w:tc>
          <w:tcPr>
            <w:tcW w:w="916" w:type="dxa"/>
            <w:tcBorders>
              <w:top w:val="nil"/>
              <w:left w:val="nil"/>
              <w:bottom w:val="single" w:sz="4" w:space="0" w:color="auto"/>
              <w:right w:val="single" w:sz="4" w:space="0" w:color="auto"/>
            </w:tcBorders>
            <w:noWrap/>
            <w:hideMark/>
          </w:tcPr>
          <w:p w:rsidR="00F66A85" w:rsidRDefault="00F66A85">
            <w:r>
              <w:t>0125027</w:t>
            </w:r>
          </w:p>
        </w:tc>
        <w:tc>
          <w:tcPr>
            <w:tcW w:w="516" w:type="dxa"/>
            <w:tcBorders>
              <w:top w:val="nil"/>
              <w:left w:val="nil"/>
              <w:bottom w:val="single" w:sz="4" w:space="0" w:color="auto"/>
              <w:right w:val="single" w:sz="4" w:space="0" w:color="auto"/>
            </w:tcBorders>
            <w:noWrap/>
            <w:hideMark/>
          </w:tcPr>
          <w:p w:rsidR="00F66A85" w:rsidRDefault="00F66A85">
            <w:r>
              <w:t>600</w:t>
            </w:r>
          </w:p>
        </w:tc>
        <w:tc>
          <w:tcPr>
            <w:tcW w:w="1279" w:type="dxa"/>
            <w:tcBorders>
              <w:top w:val="nil"/>
              <w:left w:val="nil"/>
              <w:bottom w:val="single" w:sz="4" w:space="0" w:color="auto"/>
              <w:right w:val="single" w:sz="4" w:space="0" w:color="auto"/>
            </w:tcBorders>
            <w:noWrap/>
            <w:hideMark/>
          </w:tcPr>
          <w:p w:rsidR="00F66A85" w:rsidRDefault="00F66A85">
            <w:pPr>
              <w:jc w:val="right"/>
            </w:pPr>
            <w:r>
              <w:t>1 662,4</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Субсидии бюджетным учреждениям</w:t>
            </w:r>
          </w:p>
        </w:tc>
        <w:tc>
          <w:tcPr>
            <w:tcW w:w="818" w:type="dxa"/>
            <w:tcBorders>
              <w:top w:val="nil"/>
              <w:left w:val="nil"/>
              <w:bottom w:val="single" w:sz="4" w:space="0" w:color="auto"/>
              <w:right w:val="single" w:sz="4" w:space="0" w:color="auto"/>
            </w:tcBorders>
            <w:noWrap/>
            <w:hideMark/>
          </w:tcPr>
          <w:p w:rsidR="00F66A85" w:rsidRDefault="00F66A85">
            <w:r>
              <w:t>611</w:t>
            </w:r>
          </w:p>
        </w:tc>
        <w:tc>
          <w:tcPr>
            <w:tcW w:w="499" w:type="dxa"/>
            <w:tcBorders>
              <w:top w:val="nil"/>
              <w:left w:val="nil"/>
              <w:bottom w:val="single" w:sz="4" w:space="0" w:color="auto"/>
              <w:right w:val="single" w:sz="4" w:space="0" w:color="auto"/>
            </w:tcBorders>
            <w:noWrap/>
            <w:hideMark/>
          </w:tcPr>
          <w:p w:rsidR="00F66A85" w:rsidRDefault="00F66A85">
            <w:r>
              <w:t>07</w:t>
            </w:r>
          </w:p>
        </w:tc>
        <w:tc>
          <w:tcPr>
            <w:tcW w:w="499" w:type="dxa"/>
            <w:tcBorders>
              <w:top w:val="nil"/>
              <w:left w:val="nil"/>
              <w:bottom w:val="single" w:sz="4" w:space="0" w:color="auto"/>
              <w:right w:val="single" w:sz="4" w:space="0" w:color="auto"/>
            </w:tcBorders>
            <w:noWrap/>
            <w:hideMark/>
          </w:tcPr>
          <w:p w:rsidR="00F66A85" w:rsidRDefault="00F66A85">
            <w:r>
              <w:t>02</w:t>
            </w:r>
          </w:p>
        </w:tc>
        <w:tc>
          <w:tcPr>
            <w:tcW w:w="916" w:type="dxa"/>
            <w:tcBorders>
              <w:top w:val="nil"/>
              <w:left w:val="nil"/>
              <w:bottom w:val="single" w:sz="4" w:space="0" w:color="auto"/>
              <w:right w:val="single" w:sz="4" w:space="0" w:color="auto"/>
            </w:tcBorders>
            <w:noWrap/>
            <w:hideMark/>
          </w:tcPr>
          <w:p w:rsidR="00F66A85" w:rsidRDefault="00F66A85">
            <w:r>
              <w:t>0125027</w:t>
            </w:r>
          </w:p>
        </w:tc>
        <w:tc>
          <w:tcPr>
            <w:tcW w:w="516" w:type="dxa"/>
            <w:tcBorders>
              <w:top w:val="nil"/>
              <w:left w:val="nil"/>
              <w:bottom w:val="single" w:sz="4" w:space="0" w:color="auto"/>
              <w:right w:val="single" w:sz="4" w:space="0" w:color="auto"/>
            </w:tcBorders>
            <w:noWrap/>
            <w:hideMark/>
          </w:tcPr>
          <w:p w:rsidR="00F66A85" w:rsidRDefault="00F66A85">
            <w:r>
              <w:t>610</w:t>
            </w:r>
          </w:p>
        </w:tc>
        <w:tc>
          <w:tcPr>
            <w:tcW w:w="1279" w:type="dxa"/>
            <w:tcBorders>
              <w:top w:val="nil"/>
              <w:left w:val="nil"/>
              <w:bottom w:val="single" w:sz="4" w:space="0" w:color="auto"/>
              <w:right w:val="single" w:sz="4" w:space="0" w:color="auto"/>
            </w:tcBorders>
            <w:noWrap/>
            <w:hideMark/>
          </w:tcPr>
          <w:p w:rsidR="00F66A85" w:rsidRDefault="00F66A85">
            <w:pPr>
              <w:jc w:val="right"/>
            </w:pPr>
            <w:r>
              <w:t>1 662,4</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 xml:space="preserve">Расходы по созданию в общеобразовательных организациях условий для инклюзивного образования детей, в том числе создание универсальной безбарьерной среды для </w:t>
            </w:r>
            <w:r>
              <w:lastRenderedPageBreak/>
              <w:t>беспрепятственного доступа и оснащение образовательных организаций специальным, в том числе учебным, реабилитационным, компьютерным оборудованием и автотранспортом в рамках подпрограммы "Ресурсное обеспечение развития общего и дополнительного образования города Ельца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 за счет средств областного бюджета</w:t>
            </w:r>
          </w:p>
        </w:tc>
        <w:tc>
          <w:tcPr>
            <w:tcW w:w="818" w:type="dxa"/>
            <w:tcBorders>
              <w:top w:val="nil"/>
              <w:left w:val="nil"/>
              <w:bottom w:val="single" w:sz="4" w:space="0" w:color="auto"/>
              <w:right w:val="single" w:sz="4" w:space="0" w:color="auto"/>
            </w:tcBorders>
            <w:noWrap/>
            <w:hideMark/>
          </w:tcPr>
          <w:p w:rsidR="00F66A85" w:rsidRDefault="00F66A85">
            <w:r>
              <w:lastRenderedPageBreak/>
              <w:t>611</w:t>
            </w:r>
          </w:p>
        </w:tc>
        <w:tc>
          <w:tcPr>
            <w:tcW w:w="499" w:type="dxa"/>
            <w:tcBorders>
              <w:top w:val="nil"/>
              <w:left w:val="nil"/>
              <w:bottom w:val="single" w:sz="4" w:space="0" w:color="auto"/>
              <w:right w:val="single" w:sz="4" w:space="0" w:color="auto"/>
            </w:tcBorders>
            <w:noWrap/>
            <w:hideMark/>
          </w:tcPr>
          <w:p w:rsidR="00F66A85" w:rsidRDefault="00F66A85">
            <w:r>
              <w:t>07</w:t>
            </w:r>
          </w:p>
        </w:tc>
        <w:tc>
          <w:tcPr>
            <w:tcW w:w="499" w:type="dxa"/>
            <w:tcBorders>
              <w:top w:val="nil"/>
              <w:left w:val="nil"/>
              <w:bottom w:val="single" w:sz="4" w:space="0" w:color="auto"/>
              <w:right w:val="single" w:sz="4" w:space="0" w:color="auto"/>
            </w:tcBorders>
            <w:noWrap/>
            <w:hideMark/>
          </w:tcPr>
          <w:p w:rsidR="00F66A85" w:rsidRDefault="00F66A85">
            <w:r>
              <w:t>02</w:t>
            </w:r>
          </w:p>
        </w:tc>
        <w:tc>
          <w:tcPr>
            <w:tcW w:w="916" w:type="dxa"/>
            <w:tcBorders>
              <w:top w:val="nil"/>
              <w:left w:val="nil"/>
              <w:bottom w:val="single" w:sz="4" w:space="0" w:color="auto"/>
              <w:right w:val="single" w:sz="4" w:space="0" w:color="auto"/>
            </w:tcBorders>
            <w:noWrap/>
            <w:hideMark/>
          </w:tcPr>
          <w:p w:rsidR="00F66A85" w:rsidRDefault="00F66A85">
            <w:r>
              <w:t>0128661</w:t>
            </w:r>
          </w:p>
        </w:tc>
        <w:tc>
          <w:tcPr>
            <w:tcW w:w="516" w:type="dxa"/>
            <w:tcBorders>
              <w:top w:val="nil"/>
              <w:left w:val="nil"/>
              <w:bottom w:val="single" w:sz="4" w:space="0" w:color="auto"/>
              <w:right w:val="single" w:sz="4" w:space="0" w:color="auto"/>
            </w:tcBorders>
            <w:noWrap/>
            <w:hideMark/>
          </w:tcPr>
          <w:p w:rsidR="00F66A85" w:rsidRDefault="00F66A85">
            <w:r>
              <w:t> </w:t>
            </w:r>
          </w:p>
        </w:tc>
        <w:tc>
          <w:tcPr>
            <w:tcW w:w="1279" w:type="dxa"/>
            <w:tcBorders>
              <w:top w:val="nil"/>
              <w:left w:val="nil"/>
              <w:bottom w:val="single" w:sz="4" w:space="0" w:color="auto"/>
              <w:right w:val="single" w:sz="4" w:space="0" w:color="auto"/>
            </w:tcBorders>
            <w:noWrap/>
            <w:hideMark/>
          </w:tcPr>
          <w:p w:rsidR="00F66A85" w:rsidRDefault="00F66A85">
            <w:pPr>
              <w:jc w:val="right"/>
            </w:pPr>
            <w:r>
              <w:t>712,4</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lastRenderedPageBreak/>
              <w:t>Предоставление субсидий  бюджетным, автономным учреждениям и иным некоммерческим организациям</w:t>
            </w:r>
          </w:p>
        </w:tc>
        <w:tc>
          <w:tcPr>
            <w:tcW w:w="818" w:type="dxa"/>
            <w:tcBorders>
              <w:top w:val="nil"/>
              <w:left w:val="nil"/>
              <w:bottom w:val="single" w:sz="4" w:space="0" w:color="auto"/>
              <w:right w:val="single" w:sz="4" w:space="0" w:color="auto"/>
            </w:tcBorders>
            <w:noWrap/>
            <w:hideMark/>
          </w:tcPr>
          <w:p w:rsidR="00F66A85" w:rsidRDefault="00F66A85">
            <w:r>
              <w:t>611</w:t>
            </w:r>
          </w:p>
        </w:tc>
        <w:tc>
          <w:tcPr>
            <w:tcW w:w="499" w:type="dxa"/>
            <w:tcBorders>
              <w:top w:val="nil"/>
              <w:left w:val="nil"/>
              <w:bottom w:val="single" w:sz="4" w:space="0" w:color="auto"/>
              <w:right w:val="single" w:sz="4" w:space="0" w:color="auto"/>
            </w:tcBorders>
            <w:noWrap/>
            <w:hideMark/>
          </w:tcPr>
          <w:p w:rsidR="00F66A85" w:rsidRDefault="00F66A85">
            <w:r>
              <w:t>07</w:t>
            </w:r>
          </w:p>
        </w:tc>
        <w:tc>
          <w:tcPr>
            <w:tcW w:w="499" w:type="dxa"/>
            <w:tcBorders>
              <w:top w:val="nil"/>
              <w:left w:val="nil"/>
              <w:bottom w:val="single" w:sz="4" w:space="0" w:color="auto"/>
              <w:right w:val="single" w:sz="4" w:space="0" w:color="auto"/>
            </w:tcBorders>
            <w:noWrap/>
            <w:hideMark/>
          </w:tcPr>
          <w:p w:rsidR="00F66A85" w:rsidRDefault="00F66A85">
            <w:r>
              <w:t>02</w:t>
            </w:r>
          </w:p>
        </w:tc>
        <w:tc>
          <w:tcPr>
            <w:tcW w:w="916" w:type="dxa"/>
            <w:tcBorders>
              <w:top w:val="nil"/>
              <w:left w:val="nil"/>
              <w:bottom w:val="single" w:sz="4" w:space="0" w:color="auto"/>
              <w:right w:val="single" w:sz="4" w:space="0" w:color="auto"/>
            </w:tcBorders>
            <w:noWrap/>
            <w:hideMark/>
          </w:tcPr>
          <w:p w:rsidR="00F66A85" w:rsidRDefault="00F66A85">
            <w:r>
              <w:t>0128661</w:t>
            </w:r>
          </w:p>
        </w:tc>
        <w:tc>
          <w:tcPr>
            <w:tcW w:w="516" w:type="dxa"/>
            <w:tcBorders>
              <w:top w:val="nil"/>
              <w:left w:val="nil"/>
              <w:bottom w:val="single" w:sz="4" w:space="0" w:color="auto"/>
              <w:right w:val="single" w:sz="4" w:space="0" w:color="auto"/>
            </w:tcBorders>
            <w:noWrap/>
            <w:hideMark/>
          </w:tcPr>
          <w:p w:rsidR="00F66A85" w:rsidRDefault="00F66A85">
            <w:r>
              <w:t>600</w:t>
            </w:r>
          </w:p>
        </w:tc>
        <w:tc>
          <w:tcPr>
            <w:tcW w:w="1279" w:type="dxa"/>
            <w:tcBorders>
              <w:top w:val="nil"/>
              <w:left w:val="nil"/>
              <w:bottom w:val="single" w:sz="4" w:space="0" w:color="auto"/>
              <w:right w:val="single" w:sz="4" w:space="0" w:color="auto"/>
            </w:tcBorders>
            <w:noWrap/>
            <w:hideMark/>
          </w:tcPr>
          <w:p w:rsidR="00F66A85" w:rsidRDefault="00F66A85">
            <w:pPr>
              <w:jc w:val="right"/>
            </w:pPr>
            <w:r>
              <w:t>712,4</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Субсидии бюджетным учреждениям</w:t>
            </w:r>
          </w:p>
        </w:tc>
        <w:tc>
          <w:tcPr>
            <w:tcW w:w="818" w:type="dxa"/>
            <w:tcBorders>
              <w:top w:val="nil"/>
              <w:left w:val="nil"/>
              <w:bottom w:val="single" w:sz="4" w:space="0" w:color="auto"/>
              <w:right w:val="single" w:sz="4" w:space="0" w:color="auto"/>
            </w:tcBorders>
            <w:noWrap/>
            <w:hideMark/>
          </w:tcPr>
          <w:p w:rsidR="00F66A85" w:rsidRDefault="00F66A85">
            <w:r>
              <w:t>611</w:t>
            </w:r>
          </w:p>
        </w:tc>
        <w:tc>
          <w:tcPr>
            <w:tcW w:w="499" w:type="dxa"/>
            <w:tcBorders>
              <w:top w:val="nil"/>
              <w:left w:val="nil"/>
              <w:bottom w:val="single" w:sz="4" w:space="0" w:color="auto"/>
              <w:right w:val="single" w:sz="4" w:space="0" w:color="auto"/>
            </w:tcBorders>
            <w:noWrap/>
            <w:hideMark/>
          </w:tcPr>
          <w:p w:rsidR="00F66A85" w:rsidRDefault="00F66A85">
            <w:r>
              <w:t>07</w:t>
            </w:r>
          </w:p>
        </w:tc>
        <w:tc>
          <w:tcPr>
            <w:tcW w:w="499" w:type="dxa"/>
            <w:tcBorders>
              <w:top w:val="nil"/>
              <w:left w:val="nil"/>
              <w:bottom w:val="single" w:sz="4" w:space="0" w:color="auto"/>
              <w:right w:val="single" w:sz="4" w:space="0" w:color="auto"/>
            </w:tcBorders>
            <w:noWrap/>
            <w:hideMark/>
          </w:tcPr>
          <w:p w:rsidR="00F66A85" w:rsidRDefault="00F66A85">
            <w:r>
              <w:t>02</w:t>
            </w:r>
          </w:p>
        </w:tc>
        <w:tc>
          <w:tcPr>
            <w:tcW w:w="916" w:type="dxa"/>
            <w:tcBorders>
              <w:top w:val="nil"/>
              <w:left w:val="nil"/>
              <w:bottom w:val="single" w:sz="4" w:space="0" w:color="auto"/>
              <w:right w:val="single" w:sz="4" w:space="0" w:color="auto"/>
            </w:tcBorders>
            <w:noWrap/>
            <w:hideMark/>
          </w:tcPr>
          <w:p w:rsidR="00F66A85" w:rsidRDefault="00F66A85">
            <w:r>
              <w:t>0128661</w:t>
            </w:r>
          </w:p>
        </w:tc>
        <w:tc>
          <w:tcPr>
            <w:tcW w:w="516" w:type="dxa"/>
            <w:tcBorders>
              <w:top w:val="nil"/>
              <w:left w:val="nil"/>
              <w:bottom w:val="single" w:sz="4" w:space="0" w:color="auto"/>
              <w:right w:val="single" w:sz="4" w:space="0" w:color="auto"/>
            </w:tcBorders>
            <w:noWrap/>
            <w:hideMark/>
          </w:tcPr>
          <w:p w:rsidR="00F66A85" w:rsidRDefault="00F66A85">
            <w:r>
              <w:t>610</w:t>
            </w:r>
          </w:p>
        </w:tc>
        <w:tc>
          <w:tcPr>
            <w:tcW w:w="1279" w:type="dxa"/>
            <w:tcBorders>
              <w:top w:val="nil"/>
              <w:left w:val="nil"/>
              <w:bottom w:val="single" w:sz="4" w:space="0" w:color="auto"/>
              <w:right w:val="single" w:sz="4" w:space="0" w:color="auto"/>
            </w:tcBorders>
            <w:noWrap/>
            <w:hideMark/>
          </w:tcPr>
          <w:p w:rsidR="00F66A85" w:rsidRDefault="00F66A85">
            <w:pPr>
              <w:jc w:val="right"/>
            </w:pPr>
            <w:r>
              <w:t>712,4</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Подпрограмма "Развитие системы общего и дополнительного образования города Ельца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818" w:type="dxa"/>
            <w:tcBorders>
              <w:top w:val="nil"/>
              <w:left w:val="nil"/>
              <w:bottom w:val="single" w:sz="4" w:space="0" w:color="auto"/>
              <w:right w:val="single" w:sz="4" w:space="0" w:color="auto"/>
            </w:tcBorders>
            <w:noWrap/>
            <w:hideMark/>
          </w:tcPr>
          <w:p w:rsidR="00F66A85" w:rsidRDefault="00F66A85">
            <w:r>
              <w:t>611</w:t>
            </w:r>
          </w:p>
        </w:tc>
        <w:tc>
          <w:tcPr>
            <w:tcW w:w="499" w:type="dxa"/>
            <w:tcBorders>
              <w:top w:val="nil"/>
              <w:left w:val="nil"/>
              <w:bottom w:val="single" w:sz="4" w:space="0" w:color="auto"/>
              <w:right w:val="single" w:sz="4" w:space="0" w:color="auto"/>
            </w:tcBorders>
            <w:noWrap/>
            <w:hideMark/>
          </w:tcPr>
          <w:p w:rsidR="00F66A85" w:rsidRDefault="00F66A85">
            <w:r>
              <w:t>07</w:t>
            </w:r>
          </w:p>
        </w:tc>
        <w:tc>
          <w:tcPr>
            <w:tcW w:w="499" w:type="dxa"/>
            <w:tcBorders>
              <w:top w:val="nil"/>
              <w:left w:val="nil"/>
              <w:bottom w:val="single" w:sz="4" w:space="0" w:color="auto"/>
              <w:right w:val="single" w:sz="4" w:space="0" w:color="auto"/>
            </w:tcBorders>
            <w:noWrap/>
            <w:hideMark/>
          </w:tcPr>
          <w:p w:rsidR="00F66A85" w:rsidRDefault="00F66A85">
            <w:r>
              <w:t>02</w:t>
            </w:r>
          </w:p>
        </w:tc>
        <w:tc>
          <w:tcPr>
            <w:tcW w:w="916" w:type="dxa"/>
            <w:tcBorders>
              <w:top w:val="nil"/>
              <w:left w:val="nil"/>
              <w:bottom w:val="single" w:sz="4" w:space="0" w:color="auto"/>
              <w:right w:val="single" w:sz="4" w:space="0" w:color="auto"/>
            </w:tcBorders>
            <w:noWrap/>
            <w:hideMark/>
          </w:tcPr>
          <w:p w:rsidR="00F66A85" w:rsidRDefault="00F66A85">
            <w:r>
              <w:t>0140000</w:t>
            </w:r>
          </w:p>
        </w:tc>
        <w:tc>
          <w:tcPr>
            <w:tcW w:w="516" w:type="dxa"/>
            <w:tcBorders>
              <w:top w:val="nil"/>
              <w:left w:val="nil"/>
              <w:bottom w:val="single" w:sz="4" w:space="0" w:color="auto"/>
              <w:right w:val="single" w:sz="4" w:space="0" w:color="auto"/>
            </w:tcBorders>
            <w:noWrap/>
            <w:hideMark/>
          </w:tcPr>
          <w:p w:rsidR="00F66A85" w:rsidRDefault="00F66A85">
            <w:r>
              <w:t> </w:t>
            </w:r>
          </w:p>
        </w:tc>
        <w:tc>
          <w:tcPr>
            <w:tcW w:w="1279" w:type="dxa"/>
            <w:tcBorders>
              <w:top w:val="nil"/>
              <w:left w:val="nil"/>
              <w:bottom w:val="single" w:sz="4" w:space="0" w:color="auto"/>
              <w:right w:val="single" w:sz="4" w:space="0" w:color="auto"/>
            </w:tcBorders>
            <w:noWrap/>
            <w:hideMark/>
          </w:tcPr>
          <w:p w:rsidR="00F66A85" w:rsidRDefault="00F66A85">
            <w:pPr>
              <w:jc w:val="right"/>
            </w:pPr>
            <w:r>
              <w:t>386 993,1</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Предоставление муниципальным бюджетным и автономным общеобразовательным учреждениям субсидий в рамках подпрограммы "Развитие системы общего и дополнительного образования города Ельца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818" w:type="dxa"/>
            <w:tcBorders>
              <w:top w:val="nil"/>
              <w:left w:val="nil"/>
              <w:bottom w:val="single" w:sz="4" w:space="0" w:color="auto"/>
              <w:right w:val="single" w:sz="4" w:space="0" w:color="auto"/>
            </w:tcBorders>
            <w:noWrap/>
            <w:hideMark/>
          </w:tcPr>
          <w:p w:rsidR="00F66A85" w:rsidRDefault="00F66A85">
            <w:r>
              <w:t>611</w:t>
            </w:r>
          </w:p>
        </w:tc>
        <w:tc>
          <w:tcPr>
            <w:tcW w:w="499" w:type="dxa"/>
            <w:tcBorders>
              <w:top w:val="nil"/>
              <w:left w:val="nil"/>
              <w:bottom w:val="single" w:sz="4" w:space="0" w:color="auto"/>
              <w:right w:val="single" w:sz="4" w:space="0" w:color="auto"/>
            </w:tcBorders>
            <w:noWrap/>
            <w:hideMark/>
          </w:tcPr>
          <w:p w:rsidR="00F66A85" w:rsidRDefault="00F66A85">
            <w:r>
              <w:t>07</w:t>
            </w:r>
          </w:p>
        </w:tc>
        <w:tc>
          <w:tcPr>
            <w:tcW w:w="499" w:type="dxa"/>
            <w:tcBorders>
              <w:top w:val="nil"/>
              <w:left w:val="nil"/>
              <w:bottom w:val="single" w:sz="4" w:space="0" w:color="auto"/>
              <w:right w:val="single" w:sz="4" w:space="0" w:color="auto"/>
            </w:tcBorders>
            <w:noWrap/>
            <w:hideMark/>
          </w:tcPr>
          <w:p w:rsidR="00F66A85" w:rsidRDefault="00F66A85">
            <w:r>
              <w:t>02</w:t>
            </w:r>
          </w:p>
        </w:tc>
        <w:tc>
          <w:tcPr>
            <w:tcW w:w="916" w:type="dxa"/>
            <w:tcBorders>
              <w:top w:val="nil"/>
              <w:left w:val="nil"/>
              <w:bottom w:val="single" w:sz="4" w:space="0" w:color="auto"/>
              <w:right w:val="single" w:sz="4" w:space="0" w:color="auto"/>
            </w:tcBorders>
            <w:noWrap/>
            <w:hideMark/>
          </w:tcPr>
          <w:p w:rsidR="00F66A85" w:rsidRDefault="00F66A85">
            <w:r>
              <w:t>0142016</w:t>
            </w:r>
          </w:p>
        </w:tc>
        <w:tc>
          <w:tcPr>
            <w:tcW w:w="516" w:type="dxa"/>
            <w:tcBorders>
              <w:top w:val="nil"/>
              <w:left w:val="nil"/>
              <w:bottom w:val="single" w:sz="4" w:space="0" w:color="auto"/>
              <w:right w:val="single" w:sz="4" w:space="0" w:color="auto"/>
            </w:tcBorders>
            <w:noWrap/>
            <w:hideMark/>
          </w:tcPr>
          <w:p w:rsidR="00F66A85" w:rsidRDefault="00F66A85">
            <w:r>
              <w:t> </w:t>
            </w:r>
          </w:p>
        </w:tc>
        <w:tc>
          <w:tcPr>
            <w:tcW w:w="1279" w:type="dxa"/>
            <w:tcBorders>
              <w:top w:val="nil"/>
              <w:left w:val="nil"/>
              <w:bottom w:val="single" w:sz="4" w:space="0" w:color="auto"/>
              <w:right w:val="single" w:sz="4" w:space="0" w:color="auto"/>
            </w:tcBorders>
            <w:noWrap/>
            <w:hideMark/>
          </w:tcPr>
          <w:p w:rsidR="00F66A85" w:rsidRDefault="00F66A85">
            <w:pPr>
              <w:jc w:val="right"/>
            </w:pPr>
            <w:r>
              <w:t>55 136,7</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Предоставление субсидий  бюджетным, автономным учреждениям и иным некоммерческим организациям</w:t>
            </w:r>
          </w:p>
        </w:tc>
        <w:tc>
          <w:tcPr>
            <w:tcW w:w="818" w:type="dxa"/>
            <w:tcBorders>
              <w:top w:val="nil"/>
              <w:left w:val="nil"/>
              <w:bottom w:val="single" w:sz="4" w:space="0" w:color="auto"/>
              <w:right w:val="single" w:sz="4" w:space="0" w:color="auto"/>
            </w:tcBorders>
            <w:noWrap/>
            <w:hideMark/>
          </w:tcPr>
          <w:p w:rsidR="00F66A85" w:rsidRDefault="00F66A85">
            <w:r>
              <w:t>611</w:t>
            </w:r>
          </w:p>
        </w:tc>
        <w:tc>
          <w:tcPr>
            <w:tcW w:w="499" w:type="dxa"/>
            <w:tcBorders>
              <w:top w:val="nil"/>
              <w:left w:val="nil"/>
              <w:bottom w:val="single" w:sz="4" w:space="0" w:color="auto"/>
              <w:right w:val="single" w:sz="4" w:space="0" w:color="auto"/>
            </w:tcBorders>
            <w:noWrap/>
            <w:hideMark/>
          </w:tcPr>
          <w:p w:rsidR="00F66A85" w:rsidRDefault="00F66A85">
            <w:r>
              <w:t>07</w:t>
            </w:r>
          </w:p>
        </w:tc>
        <w:tc>
          <w:tcPr>
            <w:tcW w:w="499" w:type="dxa"/>
            <w:tcBorders>
              <w:top w:val="nil"/>
              <w:left w:val="nil"/>
              <w:bottom w:val="single" w:sz="4" w:space="0" w:color="auto"/>
              <w:right w:val="single" w:sz="4" w:space="0" w:color="auto"/>
            </w:tcBorders>
            <w:noWrap/>
            <w:hideMark/>
          </w:tcPr>
          <w:p w:rsidR="00F66A85" w:rsidRDefault="00F66A85">
            <w:r>
              <w:t>02</w:t>
            </w:r>
          </w:p>
        </w:tc>
        <w:tc>
          <w:tcPr>
            <w:tcW w:w="916" w:type="dxa"/>
            <w:tcBorders>
              <w:top w:val="nil"/>
              <w:left w:val="nil"/>
              <w:bottom w:val="single" w:sz="4" w:space="0" w:color="auto"/>
              <w:right w:val="single" w:sz="4" w:space="0" w:color="auto"/>
            </w:tcBorders>
            <w:noWrap/>
            <w:hideMark/>
          </w:tcPr>
          <w:p w:rsidR="00F66A85" w:rsidRDefault="00F66A85">
            <w:r>
              <w:t>0142016</w:t>
            </w:r>
          </w:p>
        </w:tc>
        <w:tc>
          <w:tcPr>
            <w:tcW w:w="516" w:type="dxa"/>
            <w:tcBorders>
              <w:top w:val="nil"/>
              <w:left w:val="nil"/>
              <w:bottom w:val="single" w:sz="4" w:space="0" w:color="auto"/>
              <w:right w:val="single" w:sz="4" w:space="0" w:color="auto"/>
            </w:tcBorders>
            <w:noWrap/>
            <w:hideMark/>
          </w:tcPr>
          <w:p w:rsidR="00F66A85" w:rsidRDefault="00F66A85">
            <w:r>
              <w:t>600</w:t>
            </w:r>
          </w:p>
        </w:tc>
        <w:tc>
          <w:tcPr>
            <w:tcW w:w="1279" w:type="dxa"/>
            <w:tcBorders>
              <w:top w:val="nil"/>
              <w:left w:val="nil"/>
              <w:bottom w:val="single" w:sz="4" w:space="0" w:color="auto"/>
              <w:right w:val="single" w:sz="4" w:space="0" w:color="auto"/>
            </w:tcBorders>
            <w:noWrap/>
            <w:hideMark/>
          </w:tcPr>
          <w:p w:rsidR="00F66A85" w:rsidRDefault="00F66A85">
            <w:pPr>
              <w:jc w:val="right"/>
            </w:pPr>
            <w:r>
              <w:t>55 136,7</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Субсидии бюджетным учреждениям</w:t>
            </w:r>
          </w:p>
        </w:tc>
        <w:tc>
          <w:tcPr>
            <w:tcW w:w="818" w:type="dxa"/>
            <w:tcBorders>
              <w:top w:val="nil"/>
              <w:left w:val="nil"/>
              <w:bottom w:val="single" w:sz="4" w:space="0" w:color="auto"/>
              <w:right w:val="single" w:sz="4" w:space="0" w:color="auto"/>
            </w:tcBorders>
            <w:noWrap/>
            <w:hideMark/>
          </w:tcPr>
          <w:p w:rsidR="00F66A85" w:rsidRDefault="00F66A85">
            <w:r>
              <w:t>611</w:t>
            </w:r>
          </w:p>
        </w:tc>
        <w:tc>
          <w:tcPr>
            <w:tcW w:w="499" w:type="dxa"/>
            <w:tcBorders>
              <w:top w:val="nil"/>
              <w:left w:val="nil"/>
              <w:bottom w:val="single" w:sz="4" w:space="0" w:color="auto"/>
              <w:right w:val="single" w:sz="4" w:space="0" w:color="auto"/>
            </w:tcBorders>
            <w:noWrap/>
            <w:hideMark/>
          </w:tcPr>
          <w:p w:rsidR="00F66A85" w:rsidRDefault="00F66A85">
            <w:r>
              <w:t>07</w:t>
            </w:r>
          </w:p>
        </w:tc>
        <w:tc>
          <w:tcPr>
            <w:tcW w:w="499" w:type="dxa"/>
            <w:tcBorders>
              <w:top w:val="nil"/>
              <w:left w:val="nil"/>
              <w:bottom w:val="single" w:sz="4" w:space="0" w:color="auto"/>
              <w:right w:val="single" w:sz="4" w:space="0" w:color="auto"/>
            </w:tcBorders>
            <w:noWrap/>
            <w:hideMark/>
          </w:tcPr>
          <w:p w:rsidR="00F66A85" w:rsidRDefault="00F66A85">
            <w:r>
              <w:t>02</w:t>
            </w:r>
          </w:p>
        </w:tc>
        <w:tc>
          <w:tcPr>
            <w:tcW w:w="916" w:type="dxa"/>
            <w:tcBorders>
              <w:top w:val="nil"/>
              <w:left w:val="nil"/>
              <w:bottom w:val="single" w:sz="4" w:space="0" w:color="auto"/>
              <w:right w:val="single" w:sz="4" w:space="0" w:color="auto"/>
            </w:tcBorders>
            <w:noWrap/>
            <w:hideMark/>
          </w:tcPr>
          <w:p w:rsidR="00F66A85" w:rsidRDefault="00F66A85">
            <w:r>
              <w:t>0142016</w:t>
            </w:r>
          </w:p>
        </w:tc>
        <w:tc>
          <w:tcPr>
            <w:tcW w:w="516" w:type="dxa"/>
            <w:tcBorders>
              <w:top w:val="nil"/>
              <w:left w:val="nil"/>
              <w:bottom w:val="single" w:sz="4" w:space="0" w:color="auto"/>
              <w:right w:val="single" w:sz="4" w:space="0" w:color="auto"/>
            </w:tcBorders>
            <w:noWrap/>
            <w:hideMark/>
          </w:tcPr>
          <w:p w:rsidR="00F66A85" w:rsidRDefault="00F66A85">
            <w:r>
              <w:t>610</w:t>
            </w:r>
          </w:p>
        </w:tc>
        <w:tc>
          <w:tcPr>
            <w:tcW w:w="1279" w:type="dxa"/>
            <w:tcBorders>
              <w:top w:val="nil"/>
              <w:left w:val="nil"/>
              <w:bottom w:val="single" w:sz="4" w:space="0" w:color="auto"/>
              <w:right w:val="single" w:sz="4" w:space="0" w:color="auto"/>
            </w:tcBorders>
            <w:noWrap/>
            <w:hideMark/>
          </w:tcPr>
          <w:p w:rsidR="00F66A85" w:rsidRDefault="00F66A85">
            <w:pPr>
              <w:jc w:val="right"/>
            </w:pPr>
            <w:r>
              <w:t>55 136,7</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Предоставление муниципальным бюджетным и автономным учреждениям дополнительного образования детей в сфере образования субсидий в рамках подпрограммы "Развитие системы общего и дополнительного образования города Ельца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818" w:type="dxa"/>
            <w:tcBorders>
              <w:top w:val="nil"/>
              <w:left w:val="nil"/>
              <w:bottom w:val="single" w:sz="4" w:space="0" w:color="auto"/>
              <w:right w:val="single" w:sz="4" w:space="0" w:color="auto"/>
            </w:tcBorders>
            <w:noWrap/>
            <w:hideMark/>
          </w:tcPr>
          <w:p w:rsidR="00F66A85" w:rsidRDefault="00F66A85">
            <w:r>
              <w:t>611</w:t>
            </w:r>
          </w:p>
        </w:tc>
        <w:tc>
          <w:tcPr>
            <w:tcW w:w="499" w:type="dxa"/>
            <w:tcBorders>
              <w:top w:val="nil"/>
              <w:left w:val="nil"/>
              <w:bottom w:val="single" w:sz="4" w:space="0" w:color="auto"/>
              <w:right w:val="single" w:sz="4" w:space="0" w:color="auto"/>
            </w:tcBorders>
            <w:noWrap/>
            <w:hideMark/>
          </w:tcPr>
          <w:p w:rsidR="00F66A85" w:rsidRDefault="00F66A85">
            <w:r>
              <w:t>07</w:t>
            </w:r>
          </w:p>
        </w:tc>
        <w:tc>
          <w:tcPr>
            <w:tcW w:w="499" w:type="dxa"/>
            <w:tcBorders>
              <w:top w:val="nil"/>
              <w:left w:val="nil"/>
              <w:bottom w:val="single" w:sz="4" w:space="0" w:color="auto"/>
              <w:right w:val="single" w:sz="4" w:space="0" w:color="auto"/>
            </w:tcBorders>
            <w:noWrap/>
            <w:hideMark/>
          </w:tcPr>
          <w:p w:rsidR="00F66A85" w:rsidRDefault="00F66A85">
            <w:r>
              <w:t>02</w:t>
            </w:r>
          </w:p>
        </w:tc>
        <w:tc>
          <w:tcPr>
            <w:tcW w:w="916" w:type="dxa"/>
            <w:tcBorders>
              <w:top w:val="nil"/>
              <w:left w:val="nil"/>
              <w:bottom w:val="single" w:sz="4" w:space="0" w:color="auto"/>
              <w:right w:val="single" w:sz="4" w:space="0" w:color="auto"/>
            </w:tcBorders>
            <w:noWrap/>
            <w:hideMark/>
          </w:tcPr>
          <w:p w:rsidR="00F66A85" w:rsidRDefault="00F66A85">
            <w:r>
              <w:t>0142017</w:t>
            </w:r>
          </w:p>
        </w:tc>
        <w:tc>
          <w:tcPr>
            <w:tcW w:w="516" w:type="dxa"/>
            <w:tcBorders>
              <w:top w:val="nil"/>
              <w:left w:val="nil"/>
              <w:bottom w:val="single" w:sz="4" w:space="0" w:color="auto"/>
              <w:right w:val="single" w:sz="4" w:space="0" w:color="auto"/>
            </w:tcBorders>
            <w:noWrap/>
            <w:hideMark/>
          </w:tcPr>
          <w:p w:rsidR="00F66A85" w:rsidRDefault="00F66A85">
            <w:r>
              <w:t> </w:t>
            </w:r>
          </w:p>
        </w:tc>
        <w:tc>
          <w:tcPr>
            <w:tcW w:w="1279" w:type="dxa"/>
            <w:tcBorders>
              <w:top w:val="nil"/>
              <w:left w:val="nil"/>
              <w:bottom w:val="single" w:sz="4" w:space="0" w:color="auto"/>
              <w:right w:val="single" w:sz="4" w:space="0" w:color="auto"/>
            </w:tcBorders>
            <w:noWrap/>
            <w:hideMark/>
          </w:tcPr>
          <w:p w:rsidR="00F66A85" w:rsidRDefault="00F66A85">
            <w:pPr>
              <w:jc w:val="right"/>
            </w:pPr>
            <w:r>
              <w:t>26 491,8</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Предоставление субсидий  бюджетным, автономным учреждениям и иным некоммерческим организациям</w:t>
            </w:r>
          </w:p>
        </w:tc>
        <w:tc>
          <w:tcPr>
            <w:tcW w:w="818" w:type="dxa"/>
            <w:tcBorders>
              <w:top w:val="nil"/>
              <w:left w:val="nil"/>
              <w:bottom w:val="single" w:sz="4" w:space="0" w:color="auto"/>
              <w:right w:val="single" w:sz="4" w:space="0" w:color="auto"/>
            </w:tcBorders>
            <w:noWrap/>
            <w:hideMark/>
          </w:tcPr>
          <w:p w:rsidR="00F66A85" w:rsidRDefault="00F66A85">
            <w:r>
              <w:t>611</w:t>
            </w:r>
          </w:p>
        </w:tc>
        <w:tc>
          <w:tcPr>
            <w:tcW w:w="499" w:type="dxa"/>
            <w:tcBorders>
              <w:top w:val="nil"/>
              <w:left w:val="nil"/>
              <w:bottom w:val="single" w:sz="4" w:space="0" w:color="auto"/>
              <w:right w:val="single" w:sz="4" w:space="0" w:color="auto"/>
            </w:tcBorders>
            <w:noWrap/>
            <w:hideMark/>
          </w:tcPr>
          <w:p w:rsidR="00F66A85" w:rsidRDefault="00F66A85">
            <w:r>
              <w:t>07</w:t>
            </w:r>
          </w:p>
        </w:tc>
        <w:tc>
          <w:tcPr>
            <w:tcW w:w="499" w:type="dxa"/>
            <w:tcBorders>
              <w:top w:val="nil"/>
              <w:left w:val="nil"/>
              <w:bottom w:val="single" w:sz="4" w:space="0" w:color="auto"/>
              <w:right w:val="single" w:sz="4" w:space="0" w:color="auto"/>
            </w:tcBorders>
            <w:noWrap/>
            <w:hideMark/>
          </w:tcPr>
          <w:p w:rsidR="00F66A85" w:rsidRDefault="00F66A85">
            <w:r>
              <w:t>02</w:t>
            </w:r>
          </w:p>
        </w:tc>
        <w:tc>
          <w:tcPr>
            <w:tcW w:w="916" w:type="dxa"/>
            <w:tcBorders>
              <w:top w:val="nil"/>
              <w:left w:val="nil"/>
              <w:bottom w:val="single" w:sz="4" w:space="0" w:color="auto"/>
              <w:right w:val="single" w:sz="4" w:space="0" w:color="auto"/>
            </w:tcBorders>
            <w:noWrap/>
            <w:hideMark/>
          </w:tcPr>
          <w:p w:rsidR="00F66A85" w:rsidRDefault="00F66A85">
            <w:r>
              <w:t>0142017</w:t>
            </w:r>
          </w:p>
        </w:tc>
        <w:tc>
          <w:tcPr>
            <w:tcW w:w="516" w:type="dxa"/>
            <w:tcBorders>
              <w:top w:val="nil"/>
              <w:left w:val="nil"/>
              <w:bottom w:val="single" w:sz="4" w:space="0" w:color="auto"/>
              <w:right w:val="single" w:sz="4" w:space="0" w:color="auto"/>
            </w:tcBorders>
            <w:noWrap/>
            <w:hideMark/>
          </w:tcPr>
          <w:p w:rsidR="00F66A85" w:rsidRDefault="00F66A85">
            <w:r>
              <w:t>600</w:t>
            </w:r>
          </w:p>
        </w:tc>
        <w:tc>
          <w:tcPr>
            <w:tcW w:w="1279" w:type="dxa"/>
            <w:tcBorders>
              <w:top w:val="nil"/>
              <w:left w:val="nil"/>
              <w:bottom w:val="single" w:sz="4" w:space="0" w:color="auto"/>
              <w:right w:val="single" w:sz="4" w:space="0" w:color="auto"/>
            </w:tcBorders>
            <w:noWrap/>
            <w:hideMark/>
          </w:tcPr>
          <w:p w:rsidR="00F66A85" w:rsidRDefault="00F66A85">
            <w:pPr>
              <w:jc w:val="right"/>
            </w:pPr>
            <w:r>
              <w:t>26 491,8</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Субсидии бюджетным учреждениям</w:t>
            </w:r>
          </w:p>
        </w:tc>
        <w:tc>
          <w:tcPr>
            <w:tcW w:w="818" w:type="dxa"/>
            <w:tcBorders>
              <w:top w:val="nil"/>
              <w:left w:val="nil"/>
              <w:bottom w:val="single" w:sz="4" w:space="0" w:color="auto"/>
              <w:right w:val="single" w:sz="4" w:space="0" w:color="auto"/>
            </w:tcBorders>
            <w:noWrap/>
            <w:hideMark/>
          </w:tcPr>
          <w:p w:rsidR="00F66A85" w:rsidRDefault="00F66A85">
            <w:r>
              <w:t>611</w:t>
            </w:r>
          </w:p>
        </w:tc>
        <w:tc>
          <w:tcPr>
            <w:tcW w:w="499" w:type="dxa"/>
            <w:tcBorders>
              <w:top w:val="nil"/>
              <w:left w:val="nil"/>
              <w:bottom w:val="single" w:sz="4" w:space="0" w:color="auto"/>
              <w:right w:val="single" w:sz="4" w:space="0" w:color="auto"/>
            </w:tcBorders>
            <w:noWrap/>
            <w:hideMark/>
          </w:tcPr>
          <w:p w:rsidR="00F66A85" w:rsidRDefault="00F66A85">
            <w:r>
              <w:t>07</w:t>
            </w:r>
          </w:p>
        </w:tc>
        <w:tc>
          <w:tcPr>
            <w:tcW w:w="499" w:type="dxa"/>
            <w:tcBorders>
              <w:top w:val="nil"/>
              <w:left w:val="nil"/>
              <w:bottom w:val="single" w:sz="4" w:space="0" w:color="auto"/>
              <w:right w:val="single" w:sz="4" w:space="0" w:color="auto"/>
            </w:tcBorders>
            <w:noWrap/>
            <w:hideMark/>
          </w:tcPr>
          <w:p w:rsidR="00F66A85" w:rsidRDefault="00F66A85">
            <w:r>
              <w:t>02</w:t>
            </w:r>
          </w:p>
        </w:tc>
        <w:tc>
          <w:tcPr>
            <w:tcW w:w="916" w:type="dxa"/>
            <w:tcBorders>
              <w:top w:val="nil"/>
              <w:left w:val="nil"/>
              <w:bottom w:val="single" w:sz="4" w:space="0" w:color="auto"/>
              <w:right w:val="single" w:sz="4" w:space="0" w:color="auto"/>
            </w:tcBorders>
            <w:noWrap/>
            <w:hideMark/>
          </w:tcPr>
          <w:p w:rsidR="00F66A85" w:rsidRDefault="00F66A85">
            <w:r>
              <w:t>0142017</w:t>
            </w:r>
          </w:p>
        </w:tc>
        <w:tc>
          <w:tcPr>
            <w:tcW w:w="516" w:type="dxa"/>
            <w:tcBorders>
              <w:top w:val="nil"/>
              <w:left w:val="nil"/>
              <w:bottom w:val="single" w:sz="4" w:space="0" w:color="auto"/>
              <w:right w:val="single" w:sz="4" w:space="0" w:color="auto"/>
            </w:tcBorders>
            <w:noWrap/>
            <w:hideMark/>
          </w:tcPr>
          <w:p w:rsidR="00F66A85" w:rsidRDefault="00F66A85">
            <w:r>
              <w:t>610</w:t>
            </w:r>
          </w:p>
        </w:tc>
        <w:tc>
          <w:tcPr>
            <w:tcW w:w="1279" w:type="dxa"/>
            <w:tcBorders>
              <w:top w:val="nil"/>
              <w:left w:val="nil"/>
              <w:bottom w:val="single" w:sz="4" w:space="0" w:color="auto"/>
              <w:right w:val="single" w:sz="4" w:space="0" w:color="auto"/>
            </w:tcBorders>
            <w:noWrap/>
            <w:hideMark/>
          </w:tcPr>
          <w:p w:rsidR="00F66A85" w:rsidRDefault="00F66A85">
            <w:pPr>
              <w:jc w:val="right"/>
            </w:pPr>
            <w:r>
              <w:t>19 224,8</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Субсидии автономным учреждениям</w:t>
            </w:r>
          </w:p>
        </w:tc>
        <w:tc>
          <w:tcPr>
            <w:tcW w:w="818" w:type="dxa"/>
            <w:tcBorders>
              <w:top w:val="nil"/>
              <w:left w:val="nil"/>
              <w:bottom w:val="single" w:sz="4" w:space="0" w:color="auto"/>
              <w:right w:val="single" w:sz="4" w:space="0" w:color="auto"/>
            </w:tcBorders>
            <w:noWrap/>
            <w:hideMark/>
          </w:tcPr>
          <w:p w:rsidR="00F66A85" w:rsidRDefault="00F66A85">
            <w:r>
              <w:t>611</w:t>
            </w:r>
          </w:p>
        </w:tc>
        <w:tc>
          <w:tcPr>
            <w:tcW w:w="499" w:type="dxa"/>
            <w:tcBorders>
              <w:top w:val="nil"/>
              <w:left w:val="nil"/>
              <w:bottom w:val="single" w:sz="4" w:space="0" w:color="auto"/>
              <w:right w:val="single" w:sz="4" w:space="0" w:color="auto"/>
            </w:tcBorders>
            <w:noWrap/>
            <w:hideMark/>
          </w:tcPr>
          <w:p w:rsidR="00F66A85" w:rsidRDefault="00F66A85">
            <w:r>
              <w:t>07</w:t>
            </w:r>
          </w:p>
        </w:tc>
        <w:tc>
          <w:tcPr>
            <w:tcW w:w="499" w:type="dxa"/>
            <w:tcBorders>
              <w:top w:val="nil"/>
              <w:left w:val="nil"/>
              <w:bottom w:val="single" w:sz="4" w:space="0" w:color="auto"/>
              <w:right w:val="single" w:sz="4" w:space="0" w:color="auto"/>
            </w:tcBorders>
            <w:noWrap/>
            <w:hideMark/>
          </w:tcPr>
          <w:p w:rsidR="00F66A85" w:rsidRDefault="00F66A85">
            <w:r>
              <w:t>02</w:t>
            </w:r>
          </w:p>
        </w:tc>
        <w:tc>
          <w:tcPr>
            <w:tcW w:w="916" w:type="dxa"/>
            <w:tcBorders>
              <w:top w:val="nil"/>
              <w:left w:val="nil"/>
              <w:bottom w:val="single" w:sz="4" w:space="0" w:color="auto"/>
              <w:right w:val="single" w:sz="4" w:space="0" w:color="auto"/>
            </w:tcBorders>
            <w:noWrap/>
            <w:hideMark/>
          </w:tcPr>
          <w:p w:rsidR="00F66A85" w:rsidRDefault="00F66A85">
            <w:r>
              <w:t>0142017</w:t>
            </w:r>
          </w:p>
        </w:tc>
        <w:tc>
          <w:tcPr>
            <w:tcW w:w="516" w:type="dxa"/>
            <w:tcBorders>
              <w:top w:val="nil"/>
              <w:left w:val="nil"/>
              <w:bottom w:val="single" w:sz="4" w:space="0" w:color="auto"/>
              <w:right w:val="single" w:sz="4" w:space="0" w:color="auto"/>
            </w:tcBorders>
            <w:noWrap/>
            <w:hideMark/>
          </w:tcPr>
          <w:p w:rsidR="00F66A85" w:rsidRDefault="00F66A85">
            <w:r>
              <w:t>620</w:t>
            </w:r>
          </w:p>
        </w:tc>
        <w:tc>
          <w:tcPr>
            <w:tcW w:w="1279" w:type="dxa"/>
            <w:tcBorders>
              <w:top w:val="nil"/>
              <w:left w:val="nil"/>
              <w:bottom w:val="single" w:sz="4" w:space="0" w:color="auto"/>
              <w:right w:val="single" w:sz="4" w:space="0" w:color="auto"/>
            </w:tcBorders>
            <w:noWrap/>
            <w:hideMark/>
          </w:tcPr>
          <w:p w:rsidR="00F66A85" w:rsidRDefault="00F66A85">
            <w:pPr>
              <w:jc w:val="right"/>
            </w:pPr>
            <w:r>
              <w:t>7 267,0</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lastRenderedPageBreak/>
              <w:t>Расходы на реализацию Закона Липецкой области от 19 августа 2008 года №180-ОЗ "О нормативах финансирования общеобразовательных учреждений" в рамках подпрограммы "Развитие системы общего и дополнительного образования города Ельца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818" w:type="dxa"/>
            <w:tcBorders>
              <w:top w:val="nil"/>
              <w:left w:val="nil"/>
              <w:bottom w:val="single" w:sz="4" w:space="0" w:color="auto"/>
              <w:right w:val="single" w:sz="4" w:space="0" w:color="auto"/>
            </w:tcBorders>
            <w:noWrap/>
            <w:hideMark/>
          </w:tcPr>
          <w:p w:rsidR="00F66A85" w:rsidRDefault="00F66A85">
            <w:r>
              <w:t>611</w:t>
            </w:r>
          </w:p>
        </w:tc>
        <w:tc>
          <w:tcPr>
            <w:tcW w:w="499" w:type="dxa"/>
            <w:tcBorders>
              <w:top w:val="nil"/>
              <w:left w:val="nil"/>
              <w:bottom w:val="single" w:sz="4" w:space="0" w:color="auto"/>
              <w:right w:val="single" w:sz="4" w:space="0" w:color="auto"/>
            </w:tcBorders>
            <w:noWrap/>
            <w:hideMark/>
          </w:tcPr>
          <w:p w:rsidR="00F66A85" w:rsidRDefault="00F66A85">
            <w:r>
              <w:t>07</w:t>
            </w:r>
          </w:p>
        </w:tc>
        <w:tc>
          <w:tcPr>
            <w:tcW w:w="499" w:type="dxa"/>
            <w:tcBorders>
              <w:top w:val="nil"/>
              <w:left w:val="nil"/>
              <w:bottom w:val="single" w:sz="4" w:space="0" w:color="auto"/>
              <w:right w:val="single" w:sz="4" w:space="0" w:color="auto"/>
            </w:tcBorders>
            <w:noWrap/>
            <w:hideMark/>
          </w:tcPr>
          <w:p w:rsidR="00F66A85" w:rsidRDefault="00F66A85">
            <w:r>
              <w:t>02</w:t>
            </w:r>
          </w:p>
        </w:tc>
        <w:tc>
          <w:tcPr>
            <w:tcW w:w="916" w:type="dxa"/>
            <w:tcBorders>
              <w:top w:val="nil"/>
              <w:left w:val="nil"/>
              <w:bottom w:val="single" w:sz="4" w:space="0" w:color="auto"/>
              <w:right w:val="single" w:sz="4" w:space="0" w:color="auto"/>
            </w:tcBorders>
            <w:noWrap/>
            <w:hideMark/>
          </w:tcPr>
          <w:p w:rsidR="00F66A85" w:rsidRDefault="00F66A85">
            <w:r>
              <w:t>0148509</w:t>
            </w:r>
          </w:p>
        </w:tc>
        <w:tc>
          <w:tcPr>
            <w:tcW w:w="516" w:type="dxa"/>
            <w:tcBorders>
              <w:top w:val="nil"/>
              <w:left w:val="nil"/>
              <w:bottom w:val="single" w:sz="4" w:space="0" w:color="auto"/>
              <w:right w:val="single" w:sz="4" w:space="0" w:color="auto"/>
            </w:tcBorders>
            <w:noWrap/>
            <w:hideMark/>
          </w:tcPr>
          <w:p w:rsidR="00F66A85" w:rsidRDefault="00F66A85">
            <w:r>
              <w:t> </w:t>
            </w:r>
          </w:p>
        </w:tc>
        <w:tc>
          <w:tcPr>
            <w:tcW w:w="1279" w:type="dxa"/>
            <w:tcBorders>
              <w:top w:val="nil"/>
              <w:left w:val="nil"/>
              <w:bottom w:val="single" w:sz="4" w:space="0" w:color="auto"/>
              <w:right w:val="single" w:sz="4" w:space="0" w:color="auto"/>
            </w:tcBorders>
            <w:noWrap/>
            <w:hideMark/>
          </w:tcPr>
          <w:p w:rsidR="00F66A85" w:rsidRDefault="00F66A85">
            <w:pPr>
              <w:jc w:val="right"/>
            </w:pPr>
            <w:r>
              <w:t>263 672,0</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Предоставление субсидий  бюджетным, автономным учреждениям и иным некоммерческим организациям</w:t>
            </w:r>
          </w:p>
        </w:tc>
        <w:tc>
          <w:tcPr>
            <w:tcW w:w="818" w:type="dxa"/>
            <w:tcBorders>
              <w:top w:val="nil"/>
              <w:left w:val="nil"/>
              <w:bottom w:val="single" w:sz="4" w:space="0" w:color="auto"/>
              <w:right w:val="single" w:sz="4" w:space="0" w:color="auto"/>
            </w:tcBorders>
            <w:noWrap/>
            <w:hideMark/>
          </w:tcPr>
          <w:p w:rsidR="00F66A85" w:rsidRDefault="00F66A85">
            <w:r>
              <w:t>611</w:t>
            </w:r>
          </w:p>
        </w:tc>
        <w:tc>
          <w:tcPr>
            <w:tcW w:w="499" w:type="dxa"/>
            <w:tcBorders>
              <w:top w:val="nil"/>
              <w:left w:val="nil"/>
              <w:bottom w:val="single" w:sz="4" w:space="0" w:color="auto"/>
              <w:right w:val="single" w:sz="4" w:space="0" w:color="auto"/>
            </w:tcBorders>
            <w:noWrap/>
            <w:hideMark/>
          </w:tcPr>
          <w:p w:rsidR="00F66A85" w:rsidRDefault="00F66A85">
            <w:r>
              <w:t>07</w:t>
            </w:r>
          </w:p>
        </w:tc>
        <w:tc>
          <w:tcPr>
            <w:tcW w:w="499" w:type="dxa"/>
            <w:tcBorders>
              <w:top w:val="nil"/>
              <w:left w:val="nil"/>
              <w:bottom w:val="single" w:sz="4" w:space="0" w:color="auto"/>
              <w:right w:val="single" w:sz="4" w:space="0" w:color="auto"/>
            </w:tcBorders>
            <w:noWrap/>
            <w:hideMark/>
          </w:tcPr>
          <w:p w:rsidR="00F66A85" w:rsidRDefault="00F66A85">
            <w:r>
              <w:t>02</w:t>
            </w:r>
          </w:p>
        </w:tc>
        <w:tc>
          <w:tcPr>
            <w:tcW w:w="916" w:type="dxa"/>
            <w:tcBorders>
              <w:top w:val="nil"/>
              <w:left w:val="nil"/>
              <w:bottom w:val="single" w:sz="4" w:space="0" w:color="auto"/>
              <w:right w:val="single" w:sz="4" w:space="0" w:color="auto"/>
            </w:tcBorders>
            <w:noWrap/>
            <w:hideMark/>
          </w:tcPr>
          <w:p w:rsidR="00F66A85" w:rsidRDefault="00F66A85">
            <w:r>
              <w:t>0148509</w:t>
            </w:r>
          </w:p>
        </w:tc>
        <w:tc>
          <w:tcPr>
            <w:tcW w:w="516" w:type="dxa"/>
            <w:tcBorders>
              <w:top w:val="nil"/>
              <w:left w:val="nil"/>
              <w:bottom w:val="single" w:sz="4" w:space="0" w:color="auto"/>
              <w:right w:val="single" w:sz="4" w:space="0" w:color="auto"/>
            </w:tcBorders>
            <w:noWrap/>
            <w:hideMark/>
          </w:tcPr>
          <w:p w:rsidR="00F66A85" w:rsidRDefault="00F66A85">
            <w:r>
              <w:t>600</w:t>
            </w:r>
          </w:p>
        </w:tc>
        <w:tc>
          <w:tcPr>
            <w:tcW w:w="1279" w:type="dxa"/>
            <w:tcBorders>
              <w:top w:val="nil"/>
              <w:left w:val="nil"/>
              <w:bottom w:val="single" w:sz="4" w:space="0" w:color="auto"/>
              <w:right w:val="single" w:sz="4" w:space="0" w:color="auto"/>
            </w:tcBorders>
            <w:noWrap/>
            <w:hideMark/>
          </w:tcPr>
          <w:p w:rsidR="00F66A85" w:rsidRDefault="00F66A85">
            <w:pPr>
              <w:jc w:val="right"/>
            </w:pPr>
            <w:r>
              <w:t>263 672,0</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Субсидии бюджетным учреждениям</w:t>
            </w:r>
          </w:p>
        </w:tc>
        <w:tc>
          <w:tcPr>
            <w:tcW w:w="818" w:type="dxa"/>
            <w:tcBorders>
              <w:top w:val="nil"/>
              <w:left w:val="nil"/>
              <w:bottom w:val="single" w:sz="4" w:space="0" w:color="auto"/>
              <w:right w:val="single" w:sz="4" w:space="0" w:color="auto"/>
            </w:tcBorders>
            <w:noWrap/>
            <w:hideMark/>
          </w:tcPr>
          <w:p w:rsidR="00F66A85" w:rsidRDefault="00F66A85">
            <w:r>
              <w:t>611</w:t>
            </w:r>
          </w:p>
        </w:tc>
        <w:tc>
          <w:tcPr>
            <w:tcW w:w="499" w:type="dxa"/>
            <w:tcBorders>
              <w:top w:val="nil"/>
              <w:left w:val="nil"/>
              <w:bottom w:val="single" w:sz="4" w:space="0" w:color="auto"/>
              <w:right w:val="single" w:sz="4" w:space="0" w:color="auto"/>
            </w:tcBorders>
            <w:noWrap/>
            <w:hideMark/>
          </w:tcPr>
          <w:p w:rsidR="00F66A85" w:rsidRDefault="00F66A85">
            <w:r>
              <w:t>07</w:t>
            </w:r>
          </w:p>
        </w:tc>
        <w:tc>
          <w:tcPr>
            <w:tcW w:w="499" w:type="dxa"/>
            <w:tcBorders>
              <w:top w:val="nil"/>
              <w:left w:val="nil"/>
              <w:bottom w:val="single" w:sz="4" w:space="0" w:color="auto"/>
              <w:right w:val="single" w:sz="4" w:space="0" w:color="auto"/>
            </w:tcBorders>
            <w:noWrap/>
            <w:hideMark/>
          </w:tcPr>
          <w:p w:rsidR="00F66A85" w:rsidRDefault="00F66A85">
            <w:r>
              <w:t>02</w:t>
            </w:r>
          </w:p>
        </w:tc>
        <w:tc>
          <w:tcPr>
            <w:tcW w:w="916" w:type="dxa"/>
            <w:tcBorders>
              <w:top w:val="nil"/>
              <w:left w:val="nil"/>
              <w:bottom w:val="single" w:sz="4" w:space="0" w:color="auto"/>
              <w:right w:val="single" w:sz="4" w:space="0" w:color="auto"/>
            </w:tcBorders>
            <w:noWrap/>
            <w:hideMark/>
          </w:tcPr>
          <w:p w:rsidR="00F66A85" w:rsidRDefault="00F66A85">
            <w:r>
              <w:t>0148509</w:t>
            </w:r>
          </w:p>
        </w:tc>
        <w:tc>
          <w:tcPr>
            <w:tcW w:w="516" w:type="dxa"/>
            <w:tcBorders>
              <w:top w:val="nil"/>
              <w:left w:val="nil"/>
              <w:bottom w:val="single" w:sz="4" w:space="0" w:color="auto"/>
              <w:right w:val="single" w:sz="4" w:space="0" w:color="auto"/>
            </w:tcBorders>
            <w:noWrap/>
            <w:hideMark/>
          </w:tcPr>
          <w:p w:rsidR="00F66A85" w:rsidRDefault="00F66A85">
            <w:r>
              <w:t>610</w:t>
            </w:r>
          </w:p>
        </w:tc>
        <w:tc>
          <w:tcPr>
            <w:tcW w:w="1279" w:type="dxa"/>
            <w:tcBorders>
              <w:top w:val="nil"/>
              <w:left w:val="nil"/>
              <w:bottom w:val="single" w:sz="4" w:space="0" w:color="auto"/>
              <w:right w:val="single" w:sz="4" w:space="0" w:color="auto"/>
            </w:tcBorders>
            <w:noWrap/>
            <w:hideMark/>
          </w:tcPr>
          <w:p w:rsidR="00F66A85" w:rsidRDefault="00F66A85">
            <w:pPr>
              <w:jc w:val="right"/>
            </w:pPr>
            <w:r>
              <w:t>263 672,0</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Расходы на реализацию Закона Липецкой области от 14 февраля 2007 года № 24-ОЗ "О наделении органов местного самоуправления государственными полномочиями по организации предоставления общедоступного и бесплатного образования обучающимся, воспитанникам с ограниченными возможностями здоровья" в рамках подпрограммы "Развитие системы общего и дополнительного образования города Ельца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818" w:type="dxa"/>
            <w:tcBorders>
              <w:top w:val="nil"/>
              <w:left w:val="nil"/>
              <w:bottom w:val="single" w:sz="4" w:space="0" w:color="auto"/>
              <w:right w:val="single" w:sz="4" w:space="0" w:color="auto"/>
            </w:tcBorders>
            <w:noWrap/>
            <w:hideMark/>
          </w:tcPr>
          <w:p w:rsidR="00F66A85" w:rsidRDefault="00F66A85">
            <w:r>
              <w:t>611</w:t>
            </w:r>
          </w:p>
        </w:tc>
        <w:tc>
          <w:tcPr>
            <w:tcW w:w="499" w:type="dxa"/>
            <w:tcBorders>
              <w:top w:val="nil"/>
              <w:left w:val="nil"/>
              <w:bottom w:val="single" w:sz="4" w:space="0" w:color="auto"/>
              <w:right w:val="single" w:sz="4" w:space="0" w:color="auto"/>
            </w:tcBorders>
            <w:noWrap/>
            <w:hideMark/>
          </w:tcPr>
          <w:p w:rsidR="00F66A85" w:rsidRDefault="00F66A85">
            <w:r>
              <w:t>07</w:t>
            </w:r>
          </w:p>
        </w:tc>
        <w:tc>
          <w:tcPr>
            <w:tcW w:w="499" w:type="dxa"/>
            <w:tcBorders>
              <w:top w:val="nil"/>
              <w:left w:val="nil"/>
              <w:bottom w:val="single" w:sz="4" w:space="0" w:color="auto"/>
              <w:right w:val="single" w:sz="4" w:space="0" w:color="auto"/>
            </w:tcBorders>
            <w:noWrap/>
            <w:hideMark/>
          </w:tcPr>
          <w:p w:rsidR="00F66A85" w:rsidRDefault="00F66A85">
            <w:r>
              <w:t>02</w:t>
            </w:r>
          </w:p>
        </w:tc>
        <w:tc>
          <w:tcPr>
            <w:tcW w:w="916" w:type="dxa"/>
            <w:tcBorders>
              <w:top w:val="nil"/>
              <w:left w:val="nil"/>
              <w:bottom w:val="single" w:sz="4" w:space="0" w:color="auto"/>
              <w:right w:val="single" w:sz="4" w:space="0" w:color="auto"/>
            </w:tcBorders>
            <w:noWrap/>
            <w:hideMark/>
          </w:tcPr>
          <w:p w:rsidR="00F66A85" w:rsidRDefault="00F66A85">
            <w:r>
              <w:t>0148512</w:t>
            </w:r>
          </w:p>
        </w:tc>
        <w:tc>
          <w:tcPr>
            <w:tcW w:w="516" w:type="dxa"/>
            <w:tcBorders>
              <w:top w:val="nil"/>
              <w:left w:val="nil"/>
              <w:bottom w:val="single" w:sz="4" w:space="0" w:color="auto"/>
              <w:right w:val="single" w:sz="4" w:space="0" w:color="auto"/>
            </w:tcBorders>
            <w:noWrap/>
            <w:hideMark/>
          </w:tcPr>
          <w:p w:rsidR="00F66A85" w:rsidRDefault="00F66A85">
            <w:r>
              <w:t> </w:t>
            </w:r>
          </w:p>
        </w:tc>
        <w:tc>
          <w:tcPr>
            <w:tcW w:w="1279" w:type="dxa"/>
            <w:tcBorders>
              <w:top w:val="nil"/>
              <w:left w:val="nil"/>
              <w:bottom w:val="single" w:sz="4" w:space="0" w:color="auto"/>
              <w:right w:val="single" w:sz="4" w:space="0" w:color="auto"/>
            </w:tcBorders>
            <w:noWrap/>
            <w:hideMark/>
          </w:tcPr>
          <w:p w:rsidR="00F66A85" w:rsidRDefault="00F66A85">
            <w:pPr>
              <w:jc w:val="right"/>
            </w:pPr>
            <w:r>
              <w:t>14 260,0</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Предоставление субсидий  бюджетным, автономным учреждениям и иным некоммерческим организациям</w:t>
            </w:r>
          </w:p>
        </w:tc>
        <w:tc>
          <w:tcPr>
            <w:tcW w:w="818" w:type="dxa"/>
            <w:tcBorders>
              <w:top w:val="nil"/>
              <w:left w:val="nil"/>
              <w:bottom w:val="single" w:sz="4" w:space="0" w:color="auto"/>
              <w:right w:val="single" w:sz="4" w:space="0" w:color="auto"/>
            </w:tcBorders>
            <w:noWrap/>
            <w:hideMark/>
          </w:tcPr>
          <w:p w:rsidR="00F66A85" w:rsidRDefault="00F66A85">
            <w:r>
              <w:t>611</w:t>
            </w:r>
          </w:p>
        </w:tc>
        <w:tc>
          <w:tcPr>
            <w:tcW w:w="499" w:type="dxa"/>
            <w:tcBorders>
              <w:top w:val="nil"/>
              <w:left w:val="nil"/>
              <w:bottom w:val="single" w:sz="4" w:space="0" w:color="auto"/>
              <w:right w:val="single" w:sz="4" w:space="0" w:color="auto"/>
            </w:tcBorders>
            <w:noWrap/>
            <w:hideMark/>
          </w:tcPr>
          <w:p w:rsidR="00F66A85" w:rsidRDefault="00F66A85">
            <w:r>
              <w:t>07</w:t>
            </w:r>
          </w:p>
        </w:tc>
        <w:tc>
          <w:tcPr>
            <w:tcW w:w="499" w:type="dxa"/>
            <w:tcBorders>
              <w:top w:val="nil"/>
              <w:left w:val="nil"/>
              <w:bottom w:val="single" w:sz="4" w:space="0" w:color="auto"/>
              <w:right w:val="single" w:sz="4" w:space="0" w:color="auto"/>
            </w:tcBorders>
            <w:noWrap/>
            <w:hideMark/>
          </w:tcPr>
          <w:p w:rsidR="00F66A85" w:rsidRDefault="00F66A85">
            <w:r>
              <w:t>02</w:t>
            </w:r>
          </w:p>
        </w:tc>
        <w:tc>
          <w:tcPr>
            <w:tcW w:w="916" w:type="dxa"/>
            <w:tcBorders>
              <w:top w:val="nil"/>
              <w:left w:val="nil"/>
              <w:bottom w:val="single" w:sz="4" w:space="0" w:color="auto"/>
              <w:right w:val="single" w:sz="4" w:space="0" w:color="auto"/>
            </w:tcBorders>
            <w:noWrap/>
            <w:hideMark/>
          </w:tcPr>
          <w:p w:rsidR="00F66A85" w:rsidRDefault="00F66A85">
            <w:r>
              <w:t>0148512</w:t>
            </w:r>
          </w:p>
        </w:tc>
        <w:tc>
          <w:tcPr>
            <w:tcW w:w="516" w:type="dxa"/>
            <w:tcBorders>
              <w:top w:val="nil"/>
              <w:left w:val="nil"/>
              <w:bottom w:val="single" w:sz="4" w:space="0" w:color="auto"/>
              <w:right w:val="single" w:sz="4" w:space="0" w:color="auto"/>
            </w:tcBorders>
            <w:noWrap/>
            <w:hideMark/>
          </w:tcPr>
          <w:p w:rsidR="00F66A85" w:rsidRDefault="00F66A85">
            <w:r>
              <w:t>600</w:t>
            </w:r>
          </w:p>
        </w:tc>
        <w:tc>
          <w:tcPr>
            <w:tcW w:w="1279" w:type="dxa"/>
            <w:tcBorders>
              <w:top w:val="nil"/>
              <w:left w:val="nil"/>
              <w:bottom w:val="single" w:sz="4" w:space="0" w:color="auto"/>
              <w:right w:val="single" w:sz="4" w:space="0" w:color="auto"/>
            </w:tcBorders>
            <w:noWrap/>
            <w:hideMark/>
          </w:tcPr>
          <w:p w:rsidR="00F66A85" w:rsidRDefault="00F66A85">
            <w:pPr>
              <w:jc w:val="right"/>
            </w:pPr>
            <w:r>
              <w:t>14 260,0</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Субсидии бюджетным учреждениям</w:t>
            </w:r>
          </w:p>
        </w:tc>
        <w:tc>
          <w:tcPr>
            <w:tcW w:w="818" w:type="dxa"/>
            <w:tcBorders>
              <w:top w:val="nil"/>
              <w:left w:val="nil"/>
              <w:bottom w:val="single" w:sz="4" w:space="0" w:color="auto"/>
              <w:right w:val="single" w:sz="4" w:space="0" w:color="auto"/>
            </w:tcBorders>
            <w:noWrap/>
            <w:hideMark/>
          </w:tcPr>
          <w:p w:rsidR="00F66A85" w:rsidRDefault="00F66A85">
            <w:r>
              <w:t>611</w:t>
            </w:r>
          </w:p>
        </w:tc>
        <w:tc>
          <w:tcPr>
            <w:tcW w:w="499" w:type="dxa"/>
            <w:tcBorders>
              <w:top w:val="nil"/>
              <w:left w:val="nil"/>
              <w:bottom w:val="single" w:sz="4" w:space="0" w:color="auto"/>
              <w:right w:val="single" w:sz="4" w:space="0" w:color="auto"/>
            </w:tcBorders>
            <w:noWrap/>
            <w:hideMark/>
          </w:tcPr>
          <w:p w:rsidR="00F66A85" w:rsidRDefault="00F66A85">
            <w:r>
              <w:t>07</w:t>
            </w:r>
          </w:p>
        </w:tc>
        <w:tc>
          <w:tcPr>
            <w:tcW w:w="499" w:type="dxa"/>
            <w:tcBorders>
              <w:top w:val="nil"/>
              <w:left w:val="nil"/>
              <w:bottom w:val="single" w:sz="4" w:space="0" w:color="auto"/>
              <w:right w:val="single" w:sz="4" w:space="0" w:color="auto"/>
            </w:tcBorders>
            <w:noWrap/>
            <w:hideMark/>
          </w:tcPr>
          <w:p w:rsidR="00F66A85" w:rsidRDefault="00F66A85">
            <w:r>
              <w:t>02</w:t>
            </w:r>
          </w:p>
        </w:tc>
        <w:tc>
          <w:tcPr>
            <w:tcW w:w="916" w:type="dxa"/>
            <w:tcBorders>
              <w:top w:val="nil"/>
              <w:left w:val="nil"/>
              <w:bottom w:val="single" w:sz="4" w:space="0" w:color="auto"/>
              <w:right w:val="single" w:sz="4" w:space="0" w:color="auto"/>
            </w:tcBorders>
            <w:noWrap/>
            <w:hideMark/>
          </w:tcPr>
          <w:p w:rsidR="00F66A85" w:rsidRDefault="00F66A85">
            <w:r>
              <w:t>0148512</w:t>
            </w:r>
          </w:p>
        </w:tc>
        <w:tc>
          <w:tcPr>
            <w:tcW w:w="516" w:type="dxa"/>
            <w:tcBorders>
              <w:top w:val="nil"/>
              <w:left w:val="nil"/>
              <w:bottom w:val="single" w:sz="4" w:space="0" w:color="auto"/>
              <w:right w:val="single" w:sz="4" w:space="0" w:color="auto"/>
            </w:tcBorders>
            <w:noWrap/>
            <w:hideMark/>
          </w:tcPr>
          <w:p w:rsidR="00F66A85" w:rsidRDefault="00F66A85">
            <w:r>
              <w:t>610</w:t>
            </w:r>
          </w:p>
        </w:tc>
        <w:tc>
          <w:tcPr>
            <w:tcW w:w="1279" w:type="dxa"/>
            <w:tcBorders>
              <w:top w:val="nil"/>
              <w:left w:val="nil"/>
              <w:bottom w:val="single" w:sz="4" w:space="0" w:color="auto"/>
              <w:right w:val="single" w:sz="4" w:space="0" w:color="auto"/>
            </w:tcBorders>
            <w:noWrap/>
            <w:hideMark/>
          </w:tcPr>
          <w:p w:rsidR="00F66A85" w:rsidRDefault="00F66A85">
            <w:pPr>
              <w:jc w:val="right"/>
            </w:pPr>
            <w:r>
              <w:t>14 260,0</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Расходы на реализацию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социальных выплат на питание обучающихся в муниципальных образовательных учреждениях, в негосударственных общеобразовательных учреждениях, имеющих государственную аккредитацию в рамках подпрограммы "Развитие системы общего и дополнительного образования города Ельца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818" w:type="dxa"/>
            <w:tcBorders>
              <w:top w:val="nil"/>
              <w:left w:val="nil"/>
              <w:bottom w:val="single" w:sz="4" w:space="0" w:color="auto"/>
              <w:right w:val="single" w:sz="4" w:space="0" w:color="auto"/>
            </w:tcBorders>
            <w:noWrap/>
            <w:hideMark/>
          </w:tcPr>
          <w:p w:rsidR="00F66A85" w:rsidRDefault="00F66A85">
            <w:r>
              <w:t>611</w:t>
            </w:r>
          </w:p>
        </w:tc>
        <w:tc>
          <w:tcPr>
            <w:tcW w:w="499" w:type="dxa"/>
            <w:tcBorders>
              <w:top w:val="nil"/>
              <w:left w:val="nil"/>
              <w:bottom w:val="single" w:sz="4" w:space="0" w:color="auto"/>
              <w:right w:val="single" w:sz="4" w:space="0" w:color="auto"/>
            </w:tcBorders>
            <w:noWrap/>
            <w:hideMark/>
          </w:tcPr>
          <w:p w:rsidR="00F66A85" w:rsidRDefault="00F66A85">
            <w:r>
              <w:t>07</w:t>
            </w:r>
          </w:p>
        </w:tc>
        <w:tc>
          <w:tcPr>
            <w:tcW w:w="499" w:type="dxa"/>
            <w:tcBorders>
              <w:top w:val="nil"/>
              <w:left w:val="nil"/>
              <w:bottom w:val="single" w:sz="4" w:space="0" w:color="auto"/>
              <w:right w:val="single" w:sz="4" w:space="0" w:color="auto"/>
            </w:tcBorders>
            <w:noWrap/>
            <w:hideMark/>
          </w:tcPr>
          <w:p w:rsidR="00F66A85" w:rsidRDefault="00F66A85">
            <w:r>
              <w:t>02</w:t>
            </w:r>
          </w:p>
        </w:tc>
        <w:tc>
          <w:tcPr>
            <w:tcW w:w="916" w:type="dxa"/>
            <w:tcBorders>
              <w:top w:val="nil"/>
              <w:left w:val="nil"/>
              <w:bottom w:val="single" w:sz="4" w:space="0" w:color="auto"/>
              <w:right w:val="single" w:sz="4" w:space="0" w:color="auto"/>
            </w:tcBorders>
            <w:noWrap/>
            <w:hideMark/>
          </w:tcPr>
          <w:p w:rsidR="00F66A85" w:rsidRDefault="00F66A85">
            <w:r>
              <w:t>0148513</w:t>
            </w:r>
          </w:p>
        </w:tc>
        <w:tc>
          <w:tcPr>
            <w:tcW w:w="516" w:type="dxa"/>
            <w:tcBorders>
              <w:top w:val="nil"/>
              <w:left w:val="nil"/>
              <w:bottom w:val="single" w:sz="4" w:space="0" w:color="auto"/>
              <w:right w:val="single" w:sz="4" w:space="0" w:color="auto"/>
            </w:tcBorders>
            <w:noWrap/>
            <w:hideMark/>
          </w:tcPr>
          <w:p w:rsidR="00F66A85" w:rsidRDefault="00F66A85">
            <w:r>
              <w:t> </w:t>
            </w:r>
          </w:p>
        </w:tc>
        <w:tc>
          <w:tcPr>
            <w:tcW w:w="1279" w:type="dxa"/>
            <w:tcBorders>
              <w:top w:val="nil"/>
              <w:left w:val="nil"/>
              <w:bottom w:val="single" w:sz="4" w:space="0" w:color="auto"/>
              <w:right w:val="single" w:sz="4" w:space="0" w:color="auto"/>
            </w:tcBorders>
            <w:noWrap/>
            <w:hideMark/>
          </w:tcPr>
          <w:p w:rsidR="00F66A85" w:rsidRDefault="00F66A85">
            <w:pPr>
              <w:jc w:val="right"/>
            </w:pPr>
            <w:r>
              <w:t>24 211,0</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Социальное обеспечение и иные выплаты населению</w:t>
            </w:r>
          </w:p>
        </w:tc>
        <w:tc>
          <w:tcPr>
            <w:tcW w:w="818" w:type="dxa"/>
            <w:tcBorders>
              <w:top w:val="nil"/>
              <w:left w:val="nil"/>
              <w:bottom w:val="single" w:sz="4" w:space="0" w:color="auto"/>
              <w:right w:val="single" w:sz="4" w:space="0" w:color="auto"/>
            </w:tcBorders>
            <w:noWrap/>
            <w:hideMark/>
          </w:tcPr>
          <w:p w:rsidR="00F66A85" w:rsidRDefault="00F66A85">
            <w:r>
              <w:t>611</w:t>
            </w:r>
          </w:p>
        </w:tc>
        <w:tc>
          <w:tcPr>
            <w:tcW w:w="499" w:type="dxa"/>
            <w:tcBorders>
              <w:top w:val="nil"/>
              <w:left w:val="nil"/>
              <w:bottom w:val="single" w:sz="4" w:space="0" w:color="auto"/>
              <w:right w:val="single" w:sz="4" w:space="0" w:color="auto"/>
            </w:tcBorders>
            <w:noWrap/>
            <w:hideMark/>
          </w:tcPr>
          <w:p w:rsidR="00F66A85" w:rsidRDefault="00F66A85">
            <w:r>
              <w:t>07</w:t>
            </w:r>
          </w:p>
        </w:tc>
        <w:tc>
          <w:tcPr>
            <w:tcW w:w="499" w:type="dxa"/>
            <w:tcBorders>
              <w:top w:val="nil"/>
              <w:left w:val="nil"/>
              <w:bottom w:val="single" w:sz="4" w:space="0" w:color="auto"/>
              <w:right w:val="single" w:sz="4" w:space="0" w:color="auto"/>
            </w:tcBorders>
            <w:noWrap/>
            <w:hideMark/>
          </w:tcPr>
          <w:p w:rsidR="00F66A85" w:rsidRDefault="00F66A85">
            <w:r>
              <w:t>02</w:t>
            </w:r>
          </w:p>
        </w:tc>
        <w:tc>
          <w:tcPr>
            <w:tcW w:w="916" w:type="dxa"/>
            <w:tcBorders>
              <w:top w:val="nil"/>
              <w:left w:val="nil"/>
              <w:bottom w:val="single" w:sz="4" w:space="0" w:color="auto"/>
              <w:right w:val="single" w:sz="4" w:space="0" w:color="auto"/>
            </w:tcBorders>
            <w:noWrap/>
            <w:hideMark/>
          </w:tcPr>
          <w:p w:rsidR="00F66A85" w:rsidRDefault="00F66A85">
            <w:r>
              <w:t>0148513</w:t>
            </w:r>
          </w:p>
        </w:tc>
        <w:tc>
          <w:tcPr>
            <w:tcW w:w="516" w:type="dxa"/>
            <w:tcBorders>
              <w:top w:val="nil"/>
              <w:left w:val="nil"/>
              <w:bottom w:val="single" w:sz="4" w:space="0" w:color="auto"/>
              <w:right w:val="single" w:sz="4" w:space="0" w:color="auto"/>
            </w:tcBorders>
            <w:noWrap/>
            <w:hideMark/>
          </w:tcPr>
          <w:p w:rsidR="00F66A85" w:rsidRDefault="00F66A85">
            <w:r>
              <w:t>300</w:t>
            </w:r>
          </w:p>
        </w:tc>
        <w:tc>
          <w:tcPr>
            <w:tcW w:w="1279" w:type="dxa"/>
            <w:tcBorders>
              <w:top w:val="nil"/>
              <w:left w:val="nil"/>
              <w:bottom w:val="single" w:sz="4" w:space="0" w:color="auto"/>
              <w:right w:val="single" w:sz="4" w:space="0" w:color="auto"/>
            </w:tcBorders>
            <w:noWrap/>
            <w:hideMark/>
          </w:tcPr>
          <w:p w:rsidR="00F66A85" w:rsidRDefault="00F66A85">
            <w:pPr>
              <w:jc w:val="right"/>
            </w:pPr>
            <w:r>
              <w:t>1 257,6</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Социальные выплаты гражданам, кроме публичных нормативных социальных выплат</w:t>
            </w:r>
          </w:p>
        </w:tc>
        <w:tc>
          <w:tcPr>
            <w:tcW w:w="818" w:type="dxa"/>
            <w:tcBorders>
              <w:top w:val="nil"/>
              <w:left w:val="nil"/>
              <w:bottom w:val="single" w:sz="4" w:space="0" w:color="auto"/>
              <w:right w:val="single" w:sz="4" w:space="0" w:color="auto"/>
            </w:tcBorders>
            <w:noWrap/>
            <w:hideMark/>
          </w:tcPr>
          <w:p w:rsidR="00F66A85" w:rsidRDefault="00F66A85">
            <w:r>
              <w:t>611</w:t>
            </w:r>
          </w:p>
        </w:tc>
        <w:tc>
          <w:tcPr>
            <w:tcW w:w="499" w:type="dxa"/>
            <w:tcBorders>
              <w:top w:val="nil"/>
              <w:left w:val="nil"/>
              <w:bottom w:val="single" w:sz="4" w:space="0" w:color="auto"/>
              <w:right w:val="single" w:sz="4" w:space="0" w:color="auto"/>
            </w:tcBorders>
            <w:noWrap/>
            <w:hideMark/>
          </w:tcPr>
          <w:p w:rsidR="00F66A85" w:rsidRDefault="00F66A85">
            <w:r>
              <w:t>07</w:t>
            </w:r>
          </w:p>
        </w:tc>
        <w:tc>
          <w:tcPr>
            <w:tcW w:w="499" w:type="dxa"/>
            <w:tcBorders>
              <w:top w:val="nil"/>
              <w:left w:val="nil"/>
              <w:bottom w:val="single" w:sz="4" w:space="0" w:color="auto"/>
              <w:right w:val="single" w:sz="4" w:space="0" w:color="auto"/>
            </w:tcBorders>
            <w:noWrap/>
            <w:hideMark/>
          </w:tcPr>
          <w:p w:rsidR="00F66A85" w:rsidRDefault="00F66A85">
            <w:r>
              <w:t>02</w:t>
            </w:r>
          </w:p>
        </w:tc>
        <w:tc>
          <w:tcPr>
            <w:tcW w:w="916" w:type="dxa"/>
            <w:tcBorders>
              <w:top w:val="nil"/>
              <w:left w:val="nil"/>
              <w:bottom w:val="single" w:sz="4" w:space="0" w:color="auto"/>
              <w:right w:val="single" w:sz="4" w:space="0" w:color="auto"/>
            </w:tcBorders>
            <w:noWrap/>
            <w:hideMark/>
          </w:tcPr>
          <w:p w:rsidR="00F66A85" w:rsidRDefault="00F66A85">
            <w:r>
              <w:t>0148513</w:t>
            </w:r>
          </w:p>
        </w:tc>
        <w:tc>
          <w:tcPr>
            <w:tcW w:w="516" w:type="dxa"/>
            <w:tcBorders>
              <w:top w:val="nil"/>
              <w:left w:val="nil"/>
              <w:bottom w:val="single" w:sz="4" w:space="0" w:color="auto"/>
              <w:right w:val="single" w:sz="4" w:space="0" w:color="auto"/>
            </w:tcBorders>
            <w:noWrap/>
            <w:hideMark/>
          </w:tcPr>
          <w:p w:rsidR="00F66A85" w:rsidRDefault="00F66A85">
            <w:r>
              <w:t>320</w:t>
            </w:r>
          </w:p>
        </w:tc>
        <w:tc>
          <w:tcPr>
            <w:tcW w:w="1279" w:type="dxa"/>
            <w:tcBorders>
              <w:top w:val="nil"/>
              <w:left w:val="nil"/>
              <w:bottom w:val="single" w:sz="4" w:space="0" w:color="auto"/>
              <w:right w:val="single" w:sz="4" w:space="0" w:color="auto"/>
            </w:tcBorders>
            <w:noWrap/>
            <w:hideMark/>
          </w:tcPr>
          <w:p w:rsidR="00F66A85" w:rsidRDefault="00F66A85">
            <w:pPr>
              <w:jc w:val="right"/>
            </w:pPr>
            <w:r>
              <w:t>1 257,6</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lastRenderedPageBreak/>
              <w:t>Предоставление субсидий  бюджетным, автономным учреждениям и иным некоммерческим организациям</w:t>
            </w:r>
          </w:p>
        </w:tc>
        <w:tc>
          <w:tcPr>
            <w:tcW w:w="818" w:type="dxa"/>
            <w:tcBorders>
              <w:top w:val="nil"/>
              <w:left w:val="nil"/>
              <w:bottom w:val="single" w:sz="4" w:space="0" w:color="auto"/>
              <w:right w:val="single" w:sz="4" w:space="0" w:color="auto"/>
            </w:tcBorders>
            <w:noWrap/>
            <w:hideMark/>
          </w:tcPr>
          <w:p w:rsidR="00F66A85" w:rsidRDefault="00F66A85">
            <w:r>
              <w:t>611</w:t>
            </w:r>
          </w:p>
        </w:tc>
        <w:tc>
          <w:tcPr>
            <w:tcW w:w="499" w:type="dxa"/>
            <w:tcBorders>
              <w:top w:val="nil"/>
              <w:left w:val="nil"/>
              <w:bottom w:val="single" w:sz="4" w:space="0" w:color="auto"/>
              <w:right w:val="single" w:sz="4" w:space="0" w:color="auto"/>
            </w:tcBorders>
            <w:noWrap/>
            <w:hideMark/>
          </w:tcPr>
          <w:p w:rsidR="00F66A85" w:rsidRDefault="00F66A85">
            <w:r>
              <w:t>07</w:t>
            </w:r>
          </w:p>
        </w:tc>
        <w:tc>
          <w:tcPr>
            <w:tcW w:w="499" w:type="dxa"/>
            <w:tcBorders>
              <w:top w:val="nil"/>
              <w:left w:val="nil"/>
              <w:bottom w:val="single" w:sz="4" w:space="0" w:color="auto"/>
              <w:right w:val="single" w:sz="4" w:space="0" w:color="auto"/>
            </w:tcBorders>
            <w:noWrap/>
            <w:hideMark/>
          </w:tcPr>
          <w:p w:rsidR="00F66A85" w:rsidRDefault="00F66A85">
            <w:r>
              <w:t>02</w:t>
            </w:r>
          </w:p>
        </w:tc>
        <w:tc>
          <w:tcPr>
            <w:tcW w:w="916" w:type="dxa"/>
            <w:tcBorders>
              <w:top w:val="nil"/>
              <w:left w:val="nil"/>
              <w:bottom w:val="single" w:sz="4" w:space="0" w:color="auto"/>
              <w:right w:val="single" w:sz="4" w:space="0" w:color="auto"/>
            </w:tcBorders>
            <w:noWrap/>
            <w:hideMark/>
          </w:tcPr>
          <w:p w:rsidR="00F66A85" w:rsidRDefault="00F66A85">
            <w:r>
              <w:t>0148513</w:t>
            </w:r>
          </w:p>
        </w:tc>
        <w:tc>
          <w:tcPr>
            <w:tcW w:w="516" w:type="dxa"/>
            <w:tcBorders>
              <w:top w:val="nil"/>
              <w:left w:val="nil"/>
              <w:bottom w:val="single" w:sz="4" w:space="0" w:color="auto"/>
              <w:right w:val="single" w:sz="4" w:space="0" w:color="auto"/>
            </w:tcBorders>
            <w:noWrap/>
            <w:hideMark/>
          </w:tcPr>
          <w:p w:rsidR="00F66A85" w:rsidRDefault="00F66A85">
            <w:r>
              <w:t>600</w:t>
            </w:r>
          </w:p>
        </w:tc>
        <w:tc>
          <w:tcPr>
            <w:tcW w:w="1279" w:type="dxa"/>
            <w:tcBorders>
              <w:top w:val="nil"/>
              <w:left w:val="nil"/>
              <w:bottom w:val="single" w:sz="4" w:space="0" w:color="auto"/>
              <w:right w:val="single" w:sz="4" w:space="0" w:color="auto"/>
            </w:tcBorders>
            <w:noWrap/>
            <w:hideMark/>
          </w:tcPr>
          <w:p w:rsidR="00F66A85" w:rsidRDefault="00F66A85">
            <w:pPr>
              <w:jc w:val="right"/>
            </w:pPr>
            <w:r>
              <w:t>22 953,4</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Субсидии бюджетным учреждениям</w:t>
            </w:r>
          </w:p>
        </w:tc>
        <w:tc>
          <w:tcPr>
            <w:tcW w:w="818" w:type="dxa"/>
            <w:tcBorders>
              <w:top w:val="nil"/>
              <w:left w:val="nil"/>
              <w:bottom w:val="single" w:sz="4" w:space="0" w:color="auto"/>
              <w:right w:val="single" w:sz="4" w:space="0" w:color="auto"/>
            </w:tcBorders>
            <w:noWrap/>
            <w:hideMark/>
          </w:tcPr>
          <w:p w:rsidR="00F66A85" w:rsidRDefault="00F66A85">
            <w:r>
              <w:t>611</w:t>
            </w:r>
          </w:p>
        </w:tc>
        <w:tc>
          <w:tcPr>
            <w:tcW w:w="499" w:type="dxa"/>
            <w:tcBorders>
              <w:top w:val="nil"/>
              <w:left w:val="nil"/>
              <w:bottom w:val="single" w:sz="4" w:space="0" w:color="auto"/>
              <w:right w:val="single" w:sz="4" w:space="0" w:color="auto"/>
            </w:tcBorders>
            <w:noWrap/>
            <w:hideMark/>
          </w:tcPr>
          <w:p w:rsidR="00F66A85" w:rsidRDefault="00F66A85">
            <w:r>
              <w:t>07</w:t>
            </w:r>
          </w:p>
        </w:tc>
        <w:tc>
          <w:tcPr>
            <w:tcW w:w="499" w:type="dxa"/>
            <w:tcBorders>
              <w:top w:val="nil"/>
              <w:left w:val="nil"/>
              <w:bottom w:val="single" w:sz="4" w:space="0" w:color="auto"/>
              <w:right w:val="single" w:sz="4" w:space="0" w:color="auto"/>
            </w:tcBorders>
            <w:noWrap/>
            <w:hideMark/>
          </w:tcPr>
          <w:p w:rsidR="00F66A85" w:rsidRDefault="00F66A85">
            <w:r>
              <w:t>02</w:t>
            </w:r>
          </w:p>
        </w:tc>
        <w:tc>
          <w:tcPr>
            <w:tcW w:w="916" w:type="dxa"/>
            <w:tcBorders>
              <w:top w:val="nil"/>
              <w:left w:val="nil"/>
              <w:bottom w:val="single" w:sz="4" w:space="0" w:color="auto"/>
              <w:right w:val="single" w:sz="4" w:space="0" w:color="auto"/>
            </w:tcBorders>
            <w:noWrap/>
            <w:hideMark/>
          </w:tcPr>
          <w:p w:rsidR="00F66A85" w:rsidRDefault="00F66A85">
            <w:r>
              <w:t>0148513</w:t>
            </w:r>
          </w:p>
        </w:tc>
        <w:tc>
          <w:tcPr>
            <w:tcW w:w="516" w:type="dxa"/>
            <w:tcBorders>
              <w:top w:val="nil"/>
              <w:left w:val="nil"/>
              <w:bottom w:val="single" w:sz="4" w:space="0" w:color="auto"/>
              <w:right w:val="single" w:sz="4" w:space="0" w:color="auto"/>
            </w:tcBorders>
            <w:noWrap/>
            <w:hideMark/>
          </w:tcPr>
          <w:p w:rsidR="00F66A85" w:rsidRDefault="00F66A85">
            <w:r>
              <w:t>610</w:t>
            </w:r>
          </w:p>
        </w:tc>
        <w:tc>
          <w:tcPr>
            <w:tcW w:w="1279" w:type="dxa"/>
            <w:tcBorders>
              <w:top w:val="nil"/>
              <w:left w:val="nil"/>
              <w:bottom w:val="single" w:sz="4" w:space="0" w:color="auto"/>
              <w:right w:val="single" w:sz="4" w:space="0" w:color="auto"/>
            </w:tcBorders>
            <w:noWrap/>
            <w:hideMark/>
          </w:tcPr>
          <w:p w:rsidR="00F66A85" w:rsidRDefault="00F66A85">
            <w:pPr>
              <w:jc w:val="right"/>
            </w:pPr>
            <w:r>
              <w:t>22 953,4</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Расходы на реализацию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приобретение школьной и спортивной формы детям из многодетных семей в рамках подпрограммы "Развитие системы общего и дополнительного образования города Ельца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818" w:type="dxa"/>
            <w:tcBorders>
              <w:top w:val="nil"/>
              <w:left w:val="nil"/>
              <w:bottom w:val="single" w:sz="4" w:space="0" w:color="auto"/>
              <w:right w:val="single" w:sz="4" w:space="0" w:color="auto"/>
            </w:tcBorders>
            <w:noWrap/>
            <w:hideMark/>
          </w:tcPr>
          <w:p w:rsidR="00F66A85" w:rsidRDefault="00F66A85">
            <w:r>
              <w:t>611</w:t>
            </w:r>
          </w:p>
        </w:tc>
        <w:tc>
          <w:tcPr>
            <w:tcW w:w="499" w:type="dxa"/>
            <w:tcBorders>
              <w:top w:val="nil"/>
              <w:left w:val="nil"/>
              <w:bottom w:val="single" w:sz="4" w:space="0" w:color="auto"/>
              <w:right w:val="single" w:sz="4" w:space="0" w:color="auto"/>
            </w:tcBorders>
            <w:noWrap/>
            <w:hideMark/>
          </w:tcPr>
          <w:p w:rsidR="00F66A85" w:rsidRDefault="00F66A85">
            <w:r>
              <w:t>07</w:t>
            </w:r>
          </w:p>
        </w:tc>
        <w:tc>
          <w:tcPr>
            <w:tcW w:w="499" w:type="dxa"/>
            <w:tcBorders>
              <w:top w:val="nil"/>
              <w:left w:val="nil"/>
              <w:bottom w:val="single" w:sz="4" w:space="0" w:color="auto"/>
              <w:right w:val="single" w:sz="4" w:space="0" w:color="auto"/>
            </w:tcBorders>
            <w:noWrap/>
            <w:hideMark/>
          </w:tcPr>
          <w:p w:rsidR="00F66A85" w:rsidRDefault="00F66A85">
            <w:r>
              <w:t>02</w:t>
            </w:r>
          </w:p>
        </w:tc>
        <w:tc>
          <w:tcPr>
            <w:tcW w:w="916" w:type="dxa"/>
            <w:tcBorders>
              <w:top w:val="nil"/>
              <w:left w:val="nil"/>
              <w:bottom w:val="single" w:sz="4" w:space="0" w:color="auto"/>
              <w:right w:val="single" w:sz="4" w:space="0" w:color="auto"/>
            </w:tcBorders>
            <w:noWrap/>
            <w:hideMark/>
          </w:tcPr>
          <w:p w:rsidR="00F66A85" w:rsidRDefault="00F66A85">
            <w:r>
              <w:t>0148514</w:t>
            </w:r>
          </w:p>
        </w:tc>
        <w:tc>
          <w:tcPr>
            <w:tcW w:w="516" w:type="dxa"/>
            <w:tcBorders>
              <w:top w:val="nil"/>
              <w:left w:val="nil"/>
              <w:bottom w:val="single" w:sz="4" w:space="0" w:color="auto"/>
              <w:right w:val="single" w:sz="4" w:space="0" w:color="auto"/>
            </w:tcBorders>
            <w:noWrap/>
            <w:hideMark/>
          </w:tcPr>
          <w:p w:rsidR="00F66A85" w:rsidRDefault="00F66A85">
            <w:r>
              <w:t> </w:t>
            </w:r>
          </w:p>
        </w:tc>
        <w:tc>
          <w:tcPr>
            <w:tcW w:w="1279" w:type="dxa"/>
            <w:tcBorders>
              <w:top w:val="nil"/>
              <w:left w:val="nil"/>
              <w:bottom w:val="single" w:sz="4" w:space="0" w:color="auto"/>
              <w:right w:val="single" w:sz="4" w:space="0" w:color="auto"/>
            </w:tcBorders>
            <w:noWrap/>
            <w:hideMark/>
          </w:tcPr>
          <w:p w:rsidR="00F66A85" w:rsidRDefault="00F66A85">
            <w:pPr>
              <w:jc w:val="right"/>
            </w:pPr>
            <w:r>
              <w:t>3 221,6</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Социальное обеспечение и иные выплаты населению</w:t>
            </w:r>
          </w:p>
        </w:tc>
        <w:tc>
          <w:tcPr>
            <w:tcW w:w="818" w:type="dxa"/>
            <w:tcBorders>
              <w:top w:val="nil"/>
              <w:left w:val="nil"/>
              <w:bottom w:val="single" w:sz="4" w:space="0" w:color="auto"/>
              <w:right w:val="single" w:sz="4" w:space="0" w:color="auto"/>
            </w:tcBorders>
            <w:noWrap/>
            <w:hideMark/>
          </w:tcPr>
          <w:p w:rsidR="00F66A85" w:rsidRDefault="00F66A85">
            <w:r>
              <w:t>611</w:t>
            </w:r>
          </w:p>
        </w:tc>
        <w:tc>
          <w:tcPr>
            <w:tcW w:w="499" w:type="dxa"/>
            <w:tcBorders>
              <w:top w:val="nil"/>
              <w:left w:val="nil"/>
              <w:bottom w:val="single" w:sz="4" w:space="0" w:color="auto"/>
              <w:right w:val="single" w:sz="4" w:space="0" w:color="auto"/>
            </w:tcBorders>
            <w:noWrap/>
            <w:hideMark/>
          </w:tcPr>
          <w:p w:rsidR="00F66A85" w:rsidRDefault="00F66A85">
            <w:r>
              <w:t>07</w:t>
            </w:r>
          </w:p>
        </w:tc>
        <w:tc>
          <w:tcPr>
            <w:tcW w:w="499" w:type="dxa"/>
            <w:tcBorders>
              <w:top w:val="nil"/>
              <w:left w:val="nil"/>
              <w:bottom w:val="single" w:sz="4" w:space="0" w:color="auto"/>
              <w:right w:val="single" w:sz="4" w:space="0" w:color="auto"/>
            </w:tcBorders>
            <w:noWrap/>
            <w:hideMark/>
          </w:tcPr>
          <w:p w:rsidR="00F66A85" w:rsidRDefault="00F66A85">
            <w:r>
              <w:t>02</w:t>
            </w:r>
          </w:p>
        </w:tc>
        <w:tc>
          <w:tcPr>
            <w:tcW w:w="916" w:type="dxa"/>
            <w:tcBorders>
              <w:top w:val="nil"/>
              <w:left w:val="nil"/>
              <w:bottom w:val="single" w:sz="4" w:space="0" w:color="auto"/>
              <w:right w:val="single" w:sz="4" w:space="0" w:color="auto"/>
            </w:tcBorders>
            <w:noWrap/>
            <w:hideMark/>
          </w:tcPr>
          <w:p w:rsidR="00F66A85" w:rsidRDefault="00F66A85">
            <w:r>
              <w:t>0148514</w:t>
            </w:r>
          </w:p>
        </w:tc>
        <w:tc>
          <w:tcPr>
            <w:tcW w:w="516" w:type="dxa"/>
            <w:tcBorders>
              <w:top w:val="nil"/>
              <w:left w:val="nil"/>
              <w:bottom w:val="single" w:sz="4" w:space="0" w:color="auto"/>
              <w:right w:val="single" w:sz="4" w:space="0" w:color="auto"/>
            </w:tcBorders>
            <w:noWrap/>
            <w:hideMark/>
          </w:tcPr>
          <w:p w:rsidR="00F66A85" w:rsidRDefault="00F66A85">
            <w:r>
              <w:t>300</w:t>
            </w:r>
          </w:p>
        </w:tc>
        <w:tc>
          <w:tcPr>
            <w:tcW w:w="1279" w:type="dxa"/>
            <w:tcBorders>
              <w:top w:val="nil"/>
              <w:left w:val="nil"/>
              <w:bottom w:val="single" w:sz="4" w:space="0" w:color="auto"/>
              <w:right w:val="single" w:sz="4" w:space="0" w:color="auto"/>
            </w:tcBorders>
            <w:noWrap/>
            <w:hideMark/>
          </w:tcPr>
          <w:p w:rsidR="00F66A85" w:rsidRDefault="00F66A85">
            <w:pPr>
              <w:jc w:val="right"/>
            </w:pPr>
            <w:r>
              <w:t>3 221,6</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Социальные выплаты гражданам, кроме публичных нормативных социальных выплат</w:t>
            </w:r>
          </w:p>
        </w:tc>
        <w:tc>
          <w:tcPr>
            <w:tcW w:w="818" w:type="dxa"/>
            <w:tcBorders>
              <w:top w:val="nil"/>
              <w:left w:val="nil"/>
              <w:bottom w:val="single" w:sz="4" w:space="0" w:color="auto"/>
              <w:right w:val="single" w:sz="4" w:space="0" w:color="auto"/>
            </w:tcBorders>
            <w:noWrap/>
            <w:hideMark/>
          </w:tcPr>
          <w:p w:rsidR="00F66A85" w:rsidRDefault="00F66A85">
            <w:r>
              <w:t>611</w:t>
            </w:r>
          </w:p>
        </w:tc>
        <w:tc>
          <w:tcPr>
            <w:tcW w:w="499" w:type="dxa"/>
            <w:tcBorders>
              <w:top w:val="nil"/>
              <w:left w:val="nil"/>
              <w:bottom w:val="single" w:sz="4" w:space="0" w:color="auto"/>
              <w:right w:val="single" w:sz="4" w:space="0" w:color="auto"/>
            </w:tcBorders>
            <w:noWrap/>
            <w:hideMark/>
          </w:tcPr>
          <w:p w:rsidR="00F66A85" w:rsidRDefault="00F66A85">
            <w:r>
              <w:t>07</w:t>
            </w:r>
          </w:p>
        </w:tc>
        <w:tc>
          <w:tcPr>
            <w:tcW w:w="499" w:type="dxa"/>
            <w:tcBorders>
              <w:top w:val="nil"/>
              <w:left w:val="nil"/>
              <w:bottom w:val="single" w:sz="4" w:space="0" w:color="auto"/>
              <w:right w:val="single" w:sz="4" w:space="0" w:color="auto"/>
            </w:tcBorders>
            <w:noWrap/>
            <w:hideMark/>
          </w:tcPr>
          <w:p w:rsidR="00F66A85" w:rsidRDefault="00F66A85">
            <w:r>
              <w:t>02</w:t>
            </w:r>
          </w:p>
        </w:tc>
        <w:tc>
          <w:tcPr>
            <w:tcW w:w="916" w:type="dxa"/>
            <w:tcBorders>
              <w:top w:val="nil"/>
              <w:left w:val="nil"/>
              <w:bottom w:val="single" w:sz="4" w:space="0" w:color="auto"/>
              <w:right w:val="single" w:sz="4" w:space="0" w:color="auto"/>
            </w:tcBorders>
            <w:noWrap/>
            <w:hideMark/>
          </w:tcPr>
          <w:p w:rsidR="00F66A85" w:rsidRDefault="00F66A85">
            <w:r>
              <w:t>0148514</w:t>
            </w:r>
          </w:p>
        </w:tc>
        <w:tc>
          <w:tcPr>
            <w:tcW w:w="516" w:type="dxa"/>
            <w:tcBorders>
              <w:top w:val="nil"/>
              <w:left w:val="nil"/>
              <w:bottom w:val="single" w:sz="4" w:space="0" w:color="auto"/>
              <w:right w:val="single" w:sz="4" w:space="0" w:color="auto"/>
            </w:tcBorders>
            <w:noWrap/>
            <w:hideMark/>
          </w:tcPr>
          <w:p w:rsidR="00F66A85" w:rsidRDefault="00F66A85">
            <w:r>
              <w:t>320</w:t>
            </w:r>
          </w:p>
        </w:tc>
        <w:tc>
          <w:tcPr>
            <w:tcW w:w="1279" w:type="dxa"/>
            <w:tcBorders>
              <w:top w:val="nil"/>
              <w:left w:val="nil"/>
              <w:bottom w:val="single" w:sz="4" w:space="0" w:color="auto"/>
              <w:right w:val="single" w:sz="4" w:space="0" w:color="auto"/>
            </w:tcBorders>
            <w:noWrap/>
            <w:hideMark/>
          </w:tcPr>
          <w:p w:rsidR="00F66A85" w:rsidRDefault="00F66A85">
            <w:pPr>
              <w:jc w:val="right"/>
            </w:pPr>
            <w:r>
              <w:t>3 221,6</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Молодежная политика и оздоровление детей</w:t>
            </w:r>
          </w:p>
        </w:tc>
        <w:tc>
          <w:tcPr>
            <w:tcW w:w="818" w:type="dxa"/>
            <w:tcBorders>
              <w:top w:val="nil"/>
              <w:left w:val="nil"/>
              <w:bottom w:val="single" w:sz="4" w:space="0" w:color="auto"/>
              <w:right w:val="single" w:sz="4" w:space="0" w:color="auto"/>
            </w:tcBorders>
            <w:noWrap/>
            <w:hideMark/>
          </w:tcPr>
          <w:p w:rsidR="00F66A85" w:rsidRDefault="00F66A85">
            <w:r>
              <w:t>611</w:t>
            </w:r>
          </w:p>
        </w:tc>
        <w:tc>
          <w:tcPr>
            <w:tcW w:w="499" w:type="dxa"/>
            <w:tcBorders>
              <w:top w:val="nil"/>
              <w:left w:val="nil"/>
              <w:bottom w:val="single" w:sz="4" w:space="0" w:color="auto"/>
              <w:right w:val="single" w:sz="4" w:space="0" w:color="auto"/>
            </w:tcBorders>
            <w:noWrap/>
            <w:hideMark/>
          </w:tcPr>
          <w:p w:rsidR="00F66A85" w:rsidRDefault="00F66A85">
            <w:r>
              <w:t>07</w:t>
            </w:r>
          </w:p>
        </w:tc>
        <w:tc>
          <w:tcPr>
            <w:tcW w:w="499" w:type="dxa"/>
            <w:tcBorders>
              <w:top w:val="nil"/>
              <w:left w:val="nil"/>
              <w:bottom w:val="single" w:sz="4" w:space="0" w:color="auto"/>
              <w:right w:val="single" w:sz="4" w:space="0" w:color="auto"/>
            </w:tcBorders>
            <w:noWrap/>
            <w:hideMark/>
          </w:tcPr>
          <w:p w:rsidR="00F66A85" w:rsidRDefault="00F66A85">
            <w:r>
              <w:t>07</w:t>
            </w:r>
          </w:p>
        </w:tc>
        <w:tc>
          <w:tcPr>
            <w:tcW w:w="916" w:type="dxa"/>
            <w:tcBorders>
              <w:top w:val="nil"/>
              <w:left w:val="nil"/>
              <w:bottom w:val="single" w:sz="4" w:space="0" w:color="auto"/>
              <w:right w:val="single" w:sz="4" w:space="0" w:color="auto"/>
            </w:tcBorders>
            <w:noWrap/>
            <w:hideMark/>
          </w:tcPr>
          <w:p w:rsidR="00F66A85" w:rsidRDefault="00F66A85">
            <w:r>
              <w:t> </w:t>
            </w:r>
          </w:p>
        </w:tc>
        <w:tc>
          <w:tcPr>
            <w:tcW w:w="516" w:type="dxa"/>
            <w:tcBorders>
              <w:top w:val="nil"/>
              <w:left w:val="nil"/>
              <w:bottom w:val="single" w:sz="4" w:space="0" w:color="auto"/>
              <w:right w:val="single" w:sz="4" w:space="0" w:color="auto"/>
            </w:tcBorders>
            <w:noWrap/>
            <w:hideMark/>
          </w:tcPr>
          <w:p w:rsidR="00F66A85" w:rsidRDefault="00F66A85">
            <w:r>
              <w:t> </w:t>
            </w:r>
          </w:p>
        </w:tc>
        <w:tc>
          <w:tcPr>
            <w:tcW w:w="1279" w:type="dxa"/>
            <w:tcBorders>
              <w:top w:val="nil"/>
              <w:left w:val="nil"/>
              <w:bottom w:val="single" w:sz="4" w:space="0" w:color="auto"/>
              <w:right w:val="single" w:sz="4" w:space="0" w:color="auto"/>
            </w:tcBorders>
            <w:noWrap/>
            <w:hideMark/>
          </w:tcPr>
          <w:p w:rsidR="00F66A85" w:rsidRDefault="00F66A85">
            <w:pPr>
              <w:jc w:val="right"/>
            </w:pPr>
            <w:r>
              <w:t>6 787,0</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818" w:type="dxa"/>
            <w:tcBorders>
              <w:top w:val="nil"/>
              <w:left w:val="nil"/>
              <w:bottom w:val="single" w:sz="4" w:space="0" w:color="auto"/>
              <w:right w:val="single" w:sz="4" w:space="0" w:color="auto"/>
            </w:tcBorders>
            <w:noWrap/>
            <w:hideMark/>
          </w:tcPr>
          <w:p w:rsidR="00F66A85" w:rsidRDefault="00F66A85">
            <w:r>
              <w:t>611</w:t>
            </w:r>
          </w:p>
        </w:tc>
        <w:tc>
          <w:tcPr>
            <w:tcW w:w="499" w:type="dxa"/>
            <w:tcBorders>
              <w:top w:val="nil"/>
              <w:left w:val="nil"/>
              <w:bottom w:val="single" w:sz="4" w:space="0" w:color="auto"/>
              <w:right w:val="single" w:sz="4" w:space="0" w:color="auto"/>
            </w:tcBorders>
            <w:noWrap/>
            <w:hideMark/>
          </w:tcPr>
          <w:p w:rsidR="00F66A85" w:rsidRDefault="00F66A85">
            <w:r>
              <w:t>07</w:t>
            </w:r>
          </w:p>
        </w:tc>
        <w:tc>
          <w:tcPr>
            <w:tcW w:w="499" w:type="dxa"/>
            <w:tcBorders>
              <w:top w:val="nil"/>
              <w:left w:val="nil"/>
              <w:bottom w:val="single" w:sz="4" w:space="0" w:color="auto"/>
              <w:right w:val="single" w:sz="4" w:space="0" w:color="auto"/>
            </w:tcBorders>
            <w:noWrap/>
            <w:hideMark/>
          </w:tcPr>
          <w:p w:rsidR="00F66A85" w:rsidRDefault="00F66A85">
            <w:r>
              <w:t>07</w:t>
            </w:r>
          </w:p>
        </w:tc>
        <w:tc>
          <w:tcPr>
            <w:tcW w:w="916" w:type="dxa"/>
            <w:tcBorders>
              <w:top w:val="nil"/>
              <w:left w:val="nil"/>
              <w:bottom w:val="single" w:sz="4" w:space="0" w:color="auto"/>
              <w:right w:val="single" w:sz="4" w:space="0" w:color="auto"/>
            </w:tcBorders>
            <w:noWrap/>
            <w:hideMark/>
          </w:tcPr>
          <w:p w:rsidR="00F66A85" w:rsidRDefault="00F66A85">
            <w:r>
              <w:t>0100000</w:t>
            </w:r>
          </w:p>
        </w:tc>
        <w:tc>
          <w:tcPr>
            <w:tcW w:w="516" w:type="dxa"/>
            <w:tcBorders>
              <w:top w:val="nil"/>
              <w:left w:val="nil"/>
              <w:bottom w:val="single" w:sz="4" w:space="0" w:color="auto"/>
              <w:right w:val="single" w:sz="4" w:space="0" w:color="auto"/>
            </w:tcBorders>
            <w:noWrap/>
            <w:hideMark/>
          </w:tcPr>
          <w:p w:rsidR="00F66A85" w:rsidRDefault="00F66A85">
            <w:r>
              <w:t> </w:t>
            </w:r>
          </w:p>
        </w:tc>
        <w:tc>
          <w:tcPr>
            <w:tcW w:w="1279" w:type="dxa"/>
            <w:tcBorders>
              <w:top w:val="nil"/>
              <w:left w:val="nil"/>
              <w:bottom w:val="single" w:sz="4" w:space="0" w:color="auto"/>
              <w:right w:val="single" w:sz="4" w:space="0" w:color="auto"/>
            </w:tcBorders>
            <w:noWrap/>
            <w:hideMark/>
          </w:tcPr>
          <w:p w:rsidR="00F66A85" w:rsidRDefault="00F66A85">
            <w:pPr>
              <w:jc w:val="right"/>
            </w:pPr>
            <w:r>
              <w:t>6 787,0</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Подпрограмма "Организация отдыха детей в каникулярное время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818" w:type="dxa"/>
            <w:tcBorders>
              <w:top w:val="nil"/>
              <w:left w:val="nil"/>
              <w:bottom w:val="single" w:sz="4" w:space="0" w:color="auto"/>
              <w:right w:val="single" w:sz="4" w:space="0" w:color="auto"/>
            </w:tcBorders>
            <w:noWrap/>
            <w:hideMark/>
          </w:tcPr>
          <w:p w:rsidR="00F66A85" w:rsidRDefault="00F66A85">
            <w:r>
              <w:t>611</w:t>
            </w:r>
          </w:p>
        </w:tc>
        <w:tc>
          <w:tcPr>
            <w:tcW w:w="499" w:type="dxa"/>
            <w:tcBorders>
              <w:top w:val="nil"/>
              <w:left w:val="nil"/>
              <w:bottom w:val="single" w:sz="4" w:space="0" w:color="auto"/>
              <w:right w:val="single" w:sz="4" w:space="0" w:color="auto"/>
            </w:tcBorders>
            <w:noWrap/>
            <w:hideMark/>
          </w:tcPr>
          <w:p w:rsidR="00F66A85" w:rsidRDefault="00F66A85">
            <w:r>
              <w:t>07</w:t>
            </w:r>
          </w:p>
        </w:tc>
        <w:tc>
          <w:tcPr>
            <w:tcW w:w="499" w:type="dxa"/>
            <w:tcBorders>
              <w:top w:val="nil"/>
              <w:left w:val="nil"/>
              <w:bottom w:val="single" w:sz="4" w:space="0" w:color="auto"/>
              <w:right w:val="single" w:sz="4" w:space="0" w:color="auto"/>
            </w:tcBorders>
            <w:noWrap/>
            <w:hideMark/>
          </w:tcPr>
          <w:p w:rsidR="00F66A85" w:rsidRDefault="00F66A85">
            <w:r>
              <w:t>07</w:t>
            </w:r>
          </w:p>
        </w:tc>
        <w:tc>
          <w:tcPr>
            <w:tcW w:w="916" w:type="dxa"/>
            <w:tcBorders>
              <w:top w:val="nil"/>
              <w:left w:val="nil"/>
              <w:bottom w:val="single" w:sz="4" w:space="0" w:color="auto"/>
              <w:right w:val="single" w:sz="4" w:space="0" w:color="auto"/>
            </w:tcBorders>
            <w:noWrap/>
            <w:hideMark/>
          </w:tcPr>
          <w:p w:rsidR="00F66A85" w:rsidRDefault="00F66A85">
            <w:r>
              <w:t>0110000</w:t>
            </w:r>
          </w:p>
        </w:tc>
        <w:tc>
          <w:tcPr>
            <w:tcW w:w="516" w:type="dxa"/>
            <w:tcBorders>
              <w:top w:val="nil"/>
              <w:left w:val="nil"/>
              <w:bottom w:val="single" w:sz="4" w:space="0" w:color="auto"/>
              <w:right w:val="single" w:sz="4" w:space="0" w:color="auto"/>
            </w:tcBorders>
            <w:noWrap/>
            <w:hideMark/>
          </w:tcPr>
          <w:p w:rsidR="00F66A85" w:rsidRDefault="00F66A85">
            <w:r>
              <w:t> </w:t>
            </w:r>
          </w:p>
        </w:tc>
        <w:tc>
          <w:tcPr>
            <w:tcW w:w="1279" w:type="dxa"/>
            <w:tcBorders>
              <w:top w:val="nil"/>
              <w:left w:val="nil"/>
              <w:bottom w:val="single" w:sz="4" w:space="0" w:color="auto"/>
              <w:right w:val="single" w:sz="4" w:space="0" w:color="auto"/>
            </w:tcBorders>
            <w:noWrap/>
            <w:hideMark/>
          </w:tcPr>
          <w:p w:rsidR="00F66A85" w:rsidRDefault="00F66A85">
            <w:pPr>
              <w:jc w:val="right"/>
            </w:pPr>
            <w:r>
              <w:t>6 787,0</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Организация отдыха детей на базе общеобразовательных учреждений в рамках подпрограммы "Организация отдыха детей в каникулярное время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818" w:type="dxa"/>
            <w:tcBorders>
              <w:top w:val="nil"/>
              <w:left w:val="nil"/>
              <w:bottom w:val="single" w:sz="4" w:space="0" w:color="auto"/>
              <w:right w:val="single" w:sz="4" w:space="0" w:color="auto"/>
            </w:tcBorders>
            <w:noWrap/>
            <w:hideMark/>
          </w:tcPr>
          <w:p w:rsidR="00F66A85" w:rsidRDefault="00F66A85">
            <w:r>
              <w:t>611</w:t>
            </w:r>
          </w:p>
        </w:tc>
        <w:tc>
          <w:tcPr>
            <w:tcW w:w="499" w:type="dxa"/>
            <w:tcBorders>
              <w:top w:val="nil"/>
              <w:left w:val="nil"/>
              <w:bottom w:val="single" w:sz="4" w:space="0" w:color="auto"/>
              <w:right w:val="single" w:sz="4" w:space="0" w:color="auto"/>
            </w:tcBorders>
            <w:noWrap/>
            <w:hideMark/>
          </w:tcPr>
          <w:p w:rsidR="00F66A85" w:rsidRDefault="00F66A85">
            <w:r>
              <w:t>07</w:t>
            </w:r>
          </w:p>
        </w:tc>
        <w:tc>
          <w:tcPr>
            <w:tcW w:w="499" w:type="dxa"/>
            <w:tcBorders>
              <w:top w:val="nil"/>
              <w:left w:val="nil"/>
              <w:bottom w:val="single" w:sz="4" w:space="0" w:color="auto"/>
              <w:right w:val="single" w:sz="4" w:space="0" w:color="auto"/>
            </w:tcBorders>
            <w:noWrap/>
            <w:hideMark/>
          </w:tcPr>
          <w:p w:rsidR="00F66A85" w:rsidRDefault="00F66A85">
            <w:r>
              <w:t>07</w:t>
            </w:r>
          </w:p>
        </w:tc>
        <w:tc>
          <w:tcPr>
            <w:tcW w:w="916" w:type="dxa"/>
            <w:tcBorders>
              <w:top w:val="nil"/>
              <w:left w:val="nil"/>
              <w:bottom w:val="single" w:sz="4" w:space="0" w:color="auto"/>
              <w:right w:val="single" w:sz="4" w:space="0" w:color="auto"/>
            </w:tcBorders>
            <w:noWrap/>
            <w:hideMark/>
          </w:tcPr>
          <w:p w:rsidR="00F66A85" w:rsidRDefault="00F66A85">
            <w:r>
              <w:t>0112003</w:t>
            </w:r>
          </w:p>
        </w:tc>
        <w:tc>
          <w:tcPr>
            <w:tcW w:w="516" w:type="dxa"/>
            <w:tcBorders>
              <w:top w:val="nil"/>
              <w:left w:val="nil"/>
              <w:bottom w:val="single" w:sz="4" w:space="0" w:color="auto"/>
              <w:right w:val="single" w:sz="4" w:space="0" w:color="auto"/>
            </w:tcBorders>
            <w:noWrap/>
            <w:hideMark/>
          </w:tcPr>
          <w:p w:rsidR="00F66A85" w:rsidRDefault="00F66A85">
            <w:r>
              <w:t> </w:t>
            </w:r>
          </w:p>
        </w:tc>
        <w:tc>
          <w:tcPr>
            <w:tcW w:w="1279" w:type="dxa"/>
            <w:tcBorders>
              <w:top w:val="nil"/>
              <w:left w:val="nil"/>
              <w:bottom w:val="single" w:sz="4" w:space="0" w:color="auto"/>
              <w:right w:val="single" w:sz="4" w:space="0" w:color="auto"/>
            </w:tcBorders>
            <w:noWrap/>
            <w:hideMark/>
          </w:tcPr>
          <w:p w:rsidR="00F66A85" w:rsidRDefault="00F66A85">
            <w:pPr>
              <w:jc w:val="right"/>
            </w:pPr>
            <w:r>
              <w:t>6 787,0</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Предоставление субсидий  бюджетным, автономным учреждениям и иным некоммерческим организациям</w:t>
            </w:r>
          </w:p>
        </w:tc>
        <w:tc>
          <w:tcPr>
            <w:tcW w:w="818" w:type="dxa"/>
            <w:tcBorders>
              <w:top w:val="nil"/>
              <w:left w:val="nil"/>
              <w:bottom w:val="single" w:sz="4" w:space="0" w:color="auto"/>
              <w:right w:val="single" w:sz="4" w:space="0" w:color="auto"/>
            </w:tcBorders>
            <w:noWrap/>
            <w:hideMark/>
          </w:tcPr>
          <w:p w:rsidR="00F66A85" w:rsidRDefault="00F66A85">
            <w:r>
              <w:t>611</w:t>
            </w:r>
          </w:p>
        </w:tc>
        <w:tc>
          <w:tcPr>
            <w:tcW w:w="499" w:type="dxa"/>
            <w:tcBorders>
              <w:top w:val="nil"/>
              <w:left w:val="nil"/>
              <w:bottom w:val="single" w:sz="4" w:space="0" w:color="auto"/>
              <w:right w:val="single" w:sz="4" w:space="0" w:color="auto"/>
            </w:tcBorders>
            <w:noWrap/>
            <w:hideMark/>
          </w:tcPr>
          <w:p w:rsidR="00F66A85" w:rsidRDefault="00F66A85">
            <w:r>
              <w:t>07</w:t>
            </w:r>
          </w:p>
        </w:tc>
        <w:tc>
          <w:tcPr>
            <w:tcW w:w="499" w:type="dxa"/>
            <w:tcBorders>
              <w:top w:val="nil"/>
              <w:left w:val="nil"/>
              <w:bottom w:val="single" w:sz="4" w:space="0" w:color="auto"/>
              <w:right w:val="single" w:sz="4" w:space="0" w:color="auto"/>
            </w:tcBorders>
            <w:noWrap/>
            <w:hideMark/>
          </w:tcPr>
          <w:p w:rsidR="00F66A85" w:rsidRDefault="00F66A85">
            <w:r>
              <w:t>07</w:t>
            </w:r>
          </w:p>
        </w:tc>
        <w:tc>
          <w:tcPr>
            <w:tcW w:w="916" w:type="dxa"/>
            <w:tcBorders>
              <w:top w:val="nil"/>
              <w:left w:val="nil"/>
              <w:bottom w:val="single" w:sz="4" w:space="0" w:color="auto"/>
              <w:right w:val="single" w:sz="4" w:space="0" w:color="auto"/>
            </w:tcBorders>
            <w:noWrap/>
            <w:hideMark/>
          </w:tcPr>
          <w:p w:rsidR="00F66A85" w:rsidRDefault="00F66A85">
            <w:r>
              <w:t>0112003</w:t>
            </w:r>
          </w:p>
        </w:tc>
        <w:tc>
          <w:tcPr>
            <w:tcW w:w="516" w:type="dxa"/>
            <w:tcBorders>
              <w:top w:val="nil"/>
              <w:left w:val="nil"/>
              <w:bottom w:val="single" w:sz="4" w:space="0" w:color="auto"/>
              <w:right w:val="single" w:sz="4" w:space="0" w:color="auto"/>
            </w:tcBorders>
            <w:noWrap/>
            <w:hideMark/>
          </w:tcPr>
          <w:p w:rsidR="00F66A85" w:rsidRDefault="00F66A85">
            <w:r>
              <w:t>600</w:t>
            </w:r>
          </w:p>
        </w:tc>
        <w:tc>
          <w:tcPr>
            <w:tcW w:w="1279" w:type="dxa"/>
            <w:tcBorders>
              <w:top w:val="nil"/>
              <w:left w:val="nil"/>
              <w:bottom w:val="single" w:sz="4" w:space="0" w:color="auto"/>
              <w:right w:val="single" w:sz="4" w:space="0" w:color="auto"/>
            </w:tcBorders>
            <w:noWrap/>
            <w:hideMark/>
          </w:tcPr>
          <w:p w:rsidR="00F66A85" w:rsidRDefault="00F66A85">
            <w:pPr>
              <w:jc w:val="right"/>
            </w:pPr>
            <w:r>
              <w:t>6 787,0</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Субсидии бюджетным учреждениям</w:t>
            </w:r>
          </w:p>
        </w:tc>
        <w:tc>
          <w:tcPr>
            <w:tcW w:w="818" w:type="dxa"/>
            <w:tcBorders>
              <w:top w:val="nil"/>
              <w:left w:val="nil"/>
              <w:bottom w:val="single" w:sz="4" w:space="0" w:color="auto"/>
              <w:right w:val="single" w:sz="4" w:space="0" w:color="auto"/>
            </w:tcBorders>
            <w:noWrap/>
            <w:hideMark/>
          </w:tcPr>
          <w:p w:rsidR="00F66A85" w:rsidRDefault="00F66A85">
            <w:r>
              <w:t>611</w:t>
            </w:r>
          </w:p>
        </w:tc>
        <w:tc>
          <w:tcPr>
            <w:tcW w:w="499" w:type="dxa"/>
            <w:tcBorders>
              <w:top w:val="nil"/>
              <w:left w:val="nil"/>
              <w:bottom w:val="single" w:sz="4" w:space="0" w:color="auto"/>
              <w:right w:val="single" w:sz="4" w:space="0" w:color="auto"/>
            </w:tcBorders>
            <w:noWrap/>
            <w:hideMark/>
          </w:tcPr>
          <w:p w:rsidR="00F66A85" w:rsidRDefault="00F66A85">
            <w:r>
              <w:t>07</w:t>
            </w:r>
          </w:p>
        </w:tc>
        <w:tc>
          <w:tcPr>
            <w:tcW w:w="499" w:type="dxa"/>
            <w:tcBorders>
              <w:top w:val="nil"/>
              <w:left w:val="nil"/>
              <w:bottom w:val="single" w:sz="4" w:space="0" w:color="auto"/>
              <w:right w:val="single" w:sz="4" w:space="0" w:color="auto"/>
            </w:tcBorders>
            <w:noWrap/>
            <w:hideMark/>
          </w:tcPr>
          <w:p w:rsidR="00F66A85" w:rsidRDefault="00F66A85">
            <w:r>
              <w:t>07</w:t>
            </w:r>
          </w:p>
        </w:tc>
        <w:tc>
          <w:tcPr>
            <w:tcW w:w="916" w:type="dxa"/>
            <w:tcBorders>
              <w:top w:val="nil"/>
              <w:left w:val="nil"/>
              <w:bottom w:val="single" w:sz="4" w:space="0" w:color="auto"/>
              <w:right w:val="single" w:sz="4" w:space="0" w:color="auto"/>
            </w:tcBorders>
            <w:noWrap/>
            <w:hideMark/>
          </w:tcPr>
          <w:p w:rsidR="00F66A85" w:rsidRDefault="00F66A85">
            <w:r>
              <w:t>0112003</w:t>
            </w:r>
          </w:p>
        </w:tc>
        <w:tc>
          <w:tcPr>
            <w:tcW w:w="516" w:type="dxa"/>
            <w:tcBorders>
              <w:top w:val="nil"/>
              <w:left w:val="nil"/>
              <w:bottom w:val="single" w:sz="4" w:space="0" w:color="auto"/>
              <w:right w:val="single" w:sz="4" w:space="0" w:color="auto"/>
            </w:tcBorders>
            <w:noWrap/>
            <w:hideMark/>
          </w:tcPr>
          <w:p w:rsidR="00F66A85" w:rsidRDefault="00F66A85">
            <w:r>
              <w:t>610</w:t>
            </w:r>
          </w:p>
        </w:tc>
        <w:tc>
          <w:tcPr>
            <w:tcW w:w="1279" w:type="dxa"/>
            <w:tcBorders>
              <w:top w:val="nil"/>
              <w:left w:val="nil"/>
              <w:bottom w:val="single" w:sz="4" w:space="0" w:color="auto"/>
              <w:right w:val="single" w:sz="4" w:space="0" w:color="auto"/>
            </w:tcBorders>
            <w:noWrap/>
            <w:hideMark/>
          </w:tcPr>
          <w:p w:rsidR="00F66A85" w:rsidRDefault="00F66A85">
            <w:pPr>
              <w:jc w:val="right"/>
            </w:pPr>
            <w:r>
              <w:t>6 787,0</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Другие вопросы в области образования</w:t>
            </w:r>
          </w:p>
        </w:tc>
        <w:tc>
          <w:tcPr>
            <w:tcW w:w="818" w:type="dxa"/>
            <w:tcBorders>
              <w:top w:val="nil"/>
              <w:left w:val="nil"/>
              <w:bottom w:val="single" w:sz="4" w:space="0" w:color="auto"/>
              <w:right w:val="single" w:sz="4" w:space="0" w:color="auto"/>
            </w:tcBorders>
            <w:noWrap/>
            <w:hideMark/>
          </w:tcPr>
          <w:p w:rsidR="00F66A85" w:rsidRDefault="00F66A85">
            <w:r>
              <w:t>611</w:t>
            </w:r>
          </w:p>
        </w:tc>
        <w:tc>
          <w:tcPr>
            <w:tcW w:w="499" w:type="dxa"/>
            <w:tcBorders>
              <w:top w:val="nil"/>
              <w:left w:val="nil"/>
              <w:bottom w:val="single" w:sz="4" w:space="0" w:color="auto"/>
              <w:right w:val="single" w:sz="4" w:space="0" w:color="auto"/>
            </w:tcBorders>
            <w:noWrap/>
            <w:hideMark/>
          </w:tcPr>
          <w:p w:rsidR="00F66A85" w:rsidRDefault="00F66A85">
            <w:r>
              <w:t>07</w:t>
            </w:r>
          </w:p>
        </w:tc>
        <w:tc>
          <w:tcPr>
            <w:tcW w:w="499" w:type="dxa"/>
            <w:tcBorders>
              <w:top w:val="nil"/>
              <w:left w:val="nil"/>
              <w:bottom w:val="single" w:sz="4" w:space="0" w:color="auto"/>
              <w:right w:val="single" w:sz="4" w:space="0" w:color="auto"/>
            </w:tcBorders>
            <w:noWrap/>
            <w:hideMark/>
          </w:tcPr>
          <w:p w:rsidR="00F66A85" w:rsidRDefault="00F66A85">
            <w:r>
              <w:t>09</w:t>
            </w:r>
          </w:p>
        </w:tc>
        <w:tc>
          <w:tcPr>
            <w:tcW w:w="916" w:type="dxa"/>
            <w:tcBorders>
              <w:top w:val="nil"/>
              <w:left w:val="nil"/>
              <w:bottom w:val="single" w:sz="4" w:space="0" w:color="auto"/>
              <w:right w:val="single" w:sz="4" w:space="0" w:color="auto"/>
            </w:tcBorders>
            <w:noWrap/>
            <w:hideMark/>
          </w:tcPr>
          <w:p w:rsidR="00F66A85" w:rsidRDefault="00F66A85">
            <w:r>
              <w:t> </w:t>
            </w:r>
          </w:p>
        </w:tc>
        <w:tc>
          <w:tcPr>
            <w:tcW w:w="516" w:type="dxa"/>
            <w:tcBorders>
              <w:top w:val="nil"/>
              <w:left w:val="nil"/>
              <w:bottom w:val="single" w:sz="4" w:space="0" w:color="auto"/>
              <w:right w:val="single" w:sz="4" w:space="0" w:color="auto"/>
            </w:tcBorders>
            <w:noWrap/>
            <w:hideMark/>
          </w:tcPr>
          <w:p w:rsidR="00F66A85" w:rsidRDefault="00F66A85">
            <w:r>
              <w:t> </w:t>
            </w:r>
          </w:p>
        </w:tc>
        <w:tc>
          <w:tcPr>
            <w:tcW w:w="1279" w:type="dxa"/>
            <w:tcBorders>
              <w:top w:val="nil"/>
              <w:left w:val="nil"/>
              <w:bottom w:val="single" w:sz="4" w:space="0" w:color="auto"/>
              <w:right w:val="single" w:sz="4" w:space="0" w:color="auto"/>
            </w:tcBorders>
            <w:noWrap/>
            <w:hideMark/>
          </w:tcPr>
          <w:p w:rsidR="00F66A85" w:rsidRDefault="00F66A85">
            <w:pPr>
              <w:jc w:val="right"/>
            </w:pPr>
            <w:r>
              <w:t>33 234,6</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 xml:space="preserve">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города Ельца на </w:t>
            </w:r>
            <w:r>
              <w:lastRenderedPageBreak/>
              <w:t>2014-2020 годы"</w:t>
            </w:r>
          </w:p>
        </w:tc>
        <w:tc>
          <w:tcPr>
            <w:tcW w:w="818" w:type="dxa"/>
            <w:tcBorders>
              <w:top w:val="nil"/>
              <w:left w:val="nil"/>
              <w:bottom w:val="single" w:sz="4" w:space="0" w:color="auto"/>
              <w:right w:val="single" w:sz="4" w:space="0" w:color="auto"/>
            </w:tcBorders>
            <w:noWrap/>
            <w:hideMark/>
          </w:tcPr>
          <w:p w:rsidR="00F66A85" w:rsidRDefault="00F66A85">
            <w:r>
              <w:lastRenderedPageBreak/>
              <w:t>611</w:t>
            </w:r>
          </w:p>
        </w:tc>
        <w:tc>
          <w:tcPr>
            <w:tcW w:w="499" w:type="dxa"/>
            <w:tcBorders>
              <w:top w:val="nil"/>
              <w:left w:val="nil"/>
              <w:bottom w:val="single" w:sz="4" w:space="0" w:color="auto"/>
              <w:right w:val="single" w:sz="4" w:space="0" w:color="auto"/>
            </w:tcBorders>
            <w:noWrap/>
            <w:hideMark/>
          </w:tcPr>
          <w:p w:rsidR="00F66A85" w:rsidRDefault="00F66A85">
            <w:r>
              <w:t>07</w:t>
            </w:r>
          </w:p>
        </w:tc>
        <w:tc>
          <w:tcPr>
            <w:tcW w:w="499" w:type="dxa"/>
            <w:tcBorders>
              <w:top w:val="nil"/>
              <w:left w:val="nil"/>
              <w:bottom w:val="single" w:sz="4" w:space="0" w:color="auto"/>
              <w:right w:val="single" w:sz="4" w:space="0" w:color="auto"/>
            </w:tcBorders>
            <w:noWrap/>
            <w:hideMark/>
          </w:tcPr>
          <w:p w:rsidR="00F66A85" w:rsidRDefault="00F66A85">
            <w:r>
              <w:t>09</w:t>
            </w:r>
          </w:p>
        </w:tc>
        <w:tc>
          <w:tcPr>
            <w:tcW w:w="916" w:type="dxa"/>
            <w:tcBorders>
              <w:top w:val="nil"/>
              <w:left w:val="nil"/>
              <w:bottom w:val="single" w:sz="4" w:space="0" w:color="auto"/>
              <w:right w:val="single" w:sz="4" w:space="0" w:color="auto"/>
            </w:tcBorders>
            <w:noWrap/>
            <w:hideMark/>
          </w:tcPr>
          <w:p w:rsidR="00F66A85" w:rsidRDefault="00F66A85">
            <w:r>
              <w:t>0100000</w:t>
            </w:r>
          </w:p>
        </w:tc>
        <w:tc>
          <w:tcPr>
            <w:tcW w:w="516" w:type="dxa"/>
            <w:tcBorders>
              <w:top w:val="nil"/>
              <w:left w:val="nil"/>
              <w:bottom w:val="single" w:sz="4" w:space="0" w:color="auto"/>
              <w:right w:val="single" w:sz="4" w:space="0" w:color="auto"/>
            </w:tcBorders>
            <w:noWrap/>
            <w:hideMark/>
          </w:tcPr>
          <w:p w:rsidR="00F66A85" w:rsidRDefault="00F66A85">
            <w:r>
              <w:t> </w:t>
            </w:r>
          </w:p>
        </w:tc>
        <w:tc>
          <w:tcPr>
            <w:tcW w:w="1279" w:type="dxa"/>
            <w:tcBorders>
              <w:top w:val="nil"/>
              <w:left w:val="nil"/>
              <w:bottom w:val="single" w:sz="4" w:space="0" w:color="auto"/>
              <w:right w:val="single" w:sz="4" w:space="0" w:color="auto"/>
            </w:tcBorders>
            <w:noWrap/>
            <w:hideMark/>
          </w:tcPr>
          <w:p w:rsidR="00F66A85" w:rsidRDefault="00F66A85">
            <w:pPr>
              <w:jc w:val="right"/>
            </w:pPr>
            <w:r>
              <w:t>32 772,6</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lastRenderedPageBreak/>
              <w:t>Подпрограмма "Организация отдыха детей в каникулярное время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818" w:type="dxa"/>
            <w:tcBorders>
              <w:top w:val="nil"/>
              <w:left w:val="nil"/>
              <w:bottom w:val="single" w:sz="4" w:space="0" w:color="auto"/>
              <w:right w:val="single" w:sz="4" w:space="0" w:color="auto"/>
            </w:tcBorders>
            <w:noWrap/>
            <w:hideMark/>
          </w:tcPr>
          <w:p w:rsidR="00F66A85" w:rsidRDefault="00F66A85">
            <w:r>
              <w:t>611</w:t>
            </w:r>
          </w:p>
        </w:tc>
        <w:tc>
          <w:tcPr>
            <w:tcW w:w="499" w:type="dxa"/>
            <w:tcBorders>
              <w:top w:val="nil"/>
              <w:left w:val="nil"/>
              <w:bottom w:val="single" w:sz="4" w:space="0" w:color="auto"/>
              <w:right w:val="single" w:sz="4" w:space="0" w:color="auto"/>
            </w:tcBorders>
            <w:noWrap/>
            <w:hideMark/>
          </w:tcPr>
          <w:p w:rsidR="00F66A85" w:rsidRDefault="00F66A85">
            <w:r>
              <w:t>07</w:t>
            </w:r>
          </w:p>
        </w:tc>
        <w:tc>
          <w:tcPr>
            <w:tcW w:w="499" w:type="dxa"/>
            <w:tcBorders>
              <w:top w:val="nil"/>
              <w:left w:val="nil"/>
              <w:bottom w:val="single" w:sz="4" w:space="0" w:color="auto"/>
              <w:right w:val="single" w:sz="4" w:space="0" w:color="auto"/>
            </w:tcBorders>
            <w:noWrap/>
            <w:hideMark/>
          </w:tcPr>
          <w:p w:rsidR="00F66A85" w:rsidRDefault="00F66A85">
            <w:r>
              <w:t>09</w:t>
            </w:r>
          </w:p>
        </w:tc>
        <w:tc>
          <w:tcPr>
            <w:tcW w:w="916" w:type="dxa"/>
            <w:tcBorders>
              <w:top w:val="nil"/>
              <w:left w:val="nil"/>
              <w:bottom w:val="single" w:sz="4" w:space="0" w:color="auto"/>
              <w:right w:val="single" w:sz="4" w:space="0" w:color="auto"/>
            </w:tcBorders>
            <w:noWrap/>
            <w:hideMark/>
          </w:tcPr>
          <w:p w:rsidR="00F66A85" w:rsidRDefault="00F66A85">
            <w:r>
              <w:t>0110000</w:t>
            </w:r>
          </w:p>
        </w:tc>
        <w:tc>
          <w:tcPr>
            <w:tcW w:w="516" w:type="dxa"/>
            <w:tcBorders>
              <w:top w:val="nil"/>
              <w:left w:val="nil"/>
              <w:bottom w:val="single" w:sz="4" w:space="0" w:color="auto"/>
              <w:right w:val="single" w:sz="4" w:space="0" w:color="auto"/>
            </w:tcBorders>
            <w:noWrap/>
            <w:hideMark/>
          </w:tcPr>
          <w:p w:rsidR="00F66A85" w:rsidRDefault="00F66A85">
            <w:r>
              <w:t> </w:t>
            </w:r>
          </w:p>
        </w:tc>
        <w:tc>
          <w:tcPr>
            <w:tcW w:w="1279" w:type="dxa"/>
            <w:tcBorders>
              <w:top w:val="nil"/>
              <w:left w:val="nil"/>
              <w:bottom w:val="single" w:sz="4" w:space="0" w:color="auto"/>
              <w:right w:val="single" w:sz="4" w:space="0" w:color="auto"/>
            </w:tcBorders>
            <w:noWrap/>
            <w:hideMark/>
          </w:tcPr>
          <w:p w:rsidR="00F66A85" w:rsidRDefault="00F66A85">
            <w:pPr>
              <w:jc w:val="right"/>
            </w:pPr>
            <w:r>
              <w:t>2 882,8</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Организация отдыха детей в МАУ ДОЦ г. Ельца "Белая березка" в рамках подпрограммы "Организация отдыха детей в каникулярное время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818" w:type="dxa"/>
            <w:tcBorders>
              <w:top w:val="nil"/>
              <w:left w:val="nil"/>
              <w:bottom w:val="single" w:sz="4" w:space="0" w:color="auto"/>
              <w:right w:val="single" w:sz="4" w:space="0" w:color="auto"/>
            </w:tcBorders>
            <w:noWrap/>
            <w:hideMark/>
          </w:tcPr>
          <w:p w:rsidR="00F66A85" w:rsidRDefault="00F66A85">
            <w:r>
              <w:t>611</w:t>
            </w:r>
          </w:p>
        </w:tc>
        <w:tc>
          <w:tcPr>
            <w:tcW w:w="499" w:type="dxa"/>
            <w:tcBorders>
              <w:top w:val="nil"/>
              <w:left w:val="nil"/>
              <w:bottom w:val="single" w:sz="4" w:space="0" w:color="auto"/>
              <w:right w:val="single" w:sz="4" w:space="0" w:color="auto"/>
            </w:tcBorders>
            <w:noWrap/>
            <w:hideMark/>
          </w:tcPr>
          <w:p w:rsidR="00F66A85" w:rsidRDefault="00F66A85">
            <w:r>
              <w:t>07</w:t>
            </w:r>
          </w:p>
        </w:tc>
        <w:tc>
          <w:tcPr>
            <w:tcW w:w="499" w:type="dxa"/>
            <w:tcBorders>
              <w:top w:val="nil"/>
              <w:left w:val="nil"/>
              <w:bottom w:val="single" w:sz="4" w:space="0" w:color="auto"/>
              <w:right w:val="single" w:sz="4" w:space="0" w:color="auto"/>
            </w:tcBorders>
            <w:noWrap/>
            <w:hideMark/>
          </w:tcPr>
          <w:p w:rsidR="00F66A85" w:rsidRDefault="00F66A85">
            <w:r>
              <w:t>09</w:t>
            </w:r>
          </w:p>
        </w:tc>
        <w:tc>
          <w:tcPr>
            <w:tcW w:w="916" w:type="dxa"/>
            <w:tcBorders>
              <w:top w:val="nil"/>
              <w:left w:val="nil"/>
              <w:bottom w:val="single" w:sz="4" w:space="0" w:color="auto"/>
              <w:right w:val="single" w:sz="4" w:space="0" w:color="auto"/>
            </w:tcBorders>
            <w:noWrap/>
            <w:hideMark/>
          </w:tcPr>
          <w:p w:rsidR="00F66A85" w:rsidRDefault="00F66A85">
            <w:r>
              <w:t>0112001</w:t>
            </w:r>
          </w:p>
        </w:tc>
        <w:tc>
          <w:tcPr>
            <w:tcW w:w="516" w:type="dxa"/>
            <w:tcBorders>
              <w:top w:val="nil"/>
              <w:left w:val="nil"/>
              <w:bottom w:val="single" w:sz="4" w:space="0" w:color="auto"/>
              <w:right w:val="single" w:sz="4" w:space="0" w:color="auto"/>
            </w:tcBorders>
            <w:noWrap/>
            <w:hideMark/>
          </w:tcPr>
          <w:p w:rsidR="00F66A85" w:rsidRDefault="00F66A85">
            <w:r>
              <w:t> </w:t>
            </w:r>
          </w:p>
        </w:tc>
        <w:tc>
          <w:tcPr>
            <w:tcW w:w="1279" w:type="dxa"/>
            <w:tcBorders>
              <w:top w:val="nil"/>
              <w:left w:val="nil"/>
              <w:bottom w:val="single" w:sz="4" w:space="0" w:color="auto"/>
              <w:right w:val="single" w:sz="4" w:space="0" w:color="auto"/>
            </w:tcBorders>
            <w:noWrap/>
            <w:hideMark/>
          </w:tcPr>
          <w:p w:rsidR="00F66A85" w:rsidRDefault="00F66A85">
            <w:pPr>
              <w:jc w:val="right"/>
            </w:pPr>
            <w:r>
              <w:t>1 569,0</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Предоставление субсидий  бюджетным, автономным учреждениям и иным некоммерческим организациям</w:t>
            </w:r>
          </w:p>
        </w:tc>
        <w:tc>
          <w:tcPr>
            <w:tcW w:w="818" w:type="dxa"/>
            <w:tcBorders>
              <w:top w:val="nil"/>
              <w:left w:val="nil"/>
              <w:bottom w:val="single" w:sz="4" w:space="0" w:color="auto"/>
              <w:right w:val="single" w:sz="4" w:space="0" w:color="auto"/>
            </w:tcBorders>
            <w:noWrap/>
            <w:hideMark/>
          </w:tcPr>
          <w:p w:rsidR="00F66A85" w:rsidRDefault="00F66A85">
            <w:r>
              <w:t>611</w:t>
            </w:r>
          </w:p>
        </w:tc>
        <w:tc>
          <w:tcPr>
            <w:tcW w:w="499" w:type="dxa"/>
            <w:tcBorders>
              <w:top w:val="nil"/>
              <w:left w:val="nil"/>
              <w:bottom w:val="single" w:sz="4" w:space="0" w:color="auto"/>
              <w:right w:val="single" w:sz="4" w:space="0" w:color="auto"/>
            </w:tcBorders>
            <w:noWrap/>
            <w:hideMark/>
          </w:tcPr>
          <w:p w:rsidR="00F66A85" w:rsidRDefault="00F66A85">
            <w:r>
              <w:t>07</w:t>
            </w:r>
          </w:p>
        </w:tc>
        <w:tc>
          <w:tcPr>
            <w:tcW w:w="499" w:type="dxa"/>
            <w:tcBorders>
              <w:top w:val="nil"/>
              <w:left w:val="nil"/>
              <w:bottom w:val="single" w:sz="4" w:space="0" w:color="auto"/>
              <w:right w:val="single" w:sz="4" w:space="0" w:color="auto"/>
            </w:tcBorders>
            <w:noWrap/>
            <w:hideMark/>
          </w:tcPr>
          <w:p w:rsidR="00F66A85" w:rsidRDefault="00F66A85">
            <w:r>
              <w:t>09</w:t>
            </w:r>
          </w:p>
        </w:tc>
        <w:tc>
          <w:tcPr>
            <w:tcW w:w="916" w:type="dxa"/>
            <w:tcBorders>
              <w:top w:val="nil"/>
              <w:left w:val="nil"/>
              <w:bottom w:val="single" w:sz="4" w:space="0" w:color="auto"/>
              <w:right w:val="single" w:sz="4" w:space="0" w:color="auto"/>
            </w:tcBorders>
            <w:noWrap/>
            <w:hideMark/>
          </w:tcPr>
          <w:p w:rsidR="00F66A85" w:rsidRDefault="00F66A85">
            <w:r>
              <w:t>0112001</w:t>
            </w:r>
          </w:p>
        </w:tc>
        <w:tc>
          <w:tcPr>
            <w:tcW w:w="516" w:type="dxa"/>
            <w:tcBorders>
              <w:top w:val="nil"/>
              <w:left w:val="nil"/>
              <w:bottom w:val="single" w:sz="4" w:space="0" w:color="auto"/>
              <w:right w:val="single" w:sz="4" w:space="0" w:color="auto"/>
            </w:tcBorders>
            <w:noWrap/>
            <w:hideMark/>
          </w:tcPr>
          <w:p w:rsidR="00F66A85" w:rsidRDefault="00F66A85">
            <w:r>
              <w:t>600</w:t>
            </w:r>
          </w:p>
        </w:tc>
        <w:tc>
          <w:tcPr>
            <w:tcW w:w="1279" w:type="dxa"/>
            <w:tcBorders>
              <w:top w:val="nil"/>
              <w:left w:val="nil"/>
              <w:bottom w:val="single" w:sz="4" w:space="0" w:color="auto"/>
              <w:right w:val="single" w:sz="4" w:space="0" w:color="auto"/>
            </w:tcBorders>
            <w:noWrap/>
            <w:hideMark/>
          </w:tcPr>
          <w:p w:rsidR="00F66A85" w:rsidRDefault="00F66A85">
            <w:pPr>
              <w:jc w:val="right"/>
            </w:pPr>
            <w:r>
              <w:t>1 569,0</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Субсидии автономным учреждениям</w:t>
            </w:r>
          </w:p>
        </w:tc>
        <w:tc>
          <w:tcPr>
            <w:tcW w:w="818" w:type="dxa"/>
            <w:tcBorders>
              <w:top w:val="nil"/>
              <w:left w:val="nil"/>
              <w:bottom w:val="single" w:sz="4" w:space="0" w:color="auto"/>
              <w:right w:val="single" w:sz="4" w:space="0" w:color="auto"/>
            </w:tcBorders>
            <w:noWrap/>
            <w:hideMark/>
          </w:tcPr>
          <w:p w:rsidR="00F66A85" w:rsidRDefault="00F66A85">
            <w:r>
              <w:t>611</w:t>
            </w:r>
          </w:p>
        </w:tc>
        <w:tc>
          <w:tcPr>
            <w:tcW w:w="499" w:type="dxa"/>
            <w:tcBorders>
              <w:top w:val="nil"/>
              <w:left w:val="nil"/>
              <w:bottom w:val="single" w:sz="4" w:space="0" w:color="auto"/>
              <w:right w:val="single" w:sz="4" w:space="0" w:color="auto"/>
            </w:tcBorders>
            <w:noWrap/>
            <w:hideMark/>
          </w:tcPr>
          <w:p w:rsidR="00F66A85" w:rsidRDefault="00F66A85">
            <w:r>
              <w:t>07</w:t>
            </w:r>
          </w:p>
        </w:tc>
        <w:tc>
          <w:tcPr>
            <w:tcW w:w="499" w:type="dxa"/>
            <w:tcBorders>
              <w:top w:val="nil"/>
              <w:left w:val="nil"/>
              <w:bottom w:val="single" w:sz="4" w:space="0" w:color="auto"/>
              <w:right w:val="single" w:sz="4" w:space="0" w:color="auto"/>
            </w:tcBorders>
            <w:noWrap/>
            <w:hideMark/>
          </w:tcPr>
          <w:p w:rsidR="00F66A85" w:rsidRDefault="00F66A85">
            <w:r>
              <w:t>09</w:t>
            </w:r>
          </w:p>
        </w:tc>
        <w:tc>
          <w:tcPr>
            <w:tcW w:w="916" w:type="dxa"/>
            <w:tcBorders>
              <w:top w:val="nil"/>
              <w:left w:val="nil"/>
              <w:bottom w:val="single" w:sz="4" w:space="0" w:color="auto"/>
              <w:right w:val="single" w:sz="4" w:space="0" w:color="auto"/>
            </w:tcBorders>
            <w:noWrap/>
            <w:hideMark/>
          </w:tcPr>
          <w:p w:rsidR="00F66A85" w:rsidRDefault="00F66A85">
            <w:r>
              <w:t>0112001</w:t>
            </w:r>
          </w:p>
        </w:tc>
        <w:tc>
          <w:tcPr>
            <w:tcW w:w="516" w:type="dxa"/>
            <w:tcBorders>
              <w:top w:val="nil"/>
              <w:left w:val="nil"/>
              <w:bottom w:val="single" w:sz="4" w:space="0" w:color="auto"/>
              <w:right w:val="single" w:sz="4" w:space="0" w:color="auto"/>
            </w:tcBorders>
            <w:noWrap/>
            <w:hideMark/>
          </w:tcPr>
          <w:p w:rsidR="00F66A85" w:rsidRDefault="00F66A85">
            <w:r>
              <w:t>620</w:t>
            </w:r>
          </w:p>
        </w:tc>
        <w:tc>
          <w:tcPr>
            <w:tcW w:w="1279" w:type="dxa"/>
            <w:tcBorders>
              <w:top w:val="nil"/>
              <w:left w:val="nil"/>
              <w:bottom w:val="single" w:sz="4" w:space="0" w:color="auto"/>
              <w:right w:val="single" w:sz="4" w:space="0" w:color="auto"/>
            </w:tcBorders>
            <w:noWrap/>
            <w:hideMark/>
          </w:tcPr>
          <w:p w:rsidR="00F66A85" w:rsidRDefault="00F66A85">
            <w:pPr>
              <w:jc w:val="right"/>
            </w:pPr>
            <w:r>
              <w:t>1 569,0</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Укрепление и повышение уровня защиты сооружений материально-технической базы МАУ ДОЦ г. Ельца "Белая березка" в рамках подпрограммы "Организация отдыха детей в каникулярное время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818" w:type="dxa"/>
            <w:tcBorders>
              <w:top w:val="nil"/>
              <w:left w:val="nil"/>
              <w:bottom w:val="single" w:sz="4" w:space="0" w:color="auto"/>
              <w:right w:val="single" w:sz="4" w:space="0" w:color="auto"/>
            </w:tcBorders>
            <w:noWrap/>
            <w:hideMark/>
          </w:tcPr>
          <w:p w:rsidR="00F66A85" w:rsidRDefault="00F66A85">
            <w:r>
              <w:t>611</w:t>
            </w:r>
          </w:p>
        </w:tc>
        <w:tc>
          <w:tcPr>
            <w:tcW w:w="499" w:type="dxa"/>
            <w:tcBorders>
              <w:top w:val="nil"/>
              <w:left w:val="nil"/>
              <w:bottom w:val="single" w:sz="4" w:space="0" w:color="auto"/>
              <w:right w:val="single" w:sz="4" w:space="0" w:color="auto"/>
            </w:tcBorders>
            <w:noWrap/>
            <w:hideMark/>
          </w:tcPr>
          <w:p w:rsidR="00F66A85" w:rsidRDefault="00F66A85">
            <w:r>
              <w:t>07</w:t>
            </w:r>
          </w:p>
        </w:tc>
        <w:tc>
          <w:tcPr>
            <w:tcW w:w="499" w:type="dxa"/>
            <w:tcBorders>
              <w:top w:val="nil"/>
              <w:left w:val="nil"/>
              <w:bottom w:val="single" w:sz="4" w:space="0" w:color="auto"/>
              <w:right w:val="single" w:sz="4" w:space="0" w:color="auto"/>
            </w:tcBorders>
            <w:noWrap/>
            <w:hideMark/>
          </w:tcPr>
          <w:p w:rsidR="00F66A85" w:rsidRDefault="00F66A85">
            <w:r>
              <w:t>09</w:t>
            </w:r>
          </w:p>
        </w:tc>
        <w:tc>
          <w:tcPr>
            <w:tcW w:w="916" w:type="dxa"/>
            <w:tcBorders>
              <w:top w:val="nil"/>
              <w:left w:val="nil"/>
              <w:bottom w:val="single" w:sz="4" w:space="0" w:color="auto"/>
              <w:right w:val="single" w:sz="4" w:space="0" w:color="auto"/>
            </w:tcBorders>
            <w:noWrap/>
            <w:hideMark/>
          </w:tcPr>
          <w:p w:rsidR="00F66A85" w:rsidRDefault="00F66A85">
            <w:r>
              <w:t>0112002</w:t>
            </w:r>
          </w:p>
        </w:tc>
        <w:tc>
          <w:tcPr>
            <w:tcW w:w="516" w:type="dxa"/>
            <w:tcBorders>
              <w:top w:val="nil"/>
              <w:left w:val="nil"/>
              <w:bottom w:val="single" w:sz="4" w:space="0" w:color="auto"/>
              <w:right w:val="single" w:sz="4" w:space="0" w:color="auto"/>
            </w:tcBorders>
            <w:noWrap/>
            <w:hideMark/>
          </w:tcPr>
          <w:p w:rsidR="00F66A85" w:rsidRDefault="00F66A85">
            <w:r>
              <w:t> </w:t>
            </w:r>
          </w:p>
        </w:tc>
        <w:tc>
          <w:tcPr>
            <w:tcW w:w="1279" w:type="dxa"/>
            <w:tcBorders>
              <w:top w:val="nil"/>
              <w:left w:val="nil"/>
              <w:bottom w:val="single" w:sz="4" w:space="0" w:color="auto"/>
              <w:right w:val="single" w:sz="4" w:space="0" w:color="auto"/>
            </w:tcBorders>
            <w:noWrap/>
            <w:hideMark/>
          </w:tcPr>
          <w:p w:rsidR="00F66A85" w:rsidRDefault="00F66A85">
            <w:pPr>
              <w:jc w:val="right"/>
            </w:pPr>
            <w:r>
              <w:t>700,0</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Предоставление субсидий  бюджетным, автономным учреждениям и иным некоммерческим организациям</w:t>
            </w:r>
          </w:p>
        </w:tc>
        <w:tc>
          <w:tcPr>
            <w:tcW w:w="818" w:type="dxa"/>
            <w:tcBorders>
              <w:top w:val="nil"/>
              <w:left w:val="nil"/>
              <w:bottom w:val="single" w:sz="4" w:space="0" w:color="auto"/>
              <w:right w:val="single" w:sz="4" w:space="0" w:color="auto"/>
            </w:tcBorders>
            <w:noWrap/>
            <w:hideMark/>
          </w:tcPr>
          <w:p w:rsidR="00F66A85" w:rsidRDefault="00F66A85">
            <w:r>
              <w:t>611</w:t>
            </w:r>
          </w:p>
        </w:tc>
        <w:tc>
          <w:tcPr>
            <w:tcW w:w="499" w:type="dxa"/>
            <w:tcBorders>
              <w:top w:val="nil"/>
              <w:left w:val="nil"/>
              <w:bottom w:val="single" w:sz="4" w:space="0" w:color="auto"/>
              <w:right w:val="single" w:sz="4" w:space="0" w:color="auto"/>
            </w:tcBorders>
            <w:noWrap/>
            <w:hideMark/>
          </w:tcPr>
          <w:p w:rsidR="00F66A85" w:rsidRDefault="00F66A85">
            <w:r>
              <w:t>07</w:t>
            </w:r>
          </w:p>
        </w:tc>
        <w:tc>
          <w:tcPr>
            <w:tcW w:w="499" w:type="dxa"/>
            <w:tcBorders>
              <w:top w:val="nil"/>
              <w:left w:val="nil"/>
              <w:bottom w:val="single" w:sz="4" w:space="0" w:color="auto"/>
              <w:right w:val="single" w:sz="4" w:space="0" w:color="auto"/>
            </w:tcBorders>
            <w:noWrap/>
            <w:hideMark/>
          </w:tcPr>
          <w:p w:rsidR="00F66A85" w:rsidRDefault="00F66A85">
            <w:r>
              <w:t>09</w:t>
            </w:r>
          </w:p>
        </w:tc>
        <w:tc>
          <w:tcPr>
            <w:tcW w:w="916" w:type="dxa"/>
            <w:tcBorders>
              <w:top w:val="nil"/>
              <w:left w:val="nil"/>
              <w:bottom w:val="single" w:sz="4" w:space="0" w:color="auto"/>
              <w:right w:val="single" w:sz="4" w:space="0" w:color="auto"/>
            </w:tcBorders>
            <w:noWrap/>
            <w:hideMark/>
          </w:tcPr>
          <w:p w:rsidR="00F66A85" w:rsidRDefault="00F66A85">
            <w:r>
              <w:t>0112002</w:t>
            </w:r>
          </w:p>
        </w:tc>
        <w:tc>
          <w:tcPr>
            <w:tcW w:w="516" w:type="dxa"/>
            <w:tcBorders>
              <w:top w:val="nil"/>
              <w:left w:val="nil"/>
              <w:bottom w:val="single" w:sz="4" w:space="0" w:color="auto"/>
              <w:right w:val="single" w:sz="4" w:space="0" w:color="auto"/>
            </w:tcBorders>
            <w:noWrap/>
            <w:hideMark/>
          </w:tcPr>
          <w:p w:rsidR="00F66A85" w:rsidRDefault="00F66A85">
            <w:r>
              <w:t>600</w:t>
            </w:r>
          </w:p>
        </w:tc>
        <w:tc>
          <w:tcPr>
            <w:tcW w:w="1279" w:type="dxa"/>
            <w:tcBorders>
              <w:top w:val="nil"/>
              <w:left w:val="nil"/>
              <w:bottom w:val="single" w:sz="4" w:space="0" w:color="auto"/>
              <w:right w:val="single" w:sz="4" w:space="0" w:color="auto"/>
            </w:tcBorders>
            <w:noWrap/>
            <w:hideMark/>
          </w:tcPr>
          <w:p w:rsidR="00F66A85" w:rsidRDefault="00F66A85">
            <w:pPr>
              <w:jc w:val="right"/>
            </w:pPr>
            <w:r>
              <w:t>700,0</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Субсидии автономным учреждениям</w:t>
            </w:r>
          </w:p>
        </w:tc>
        <w:tc>
          <w:tcPr>
            <w:tcW w:w="818" w:type="dxa"/>
            <w:tcBorders>
              <w:top w:val="nil"/>
              <w:left w:val="nil"/>
              <w:bottom w:val="single" w:sz="4" w:space="0" w:color="auto"/>
              <w:right w:val="single" w:sz="4" w:space="0" w:color="auto"/>
            </w:tcBorders>
            <w:noWrap/>
            <w:hideMark/>
          </w:tcPr>
          <w:p w:rsidR="00F66A85" w:rsidRDefault="00F66A85">
            <w:r>
              <w:t>611</w:t>
            </w:r>
          </w:p>
        </w:tc>
        <w:tc>
          <w:tcPr>
            <w:tcW w:w="499" w:type="dxa"/>
            <w:tcBorders>
              <w:top w:val="nil"/>
              <w:left w:val="nil"/>
              <w:bottom w:val="single" w:sz="4" w:space="0" w:color="auto"/>
              <w:right w:val="single" w:sz="4" w:space="0" w:color="auto"/>
            </w:tcBorders>
            <w:noWrap/>
            <w:hideMark/>
          </w:tcPr>
          <w:p w:rsidR="00F66A85" w:rsidRDefault="00F66A85">
            <w:r>
              <w:t>07</w:t>
            </w:r>
          </w:p>
        </w:tc>
        <w:tc>
          <w:tcPr>
            <w:tcW w:w="499" w:type="dxa"/>
            <w:tcBorders>
              <w:top w:val="nil"/>
              <w:left w:val="nil"/>
              <w:bottom w:val="single" w:sz="4" w:space="0" w:color="auto"/>
              <w:right w:val="single" w:sz="4" w:space="0" w:color="auto"/>
            </w:tcBorders>
            <w:noWrap/>
            <w:hideMark/>
          </w:tcPr>
          <w:p w:rsidR="00F66A85" w:rsidRDefault="00F66A85">
            <w:r>
              <w:t>09</w:t>
            </w:r>
          </w:p>
        </w:tc>
        <w:tc>
          <w:tcPr>
            <w:tcW w:w="916" w:type="dxa"/>
            <w:tcBorders>
              <w:top w:val="nil"/>
              <w:left w:val="nil"/>
              <w:bottom w:val="single" w:sz="4" w:space="0" w:color="auto"/>
              <w:right w:val="single" w:sz="4" w:space="0" w:color="auto"/>
            </w:tcBorders>
            <w:noWrap/>
            <w:hideMark/>
          </w:tcPr>
          <w:p w:rsidR="00F66A85" w:rsidRDefault="00F66A85">
            <w:r>
              <w:t>0112002</w:t>
            </w:r>
          </w:p>
        </w:tc>
        <w:tc>
          <w:tcPr>
            <w:tcW w:w="516" w:type="dxa"/>
            <w:tcBorders>
              <w:top w:val="nil"/>
              <w:left w:val="nil"/>
              <w:bottom w:val="single" w:sz="4" w:space="0" w:color="auto"/>
              <w:right w:val="single" w:sz="4" w:space="0" w:color="auto"/>
            </w:tcBorders>
            <w:noWrap/>
            <w:hideMark/>
          </w:tcPr>
          <w:p w:rsidR="00F66A85" w:rsidRDefault="00F66A85">
            <w:r>
              <w:t>620</w:t>
            </w:r>
          </w:p>
        </w:tc>
        <w:tc>
          <w:tcPr>
            <w:tcW w:w="1279" w:type="dxa"/>
            <w:tcBorders>
              <w:top w:val="nil"/>
              <w:left w:val="nil"/>
              <w:bottom w:val="single" w:sz="4" w:space="0" w:color="auto"/>
              <w:right w:val="single" w:sz="4" w:space="0" w:color="auto"/>
            </w:tcBorders>
            <w:noWrap/>
            <w:hideMark/>
          </w:tcPr>
          <w:p w:rsidR="00F66A85" w:rsidRDefault="00F66A85">
            <w:pPr>
              <w:jc w:val="right"/>
            </w:pPr>
            <w:r>
              <w:t>700,0</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Организация профильных палаточных лагерей, организация и проведение многодневных походов, экспедиций образовательными учреждениями города в рамках подпрограммы "Организация отдыха детей в каникулярное время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818" w:type="dxa"/>
            <w:tcBorders>
              <w:top w:val="nil"/>
              <w:left w:val="nil"/>
              <w:bottom w:val="single" w:sz="4" w:space="0" w:color="auto"/>
              <w:right w:val="single" w:sz="4" w:space="0" w:color="auto"/>
            </w:tcBorders>
            <w:noWrap/>
            <w:hideMark/>
          </w:tcPr>
          <w:p w:rsidR="00F66A85" w:rsidRDefault="00F66A85">
            <w:r>
              <w:t>611</w:t>
            </w:r>
          </w:p>
        </w:tc>
        <w:tc>
          <w:tcPr>
            <w:tcW w:w="499" w:type="dxa"/>
            <w:tcBorders>
              <w:top w:val="nil"/>
              <w:left w:val="nil"/>
              <w:bottom w:val="single" w:sz="4" w:space="0" w:color="auto"/>
              <w:right w:val="single" w:sz="4" w:space="0" w:color="auto"/>
            </w:tcBorders>
            <w:noWrap/>
            <w:hideMark/>
          </w:tcPr>
          <w:p w:rsidR="00F66A85" w:rsidRDefault="00F66A85">
            <w:r>
              <w:t>07</w:t>
            </w:r>
          </w:p>
        </w:tc>
        <w:tc>
          <w:tcPr>
            <w:tcW w:w="499" w:type="dxa"/>
            <w:tcBorders>
              <w:top w:val="nil"/>
              <w:left w:val="nil"/>
              <w:bottom w:val="single" w:sz="4" w:space="0" w:color="auto"/>
              <w:right w:val="single" w:sz="4" w:space="0" w:color="auto"/>
            </w:tcBorders>
            <w:noWrap/>
            <w:hideMark/>
          </w:tcPr>
          <w:p w:rsidR="00F66A85" w:rsidRDefault="00F66A85">
            <w:r>
              <w:t>09</w:t>
            </w:r>
          </w:p>
        </w:tc>
        <w:tc>
          <w:tcPr>
            <w:tcW w:w="916" w:type="dxa"/>
            <w:tcBorders>
              <w:top w:val="nil"/>
              <w:left w:val="nil"/>
              <w:bottom w:val="single" w:sz="4" w:space="0" w:color="auto"/>
              <w:right w:val="single" w:sz="4" w:space="0" w:color="auto"/>
            </w:tcBorders>
            <w:noWrap/>
            <w:hideMark/>
          </w:tcPr>
          <w:p w:rsidR="00F66A85" w:rsidRDefault="00F66A85">
            <w:r>
              <w:t>0112004</w:t>
            </w:r>
          </w:p>
        </w:tc>
        <w:tc>
          <w:tcPr>
            <w:tcW w:w="516" w:type="dxa"/>
            <w:tcBorders>
              <w:top w:val="nil"/>
              <w:left w:val="nil"/>
              <w:bottom w:val="single" w:sz="4" w:space="0" w:color="auto"/>
              <w:right w:val="single" w:sz="4" w:space="0" w:color="auto"/>
            </w:tcBorders>
            <w:noWrap/>
            <w:hideMark/>
          </w:tcPr>
          <w:p w:rsidR="00F66A85" w:rsidRDefault="00F66A85">
            <w:r>
              <w:t> </w:t>
            </w:r>
          </w:p>
        </w:tc>
        <w:tc>
          <w:tcPr>
            <w:tcW w:w="1279" w:type="dxa"/>
            <w:tcBorders>
              <w:top w:val="nil"/>
              <w:left w:val="nil"/>
              <w:bottom w:val="single" w:sz="4" w:space="0" w:color="auto"/>
              <w:right w:val="single" w:sz="4" w:space="0" w:color="auto"/>
            </w:tcBorders>
            <w:noWrap/>
            <w:hideMark/>
          </w:tcPr>
          <w:p w:rsidR="00F66A85" w:rsidRDefault="00F66A85">
            <w:pPr>
              <w:jc w:val="right"/>
            </w:pPr>
            <w:r>
              <w:t>613,8</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Предоставление субсидий  бюджетным, автономным учреждениям и иным некоммерческим организациям</w:t>
            </w:r>
          </w:p>
        </w:tc>
        <w:tc>
          <w:tcPr>
            <w:tcW w:w="818" w:type="dxa"/>
            <w:tcBorders>
              <w:top w:val="nil"/>
              <w:left w:val="nil"/>
              <w:bottom w:val="single" w:sz="4" w:space="0" w:color="auto"/>
              <w:right w:val="single" w:sz="4" w:space="0" w:color="auto"/>
            </w:tcBorders>
            <w:noWrap/>
            <w:hideMark/>
          </w:tcPr>
          <w:p w:rsidR="00F66A85" w:rsidRDefault="00F66A85">
            <w:r>
              <w:t>611</w:t>
            </w:r>
          </w:p>
        </w:tc>
        <w:tc>
          <w:tcPr>
            <w:tcW w:w="499" w:type="dxa"/>
            <w:tcBorders>
              <w:top w:val="nil"/>
              <w:left w:val="nil"/>
              <w:bottom w:val="single" w:sz="4" w:space="0" w:color="auto"/>
              <w:right w:val="single" w:sz="4" w:space="0" w:color="auto"/>
            </w:tcBorders>
            <w:noWrap/>
            <w:hideMark/>
          </w:tcPr>
          <w:p w:rsidR="00F66A85" w:rsidRDefault="00F66A85">
            <w:r>
              <w:t>07</w:t>
            </w:r>
          </w:p>
        </w:tc>
        <w:tc>
          <w:tcPr>
            <w:tcW w:w="499" w:type="dxa"/>
            <w:tcBorders>
              <w:top w:val="nil"/>
              <w:left w:val="nil"/>
              <w:bottom w:val="single" w:sz="4" w:space="0" w:color="auto"/>
              <w:right w:val="single" w:sz="4" w:space="0" w:color="auto"/>
            </w:tcBorders>
            <w:noWrap/>
            <w:hideMark/>
          </w:tcPr>
          <w:p w:rsidR="00F66A85" w:rsidRDefault="00F66A85">
            <w:r>
              <w:t>09</w:t>
            </w:r>
          </w:p>
        </w:tc>
        <w:tc>
          <w:tcPr>
            <w:tcW w:w="916" w:type="dxa"/>
            <w:tcBorders>
              <w:top w:val="nil"/>
              <w:left w:val="nil"/>
              <w:bottom w:val="single" w:sz="4" w:space="0" w:color="auto"/>
              <w:right w:val="single" w:sz="4" w:space="0" w:color="auto"/>
            </w:tcBorders>
            <w:noWrap/>
            <w:hideMark/>
          </w:tcPr>
          <w:p w:rsidR="00F66A85" w:rsidRDefault="00F66A85">
            <w:r>
              <w:t>0112004</w:t>
            </w:r>
          </w:p>
        </w:tc>
        <w:tc>
          <w:tcPr>
            <w:tcW w:w="516" w:type="dxa"/>
            <w:tcBorders>
              <w:top w:val="nil"/>
              <w:left w:val="nil"/>
              <w:bottom w:val="single" w:sz="4" w:space="0" w:color="auto"/>
              <w:right w:val="single" w:sz="4" w:space="0" w:color="auto"/>
            </w:tcBorders>
            <w:noWrap/>
            <w:hideMark/>
          </w:tcPr>
          <w:p w:rsidR="00F66A85" w:rsidRDefault="00F66A85">
            <w:r>
              <w:t>600</w:t>
            </w:r>
          </w:p>
        </w:tc>
        <w:tc>
          <w:tcPr>
            <w:tcW w:w="1279" w:type="dxa"/>
            <w:tcBorders>
              <w:top w:val="nil"/>
              <w:left w:val="nil"/>
              <w:bottom w:val="single" w:sz="4" w:space="0" w:color="auto"/>
              <w:right w:val="single" w:sz="4" w:space="0" w:color="auto"/>
            </w:tcBorders>
            <w:noWrap/>
            <w:hideMark/>
          </w:tcPr>
          <w:p w:rsidR="00F66A85" w:rsidRDefault="00F66A85">
            <w:pPr>
              <w:jc w:val="right"/>
            </w:pPr>
            <w:r>
              <w:t>613,8</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Субсидии автономным учреждениям</w:t>
            </w:r>
          </w:p>
        </w:tc>
        <w:tc>
          <w:tcPr>
            <w:tcW w:w="818" w:type="dxa"/>
            <w:tcBorders>
              <w:top w:val="nil"/>
              <w:left w:val="nil"/>
              <w:bottom w:val="single" w:sz="4" w:space="0" w:color="auto"/>
              <w:right w:val="single" w:sz="4" w:space="0" w:color="auto"/>
            </w:tcBorders>
            <w:noWrap/>
            <w:hideMark/>
          </w:tcPr>
          <w:p w:rsidR="00F66A85" w:rsidRDefault="00F66A85">
            <w:r>
              <w:t>611</w:t>
            </w:r>
          </w:p>
        </w:tc>
        <w:tc>
          <w:tcPr>
            <w:tcW w:w="499" w:type="dxa"/>
            <w:tcBorders>
              <w:top w:val="nil"/>
              <w:left w:val="nil"/>
              <w:bottom w:val="single" w:sz="4" w:space="0" w:color="auto"/>
              <w:right w:val="single" w:sz="4" w:space="0" w:color="auto"/>
            </w:tcBorders>
            <w:noWrap/>
            <w:hideMark/>
          </w:tcPr>
          <w:p w:rsidR="00F66A85" w:rsidRDefault="00F66A85">
            <w:r>
              <w:t>07</w:t>
            </w:r>
          </w:p>
        </w:tc>
        <w:tc>
          <w:tcPr>
            <w:tcW w:w="499" w:type="dxa"/>
            <w:tcBorders>
              <w:top w:val="nil"/>
              <w:left w:val="nil"/>
              <w:bottom w:val="single" w:sz="4" w:space="0" w:color="auto"/>
              <w:right w:val="single" w:sz="4" w:space="0" w:color="auto"/>
            </w:tcBorders>
            <w:noWrap/>
            <w:hideMark/>
          </w:tcPr>
          <w:p w:rsidR="00F66A85" w:rsidRDefault="00F66A85">
            <w:r>
              <w:t>09</w:t>
            </w:r>
          </w:p>
        </w:tc>
        <w:tc>
          <w:tcPr>
            <w:tcW w:w="916" w:type="dxa"/>
            <w:tcBorders>
              <w:top w:val="nil"/>
              <w:left w:val="nil"/>
              <w:bottom w:val="single" w:sz="4" w:space="0" w:color="auto"/>
              <w:right w:val="single" w:sz="4" w:space="0" w:color="auto"/>
            </w:tcBorders>
            <w:noWrap/>
            <w:hideMark/>
          </w:tcPr>
          <w:p w:rsidR="00F66A85" w:rsidRDefault="00F66A85">
            <w:r>
              <w:t>0112004</w:t>
            </w:r>
          </w:p>
        </w:tc>
        <w:tc>
          <w:tcPr>
            <w:tcW w:w="516" w:type="dxa"/>
            <w:tcBorders>
              <w:top w:val="nil"/>
              <w:left w:val="nil"/>
              <w:bottom w:val="single" w:sz="4" w:space="0" w:color="auto"/>
              <w:right w:val="single" w:sz="4" w:space="0" w:color="auto"/>
            </w:tcBorders>
            <w:noWrap/>
            <w:hideMark/>
          </w:tcPr>
          <w:p w:rsidR="00F66A85" w:rsidRDefault="00F66A85">
            <w:r>
              <w:t>620</w:t>
            </w:r>
          </w:p>
        </w:tc>
        <w:tc>
          <w:tcPr>
            <w:tcW w:w="1279" w:type="dxa"/>
            <w:tcBorders>
              <w:top w:val="nil"/>
              <w:left w:val="nil"/>
              <w:bottom w:val="single" w:sz="4" w:space="0" w:color="auto"/>
              <w:right w:val="single" w:sz="4" w:space="0" w:color="auto"/>
            </w:tcBorders>
            <w:noWrap/>
            <w:hideMark/>
          </w:tcPr>
          <w:p w:rsidR="00F66A85" w:rsidRDefault="00F66A85">
            <w:pPr>
              <w:jc w:val="right"/>
            </w:pPr>
            <w:r>
              <w:t>613,8</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 xml:space="preserve">Подпрограмма "Ресурсное обеспечение развития общего и дополнительного образования города Ельца на 2014-2020 годы" муниципальной программы "Повышение качества и доступности </w:t>
            </w:r>
            <w:r>
              <w:lastRenderedPageBreak/>
              <w:t>оказания услуг в сфере образования, культуры, физической культуры и спорта, молодежной политики города Ельца 2014-2020 годы"</w:t>
            </w:r>
          </w:p>
        </w:tc>
        <w:tc>
          <w:tcPr>
            <w:tcW w:w="818" w:type="dxa"/>
            <w:tcBorders>
              <w:top w:val="nil"/>
              <w:left w:val="nil"/>
              <w:bottom w:val="single" w:sz="4" w:space="0" w:color="auto"/>
              <w:right w:val="single" w:sz="4" w:space="0" w:color="auto"/>
            </w:tcBorders>
            <w:noWrap/>
            <w:hideMark/>
          </w:tcPr>
          <w:p w:rsidR="00F66A85" w:rsidRDefault="00F66A85">
            <w:r>
              <w:lastRenderedPageBreak/>
              <w:t>611</w:t>
            </w:r>
          </w:p>
        </w:tc>
        <w:tc>
          <w:tcPr>
            <w:tcW w:w="499" w:type="dxa"/>
            <w:tcBorders>
              <w:top w:val="nil"/>
              <w:left w:val="nil"/>
              <w:bottom w:val="single" w:sz="4" w:space="0" w:color="auto"/>
              <w:right w:val="single" w:sz="4" w:space="0" w:color="auto"/>
            </w:tcBorders>
            <w:noWrap/>
            <w:hideMark/>
          </w:tcPr>
          <w:p w:rsidR="00F66A85" w:rsidRDefault="00F66A85">
            <w:r>
              <w:t>07</w:t>
            </w:r>
          </w:p>
        </w:tc>
        <w:tc>
          <w:tcPr>
            <w:tcW w:w="499" w:type="dxa"/>
            <w:tcBorders>
              <w:top w:val="nil"/>
              <w:left w:val="nil"/>
              <w:bottom w:val="single" w:sz="4" w:space="0" w:color="auto"/>
              <w:right w:val="single" w:sz="4" w:space="0" w:color="auto"/>
            </w:tcBorders>
            <w:noWrap/>
            <w:hideMark/>
          </w:tcPr>
          <w:p w:rsidR="00F66A85" w:rsidRDefault="00F66A85">
            <w:r>
              <w:t>09</w:t>
            </w:r>
          </w:p>
        </w:tc>
        <w:tc>
          <w:tcPr>
            <w:tcW w:w="916" w:type="dxa"/>
            <w:tcBorders>
              <w:top w:val="nil"/>
              <w:left w:val="nil"/>
              <w:bottom w:val="single" w:sz="4" w:space="0" w:color="auto"/>
              <w:right w:val="single" w:sz="4" w:space="0" w:color="auto"/>
            </w:tcBorders>
            <w:noWrap/>
            <w:hideMark/>
          </w:tcPr>
          <w:p w:rsidR="00F66A85" w:rsidRDefault="00F66A85">
            <w:r>
              <w:t>0120000</w:t>
            </w:r>
          </w:p>
        </w:tc>
        <w:tc>
          <w:tcPr>
            <w:tcW w:w="516" w:type="dxa"/>
            <w:tcBorders>
              <w:top w:val="nil"/>
              <w:left w:val="nil"/>
              <w:bottom w:val="single" w:sz="4" w:space="0" w:color="auto"/>
              <w:right w:val="single" w:sz="4" w:space="0" w:color="auto"/>
            </w:tcBorders>
            <w:noWrap/>
            <w:hideMark/>
          </w:tcPr>
          <w:p w:rsidR="00F66A85" w:rsidRDefault="00F66A85">
            <w:r>
              <w:t> </w:t>
            </w:r>
          </w:p>
        </w:tc>
        <w:tc>
          <w:tcPr>
            <w:tcW w:w="1279" w:type="dxa"/>
            <w:tcBorders>
              <w:top w:val="nil"/>
              <w:left w:val="nil"/>
              <w:bottom w:val="single" w:sz="4" w:space="0" w:color="auto"/>
              <w:right w:val="single" w:sz="4" w:space="0" w:color="auto"/>
            </w:tcBorders>
            <w:noWrap/>
            <w:hideMark/>
          </w:tcPr>
          <w:p w:rsidR="00F66A85" w:rsidRDefault="00F66A85">
            <w:pPr>
              <w:jc w:val="right"/>
            </w:pPr>
            <w:r>
              <w:t>607,0</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lastRenderedPageBreak/>
              <w:t>Повышение квалификации педагогических  работников и переподготовка  руководителей муниципальных  образовательных учреждений в рамках подпрограммы "Ресурсное обеспечение развития общего, дополнительного образования города Ельца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818" w:type="dxa"/>
            <w:tcBorders>
              <w:top w:val="nil"/>
              <w:left w:val="nil"/>
              <w:bottom w:val="single" w:sz="4" w:space="0" w:color="auto"/>
              <w:right w:val="single" w:sz="4" w:space="0" w:color="auto"/>
            </w:tcBorders>
            <w:noWrap/>
            <w:hideMark/>
          </w:tcPr>
          <w:p w:rsidR="00F66A85" w:rsidRDefault="00F66A85">
            <w:r>
              <w:t>611</w:t>
            </w:r>
          </w:p>
        </w:tc>
        <w:tc>
          <w:tcPr>
            <w:tcW w:w="499" w:type="dxa"/>
            <w:tcBorders>
              <w:top w:val="nil"/>
              <w:left w:val="nil"/>
              <w:bottom w:val="single" w:sz="4" w:space="0" w:color="auto"/>
              <w:right w:val="single" w:sz="4" w:space="0" w:color="auto"/>
            </w:tcBorders>
            <w:noWrap/>
            <w:hideMark/>
          </w:tcPr>
          <w:p w:rsidR="00F66A85" w:rsidRDefault="00F66A85">
            <w:r>
              <w:t>07</w:t>
            </w:r>
          </w:p>
        </w:tc>
        <w:tc>
          <w:tcPr>
            <w:tcW w:w="499" w:type="dxa"/>
            <w:tcBorders>
              <w:top w:val="nil"/>
              <w:left w:val="nil"/>
              <w:bottom w:val="single" w:sz="4" w:space="0" w:color="auto"/>
              <w:right w:val="single" w:sz="4" w:space="0" w:color="auto"/>
            </w:tcBorders>
            <w:noWrap/>
            <w:hideMark/>
          </w:tcPr>
          <w:p w:rsidR="00F66A85" w:rsidRDefault="00F66A85">
            <w:r>
              <w:t>09</w:t>
            </w:r>
          </w:p>
        </w:tc>
        <w:tc>
          <w:tcPr>
            <w:tcW w:w="916" w:type="dxa"/>
            <w:tcBorders>
              <w:top w:val="nil"/>
              <w:left w:val="nil"/>
              <w:bottom w:val="single" w:sz="4" w:space="0" w:color="auto"/>
              <w:right w:val="single" w:sz="4" w:space="0" w:color="auto"/>
            </w:tcBorders>
            <w:noWrap/>
            <w:hideMark/>
          </w:tcPr>
          <w:p w:rsidR="00F66A85" w:rsidRDefault="00F66A85">
            <w:r>
              <w:t>0122042</w:t>
            </w:r>
          </w:p>
        </w:tc>
        <w:tc>
          <w:tcPr>
            <w:tcW w:w="516" w:type="dxa"/>
            <w:tcBorders>
              <w:top w:val="nil"/>
              <w:left w:val="nil"/>
              <w:bottom w:val="single" w:sz="4" w:space="0" w:color="auto"/>
              <w:right w:val="single" w:sz="4" w:space="0" w:color="auto"/>
            </w:tcBorders>
            <w:noWrap/>
            <w:hideMark/>
          </w:tcPr>
          <w:p w:rsidR="00F66A85" w:rsidRDefault="00F66A85">
            <w:r>
              <w:t> </w:t>
            </w:r>
          </w:p>
        </w:tc>
        <w:tc>
          <w:tcPr>
            <w:tcW w:w="1279" w:type="dxa"/>
            <w:tcBorders>
              <w:top w:val="nil"/>
              <w:left w:val="nil"/>
              <w:bottom w:val="single" w:sz="4" w:space="0" w:color="auto"/>
              <w:right w:val="single" w:sz="4" w:space="0" w:color="auto"/>
            </w:tcBorders>
            <w:noWrap/>
            <w:hideMark/>
          </w:tcPr>
          <w:p w:rsidR="00F66A85" w:rsidRDefault="00F66A85">
            <w:pPr>
              <w:jc w:val="right"/>
            </w:pPr>
            <w:r>
              <w:t>63,3</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Предоставление субсидий  бюджетным, автономным учреждениям и иным некоммерческим организациям</w:t>
            </w:r>
          </w:p>
        </w:tc>
        <w:tc>
          <w:tcPr>
            <w:tcW w:w="818" w:type="dxa"/>
            <w:tcBorders>
              <w:top w:val="nil"/>
              <w:left w:val="nil"/>
              <w:bottom w:val="single" w:sz="4" w:space="0" w:color="auto"/>
              <w:right w:val="single" w:sz="4" w:space="0" w:color="auto"/>
            </w:tcBorders>
            <w:noWrap/>
            <w:hideMark/>
          </w:tcPr>
          <w:p w:rsidR="00F66A85" w:rsidRDefault="00F66A85">
            <w:r>
              <w:t>611</w:t>
            </w:r>
          </w:p>
        </w:tc>
        <w:tc>
          <w:tcPr>
            <w:tcW w:w="499" w:type="dxa"/>
            <w:tcBorders>
              <w:top w:val="nil"/>
              <w:left w:val="nil"/>
              <w:bottom w:val="single" w:sz="4" w:space="0" w:color="auto"/>
              <w:right w:val="single" w:sz="4" w:space="0" w:color="auto"/>
            </w:tcBorders>
            <w:noWrap/>
            <w:hideMark/>
          </w:tcPr>
          <w:p w:rsidR="00F66A85" w:rsidRDefault="00F66A85">
            <w:r>
              <w:t>07</w:t>
            </w:r>
          </w:p>
        </w:tc>
        <w:tc>
          <w:tcPr>
            <w:tcW w:w="499" w:type="dxa"/>
            <w:tcBorders>
              <w:top w:val="nil"/>
              <w:left w:val="nil"/>
              <w:bottom w:val="single" w:sz="4" w:space="0" w:color="auto"/>
              <w:right w:val="single" w:sz="4" w:space="0" w:color="auto"/>
            </w:tcBorders>
            <w:noWrap/>
            <w:hideMark/>
          </w:tcPr>
          <w:p w:rsidR="00F66A85" w:rsidRDefault="00F66A85">
            <w:r>
              <w:t>09</w:t>
            </w:r>
          </w:p>
        </w:tc>
        <w:tc>
          <w:tcPr>
            <w:tcW w:w="916" w:type="dxa"/>
            <w:tcBorders>
              <w:top w:val="nil"/>
              <w:left w:val="nil"/>
              <w:bottom w:val="single" w:sz="4" w:space="0" w:color="auto"/>
              <w:right w:val="single" w:sz="4" w:space="0" w:color="auto"/>
            </w:tcBorders>
            <w:noWrap/>
            <w:hideMark/>
          </w:tcPr>
          <w:p w:rsidR="00F66A85" w:rsidRDefault="00F66A85">
            <w:r>
              <w:t>0122042</w:t>
            </w:r>
          </w:p>
        </w:tc>
        <w:tc>
          <w:tcPr>
            <w:tcW w:w="516" w:type="dxa"/>
            <w:tcBorders>
              <w:top w:val="nil"/>
              <w:left w:val="nil"/>
              <w:bottom w:val="single" w:sz="4" w:space="0" w:color="auto"/>
              <w:right w:val="single" w:sz="4" w:space="0" w:color="auto"/>
            </w:tcBorders>
            <w:noWrap/>
            <w:hideMark/>
          </w:tcPr>
          <w:p w:rsidR="00F66A85" w:rsidRDefault="00F66A85">
            <w:r>
              <w:t>600</w:t>
            </w:r>
          </w:p>
        </w:tc>
        <w:tc>
          <w:tcPr>
            <w:tcW w:w="1279" w:type="dxa"/>
            <w:tcBorders>
              <w:top w:val="nil"/>
              <w:left w:val="nil"/>
              <w:bottom w:val="single" w:sz="4" w:space="0" w:color="auto"/>
              <w:right w:val="single" w:sz="4" w:space="0" w:color="auto"/>
            </w:tcBorders>
            <w:noWrap/>
            <w:hideMark/>
          </w:tcPr>
          <w:p w:rsidR="00F66A85" w:rsidRDefault="00F66A85">
            <w:pPr>
              <w:jc w:val="right"/>
            </w:pPr>
            <w:r>
              <w:t>63,3</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Субсидии бюджетным учреждениям</w:t>
            </w:r>
          </w:p>
        </w:tc>
        <w:tc>
          <w:tcPr>
            <w:tcW w:w="818" w:type="dxa"/>
            <w:tcBorders>
              <w:top w:val="nil"/>
              <w:left w:val="nil"/>
              <w:bottom w:val="single" w:sz="4" w:space="0" w:color="auto"/>
              <w:right w:val="single" w:sz="4" w:space="0" w:color="auto"/>
            </w:tcBorders>
            <w:noWrap/>
            <w:hideMark/>
          </w:tcPr>
          <w:p w:rsidR="00F66A85" w:rsidRDefault="00F66A85">
            <w:r>
              <w:t>611</w:t>
            </w:r>
          </w:p>
        </w:tc>
        <w:tc>
          <w:tcPr>
            <w:tcW w:w="499" w:type="dxa"/>
            <w:tcBorders>
              <w:top w:val="nil"/>
              <w:left w:val="nil"/>
              <w:bottom w:val="single" w:sz="4" w:space="0" w:color="auto"/>
              <w:right w:val="single" w:sz="4" w:space="0" w:color="auto"/>
            </w:tcBorders>
            <w:noWrap/>
            <w:hideMark/>
          </w:tcPr>
          <w:p w:rsidR="00F66A85" w:rsidRDefault="00F66A85">
            <w:r>
              <w:t>07</w:t>
            </w:r>
          </w:p>
        </w:tc>
        <w:tc>
          <w:tcPr>
            <w:tcW w:w="499" w:type="dxa"/>
            <w:tcBorders>
              <w:top w:val="nil"/>
              <w:left w:val="nil"/>
              <w:bottom w:val="single" w:sz="4" w:space="0" w:color="auto"/>
              <w:right w:val="single" w:sz="4" w:space="0" w:color="auto"/>
            </w:tcBorders>
            <w:noWrap/>
            <w:hideMark/>
          </w:tcPr>
          <w:p w:rsidR="00F66A85" w:rsidRDefault="00F66A85">
            <w:r>
              <w:t>09</w:t>
            </w:r>
          </w:p>
        </w:tc>
        <w:tc>
          <w:tcPr>
            <w:tcW w:w="916" w:type="dxa"/>
            <w:tcBorders>
              <w:top w:val="nil"/>
              <w:left w:val="nil"/>
              <w:bottom w:val="single" w:sz="4" w:space="0" w:color="auto"/>
              <w:right w:val="single" w:sz="4" w:space="0" w:color="auto"/>
            </w:tcBorders>
            <w:noWrap/>
            <w:hideMark/>
          </w:tcPr>
          <w:p w:rsidR="00F66A85" w:rsidRDefault="00F66A85">
            <w:r>
              <w:t>0122042</w:t>
            </w:r>
          </w:p>
        </w:tc>
        <w:tc>
          <w:tcPr>
            <w:tcW w:w="516" w:type="dxa"/>
            <w:tcBorders>
              <w:top w:val="nil"/>
              <w:left w:val="nil"/>
              <w:bottom w:val="single" w:sz="4" w:space="0" w:color="auto"/>
              <w:right w:val="single" w:sz="4" w:space="0" w:color="auto"/>
            </w:tcBorders>
            <w:noWrap/>
            <w:hideMark/>
          </w:tcPr>
          <w:p w:rsidR="00F66A85" w:rsidRDefault="00F66A85">
            <w:r>
              <w:t>610</w:t>
            </w:r>
          </w:p>
        </w:tc>
        <w:tc>
          <w:tcPr>
            <w:tcW w:w="1279" w:type="dxa"/>
            <w:tcBorders>
              <w:top w:val="nil"/>
              <w:left w:val="nil"/>
              <w:bottom w:val="single" w:sz="4" w:space="0" w:color="auto"/>
              <w:right w:val="single" w:sz="4" w:space="0" w:color="auto"/>
            </w:tcBorders>
            <w:noWrap/>
            <w:hideMark/>
          </w:tcPr>
          <w:p w:rsidR="00F66A85" w:rsidRDefault="00F66A85">
            <w:pPr>
              <w:jc w:val="right"/>
            </w:pPr>
            <w:r>
              <w:t>56,1</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Субсидии автономным учреждениям</w:t>
            </w:r>
          </w:p>
        </w:tc>
        <w:tc>
          <w:tcPr>
            <w:tcW w:w="818" w:type="dxa"/>
            <w:tcBorders>
              <w:top w:val="nil"/>
              <w:left w:val="nil"/>
              <w:bottom w:val="single" w:sz="4" w:space="0" w:color="auto"/>
              <w:right w:val="single" w:sz="4" w:space="0" w:color="auto"/>
            </w:tcBorders>
            <w:noWrap/>
            <w:hideMark/>
          </w:tcPr>
          <w:p w:rsidR="00F66A85" w:rsidRDefault="00F66A85">
            <w:r>
              <w:t>611</w:t>
            </w:r>
          </w:p>
        </w:tc>
        <w:tc>
          <w:tcPr>
            <w:tcW w:w="499" w:type="dxa"/>
            <w:tcBorders>
              <w:top w:val="nil"/>
              <w:left w:val="nil"/>
              <w:bottom w:val="single" w:sz="4" w:space="0" w:color="auto"/>
              <w:right w:val="single" w:sz="4" w:space="0" w:color="auto"/>
            </w:tcBorders>
            <w:noWrap/>
            <w:hideMark/>
          </w:tcPr>
          <w:p w:rsidR="00F66A85" w:rsidRDefault="00F66A85">
            <w:r>
              <w:t>07</w:t>
            </w:r>
          </w:p>
        </w:tc>
        <w:tc>
          <w:tcPr>
            <w:tcW w:w="499" w:type="dxa"/>
            <w:tcBorders>
              <w:top w:val="nil"/>
              <w:left w:val="nil"/>
              <w:bottom w:val="single" w:sz="4" w:space="0" w:color="auto"/>
              <w:right w:val="single" w:sz="4" w:space="0" w:color="auto"/>
            </w:tcBorders>
            <w:noWrap/>
            <w:hideMark/>
          </w:tcPr>
          <w:p w:rsidR="00F66A85" w:rsidRDefault="00F66A85">
            <w:r>
              <w:t>09</w:t>
            </w:r>
          </w:p>
        </w:tc>
        <w:tc>
          <w:tcPr>
            <w:tcW w:w="916" w:type="dxa"/>
            <w:tcBorders>
              <w:top w:val="nil"/>
              <w:left w:val="nil"/>
              <w:bottom w:val="single" w:sz="4" w:space="0" w:color="auto"/>
              <w:right w:val="single" w:sz="4" w:space="0" w:color="auto"/>
            </w:tcBorders>
            <w:noWrap/>
            <w:hideMark/>
          </w:tcPr>
          <w:p w:rsidR="00F66A85" w:rsidRDefault="00F66A85">
            <w:r>
              <w:t>0122042</w:t>
            </w:r>
          </w:p>
        </w:tc>
        <w:tc>
          <w:tcPr>
            <w:tcW w:w="516" w:type="dxa"/>
            <w:tcBorders>
              <w:top w:val="nil"/>
              <w:left w:val="nil"/>
              <w:bottom w:val="single" w:sz="4" w:space="0" w:color="auto"/>
              <w:right w:val="single" w:sz="4" w:space="0" w:color="auto"/>
            </w:tcBorders>
            <w:noWrap/>
            <w:hideMark/>
          </w:tcPr>
          <w:p w:rsidR="00F66A85" w:rsidRDefault="00F66A85">
            <w:r>
              <w:t>620</w:t>
            </w:r>
          </w:p>
        </w:tc>
        <w:tc>
          <w:tcPr>
            <w:tcW w:w="1279" w:type="dxa"/>
            <w:tcBorders>
              <w:top w:val="nil"/>
              <w:left w:val="nil"/>
              <w:bottom w:val="single" w:sz="4" w:space="0" w:color="auto"/>
              <w:right w:val="single" w:sz="4" w:space="0" w:color="auto"/>
            </w:tcBorders>
            <w:noWrap/>
            <w:hideMark/>
          </w:tcPr>
          <w:p w:rsidR="00F66A85" w:rsidRDefault="00F66A85">
            <w:pPr>
              <w:jc w:val="right"/>
            </w:pPr>
            <w:r>
              <w:t>7,2</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Повышение квалификации педагогических  работников и переподготовка  руководителей муниципальных  образовательных учреждений в рамках подпрограммы "Ресурсное обеспечение развития общего, дополнительного образования города Ельца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 за счет областных средств</w:t>
            </w:r>
          </w:p>
        </w:tc>
        <w:tc>
          <w:tcPr>
            <w:tcW w:w="818" w:type="dxa"/>
            <w:tcBorders>
              <w:top w:val="nil"/>
              <w:left w:val="nil"/>
              <w:bottom w:val="single" w:sz="4" w:space="0" w:color="auto"/>
              <w:right w:val="single" w:sz="4" w:space="0" w:color="auto"/>
            </w:tcBorders>
            <w:noWrap/>
            <w:hideMark/>
          </w:tcPr>
          <w:p w:rsidR="00F66A85" w:rsidRDefault="00F66A85">
            <w:r>
              <w:t>611</w:t>
            </w:r>
          </w:p>
        </w:tc>
        <w:tc>
          <w:tcPr>
            <w:tcW w:w="499" w:type="dxa"/>
            <w:tcBorders>
              <w:top w:val="nil"/>
              <w:left w:val="nil"/>
              <w:bottom w:val="single" w:sz="4" w:space="0" w:color="auto"/>
              <w:right w:val="single" w:sz="4" w:space="0" w:color="auto"/>
            </w:tcBorders>
            <w:noWrap/>
            <w:hideMark/>
          </w:tcPr>
          <w:p w:rsidR="00F66A85" w:rsidRDefault="00F66A85">
            <w:r>
              <w:t>07</w:t>
            </w:r>
          </w:p>
        </w:tc>
        <w:tc>
          <w:tcPr>
            <w:tcW w:w="499" w:type="dxa"/>
            <w:tcBorders>
              <w:top w:val="nil"/>
              <w:left w:val="nil"/>
              <w:bottom w:val="single" w:sz="4" w:space="0" w:color="auto"/>
              <w:right w:val="single" w:sz="4" w:space="0" w:color="auto"/>
            </w:tcBorders>
            <w:noWrap/>
            <w:hideMark/>
          </w:tcPr>
          <w:p w:rsidR="00F66A85" w:rsidRDefault="00F66A85">
            <w:r>
              <w:t>09</w:t>
            </w:r>
          </w:p>
        </w:tc>
        <w:tc>
          <w:tcPr>
            <w:tcW w:w="916" w:type="dxa"/>
            <w:tcBorders>
              <w:top w:val="nil"/>
              <w:left w:val="nil"/>
              <w:bottom w:val="single" w:sz="4" w:space="0" w:color="auto"/>
              <w:right w:val="single" w:sz="4" w:space="0" w:color="auto"/>
            </w:tcBorders>
            <w:noWrap/>
            <w:hideMark/>
          </w:tcPr>
          <w:p w:rsidR="00F66A85" w:rsidRDefault="00F66A85">
            <w:r>
              <w:t>0128659</w:t>
            </w:r>
          </w:p>
        </w:tc>
        <w:tc>
          <w:tcPr>
            <w:tcW w:w="516" w:type="dxa"/>
            <w:tcBorders>
              <w:top w:val="nil"/>
              <w:left w:val="nil"/>
              <w:bottom w:val="single" w:sz="4" w:space="0" w:color="auto"/>
              <w:right w:val="single" w:sz="4" w:space="0" w:color="auto"/>
            </w:tcBorders>
            <w:noWrap/>
            <w:hideMark/>
          </w:tcPr>
          <w:p w:rsidR="00F66A85" w:rsidRDefault="00F66A85">
            <w:r>
              <w:t> </w:t>
            </w:r>
          </w:p>
        </w:tc>
        <w:tc>
          <w:tcPr>
            <w:tcW w:w="1279" w:type="dxa"/>
            <w:tcBorders>
              <w:top w:val="nil"/>
              <w:left w:val="nil"/>
              <w:bottom w:val="single" w:sz="4" w:space="0" w:color="auto"/>
              <w:right w:val="single" w:sz="4" w:space="0" w:color="auto"/>
            </w:tcBorders>
            <w:noWrap/>
            <w:hideMark/>
          </w:tcPr>
          <w:p w:rsidR="00F66A85" w:rsidRDefault="00F66A85">
            <w:pPr>
              <w:jc w:val="right"/>
            </w:pPr>
            <w:r>
              <w:t>543,7</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Предоставление субсидий  бюджетным, автономным учреждениям и иным некоммерческим организациям</w:t>
            </w:r>
          </w:p>
        </w:tc>
        <w:tc>
          <w:tcPr>
            <w:tcW w:w="818" w:type="dxa"/>
            <w:tcBorders>
              <w:top w:val="nil"/>
              <w:left w:val="nil"/>
              <w:bottom w:val="single" w:sz="4" w:space="0" w:color="auto"/>
              <w:right w:val="single" w:sz="4" w:space="0" w:color="auto"/>
            </w:tcBorders>
            <w:noWrap/>
            <w:hideMark/>
          </w:tcPr>
          <w:p w:rsidR="00F66A85" w:rsidRDefault="00F66A85">
            <w:r>
              <w:t>611</w:t>
            </w:r>
          </w:p>
        </w:tc>
        <w:tc>
          <w:tcPr>
            <w:tcW w:w="499" w:type="dxa"/>
            <w:tcBorders>
              <w:top w:val="nil"/>
              <w:left w:val="nil"/>
              <w:bottom w:val="single" w:sz="4" w:space="0" w:color="auto"/>
              <w:right w:val="single" w:sz="4" w:space="0" w:color="auto"/>
            </w:tcBorders>
            <w:noWrap/>
            <w:hideMark/>
          </w:tcPr>
          <w:p w:rsidR="00F66A85" w:rsidRDefault="00F66A85">
            <w:r>
              <w:t>07</w:t>
            </w:r>
          </w:p>
        </w:tc>
        <w:tc>
          <w:tcPr>
            <w:tcW w:w="499" w:type="dxa"/>
            <w:tcBorders>
              <w:top w:val="nil"/>
              <w:left w:val="nil"/>
              <w:bottom w:val="single" w:sz="4" w:space="0" w:color="auto"/>
              <w:right w:val="single" w:sz="4" w:space="0" w:color="auto"/>
            </w:tcBorders>
            <w:noWrap/>
            <w:hideMark/>
          </w:tcPr>
          <w:p w:rsidR="00F66A85" w:rsidRDefault="00F66A85">
            <w:r>
              <w:t>09</w:t>
            </w:r>
          </w:p>
        </w:tc>
        <w:tc>
          <w:tcPr>
            <w:tcW w:w="916" w:type="dxa"/>
            <w:tcBorders>
              <w:top w:val="nil"/>
              <w:left w:val="nil"/>
              <w:bottom w:val="single" w:sz="4" w:space="0" w:color="auto"/>
              <w:right w:val="single" w:sz="4" w:space="0" w:color="auto"/>
            </w:tcBorders>
            <w:noWrap/>
            <w:hideMark/>
          </w:tcPr>
          <w:p w:rsidR="00F66A85" w:rsidRDefault="00F66A85">
            <w:r>
              <w:t>0128659</w:t>
            </w:r>
          </w:p>
        </w:tc>
        <w:tc>
          <w:tcPr>
            <w:tcW w:w="516" w:type="dxa"/>
            <w:tcBorders>
              <w:top w:val="nil"/>
              <w:left w:val="nil"/>
              <w:bottom w:val="single" w:sz="4" w:space="0" w:color="auto"/>
              <w:right w:val="single" w:sz="4" w:space="0" w:color="auto"/>
            </w:tcBorders>
            <w:noWrap/>
            <w:hideMark/>
          </w:tcPr>
          <w:p w:rsidR="00F66A85" w:rsidRDefault="00F66A85">
            <w:r>
              <w:t>600</w:t>
            </w:r>
          </w:p>
        </w:tc>
        <w:tc>
          <w:tcPr>
            <w:tcW w:w="1279" w:type="dxa"/>
            <w:tcBorders>
              <w:top w:val="nil"/>
              <w:left w:val="nil"/>
              <w:bottom w:val="single" w:sz="4" w:space="0" w:color="auto"/>
              <w:right w:val="single" w:sz="4" w:space="0" w:color="auto"/>
            </w:tcBorders>
            <w:noWrap/>
            <w:hideMark/>
          </w:tcPr>
          <w:p w:rsidR="00F66A85" w:rsidRDefault="00F66A85">
            <w:pPr>
              <w:jc w:val="right"/>
            </w:pPr>
            <w:r>
              <w:t>543,7</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Субсидии бюджетным учреждениям</w:t>
            </w:r>
          </w:p>
        </w:tc>
        <w:tc>
          <w:tcPr>
            <w:tcW w:w="818" w:type="dxa"/>
            <w:tcBorders>
              <w:top w:val="nil"/>
              <w:left w:val="nil"/>
              <w:bottom w:val="single" w:sz="4" w:space="0" w:color="auto"/>
              <w:right w:val="single" w:sz="4" w:space="0" w:color="auto"/>
            </w:tcBorders>
            <w:noWrap/>
            <w:hideMark/>
          </w:tcPr>
          <w:p w:rsidR="00F66A85" w:rsidRDefault="00F66A85">
            <w:r>
              <w:t>611</w:t>
            </w:r>
          </w:p>
        </w:tc>
        <w:tc>
          <w:tcPr>
            <w:tcW w:w="499" w:type="dxa"/>
            <w:tcBorders>
              <w:top w:val="nil"/>
              <w:left w:val="nil"/>
              <w:bottom w:val="single" w:sz="4" w:space="0" w:color="auto"/>
              <w:right w:val="single" w:sz="4" w:space="0" w:color="auto"/>
            </w:tcBorders>
            <w:noWrap/>
            <w:hideMark/>
          </w:tcPr>
          <w:p w:rsidR="00F66A85" w:rsidRDefault="00F66A85">
            <w:r>
              <w:t>07</w:t>
            </w:r>
          </w:p>
        </w:tc>
        <w:tc>
          <w:tcPr>
            <w:tcW w:w="499" w:type="dxa"/>
            <w:tcBorders>
              <w:top w:val="nil"/>
              <w:left w:val="nil"/>
              <w:bottom w:val="single" w:sz="4" w:space="0" w:color="auto"/>
              <w:right w:val="single" w:sz="4" w:space="0" w:color="auto"/>
            </w:tcBorders>
            <w:noWrap/>
            <w:hideMark/>
          </w:tcPr>
          <w:p w:rsidR="00F66A85" w:rsidRDefault="00F66A85">
            <w:r>
              <w:t>09</w:t>
            </w:r>
          </w:p>
        </w:tc>
        <w:tc>
          <w:tcPr>
            <w:tcW w:w="916" w:type="dxa"/>
            <w:tcBorders>
              <w:top w:val="nil"/>
              <w:left w:val="nil"/>
              <w:bottom w:val="single" w:sz="4" w:space="0" w:color="auto"/>
              <w:right w:val="single" w:sz="4" w:space="0" w:color="auto"/>
            </w:tcBorders>
            <w:noWrap/>
            <w:hideMark/>
          </w:tcPr>
          <w:p w:rsidR="00F66A85" w:rsidRDefault="00F66A85">
            <w:r>
              <w:t>0128659</w:t>
            </w:r>
          </w:p>
        </w:tc>
        <w:tc>
          <w:tcPr>
            <w:tcW w:w="516" w:type="dxa"/>
            <w:tcBorders>
              <w:top w:val="nil"/>
              <w:left w:val="nil"/>
              <w:bottom w:val="single" w:sz="4" w:space="0" w:color="auto"/>
              <w:right w:val="single" w:sz="4" w:space="0" w:color="auto"/>
            </w:tcBorders>
            <w:noWrap/>
            <w:hideMark/>
          </w:tcPr>
          <w:p w:rsidR="00F66A85" w:rsidRDefault="00F66A85">
            <w:r>
              <w:t>610</w:t>
            </w:r>
          </w:p>
        </w:tc>
        <w:tc>
          <w:tcPr>
            <w:tcW w:w="1279" w:type="dxa"/>
            <w:tcBorders>
              <w:top w:val="nil"/>
              <w:left w:val="nil"/>
              <w:bottom w:val="single" w:sz="4" w:space="0" w:color="auto"/>
              <w:right w:val="single" w:sz="4" w:space="0" w:color="auto"/>
            </w:tcBorders>
            <w:noWrap/>
            <w:hideMark/>
          </w:tcPr>
          <w:p w:rsidR="00F66A85" w:rsidRDefault="00F66A85">
            <w:pPr>
              <w:jc w:val="right"/>
            </w:pPr>
            <w:r>
              <w:t>504,7</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Субсидии автономным учреждениям</w:t>
            </w:r>
          </w:p>
        </w:tc>
        <w:tc>
          <w:tcPr>
            <w:tcW w:w="818" w:type="dxa"/>
            <w:tcBorders>
              <w:top w:val="nil"/>
              <w:left w:val="nil"/>
              <w:bottom w:val="single" w:sz="4" w:space="0" w:color="auto"/>
              <w:right w:val="single" w:sz="4" w:space="0" w:color="auto"/>
            </w:tcBorders>
            <w:noWrap/>
            <w:hideMark/>
          </w:tcPr>
          <w:p w:rsidR="00F66A85" w:rsidRDefault="00F66A85">
            <w:r>
              <w:t>611</w:t>
            </w:r>
          </w:p>
        </w:tc>
        <w:tc>
          <w:tcPr>
            <w:tcW w:w="499" w:type="dxa"/>
            <w:tcBorders>
              <w:top w:val="nil"/>
              <w:left w:val="nil"/>
              <w:bottom w:val="single" w:sz="4" w:space="0" w:color="auto"/>
              <w:right w:val="single" w:sz="4" w:space="0" w:color="auto"/>
            </w:tcBorders>
            <w:noWrap/>
            <w:hideMark/>
          </w:tcPr>
          <w:p w:rsidR="00F66A85" w:rsidRDefault="00F66A85">
            <w:r>
              <w:t>07</w:t>
            </w:r>
          </w:p>
        </w:tc>
        <w:tc>
          <w:tcPr>
            <w:tcW w:w="499" w:type="dxa"/>
            <w:tcBorders>
              <w:top w:val="nil"/>
              <w:left w:val="nil"/>
              <w:bottom w:val="single" w:sz="4" w:space="0" w:color="auto"/>
              <w:right w:val="single" w:sz="4" w:space="0" w:color="auto"/>
            </w:tcBorders>
            <w:noWrap/>
            <w:hideMark/>
          </w:tcPr>
          <w:p w:rsidR="00F66A85" w:rsidRDefault="00F66A85">
            <w:r>
              <w:t>09</w:t>
            </w:r>
          </w:p>
        </w:tc>
        <w:tc>
          <w:tcPr>
            <w:tcW w:w="916" w:type="dxa"/>
            <w:tcBorders>
              <w:top w:val="nil"/>
              <w:left w:val="nil"/>
              <w:bottom w:val="single" w:sz="4" w:space="0" w:color="auto"/>
              <w:right w:val="single" w:sz="4" w:space="0" w:color="auto"/>
            </w:tcBorders>
            <w:noWrap/>
            <w:hideMark/>
          </w:tcPr>
          <w:p w:rsidR="00F66A85" w:rsidRDefault="00F66A85">
            <w:r>
              <w:t>0128659</w:t>
            </w:r>
          </w:p>
        </w:tc>
        <w:tc>
          <w:tcPr>
            <w:tcW w:w="516" w:type="dxa"/>
            <w:tcBorders>
              <w:top w:val="nil"/>
              <w:left w:val="nil"/>
              <w:bottom w:val="single" w:sz="4" w:space="0" w:color="auto"/>
              <w:right w:val="single" w:sz="4" w:space="0" w:color="auto"/>
            </w:tcBorders>
            <w:noWrap/>
            <w:hideMark/>
          </w:tcPr>
          <w:p w:rsidR="00F66A85" w:rsidRDefault="00F66A85">
            <w:r>
              <w:t>620</w:t>
            </w:r>
          </w:p>
        </w:tc>
        <w:tc>
          <w:tcPr>
            <w:tcW w:w="1279" w:type="dxa"/>
            <w:tcBorders>
              <w:top w:val="nil"/>
              <w:left w:val="nil"/>
              <w:bottom w:val="single" w:sz="4" w:space="0" w:color="auto"/>
              <w:right w:val="single" w:sz="4" w:space="0" w:color="auto"/>
            </w:tcBorders>
            <w:noWrap/>
            <w:hideMark/>
          </w:tcPr>
          <w:p w:rsidR="00F66A85" w:rsidRDefault="00F66A85">
            <w:pPr>
              <w:jc w:val="right"/>
            </w:pPr>
            <w:r>
              <w:t>39,0</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Подпрограмма "Развитие системы общего и дополнительного образования города Ельца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818" w:type="dxa"/>
            <w:tcBorders>
              <w:top w:val="nil"/>
              <w:left w:val="nil"/>
              <w:bottom w:val="single" w:sz="4" w:space="0" w:color="auto"/>
              <w:right w:val="single" w:sz="4" w:space="0" w:color="auto"/>
            </w:tcBorders>
            <w:noWrap/>
            <w:hideMark/>
          </w:tcPr>
          <w:p w:rsidR="00F66A85" w:rsidRDefault="00F66A85">
            <w:r>
              <w:t>611</w:t>
            </w:r>
          </w:p>
        </w:tc>
        <w:tc>
          <w:tcPr>
            <w:tcW w:w="499" w:type="dxa"/>
            <w:tcBorders>
              <w:top w:val="nil"/>
              <w:left w:val="nil"/>
              <w:bottom w:val="single" w:sz="4" w:space="0" w:color="auto"/>
              <w:right w:val="single" w:sz="4" w:space="0" w:color="auto"/>
            </w:tcBorders>
            <w:noWrap/>
            <w:hideMark/>
          </w:tcPr>
          <w:p w:rsidR="00F66A85" w:rsidRDefault="00F66A85">
            <w:r>
              <w:t>07</w:t>
            </w:r>
          </w:p>
        </w:tc>
        <w:tc>
          <w:tcPr>
            <w:tcW w:w="499" w:type="dxa"/>
            <w:tcBorders>
              <w:top w:val="nil"/>
              <w:left w:val="nil"/>
              <w:bottom w:val="single" w:sz="4" w:space="0" w:color="auto"/>
              <w:right w:val="single" w:sz="4" w:space="0" w:color="auto"/>
            </w:tcBorders>
            <w:noWrap/>
            <w:hideMark/>
          </w:tcPr>
          <w:p w:rsidR="00F66A85" w:rsidRDefault="00F66A85">
            <w:r>
              <w:t>09</w:t>
            </w:r>
          </w:p>
        </w:tc>
        <w:tc>
          <w:tcPr>
            <w:tcW w:w="916" w:type="dxa"/>
            <w:tcBorders>
              <w:top w:val="nil"/>
              <w:left w:val="nil"/>
              <w:bottom w:val="single" w:sz="4" w:space="0" w:color="auto"/>
              <w:right w:val="single" w:sz="4" w:space="0" w:color="auto"/>
            </w:tcBorders>
            <w:noWrap/>
            <w:hideMark/>
          </w:tcPr>
          <w:p w:rsidR="00F66A85" w:rsidRDefault="00F66A85">
            <w:r>
              <w:t>0140000</w:t>
            </w:r>
          </w:p>
        </w:tc>
        <w:tc>
          <w:tcPr>
            <w:tcW w:w="516" w:type="dxa"/>
            <w:tcBorders>
              <w:top w:val="nil"/>
              <w:left w:val="nil"/>
              <w:bottom w:val="single" w:sz="4" w:space="0" w:color="auto"/>
              <w:right w:val="single" w:sz="4" w:space="0" w:color="auto"/>
            </w:tcBorders>
            <w:noWrap/>
            <w:hideMark/>
          </w:tcPr>
          <w:p w:rsidR="00F66A85" w:rsidRDefault="00F66A85">
            <w:r>
              <w:t> </w:t>
            </w:r>
          </w:p>
        </w:tc>
        <w:tc>
          <w:tcPr>
            <w:tcW w:w="1279" w:type="dxa"/>
            <w:tcBorders>
              <w:top w:val="nil"/>
              <w:left w:val="nil"/>
              <w:bottom w:val="single" w:sz="4" w:space="0" w:color="auto"/>
              <w:right w:val="single" w:sz="4" w:space="0" w:color="auto"/>
            </w:tcBorders>
            <w:noWrap/>
            <w:hideMark/>
          </w:tcPr>
          <w:p w:rsidR="00F66A85" w:rsidRDefault="00F66A85">
            <w:pPr>
              <w:jc w:val="right"/>
            </w:pPr>
            <w:r>
              <w:t>29 282,8</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Расходы на выплаты по оплате труда работников органа местного самоуправления в рамках подпрограммы "Развитие системы общего и дополнительного образования города Ельца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818" w:type="dxa"/>
            <w:tcBorders>
              <w:top w:val="nil"/>
              <w:left w:val="nil"/>
              <w:bottom w:val="single" w:sz="4" w:space="0" w:color="auto"/>
              <w:right w:val="single" w:sz="4" w:space="0" w:color="auto"/>
            </w:tcBorders>
            <w:noWrap/>
            <w:hideMark/>
          </w:tcPr>
          <w:p w:rsidR="00F66A85" w:rsidRDefault="00F66A85">
            <w:r>
              <w:t>611</w:t>
            </w:r>
          </w:p>
        </w:tc>
        <w:tc>
          <w:tcPr>
            <w:tcW w:w="499" w:type="dxa"/>
            <w:tcBorders>
              <w:top w:val="nil"/>
              <w:left w:val="nil"/>
              <w:bottom w:val="single" w:sz="4" w:space="0" w:color="auto"/>
              <w:right w:val="single" w:sz="4" w:space="0" w:color="auto"/>
            </w:tcBorders>
            <w:noWrap/>
            <w:hideMark/>
          </w:tcPr>
          <w:p w:rsidR="00F66A85" w:rsidRDefault="00F66A85">
            <w:r>
              <w:t>07</w:t>
            </w:r>
          </w:p>
        </w:tc>
        <w:tc>
          <w:tcPr>
            <w:tcW w:w="499" w:type="dxa"/>
            <w:tcBorders>
              <w:top w:val="nil"/>
              <w:left w:val="nil"/>
              <w:bottom w:val="single" w:sz="4" w:space="0" w:color="auto"/>
              <w:right w:val="single" w:sz="4" w:space="0" w:color="auto"/>
            </w:tcBorders>
            <w:noWrap/>
            <w:hideMark/>
          </w:tcPr>
          <w:p w:rsidR="00F66A85" w:rsidRDefault="00F66A85">
            <w:r>
              <w:t>09</w:t>
            </w:r>
          </w:p>
        </w:tc>
        <w:tc>
          <w:tcPr>
            <w:tcW w:w="916" w:type="dxa"/>
            <w:tcBorders>
              <w:top w:val="nil"/>
              <w:left w:val="nil"/>
              <w:bottom w:val="single" w:sz="4" w:space="0" w:color="auto"/>
              <w:right w:val="single" w:sz="4" w:space="0" w:color="auto"/>
            </w:tcBorders>
            <w:noWrap/>
            <w:hideMark/>
          </w:tcPr>
          <w:p w:rsidR="00F66A85" w:rsidRDefault="00F66A85">
            <w:r>
              <w:t>0140011</w:t>
            </w:r>
          </w:p>
        </w:tc>
        <w:tc>
          <w:tcPr>
            <w:tcW w:w="516" w:type="dxa"/>
            <w:tcBorders>
              <w:top w:val="nil"/>
              <w:left w:val="nil"/>
              <w:bottom w:val="single" w:sz="4" w:space="0" w:color="auto"/>
              <w:right w:val="single" w:sz="4" w:space="0" w:color="auto"/>
            </w:tcBorders>
            <w:noWrap/>
            <w:hideMark/>
          </w:tcPr>
          <w:p w:rsidR="00F66A85" w:rsidRDefault="00F66A85">
            <w:r>
              <w:t> </w:t>
            </w:r>
          </w:p>
        </w:tc>
        <w:tc>
          <w:tcPr>
            <w:tcW w:w="1279" w:type="dxa"/>
            <w:tcBorders>
              <w:top w:val="nil"/>
              <w:left w:val="nil"/>
              <w:bottom w:val="single" w:sz="4" w:space="0" w:color="auto"/>
              <w:right w:val="single" w:sz="4" w:space="0" w:color="auto"/>
            </w:tcBorders>
            <w:noWrap/>
            <w:hideMark/>
          </w:tcPr>
          <w:p w:rsidR="00F66A85" w:rsidRDefault="00F66A85">
            <w:pPr>
              <w:jc w:val="right"/>
            </w:pPr>
            <w:r>
              <w:t>3 889,7</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 xml:space="preserve">Расходы на выплаты персоналу в целях обеспечения выполнения функций </w:t>
            </w:r>
            <w: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818" w:type="dxa"/>
            <w:tcBorders>
              <w:top w:val="nil"/>
              <w:left w:val="nil"/>
              <w:bottom w:val="single" w:sz="4" w:space="0" w:color="auto"/>
              <w:right w:val="single" w:sz="4" w:space="0" w:color="auto"/>
            </w:tcBorders>
            <w:noWrap/>
            <w:hideMark/>
          </w:tcPr>
          <w:p w:rsidR="00F66A85" w:rsidRDefault="00F66A85">
            <w:r>
              <w:lastRenderedPageBreak/>
              <w:t>611</w:t>
            </w:r>
          </w:p>
        </w:tc>
        <w:tc>
          <w:tcPr>
            <w:tcW w:w="499" w:type="dxa"/>
            <w:tcBorders>
              <w:top w:val="nil"/>
              <w:left w:val="nil"/>
              <w:bottom w:val="single" w:sz="4" w:space="0" w:color="auto"/>
              <w:right w:val="single" w:sz="4" w:space="0" w:color="auto"/>
            </w:tcBorders>
            <w:noWrap/>
            <w:hideMark/>
          </w:tcPr>
          <w:p w:rsidR="00F66A85" w:rsidRDefault="00F66A85">
            <w:r>
              <w:t>07</w:t>
            </w:r>
          </w:p>
        </w:tc>
        <w:tc>
          <w:tcPr>
            <w:tcW w:w="499" w:type="dxa"/>
            <w:tcBorders>
              <w:top w:val="nil"/>
              <w:left w:val="nil"/>
              <w:bottom w:val="single" w:sz="4" w:space="0" w:color="auto"/>
              <w:right w:val="single" w:sz="4" w:space="0" w:color="auto"/>
            </w:tcBorders>
            <w:noWrap/>
            <w:hideMark/>
          </w:tcPr>
          <w:p w:rsidR="00F66A85" w:rsidRDefault="00F66A85">
            <w:r>
              <w:t>09</w:t>
            </w:r>
          </w:p>
        </w:tc>
        <w:tc>
          <w:tcPr>
            <w:tcW w:w="916" w:type="dxa"/>
            <w:tcBorders>
              <w:top w:val="nil"/>
              <w:left w:val="nil"/>
              <w:bottom w:val="single" w:sz="4" w:space="0" w:color="auto"/>
              <w:right w:val="single" w:sz="4" w:space="0" w:color="auto"/>
            </w:tcBorders>
            <w:noWrap/>
            <w:hideMark/>
          </w:tcPr>
          <w:p w:rsidR="00F66A85" w:rsidRDefault="00F66A85">
            <w:r>
              <w:t>0140011</w:t>
            </w:r>
          </w:p>
        </w:tc>
        <w:tc>
          <w:tcPr>
            <w:tcW w:w="516" w:type="dxa"/>
            <w:tcBorders>
              <w:top w:val="nil"/>
              <w:left w:val="nil"/>
              <w:bottom w:val="single" w:sz="4" w:space="0" w:color="auto"/>
              <w:right w:val="single" w:sz="4" w:space="0" w:color="auto"/>
            </w:tcBorders>
            <w:noWrap/>
            <w:hideMark/>
          </w:tcPr>
          <w:p w:rsidR="00F66A85" w:rsidRDefault="00F66A85">
            <w:r>
              <w:t>100</w:t>
            </w:r>
          </w:p>
        </w:tc>
        <w:tc>
          <w:tcPr>
            <w:tcW w:w="1279" w:type="dxa"/>
            <w:tcBorders>
              <w:top w:val="nil"/>
              <w:left w:val="nil"/>
              <w:bottom w:val="single" w:sz="4" w:space="0" w:color="auto"/>
              <w:right w:val="single" w:sz="4" w:space="0" w:color="auto"/>
            </w:tcBorders>
            <w:noWrap/>
            <w:hideMark/>
          </w:tcPr>
          <w:p w:rsidR="00F66A85" w:rsidRDefault="00F66A85">
            <w:pPr>
              <w:jc w:val="right"/>
            </w:pPr>
            <w:r>
              <w:t>3 889,7</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lastRenderedPageBreak/>
              <w:t>Расходы на выплаты персоналу государственных (муниципальных) органов</w:t>
            </w:r>
          </w:p>
        </w:tc>
        <w:tc>
          <w:tcPr>
            <w:tcW w:w="818" w:type="dxa"/>
            <w:tcBorders>
              <w:top w:val="nil"/>
              <w:left w:val="nil"/>
              <w:bottom w:val="single" w:sz="4" w:space="0" w:color="auto"/>
              <w:right w:val="single" w:sz="4" w:space="0" w:color="auto"/>
            </w:tcBorders>
            <w:noWrap/>
            <w:hideMark/>
          </w:tcPr>
          <w:p w:rsidR="00F66A85" w:rsidRDefault="00F66A85">
            <w:r>
              <w:t>611</w:t>
            </w:r>
          </w:p>
        </w:tc>
        <w:tc>
          <w:tcPr>
            <w:tcW w:w="499" w:type="dxa"/>
            <w:tcBorders>
              <w:top w:val="nil"/>
              <w:left w:val="nil"/>
              <w:bottom w:val="single" w:sz="4" w:space="0" w:color="auto"/>
              <w:right w:val="single" w:sz="4" w:space="0" w:color="auto"/>
            </w:tcBorders>
            <w:noWrap/>
            <w:hideMark/>
          </w:tcPr>
          <w:p w:rsidR="00F66A85" w:rsidRDefault="00F66A85">
            <w:r>
              <w:t>07</w:t>
            </w:r>
          </w:p>
        </w:tc>
        <w:tc>
          <w:tcPr>
            <w:tcW w:w="499" w:type="dxa"/>
            <w:tcBorders>
              <w:top w:val="nil"/>
              <w:left w:val="nil"/>
              <w:bottom w:val="single" w:sz="4" w:space="0" w:color="auto"/>
              <w:right w:val="single" w:sz="4" w:space="0" w:color="auto"/>
            </w:tcBorders>
            <w:noWrap/>
            <w:hideMark/>
          </w:tcPr>
          <w:p w:rsidR="00F66A85" w:rsidRDefault="00F66A85">
            <w:r>
              <w:t>09</w:t>
            </w:r>
          </w:p>
        </w:tc>
        <w:tc>
          <w:tcPr>
            <w:tcW w:w="916" w:type="dxa"/>
            <w:tcBorders>
              <w:top w:val="nil"/>
              <w:left w:val="nil"/>
              <w:bottom w:val="single" w:sz="4" w:space="0" w:color="auto"/>
              <w:right w:val="single" w:sz="4" w:space="0" w:color="auto"/>
            </w:tcBorders>
            <w:noWrap/>
            <w:hideMark/>
          </w:tcPr>
          <w:p w:rsidR="00F66A85" w:rsidRDefault="00F66A85">
            <w:r>
              <w:t>0140011</w:t>
            </w:r>
          </w:p>
        </w:tc>
        <w:tc>
          <w:tcPr>
            <w:tcW w:w="516" w:type="dxa"/>
            <w:tcBorders>
              <w:top w:val="nil"/>
              <w:left w:val="nil"/>
              <w:bottom w:val="single" w:sz="4" w:space="0" w:color="auto"/>
              <w:right w:val="single" w:sz="4" w:space="0" w:color="auto"/>
            </w:tcBorders>
            <w:noWrap/>
            <w:hideMark/>
          </w:tcPr>
          <w:p w:rsidR="00F66A85" w:rsidRDefault="00F66A85">
            <w:r>
              <w:t>120</w:t>
            </w:r>
          </w:p>
        </w:tc>
        <w:tc>
          <w:tcPr>
            <w:tcW w:w="1279" w:type="dxa"/>
            <w:tcBorders>
              <w:top w:val="nil"/>
              <w:left w:val="nil"/>
              <w:bottom w:val="single" w:sz="4" w:space="0" w:color="auto"/>
              <w:right w:val="single" w:sz="4" w:space="0" w:color="auto"/>
            </w:tcBorders>
            <w:noWrap/>
            <w:hideMark/>
          </w:tcPr>
          <w:p w:rsidR="00F66A85" w:rsidRDefault="00F66A85">
            <w:pPr>
              <w:jc w:val="right"/>
            </w:pPr>
            <w:r>
              <w:t>3 889,7</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Расходы на обеспечение функций органа местного самоуправления (за исключением расходов на выплаты по оплате труда работникам) в рамках подпрограммы "Развитие системы общего и дополнительного образования города Ельца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818" w:type="dxa"/>
            <w:tcBorders>
              <w:top w:val="nil"/>
              <w:left w:val="nil"/>
              <w:bottom w:val="single" w:sz="4" w:space="0" w:color="auto"/>
              <w:right w:val="single" w:sz="4" w:space="0" w:color="auto"/>
            </w:tcBorders>
            <w:noWrap/>
            <w:hideMark/>
          </w:tcPr>
          <w:p w:rsidR="00F66A85" w:rsidRDefault="00F66A85">
            <w:r>
              <w:t>611</w:t>
            </w:r>
          </w:p>
        </w:tc>
        <w:tc>
          <w:tcPr>
            <w:tcW w:w="499" w:type="dxa"/>
            <w:tcBorders>
              <w:top w:val="nil"/>
              <w:left w:val="nil"/>
              <w:bottom w:val="single" w:sz="4" w:space="0" w:color="auto"/>
              <w:right w:val="single" w:sz="4" w:space="0" w:color="auto"/>
            </w:tcBorders>
            <w:noWrap/>
            <w:hideMark/>
          </w:tcPr>
          <w:p w:rsidR="00F66A85" w:rsidRDefault="00F66A85">
            <w:r>
              <w:t>07</w:t>
            </w:r>
          </w:p>
        </w:tc>
        <w:tc>
          <w:tcPr>
            <w:tcW w:w="499" w:type="dxa"/>
            <w:tcBorders>
              <w:top w:val="nil"/>
              <w:left w:val="nil"/>
              <w:bottom w:val="single" w:sz="4" w:space="0" w:color="auto"/>
              <w:right w:val="single" w:sz="4" w:space="0" w:color="auto"/>
            </w:tcBorders>
            <w:noWrap/>
            <w:hideMark/>
          </w:tcPr>
          <w:p w:rsidR="00F66A85" w:rsidRDefault="00F66A85">
            <w:r>
              <w:t>09</w:t>
            </w:r>
          </w:p>
        </w:tc>
        <w:tc>
          <w:tcPr>
            <w:tcW w:w="916" w:type="dxa"/>
            <w:tcBorders>
              <w:top w:val="nil"/>
              <w:left w:val="nil"/>
              <w:bottom w:val="single" w:sz="4" w:space="0" w:color="auto"/>
              <w:right w:val="single" w:sz="4" w:space="0" w:color="auto"/>
            </w:tcBorders>
            <w:noWrap/>
            <w:hideMark/>
          </w:tcPr>
          <w:p w:rsidR="00F66A85" w:rsidRDefault="00F66A85">
            <w:r>
              <w:t>0140012</w:t>
            </w:r>
          </w:p>
        </w:tc>
        <w:tc>
          <w:tcPr>
            <w:tcW w:w="516" w:type="dxa"/>
            <w:tcBorders>
              <w:top w:val="nil"/>
              <w:left w:val="nil"/>
              <w:bottom w:val="single" w:sz="4" w:space="0" w:color="auto"/>
              <w:right w:val="single" w:sz="4" w:space="0" w:color="auto"/>
            </w:tcBorders>
            <w:noWrap/>
            <w:hideMark/>
          </w:tcPr>
          <w:p w:rsidR="00F66A85" w:rsidRDefault="00F66A85">
            <w:r>
              <w:t> </w:t>
            </w:r>
          </w:p>
        </w:tc>
        <w:tc>
          <w:tcPr>
            <w:tcW w:w="1279" w:type="dxa"/>
            <w:tcBorders>
              <w:top w:val="nil"/>
              <w:left w:val="nil"/>
              <w:bottom w:val="single" w:sz="4" w:space="0" w:color="auto"/>
              <w:right w:val="single" w:sz="4" w:space="0" w:color="auto"/>
            </w:tcBorders>
            <w:noWrap/>
            <w:hideMark/>
          </w:tcPr>
          <w:p w:rsidR="00F66A85" w:rsidRDefault="00F66A85">
            <w:pPr>
              <w:jc w:val="right"/>
            </w:pPr>
            <w:r>
              <w:t>20,0</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Закупка товаров, работ и услуг для государственных (муниципальных) нужд</w:t>
            </w:r>
          </w:p>
        </w:tc>
        <w:tc>
          <w:tcPr>
            <w:tcW w:w="818" w:type="dxa"/>
            <w:tcBorders>
              <w:top w:val="nil"/>
              <w:left w:val="nil"/>
              <w:bottom w:val="single" w:sz="4" w:space="0" w:color="auto"/>
              <w:right w:val="single" w:sz="4" w:space="0" w:color="auto"/>
            </w:tcBorders>
            <w:noWrap/>
            <w:hideMark/>
          </w:tcPr>
          <w:p w:rsidR="00F66A85" w:rsidRDefault="00F66A85">
            <w:r>
              <w:t>611</w:t>
            </w:r>
          </w:p>
        </w:tc>
        <w:tc>
          <w:tcPr>
            <w:tcW w:w="499" w:type="dxa"/>
            <w:tcBorders>
              <w:top w:val="nil"/>
              <w:left w:val="nil"/>
              <w:bottom w:val="single" w:sz="4" w:space="0" w:color="auto"/>
              <w:right w:val="single" w:sz="4" w:space="0" w:color="auto"/>
            </w:tcBorders>
            <w:noWrap/>
            <w:hideMark/>
          </w:tcPr>
          <w:p w:rsidR="00F66A85" w:rsidRDefault="00F66A85">
            <w:r>
              <w:t>07</w:t>
            </w:r>
          </w:p>
        </w:tc>
        <w:tc>
          <w:tcPr>
            <w:tcW w:w="499" w:type="dxa"/>
            <w:tcBorders>
              <w:top w:val="nil"/>
              <w:left w:val="nil"/>
              <w:bottom w:val="single" w:sz="4" w:space="0" w:color="auto"/>
              <w:right w:val="single" w:sz="4" w:space="0" w:color="auto"/>
            </w:tcBorders>
            <w:noWrap/>
            <w:hideMark/>
          </w:tcPr>
          <w:p w:rsidR="00F66A85" w:rsidRDefault="00F66A85">
            <w:r>
              <w:t>09</w:t>
            </w:r>
          </w:p>
        </w:tc>
        <w:tc>
          <w:tcPr>
            <w:tcW w:w="916" w:type="dxa"/>
            <w:tcBorders>
              <w:top w:val="nil"/>
              <w:left w:val="nil"/>
              <w:bottom w:val="single" w:sz="4" w:space="0" w:color="auto"/>
              <w:right w:val="single" w:sz="4" w:space="0" w:color="auto"/>
            </w:tcBorders>
            <w:noWrap/>
            <w:hideMark/>
          </w:tcPr>
          <w:p w:rsidR="00F66A85" w:rsidRDefault="00F66A85">
            <w:r>
              <w:t>0140012</w:t>
            </w:r>
          </w:p>
        </w:tc>
        <w:tc>
          <w:tcPr>
            <w:tcW w:w="516" w:type="dxa"/>
            <w:tcBorders>
              <w:top w:val="nil"/>
              <w:left w:val="nil"/>
              <w:bottom w:val="single" w:sz="4" w:space="0" w:color="auto"/>
              <w:right w:val="single" w:sz="4" w:space="0" w:color="auto"/>
            </w:tcBorders>
            <w:noWrap/>
            <w:hideMark/>
          </w:tcPr>
          <w:p w:rsidR="00F66A85" w:rsidRDefault="00F66A85">
            <w:r>
              <w:t>200</w:t>
            </w:r>
          </w:p>
        </w:tc>
        <w:tc>
          <w:tcPr>
            <w:tcW w:w="1279" w:type="dxa"/>
            <w:tcBorders>
              <w:top w:val="nil"/>
              <w:left w:val="nil"/>
              <w:bottom w:val="single" w:sz="4" w:space="0" w:color="auto"/>
              <w:right w:val="single" w:sz="4" w:space="0" w:color="auto"/>
            </w:tcBorders>
            <w:noWrap/>
            <w:hideMark/>
          </w:tcPr>
          <w:p w:rsidR="00F66A85" w:rsidRDefault="00F66A85">
            <w:pPr>
              <w:jc w:val="right"/>
            </w:pPr>
            <w:r>
              <w:t>20,0</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Иные закупки товаров, работ и услуг для обеспечения государственных (муниципальных) нужд</w:t>
            </w:r>
          </w:p>
        </w:tc>
        <w:tc>
          <w:tcPr>
            <w:tcW w:w="818" w:type="dxa"/>
            <w:tcBorders>
              <w:top w:val="nil"/>
              <w:left w:val="nil"/>
              <w:bottom w:val="single" w:sz="4" w:space="0" w:color="auto"/>
              <w:right w:val="single" w:sz="4" w:space="0" w:color="auto"/>
            </w:tcBorders>
            <w:noWrap/>
            <w:hideMark/>
          </w:tcPr>
          <w:p w:rsidR="00F66A85" w:rsidRDefault="00F66A85">
            <w:r>
              <w:t>611</w:t>
            </w:r>
          </w:p>
        </w:tc>
        <w:tc>
          <w:tcPr>
            <w:tcW w:w="499" w:type="dxa"/>
            <w:tcBorders>
              <w:top w:val="nil"/>
              <w:left w:val="nil"/>
              <w:bottom w:val="single" w:sz="4" w:space="0" w:color="auto"/>
              <w:right w:val="single" w:sz="4" w:space="0" w:color="auto"/>
            </w:tcBorders>
            <w:noWrap/>
            <w:hideMark/>
          </w:tcPr>
          <w:p w:rsidR="00F66A85" w:rsidRDefault="00F66A85">
            <w:r>
              <w:t>07</w:t>
            </w:r>
          </w:p>
        </w:tc>
        <w:tc>
          <w:tcPr>
            <w:tcW w:w="499" w:type="dxa"/>
            <w:tcBorders>
              <w:top w:val="nil"/>
              <w:left w:val="nil"/>
              <w:bottom w:val="single" w:sz="4" w:space="0" w:color="auto"/>
              <w:right w:val="single" w:sz="4" w:space="0" w:color="auto"/>
            </w:tcBorders>
            <w:noWrap/>
            <w:hideMark/>
          </w:tcPr>
          <w:p w:rsidR="00F66A85" w:rsidRDefault="00F66A85">
            <w:r>
              <w:t>09</w:t>
            </w:r>
          </w:p>
        </w:tc>
        <w:tc>
          <w:tcPr>
            <w:tcW w:w="916" w:type="dxa"/>
            <w:tcBorders>
              <w:top w:val="nil"/>
              <w:left w:val="nil"/>
              <w:bottom w:val="single" w:sz="4" w:space="0" w:color="auto"/>
              <w:right w:val="single" w:sz="4" w:space="0" w:color="auto"/>
            </w:tcBorders>
            <w:noWrap/>
            <w:hideMark/>
          </w:tcPr>
          <w:p w:rsidR="00F66A85" w:rsidRDefault="00F66A85">
            <w:r>
              <w:t>0140012</w:t>
            </w:r>
          </w:p>
        </w:tc>
        <w:tc>
          <w:tcPr>
            <w:tcW w:w="516" w:type="dxa"/>
            <w:tcBorders>
              <w:top w:val="nil"/>
              <w:left w:val="nil"/>
              <w:bottom w:val="single" w:sz="4" w:space="0" w:color="auto"/>
              <w:right w:val="single" w:sz="4" w:space="0" w:color="auto"/>
            </w:tcBorders>
            <w:noWrap/>
            <w:hideMark/>
          </w:tcPr>
          <w:p w:rsidR="00F66A85" w:rsidRDefault="00F66A85">
            <w:r>
              <w:t>240</w:t>
            </w:r>
          </w:p>
        </w:tc>
        <w:tc>
          <w:tcPr>
            <w:tcW w:w="1279" w:type="dxa"/>
            <w:tcBorders>
              <w:top w:val="nil"/>
              <w:left w:val="nil"/>
              <w:bottom w:val="single" w:sz="4" w:space="0" w:color="auto"/>
              <w:right w:val="single" w:sz="4" w:space="0" w:color="auto"/>
            </w:tcBorders>
            <w:noWrap/>
            <w:hideMark/>
          </w:tcPr>
          <w:p w:rsidR="00F66A85" w:rsidRDefault="00F66A85">
            <w:pPr>
              <w:jc w:val="right"/>
            </w:pPr>
            <w:r>
              <w:t>20,0</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Предоставление МБУ "РЦМСО г.Ельца"  субсидий в рамках подпрограммы "Развитие системы общего и дополнительного образования города Ельца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818" w:type="dxa"/>
            <w:tcBorders>
              <w:top w:val="nil"/>
              <w:left w:val="nil"/>
              <w:bottom w:val="single" w:sz="4" w:space="0" w:color="auto"/>
              <w:right w:val="single" w:sz="4" w:space="0" w:color="auto"/>
            </w:tcBorders>
            <w:noWrap/>
            <w:hideMark/>
          </w:tcPr>
          <w:p w:rsidR="00F66A85" w:rsidRDefault="00F66A85">
            <w:r>
              <w:t>611</w:t>
            </w:r>
          </w:p>
        </w:tc>
        <w:tc>
          <w:tcPr>
            <w:tcW w:w="499" w:type="dxa"/>
            <w:tcBorders>
              <w:top w:val="nil"/>
              <w:left w:val="nil"/>
              <w:bottom w:val="single" w:sz="4" w:space="0" w:color="auto"/>
              <w:right w:val="single" w:sz="4" w:space="0" w:color="auto"/>
            </w:tcBorders>
            <w:noWrap/>
            <w:hideMark/>
          </w:tcPr>
          <w:p w:rsidR="00F66A85" w:rsidRDefault="00F66A85">
            <w:r>
              <w:t>07</w:t>
            </w:r>
          </w:p>
        </w:tc>
        <w:tc>
          <w:tcPr>
            <w:tcW w:w="499" w:type="dxa"/>
            <w:tcBorders>
              <w:top w:val="nil"/>
              <w:left w:val="nil"/>
              <w:bottom w:val="single" w:sz="4" w:space="0" w:color="auto"/>
              <w:right w:val="single" w:sz="4" w:space="0" w:color="auto"/>
            </w:tcBorders>
            <w:noWrap/>
            <w:hideMark/>
          </w:tcPr>
          <w:p w:rsidR="00F66A85" w:rsidRDefault="00F66A85">
            <w:r>
              <w:t>09</w:t>
            </w:r>
          </w:p>
        </w:tc>
        <w:tc>
          <w:tcPr>
            <w:tcW w:w="916" w:type="dxa"/>
            <w:tcBorders>
              <w:top w:val="nil"/>
              <w:left w:val="nil"/>
              <w:bottom w:val="single" w:sz="4" w:space="0" w:color="auto"/>
              <w:right w:val="single" w:sz="4" w:space="0" w:color="auto"/>
            </w:tcBorders>
            <w:noWrap/>
            <w:hideMark/>
          </w:tcPr>
          <w:p w:rsidR="00F66A85" w:rsidRDefault="00F66A85">
            <w:r>
              <w:t>0142018</w:t>
            </w:r>
          </w:p>
        </w:tc>
        <w:tc>
          <w:tcPr>
            <w:tcW w:w="516" w:type="dxa"/>
            <w:tcBorders>
              <w:top w:val="nil"/>
              <w:left w:val="nil"/>
              <w:bottom w:val="single" w:sz="4" w:space="0" w:color="auto"/>
              <w:right w:val="single" w:sz="4" w:space="0" w:color="auto"/>
            </w:tcBorders>
            <w:noWrap/>
            <w:hideMark/>
          </w:tcPr>
          <w:p w:rsidR="00F66A85" w:rsidRDefault="00F66A85">
            <w:r>
              <w:t> </w:t>
            </w:r>
          </w:p>
        </w:tc>
        <w:tc>
          <w:tcPr>
            <w:tcW w:w="1279" w:type="dxa"/>
            <w:tcBorders>
              <w:top w:val="nil"/>
              <w:left w:val="nil"/>
              <w:bottom w:val="single" w:sz="4" w:space="0" w:color="auto"/>
              <w:right w:val="single" w:sz="4" w:space="0" w:color="auto"/>
            </w:tcBorders>
            <w:noWrap/>
            <w:hideMark/>
          </w:tcPr>
          <w:p w:rsidR="00F66A85" w:rsidRDefault="00F66A85">
            <w:pPr>
              <w:jc w:val="right"/>
            </w:pPr>
            <w:r>
              <w:t>24 273,1</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Предоставление субсидий  бюджетным, автономным учреждениям и иным некоммерческим организациям</w:t>
            </w:r>
          </w:p>
        </w:tc>
        <w:tc>
          <w:tcPr>
            <w:tcW w:w="818" w:type="dxa"/>
            <w:tcBorders>
              <w:top w:val="nil"/>
              <w:left w:val="nil"/>
              <w:bottom w:val="single" w:sz="4" w:space="0" w:color="auto"/>
              <w:right w:val="single" w:sz="4" w:space="0" w:color="auto"/>
            </w:tcBorders>
            <w:noWrap/>
            <w:hideMark/>
          </w:tcPr>
          <w:p w:rsidR="00F66A85" w:rsidRDefault="00F66A85">
            <w:r>
              <w:t>611</w:t>
            </w:r>
          </w:p>
        </w:tc>
        <w:tc>
          <w:tcPr>
            <w:tcW w:w="499" w:type="dxa"/>
            <w:tcBorders>
              <w:top w:val="nil"/>
              <w:left w:val="nil"/>
              <w:bottom w:val="single" w:sz="4" w:space="0" w:color="auto"/>
              <w:right w:val="single" w:sz="4" w:space="0" w:color="auto"/>
            </w:tcBorders>
            <w:noWrap/>
            <w:hideMark/>
          </w:tcPr>
          <w:p w:rsidR="00F66A85" w:rsidRDefault="00F66A85">
            <w:r>
              <w:t>07</w:t>
            </w:r>
          </w:p>
        </w:tc>
        <w:tc>
          <w:tcPr>
            <w:tcW w:w="499" w:type="dxa"/>
            <w:tcBorders>
              <w:top w:val="nil"/>
              <w:left w:val="nil"/>
              <w:bottom w:val="single" w:sz="4" w:space="0" w:color="auto"/>
              <w:right w:val="single" w:sz="4" w:space="0" w:color="auto"/>
            </w:tcBorders>
            <w:noWrap/>
            <w:hideMark/>
          </w:tcPr>
          <w:p w:rsidR="00F66A85" w:rsidRDefault="00F66A85">
            <w:r>
              <w:t>09</w:t>
            </w:r>
          </w:p>
        </w:tc>
        <w:tc>
          <w:tcPr>
            <w:tcW w:w="916" w:type="dxa"/>
            <w:tcBorders>
              <w:top w:val="nil"/>
              <w:left w:val="nil"/>
              <w:bottom w:val="single" w:sz="4" w:space="0" w:color="auto"/>
              <w:right w:val="single" w:sz="4" w:space="0" w:color="auto"/>
            </w:tcBorders>
            <w:noWrap/>
            <w:hideMark/>
          </w:tcPr>
          <w:p w:rsidR="00F66A85" w:rsidRDefault="00F66A85">
            <w:r>
              <w:t>0142018</w:t>
            </w:r>
          </w:p>
        </w:tc>
        <w:tc>
          <w:tcPr>
            <w:tcW w:w="516" w:type="dxa"/>
            <w:tcBorders>
              <w:top w:val="nil"/>
              <w:left w:val="nil"/>
              <w:bottom w:val="single" w:sz="4" w:space="0" w:color="auto"/>
              <w:right w:val="single" w:sz="4" w:space="0" w:color="auto"/>
            </w:tcBorders>
            <w:noWrap/>
            <w:hideMark/>
          </w:tcPr>
          <w:p w:rsidR="00F66A85" w:rsidRDefault="00F66A85">
            <w:r>
              <w:t>600</w:t>
            </w:r>
          </w:p>
        </w:tc>
        <w:tc>
          <w:tcPr>
            <w:tcW w:w="1279" w:type="dxa"/>
            <w:tcBorders>
              <w:top w:val="nil"/>
              <w:left w:val="nil"/>
              <w:bottom w:val="single" w:sz="4" w:space="0" w:color="auto"/>
              <w:right w:val="single" w:sz="4" w:space="0" w:color="auto"/>
            </w:tcBorders>
            <w:noWrap/>
            <w:hideMark/>
          </w:tcPr>
          <w:p w:rsidR="00F66A85" w:rsidRDefault="00F66A85">
            <w:pPr>
              <w:jc w:val="right"/>
            </w:pPr>
            <w:r>
              <w:t>24 273,1</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Субсидии бюджетным учреждениям</w:t>
            </w:r>
          </w:p>
        </w:tc>
        <w:tc>
          <w:tcPr>
            <w:tcW w:w="818" w:type="dxa"/>
            <w:tcBorders>
              <w:top w:val="nil"/>
              <w:left w:val="nil"/>
              <w:bottom w:val="single" w:sz="4" w:space="0" w:color="auto"/>
              <w:right w:val="single" w:sz="4" w:space="0" w:color="auto"/>
            </w:tcBorders>
            <w:noWrap/>
            <w:hideMark/>
          </w:tcPr>
          <w:p w:rsidR="00F66A85" w:rsidRDefault="00F66A85">
            <w:r>
              <w:t>611</w:t>
            </w:r>
          </w:p>
        </w:tc>
        <w:tc>
          <w:tcPr>
            <w:tcW w:w="499" w:type="dxa"/>
            <w:tcBorders>
              <w:top w:val="nil"/>
              <w:left w:val="nil"/>
              <w:bottom w:val="single" w:sz="4" w:space="0" w:color="auto"/>
              <w:right w:val="single" w:sz="4" w:space="0" w:color="auto"/>
            </w:tcBorders>
            <w:noWrap/>
            <w:hideMark/>
          </w:tcPr>
          <w:p w:rsidR="00F66A85" w:rsidRDefault="00F66A85">
            <w:r>
              <w:t>07</w:t>
            </w:r>
          </w:p>
        </w:tc>
        <w:tc>
          <w:tcPr>
            <w:tcW w:w="499" w:type="dxa"/>
            <w:tcBorders>
              <w:top w:val="nil"/>
              <w:left w:val="nil"/>
              <w:bottom w:val="single" w:sz="4" w:space="0" w:color="auto"/>
              <w:right w:val="single" w:sz="4" w:space="0" w:color="auto"/>
            </w:tcBorders>
            <w:noWrap/>
            <w:hideMark/>
          </w:tcPr>
          <w:p w:rsidR="00F66A85" w:rsidRDefault="00F66A85">
            <w:r>
              <w:t>09</w:t>
            </w:r>
          </w:p>
        </w:tc>
        <w:tc>
          <w:tcPr>
            <w:tcW w:w="916" w:type="dxa"/>
            <w:tcBorders>
              <w:top w:val="nil"/>
              <w:left w:val="nil"/>
              <w:bottom w:val="single" w:sz="4" w:space="0" w:color="auto"/>
              <w:right w:val="single" w:sz="4" w:space="0" w:color="auto"/>
            </w:tcBorders>
            <w:noWrap/>
            <w:hideMark/>
          </w:tcPr>
          <w:p w:rsidR="00F66A85" w:rsidRDefault="00F66A85">
            <w:r>
              <w:t>0142018</w:t>
            </w:r>
          </w:p>
        </w:tc>
        <w:tc>
          <w:tcPr>
            <w:tcW w:w="516" w:type="dxa"/>
            <w:tcBorders>
              <w:top w:val="nil"/>
              <w:left w:val="nil"/>
              <w:bottom w:val="single" w:sz="4" w:space="0" w:color="auto"/>
              <w:right w:val="single" w:sz="4" w:space="0" w:color="auto"/>
            </w:tcBorders>
            <w:noWrap/>
            <w:hideMark/>
          </w:tcPr>
          <w:p w:rsidR="00F66A85" w:rsidRDefault="00F66A85">
            <w:r>
              <w:t>610</w:t>
            </w:r>
          </w:p>
        </w:tc>
        <w:tc>
          <w:tcPr>
            <w:tcW w:w="1279" w:type="dxa"/>
            <w:tcBorders>
              <w:top w:val="nil"/>
              <w:left w:val="nil"/>
              <w:bottom w:val="single" w:sz="4" w:space="0" w:color="auto"/>
              <w:right w:val="single" w:sz="4" w:space="0" w:color="auto"/>
            </w:tcBorders>
            <w:noWrap/>
            <w:hideMark/>
          </w:tcPr>
          <w:p w:rsidR="00F66A85" w:rsidRDefault="00F66A85">
            <w:pPr>
              <w:jc w:val="right"/>
            </w:pPr>
            <w:r>
              <w:t>24 273,1</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Организация и проведение городских мероприятий в рамках подпрограммы "Развитие системы общего и дополнительного образования города Ельца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818" w:type="dxa"/>
            <w:tcBorders>
              <w:top w:val="nil"/>
              <w:left w:val="nil"/>
              <w:bottom w:val="single" w:sz="4" w:space="0" w:color="auto"/>
              <w:right w:val="single" w:sz="4" w:space="0" w:color="auto"/>
            </w:tcBorders>
            <w:noWrap/>
            <w:hideMark/>
          </w:tcPr>
          <w:p w:rsidR="00F66A85" w:rsidRDefault="00F66A85">
            <w:r>
              <w:t>611</w:t>
            </w:r>
          </w:p>
        </w:tc>
        <w:tc>
          <w:tcPr>
            <w:tcW w:w="499" w:type="dxa"/>
            <w:tcBorders>
              <w:top w:val="nil"/>
              <w:left w:val="nil"/>
              <w:bottom w:val="single" w:sz="4" w:space="0" w:color="auto"/>
              <w:right w:val="single" w:sz="4" w:space="0" w:color="auto"/>
            </w:tcBorders>
            <w:noWrap/>
            <w:hideMark/>
          </w:tcPr>
          <w:p w:rsidR="00F66A85" w:rsidRDefault="00F66A85">
            <w:r>
              <w:t>07</w:t>
            </w:r>
          </w:p>
        </w:tc>
        <w:tc>
          <w:tcPr>
            <w:tcW w:w="499" w:type="dxa"/>
            <w:tcBorders>
              <w:top w:val="nil"/>
              <w:left w:val="nil"/>
              <w:bottom w:val="single" w:sz="4" w:space="0" w:color="auto"/>
              <w:right w:val="single" w:sz="4" w:space="0" w:color="auto"/>
            </w:tcBorders>
            <w:noWrap/>
            <w:hideMark/>
          </w:tcPr>
          <w:p w:rsidR="00F66A85" w:rsidRDefault="00F66A85">
            <w:r>
              <w:t>09</w:t>
            </w:r>
          </w:p>
        </w:tc>
        <w:tc>
          <w:tcPr>
            <w:tcW w:w="916" w:type="dxa"/>
            <w:tcBorders>
              <w:top w:val="nil"/>
              <w:left w:val="nil"/>
              <w:bottom w:val="single" w:sz="4" w:space="0" w:color="auto"/>
              <w:right w:val="single" w:sz="4" w:space="0" w:color="auto"/>
            </w:tcBorders>
            <w:noWrap/>
            <w:hideMark/>
          </w:tcPr>
          <w:p w:rsidR="00F66A85" w:rsidRDefault="00F66A85">
            <w:r>
              <w:t>0142019</w:t>
            </w:r>
          </w:p>
        </w:tc>
        <w:tc>
          <w:tcPr>
            <w:tcW w:w="516" w:type="dxa"/>
            <w:tcBorders>
              <w:top w:val="nil"/>
              <w:left w:val="nil"/>
              <w:bottom w:val="single" w:sz="4" w:space="0" w:color="auto"/>
              <w:right w:val="single" w:sz="4" w:space="0" w:color="auto"/>
            </w:tcBorders>
            <w:noWrap/>
            <w:hideMark/>
          </w:tcPr>
          <w:p w:rsidR="00F66A85" w:rsidRDefault="00F66A85">
            <w:r>
              <w:t> </w:t>
            </w:r>
          </w:p>
        </w:tc>
        <w:tc>
          <w:tcPr>
            <w:tcW w:w="1279" w:type="dxa"/>
            <w:tcBorders>
              <w:top w:val="nil"/>
              <w:left w:val="nil"/>
              <w:bottom w:val="single" w:sz="4" w:space="0" w:color="auto"/>
              <w:right w:val="single" w:sz="4" w:space="0" w:color="auto"/>
            </w:tcBorders>
            <w:noWrap/>
            <w:hideMark/>
          </w:tcPr>
          <w:p w:rsidR="00F66A85" w:rsidRDefault="00F66A85">
            <w:pPr>
              <w:jc w:val="right"/>
            </w:pPr>
            <w:r>
              <w:t>1 100,0</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Закупка товаров, работ и услуг для государственных (муниципальных) нужд</w:t>
            </w:r>
          </w:p>
        </w:tc>
        <w:tc>
          <w:tcPr>
            <w:tcW w:w="818" w:type="dxa"/>
            <w:tcBorders>
              <w:top w:val="nil"/>
              <w:left w:val="nil"/>
              <w:bottom w:val="single" w:sz="4" w:space="0" w:color="auto"/>
              <w:right w:val="single" w:sz="4" w:space="0" w:color="auto"/>
            </w:tcBorders>
            <w:noWrap/>
            <w:hideMark/>
          </w:tcPr>
          <w:p w:rsidR="00F66A85" w:rsidRDefault="00F66A85">
            <w:r>
              <w:t>611</w:t>
            </w:r>
          </w:p>
        </w:tc>
        <w:tc>
          <w:tcPr>
            <w:tcW w:w="499" w:type="dxa"/>
            <w:tcBorders>
              <w:top w:val="nil"/>
              <w:left w:val="nil"/>
              <w:bottom w:val="single" w:sz="4" w:space="0" w:color="auto"/>
              <w:right w:val="single" w:sz="4" w:space="0" w:color="auto"/>
            </w:tcBorders>
            <w:noWrap/>
            <w:hideMark/>
          </w:tcPr>
          <w:p w:rsidR="00F66A85" w:rsidRDefault="00F66A85">
            <w:r>
              <w:t>07</w:t>
            </w:r>
          </w:p>
        </w:tc>
        <w:tc>
          <w:tcPr>
            <w:tcW w:w="499" w:type="dxa"/>
            <w:tcBorders>
              <w:top w:val="nil"/>
              <w:left w:val="nil"/>
              <w:bottom w:val="single" w:sz="4" w:space="0" w:color="auto"/>
              <w:right w:val="single" w:sz="4" w:space="0" w:color="auto"/>
            </w:tcBorders>
            <w:noWrap/>
            <w:hideMark/>
          </w:tcPr>
          <w:p w:rsidR="00F66A85" w:rsidRDefault="00F66A85">
            <w:r>
              <w:t>09</w:t>
            </w:r>
          </w:p>
        </w:tc>
        <w:tc>
          <w:tcPr>
            <w:tcW w:w="916" w:type="dxa"/>
            <w:tcBorders>
              <w:top w:val="nil"/>
              <w:left w:val="nil"/>
              <w:bottom w:val="single" w:sz="4" w:space="0" w:color="auto"/>
              <w:right w:val="single" w:sz="4" w:space="0" w:color="auto"/>
            </w:tcBorders>
            <w:noWrap/>
            <w:hideMark/>
          </w:tcPr>
          <w:p w:rsidR="00F66A85" w:rsidRDefault="00F66A85">
            <w:r>
              <w:t>0142019</w:t>
            </w:r>
          </w:p>
        </w:tc>
        <w:tc>
          <w:tcPr>
            <w:tcW w:w="516" w:type="dxa"/>
            <w:tcBorders>
              <w:top w:val="nil"/>
              <w:left w:val="nil"/>
              <w:bottom w:val="single" w:sz="4" w:space="0" w:color="auto"/>
              <w:right w:val="single" w:sz="4" w:space="0" w:color="auto"/>
            </w:tcBorders>
            <w:noWrap/>
            <w:hideMark/>
          </w:tcPr>
          <w:p w:rsidR="00F66A85" w:rsidRDefault="00F66A85">
            <w:r>
              <w:t>200</w:t>
            </w:r>
          </w:p>
        </w:tc>
        <w:tc>
          <w:tcPr>
            <w:tcW w:w="1279" w:type="dxa"/>
            <w:tcBorders>
              <w:top w:val="nil"/>
              <w:left w:val="nil"/>
              <w:bottom w:val="single" w:sz="4" w:space="0" w:color="auto"/>
              <w:right w:val="single" w:sz="4" w:space="0" w:color="auto"/>
            </w:tcBorders>
            <w:noWrap/>
            <w:hideMark/>
          </w:tcPr>
          <w:p w:rsidR="00F66A85" w:rsidRDefault="00F66A85">
            <w:pPr>
              <w:jc w:val="right"/>
            </w:pPr>
            <w:r>
              <w:t>1 100,0</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Иные закупки товаров, работ и услуг для обеспечения государственных (муниципальных) нужд</w:t>
            </w:r>
          </w:p>
        </w:tc>
        <w:tc>
          <w:tcPr>
            <w:tcW w:w="818" w:type="dxa"/>
            <w:tcBorders>
              <w:top w:val="nil"/>
              <w:left w:val="nil"/>
              <w:bottom w:val="single" w:sz="4" w:space="0" w:color="auto"/>
              <w:right w:val="single" w:sz="4" w:space="0" w:color="auto"/>
            </w:tcBorders>
            <w:noWrap/>
            <w:hideMark/>
          </w:tcPr>
          <w:p w:rsidR="00F66A85" w:rsidRDefault="00F66A85">
            <w:r>
              <w:t>611</w:t>
            </w:r>
          </w:p>
        </w:tc>
        <w:tc>
          <w:tcPr>
            <w:tcW w:w="499" w:type="dxa"/>
            <w:tcBorders>
              <w:top w:val="nil"/>
              <w:left w:val="nil"/>
              <w:bottom w:val="single" w:sz="4" w:space="0" w:color="auto"/>
              <w:right w:val="single" w:sz="4" w:space="0" w:color="auto"/>
            </w:tcBorders>
            <w:noWrap/>
            <w:hideMark/>
          </w:tcPr>
          <w:p w:rsidR="00F66A85" w:rsidRDefault="00F66A85">
            <w:r>
              <w:t>07</w:t>
            </w:r>
          </w:p>
        </w:tc>
        <w:tc>
          <w:tcPr>
            <w:tcW w:w="499" w:type="dxa"/>
            <w:tcBorders>
              <w:top w:val="nil"/>
              <w:left w:val="nil"/>
              <w:bottom w:val="single" w:sz="4" w:space="0" w:color="auto"/>
              <w:right w:val="single" w:sz="4" w:space="0" w:color="auto"/>
            </w:tcBorders>
            <w:noWrap/>
            <w:hideMark/>
          </w:tcPr>
          <w:p w:rsidR="00F66A85" w:rsidRDefault="00F66A85">
            <w:r>
              <w:t>09</w:t>
            </w:r>
          </w:p>
        </w:tc>
        <w:tc>
          <w:tcPr>
            <w:tcW w:w="916" w:type="dxa"/>
            <w:tcBorders>
              <w:top w:val="nil"/>
              <w:left w:val="nil"/>
              <w:bottom w:val="single" w:sz="4" w:space="0" w:color="auto"/>
              <w:right w:val="single" w:sz="4" w:space="0" w:color="auto"/>
            </w:tcBorders>
            <w:noWrap/>
            <w:hideMark/>
          </w:tcPr>
          <w:p w:rsidR="00F66A85" w:rsidRDefault="00F66A85">
            <w:r>
              <w:t>0142019</w:t>
            </w:r>
          </w:p>
        </w:tc>
        <w:tc>
          <w:tcPr>
            <w:tcW w:w="516" w:type="dxa"/>
            <w:tcBorders>
              <w:top w:val="nil"/>
              <w:left w:val="nil"/>
              <w:bottom w:val="single" w:sz="4" w:space="0" w:color="auto"/>
              <w:right w:val="single" w:sz="4" w:space="0" w:color="auto"/>
            </w:tcBorders>
            <w:noWrap/>
            <w:hideMark/>
          </w:tcPr>
          <w:p w:rsidR="00F66A85" w:rsidRDefault="00F66A85">
            <w:r>
              <w:t>240</w:t>
            </w:r>
          </w:p>
        </w:tc>
        <w:tc>
          <w:tcPr>
            <w:tcW w:w="1279" w:type="dxa"/>
            <w:tcBorders>
              <w:top w:val="nil"/>
              <w:left w:val="nil"/>
              <w:bottom w:val="single" w:sz="4" w:space="0" w:color="auto"/>
              <w:right w:val="single" w:sz="4" w:space="0" w:color="auto"/>
            </w:tcBorders>
            <w:noWrap/>
            <w:hideMark/>
          </w:tcPr>
          <w:p w:rsidR="00F66A85" w:rsidRDefault="00F66A85">
            <w:pPr>
              <w:jc w:val="right"/>
            </w:pPr>
            <w:r>
              <w:t>1 100,0</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Муниципальная программа "Повышение эффективности деятельности органов местного самоуправления города Ельца на 2014-2020 годы"</w:t>
            </w:r>
          </w:p>
        </w:tc>
        <w:tc>
          <w:tcPr>
            <w:tcW w:w="818" w:type="dxa"/>
            <w:tcBorders>
              <w:top w:val="nil"/>
              <w:left w:val="nil"/>
              <w:bottom w:val="single" w:sz="4" w:space="0" w:color="auto"/>
              <w:right w:val="single" w:sz="4" w:space="0" w:color="auto"/>
            </w:tcBorders>
            <w:noWrap/>
            <w:hideMark/>
          </w:tcPr>
          <w:p w:rsidR="00F66A85" w:rsidRDefault="00F66A85">
            <w:r>
              <w:t>611</w:t>
            </w:r>
          </w:p>
        </w:tc>
        <w:tc>
          <w:tcPr>
            <w:tcW w:w="499" w:type="dxa"/>
            <w:tcBorders>
              <w:top w:val="nil"/>
              <w:left w:val="nil"/>
              <w:bottom w:val="single" w:sz="4" w:space="0" w:color="auto"/>
              <w:right w:val="single" w:sz="4" w:space="0" w:color="auto"/>
            </w:tcBorders>
            <w:noWrap/>
            <w:hideMark/>
          </w:tcPr>
          <w:p w:rsidR="00F66A85" w:rsidRDefault="00F66A85">
            <w:r>
              <w:t>07</w:t>
            </w:r>
          </w:p>
        </w:tc>
        <w:tc>
          <w:tcPr>
            <w:tcW w:w="499" w:type="dxa"/>
            <w:tcBorders>
              <w:top w:val="nil"/>
              <w:left w:val="nil"/>
              <w:bottom w:val="single" w:sz="4" w:space="0" w:color="auto"/>
              <w:right w:val="single" w:sz="4" w:space="0" w:color="auto"/>
            </w:tcBorders>
            <w:noWrap/>
            <w:hideMark/>
          </w:tcPr>
          <w:p w:rsidR="00F66A85" w:rsidRDefault="00F66A85">
            <w:r>
              <w:t>09</w:t>
            </w:r>
          </w:p>
        </w:tc>
        <w:tc>
          <w:tcPr>
            <w:tcW w:w="916" w:type="dxa"/>
            <w:tcBorders>
              <w:top w:val="nil"/>
              <w:left w:val="nil"/>
              <w:bottom w:val="single" w:sz="4" w:space="0" w:color="auto"/>
              <w:right w:val="single" w:sz="4" w:space="0" w:color="auto"/>
            </w:tcBorders>
            <w:noWrap/>
            <w:hideMark/>
          </w:tcPr>
          <w:p w:rsidR="00F66A85" w:rsidRDefault="00F66A85">
            <w:r>
              <w:t>0500000</w:t>
            </w:r>
          </w:p>
        </w:tc>
        <w:tc>
          <w:tcPr>
            <w:tcW w:w="516" w:type="dxa"/>
            <w:tcBorders>
              <w:top w:val="nil"/>
              <w:left w:val="nil"/>
              <w:bottom w:val="single" w:sz="4" w:space="0" w:color="auto"/>
              <w:right w:val="single" w:sz="4" w:space="0" w:color="auto"/>
            </w:tcBorders>
            <w:noWrap/>
            <w:hideMark/>
          </w:tcPr>
          <w:p w:rsidR="00F66A85" w:rsidRDefault="00F66A85">
            <w:r>
              <w:t> </w:t>
            </w:r>
          </w:p>
        </w:tc>
        <w:tc>
          <w:tcPr>
            <w:tcW w:w="1279" w:type="dxa"/>
            <w:tcBorders>
              <w:top w:val="nil"/>
              <w:left w:val="nil"/>
              <w:bottom w:val="single" w:sz="4" w:space="0" w:color="auto"/>
              <w:right w:val="single" w:sz="4" w:space="0" w:color="auto"/>
            </w:tcBorders>
            <w:noWrap/>
            <w:hideMark/>
          </w:tcPr>
          <w:p w:rsidR="00F66A85" w:rsidRDefault="00F66A85">
            <w:pPr>
              <w:jc w:val="right"/>
            </w:pPr>
            <w:r>
              <w:t>20,0</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 xml:space="preserve">Подпрограмма "Обеспечение деятельности органов местного самоуправления" муниципальной программы  "Повышение эффективности деятельности органов местного </w:t>
            </w:r>
            <w:r>
              <w:lastRenderedPageBreak/>
              <w:t>самоуправления города Ельца на 2014-2020 годы"</w:t>
            </w:r>
          </w:p>
        </w:tc>
        <w:tc>
          <w:tcPr>
            <w:tcW w:w="818" w:type="dxa"/>
            <w:tcBorders>
              <w:top w:val="nil"/>
              <w:left w:val="nil"/>
              <w:bottom w:val="single" w:sz="4" w:space="0" w:color="auto"/>
              <w:right w:val="single" w:sz="4" w:space="0" w:color="auto"/>
            </w:tcBorders>
            <w:noWrap/>
            <w:hideMark/>
          </w:tcPr>
          <w:p w:rsidR="00F66A85" w:rsidRDefault="00F66A85">
            <w:r>
              <w:lastRenderedPageBreak/>
              <w:t>611</w:t>
            </w:r>
          </w:p>
        </w:tc>
        <w:tc>
          <w:tcPr>
            <w:tcW w:w="499" w:type="dxa"/>
            <w:tcBorders>
              <w:top w:val="nil"/>
              <w:left w:val="nil"/>
              <w:bottom w:val="single" w:sz="4" w:space="0" w:color="auto"/>
              <w:right w:val="single" w:sz="4" w:space="0" w:color="auto"/>
            </w:tcBorders>
            <w:noWrap/>
            <w:hideMark/>
          </w:tcPr>
          <w:p w:rsidR="00F66A85" w:rsidRDefault="00F66A85">
            <w:r>
              <w:t>07</w:t>
            </w:r>
          </w:p>
        </w:tc>
        <w:tc>
          <w:tcPr>
            <w:tcW w:w="499" w:type="dxa"/>
            <w:tcBorders>
              <w:top w:val="nil"/>
              <w:left w:val="nil"/>
              <w:bottom w:val="single" w:sz="4" w:space="0" w:color="auto"/>
              <w:right w:val="single" w:sz="4" w:space="0" w:color="auto"/>
            </w:tcBorders>
            <w:noWrap/>
            <w:hideMark/>
          </w:tcPr>
          <w:p w:rsidR="00F66A85" w:rsidRDefault="00F66A85">
            <w:r>
              <w:t>09</w:t>
            </w:r>
          </w:p>
        </w:tc>
        <w:tc>
          <w:tcPr>
            <w:tcW w:w="916" w:type="dxa"/>
            <w:tcBorders>
              <w:top w:val="nil"/>
              <w:left w:val="nil"/>
              <w:bottom w:val="single" w:sz="4" w:space="0" w:color="auto"/>
              <w:right w:val="single" w:sz="4" w:space="0" w:color="auto"/>
            </w:tcBorders>
            <w:noWrap/>
            <w:hideMark/>
          </w:tcPr>
          <w:p w:rsidR="00F66A85" w:rsidRDefault="00F66A85">
            <w:r>
              <w:t>0530000</w:t>
            </w:r>
          </w:p>
        </w:tc>
        <w:tc>
          <w:tcPr>
            <w:tcW w:w="516" w:type="dxa"/>
            <w:tcBorders>
              <w:top w:val="nil"/>
              <w:left w:val="nil"/>
              <w:bottom w:val="single" w:sz="4" w:space="0" w:color="auto"/>
              <w:right w:val="single" w:sz="4" w:space="0" w:color="auto"/>
            </w:tcBorders>
            <w:noWrap/>
            <w:hideMark/>
          </w:tcPr>
          <w:p w:rsidR="00F66A85" w:rsidRDefault="00F66A85">
            <w:r>
              <w:t> </w:t>
            </w:r>
          </w:p>
        </w:tc>
        <w:tc>
          <w:tcPr>
            <w:tcW w:w="1279" w:type="dxa"/>
            <w:tcBorders>
              <w:top w:val="nil"/>
              <w:left w:val="nil"/>
              <w:bottom w:val="single" w:sz="4" w:space="0" w:color="auto"/>
              <w:right w:val="single" w:sz="4" w:space="0" w:color="auto"/>
            </w:tcBorders>
            <w:noWrap/>
            <w:hideMark/>
          </w:tcPr>
          <w:p w:rsidR="00F66A85" w:rsidRDefault="00F66A85">
            <w:pPr>
              <w:jc w:val="right"/>
            </w:pPr>
            <w:r>
              <w:t>20,0</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lastRenderedPageBreak/>
              <w:t>Организация обучения муниципальных служащих по программам повышения квалификации за счет средств областного бюджета в рамках подпрограммы "Обеспечение деятельности органов местного самоуправления" муниципальной программы "Повышение эффективности деятельности органов местного самоуправления города Ельца на 2014-2020 годы"</w:t>
            </w:r>
          </w:p>
        </w:tc>
        <w:tc>
          <w:tcPr>
            <w:tcW w:w="818" w:type="dxa"/>
            <w:tcBorders>
              <w:top w:val="nil"/>
              <w:left w:val="nil"/>
              <w:bottom w:val="single" w:sz="4" w:space="0" w:color="auto"/>
              <w:right w:val="single" w:sz="4" w:space="0" w:color="auto"/>
            </w:tcBorders>
            <w:noWrap/>
            <w:hideMark/>
          </w:tcPr>
          <w:p w:rsidR="00F66A85" w:rsidRDefault="00F66A85">
            <w:r>
              <w:t>611</w:t>
            </w:r>
          </w:p>
        </w:tc>
        <w:tc>
          <w:tcPr>
            <w:tcW w:w="499" w:type="dxa"/>
            <w:tcBorders>
              <w:top w:val="nil"/>
              <w:left w:val="nil"/>
              <w:bottom w:val="single" w:sz="4" w:space="0" w:color="auto"/>
              <w:right w:val="single" w:sz="4" w:space="0" w:color="auto"/>
            </w:tcBorders>
            <w:noWrap/>
            <w:hideMark/>
          </w:tcPr>
          <w:p w:rsidR="00F66A85" w:rsidRDefault="00F66A85">
            <w:r>
              <w:t>07</w:t>
            </w:r>
          </w:p>
        </w:tc>
        <w:tc>
          <w:tcPr>
            <w:tcW w:w="499" w:type="dxa"/>
            <w:tcBorders>
              <w:top w:val="nil"/>
              <w:left w:val="nil"/>
              <w:bottom w:val="single" w:sz="4" w:space="0" w:color="auto"/>
              <w:right w:val="single" w:sz="4" w:space="0" w:color="auto"/>
            </w:tcBorders>
            <w:noWrap/>
            <w:hideMark/>
          </w:tcPr>
          <w:p w:rsidR="00F66A85" w:rsidRDefault="00F66A85">
            <w:r>
              <w:t>09</w:t>
            </w:r>
          </w:p>
        </w:tc>
        <w:tc>
          <w:tcPr>
            <w:tcW w:w="916" w:type="dxa"/>
            <w:tcBorders>
              <w:top w:val="nil"/>
              <w:left w:val="nil"/>
              <w:bottom w:val="single" w:sz="4" w:space="0" w:color="auto"/>
              <w:right w:val="single" w:sz="4" w:space="0" w:color="auto"/>
            </w:tcBorders>
            <w:noWrap/>
            <w:hideMark/>
          </w:tcPr>
          <w:p w:rsidR="00F66A85" w:rsidRDefault="00F66A85">
            <w:r>
              <w:t>0538629</w:t>
            </w:r>
          </w:p>
        </w:tc>
        <w:tc>
          <w:tcPr>
            <w:tcW w:w="516" w:type="dxa"/>
            <w:tcBorders>
              <w:top w:val="nil"/>
              <w:left w:val="nil"/>
              <w:bottom w:val="single" w:sz="4" w:space="0" w:color="auto"/>
              <w:right w:val="single" w:sz="4" w:space="0" w:color="auto"/>
            </w:tcBorders>
            <w:noWrap/>
            <w:hideMark/>
          </w:tcPr>
          <w:p w:rsidR="00F66A85" w:rsidRDefault="00F66A85">
            <w:r>
              <w:t> </w:t>
            </w:r>
          </w:p>
        </w:tc>
        <w:tc>
          <w:tcPr>
            <w:tcW w:w="1279" w:type="dxa"/>
            <w:tcBorders>
              <w:top w:val="nil"/>
              <w:left w:val="nil"/>
              <w:bottom w:val="single" w:sz="4" w:space="0" w:color="auto"/>
              <w:right w:val="single" w:sz="4" w:space="0" w:color="auto"/>
            </w:tcBorders>
            <w:noWrap/>
            <w:hideMark/>
          </w:tcPr>
          <w:p w:rsidR="00F66A85" w:rsidRDefault="00F66A85">
            <w:pPr>
              <w:jc w:val="right"/>
            </w:pPr>
            <w:r>
              <w:t>20,0</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Закупка товаров, работ и услуг для государственных (муниципальных) нужд</w:t>
            </w:r>
          </w:p>
        </w:tc>
        <w:tc>
          <w:tcPr>
            <w:tcW w:w="818" w:type="dxa"/>
            <w:tcBorders>
              <w:top w:val="nil"/>
              <w:left w:val="nil"/>
              <w:bottom w:val="single" w:sz="4" w:space="0" w:color="auto"/>
              <w:right w:val="single" w:sz="4" w:space="0" w:color="auto"/>
            </w:tcBorders>
            <w:noWrap/>
            <w:hideMark/>
          </w:tcPr>
          <w:p w:rsidR="00F66A85" w:rsidRDefault="00F66A85">
            <w:r>
              <w:t>611</w:t>
            </w:r>
          </w:p>
        </w:tc>
        <w:tc>
          <w:tcPr>
            <w:tcW w:w="499" w:type="dxa"/>
            <w:tcBorders>
              <w:top w:val="nil"/>
              <w:left w:val="nil"/>
              <w:bottom w:val="single" w:sz="4" w:space="0" w:color="auto"/>
              <w:right w:val="single" w:sz="4" w:space="0" w:color="auto"/>
            </w:tcBorders>
            <w:noWrap/>
            <w:hideMark/>
          </w:tcPr>
          <w:p w:rsidR="00F66A85" w:rsidRDefault="00F66A85">
            <w:r>
              <w:t>07</w:t>
            </w:r>
          </w:p>
        </w:tc>
        <w:tc>
          <w:tcPr>
            <w:tcW w:w="499" w:type="dxa"/>
            <w:tcBorders>
              <w:top w:val="nil"/>
              <w:left w:val="nil"/>
              <w:bottom w:val="single" w:sz="4" w:space="0" w:color="auto"/>
              <w:right w:val="single" w:sz="4" w:space="0" w:color="auto"/>
            </w:tcBorders>
            <w:noWrap/>
            <w:hideMark/>
          </w:tcPr>
          <w:p w:rsidR="00F66A85" w:rsidRDefault="00F66A85">
            <w:r>
              <w:t>09</w:t>
            </w:r>
          </w:p>
        </w:tc>
        <w:tc>
          <w:tcPr>
            <w:tcW w:w="916" w:type="dxa"/>
            <w:tcBorders>
              <w:top w:val="nil"/>
              <w:left w:val="nil"/>
              <w:bottom w:val="single" w:sz="4" w:space="0" w:color="auto"/>
              <w:right w:val="single" w:sz="4" w:space="0" w:color="auto"/>
            </w:tcBorders>
            <w:noWrap/>
            <w:hideMark/>
          </w:tcPr>
          <w:p w:rsidR="00F66A85" w:rsidRDefault="00F66A85">
            <w:r>
              <w:t>0538629</w:t>
            </w:r>
          </w:p>
        </w:tc>
        <w:tc>
          <w:tcPr>
            <w:tcW w:w="516" w:type="dxa"/>
            <w:tcBorders>
              <w:top w:val="nil"/>
              <w:left w:val="nil"/>
              <w:bottom w:val="single" w:sz="4" w:space="0" w:color="auto"/>
              <w:right w:val="single" w:sz="4" w:space="0" w:color="auto"/>
            </w:tcBorders>
            <w:noWrap/>
            <w:hideMark/>
          </w:tcPr>
          <w:p w:rsidR="00F66A85" w:rsidRDefault="00F66A85">
            <w:r>
              <w:t>200</w:t>
            </w:r>
          </w:p>
        </w:tc>
        <w:tc>
          <w:tcPr>
            <w:tcW w:w="1279" w:type="dxa"/>
            <w:tcBorders>
              <w:top w:val="nil"/>
              <w:left w:val="nil"/>
              <w:bottom w:val="single" w:sz="4" w:space="0" w:color="auto"/>
              <w:right w:val="single" w:sz="4" w:space="0" w:color="auto"/>
            </w:tcBorders>
            <w:noWrap/>
            <w:hideMark/>
          </w:tcPr>
          <w:p w:rsidR="00F66A85" w:rsidRDefault="00F66A85">
            <w:pPr>
              <w:jc w:val="right"/>
            </w:pPr>
            <w:r>
              <w:t>20,0</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Иные закупки товаров, работ и услуг для обеспечения государственных (муниципальных) нужд</w:t>
            </w:r>
          </w:p>
        </w:tc>
        <w:tc>
          <w:tcPr>
            <w:tcW w:w="818" w:type="dxa"/>
            <w:tcBorders>
              <w:top w:val="nil"/>
              <w:left w:val="nil"/>
              <w:bottom w:val="single" w:sz="4" w:space="0" w:color="auto"/>
              <w:right w:val="single" w:sz="4" w:space="0" w:color="auto"/>
            </w:tcBorders>
            <w:noWrap/>
            <w:hideMark/>
          </w:tcPr>
          <w:p w:rsidR="00F66A85" w:rsidRDefault="00F66A85">
            <w:r>
              <w:t>611</w:t>
            </w:r>
          </w:p>
        </w:tc>
        <w:tc>
          <w:tcPr>
            <w:tcW w:w="499" w:type="dxa"/>
            <w:tcBorders>
              <w:top w:val="nil"/>
              <w:left w:val="nil"/>
              <w:bottom w:val="single" w:sz="4" w:space="0" w:color="auto"/>
              <w:right w:val="single" w:sz="4" w:space="0" w:color="auto"/>
            </w:tcBorders>
            <w:noWrap/>
            <w:hideMark/>
          </w:tcPr>
          <w:p w:rsidR="00F66A85" w:rsidRDefault="00F66A85">
            <w:r>
              <w:t>07</w:t>
            </w:r>
          </w:p>
        </w:tc>
        <w:tc>
          <w:tcPr>
            <w:tcW w:w="499" w:type="dxa"/>
            <w:tcBorders>
              <w:top w:val="nil"/>
              <w:left w:val="nil"/>
              <w:bottom w:val="single" w:sz="4" w:space="0" w:color="auto"/>
              <w:right w:val="single" w:sz="4" w:space="0" w:color="auto"/>
            </w:tcBorders>
            <w:noWrap/>
            <w:hideMark/>
          </w:tcPr>
          <w:p w:rsidR="00F66A85" w:rsidRDefault="00F66A85">
            <w:r>
              <w:t>09</w:t>
            </w:r>
          </w:p>
        </w:tc>
        <w:tc>
          <w:tcPr>
            <w:tcW w:w="916" w:type="dxa"/>
            <w:tcBorders>
              <w:top w:val="nil"/>
              <w:left w:val="nil"/>
              <w:bottom w:val="single" w:sz="4" w:space="0" w:color="auto"/>
              <w:right w:val="single" w:sz="4" w:space="0" w:color="auto"/>
            </w:tcBorders>
            <w:noWrap/>
            <w:hideMark/>
          </w:tcPr>
          <w:p w:rsidR="00F66A85" w:rsidRDefault="00F66A85">
            <w:r>
              <w:t>0538629</w:t>
            </w:r>
          </w:p>
        </w:tc>
        <w:tc>
          <w:tcPr>
            <w:tcW w:w="516" w:type="dxa"/>
            <w:tcBorders>
              <w:top w:val="nil"/>
              <w:left w:val="nil"/>
              <w:bottom w:val="single" w:sz="4" w:space="0" w:color="auto"/>
              <w:right w:val="single" w:sz="4" w:space="0" w:color="auto"/>
            </w:tcBorders>
            <w:noWrap/>
            <w:hideMark/>
          </w:tcPr>
          <w:p w:rsidR="00F66A85" w:rsidRDefault="00F66A85">
            <w:r>
              <w:t>240</w:t>
            </w:r>
          </w:p>
        </w:tc>
        <w:tc>
          <w:tcPr>
            <w:tcW w:w="1279" w:type="dxa"/>
            <w:tcBorders>
              <w:top w:val="nil"/>
              <w:left w:val="nil"/>
              <w:bottom w:val="single" w:sz="4" w:space="0" w:color="auto"/>
              <w:right w:val="single" w:sz="4" w:space="0" w:color="auto"/>
            </w:tcBorders>
            <w:noWrap/>
            <w:hideMark/>
          </w:tcPr>
          <w:p w:rsidR="00F66A85" w:rsidRDefault="00F66A85">
            <w:pPr>
              <w:jc w:val="right"/>
            </w:pPr>
            <w:r>
              <w:t>20,0</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Муниципальная программа "Энергосбережение и повышение энергетической эффективности на территории города Ельца на 2014-2020 годы"</w:t>
            </w:r>
          </w:p>
        </w:tc>
        <w:tc>
          <w:tcPr>
            <w:tcW w:w="818" w:type="dxa"/>
            <w:tcBorders>
              <w:top w:val="nil"/>
              <w:left w:val="nil"/>
              <w:bottom w:val="single" w:sz="4" w:space="0" w:color="auto"/>
              <w:right w:val="single" w:sz="4" w:space="0" w:color="auto"/>
            </w:tcBorders>
            <w:noWrap/>
            <w:hideMark/>
          </w:tcPr>
          <w:p w:rsidR="00F66A85" w:rsidRDefault="00F66A85">
            <w:r>
              <w:t>611</w:t>
            </w:r>
          </w:p>
        </w:tc>
        <w:tc>
          <w:tcPr>
            <w:tcW w:w="499" w:type="dxa"/>
            <w:tcBorders>
              <w:top w:val="nil"/>
              <w:left w:val="nil"/>
              <w:bottom w:val="single" w:sz="4" w:space="0" w:color="auto"/>
              <w:right w:val="single" w:sz="4" w:space="0" w:color="auto"/>
            </w:tcBorders>
            <w:noWrap/>
            <w:hideMark/>
          </w:tcPr>
          <w:p w:rsidR="00F66A85" w:rsidRDefault="00F66A85">
            <w:r>
              <w:t>07</w:t>
            </w:r>
          </w:p>
        </w:tc>
        <w:tc>
          <w:tcPr>
            <w:tcW w:w="499" w:type="dxa"/>
            <w:tcBorders>
              <w:top w:val="nil"/>
              <w:left w:val="nil"/>
              <w:bottom w:val="single" w:sz="4" w:space="0" w:color="auto"/>
              <w:right w:val="single" w:sz="4" w:space="0" w:color="auto"/>
            </w:tcBorders>
            <w:noWrap/>
            <w:hideMark/>
          </w:tcPr>
          <w:p w:rsidR="00F66A85" w:rsidRDefault="00F66A85">
            <w:r>
              <w:t>09</w:t>
            </w:r>
          </w:p>
        </w:tc>
        <w:tc>
          <w:tcPr>
            <w:tcW w:w="916" w:type="dxa"/>
            <w:tcBorders>
              <w:top w:val="nil"/>
              <w:left w:val="nil"/>
              <w:bottom w:val="single" w:sz="4" w:space="0" w:color="auto"/>
              <w:right w:val="single" w:sz="4" w:space="0" w:color="auto"/>
            </w:tcBorders>
            <w:noWrap/>
            <w:hideMark/>
          </w:tcPr>
          <w:p w:rsidR="00F66A85" w:rsidRDefault="00F66A85">
            <w:r>
              <w:t>0600000</w:t>
            </w:r>
          </w:p>
        </w:tc>
        <w:tc>
          <w:tcPr>
            <w:tcW w:w="516" w:type="dxa"/>
            <w:tcBorders>
              <w:top w:val="nil"/>
              <w:left w:val="nil"/>
              <w:bottom w:val="single" w:sz="4" w:space="0" w:color="auto"/>
              <w:right w:val="single" w:sz="4" w:space="0" w:color="auto"/>
            </w:tcBorders>
            <w:noWrap/>
            <w:hideMark/>
          </w:tcPr>
          <w:p w:rsidR="00F66A85" w:rsidRDefault="00F66A85">
            <w:r>
              <w:t> </w:t>
            </w:r>
          </w:p>
        </w:tc>
        <w:tc>
          <w:tcPr>
            <w:tcW w:w="1279" w:type="dxa"/>
            <w:tcBorders>
              <w:top w:val="nil"/>
              <w:left w:val="nil"/>
              <w:bottom w:val="single" w:sz="4" w:space="0" w:color="auto"/>
              <w:right w:val="single" w:sz="4" w:space="0" w:color="auto"/>
            </w:tcBorders>
            <w:noWrap/>
            <w:hideMark/>
          </w:tcPr>
          <w:p w:rsidR="00F66A85" w:rsidRDefault="00F66A85">
            <w:pPr>
              <w:jc w:val="right"/>
            </w:pPr>
            <w:r>
              <w:t>140,0</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Подпрограмма "Энергосбережение и повышение энергетической эффективности объектов социальной сферы и органов местного самоуправления" муниципальной программы "Энергосбережение и повышение энергетической эффективности на территории города Ельца на 2014-2020 годы"</w:t>
            </w:r>
          </w:p>
        </w:tc>
        <w:tc>
          <w:tcPr>
            <w:tcW w:w="818" w:type="dxa"/>
            <w:tcBorders>
              <w:top w:val="nil"/>
              <w:left w:val="nil"/>
              <w:bottom w:val="single" w:sz="4" w:space="0" w:color="auto"/>
              <w:right w:val="single" w:sz="4" w:space="0" w:color="auto"/>
            </w:tcBorders>
            <w:noWrap/>
            <w:hideMark/>
          </w:tcPr>
          <w:p w:rsidR="00F66A85" w:rsidRDefault="00F66A85">
            <w:r>
              <w:t>611</w:t>
            </w:r>
          </w:p>
        </w:tc>
        <w:tc>
          <w:tcPr>
            <w:tcW w:w="499" w:type="dxa"/>
            <w:tcBorders>
              <w:top w:val="nil"/>
              <w:left w:val="nil"/>
              <w:bottom w:val="single" w:sz="4" w:space="0" w:color="auto"/>
              <w:right w:val="single" w:sz="4" w:space="0" w:color="auto"/>
            </w:tcBorders>
            <w:noWrap/>
            <w:hideMark/>
          </w:tcPr>
          <w:p w:rsidR="00F66A85" w:rsidRDefault="00F66A85">
            <w:r>
              <w:t>07</w:t>
            </w:r>
          </w:p>
        </w:tc>
        <w:tc>
          <w:tcPr>
            <w:tcW w:w="499" w:type="dxa"/>
            <w:tcBorders>
              <w:top w:val="nil"/>
              <w:left w:val="nil"/>
              <w:bottom w:val="single" w:sz="4" w:space="0" w:color="auto"/>
              <w:right w:val="single" w:sz="4" w:space="0" w:color="auto"/>
            </w:tcBorders>
            <w:noWrap/>
            <w:hideMark/>
          </w:tcPr>
          <w:p w:rsidR="00F66A85" w:rsidRDefault="00F66A85">
            <w:r>
              <w:t>09</w:t>
            </w:r>
          </w:p>
        </w:tc>
        <w:tc>
          <w:tcPr>
            <w:tcW w:w="916" w:type="dxa"/>
            <w:tcBorders>
              <w:top w:val="nil"/>
              <w:left w:val="nil"/>
              <w:bottom w:val="single" w:sz="4" w:space="0" w:color="auto"/>
              <w:right w:val="single" w:sz="4" w:space="0" w:color="auto"/>
            </w:tcBorders>
            <w:noWrap/>
            <w:hideMark/>
          </w:tcPr>
          <w:p w:rsidR="00F66A85" w:rsidRDefault="00F66A85">
            <w:r>
              <w:t>0610000</w:t>
            </w:r>
          </w:p>
        </w:tc>
        <w:tc>
          <w:tcPr>
            <w:tcW w:w="516" w:type="dxa"/>
            <w:tcBorders>
              <w:top w:val="nil"/>
              <w:left w:val="nil"/>
              <w:bottom w:val="single" w:sz="4" w:space="0" w:color="auto"/>
              <w:right w:val="single" w:sz="4" w:space="0" w:color="auto"/>
            </w:tcBorders>
            <w:noWrap/>
            <w:hideMark/>
          </w:tcPr>
          <w:p w:rsidR="00F66A85" w:rsidRDefault="00F66A85">
            <w:r>
              <w:t> </w:t>
            </w:r>
          </w:p>
        </w:tc>
        <w:tc>
          <w:tcPr>
            <w:tcW w:w="1279" w:type="dxa"/>
            <w:tcBorders>
              <w:top w:val="nil"/>
              <w:left w:val="nil"/>
              <w:bottom w:val="single" w:sz="4" w:space="0" w:color="auto"/>
              <w:right w:val="single" w:sz="4" w:space="0" w:color="auto"/>
            </w:tcBorders>
            <w:noWrap/>
            <w:hideMark/>
          </w:tcPr>
          <w:p w:rsidR="00F66A85" w:rsidRDefault="00F66A85">
            <w:pPr>
              <w:jc w:val="right"/>
            </w:pPr>
            <w:r>
              <w:t>140,0</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Модернизация индивидуальных тепловых пунктов в рамках реализации подпрограммы "Энергосбережение и повышение энергетической эффективности объектов социальной сферы и органов местного самоуправления" муниципальной программы "Энергосбережение и повышение энергетической эффективности на территории города Ельца на 2014-2020 годы"</w:t>
            </w:r>
          </w:p>
        </w:tc>
        <w:tc>
          <w:tcPr>
            <w:tcW w:w="818" w:type="dxa"/>
            <w:tcBorders>
              <w:top w:val="nil"/>
              <w:left w:val="nil"/>
              <w:bottom w:val="single" w:sz="4" w:space="0" w:color="auto"/>
              <w:right w:val="single" w:sz="4" w:space="0" w:color="auto"/>
            </w:tcBorders>
            <w:noWrap/>
            <w:hideMark/>
          </w:tcPr>
          <w:p w:rsidR="00F66A85" w:rsidRDefault="00F66A85">
            <w:r>
              <w:t>611</w:t>
            </w:r>
          </w:p>
        </w:tc>
        <w:tc>
          <w:tcPr>
            <w:tcW w:w="499" w:type="dxa"/>
            <w:tcBorders>
              <w:top w:val="nil"/>
              <w:left w:val="nil"/>
              <w:bottom w:val="single" w:sz="4" w:space="0" w:color="auto"/>
              <w:right w:val="single" w:sz="4" w:space="0" w:color="auto"/>
            </w:tcBorders>
            <w:noWrap/>
            <w:hideMark/>
          </w:tcPr>
          <w:p w:rsidR="00F66A85" w:rsidRDefault="00F66A85">
            <w:r>
              <w:t>07</w:t>
            </w:r>
          </w:p>
        </w:tc>
        <w:tc>
          <w:tcPr>
            <w:tcW w:w="499" w:type="dxa"/>
            <w:tcBorders>
              <w:top w:val="nil"/>
              <w:left w:val="nil"/>
              <w:bottom w:val="single" w:sz="4" w:space="0" w:color="auto"/>
              <w:right w:val="single" w:sz="4" w:space="0" w:color="auto"/>
            </w:tcBorders>
            <w:noWrap/>
            <w:hideMark/>
          </w:tcPr>
          <w:p w:rsidR="00F66A85" w:rsidRDefault="00F66A85">
            <w:r>
              <w:t>09</w:t>
            </w:r>
          </w:p>
        </w:tc>
        <w:tc>
          <w:tcPr>
            <w:tcW w:w="916" w:type="dxa"/>
            <w:tcBorders>
              <w:top w:val="nil"/>
              <w:left w:val="nil"/>
              <w:bottom w:val="single" w:sz="4" w:space="0" w:color="auto"/>
              <w:right w:val="single" w:sz="4" w:space="0" w:color="auto"/>
            </w:tcBorders>
            <w:noWrap/>
            <w:hideMark/>
          </w:tcPr>
          <w:p w:rsidR="00F66A85" w:rsidRDefault="00F66A85">
            <w:r>
              <w:t>0612174</w:t>
            </w:r>
          </w:p>
        </w:tc>
        <w:tc>
          <w:tcPr>
            <w:tcW w:w="516" w:type="dxa"/>
            <w:tcBorders>
              <w:top w:val="nil"/>
              <w:left w:val="nil"/>
              <w:bottom w:val="single" w:sz="4" w:space="0" w:color="auto"/>
              <w:right w:val="single" w:sz="4" w:space="0" w:color="auto"/>
            </w:tcBorders>
            <w:noWrap/>
            <w:hideMark/>
          </w:tcPr>
          <w:p w:rsidR="00F66A85" w:rsidRDefault="00F66A85">
            <w:r>
              <w:t> </w:t>
            </w:r>
          </w:p>
        </w:tc>
        <w:tc>
          <w:tcPr>
            <w:tcW w:w="1279" w:type="dxa"/>
            <w:tcBorders>
              <w:top w:val="nil"/>
              <w:left w:val="nil"/>
              <w:bottom w:val="single" w:sz="4" w:space="0" w:color="auto"/>
              <w:right w:val="single" w:sz="4" w:space="0" w:color="auto"/>
            </w:tcBorders>
            <w:noWrap/>
            <w:hideMark/>
          </w:tcPr>
          <w:p w:rsidR="00F66A85" w:rsidRDefault="00F66A85">
            <w:pPr>
              <w:jc w:val="right"/>
            </w:pPr>
            <w:r>
              <w:t>140,0</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Предоставление субсидий  бюджетным, автономным учреждениям и иным некоммерческим организациям</w:t>
            </w:r>
          </w:p>
        </w:tc>
        <w:tc>
          <w:tcPr>
            <w:tcW w:w="818" w:type="dxa"/>
            <w:tcBorders>
              <w:top w:val="nil"/>
              <w:left w:val="nil"/>
              <w:bottom w:val="single" w:sz="4" w:space="0" w:color="auto"/>
              <w:right w:val="single" w:sz="4" w:space="0" w:color="auto"/>
            </w:tcBorders>
            <w:noWrap/>
            <w:hideMark/>
          </w:tcPr>
          <w:p w:rsidR="00F66A85" w:rsidRDefault="00F66A85">
            <w:r>
              <w:t>611</w:t>
            </w:r>
          </w:p>
        </w:tc>
        <w:tc>
          <w:tcPr>
            <w:tcW w:w="499" w:type="dxa"/>
            <w:tcBorders>
              <w:top w:val="nil"/>
              <w:left w:val="nil"/>
              <w:bottom w:val="single" w:sz="4" w:space="0" w:color="auto"/>
              <w:right w:val="single" w:sz="4" w:space="0" w:color="auto"/>
            </w:tcBorders>
            <w:noWrap/>
            <w:hideMark/>
          </w:tcPr>
          <w:p w:rsidR="00F66A85" w:rsidRDefault="00F66A85">
            <w:r>
              <w:t>07</w:t>
            </w:r>
          </w:p>
        </w:tc>
        <w:tc>
          <w:tcPr>
            <w:tcW w:w="499" w:type="dxa"/>
            <w:tcBorders>
              <w:top w:val="nil"/>
              <w:left w:val="nil"/>
              <w:bottom w:val="single" w:sz="4" w:space="0" w:color="auto"/>
              <w:right w:val="single" w:sz="4" w:space="0" w:color="auto"/>
            </w:tcBorders>
            <w:noWrap/>
            <w:hideMark/>
          </w:tcPr>
          <w:p w:rsidR="00F66A85" w:rsidRDefault="00F66A85">
            <w:r>
              <w:t>09</w:t>
            </w:r>
          </w:p>
        </w:tc>
        <w:tc>
          <w:tcPr>
            <w:tcW w:w="916" w:type="dxa"/>
            <w:tcBorders>
              <w:top w:val="nil"/>
              <w:left w:val="nil"/>
              <w:bottom w:val="single" w:sz="4" w:space="0" w:color="auto"/>
              <w:right w:val="single" w:sz="4" w:space="0" w:color="auto"/>
            </w:tcBorders>
            <w:noWrap/>
            <w:hideMark/>
          </w:tcPr>
          <w:p w:rsidR="00F66A85" w:rsidRDefault="00F66A85">
            <w:r>
              <w:t>0612174</w:t>
            </w:r>
          </w:p>
        </w:tc>
        <w:tc>
          <w:tcPr>
            <w:tcW w:w="516" w:type="dxa"/>
            <w:tcBorders>
              <w:top w:val="nil"/>
              <w:left w:val="nil"/>
              <w:bottom w:val="single" w:sz="4" w:space="0" w:color="auto"/>
              <w:right w:val="single" w:sz="4" w:space="0" w:color="auto"/>
            </w:tcBorders>
            <w:noWrap/>
            <w:hideMark/>
          </w:tcPr>
          <w:p w:rsidR="00F66A85" w:rsidRDefault="00F66A85">
            <w:r>
              <w:t>600</w:t>
            </w:r>
          </w:p>
        </w:tc>
        <w:tc>
          <w:tcPr>
            <w:tcW w:w="1279" w:type="dxa"/>
            <w:tcBorders>
              <w:top w:val="nil"/>
              <w:left w:val="nil"/>
              <w:bottom w:val="single" w:sz="4" w:space="0" w:color="auto"/>
              <w:right w:val="single" w:sz="4" w:space="0" w:color="auto"/>
            </w:tcBorders>
            <w:noWrap/>
            <w:hideMark/>
          </w:tcPr>
          <w:p w:rsidR="00F66A85" w:rsidRDefault="00F66A85">
            <w:pPr>
              <w:jc w:val="right"/>
            </w:pPr>
            <w:r>
              <w:t>140,0</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Субсидии бюджетным учреждениям</w:t>
            </w:r>
          </w:p>
        </w:tc>
        <w:tc>
          <w:tcPr>
            <w:tcW w:w="818" w:type="dxa"/>
            <w:tcBorders>
              <w:top w:val="nil"/>
              <w:left w:val="nil"/>
              <w:bottom w:val="single" w:sz="4" w:space="0" w:color="auto"/>
              <w:right w:val="single" w:sz="4" w:space="0" w:color="auto"/>
            </w:tcBorders>
            <w:noWrap/>
            <w:hideMark/>
          </w:tcPr>
          <w:p w:rsidR="00F66A85" w:rsidRDefault="00F66A85">
            <w:r>
              <w:t>611</w:t>
            </w:r>
          </w:p>
        </w:tc>
        <w:tc>
          <w:tcPr>
            <w:tcW w:w="499" w:type="dxa"/>
            <w:tcBorders>
              <w:top w:val="nil"/>
              <w:left w:val="nil"/>
              <w:bottom w:val="single" w:sz="4" w:space="0" w:color="auto"/>
              <w:right w:val="single" w:sz="4" w:space="0" w:color="auto"/>
            </w:tcBorders>
            <w:noWrap/>
            <w:hideMark/>
          </w:tcPr>
          <w:p w:rsidR="00F66A85" w:rsidRDefault="00F66A85">
            <w:r>
              <w:t>07</w:t>
            </w:r>
          </w:p>
        </w:tc>
        <w:tc>
          <w:tcPr>
            <w:tcW w:w="499" w:type="dxa"/>
            <w:tcBorders>
              <w:top w:val="nil"/>
              <w:left w:val="nil"/>
              <w:bottom w:val="single" w:sz="4" w:space="0" w:color="auto"/>
              <w:right w:val="single" w:sz="4" w:space="0" w:color="auto"/>
            </w:tcBorders>
            <w:noWrap/>
            <w:hideMark/>
          </w:tcPr>
          <w:p w:rsidR="00F66A85" w:rsidRDefault="00F66A85">
            <w:r>
              <w:t>09</w:t>
            </w:r>
          </w:p>
        </w:tc>
        <w:tc>
          <w:tcPr>
            <w:tcW w:w="916" w:type="dxa"/>
            <w:tcBorders>
              <w:top w:val="nil"/>
              <w:left w:val="nil"/>
              <w:bottom w:val="single" w:sz="4" w:space="0" w:color="auto"/>
              <w:right w:val="single" w:sz="4" w:space="0" w:color="auto"/>
            </w:tcBorders>
            <w:noWrap/>
            <w:hideMark/>
          </w:tcPr>
          <w:p w:rsidR="00F66A85" w:rsidRDefault="00F66A85">
            <w:r>
              <w:t>0612174</w:t>
            </w:r>
          </w:p>
        </w:tc>
        <w:tc>
          <w:tcPr>
            <w:tcW w:w="516" w:type="dxa"/>
            <w:tcBorders>
              <w:top w:val="nil"/>
              <w:left w:val="nil"/>
              <w:bottom w:val="single" w:sz="4" w:space="0" w:color="auto"/>
              <w:right w:val="single" w:sz="4" w:space="0" w:color="auto"/>
            </w:tcBorders>
            <w:noWrap/>
            <w:hideMark/>
          </w:tcPr>
          <w:p w:rsidR="00F66A85" w:rsidRDefault="00F66A85">
            <w:r>
              <w:t>610</w:t>
            </w:r>
          </w:p>
        </w:tc>
        <w:tc>
          <w:tcPr>
            <w:tcW w:w="1279" w:type="dxa"/>
            <w:tcBorders>
              <w:top w:val="nil"/>
              <w:left w:val="nil"/>
              <w:bottom w:val="single" w:sz="4" w:space="0" w:color="auto"/>
              <w:right w:val="single" w:sz="4" w:space="0" w:color="auto"/>
            </w:tcBorders>
            <w:noWrap/>
            <w:hideMark/>
          </w:tcPr>
          <w:p w:rsidR="00F66A85" w:rsidRDefault="00F66A85">
            <w:pPr>
              <w:jc w:val="right"/>
            </w:pPr>
            <w:r>
              <w:t>140,0</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Непрограммные  расходы городского  бюджета</w:t>
            </w:r>
          </w:p>
        </w:tc>
        <w:tc>
          <w:tcPr>
            <w:tcW w:w="818" w:type="dxa"/>
            <w:tcBorders>
              <w:top w:val="nil"/>
              <w:left w:val="nil"/>
              <w:bottom w:val="single" w:sz="4" w:space="0" w:color="auto"/>
              <w:right w:val="single" w:sz="4" w:space="0" w:color="auto"/>
            </w:tcBorders>
            <w:noWrap/>
            <w:hideMark/>
          </w:tcPr>
          <w:p w:rsidR="00F66A85" w:rsidRDefault="00F66A85">
            <w:r>
              <w:t>611</w:t>
            </w:r>
          </w:p>
        </w:tc>
        <w:tc>
          <w:tcPr>
            <w:tcW w:w="499" w:type="dxa"/>
            <w:tcBorders>
              <w:top w:val="nil"/>
              <w:left w:val="nil"/>
              <w:bottom w:val="single" w:sz="4" w:space="0" w:color="auto"/>
              <w:right w:val="single" w:sz="4" w:space="0" w:color="auto"/>
            </w:tcBorders>
            <w:noWrap/>
            <w:hideMark/>
          </w:tcPr>
          <w:p w:rsidR="00F66A85" w:rsidRDefault="00F66A85">
            <w:r>
              <w:t>07</w:t>
            </w:r>
          </w:p>
        </w:tc>
        <w:tc>
          <w:tcPr>
            <w:tcW w:w="499" w:type="dxa"/>
            <w:tcBorders>
              <w:top w:val="nil"/>
              <w:left w:val="nil"/>
              <w:bottom w:val="single" w:sz="4" w:space="0" w:color="auto"/>
              <w:right w:val="single" w:sz="4" w:space="0" w:color="auto"/>
            </w:tcBorders>
            <w:noWrap/>
            <w:hideMark/>
          </w:tcPr>
          <w:p w:rsidR="00F66A85" w:rsidRDefault="00F66A85">
            <w:r>
              <w:t>09</w:t>
            </w:r>
          </w:p>
        </w:tc>
        <w:tc>
          <w:tcPr>
            <w:tcW w:w="916" w:type="dxa"/>
            <w:tcBorders>
              <w:top w:val="nil"/>
              <w:left w:val="nil"/>
              <w:bottom w:val="single" w:sz="4" w:space="0" w:color="auto"/>
              <w:right w:val="single" w:sz="4" w:space="0" w:color="auto"/>
            </w:tcBorders>
            <w:noWrap/>
            <w:hideMark/>
          </w:tcPr>
          <w:p w:rsidR="00F66A85" w:rsidRDefault="00F66A85">
            <w:r>
              <w:t>9900000</w:t>
            </w:r>
          </w:p>
        </w:tc>
        <w:tc>
          <w:tcPr>
            <w:tcW w:w="516" w:type="dxa"/>
            <w:tcBorders>
              <w:top w:val="nil"/>
              <w:left w:val="nil"/>
              <w:bottom w:val="single" w:sz="4" w:space="0" w:color="auto"/>
              <w:right w:val="single" w:sz="4" w:space="0" w:color="auto"/>
            </w:tcBorders>
            <w:noWrap/>
            <w:hideMark/>
          </w:tcPr>
          <w:p w:rsidR="00F66A85" w:rsidRDefault="00F66A85">
            <w:r>
              <w:t> </w:t>
            </w:r>
          </w:p>
        </w:tc>
        <w:tc>
          <w:tcPr>
            <w:tcW w:w="1279" w:type="dxa"/>
            <w:tcBorders>
              <w:top w:val="nil"/>
              <w:left w:val="nil"/>
              <w:bottom w:val="single" w:sz="4" w:space="0" w:color="auto"/>
              <w:right w:val="single" w:sz="4" w:space="0" w:color="auto"/>
            </w:tcBorders>
            <w:noWrap/>
            <w:hideMark/>
          </w:tcPr>
          <w:p w:rsidR="00F66A85" w:rsidRDefault="00F66A85">
            <w:pPr>
              <w:jc w:val="right"/>
            </w:pPr>
            <w:r>
              <w:t>302,0</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Резервный фонд в рамках непрограммных расходов городского бюджета</w:t>
            </w:r>
          </w:p>
        </w:tc>
        <w:tc>
          <w:tcPr>
            <w:tcW w:w="818" w:type="dxa"/>
            <w:tcBorders>
              <w:top w:val="nil"/>
              <w:left w:val="nil"/>
              <w:bottom w:val="single" w:sz="4" w:space="0" w:color="auto"/>
              <w:right w:val="single" w:sz="4" w:space="0" w:color="auto"/>
            </w:tcBorders>
            <w:noWrap/>
            <w:hideMark/>
          </w:tcPr>
          <w:p w:rsidR="00F66A85" w:rsidRDefault="00F66A85">
            <w:r>
              <w:t>611</w:t>
            </w:r>
          </w:p>
        </w:tc>
        <w:tc>
          <w:tcPr>
            <w:tcW w:w="499" w:type="dxa"/>
            <w:tcBorders>
              <w:top w:val="nil"/>
              <w:left w:val="nil"/>
              <w:bottom w:val="single" w:sz="4" w:space="0" w:color="auto"/>
              <w:right w:val="single" w:sz="4" w:space="0" w:color="auto"/>
            </w:tcBorders>
            <w:noWrap/>
            <w:hideMark/>
          </w:tcPr>
          <w:p w:rsidR="00F66A85" w:rsidRDefault="00F66A85">
            <w:r>
              <w:t>07</w:t>
            </w:r>
          </w:p>
        </w:tc>
        <w:tc>
          <w:tcPr>
            <w:tcW w:w="499" w:type="dxa"/>
            <w:tcBorders>
              <w:top w:val="nil"/>
              <w:left w:val="nil"/>
              <w:bottom w:val="single" w:sz="4" w:space="0" w:color="auto"/>
              <w:right w:val="single" w:sz="4" w:space="0" w:color="auto"/>
            </w:tcBorders>
            <w:noWrap/>
            <w:hideMark/>
          </w:tcPr>
          <w:p w:rsidR="00F66A85" w:rsidRDefault="00F66A85">
            <w:r>
              <w:t>09</w:t>
            </w:r>
          </w:p>
        </w:tc>
        <w:tc>
          <w:tcPr>
            <w:tcW w:w="916" w:type="dxa"/>
            <w:tcBorders>
              <w:top w:val="nil"/>
              <w:left w:val="nil"/>
              <w:bottom w:val="single" w:sz="4" w:space="0" w:color="auto"/>
              <w:right w:val="single" w:sz="4" w:space="0" w:color="auto"/>
            </w:tcBorders>
            <w:noWrap/>
            <w:hideMark/>
          </w:tcPr>
          <w:p w:rsidR="00F66A85" w:rsidRDefault="00F66A85">
            <w:r>
              <w:t>9930000</w:t>
            </w:r>
          </w:p>
        </w:tc>
        <w:tc>
          <w:tcPr>
            <w:tcW w:w="516" w:type="dxa"/>
            <w:tcBorders>
              <w:top w:val="nil"/>
              <w:left w:val="nil"/>
              <w:bottom w:val="single" w:sz="4" w:space="0" w:color="auto"/>
              <w:right w:val="single" w:sz="4" w:space="0" w:color="auto"/>
            </w:tcBorders>
            <w:noWrap/>
            <w:hideMark/>
          </w:tcPr>
          <w:p w:rsidR="00F66A85" w:rsidRDefault="00F66A85">
            <w:r>
              <w:t> </w:t>
            </w:r>
          </w:p>
        </w:tc>
        <w:tc>
          <w:tcPr>
            <w:tcW w:w="1279" w:type="dxa"/>
            <w:tcBorders>
              <w:top w:val="nil"/>
              <w:left w:val="nil"/>
              <w:bottom w:val="single" w:sz="4" w:space="0" w:color="auto"/>
              <w:right w:val="single" w:sz="4" w:space="0" w:color="auto"/>
            </w:tcBorders>
            <w:noWrap/>
            <w:hideMark/>
          </w:tcPr>
          <w:p w:rsidR="00F66A85" w:rsidRDefault="00F66A85">
            <w:pPr>
              <w:jc w:val="right"/>
            </w:pPr>
            <w:r>
              <w:t>302,0</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Резервный фонд администрации города Ельца по непрограммному направлению расходов "Резервный фонд" в рамках непрограммных расходов городского бюджета</w:t>
            </w:r>
          </w:p>
        </w:tc>
        <w:tc>
          <w:tcPr>
            <w:tcW w:w="818" w:type="dxa"/>
            <w:tcBorders>
              <w:top w:val="nil"/>
              <w:left w:val="nil"/>
              <w:bottom w:val="single" w:sz="4" w:space="0" w:color="auto"/>
              <w:right w:val="single" w:sz="4" w:space="0" w:color="auto"/>
            </w:tcBorders>
            <w:noWrap/>
            <w:hideMark/>
          </w:tcPr>
          <w:p w:rsidR="00F66A85" w:rsidRDefault="00F66A85">
            <w:r>
              <w:t>611</w:t>
            </w:r>
          </w:p>
        </w:tc>
        <w:tc>
          <w:tcPr>
            <w:tcW w:w="499" w:type="dxa"/>
            <w:tcBorders>
              <w:top w:val="nil"/>
              <w:left w:val="nil"/>
              <w:bottom w:val="single" w:sz="4" w:space="0" w:color="auto"/>
              <w:right w:val="single" w:sz="4" w:space="0" w:color="auto"/>
            </w:tcBorders>
            <w:noWrap/>
            <w:hideMark/>
          </w:tcPr>
          <w:p w:rsidR="00F66A85" w:rsidRDefault="00F66A85">
            <w:r>
              <w:t>07</w:t>
            </w:r>
          </w:p>
        </w:tc>
        <w:tc>
          <w:tcPr>
            <w:tcW w:w="499" w:type="dxa"/>
            <w:tcBorders>
              <w:top w:val="nil"/>
              <w:left w:val="nil"/>
              <w:bottom w:val="single" w:sz="4" w:space="0" w:color="auto"/>
              <w:right w:val="single" w:sz="4" w:space="0" w:color="auto"/>
            </w:tcBorders>
            <w:noWrap/>
            <w:hideMark/>
          </w:tcPr>
          <w:p w:rsidR="00F66A85" w:rsidRDefault="00F66A85">
            <w:r>
              <w:t>09</w:t>
            </w:r>
          </w:p>
        </w:tc>
        <w:tc>
          <w:tcPr>
            <w:tcW w:w="916" w:type="dxa"/>
            <w:tcBorders>
              <w:top w:val="nil"/>
              <w:left w:val="nil"/>
              <w:bottom w:val="single" w:sz="4" w:space="0" w:color="auto"/>
              <w:right w:val="single" w:sz="4" w:space="0" w:color="auto"/>
            </w:tcBorders>
            <w:noWrap/>
            <w:hideMark/>
          </w:tcPr>
          <w:p w:rsidR="00F66A85" w:rsidRDefault="00F66A85">
            <w:r>
              <w:t>9930500</w:t>
            </w:r>
          </w:p>
        </w:tc>
        <w:tc>
          <w:tcPr>
            <w:tcW w:w="516" w:type="dxa"/>
            <w:tcBorders>
              <w:top w:val="nil"/>
              <w:left w:val="nil"/>
              <w:bottom w:val="single" w:sz="4" w:space="0" w:color="auto"/>
              <w:right w:val="single" w:sz="4" w:space="0" w:color="auto"/>
            </w:tcBorders>
            <w:noWrap/>
            <w:hideMark/>
          </w:tcPr>
          <w:p w:rsidR="00F66A85" w:rsidRDefault="00F66A85">
            <w:r>
              <w:t> </w:t>
            </w:r>
          </w:p>
        </w:tc>
        <w:tc>
          <w:tcPr>
            <w:tcW w:w="1279" w:type="dxa"/>
            <w:tcBorders>
              <w:top w:val="nil"/>
              <w:left w:val="nil"/>
              <w:bottom w:val="single" w:sz="4" w:space="0" w:color="auto"/>
              <w:right w:val="single" w:sz="4" w:space="0" w:color="auto"/>
            </w:tcBorders>
            <w:noWrap/>
            <w:hideMark/>
          </w:tcPr>
          <w:p w:rsidR="00F66A85" w:rsidRDefault="00F66A85">
            <w:pPr>
              <w:jc w:val="right"/>
            </w:pPr>
            <w:r>
              <w:t>302,0</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Закупка товаров, работ и услуг для государственных (муниципальных) нужд</w:t>
            </w:r>
          </w:p>
        </w:tc>
        <w:tc>
          <w:tcPr>
            <w:tcW w:w="818" w:type="dxa"/>
            <w:tcBorders>
              <w:top w:val="nil"/>
              <w:left w:val="nil"/>
              <w:bottom w:val="single" w:sz="4" w:space="0" w:color="auto"/>
              <w:right w:val="single" w:sz="4" w:space="0" w:color="auto"/>
            </w:tcBorders>
            <w:noWrap/>
            <w:hideMark/>
          </w:tcPr>
          <w:p w:rsidR="00F66A85" w:rsidRDefault="00F66A85">
            <w:r>
              <w:t>611</w:t>
            </w:r>
          </w:p>
        </w:tc>
        <w:tc>
          <w:tcPr>
            <w:tcW w:w="499" w:type="dxa"/>
            <w:tcBorders>
              <w:top w:val="nil"/>
              <w:left w:val="nil"/>
              <w:bottom w:val="single" w:sz="4" w:space="0" w:color="auto"/>
              <w:right w:val="single" w:sz="4" w:space="0" w:color="auto"/>
            </w:tcBorders>
            <w:noWrap/>
            <w:hideMark/>
          </w:tcPr>
          <w:p w:rsidR="00F66A85" w:rsidRDefault="00F66A85">
            <w:r>
              <w:t>07</w:t>
            </w:r>
          </w:p>
        </w:tc>
        <w:tc>
          <w:tcPr>
            <w:tcW w:w="499" w:type="dxa"/>
            <w:tcBorders>
              <w:top w:val="nil"/>
              <w:left w:val="nil"/>
              <w:bottom w:val="single" w:sz="4" w:space="0" w:color="auto"/>
              <w:right w:val="single" w:sz="4" w:space="0" w:color="auto"/>
            </w:tcBorders>
            <w:noWrap/>
            <w:hideMark/>
          </w:tcPr>
          <w:p w:rsidR="00F66A85" w:rsidRDefault="00F66A85">
            <w:r>
              <w:t>09</w:t>
            </w:r>
          </w:p>
        </w:tc>
        <w:tc>
          <w:tcPr>
            <w:tcW w:w="916" w:type="dxa"/>
            <w:tcBorders>
              <w:top w:val="nil"/>
              <w:left w:val="nil"/>
              <w:bottom w:val="single" w:sz="4" w:space="0" w:color="auto"/>
              <w:right w:val="single" w:sz="4" w:space="0" w:color="auto"/>
            </w:tcBorders>
            <w:noWrap/>
            <w:hideMark/>
          </w:tcPr>
          <w:p w:rsidR="00F66A85" w:rsidRDefault="00F66A85">
            <w:r>
              <w:t>9930500</w:t>
            </w:r>
          </w:p>
        </w:tc>
        <w:tc>
          <w:tcPr>
            <w:tcW w:w="516" w:type="dxa"/>
            <w:tcBorders>
              <w:top w:val="nil"/>
              <w:left w:val="nil"/>
              <w:bottom w:val="single" w:sz="4" w:space="0" w:color="auto"/>
              <w:right w:val="single" w:sz="4" w:space="0" w:color="auto"/>
            </w:tcBorders>
            <w:noWrap/>
            <w:hideMark/>
          </w:tcPr>
          <w:p w:rsidR="00F66A85" w:rsidRDefault="00F66A85">
            <w:r>
              <w:t>200</w:t>
            </w:r>
          </w:p>
        </w:tc>
        <w:tc>
          <w:tcPr>
            <w:tcW w:w="1279" w:type="dxa"/>
            <w:tcBorders>
              <w:top w:val="nil"/>
              <w:left w:val="nil"/>
              <w:bottom w:val="single" w:sz="4" w:space="0" w:color="auto"/>
              <w:right w:val="single" w:sz="4" w:space="0" w:color="auto"/>
            </w:tcBorders>
            <w:noWrap/>
            <w:hideMark/>
          </w:tcPr>
          <w:p w:rsidR="00F66A85" w:rsidRDefault="00F66A85">
            <w:pPr>
              <w:jc w:val="right"/>
            </w:pPr>
            <w:r>
              <w:t>302,0</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Иные закупки товаров, работ и услуг для обеспечения государственных (муниципальных) нужд</w:t>
            </w:r>
          </w:p>
        </w:tc>
        <w:tc>
          <w:tcPr>
            <w:tcW w:w="818" w:type="dxa"/>
            <w:tcBorders>
              <w:top w:val="nil"/>
              <w:left w:val="nil"/>
              <w:bottom w:val="single" w:sz="4" w:space="0" w:color="auto"/>
              <w:right w:val="single" w:sz="4" w:space="0" w:color="auto"/>
            </w:tcBorders>
            <w:noWrap/>
            <w:hideMark/>
          </w:tcPr>
          <w:p w:rsidR="00F66A85" w:rsidRDefault="00F66A85">
            <w:r>
              <w:t>611</w:t>
            </w:r>
          </w:p>
        </w:tc>
        <w:tc>
          <w:tcPr>
            <w:tcW w:w="499" w:type="dxa"/>
            <w:tcBorders>
              <w:top w:val="nil"/>
              <w:left w:val="nil"/>
              <w:bottom w:val="single" w:sz="4" w:space="0" w:color="auto"/>
              <w:right w:val="single" w:sz="4" w:space="0" w:color="auto"/>
            </w:tcBorders>
            <w:noWrap/>
            <w:hideMark/>
          </w:tcPr>
          <w:p w:rsidR="00F66A85" w:rsidRDefault="00F66A85">
            <w:r>
              <w:t>07</w:t>
            </w:r>
          </w:p>
        </w:tc>
        <w:tc>
          <w:tcPr>
            <w:tcW w:w="499" w:type="dxa"/>
            <w:tcBorders>
              <w:top w:val="nil"/>
              <w:left w:val="nil"/>
              <w:bottom w:val="single" w:sz="4" w:space="0" w:color="auto"/>
              <w:right w:val="single" w:sz="4" w:space="0" w:color="auto"/>
            </w:tcBorders>
            <w:noWrap/>
            <w:hideMark/>
          </w:tcPr>
          <w:p w:rsidR="00F66A85" w:rsidRDefault="00F66A85">
            <w:r>
              <w:t>09</w:t>
            </w:r>
          </w:p>
        </w:tc>
        <w:tc>
          <w:tcPr>
            <w:tcW w:w="916" w:type="dxa"/>
            <w:tcBorders>
              <w:top w:val="nil"/>
              <w:left w:val="nil"/>
              <w:bottom w:val="single" w:sz="4" w:space="0" w:color="auto"/>
              <w:right w:val="single" w:sz="4" w:space="0" w:color="auto"/>
            </w:tcBorders>
            <w:noWrap/>
            <w:hideMark/>
          </w:tcPr>
          <w:p w:rsidR="00F66A85" w:rsidRDefault="00F66A85">
            <w:r>
              <w:t>9930500</w:t>
            </w:r>
          </w:p>
        </w:tc>
        <w:tc>
          <w:tcPr>
            <w:tcW w:w="516" w:type="dxa"/>
            <w:tcBorders>
              <w:top w:val="nil"/>
              <w:left w:val="nil"/>
              <w:bottom w:val="single" w:sz="4" w:space="0" w:color="auto"/>
              <w:right w:val="single" w:sz="4" w:space="0" w:color="auto"/>
            </w:tcBorders>
            <w:noWrap/>
            <w:hideMark/>
          </w:tcPr>
          <w:p w:rsidR="00F66A85" w:rsidRDefault="00F66A85">
            <w:r>
              <w:t>240</w:t>
            </w:r>
          </w:p>
        </w:tc>
        <w:tc>
          <w:tcPr>
            <w:tcW w:w="1279" w:type="dxa"/>
            <w:tcBorders>
              <w:top w:val="nil"/>
              <w:left w:val="nil"/>
              <w:bottom w:val="single" w:sz="4" w:space="0" w:color="auto"/>
              <w:right w:val="single" w:sz="4" w:space="0" w:color="auto"/>
            </w:tcBorders>
            <w:noWrap/>
            <w:hideMark/>
          </w:tcPr>
          <w:p w:rsidR="00F66A85" w:rsidRDefault="00F66A85">
            <w:pPr>
              <w:jc w:val="right"/>
            </w:pPr>
            <w:r>
              <w:t>302,0</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СОЦИАЛЬНАЯ ПОЛИТИКА</w:t>
            </w:r>
          </w:p>
        </w:tc>
        <w:tc>
          <w:tcPr>
            <w:tcW w:w="818" w:type="dxa"/>
            <w:tcBorders>
              <w:top w:val="nil"/>
              <w:left w:val="nil"/>
              <w:bottom w:val="single" w:sz="4" w:space="0" w:color="auto"/>
              <w:right w:val="single" w:sz="4" w:space="0" w:color="auto"/>
            </w:tcBorders>
            <w:noWrap/>
            <w:hideMark/>
          </w:tcPr>
          <w:p w:rsidR="00F66A85" w:rsidRDefault="00F66A85">
            <w:r>
              <w:t>611</w:t>
            </w:r>
          </w:p>
        </w:tc>
        <w:tc>
          <w:tcPr>
            <w:tcW w:w="499" w:type="dxa"/>
            <w:tcBorders>
              <w:top w:val="nil"/>
              <w:left w:val="nil"/>
              <w:bottom w:val="single" w:sz="4" w:space="0" w:color="auto"/>
              <w:right w:val="single" w:sz="4" w:space="0" w:color="auto"/>
            </w:tcBorders>
            <w:noWrap/>
            <w:hideMark/>
          </w:tcPr>
          <w:p w:rsidR="00F66A85" w:rsidRDefault="00F66A85">
            <w:r>
              <w:t>10</w:t>
            </w:r>
          </w:p>
        </w:tc>
        <w:tc>
          <w:tcPr>
            <w:tcW w:w="499" w:type="dxa"/>
            <w:tcBorders>
              <w:top w:val="nil"/>
              <w:left w:val="nil"/>
              <w:bottom w:val="single" w:sz="4" w:space="0" w:color="auto"/>
              <w:right w:val="single" w:sz="4" w:space="0" w:color="auto"/>
            </w:tcBorders>
            <w:noWrap/>
            <w:hideMark/>
          </w:tcPr>
          <w:p w:rsidR="00F66A85" w:rsidRDefault="00F66A85">
            <w:r>
              <w:t> </w:t>
            </w:r>
          </w:p>
        </w:tc>
        <w:tc>
          <w:tcPr>
            <w:tcW w:w="916" w:type="dxa"/>
            <w:tcBorders>
              <w:top w:val="nil"/>
              <w:left w:val="nil"/>
              <w:bottom w:val="single" w:sz="4" w:space="0" w:color="auto"/>
              <w:right w:val="single" w:sz="4" w:space="0" w:color="auto"/>
            </w:tcBorders>
            <w:noWrap/>
            <w:hideMark/>
          </w:tcPr>
          <w:p w:rsidR="00F66A85" w:rsidRDefault="00F66A85">
            <w:r>
              <w:t> </w:t>
            </w:r>
          </w:p>
        </w:tc>
        <w:tc>
          <w:tcPr>
            <w:tcW w:w="516" w:type="dxa"/>
            <w:tcBorders>
              <w:top w:val="nil"/>
              <w:left w:val="nil"/>
              <w:bottom w:val="single" w:sz="4" w:space="0" w:color="auto"/>
              <w:right w:val="single" w:sz="4" w:space="0" w:color="auto"/>
            </w:tcBorders>
            <w:noWrap/>
            <w:hideMark/>
          </w:tcPr>
          <w:p w:rsidR="00F66A85" w:rsidRDefault="00F66A85">
            <w:r>
              <w:t> </w:t>
            </w:r>
          </w:p>
        </w:tc>
        <w:tc>
          <w:tcPr>
            <w:tcW w:w="1279" w:type="dxa"/>
            <w:tcBorders>
              <w:top w:val="nil"/>
              <w:left w:val="nil"/>
              <w:bottom w:val="single" w:sz="4" w:space="0" w:color="auto"/>
              <w:right w:val="single" w:sz="4" w:space="0" w:color="auto"/>
            </w:tcBorders>
            <w:noWrap/>
            <w:hideMark/>
          </w:tcPr>
          <w:p w:rsidR="00F66A85" w:rsidRDefault="00F66A85">
            <w:pPr>
              <w:jc w:val="right"/>
            </w:pPr>
            <w:r>
              <w:t>14 865,2</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Охрана семьи и детства</w:t>
            </w:r>
          </w:p>
        </w:tc>
        <w:tc>
          <w:tcPr>
            <w:tcW w:w="818" w:type="dxa"/>
            <w:tcBorders>
              <w:top w:val="nil"/>
              <w:left w:val="nil"/>
              <w:bottom w:val="single" w:sz="4" w:space="0" w:color="auto"/>
              <w:right w:val="single" w:sz="4" w:space="0" w:color="auto"/>
            </w:tcBorders>
            <w:noWrap/>
            <w:hideMark/>
          </w:tcPr>
          <w:p w:rsidR="00F66A85" w:rsidRDefault="00F66A85">
            <w:r>
              <w:t>611</w:t>
            </w:r>
          </w:p>
        </w:tc>
        <w:tc>
          <w:tcPr>
            <w:tcW w:w="499" w:type="dxa"/>
            <w:tcBorders>
              <w:top w:val="nil"/>
              <w:left w:val="nil"/>
              <w:bottom w:val="single" w:sz="4" w:space="0" w:color="auto"/>
              <w:right w:val="single" w:sz="4" w:space="0" w:color="auto"/>
            </w:tcBorders>
            <w:noWrap/>
            <w:hideMark/>
          </w:tcPr>
          <w:p w:rsidR="00F66A85" w:rsidRDefault="00F66A85">
            <w:r>
              <w:t>10</w:t>
            </w:r>
          </w:p>
        </w:tc>
        <w:tc>
          <w:tcPr>
            <w:tcW w:w="499" w:type="dxa"/>
            <w:tcBorders>
              <w:top w:val="nil"/>
              <w:left w:val="nil"/>
              <w:bottom w:val="single" w:sz="4" w:space="0" w:color="auto"/>
              <w:right w:val="single" w:sz="4" w:space="0" w:color="auto"/>
            </w:tcBorders>
            <w:noWrap/>
            <w:hideMark/>
          </w:tcPr>
          <w:p w:rsidR="00F66A85" w:rsidRDefault="00F66A85">
            <w:r>
              <w:t>04</w:t>
            </w:r>
          </w:p>
        </w:tc>
        <w:tc>
          <w:tcPr>
            <w:tcW w:w="916" w:type="dxa"/>
            <w:tcBorders>
              <w:top w:val="nil"/>
              <w:left w:val="nil"/>
              <w:bottom w:val="single" w:sz="4" w:space="0" w:color="auto"/>
              <w:right w:val="single" w:sz="4" w:space="0" w:color="auto"/>
            </w:tcBorders>
            <w:noWrap/>
            <w:hideMark/>
          </w:tcPr>
          <w:p w:rsidR="00F66A85" w:rsidRDefault="00F66A85">
            <w:r>
              <w:t> </w:t>
            </w:r>
          </w:p>
        </w:tc>
        <w:tc>
          <w:tcPr>
            <w:tcW w:w="516" w:type="dxa"/>
            <w:tcBorders>
              <w:top w:val="nil"/>
              <w:left w:val="nil"/>
              <w:bottom w:val="single" w:sz="4" w:space="0" w:color="auto"/>
              <w:right w:val="single" w:sz="4" w:space="0" w:color="auto"/>
            </w:tcBorders>
            <w:noWrap/>
            <w:hideMark/>
          </w:tcPr>
          <w:p w:rsidR="00F66A85" w:rsidRDefault="00F66A85">
            <w:r>
              <w:t> </w:t>
            </w:r>
          </w:p>
        </w:tc>
        <w:tc>
          <w:tcPr>
            <w:tcW w:w="1279" w:type="dxa"/>
            <w:tcBorders>
              <w:top w:val="nil"/>
              <w:left w:val="nil"/>
              <w:bottom w:val="single" w:sz="4" w:space="0" w:color="auto"/>
              <w:right w:val="single" w:sz="4" w:space="0" w:color="auto"/>
            </w:tcBorders>
            <w:noWrap/>
            <w:hideMark/>
          </w:tcPr>
          <w:p w:rsidR="00F66A85" w:rsidRDefault="00F66A85">
            <w:pPr>
              <w:jc w:val="right"/>
            </w:pPr>
            <w:r>
              <w:t>14 865,2</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 xml:space="preserve">Муниципальная программа "Повышение качества и доступности оказания услуг в сфере </w:t>
            </w:r>
            <w:r>
              <w:lastRenderedPageBreak/>
              <w:t>образования, культуры, физической культуры и спорта, молодежной политики города Ельца на 2014-2020 годы"</w:t>
            </w:r>
          </w:p>
        </w:tc>
        <w:tc>
          <w:tcPr>
            <w:tcW w:w="818" w:type="dxa"/>
            <w:tcBorders>
              <w:top w:val="nil"/>
              <w:left w:val="nil"/>
              <w:bottom w:val="single" w:sz="4" w:space="0" w:color="auto"/>
              <w:right w:val="single" w:sz="4" w:space="0" w:color="auto"/>
            </w:tcBorders>
            <w:noWrap/>
            <w:hideMark/>
          </w:tcPr>
          <w:p w:rsidR="00F66A85" w:rsidRDefault="00F66A85">
            <w:r>
              <w:lastRenderedPageBreak/>
              <w:t>611</w:t>
            </w:r>
          </w:p>
        </w:tc>
        <w:tc>
          <w:tcPr>
            <w:tcW w:w="499" w:type="dxa"/>
            <w:tcBorders>
              <w:top w:val="nil"/>
              <w:left w:val="nil"/>
              <w:bottom w:val="single" w:sz="4" w:space="0" w:color="auto"/>
              <w:right w:val="single" w:sz="4" w:space="0" w:color="auto"/>
            </w:tcBorders>
            <w:noWrap/>
            <w:hideMark/>
          </w:tcPr>
          <w:p w:rsidR="00F66A85" w:rsidRDefault="00F66A85">
            <w:r>
              <w:t>10</w:t>
            </w:r>
          </w:p>
        </w:tc>
        <w:tc>
          <w:tcPr>
            <w:tcW w:w="499" w:type="dxa"/>
            <w:tcBorders>
              <w:top w:val="nil"/>
              <w:left w:val="nil"/>
              <w:bottom w:val="single" w:sz="4" w:space="0" w:color="auto"/>
              <w:right w:val="single" w:sz="4" w:space="0" w:color="auto"/>
            </w:tcBorders>
            <w:noWrap/>
            <w:hideMark/>
          </w:tcPr>
          <w:p w:rsidR="00F66A85" w:rsidRDefault="00F66A85">
            <w:r>
              <w:t>04</w:t>
            </w:r>
          </w:p>
        </w:tc>
        <w:tc>
          <w:tcPr>
            <w:tcW w:w="916" w:type="dxa"/>
            <w:tcBorders>
              <w:top w:val="nil"/>
              <w:left w:val="nil"/>
              <w:bottom w:val="single" w:sz="4" w:space="0" w:color="auto"/>
              <w:right w:val="single" w:sz="4" w:space="0" w:color="auto"/>
            </w:tcBorders>
            <w:noWrap/>
            <w:hideMark/>
          </w:tcPr>
          <w:p w:rsidR="00F66A85" w:rsidRDefault="00F66A85">
            <w:r>
              <w:t>0100000</w:t>
            </w:r>
          </w:p>
        </w:tc>
        <w:tc>
          <w:tcPr>
            <w:tcW w:w="516" w:type="dxa"/>
            <w:tcBorders>
              <w:top w:val="nil"/>
              <w:left w:val="nil"/>
              <w:bottom w:val="single" w:sz="4" w:space="0" w:color="auto"/>
              <w:right w:val="single" w:sz="4" w:space="0" w:color="auto"/>
            </w:tcBorders>
            <w:noWrap/>
            <w:hideMark/>
          </w:tcPr>
          <w:p w:rsidR="00F66A85" w:rsidRDefault="00F66A85">
            <w:r>
              <w:t> </w:t>
            </w:r>
          </w:p>
        </w:tc>
        <w:tc>
          <w:tcPr>
            <w:tcW w:w="1279" w:type="dxa"/>
            <w:tcBorders>
              <w:top w:val="nil"/>
              <w:left w:val="nil"/>
              <w:bottom w:val="single" w:sz="4" w:space="0" w:color="auto"/>
              <w:right w:val="single" w:sz="4" w:space="0" w:color="auto"/>
            </w:tcBorders>
            <w:noWrap/>
            <w:hideMark/>
          </w:tcPr>
          <w:p w:rsidR="00F66A85" w:rsidRDefault="00F66A85">
            <w:pPr>
              <w:jc w:val="right"/>
            </w:pPr>
            <w:r>
              <w:t>14 865,2</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lastRenderedPageBreak/>
              <w:t>Подпрограмма "Развитие системы общего и дополнительного образования города Ельца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818" w:type="dxa"/>
            <w:tcBorders>
              <w:top w:val="nil"/>
              <w:left w:val="nil"/>
              <w:bottom w:val="single" w:sz="4" w:space="0" w:color="auto"/>
              <w:right w:val="single" w:sz="4" w:space="0" w:color="auto"/>
            </w:tcBorders>
            <w:noWrap/>
            <w:hideMark/>
          </w:tcPr>
          <w:p w:rsidR="00F66A85" w:rsidRDefault="00F66A85">
            <w:r>
              <w:t>611</w:t>
            </w:r>
          </w:p>
        </w:tc>
        <w:tc>
          <w:tcPr>
            <w:tcW w:w="499" w:type="dxa"/>
            <w:tcBorders>
              <w:top w:val="nil"/>
              <w:left w:val="nil"/>
              <w:bottom w:val="single" w:sz="4" w:space="0" w:color="auto"/>
              <w:right w:val="single" w:sz="4" w:space="0" w:color="auto"/>
            </w:tcBorders>
            <w:noWrap/>
            <w:hideMark/>
          </w:tcPr>
          <w:p w:rsidR="00F66A85" w:rsidRDefault="00F66A85">
            <w:r>
              <w:t>10</w:t>
            </w:r>
          </w:p>
        </w:tc>
        <w:tc>
          <w:tcPr>
            <w:tcW w:w="499" w:type="dxa"/>
            <w:tcBorders>
              <w:top w:val="nil"/>
              <w:left w:val="nil"/>
              <w:bottom w:val="single" w:sz="4" w:space="0" w:color="auto"/>
              <w:right w:val="single" w:sz="4" w:space="0" w:color="auto"/>
            </w:tcBorders>
            <w:noWrap/>
            <w:hideMark/>
          </w:tcPr>
          <w:p w:rsidR="00F66A85" w:rsidRDefault="00F66A85">
            <w:r>
              <w:t>04</w:t>
            </w:r>
          </w:p>
        </w:tc>
        <w:tc>
          <w:tcPr>
            <w:tcW w:w="916" w:type="dxa"/>
            <w:tcBorders>
              <w:top w:val="nil"/>
              <w:left w:val="nil"/>
              <w:bottom w:val="single" w:sz="4" w:space="0" w:color="auto"/>
              <w:right w:val="single" w:sz="4" w:space="0" w:color="auto"/>
            </w:tcBorders>
            <w:noWrap/>
            <w:hideMark/>
          </w:tcPr>
          <w:p w:rsidR="00F66A85" w:rsidRDefault="00F66A85">
            <w:r>
              <w:t>0140000</w:t>
            </w:r>
          </w:p>
        </w:tc>
        <w:tc>
          <w:tcPr>
            <w:tcW w:w="516" w:type="dxa"/>
            <w:tcBorders>
              <w:top w:val="nil"/>
              <w:left w:val="nil"/>
              <w:bottom w:val="single" w:sz="4" w:space="0" w:color="auto"/>
              <w:right w:val="single" w:sz="4" w:space="0" w:color="auto"/>
            </w:tcBorders>
            <w:noWrap/>
            <w:hideMark/>
          </w:tcPr>
          <w:p w:rsidR="00F66A85" w:rsidRDefault="00F66A85">
            <w:r>
              <w:t> </w:t>
            </w:r>
          </w:p>
        </w:tc>
        <w:tc>
          <w:tcPr>
            <w:tcW w:w="1279" w:type="dxa"/>
            <w:tcBorders>
              <w:top w:val="nil"/>
              <w:left w:val="nil"/>
              <w:bottom w:val="single" w:sz="4" w:space="0" w:color="auto"/>
              <w:right w:val="single" w:sz="4" w:space="0" w:color="auto"/>
            </w:tcBorders>
            <w:noWrap/>
            <w:hideMark/>
          </w:tcPr>
          <w:p w:rsidR="00F66A85" w:rsidRDefault="00F66A85">
            <w:pPr>
              <w:jc w:val="right"/>
            </w:pPr>
            <w:r>
              <w:t>14 865,2</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Расходы на реализацию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компенсационных выплат на содержание ребенка в образовательной организации, реализующей основную общеобразовательную программу дошкольного образования в рамках подпрограммы "Развитие системы общего и дополнительного образования города Ельца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818" w:type="dxa"/>
            <w:tcBorders>
              <w:top w:val="nil"/>
              <w:left w:val="nil"/>
              <w:bottom w:val="single" w:sz="4" w:space="0" w:color="auto"/>
              <w:right w:val="single" w:sz="4" w:space="0" w:color="auto"/>
            </w:tcBorders>
            <w:noWrap/>
            <w:hideMark/>
          </w:tcPr>
          <w:p w:rsidR="00F66A85" w:rsidRDefault="00F66A85">
            <w:r>
              <w:t>611</w:t>
            </w:r>
          </w:p>
        </w:tc>
        <w:tc>
          <w:tcPr>
            <w:tcW w:w="499" w:type="dxa"/>
            <w:tcBorders>
              <w:top w:val="nil"/>
              <w:left w:val="nil"/>
              <w:bottom w:val="single" w:sz="4" w:space="0" w:color="auto"/>
              <w:right w:val="single" w:sz="4" w:space="0" w:color="auto"/>
            </w:tcBorders>
            <w:noWrap/>
            <w:hideMark/>
          </w:tcPr>
          <w:p w:rsidR="00F66A85" w:rsidRDefault="00F66A85">
            <w:r>
              <w:t>10</w:t>
            </w:r>
          </w:p>
        </w:tc>
        <w:tc>
          <w:tcPr>
            <w:tcW w:w="499" w:type="dxa"/>
            <w:tcBorders>
              <w:top w:val="nil"/>
              <w:left w:val="nil"/>
              <w:bottom w:val="single" w:sz="4" w:space="0" w:color="auto"/>
              <w:right w:val="single" w:sz="4" w:space="0" w:color="auto"/>
            </w:tcBorders>
            <w:noWrap/>
            <w:hideMark/>
          </w:tcPr>
          <w:p w:rsidR="00F66A85" w:rsidRDefault="00F66A85">
            <w:r>
              <w:t>04</w:t>
            </w:r>
          </w:p>
        </w:tc>
        <w:tc>
          <w:tcPr>
            <w:tcW w:w="916" w:type="dxa"/>
            <w:tcBorders>
              <w:top w:val="nil"/>
              <w:left w:val="nil"/>
              <w:bottom w:val="single" w:sz="4" w:space="0" w:color="auto"/>
              <w:right w:val="single" w:sz="4" w:space="0" w:color="auto"/>
            </w:tcBorders>
            <w:noWrap/>
            <w:hideMark/>
          </w:tcPr>
          <w:p w:rsidR="00F66A85" w:rsidRDefault="00F66A85">
            <w:r>
              <w:t>0148504</w:t>
            </w:r>
          </w:p>
        </w:tc>
        <w:tc>
          <w:tcPr>
            <w:tcW w:w="516" w:type="dxa"/>
            <w:tcBorders>
              <w:top w:val="nil"/>
              <w:left w:val="nil"/>
              <w:bottom w:val="single" w:sz="4" w:space="0" w:color="auto"/>
              <w:right w:val="single" w:sz="4" w:space="0" w:color="auto"/>
            </w:tcBorders>
            <w:noWrap/>
            <w:hideMark/>
          </w:tcPr>
          <w:p w:rsidR="00F66A85" w:rsidRDefault="00F66A85">
            <w:r>
              <w:t> </w:t>
            </w:r>
          </w:p>
        </w:tc>
        <w:tc>
          <w:tcPr>
            <w:tcW w:w="1279" w:type="dxa"/>
            <w:tcBorders>
              <w:top w:val="nil"/>
              <w:left w:val="nil"/>
              <w:bottom w:val="single" w:sz="4" w:space="0" w:color="auto"/>
              <w:right w:val="single" w:sz="4" w:space="0" w:color="auto"/>
            </w:tcBorders>
            <w:noWrap/>
            <w:hideMark/>
          </w:tcPr>
          <w:p w:rsidR="00F66A85" w:rsidRDefault="00F66A85">
            <w:pPr>
              <w:jc w:val="right"/>
            </w:pPr>
            <w:r>
              <w:t>14 865,2</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Предоставление субсидий  бюджетным, автономным учреждениям и иным некоммерческим организациям</w:t>
            </w:r>
          </w:p>
        </w:tc>
        <w:tc>
          <w:tcPr>
            <w:tcW w:w="818" w:type="dxa"/>
            <w:tcBorders>
              <w:top w:val="nil"/>
              <w:left w:val="nil"/>
              <w:bottom w:val="single" w:sz="4" w:space="0" w:color="auto"/>
              <w:right w:val="single" w:sz="4" w:space="0" w:color="auto"/>
            </w:tcBorders>
            <w:noWrap/>
            <w:hideMark/>
          </w:tcPr>
          <w:p w:rsidR="00F66A85" w:rsidRDefault="00F66A85">
            <w:r>
              <w:t>611</w:t>
            </w:r>
          </w:p>
        </w:tc>
        <w:tc>
          <w:tcPr>
            <w:tcW w:w="499" w:type="dxa"/>
            <w:tcBorders>
              <w:top w:val="nil"/>
              <w:left w:val="nil"/>
              <w:bottom w:val="single" w:sz="4" w:space="0" w:color="auto"/>
              <w:right w:val="single" w:sz="4" w:space="0" w:color="auto"/>
            </w:tcBorders>
            <w:noWrap/>
            <w:hideMark/>
          </w:tcPr>
          <w:p w:rsidR="00F66A85" w:rsidRDefault="00F66A85">
            <w:r>
              <w:t>10</w:t>
            </w:r>
          </w:p>
        </w:tc>
        <w:tc>
          <w:tcPr>
            <w:tcW w:w="499" w:type="dxa"/>
            <w:tcBorders>
              <w:top w:val="nil"/>
              <w:left w:val="nil"/>
              <w:bottom w:val="single" w:sz="4" w:space="0" w:color="auto"/>
              <w:right w:val="single" w:sz="4" w:space="0" w:color="auto"/>
            </w:tcBorders>
            <w:noWrap/>
            <w:hideMark/>
          </w:tcPr>
          <w:p w:rsidR="00F66A85" w:rsidRDefault="00F66A85">
            <w:r>
              <w:t>04</w:t>
            </w:r>
          </w:p>
        </w:tc>
        <w:tc>
          <w:tcPr>
            <w:tcW w:w="916" w:type="dxa"/>
            <w:tcBorders>
              <w:top w:val="nil"/>
              <w:left w:val="nil"/>
              <w:bottom w:val="single" w:sz="4" w:space="0" w:color="auto"/>
              <w:right w:val="single" w:sz="4" w:space="0" w:color="auto"/>
            </w:tcBorders>
            <w:noWrap/>
            <w:hideMark/>
          </w:tcPr>
          <w:p w:rsidR="00F66A85" w:rsidRDefault="00F66A85">
            <w:r>
              <w:t>0148504</w:t>
            </w:r>
          </w:p>
        </w:tc>
        <w:tc>
          <w:tcPr>
            <w:tcW w:w="516" w:type="dxa"/>
            <w:tcBorders>
              <w:top w:val="nil"/>
              <w:left w:val="nil"/>
              <w:bottom w:val="single" w:sz="4" w:space="0" w:color="auto"/>
              <w:right w:val="single" w:sz="4" w:space="0" w:color="auto"/>
            </w:tcBorders>
            <w:noWrap/>
            <w:hideMark/>
          </w:tcPr>
          <w:p w:rsidR="00F66A85" w:rsidRDefault="00F66A85">
            <w:r>
              <w:t>600</w:t>
            </w:r>
          </w:p>
        </w:tc>
        <w:tc>
          <w:tcPr>
            <w:tcW w:w="1279" w:type="dxa"/>
            <w:tcBorders>
              <w:top w:val="nil"/>
              <w:left w:val="nil"/>
              <w:bottom w:val="single" w:sz="4" w:space="0" w:color="auto"/>
              <w:right w:val="single" w:sz="4" w:space="0" w:color="auto"/>
            </w:tcBorders>
            <w:noWrap/>
            <w:hideMark/>
          </w:tcPr>
          <w:p w:rsidR="00F66A85" w:rsidRDefault="00F66A85">
            <w:pPr>
              <w:jc w:val="right"/>
            </w:pPr>
            <w:r>
              <w:t>14 865,2</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Субсидии бюджетным учреждениям</w:t>
            </w:r>
          </w:p>
        </w:tc>
        <w:tc>
          <w:tcPr>
            <w:tcW w:w="818" w:type="dxa"/>
            <w:tcBorders>
              <w:top w:val="nil"/>
              <w:left w:val="nil"/>
              <w:bottom w:val="single" w:sz="4" w:space="0" w:color="auto"/>
              <w:right w:val="single" w:sz="4" w:space="0" w:color="auto"/>
            </w:tcBorders>
            <w:noWrap/>
            <w:hideMark/>
          </w:tcPr>
          <w:p w:rsidR="00F66A85" w:rsidRDefault="00F66A85">
            <w:r>
              <w:t>611</w:t>
            </w:r>
          </w:p>
        </w:tc>
        <w:tc>
          <w:tcPr>
            <w:tcW w:w="499" w:type="dxa"/>
            <w:tcBorders>
              <w:top w:val="nil"/>
              <w:left w:val="nil"/>
              <w:bottom w:val="single" w:sz="4" w:space="0" w:color="auto"/>
              <w:right w:val="single" w:sz="4" w:space="0" w:color="auto"/>
            </w:tcBorders>
            <w:noWrap/>
            <w:hideMark/>
          </w:tcPr>
          <w:p w:rsidR="00F66A85" w:rsidRDefault="00F66A85">
            <w:r>
              <w:t>10</w:t>
            </w:r>
          </w:p>
        </w:tc>
        <w:tc>
          <w:tcPr>
            <w:tcW w:w="499" w:type="dxa"/>
            <w:tcBorders>
              <w:top w:val="nil"/>
              <w:left w:val="nil"/>
              <w:bottom w:val="single" w:sz="4" w:space="0" w:color="auto"/>
              <w:right w:val="single" w:sz="4" w:space="0" w:color="auto"/>
            </w:tcBorders>
            <w:noWrap/>
            <w:hideMark/>
          </w:tcPr>
          <w:p w:rsidR="00F66A85" w:rsidRDefault="00F66A85">
            <w:r>
              <w:t>04</w:t>
            </w:r>
          </w:p>
        </w:tc>
        <w:tc>
          <w:tcPr>
            <w:tcW w:w="916" w:type="dxa"/>
            <w:tcBorders>
              <w:top w:val="nil"/>
              <w:left w:val="nil"/>
              <w:bottom w:val="single" w:sz="4" w:space="0" w:color="auto"/>
              <w:right w:val="single" w:sz="4" w:space="0" w:color="auto"/>
            </w:tcBorders>
            <w:noWrap/>
            <w:hideMark/>
          </w:tcPr>
          <w:p w:rsidR="00F66A85" w:rsidRDefault="00F66A85">
            <w:r>
              <w:t>0148504</w:t>
            </w:r>
          </w:p>
        </w:tc>
        <w:tc>
          <w:tcPr>
            <w:tcW w:w="516" w:type="dxa"/>
            <w:tcBorders>
              <w:top w:val="nil"/>
              <w:left w:val="nil"/>
              <w:bottom w:val="single" w:sz="4" w:space="0" w:color="auto"/>
              <w:right w:val="single" w:sz="4" w:space="0" w:color="auto"/>
            </w:tcBorders>
            <w:noWrap/>
            <w:hideMark/>
          </w:tcPr>
          <w:p w:rsidR="00F66A85" w:rsidRDefault="00F66A85">
            <w:r>
              <w:t>610</w:t>
            </w:r>
          </w:p>
        </w:tc>
        <w:tc>
          <w:tcPr>
            <w:tcW w:w="1279" w:type="dxa"/>
            <w:tcBorders>
              <w:top w:val="nil"/>
              <w:left w:val="nil"/>
              <w:bottom w:val="single" w:sz="4" w:space="0" w:color="auto"/>
              <w:right w:val="single" w:sz="4" w:space="0" w:color="auto"/>
            </w:tcBorders>
            <w:noWrap/>
            <w:hideMark/>
          </w:tcPr>
          <w:p w:rsidR="00F66A85" w:rsidRDefault="00F66A85">
            <w:pPr>
              <w:jc w:val="right"/>
            </w:pPr>
            <w:r>
              <w:t>14 468,4</w:t>
            </w:r>
          </w:p>
        </w:tc>
      </w:tr>
      <w:tr w:rsidR="00F66A85" w:rsidTr="00F66A85">
        <w:trPr>
          <w:trHeight w:val="20"/>
        </w:trPr>
        <w:tc>
          <w:tcPr>
            <w:tcW w:w="5387" w:type="dxa"/>
            <w:tcBorders>
              <w:top w:val="nil"/>
              <w:left w:val="single" w:sz="4" w:space="0" w:color="auto"/>
              <w:bottom w:val="single" w:sz="4" w:space="0" w:color="auto"/>
              <w:right w:val="single" w:sz="4" w:space="0" w:color="auto"/>
            </w:tcBorders>
            <w:hideMark/>
          </w:tcPr>
          <w:p w:rsidR="00F66A85" w:rsidRDefault="00F66A85">
            <w:pPr>
              <w:jc w:val="both"/>
            </w:pPr>
            <w:r>
              <w:t>Субсидии автономным учреждениям</w:t>
            </w:r>
          </w:p>
        </w:tc>
        <w:tc>
          <w:tcPr>
            <w:tcW w:w="818" w:type="dxa"/>
            <w:tcBorders>
              <w:top w:val="nil"/>
              <w:left w:val="nil"/>
              <w:bottom w:val="single" w:sz="4" w:space="0" w:color="auto"/>
              <w:right w:val="single" w:sz="4" w:space="0" w:color="auto"/>
            </w:tcBorders>
            <w:noWrap/>
            <w:hideMark/>
          </w:tcPr>
          <w:p w:rsidR="00F66A85" w:rsidRDefault="00F66A85">
            <w:r>
              <w:t>611</w:t>
            </w:r>
          </w:p>
        </w:tc>
        <w:tc>
          <w:tcPr>
            <w:tcW w:w="499" w:type="dxa"/>
            <w:tcBorders>
              <w:top w:val="nil"/>
              <w:left w:val="nil"/>
              <w:bottom w:val="single" w:sz="4" w:space="0" w:color="auto"/>
              <w:right w:val="single" w:sz="4" w:space="0" w:color="auto"/>
            </w:tcBorders>
            <w:noWrap/>
            <w:hideMark/>
          </w:tcPr>
          <w:p w:rsidR="00F66A85" w:rsidRDefault="00F66A85">
            <w:r>
              <w:t>10</w:t>
            </w:r>
          </w:p>
        </w:tc>
        <w:tc>
          <w:tcPr>
            <w:tcW w:w="499" w:type="dxa"/>
            <w:tcBorders>
              <w:top w:val="nil"/>
              <w:left w:val="nil"/>
              <w:bottom w:val="single" w:sz="4" w:space="0" w:color="auto"/>
              <w:right w:val="single" w:sz="4" w:space="0" w:color="auto"/>
            </w:tcBorders>
            <w:noWrap/>
            <w:hideMark/>
          </w:tcPr>
          <w:p w:rsidR="00F66A85" w:rsidRDefault="00F66A85">
            <w:r>
              <w:t>04</w:t>
            </w:r>
          </w:p>
        </w:tc>
        <w:tc>
          <w:tcPr>
            <w:tcW w:w="916" w:type="dxa"/>
            <w:tcBorders>
              <w:top w:val="nil"/>
              <w:left w:val="nil"/>
              <w:bottom w:val="single" w:sz="4" w:space="0" w:color="auto"/>
              <w:right w:val="single" w:sz="4" w:space="0" w:color="auto"/>
            </w:tcBorders>
            <w:noWrap/>
            <w:hideMark/>
          </w:tcPr>
          <w:p w:rsidR="00F66A85" w:rsidRDefault="00F66A85">
            <w:r>
              <w:t>0148504</w:t>
            </w:r>
          </w:p>
        </w:tc>
        <w:tc>
          <w:tcPr>
            <w:tcW w:w="516" w:type="dxa"/>
            <w:tcBorders>
              <w:top w:val="nil"/>
              <w:left w:val="nil"/>
              <w:bottom w:val="single" w:sz="4" w:space="0" w:color="auto"/>
              <w:right w:val="single" w:sz="4" w:space="0" w:color="auto"/>
            </w:tcBorders>
            <w:noWrap/>
            <w:hideMark/>
          </w:tcPr>
          <w:p w:rsidR="00F66A85" w:rsidRDefault="00F66A85">
            <w:r>
              <w:t>620</w:t>
            </w:r>
          </w:p>
        </w:tc>
        <w:tc>
          <w:tcPr>
            <w:tcW w:w="1279" w:type="dxa"/>
            <w:tcBorders>
              <w:top w:val="nil"/>
              <w:left w:val="nil"/>
              <w:bottom w:val="single" w:sz="4" w:space="0" w:color="auto"/>
              <w:right w:val="single" w:sz="4" w:space="0" w:color="auto"/>
            </w:tcBorders>
            <w:noWrap/>
            <w:hideMark/>
          </w:tcPr>
          <w:p w:rsidR="00F66A85" w:rsidRDefault="00F66A85">
            <w:pPr>
              <w:jc w:val="right"/>
            </w:pPr>
            <w:r>
              <w:t>396,8»</w:t>
            </w:r>
          </w:p>
        </w:tc>
      </w:tr>
    </w:tbl>
    <w:p w:rsidR="00F66A85" w:rsidRDefault="00F66A85" w:rsidP="00F66A85">
      <w:pPr>
        <w:pStyle w:val="ConsPlusNormal"/>
        <w:widowControl/>
        <w:tabs>
          <w:tab w:val="right" w:pos="9922"/>
        </w:tabs>
        <w:ind w:firstLine="0"/>
        <w:jc w:val="both"/>
        <w:rPr>
          <w:rFonts w:ascii="Times New Roman" w:hAnsi="Times New Roman" w:cs="Times New Roman"/>
          <w:bCs/>
        </w:rPr>
      </w:pPr>
    </w:p>
    <w:p w:rsidR="00F66A85" w:rsidRDefault="00F66A85" w:rsidP="00F66A85">
      <w:pPr>
        <w:pStyle w:val="ConsPlusNormal"/>
        <w:widowControl/>
        <w:tabs>
          <w:tab w:val="right" w:pos="9922"/>
        </w:tabs>
        <w:ind w:firstLine="709"/>
        <w:jc w:val="both"/>
        <w:rPr>
          <w:rFonts w:ascii="Times New Roman" w:hAnsi="Times New Roman" w:cs="Times New Roman"/>
          <w:bCs/>
          <w:sz w:val="24"/>
          <w:szCs w:val="24"/>
        </w:rPr>
      </w:pPr>
      <w:r>
        <w:rPr>
          <w:rFonts w:ascii="Times New Roman" w:hAnsi="Times New Roman" w:cs="Times New Roman"/>
          <w:bCs/>
          <w:sz w:val="24"/>
          <w:szCs w:val="24"/>
        </w:rPr>
        <w:t>9) приложение 11 изложить в следующей редакции:</w:t>
      </w:r>
    </w:p>
    <w:p w:rsidR="00F66A85" w:rsidRDefault="00F66A85" w:rsidP="00F66A85">
      <w:pPr>
        <w:pStyle w:val="ConsPlusNormal"/>
        <w:widowControl/>
        <w:tabs>
          <w:tab w:val="right" w:pos="9922"/>
        </w:tabs>
        <w:ind w:firstLine="709"/>
        <w:jc w:val="both"/>
        <w:rPr>
          <w:rFonts w:ascii="Times New Roman" w:hAnsi="Times New Roman" w:cs="Times New Roman"/>
          <w:bCs/>
          <w:sz w:val="24"/>
          <w:szCs w:val="24"/>
        </w:rPr>
      </w:pPr>
    </w:p>
    <w:p w:rsidR="00F66A85" w:rsidRDefault="00F66A85" w:rsidP="00F66A85">
      <w:pPr>
        <w:pStyle w:val="ConsPlusNormal"/>
        <w:widowControl/>
        <w:tabs>
          <w:tab w:val="right" w:pos="9922"/>
        </w:tabs>
        <w:ind w:left="6379" w:firstLine="0"/>
        <w:jc w:val="both"/>
        <w:rPr>
          <w:rFonts w:ascii="Times New Roman" w:hAnsi="Times New Roman" w:cs="Times New Roman"/>
        </w:rPr>
      </w:pPr>
      <w:r>
        <w:rPr>
          <w:rFonts w:ascii="Times New Roman" w:hAnsi="Times New Roman" w:cs="Times New Roman"/>
        </w:rPr>
        <w:t>«Приложение 11</w:t>
      </w:r>
    </w:p>
    <w:p w:rsidR="00F66A85" w:rsidRDefault="00F66A85" w:rsidP="00F66A85">
      <w:pPr>
        <w:pStyle w:val="ConsPlusNormal"/>
        <w:widowControl/>
        <w:tabs>
          <w:tab w:val="right" w:pos="9922"/>
        </w:tabs>
        <w:ind w:left="6379" w:firstLine="0"/>
        <w:jc w:val="both"/>
        <w:rPr>
          <w:rFonts w:ascii="Times New Roman" w:hAnsi="Times New Roman" w:cs="Times New Roman"/>
          <w:bCs/>
          <w:szCs w:val="22"/>
        </w:rPr>
      </w:pPr>
      <w:r>
        <w:rPr>
          <w:rFonts w:ascii="Times New Roman" w:hAnsi="Times New Roman" w:cs="Times New Roman"/>
        </w:rPr>
        <w:t>к « Бюджету города Ельца на 2015 год и на плановый период 2016 и 2017 годов»</w:t>
      </w:r>
    </w:p>
    <w:p w:rsidR="00F66A85" w:rsidRDefault="00F66A85" w:rsidP="00F66A85">
      <w:pPr>
        <w:pStyle w:val="ConsPlusNormal"/>
        <w:widowControl/>
        <w:tabs>
          <w:tab w:val="right" w:pos="9922"/>
        </w:tabs>
        <w:ind w:firstLine="0"/>
        <w:jc w:val="both"/>
        <w:rPr>
          <w:rFonts w:ascii="Times New Roman" w:hAnsi="Times New Roman" w:cs="Times New Roman"/>
          <w:bCs/>
          <w:szCs w:val="22"/>
        </w:rPr>
      </w:pPr>
    </w:p>
    <w:tbl>
      <w:tblPr>
        <w:tblW w:w="9864" w:type="dxa"/>
        <w:tblInd w:w="108" w:type="dxa"/>
        <w:tblLook w:val="04A0"/>
      </w:tblPr>
      <w:tblGrid>
        <w:gridCol w:w="6096"/>
        <w:gridCol w:w="506"/>
        <w:gridCol w:w="506"/>
        <w:gridCol w:w="1056"/>
        <w:gridCol w:w="576"/>
        <w:gridCol w:w="1338"/>
      </w:tblGrid>
      <w:tr w:rsidR="00F66A85" w:rsidTr="00F66A85">
        <w:trPr>
          <w:trHeight w:val="255"/>
        </w:trPr>
        <w:tc>
          <w:tcPr>
            <w:tcW w:w="9864" w:type="dxa"/>
            <w:gridSpan w:val="6"/>
            <w:vAlign w:val="bottom"/>
            <w:hideMark/>
          </w:tcPr>
          <w:p w:rsidR="00F66A85" w:rsidRDefault="00F66A85">
            <w:pPr>
              <w:jc w:val="center"/>
              <w:rPr>
                <w:b/>
                <w:bCs/>
              </w:rPr>
            </w:pPr>
            <w:r>
              <w:rPr>
                <w:b/>
                <w:bCs/>
              </w:rPr>
              <w:t>РАСПРЕДЕЛЕНИЕ РАСХОДОВ БЮДЖЕТА ГОРОДА ЕЛЬЦА</w:t>
            </w:r>
          </w:p>
        </w:tc>
      </w:tr>
      <w:tr w:rsidR="00F66A85" w:rsidTr="00F66A85">
        <w:trPr>
          <w:trHeight w:val="255"/>
        </w:trPr>
        <w:tc>
          <w:tcPr>
            <w:tcW w:w="9864" w:type="dxa"/>
            <w:gridSpan w:val="6"/>
            <w:vAlign w:val="bottom"/>
            <w:hideMark/>
          </w:tcPr>
          <w:p w:rsidR="00F66A85" w:rsidRDefault="00F66A85">
            <w:pPr>
              <w:jc w:val="center"/>
              <w:rPr>
                <w:b/>
                <w:bCs/>
              </w:rPr>
            </w:pPr>
            <w:r>
              <w:rPr>
                <w:b/>
                <w:bCs/>
              </w:rPr>
              <w:t>НА 2015 ГОД ПО РАЗДЕЛАМ И ПОДРАЗДЕЛАМ, ЦЕЛЕВЫМ СТАТЬЯМ</w:t>
            </w:r>
          </w:p>
        </w:tc>
      </w:tr>
      <w:tr w:rsidR="00F66A85" w:rsidTr="00F66A85">
        <w:trPr>
          <w:trHeight w:val="255"/>
        </w:trPr>
        <w:tc>
          <w:tcPr>
            <w:tcW w:w="9864" w:type="dxa"/>
            <w:gridSpan w:val="6"/>
            <w:vAlign w:val="bottom"/>
            <w:hideMark/>
          </w:tcPr>
          <w:p w:rsidR="00F66A85" w:rsidRDefault="00F66A85">
            <w:pPr>
              <w:jc w:val="center"/>
              <w:rPr>
                <w:b/>
                <w:bCs/>
              </w:rPr>
            </w:pPr>
            <w:r>
              <w:rPr>
                <w:b/>
                <w:bCs/>
              </w:rPr>
              <w:t>И ГРУППАМ, ПОДГРУППАМ ВИДОВ РАСХОДОВ КЛАССИФИКАЦИИ РАСХОДОВ</w:t>
            </w:r>
          </w:p>
        </w:tc>
      </w:tr>
      <w:tr w:rsidR="00F66A85" w:rsidTr="00F66A85">
        <w:trPr>
          <w:trHeight w:val="255"/>
        </w:trPr>
        <w:tc>
          <w:tcPr>
            <w:tcW w:w="9864" w:type="dxa"/>
            <w:gridSpan w:val="6"/>
            <w:vAlign w:val="bottom"/>
            <w:hideMark/>
          </w:tcPr>
          <w:p w:rsidR="00F66A85" w:rsidRDefault="00F66A85">
            <w:pPr>
              <w:jc w:val="center"/>
              <w:rPr>
                <w:b/>
                <w:bCs/>
              </w:rPr>
            </w:pPr>
            <w:r>
              <w:rPr>
                <w:b/>
                <w:bCs/>
              </w:rPr>
              <w:t>БЮДЖЕТОВ РОССИЙСКОЙ ФЕДЕРАЦИИ</w:t>
            </w:r>
          </w:p>
        </w:tc>
      </w:tr>
      <w:tr w:rsidR="00F66A85" w:rsidTr="00F66A85">
        <w:trPr>
          <w:trHeight w:val="255"/>
        </w:trPr>
        <w:tc>
          <w:tcPr>
            <w:tcW w:w="6096" w:type="dxa"/>
            <w:noWrap/>
            <w:vAlign w:val="bottom"/>
          </w:tcPr>
          <w:p w:rsidR="00F66A85" w:rsidRDefault="00F66A85"/>
        </w:tc>
        <w:tc>
          <w:tcPr>
            <w:tcW w:w="499" w:type="dxa"/>
            <w:noWrap/>
            <w:vAlign w:val="bottom"/>
          </w:tcPr>
          <w:p w:rsidR="00F66A85" w:rsidRDefault="00F66A85"/>
        </w:tc>
        <w:tc>
          <w:tcPr>
            <w:tcW w:w="499" w:type="dxa"/>
            <w:noWrap/>
            <w:vAlign w:val="bottom"/>
          </w:tcPr>
          <w:p w:rsidR="00F66A85" w:rsidRDefault="00F66A85"/>
        </w:tc>
        <w:tc>
          <w:tcPr>
            <w:tcW w:w="916" w:type="dxa"/>
            <w:noWrap/>
            <w:vAlign w:val="bottom"/>
          </w:tcPr>
          <w:p w:rsidR="00F66A85" w:rsidRDefault="00F66A85"/>
        </w:tc>
        <w:tc>
          <w:tcPr>
            <w:tcW w:w="516" w:type="dxa"/>
            <w:noWrap/>
            <w:vAlign w:val="bottom"/>
          </w:tcPr>
          <w:p w:rsidR="00F66A85" w:rsidRDefault="00F66A85"/>
        </w:tc>
        <w:tc>
          <w:tcPr>
            <w:tcW w:w="1338" w:type="dxa"/>
            <w:noWrap/>
            <w:vAlign w:val="bottom"/>
          </w:tcPr>
          <w:p w:rsidR="00F66A85" w:rsidRDefault="00F66A85"/>
        </w:tc>
      </w:tr>
      <w:tr w:rsidR="00F66A85" w:rsidTr="00F66A85">
        <w:trPr>
          <w:trHeight w:val="255"/>
        </w:trPr>
        <w:tc>
          <w:tcPr>
            <w:tcW w:w="6096" w:type="dxa"/>
            <w:noWrap/>
            <w:vAlign w:val="bottom"/>
          </w:tcPr>
          <w:p w:rsidR="00F66A85" w:rsidRDefault="00F66A85"/>
        </w:tc>
        <w:tc>
          <w:tcPr>
            <w:tcW w:w="499" w:type="dxa"/>
            <w:noWrap/>
            <w:vAlign w:val="bottom"/>
          </w:tcPr>
          <w:p w:rsidR="00F66A85" w:rsidRDefault="00F66A85"/>
        </w:tc>
        <w:tc>
          <w:tcPr>
            <w:tcW w:w="499" w:type="dxa"/>
            <w:noWrap/>
            <w:vAlign w:val="bottom"/>
          </w:tcPr>
          <w:p w:rsidR="00F66A85" w:rsidRDefault="00F66A85"/>
        </w:tc>
        <w:tc>
          <w:tcPr>
            <w:tcW w:w="916" w:type="dxa"/>
            <w:noWrap/>
            <w:vAlign w:val="bottom"/>
          </w:tcPr>
          <w:p w:rsidR="00F66A85" w:rsidRDefault="00F66A85"/>
        </w:tc>
        <w:tc>
          <w:tcPr>
            <w:tcW w:w="516" w:type="dxa"/>
            <w:noWrap/>
            <w:vAlign w:val="bottom"/>
          </w:tcPr>
          <w:p w:rsidR="00F66A85" w:rsidRDefault="00F66A85"/>
        </w:tc>
        <w:tc>
          <w:tcPr>
            <w:tcW w:w="1338" w:type="dxa"/>
            <w:noWrap/>
            <w:vAlign w:val="bottom"/>
            <w:hideMark/>
          </w:tcPr>
          <w:p w:rsidR="00F66A85" w:rsidRDefault="00F66A85">
            <w:pPr>
              <w:jc w:val="right"/>
            </w:pPr>
            <w:r>
              <w:t>тыс. руб.</w:t>
            </w:r>
          </w:p>
        </w:tc>
      </w:tr>
      <w:tr w:rsidR="00F66A85" w:rsidTr="00F66A85">
        <w:trPr>
          <w:trHeight w:val="1290"/>
        </w:trPr>
        <w:tc>
          <w:tcPr>
            <w:tcW w:w="6096" w:type="dxa"/>
            <w:tcBorders>
              <w:top w:val="single" w:sz="4" w:space="0" w:color="auto"/>
              <w:left w:val="single" w:sz="4" w:space="0" w:color="auto"/>
              <w:bottom w:val="single" w:sz="4" w:space="0" w:color="auto"/>
              <w:right w:val="single" w:sz="4" w:space="0" w:color="auto"/>
            </w:tcBorders>
            <w:vAlign w:val="center"/>
            <w:hideMark/>
          </w:tcPr>
          <w:p w:rsidR="00F66A85" w:rsidRDefault="00F66A85">
            <w:pPr>
              <w:jc w:val="center"/>
              <w:rPr>
                <w:b/>
                <w:bCs/>
              </w:rPr>
            </w:pPr>
            <w:r>
              <w:rPr>
                <w:b/>
                <w:bCs/>
              </w:rPr>
              <w:t>Наименование</w:t>
            </w:r>
          </w:p>
        </w:tc>
        <w:tc>
          <w:tcPr>
            <w:tcW w:w="499" w:type="dxa"/>
            <w:tcBorders>
              <w:top w:val="single" w:sz="4" w:space="0" w:color="auto"/>
              <w:left w:val="nil"/>
              <w:bottom w:val="single" w:sz="4" w:space="0" w:color="auto"/>
              <w:right w:val="single" w:sz="4" w:space="0" w:color="auto"/>
            </w:tcBorders>
            <w:textDirection w:val="btLr"/>
            <w:vAlign w:val="center"/>
            <w:hideMark/>
          </w:tcPr>
          <w:p w:rsidR="00F66A85" w:rsidRDefault="00F66A85">
            <w:pPr>
              <w:jc w:val="center"/>
              <w:rPr>
                <w:b/>
                <w:bCs/>
              </w:rPr>
            </w:pPr>
            <w:r>
              <w:rPr>
                <w:b/>
                <w:bCs/>
              </w:rPr>
              <w:t>Раздел</w:t>
            </w:r>
          </w:p>
        </w:tc>
        <w:tc>
          <w:tcPr>
            <w:tcW w:w="499" w:type="dxa"/>
            <w:tcBorders>
              <w:top w:val="single" w:sz="4" w:space="0" w:color="auto"/>
              <w:left w:val="nil"/>
              <w:bottom w:val="single" w:sz="4" w:space="0" w:color="auto"/>
              <w:right w:val="single" w:sz="4" w:space="0" w:color="auto"/>
            </w:tcBorders>
            <w:textDirection w:val="btLr"/>
            <w:vAlign w:val="center"/>
            <w:hideMark/>
          </w:tcPr>
          <w:p w:rsidR="00F66A85" w:rsidRDefault="00F66A85">
            <w:pPr>
              <w:jc w:val="center"/>
              <w:rPr>
                <w:b/>
                <w:bCs/>
              </w:rPr>
            </w:pPr>
            <w:r>
              <w:rPr>
                <w:b/>
                <w:bCs/>
              </w:rPr>
              <w:t>Подраздел</w:t>
            </w:r>
          </w:p>
        </w:tc>
        <w:tc>
          <w:tcPr>
            <w:tcW w:w="916" w:type="dxa"/>
            <w:tcBorders>
              <w:top w:val="single" w:sz="4" w:space="0" w:color="auto"/>
              <w:left w:val="nil"/>
              <w:bottom w:val="single" w:sz="4" w:space="0" w:color="auto"/>
              <w:right w:val="single" w:sz="4" w:space="0" w:color="auto"/>
            </w:tcBorders>
            <w:textDirection w:val="btLr"/>
            <w:vAlign w:val="center"/>
            <w:hideMark/>
          </w:tcPr>
          <w:p w:rsidR="00F66A85" w:rsidRDefault="00F66A85">
            <w:pPr>
              <w:jc w:val="center"/>
              <w:rPr>
                <w:b/>
                <w:bCs/>
              </w:rPr>
            </w:pPr>
            <w:r>
              <w:rPr>
                <w:b/>
                <w:bCs/>
              </w:rPr>
              <w:t>Целевая статья</w:t>
            </w:r>
          </w:p>
        </w:tc>
        <w:tc>
          <w:tcPr>
            <w:tcW w:w="516" w:type="dxa"/>
            <w:tcBorders>
              <w:top w:val="single" w:sz="4" w:space="0" w:color="auto"/>
              <w:left w:val="nil"/>
              <w:bottom w:val="single" w:sz="4" w:space="0" w:color="auto"/>
              <w:right w:val="single" w:sz="4" w:space="0" w:color="auto"/>
            </w:tcBorders>
            <w:textDirection w:val="btLr"/>
            <w:vAlign w:val="center"/>
            <w:hideMark/>
          </w:tcPr>
          <w:p w:rsidR="00F66A85" w:rsidRDefault="00F66A85">
            <w:pPr>
              <w:jc w:val="center"/>
              <w:rPr>
                <w:b/>
                <w:bCs/>
              </w:rPr>
            </w:pPr>
            <w:r>
              <w:rPr>
                <w:b/>
                <w:bCs/>
              </w:rPr>
              <w:t>Вид расхода</w:t>
            </w:r>
          </w:p>
        </w:tc>
        <w:tc>
          <w:tcPr>
            <w:tcW w:w="1338" w:type="dxa"/>
            <w:tcBorders>
              <w:top w:val="single" w:sz="4" w:space="0" w:color="auto"/>
              <w:left w:val="nil"/>
              <w:bottom w:val="single" w:sz="4" w:space="0" w:color="auto"/>
              <w:right w:val="single" w:sz="4" w:space="0" w:color="auto"/>
            </w:tcBorders>
            <w:vAlign w:val="center"/>
            <w:hideMark/>
          </w:tcPr>
          <w:p w:rsidR="00F66A85" w:rsidRDefault="00F66A85">
            <w:pPr>
              <w:jc w:val="center"/>
              <w:rPr>
                <w:b/>
                <w:bCs/>
              </w:rPr>
            </w:pPr>
            <w:r>
              <w:rPr>
                <w:b/>
                <w:bCs/>
              </w:rPr>
              <w:t>Сумма на 2015 год</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rPr>
                <w:b/>
                <w:bCs/>
              </w:rPr>
            </w:pPr>
            <w:r>
              <w:rPr>
                <w:b/>
                <w:bCs/>
              </w:rPr>
              <w:t> </w:t>
            </w:r>
          </w:p>
        </w:tc>
        <w:tc>
          <w:tcPr>
            <w:tcW w:w="499" w:type="dxa"/>
            <w:tcBorders>
              <w:top w:val="nil"/>
              <w:left w:val="nil"/>
              <w:bottom w:val="single" w:sz="4" w:space="0" w:color="auto"/>
              <w:right w:val="single" w:sz="4" w:space="0" w:color="auto"/>
            </w:tcBorders>
            <w:noWrap/>
            <w:hideMark/>
          </w:tcPr>
          <w:p w:rsidR="00F66A85" w:rsidRDefault="00F66A85">
            <w:pPr>
              <w:rPr>
                <w:b/>
                <w:bCs/>
              </w:rPr>
            </w:pPr>
            <w:r>
              <w:rPr>
                <w:b/>
                <w:bCs/>
              </w:rPr>
              <w:t> </w:t>
            </w:r>
          </w:p>
        </w:tc>
        <w:tc>
          <w:tcPr>
            <w:tcW w:w="499" w:type="dxa"/>
            <w:tcBorders>
              <w:top w:val="nil"/>
              <w:left w:val="nil"/>
              <w:bottom w:val="single" w:sz="4" w:space="0" w:color="auto"/>
              <w:right w:val="single" w:sz="4" w:space="0" w:color="auto"/>
            </w:tcBorders>
            <w:noWrap/>
            <w:hideMark/>
          </w:tcPr>
          <w:p w:rsidR="00F66A85" w:rsidRDefault="00F66A85">
            <w:pPr>
              <w:rPr>
                <w:b/>
                <w:bCs/>
              </w:rPr>
            </w:pPr>
            <w:r>
              <w:rPr>
                <w:b/>
                <w:bCs/>
              </w:rPr>
              <w:t> </w:t>
            </w:r>
          </w:p>
        </w:tc>
        <w:tc>
          <w:tcPr>
            <w:tcW w:w="916" w:type="dxa"/>
            <w:tcBorders>
              <w:top w:val="nil"/>
              <w:left w:val="nil"/>
              <w:bottom w:val="single" w:sz="4" w:space="0" w:color="auto"/>
              <w:right w:val="single" w:sz="4" w:space="0" w:color="auto"/>
            </w:tcBorders>
            <w:noWrap/>
            <w:hideMark/>
          </w:tcPr>
          <w:p w:rsidR="00F66A85" w:rsidRDefault="00F66A85">
            <w:pPr>
              <w:rPr>
                <w:b/>
                <w:bCs/>
              </w:rPr>
            </w:pPr>
            <w:r>
              <w:rPr>
                <w:b/>
                <w:bCs/>
              </w:rPr>
              <w:t> </w:t>
            </w:r>
          </w:p>
        </w:tc>
        <w:tc>
          <w:tcPr>
            <w:tcW w:w="516" w:type="dxa"/>
            <w:tcBorders>
              <w:top w:val="nil"/>
              <w:left w:val="nil"/>
              <w:bottom w:val="single" w:sz="4" w:space="0" w:color="auto"/>
              <w:right w:val="single" w:sz="4" w:space="0" w:color="auto"/>
            </w:tcBorders>
            <w:noWrap/>
            <w:hideMark/>
          </w:tcPr>
          <w:p w:rsidR="00F66A85" w:rsidRDefault="00F66A85">
            <w:pPr>
              <w:rPr>
                <w:b/>
                <w:bCs/>
              </w:rPr>
            </w:pPr>
            <w:r>
              <w:rPr>
                <w:b/>
                <w:bCs/>
              </w:rPr>
              <w:t> </w:t>
            </w:r>
          </w:p>
        </w:tc>
        <w:tc>
          <w:tcPr>
            <w:tcW w:w="1338" w:type="dxa"/>
            <w:tcBorders>
              <w:top w:val="nil"/>
              <w:left w:val="nil"/>
              <w:bottom w:val="single" w:sz="4" w:space="0" w:color="auto"/>
              <w:right w:val="single" w:sz="4" w:space="0" w:color="auto"/>
            </w:tcBorders>
            <w:noWrap/>
            <w:hideMark/>
          </w:tcPr>
          <w:p w:rsidR="00F66A85" w:rsidRDefault="00F66A85">
            <w:pPr>
              <w:jc w:val="right"/>
              <w:rPr>
                <w:b/>
                <w:bCs/>
              </w:rPr>
            </w:pPr>
            <w:r>
              <w:rPr>
                <w:b/>
                <w:bCs/>
              </w:rPr>
              <w:t>1 568 177,9</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rPr>
                <w:b/>
                <w:bCs/>
              </w:rPr>
            </w:pPr>
            <w:r>
              <w:rPr>
                <w:b/>
                <w:bCs/>
              </w:rPr>
              <w:t>ОБЩЕГОСУДАРСТВЕННЫЕ ВОПРОСЫ</w:t>
            </w:r>
          </w:p>
        </w:tc>
        <w:tc>
          <w:tcPr>
            <w:tcW w:w="499" w:type="dxa"/>
            <w:tcBorders>
              <w:top w:val="nil"/>
              <w:left w:val="nil"/>
              <w:bottom w:val="single" w:sz="4" w:space="0" w:color="auto"/>
              <w:right w:val="single" w:sz="4" w:space="0" w:color="auto"/>
            </w:tcBorders>
            <w:noWrap/>
            <w:hideMark/>
          </w:tcPr>
          <w:p w:rsidR="00F66A85" w:rsidRDefault="00F66A85">
            <w:pPr>
              <w:rPr>
                <w:b/>
                <w:bCs/>
              </w:rPr>
            </w:pPr>
            <w:r>
              <w:rPr>
                <w:b/>
                <w:bCs/>
              </w:rPr>
              <w:t>01</w:t>
            </w:r>
          </w:p>
        </w:tc>
        <w:tc>
          <w:tcPr>
            <w:tcW w:w="499" w:type="dxa"/>
            <w:tcBorders>
              <w:top w:val="nil"/>
              <w:left w:val="nil"/>
              <w:bottom w:val="single" w:sz="4" w:space="0" w:color="auto"/>
              <w:right w:val="single" w:sz="4" w:space="0" w:color="auto"/>
            </w:tcBorders>
            <w:noWrap/>
            <w:hideMark/>
          </w:tcPr>
          <w:p w:rsidR="00F66A85" w:rsidRDefault="00F66A85">
            <w:pPr>
              <w:rPr>
                <w:b/>
                <w:bCs/>
              </w:rPr>
            </w:pPr>
            <w:r>
              <w:rPr>
                <w:b/>
                <w:bCs/>
              </w:rPr>
              <w:t> </w:t>
            </w:r>
          </w:p>
        </w:tc>
        <w:tc>
          <w:tcPr>
            <w:tcW w:w="916" w:type="dxa"/>
            <w:tcBorders>
              <w:top w:val="nil"/>
              <w:left w:val="nil"/>
              <w:bottom w:val="single" w:sz="4" w:space="0" w:color="auto"/>
              <w:right w:val="single" w:sz="4" w:space="0" w:color="auto"/>
            </w:tcBorders>
            <w:noWrap/>
            <w:hideMark/>
          </w:tcPr>
          <w:p w:rsidR="00F66A85" w:rsidRDefault="00F66A85">
            <w:pPr>
              <w:rPr>
                <w:b/>
                <w:bCs/>
              </w:rPr>
            </w:pPr>
            <w:r>
              <w:rPr>
                <w:b/>
                <w:bCs/>
              </w:rPr>
              <w:t> </w:t>
            </w:r>
          </w:p>
        </w:tc>
        <w:tc>
          <w:tcPr>
            <w:tcW w:w="516" w:type="dxa"/>
            <w:tcBorders>
              <w:top w:val="nil"/>
              <w:left w:val="nil"/>
              <w:bottom w:val="single" w:sz="4" w:space="0" w:color="auto"/>
              <w:right w:val="single" w:sz="4" w:space="0" w:color="auto"/>
            </w:tcBorders>
            <w:noWrap/>
            <w:hideMark/>
          </w:tcPr>
          <w:p w:rsidR="00F66A85" w:rsidRDefault="00F66A85">
            <w:pPr>
              <w:rPr>
                <w:b/>
                <w:bCs/>
              </w:rPr>
            </w:pPr>
            <w:r>
              <w:rPr>
                <w:b/>
                <w:bCs/>
              </w:rPr>
              <w:t> </w:t>
            </w:r>
          </w:p>
        </w:tc>
        <w:tc>
          <w:tcPr>
            <w:tcW w:w="1338" w:type="dxa"/>
            <w:tcBorders>
              <w:top w:val="nil"/>
              <w:left w:val="nil"/>
              <w:bottom w:val="single" w:sz="4" w:space="0" w:color="auto"/>
              <w:right w:val="single" w:sz="4" w:space="0" w:color="auto"/>
            </w:tcBorders>
            <w:noWrap/>
            <w:hideMark/>
          </w:tcPr>
          <w:p w:rsidR="00F66A85" w:rsidRDefault="00F66A85">
            <w:pPr>
              <w:jc w:val="right"/>
              <w:rPr>
                <w:b/>
                <w:bCs/>
              </w:rPr>
            </w:pPr>
            <w:r>
              <w:rPr>
                <w:b/>
                <w:bCs/>
              </w:rPr>
              <w:t>126 196,2</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 xml:space="preserve">Функционирование высшего должностного лица </w:t>
            </w:r>
            <w:r>
              <w:lastRenderedPageBreak/>
              <w:t>субъекта Российской Федерации и муниципального образования</w:t>
            </w:r>
          </w:p>
        </w:tc>
        <w:tc>
          <w:tcPr>
            <w:tcW w:w="499" w:type="dxa"/>
            <w:tcBorders>
              <w:top w:val="nil"/>
              <w:left w:val="nil"/>
              <w:bottom w:val="single" w:sz="4" w:space="0" w:color="auto"/>
              <w:right w:val="single" w:sz="4" w:space="0" w:color="auto"/>
            </w:tcBorders>
            <w:noWrap/>
            <w:hideMark/>
          </w:tcPr>
          <w:p w:rsidR="00F66A85" w:rsidRDefault="00F66A85">
            <w:r>
              <w:lastRenderedPageBreak/>
              <w:t>01</w:t>
            </w:r>
          </w:p>
        </w:tc>
        <w:tc>
          <w:tcPr>
            <w:tcW w:w="499" w:type="dxa"/>
            <w:tcBorders>
              <w:top w:val="nil"/>
              <w:left w:val="nil"/>
              <w:bottom w:val="single" w:sz="4" w:space="0" w:color="auto"/>
              <w:right w:val="single" w:sz="4" w:space="0" w:color="auto"/>
            </w:tcBorders>
            <w:noWrap/>
            <w:hideMark/>
          </w:tcPr>
          <w:p w:rsidR="00F66A85" w:rsidRDefault="00F66A85">
            <w:r>
              <w:t>02</w:t>
            </w:r>
          </w:p>
        </w:tc>
        <w:tc>
          <w:tcPr>
            <w:tcW w:w="916" w:type="dxa"/>
            <w:tcBorders>
              <w:top w:val="nil"/>
              <w:left w:val="nil"/>
              <w:bottom w:val="single" w:sz="4" w:space="0" w:color="auto"/>
              <w:right w:val="single" w:sz="4" w:space="0" w:color="auto"/>
            </w:tcBorders>
            <w:noWrap/>
            <w:hideMark/>
          </w:tcPr>
          <w:p w:rsidR="00F66A85" w:rsidRDefault="00F66A85">
            <w:r>
              <w:t> </w:t>
            </w:r>
          </w:p>
        </w:tc>
        <w:tc>
          <w:tcPr>
            <w:tcW w:w="516" w:type="dxa"/>
            <w:tcBorders>
              <w:top w:val="nil"/>
              <w:left w:val="nil"/>
              <w:bottom w:val="single" w:sz="4" w:space="0" w:color="auto"/>
              <w:right w:val="single" w:sz="4" w:space="0" w:color="auto"/>
            </w:tcBorders>
            <w:noWrap/>
            <w:hideMark/>
          </w:tcPr>
          <w:p w:rsidR="00F66A85" w:rsidRDefault="00F66A85">
            <w:r>
              <w:t> </w:t>
            </w:r>
          </w:p>
        </w:tc>
        <w:tc>
          <w:tcPr>
            <w:tcW w:w="1338" w:type="dxa"/>
            <w:tcBorders>
              <w:top w:val="nil"/>
              <w:left w:val="nil"/>
              <w:bottom w:val="single" w:sz="4" w:space="0" w:color="auto"/>
              <w:right w:val="single" w:sz="4" w:space="0" w:color="auto"/>
            </w:tcBorders>
            <w:noWrap/>
            <w:hideMark/>
          </w:tcPr>
          <w:p w:rsidR="00F66A85" w:rsidRDefault="00F66A85">
            <w:pPr>
              <w:jc w:val="right"/>
            </w:pPr>
            <w:r>
              <w:t>1 493,8</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lastRenderedPageBreak/>
              <w:t>Непрограммные  расходы городского  бюджета</w:t>
            </w:r>
          </w:p>
        </w:tc>
        <w:tc>
          <w:tcPr>
            <w:tcW w:w="499" w:type="dxa"/>
            <w:tcBorders>
              <w:top w:val="nil"/>
              <w:left w:val="nil"/>
              <w:bottom w:val="single" w:sz="4" w:space="0" w:color="auto"/>
              <w:right w:val="single" w:sz="4" w:space="0" w:color="auto"/>
            </w:tcBorders>
            <w:noWrap/>
            <w:hideMark/>
          </w:tcPr>
          <w:p w:rsidR="00F66A85" w:rsidRDefault="00F66A85">
            <w:r>
              <w:t>01</w:t>
            </w:r>
          </w:p>
        </w:tc>
        <w:tc>
          <w:tcPr>
            <w:tcW w:w="499" w:type="dxa"/>
            <w:tcBorders>
              <w:top w:val="nil"/>
              <w:left w:val="nil"/>
              <w:bottom w:val="single" w:sz="4" w:space="0" w:color="auto"/>
              <w:right w:val="single" w:sz="4" w:space="0" w:color="auto"/>
            </w:tcBorders>
            <w:noWrap/>
            <w:hideMark/>
          </w:tcPr>
          <w:p w:rsidR="00F66A85" w:rsidRDefault="00F66A85">
            <w:r>
              <w:t>02</w:t>
            </w:r>
          </w:p>
        </w:tc>
        <w:tc>
          <w:tcPr>
            <w:tcW w:w="916" w:type="dxa"/>
            <w:tcBorders>
              <w:top w:val="nil"/>
              <w:left w:val="nil"/>
              <w:bottom w:val="single" w:sz="4" w:space="0" w:color="auto"/>
              <w:right w:val="single" w:sz="4" w:space="0" w:color="auto"/>
            </w:tcBorders>
            <w:noWrap/>
            <w:hideMark/>
          </w:tcPr>
          <w:p w:rsidR="00F66A85" w:rsidRDefault="00F66A85">
            <w:r>
              <w:t>9900000</w:t>
            </w:r>
          </w:p>
        </w:tc>
        <w:tc>
          <w:tcPr>
            <w:tcW w:w="516" w:type="dxa"/>
            <w:tcBorders>
              <w:top w:val="nil"/>
              <w:left w:val="nil"/>
              <w:bottom w:val="single" w:sz="4" w:space="0" w:color="auto"/>
              <w:right w:val="single" w:sz="4" w:space="0" w:color="auto"/>
            </w:tcBorders>
            <w:noWrap/>
            <w:hideMark/>
          </w:tcPr>
          <w:p w:rsidR="00F66A85" w:rsidRDefault="00F66A85">
            <w:r>
              <w:t> </w:t>
            </w:r>
          </w:p>
        </w:tc>
        <w:tc>
          <w:tcPr>
            <w:tcW w:w="1338" w:type="dxa"/>
            <w:tcBorders>
              <w:top w:val="nil"/>
              <w:left w:val="nil"/>
              <w:bottom w:val="single" w:sz="4" w:space="0" w:color="auto"/>
              <w:right w:val="single" w:sz="4" w:space="0" w:color="auto"/>
            </w:tcBorders>
            <w:noWrap/>
            <w:hideMark/>
          </w:tcPr>
          <w:p w:rsidR="00F66A85" w:rsidRDefault="00F66A85">
            <w:pPr>
              <w:jc w:val="right"/>
            </w:pPr>
            <w:r>
              <w:t>1 493,8</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Обеспечение деятельности  исполнительного органа местного самоуправления в рамках непрограммных расходов городского бюджета</w:t>
            </w:r>
          </w:p>
        </w:tc>
        <w:tc>
          <w:tcPr>
            <w:tcW w:w="499" w:type="dxa"/>
            <w:tcBorders>
              <w:top w:val="nil"/>
              <w:left w:val="nil"/>
              <w:bottom w:val="single" w:sz="4" w:space="0" w:color="auto"/>
              <w:right w:val="single" w:sz="4" w:space="0" w:color="auto"/>
            </w:tcBorders>
            <w:noWrap/>
            <w:hideMark/>
          </w:tcPr>
          <w:p w:rsidR="00F66A85" w:rsidRDefault="00F66A85">
            <w:r>
              <w:t>01</w:t>
            </w:r>
          </w:p>
        </w:tc>
        <w:tc>
          <w:tcPr>
            <w:tcW w:w="499" w:type="dxa"/>
            <w:tcBorders>
              <w:top w:val="nil"/>
              <w:left w:val="nil"/>
              <w:bottom w:val="single" w:sz="4" w:space="0" w:color="auto"/>
              <w:right w:val="single" w:sz="4" w:space="0" w:color="auto"/>
            </w:tcBorders>
            <w:noWrap/>
            <w:hideMark/>
          </w:tcPr>
          <w:p w:rsidR="00F66A85" w:rsidRDefault="00F66A85">
            <w:r>
              <w:t>02</w:t>
            </w:r>
          </w:p>
        </w:tc>
        <w:tc>
          <w:tcPr>
            <w:tcW w:w="916" w:type="dxa"/>
            <w:tcBorders>
              <w:top w:val="nil"/>
              <w:left w:val="nil"/>
              <w:bottom w:val="single" w:sz="4" w:space="0" w:color="auto"/>
              <w:right w:val="single" w:sz="4" w:space="0" w:color="auto"/>
            </w:tcBorders>
            <w:noWrap/>
            <w:hideMark/>
          </w:tcPr>
          <w:p w:rsidR="00F66A85" w:rsidRDefault="00F66A85">
            <w:r>
              <w:t>9960000</w:t>
            </w:r>
          </w:p>
        </w:tc>
        <w:tc>
          <w:tcPr>
            <w:tcW w:w="516" w:type="dxa"/>
            <w:tcBorders>
              <w:top w:val="nil"/>
              <w:left w:val="nil"/>
              <w:bottom w:val="single" w:sz="4" w:space="0" w:color="auto"/>
              <w:right w:val="single" w:sz="4" w:space="0" w:color="auto"/>
            </w:tcBorders>
            <w:noWrap/>
            <w:hideMark/>
          </w:tcPr>
          <w:p w:rsidR="00F66A85" w:rsidRDefault="00F66A85">
            <w:r>
              <w:t> </w:t>
            </w:r>
          </w:p>
        </w:tc>
        <w:tc>
          <w:tcPr>
            <w:tcW w:w="1338" w:type="dxa"/>
            <w:tcBorders>
              <w:top w:val="nil"/>
              <w:left w:val="nil"/>
              <w:bottom w:val="single" w:sz="4" w:space="0" w:color="auto"/>
              <w:right w:val="single" w:sz="4" w:space="0" w:color="auto"/>
            </w:tcBorders>
            <w:noWrap/>
            <w:hideMark/>
          </w:tcPr>
          <w:p w:rsidR="00F66A85" w:rsidRDefault="00F66A85">
            <w:pPr>
              <w:jc w:val="right"/>
            </w:pPr>
            <w:r>
              <w:t>1 493,8</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Обеспечение деятельности руководителя исполнительного органа местного самоуправления по непрограммному направлению расходов "Обеспечение деятельности  исполнительного органа местного самоуправления" в рамках непрограммных расходов городского бюджета</w:t>
            </w:r>
          </w:p>
        </w:tc>
        <w:tc>
          <w:tcPr>
            <w:tcW w:w="499" w:type="dxa"/>
            <w:tcBorders>
              <w:top w:val="nil"/>
              <w:left w:val="nil"/>
              <w:bottom w:val="single" w:sz="4" w:space="0" w:color="auto"/>
              <w:right w:val="single" w:sz="4" w:space="0" w:color="auto"/>
            </w:tcBorders>
            <w:noWrap/>
            <w:hideMark/>
          </w:tcPr>
          <w:p w:rsidR="00F66A85" w:rsidRDefault="00F66A85">
            <w:r>
              <w:t>01</w:t>
            </w:r>
          </w:p>
        </w:tc>
        <w:tc>
          <w:tcPr>
            <w:tcW w:w="499" w:type="dxa"/>
            <w:tcBorders>
              <w:top w:val="nil"/>
              <w:left w:val="nil"/>
              <w:bottom w:val="single" w:sz="4" w:space="0" w:color="auto"/>
              <w:right w:val="single" w:sz="4" w:space="0" w:color="auto"/>
            </w:tcBorders>
            <w:noWrap/>
            <w:hideMark/>
          </w:tcPr>
          <w:p w:rsidR="00F66A85" w:rsidRDefault="00F66A85">
            <w:r>
              <w:t>02</w:t>
            </w:r>
          </w:p>
        </w:tc>
        <w:tc>
          <w:tcPr>
            <w:tcW w:w="916" w:type="dxa"/>
            <w:tcBorders>
              <w:top w:val="nil"/>
              <w:left w:val="nil"/>
              <w:bottom w:val="single" w:sz="4" w:space="0" w:color="auto"/>
              <w:right w:val="single" w:sz="4" w:space="0" w:color="auto"/>
            </w:tcBorders>
            <w:noWrap/>
            <w:hideMark/>
          </w:tcPr>
          <w:p w:rsidR="00F66A85" w:rsidRDefault="00F66A85">
            <w:r>
              <w:t>9960005</w:t>
            </w:r>
          </w:p>
        </w:tc>
        <w:tc>
          <w:tcPr>
            <w:tcW w:w="516" w:type="dxa"/>
            <w:tcBorders>
              <w:top w:val="nil"/>
              <w:left w:val="nil"/>
              <w:bottom w:val="single" w:sz="4" w:space="0" w:color="auto"/>
              <w:right w:val="single" w:sz="4" w:space="0" w:color="auto"/>
            </w:tcBorders>
            <w:noWrap/>
            <w:hideMark/>
          </w:tcPr>
          <w:p w:rsidR="00F66A85" w:rsidRDefault="00F66A85">
            <w:r>
              <w:t> </w:t>
            </w:r>
          </w:p>
        </w:tc>
        <w:tc>
          <w:tcPr>
            <w:tcW w:w="1338" w:type="dxa"/>
            <w:tcBorders>
              <w:top w:val="nil"/>
              <w:left w:val="nil"/>
              <w:bottom w:val="single" w:sz="4" w:space="0" w:color="auto"/>
              <w:right w:val="single" w:sz="4" w:space="0" w:color="auto"/>
            </w:tcBorders>
            <w:noWrap/>
            <w:hideMark/>
          </w:tcPr>
          <w:p w:rsidR="00F66A85" w:rsidRDefault="00F66A85">
            <w:pPr>
              <w:jc w:val="right"/>
            </w:pPr>
            <w:r>
              <w:t>1 493,8</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9" w:type="dxa"/>
            <w:tcBorders>
              <w:top w:val="nil"/>
              <w:left w:val="nil"/>
              <w:bottom w:val="single" w:sz="4" w:space="0" w:color="auto"/>
              <w:right w:val="single" w:sz="4" w:space="0" w:color="auto"/>
            </w:tcBorders>
            <w:noWrap/>
            <w:hideMark/>
          </w:tcPr>
          <w:p w:rsidR="00F66A85" w:rsidRDefault="00F66A85">
            <w:r>
              <w:t>01</w:t>
            </w:r>
          </w:p>
        </w:tc>
        <w:tc>
          <w:tcPr>
            <w:tcW w:w="499" w:type="dxa"/>
            <w:tcBorders>
              <w:top w:val="nil"/>
              <w:left w:val="nil"/>
              <w:bottom w:val="single" w:sz="4" w:space="0" w:color="auto"/>
              <w:right w:val="single" w:sz="4" w:space="0" w:color="auto"/>
            </w:tcBorders>
            <w:noWrap/>
            <w:hideMark/>
          </w:tcPr>
          <w:p w:rsidR="00F66A85" w:rsidRDefault="00F66A85">
            <w:r>
              <w:t>02</w:t>
            </w:r>
          </w:p>
        </w:tc>
        <w:tc>
          <w:tcPr>
            <w:tcW w:w="916" w:type="dxa"/>
            <w:tcBorders>
              <w:top w:val="nil"/>
              <w:left w:val="nil"/>
              <w:bottom w:val="single" w:sz="4" w:space="0" w:color="auto"/>
              <w:right w:val="single" w:sz="4" w:space="0" w:color="auto"/>
            </w:tcBorders>
            <w:noWrap/>
            <w:hideMark/>
          </w:tcPr>
          <w:p w:rsidR="00F66A85" w:rsidRDefault="00F66A85">
            <w:r>
              <w:t>9960005</w:t>
            </w:r>
          </w:p>
        </w:tc>
        <w:tc>
          <w:tcPr>
            <w:tcW w:w="516" w:type="dxa"/>
            <w:tcBorders>
              <w:top w:val="nil"/>
              <w:left w:val="nil"/>
              <w:bottom w:val="single" w:sz="4" w:space="0" w:color="auto"/>
              <w:right w:val="single" w:sz="4" w:space="0" w:color="auto"/>
            </w:tcBorders>
            <w:noWrap/>
            <w:hideMark/>
          </w:tcPr>
          <w:p w:rsidR="00F66A85" w:rsidRDefault="00F66A85">
            <w:r>
              <w:t>100</w:t>
            </w:r>
          </w:p>
        </w:tc>
        <w:tc>
          <w:tcPr>
            <w:tcW w:w="1338" w:type="dxa"/>
            <w:tcBorders>
              <w:top w:val="nil"/>
              <w:left w:val="nil"/>
              <w:bottom w:val="single" w:sz="4" w:space="0" w:color="auto"/>
              <w:right w:val="single" w:sz="4" w:space="0" w:color="auto"/>
            </w:tcBorders>
            <w:noWrap/>
            <w:hideMark/>
          </w:tcPr>
          <w:p w:rsidR="00F66A85" w:rsidRDefault="00F66A85">
            <w:pPr>
              <w:jc w:val="right"/>
            </w:pPr>
            <w:r>
              <w:t>1 493,8</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Расходы на выплаты персоналу государственных (муниципальных) органов</w:t>
            </w:r>
          </w:p>
        </w:tc>
        <w:tc>
          <w:tcPr>
            <w:tcW w:w="499" w:type="dxa"/>
            <w:tcBorders>
              <w:top w:val="nil"/>
              <w:left w:val="nil"/>
              <w:bottom w:val="single" w:sz="4" w:space="0" w:color="auto"/>
              <w:right w:val="single" w:sz="4" w:space="0" w:color="auto"/>
            </w:tcBorders>
            <w:noWrap/>
            <w:hideMark/>
          </w:tcPr>
          <w:p w:rsidR="00F66A85" w:rsidRDefault="00F66A85">
            <w:r>
              <w:t>01</w:t>
            </w:r>
          </w:p>
        </w:tc>
        <w:tc>
          <w:tcPr>
            <w:tcW w:w="499" w:type="dxa"/>
            <w:tcBorders>
              <w:top w:val="nil"/>
              <w:left w:val="nil"/>
              <w:bottom w:val="single" w:sz="4" w:space="0" w:color="auto"/>
              <w:right w:val="single" w:sz="4" w:space="0" w:color="auto"/>
            </w:tcBorders>
            <w:noWrap/>
            <w:hideMark/>
          </w:tcPr>
          <w:p w:rsidR="00F66A85" w:rsidRDefault="00F66A85">
            <w:r>
              <w:t>02</w:t>
            </w:r>
          </w:p>
        </w:tc>
        <w:tc>
          <w:tcPr>
            <w:tcW w:w="916" w:type="dxa"/>
            <w:tcBorders>
              <w:top w:val="nil"/>
              <w:left w:val="nil"/>
              <w:bottom w:val="single" w:sz="4" w:space="0" w:color="auto"/>
              <w:right w:val="single" w:sz="4" w:space="0" w:color="auto"/>
            </w:tcBorders>
            <w:noWrap/>
            <w:hideMark/>
          </w:tcPr>
          <w:p w:rsidR="00F66A85" w:rsidRDefault="00F66A85">
            <w:r>
              <w:t>9960005</w:t>
            </w:r>
          </w:p>
        </w:tc>
        <w:tc>
          <w:tcPr>
            <w:tcW w:w="516" w:type="dxa"/>
            <w:tcBorders>
              <w:top w:val="nil"/>
              <w:left w:val="nil"/>
              <w:bottom w:val="single" w:sz="4" w:space="0" w:color="auto"/>
              <w:right w:val="single" w:sz="4" w:space="0" w:color="auto"/>
            </w:tcBorders>
            <w:noWrap/>
            <w:hideMark/>
          </w:tcPr>
          <w:p w:rsidR="00F66A85" w:rsidRDefault="00F66A85">
            <w:r>
              <w:t>120</w:t>
            </w:r>
          </w:p>
        </w:tc>
        <w:tc>
          <w:tcPr>
            <w:tcW w:w="1338" w:type="dxa"/>
            <w:tcBorders>
              <w:top w:val="nil"/>
              <w:left w:val="nil"/>
              <w:bottom w:val="single" w:sz="4" w:space="0" w:color="auto"/>
              <w:right w:val="single" w:sz="4" w:space="0" w:color="auto"/>
            </w:tcBorders>
            <w:noWrap/>
            <w:hideMark/>
          </w:tcPr>
          <w:p w:rsidR="00F66A85" w:rsidRDefault="00F66A85">
            <w:pPr>
              <w:jc w:val="right"/>
            </w:pPr>
            <w:r>
              <w:t>1 493,8</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99" w:type="dxa"/>
            <w:tcBorders>
              <w:top w:val="nil"/>
              <w:left w:val="nil"/>
              <w:bottom w:val="single" w:sz="4" w:space="0" w:color="auto"/>
              <w:right w:val="single" w:sz="4" w:space="0" w:color="auto"/>
            </w:tcBorders>
            <w:noWrap/>
            <w:hideMark/>
          </w:tcPr>
          <w:p w:rsidR="00F66A85" w:rsidRDefault="00F66A85">
            <w:r>
              <w:t>01</w:t>
            </w:r>
          </w:p>
        </w:tc>
        <w:tc>
          <w:tcPr>
            <w:tcW w:w="499" w:type="dxa"/>
            <w:tcBorders>
              <w:top w:val="nil"/>
              <w:left w:val="nil"/>
              <w:bottom w:val="single" w:sz="4" w:space="0" w:color="auto"/>
              <w:right w:val="single" w:sz="4" w:space="0" w:color="auto"/>
            </w:tcBorders>
            <w:noWrap/>
            <w:hideMark/>
          </w:tcPr>
          <w:p w:rsidR="00F66A85" w:rsidRDefault="00F66A85">
            <w:r>
              <w:t>03</w:t>
            </w:r>
          </w:p>
        </w:tc>
        <w:tc>
          <w:tcPr>
            <w:tcW w:w="916" w:type="dxa"/>
            <w:tcBorders>
              <w:top w:val="nil"/>
              <w:left w:val="nil"/>
              <w:bottom w:val="single" w:sz="4" w:space="0" w:color="auto"/>
              <w:right w:val="single" w:sz="4" w:space="0" w:color="auto"/>
            </w:tcBorders>
            <w:noWrap/>
            <w:hideMark/>
          </w:tcPr>
          <w:p w:rsidR="00F66A85" w:rsidRDefault="00F66A85">
            <w:r>
              <w:t> </w:t>
            </w:r>
          </w:p>
        </w:tc>
        <w:tc>
          <w:tcPr>
            <w:tcW w:w="516" w:type="dxa"/>
            <w:tcBorders>
              <w:top w:val="nil"/>
              <w:left w:val="nil"/>
              <w:bottom w:val="single" w:sz="4" w:space="0" w:color="auto"/>
              <w:right w:val="single" w:sz="4" w:space="0" w:color="auto"/>
            </w:tcBorders>
            <w:noWrap/>
            <w:hideMark/>
          </w:tcPr>
          <w:p w:rsidR="00F66A85" w:rsidRDefault="00F66A85">
            <w:r>
              <w:t> </w:t>
            </w:r>
          </w:p>
        </w:tc>
        <w:tc>
          <w:tcPr>
            <w:tcW w:w="1338" w:type="dxa"/>
            <w:tcBorders>
              <w:top w:val="nil"/>
              <w:left w:val="nil"/>
              <w:bottom w:val="single" w:sz="4" w:space="0" w:color="auto"/>
              <w:right w:val="single" w:sz="4" w:space="0" w:color="auto"/>
            </w:tcBorders>
            <w:noWrap/>
            <w:hideMark/>
          </w:tcPr>
          <w:p w:rsidR="00F66A85" w:rsidRDefault="00F66A85">
            <w:pPr>
              <w:jc w:val="right"/>
            </w:pPr>
            <w:r>
              <w:t>5 811,0</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Непрограммные  расходы городского  бюджета</w:t>
            </w:r>
          </w:p>
        </w:tc>
        <w:tc>
          <w:tcPr>
            <w:tcW w:w="499" w:type="dxa"/>
            <w:tcBorders>
              <w:top w:val="nil"/>
              <w:left w:val="nil"/>
              <w:bottom w:val="single" w:sz="4" w:space="0" w:color="auto"/>
              <w:right w:val="single" w:sz="4" w:space="0" w:color="auto"/>
            </w:tcBorders>
            <w:noWrap/>
            <w:hideMark/>
          </w:tcPr>
          <w:p w:rsidR="00F66A85" w:rsidRDefault="00F66A85">
            <w:r>
              <w:t>01</w:t>
            </w:r>
          </w:p>
        </w:tc>
        <w:tc>
          <w:tcPr>
            <w:tcW w:w="499" w:type="dxa"/>
            <w:tcBorders>
              <w:top w:val="nil"/>
              <w:left w:val="nil"/>
              <w:bottom w:val="single" w:sz="4" w:space="0" w:color="auto"/>
              <w:right w:val="single" w:sz="4" w:space="0" w:color="auto"/>
            </w:tcBorders>
            <w:noWrap/>
            <w:hideMark/>
          </w:tcPr>
          <w:p w:rsidR="00F66A85" w:rsidRDefault="00F66A85">
            <w:r>
              <w:t>03</w:t>
            </w:r>
          </w:p>
        </w:tc>
        <w:tc>
          <w:tcPr>
            <w:tcW w:w="916" w:type="dxa"/>
            <w:tcBorders>
              <w:top w:val="nil"/>
              <w:left w:val="nil"/>
              <w:bottom w:val="single" w:sz="4" w:space="0" w:color="auto"/>
              <w:right w:val="single" w:sz="4" w:space="0" w:color="auto"/>
            </w:tcBorders>
            <w:noWrap/>
            <w:hideMark/>
          </w:tcPr>
          <w:p w:rsidR="00F66A85" w:rsidRDefault="00F66A85">
            <w:r>
              <w:t>9900000</w:t>
            </w:r>
          </w:p>
        </w:tc>
        <w:tc>
          <w:tcPr>
            <w:tcW w:w="516" w:type="dxa"/>
            <w:tcBorders>
              <w:top w:val="nil"/>
              <w:left w:val="nil"/>
              <w:bottom w:val="single" w:sz="4" w:space="0" w:color="auto"/>
              <w:right w:val="single" w:sz="4" w:space="0" w:color="auto"/>
            </w:tcBorders>
            <w:noWrap/>
            <w:hideMark/>
          </w:tcPr>
          <w:p w:rsidR="00F66A85" w:rsidRDefault="00F66A85">
            <w:r>
              <w:t> </w:t>
            </w:r>
          </w:p>
        </w:tc>
        <w:tc>
          <w:tcPr>
            <w:tcW w:w="1338" w:type="dxa"/>
            <w:tcBorders>
              <w:top w:val="nil"/>
              <w:left w:val="nil"/>
              <w:bottom w:val="single" w:sz="4" w:space="0" w:color="auto"/>
              <w:right w:val="single" w:sz="4" w:space="0" w:color="auto"/>
            </w:tcBorders>
            <w:noWrap/>
            <w:hideMark/>
          </w:tcPr>
          <w:p w:rsidR="00F66A85" w:rsidRDefault="00F66A85">
            <w:pPr>
              <w:jc w:val="right"/>
            </w:pPr>
            <w:r>
              <w:t>5 811,0</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Обеспечение деятельности представительного органа местного самоуправления в рамках непрограммных расходов городского бюджета</w:t>
            </w:r>
          </w:p>
        </w:tc>
        <w:tc>
          <w:tcPr>
            <w:tcW w:w="499" w:type="dxa"/>
            <w:tcBorders>
              <w:top w:val="nil"/>
              <w:left w:val="nil"/>
              <w:bottom w:val="single" w:sz="4" w:space="0" w:color="auto"/>
              <w:right w:val="single" w:sz="4" w:space="0" w:color="auto"/>
            </w:tcBorders>
            <w:noWrap/>
            <w:hideMark/>
          </w:tcPr>
          <w:p w:rsidR="00F66A85" w:rsidRDefault="00F66A85">
            <w:r>
              <w:t>01</w:t>
            </w:r>
          </w:p>
        </w:tc>
        <w:tc>
          <w:tcPr>
            <w:tcW w:w="499" w:type="dxa"/>
            <w:tcBorders>
              <w:top w:val="nil"/>
              <w:left w:val="nil"/>
              <w:bottom w:val="single" w:sz="4" w:space="0" w:color="auto"/>
              <w:right w:val="single" w:sz="4" w:space="0" w:color="auto"/>
            </w:tcBorders>
            <w:noWrap/>
            <w:hideMark/>
          </w:tcPr>
          <w:p w:rsidR="00F66A85" w:rsidRDefault="00F66A85">
            <w:r>
              <w:t>03</w:t>
            </w:r>
          </w:p>
        </w:tc>
        <w:tc>
          <w:tcPr>
            <w:tcW w:w="916" w:type="dxa"/>
            <w:tcBorders>
              <w:top w:val="nil"/>
              <w:left w:val="nil"/>
              <w:bottom w:val="single" w:sz="4" w:space="0" w:color="auto"/>
              <w:right w:val="single" w:sz="4" w:space="0" w:color="auto"/>
            </w:tcBorders>
            <w:noWrap/>
            <w:hideMark/>
          </w:tcPr>
          <w:p w:rsidR="00F66A85" w:rsidRDefault="00F66A85">
            <w:r>
              <w:t>9950000</w:t>
            </w:r>
          </w:p>
        </w:tc>
        <w:tc>
          <w:tcPr>
            <w:tcW w:w="516" w:type="dxa"/>
            <w:tcBorders>
              <w:top w:val="nil"/>
              <w:left w:val="nil"/>
              <w:bottom w:val="single" w:sz="4" w:space="0" w:color="auto"/>
              <w:right w:val="single" w:sz="4" w:space="0" w:color="auto"/>
            </w:tcBorders>
            <w:noWrap/>
            <w:hideMark/>
          </w:tcPr>
          <w:p w:rsidR="00F66A85" w:rsidRDefault="00F66A85">
            <w:r>
              <w:t> </w:t>
            </w:r>
          </w:p>
        </w:tc>
        <w:tc>
          <w:tcPr>
            <w:tcW w:w="1338" w:type="dxa"/>
            <w:tcBorders>
              <w:top w:val="nil"/>
              <w:left w:val="nil"/>
              <w:bottom w:val="single" w:sz="4" w:space="0" w:color="auto"/>
              <w:right w:val="single" w:sz="4" w:space="0" w:color="auto"/>
            </w:tcBorders>
            <w:noWrap/>
            <w:hideMark/>
          </w:tcPr>
          <w:p w:rsidR="00F66A85" w:rsidRDefault="00F66A85">
            <w:pPr>
              <w:jc w:val="right"/>
            </w:pPr>
            <w:r>
              <w:t>5 811,0</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Обеспечение деятельности председателя представительного органа местного самоуправления по непрограммному направлению расходов "Обеспечение деятельности представительного органа местного самоуправления" в рамках непрограммных расходов городского бюджета</w:t>
            </w:r>
          </w:p>
        </w:tc>
        <w:tc>
          <w:tcPr>
            <w:tcW w:w="499" w:type="dxa"/>
            <w:tcBorders>
              <w:top w:val="nil"/>
              <w:left w:val="nil"/>
              <w:bottom w:val="single" w:sz="4" w:space="0" w:color="auto"/>
              <w:right w:val="single" w:sz="4" w:space="0" w:color="auto"/>
            </w:tcBorders>
            <w:noWrap/>
            <w:hideMark/>
          </w:tcPr>
          <w:p w:rsidR="00F66A85" w:rsidRDefault="00F66A85">
            <w:r>
              <w:t>01</w:t>
            </w:r>
          </w:p>
        </w:tc>
        <w:tc>
          <w:tcPr>
            <w:tcW w:w="499" w:type="dxa"/>
            <w:tcBorders>
              <w:top w:val="nil"/>
              <w:left w:val="nil"/>
              <w:bottom w:val="single" w:sz="4" w:space="0" w:color="auto"/>
              <w:right w:val="single" w:sz="4" w:space="0" w:color="auto"/>
            </w:tcBorders>
            <w:noWrap/>
            <w:hideMark/>
          </w:tcPr>
          <w:p w:rsidR="00F66A85" w:rsidRDefault="00F66A85">
            <w:r>
              <w:t>03</w:t>
            </w:r>
          </w:p>
        </w:tc>
        <w:tc>
          <w:tcPr>
            <w:tcW w:w="916" w:type="dxa"/>
            <w:tcBorders>
              <w:top w:val="nil"/>
              <w:left w:val="nil"/>
              <w:bottom w:val="single" w:sz="4" w:space="0" w:color="auto"/>
              <w:right w:val="single" w:sz="4" w:space="0" w:color="auto"/>
            </w:tcBorders>
            <w:noWrap/>
            <w:hideMark/>
          </w:tcPr>
          <w:p w:rsidR="00F66A85" w:rsidRDefault="00F66A85">
            <w:r>
              <w:t>9950003</w:t>
            </w:r>
          </w:p>
        </w:tc>
        <w:tc>
          <w:tcPr>
            <w:tcW w:w="516" w:type="dxa"/>
            <w:tcBorders>
              <w:top w:val="nil"/>
              <w:left w:val="nil"/>
              <w:bottom w:val="single" w:sz="4" w:space="0" w:color="auto"/>
              <w:right w:val="single" w:sz="4" w:space="0" w:color="auto"/>
            </w:tcBorders>
            <w:noWrap/>
            <w:hideMark/>
          </w:tcPr>
          <w:p w:rsidR="00F66A85" w:rsidRDefault="00F66A85">
            <w:r>
              <w:t> </w:t>
            </w:r>
          </w:p>
        </w:tc>
        <w:tc>
          <w:tcPr>
            <w:tcW w:w="1338" w:type="dxa"/>
            <w:tcBorders>
              <w:top w:val="nil"/>
              <w:left w:val="nil"/>
              <w:bottom w:val="single" w:sz="4" w:space="0" w:color="auto"/>
              <w:right w:val="single" w:sz="4" w:space="0" w:color="auto"/>
            </w:tcBorders>
            <w:noWrap/>
            <w:hideMark/>
          </w:tcPr>
          <w:p w:rsidR="00F66A85" w:rsidRDefault="00F66A85">
            <w:pPr>
              <w:jc w:val="right"/>
            </w:pPr>
            <w:r>
              <w:t>1 483,5</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9" w:type="dxa"/>
            <w:tcBorders>
              <w:top w:val="nil"/>
              <w:left w:val="nil"/>
              <w:bottom w:val="single" w:sz="4" w:space="0" w:color="auto"/>
              <w:right w:val="single" w:sz="4" w:space="0" w:color="auto"/>
            </w:tcBorders>
            <w:noWrap/>
            <w:hideMark/>
          </w:tcPr>
          <w:p w:rsidR="00F66A85" w:rsidRDefault="00F66A85">
            <w:r>
              <w:t>01</w:t>
            </w:r>
          </w:p>
        </w:tc>
        <w:tc>
          <w:tcPr>
            <w:tcW w:w="499" w:type="dxa"/>
            <w:tcBorders>
              <w:top w:val="nil"/>
              <w:left w:val="nil"/>
              <w:bottom w:val="single" w:sz="4" w:space="0" w:color="auto"/>
              <w:right w:val="single" w:sz="4" w:space="0" w:color="auto"/>
            </w:tcBorders>
            <w:noWrap/>
            <w:hideMark/>
          </w:tcPr>
          <w:p w:rsidR="00F66A85" w:rsidRDefault="00F66A85">
            <w:r>
              <w:t>03</w:t>
            </w:r>
          </w:p>
        </w:tc>
        <w:tc>
          <w:tcPr>
            <w:tcW w:w="916" w:type="dxa"/>
            <w:tcBorders>
              <w:top w:val="nil"/>
              <w:left w:val="nil"/>
              <w:bottom w:val="single" w:sz="4" w:space="0" w:color="auto"/>
              <w:right w:val="single" w:sz="4" w:space="0" w:color="auto"/>
            </w:tcBorders>
            <w:noWrap/>
            <w:hideMark/>
          </w:tcPr>
          <w:p w:rsidR="00F66A85" w:rsidRDefault="00F66A85">
            <w:r>
              <w:t>9950003</w:t>
            </w:r>
          </w:p>
        </w:tc>
        <w:tc>
          <w:tcPr>
            <w:tcW w:w="516" w:type="dxa"/>
            <w:tcBorders>
              <w:top w:val="nil"/>
              <w:left w:val="nil"/>
              <w:bottom w:val="single" w:sz="4" w:space="0" w:color="auto"/>
              <w:right w:val="single" w:sz="4" w:space="0" w:color="auto"/>
            </w:tcBorders>
            <w:noWrap/>
            <w:hideMark/>
          </w:tcPr>
          <w:p w:rsidR="00F66A85" w:rsidRDefault="00F66A85">
            <w:r>
              <w:t>100</w:t>
            </w:r>
          </w:p>
        </w:tc>
        <w:tc>
          <w:tcPr>
            <w:tcW w:w="1338" w:type="dxa"/>
            <w:tcBorders>
              <w:top w:val="nil"/>
              <w:left w:val="nil"/>
              <w:bottom w:val="single" w:sz="4" w:space="0" w:color="auto"/>
              <w:right w:val="single" w:sz="4" w:space="0" w:color="auto"/>
            </w:tcBorders>
            <w:noWrap/>
            <w:hideMark/>
          </w:tcPr>
          <w:p w:rsidR="00F66A85" w:rsidRDefault="00F66A85">
            <w:pPr>
              <w:jc w:val="right"/>
            </w:pPr>
            <w:r>
              <w:t>1 483,5</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Расходы на выплаты персоналу государственных (муниципальных) органов</w:t>
            </w:r>
          </w:p>
        </w:tc>
        <w:tc>
          <w:tcPr>
            <w:tcW w:w="499" w:type="dxa"/>
            <w:tcBorders>
              <w:top w:val="nil"/>
              <w:left w:val="nil"/>
              <w:bottom w:val="single" w:sz="4" w:space="0" w:color="auto"/>
              <w:right w:val="single" w:sz="4" w:space="0" w:color="auto"/>
            </w:tcBorders>
            <w:noWrap/>
            <w:hideMark/>
          </w:tcPr>
          <w:p w:rsidR="00F66A85" w:rsidRDefault="00F66A85">
            <w:r>
              <w:t>01</w:t>
            </w:r>
          </w:p>
        </w:tc>
        <w:tc>
          <w:tcPr>
            <w:tcW w:w="499" w:type="dxa"/>
            <w:tcBorders>
              <w:top w:val="nil"/>
              <w:left w:val="nil"/>
              <w:bottom w:val="single" w:sz="4" w:space="0" w:color="auto"/>
              <w:right w:val="single" w:sz="4" w:space="0" w:color="auto"/>
            </w:tcBorders>
            <w:noWrap/>
            <w:hideMark/>
          </w:tcPr>
          <w:p w:rsidR="00F66A85" w:rsidRDefault="00F66A85">
            <w:r>
              <w:t>03</w:t>
            </w:r>
          </w:p>
        </w:tc>
        <w:tc>
          <w:tcPr>
            <w:tcW w:w="916" w:type="dxa"/>
            <w:tcBorders>
              <w:top w:val="nil"/>
              <w:left w:val="nil"/>
              <w:bottom w:val="single" w:sz="4" w:space="0" w:color="auto"/>
              <w:right w:val="single" w:sz="4" w:space="0" w:color="auto"/>
            </w:tcBorders>
            <w:noWrap/>
            <w:hideMark/>
          </w:tcPr>
          <w:p w:rsidR="00F66A85" w:rsidRDefault="00F66A85">
            <w:r>
              <w:t>9950003</w:t>
            </w:r>
          </w:p>
        </w:tc>
        <w:tc>
          <w:tcPr>
            <w:tcW w:w="516" w:type="dxa"/>
            <w:tcBorders>
              <w:top w:val="nil"/>
              <w:left w:val="nil"/>
              <w:bottom w:val="single" w:sz="4" w:space="0" w:color="auto"/>
              <w:right w:val="single" w:sz="4" w:space="0" w:color="auto"/>
            </w:tcBorders>
            <w:noWrap/>
            <w:hideMark/>
          </w:tcPr>
          <w:p w:rsidR="00F66A85" w:rsidRDefault="00F66A85">
            <w:r>
              <w:t>120</w:t>
            </w:r>
          </w:p>
        </w:tc>
        <w:tc>
          <w:tcPr>
            <w:tcW w:w="1338" w:type="dxa"/>
            <w:tcBorders>
              <w:top w:val="nil"/>
              <w:left w:val="nil"/>
              <w:bottom w:val="single" w:sz="4" w:space="0" w:color="auto"/>
              <w:right w:val="single" w:sz="4" w:space="0" w:color="auto"/>
            </w:tcBorders>
            <w:noWrap/>
            <w:hideMark/>
          </w:tcPr>
          <w:p w:rsidR="00F66A85" w:rsidRDefault="00F66A85">
            <w:pPr>
              <w:jc w:val="right"/>
            </w:pPr>
            <w:r>
              <w:t>1 483,5</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Обеспечение деятельности заместителя председателя представительного органа местного самоуправления по непрограммному направлению расходов "Обеспечение деятельности представительного органа местного самоуправления" в рамках непрограммных расходов городского бюджета</w:t>
            </w:r>
          </w:p>
        </w:tc>
        <w:tc>
          <w:tcPr>
            <w:tcW w:w="499" w:type="dxa"/>
            <w:tcBorders>
              <w:top w:val="nil"/>
              <w:left w:val="nil"/>
              <w:bottom w:val="single" w:sz="4" w:space="0" w:color="auto"/>
              <w:right w:val="single" w:sz="4" w:space="0" w:color="auto"/>
            </w:tcBorders>
            <w:noWrap/>
            <w:hideMark/>
          </w:tcPr>
          <w:p w:rsidR="00F66A85" w:rsidRDefault="00F66A85">
            <w:r>
              <w:t>01</w:t>
            </w:r>
          </w:p>
        </w:tc>
        <w:tc>
          <w:tcPr>
            <w:tcW w:w="499" w:type="dxa"/>
            <w:tcBorders>
              <w:top w:val="nil"/>
              <w:left w:val="nil"/>
              <w:bottom w:val="single" w:sz="4" w:space="0" w:color="auto"/>
              <w:right w:val="single" w:sz="4" w:space="0" w:color="auto"/>
            </w:tcBorders>
            <w:noWrap/>
            <w:hideMark/>
          </w:tcPr>
          <w:p w:rsidR="00F66A85" w:rsidRDefault="00F66A85">
            <w:r>
              <w:t>03</w:t>
            </w:r>
          </w:p>
        </w:tc>
        <w:tc>
          <w:tcPr>
            <w:tcW w:w="916" w:type="dxa"/>
            <w:tcBorders>
              <w:top w:val="nil"/>
              <w:left w:val="nil"/>
              <w:bottom w:val="single" w:sz="4" w:space="0" w:color="auto"/>
              <w:right w:val="single" w:sz="4" w:space="0" w:color="auto"/>
            </w:tcBorders>
            <w:noWrap/>
            <w:hideMark/>
          </w:tcPr>
          <w:p w:rsidR="00F66A85" w:rsidRDefault="00F66A85">
            <w:r>
              <w:t>9950004</w:t>
            </w:r>
          </w:p>
        </w:tc>
        <w:tc>
          <w:tcPr>
            <w:tcW w:w="516" w:type="dxa"/>
            <w:tcBorders>
              <w:top w:val="nil"/>
              <w:left w:val="nil"/>
              <w:bottom w:val="single" w:sz="4" w:space="0" w:color="auto"/>
              <w:right w:val="single" w:sz="4" w:space="0" w:color="auto"/>
            </w:tcBorders>
            <w:noWrap/>
            <w:hideMark/>
          </w:tcPr>
          <w:p w:rsidR="00F66A85" w:rsidRDefault="00F66A85">
            <w:r>
              <w:t> </w:t>
            </w:r>
          </w:p>
        </w:tc>
        <w:tc>
          <w:tcPr>
            <w:tcW w:w="1338" w:type="dxa"/>
            <w:tcBorders>
              <w:top w:val="nil"/>
              <w:left w:val="nil"/>
              <w:bottom w:val="single" w:sz="4" w:space="0" w:color="auto"/>
              <w:right w:val="single" w:sz="4" w:space="0" w:color="auto"/>
            </w:tcBorders>
            <w:noWrap/>
            <w:hideMark/>
          </w:tcPr>
          <w:p w:rsidR="00F66A85" w:rsidRDefault="00F66A85">
            <w:pPr>
              <w:jc w:val="right"/>
            </w:pPr>
            <w:r>
              <w:t>979,0</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9" w:type="dxa"/>
            <w:tcBorders>
              <w:top w:val="nil"/>
              <w:left w:val="nil"/>
              <w:bottom w:val="single" w:sz="4" w:space="0" w:color="auto"/>
              <w:right w:val="single" w:sz="4" w:space="0" w:color="auto"/>
            </w:tcBorders>
            <w:noWrap/>
            <w:hideMark/>
          </w:tcPr>
          <w:p w:rsidR="00F66A85" w:rsidRDefault="00F66A85">
            <w:r>
              <w:t>01</w:t>
            </w:r>
          </w:p>
        </w:tc>
        <w:tc>
          <w:tcPr>
            <w:tcW w:w="499" w:type="dxa"/>
            <w:tcBorders>
              <w:top w:val="nil"/>
              <w:left w:val="nil"/>
              <w:bottom w:val="single" w:sz="4" w:space="0" w:color="auto"/>
              <w:right w:val="single" w:sz="4" w:space="0" w:color="auto"/>
            </w:tcBorders>
            <w:noWrap/>
            <w:hideMark/>
          </w:tcPr>
          <w:p w:rsidR="00F66A85" w:rsidRDefault="00F66A85">
            <w:r>
              <w:t>03</w:t>
            </w:r>
          </w:p>
        </w:tc>
        <w:tc>
          <w:tcPr>
            <w:tcW w:w="916" w:type="dxa"/>
            <w:tcBorders>
              <w:top w:val="nil"/>
              <w:left w:val="nil"/>
              <w:bottom w:val="single" w:sz="4" w:space="0" w:color="auto"/>
              <w:right w:val="single" w:sz="4" w:space="0" w:color="auto"/>
            </w:tcBorders>
            <w:noWrap/>
            <w:hideMark/>
          </w:tcPr>
          <w:p w:rsidR="00F66A85" w:rsidRDefault="00F66A85">
            <w:r>
              <w:t>9950004</w:t>
            </w:r>
          </w:p>
        </w:tc>
        <w:tc>
          <w:tcPr>
            <w:tcW w:w="516" w:type="dxa"/>
            <w:tcBorders>
              <w:top w:val="nil"/>
              <w:left w:val="nil"/>
              <w:bottom w:val="single" w:sz="4" w:space="0" w:color="auto"/>
              <w:right w:val="single" w:sz="4" w:space="0" w:color="auto"/>
            </w:tcBorders>
            <w:noWrap/>
            <w:hideMark/>
          </w:tcPr>
          <w:p w:rsidR="00F66A85" w:rsidRDefault="00F66A85">
            <w:r>
              <w:t>100</w:t>
            </w:r>
          </w:p>
        </w:tc>
        <w:tc>
          <w:tcPr>
            <w:tcW w:w="1338" w:type="dxa"/>
            <w:tcBorders>
              <w:top w:val="nil"/>
              <w:left w:val="nil"/>
              <w:bottom w:val="single" w:sz="4" w:space="0" w:color="auto"/>
              <w:right w:val="single" w:sz="4" w:space="0" w:color="auto"/>
            </w:tcBorders>
            <w:noWrap/>
            <w:hideMark/>
          </w:tcPr>
          <w:p w:rsidR="00F66A85" w:rsidRDefault="00F66A85">
            <w:pPr>
              <w:jc w:val="right"/>
            </w:pPr>
            <w:r>
              <w:t>979,0</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Расходы на выплаты персоналу государственных (муниципальных) органов</w:t>
            </w:r>
          </w:p>
        </w:tc>
        <w:tc>
          <w:tcPr>
            <w:tcW w:w="499" w:type="dxa"/>
            <w:tcBorders>
              <w:top w:val="nil"/>
              <w:left w:val="nil"/>
              <w:bottom w:val="single" w:sz="4" w:space="0" w:color="auto"/>
              <w:right w:val="single" w:sz="4" w:space="0" w:color="auto"/>
            </w:tcBorders>
            <w:noWrap/>
            <w:hideMark/>
          </w:tcPr>
          <w:p w:rsidR="00F66A85" w:rsidRDefault="00F66A85">
            <w:r>
              <w:t>01</w:t>
            </w:r>
          </w:p>
        </w:tc>
        <w:tc>
          <w:tcPr>
            <w:tcW w:w="499" w:type="dxa"/>
            <w:tcBorders>
              <w:top w:val="nil"/>
              <w:left w:val="nil"/>
              <w:bottom w:val="single" w:sz="4" w:space="0" w:color="auto"/>
              <w:right w:val="single" w:sz="4" w:space="0" w:color="auto"/>
            </w:tcBorders>
            <w:noWrap/>
            <w:hideMark/>
          </w:tcPr>
          <w:p w:rsidR="00F66A85" w:rsidRDefault="00F66A85">
            <w:r>
              <w:t>03</w:t>
            </w:r>
          </w:p>
        </w:tc>
        <w:tc>
          <w:tcPr>
            <w:tcW w:w="916" w:type="dxa"/>
            <w:tcBorders>
              <w:top w:val="nil"/>
              <w:left w:val="nil"/>
              <w:bottom w:val="single" w:sz="4" w:space="0" w:color="auto"/>
              <w:right w:val="single" w:sz="4" w:space="0" w:color="auto"/>
            </w:tcBorders>
            <w:noWrap/>
            <w:hideMark/>
          </w:tcPr>
          <w:p w:rsidR="00F66A85" w:rsidRDefault="00F66A85">
            <w:r>
              <w:t>9950004</w:t>
            </w:r>
          </w:p>
        </w:tc>
        <w:tc>
          <w:tcPr>
            <w:tcW w:w="516" w:type="dxa"/>
            <w:tcBorders>
              <w:top w:val="nil"/>
              <w:left w:val="nil"/>
              <w:bottom w:val="single" w:sz="4" w:space="0" w:color="auto"/>
              <w:right w:val="single" w:sz="4" w:space="0" w:color="auto"/>
            </w:tcBorders>
            <w:noWrap/>
            <w:hideMark/>
          </w:tcPr>
          <w:p w:rsidR="00F66A85" w:rsidRDefault="00F66A85">
            <w:r>
              <w:t>120</w:t>
            </w:r>
          </w:p>
        </w:tc>
        <w:tc>
          <w:tcPr>
            <w:tcW w:w="1338" w:type="dxa"/>
            <w:tcBorders>
              <w:top w:val="nil"/>
              <w:left w:val="nil"/>
              <w:bottom w:val="single" w:sz="4" w:space="0" w:color="auto"/>
              <w:right w:val="single" w:sz="4" w:space="0" w:color="auto"/>
            </w:tcBorders>
            <w:noWrap/>
            <w:hideMark/>
          </w:tcPr>
          <w:p w:rsidR="00F66A85" w:rsidRDefault="00F66A85">
            <w:pPr>
              <w:jc w:val="right"/>
            </w:pPr>
            <w:r>
              <w:t>979,0</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lastRenderedPageBreak/>
              <w:t>Расходы на выплаты по оплате труда работников представительного органа местного самоуправления по непрограммному направлению расходов "Обеспечение деятельности представительного органа местного самоуправления" в рамках непрограммных расходов городского бюджета</w:t>
            </w:r>
          </w:p>
        </w:tc>
        <w:tc>
          <w:tcPr>
            <w:tcW w:w="499" w:type="dxa"/>
            <w:tcBorders>
              <w:top w:val="nil"/>
              <w:left w:val="nil"/>
              <w:bottom w:val="single" w:sz="4" w:space="0" w:color="auto"/>
              <w:right w:val="single" w:sz="4" w:space="0" w:color="auto"/>
            </w:tcBorders>
            <w:noWrap/>
            <w:hideMark/>
          </w:tcPr>
          <w:p w:rsidR="00F66A85" w:rsidRDefault="00F66A85">
            <w:r>
              <w:t>01</w:t>
            </w:r>
          </w:p>
        </w:tc>
        <w:tc>
          <w:tcPr>
            <w:tcW w:w="499" w:type="dxa"/>
            <w:tcBorders>
              <w:top w:val="nil"/>
              <w:left w:val="nil"/>
              <w:bottom w:val="single" w:sz="4" w:space="0" w:color="auto"/>
              <w:right w:val="single" w:sz="4" w:space="0" w:color="auto"/>
            </w:tcBorders>
            <w:noWrap/>
            <w:hideMark/>
          </w:tcPr>
          <w:p w:rsidR="00F66A85" w:rsidRDefault="00F66A85">
            <w:r>
              <w:t>03</w:t>
            </w:r>
          </w:p>
        </w:tc>
        <w:tc>
          <w:tcPr>
            <w:tcW w:w="916" w:type="dxa"/>
            <w:tcBorders>
              <w:top w:val="nil"/>
              <w:left w:val="nil"/>
              <w:bottom w:val="single" w:sz="4" w:space="0" w:color="auto"/>
              <w:right w:val="single" w:sz="4" w:space="0" w:color="auto"/>
            </w:tcBorders>
            <w:noWrap/>
            <w:hideMark/>
          </w:tcPr>
          <w:p w:rsidR="00F66A85" w:rsidRDefault="00F66A85">
            <w:r>
              <w:t>9950011</w:t>
            </w:r>
          </w:p>
        </w:tc>
        <w:tc>
          <w:tcPr>
            <w:tcW w:w="516" w:type="dxa"/>
            <w:tcBorders>
              <w:top w:val="nil"/>
              <w:left w:val="nil"/>
              <w:bottom w:val="single" w:sz="4" w:space="0" w:color="auto"/>
              <w:right w:val="single" w:sz="4" w:space="0" w:color="auto"/>
            </w:tcBorders>
            <w:noWrap/>
            <w:hideMark/>
          </w:tcPr>
          <w:p w:rsidR="00F66A85" w:rsidRDefault="00F66A85">
            <w:r>
              <w:t> </w:t>
            </w:r>
          </w:p>
        </w:tc>
        <w:tc>
          <w:tcPr>
            <w:tcW w:w="1338" w:type="dxa"/>
            <w:tcBorders>
              <w:top w:val="nil"/>
              <w:left w:val="nil"/>
              <w:bottom w:val="single" w:sz="4" w:space="0" w:color="auto"/>
              <w:right w:val="single" w:sz="4" w:space="0" w:color="auto"/>
            </w:tcBorders>
            <w:noWrap/>
            <w:hideMark/>
          </w:tcPr>
          <w:p w:rsidR="00F66A85" w:rsidRDefault="00F66A85">
            <w:pPr>
              <w:jc w:val="right"/>
            </w:pPr>
            <w:r>
              <w:t>2 920,8</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9" w:type="dxa"/>
            <w:tcBorders>
              <w:top w:val="nil"/>
              <w:left w:val="nil"/>
              <w:bottom w:val="single" w:sz="4" w:space="0" w:color="auto"/>
              <w:right w:val="single" w:sz="4" w:space="0" w:color="auto"/>
            </w:tcBorders>
            <w:noWrap/>
            <w:hideMark/>
          </w:tcPr>
          <w:p w:rsidR="00F66A85" w:rsidRDefault="00F66A85">
            <w:r>
              <w:t>01</w:t>
            </w:r>
          </w:p>
        </w:tc>
        <w:tc>
          <w:tcPr>
            <w:tcW w:w="499" w:type="dxa"/>
            <w:tcBorders>
              <w:top w:val="nil"/>
              <w:left w:val="nil"/>
              <w:bottom w:val="single" w:sz="4" w:space="0" w:color="auto"/>
              <w:right w:val="single" w:sz="4" w:space="0" w:color="auto"/>
            </w:tcBorders>
            <w:noWrap/>
            <w:hideMark/>
          </w:tcPr>
          <w:p w:rsidR="00F66A85" w:rsidRDefault="00F66A85">
            <w:r>
              <w:t>03</w:t>
            </w:r>
          </w:p>
        </w:tc>
        <w:tc>
          <w:tcPr>
            <w:tcW w:w="916" w:type="dxa"/>
            <w:tcBorders>
              <w:top w:val="nil"/>
              <w:left w:val="nil"/>
              <w:bottom w:val="single" w:sz="4" w:space="0" w:color="auto"/>
              <w:right w:val="single" w:sz="4" w:space="0" w:color="auto"/>
            </w:tcBorders>
            <w:noWrap/>
            <w:hideMark/>
          </w:tcPr>
          <w:p w:rsidR="00F66A85" w:rsidRDefault="00F66A85">
            <w:r>
              <w:t>9950011</w:t>
            </w:r>
          </w:p>
        </w:tc>
        <w:tc>
          <w:tcPr>
            <w:tcW w:w="516" w:type="dxa"/>
            <w:tcBorders>
              <w:top w:val="nil"/>
              <w:left w:val="nil"/>
              <w:bottom w:val="single" w:sz="4" w:space="0" w:color="auto"/>
              <w:right w:val="single" w:sz="4" w:space="0" w:color="auto"/>
            </w:tcBorders>
            <w:noWrap/>
            <w:hideMark/>
          </w:tcPr>
          <w:p w:rsidR="00F66A85" w:rsidRDefault="00F66A85">
            <w:r>
              <w:t>100</w:t>
            </w:r>
          </w:p>
        </w:tc>
        <w:tc>
          <w:tcPr>
            <w:tcW w:w="1338" w:type="dxa"/>
            <w:tcBorders>
              <w:top w:val="nil"/>
              <w:left w:val="nil"/>
              <w:bottom w:val="single" w:sz="4" w:space="0" w:color="auto"/>
              <w:right w:val="single" w:sz="4" w:space="0" w:color="auto"/>
            </w:tcBorders>
            <w:noWrap/>
            <w:hideMark/>
          </w:tcPr>
          <w:p w:rsidR="00F66A85" w:rsidRDefault="00F66A85">
            <w:pPr>
              <w:jc w:val="right"/>
            </w:pPr>
            <w:r>
              <w:t>2 920,8</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Расходы на выплаты персоналу государственных (муниципальных) органов</w:t>
            </w:r>
          </w:p>
        </w:tc>
        <w:tc>
          <w:tcPr>
            <w:tcW w:w="499" w:type="dxa"/>
            <w:tcBorders>
              <w:top w:val="nil"/>
              <w:left w:val="nil"/>
              <w:bottom w:val="single" w:sz="4" w:space="0" w:color="auto"/>
              <w:right w:val="single" w:sz="4" w:space="0" w:color="auto"/>
            </w:tcBorders>
            <w:noWrap/>
            <w:hideMark/>
          </w:tcPr>
          <w:p w:rsidR="00F66A85" w:rsidRDefault="00F66A85">
            <w:r>
              <w:t>01</w:t>
            </w:r>
          </w:p>
        </w:tc>
        <w:tc>
          <w:tcPr>
            <w:tcW w:w="499" w:type="dxa"/>
            <w:tcBorders>
              <w:top w:val="nil"/>
              <w:left w:val="nil"/>
              <w:bottom w:val="single" w:sz="4" w:space="0" w:color="auto"/>
              <w:right w:val="single" w:sz="4" w:space="0" w:color="auto"/>
            </w:tcBorders>
            <w:noWrap/>
            <w:hideMark/>
          </w:tcPr>
          <w:p w:rsidR="00F66A85" w:rsidRDefault="00F66A85">
            <w:r>
              <w:t>03</w:t>
            </w:r>
          </w:p>
        </w:tc>
        <w:tc>
          <w:tcPr>
            <w:tcW w:w="916" w:type="dxa"/>
            <w:tcBorders>
              <w:top w:val="nil"/>
              <w:left w:val="nil"/>
              <w:bottom w:val="single" w:sz="4" w:space="0" w:color="auto"/>
              <w:right w:val="single" w:sz="4" w:space="0" w:color="auto"/>
            </w:tcBorders>
            <w:noWrap/>
            <w:hideMark/>
          </w:tcPr>
          <w:p w:rsidR="00F66A85" w:rsidRDefault="00F66A85">
            <w:r>
              <w:t>9950011</w:t>
            </w:r>
          </w:p>
        </w:tc>
        <w:tc>
          <w:tcPr>
            <w:tcW w:w="516" w:type="dxa"/>
            <w:tcBorders>
              <w:top w:val="nil"/>
              <w:left w:val="nil"/>
              <w:bottom w:val="single" w:sz="4" w:space="0" w:color="auto"/>
              <w:right w:val="single" w:sz="4" w:space="0" w:color="auto"/>
            </w:tcBorders>
            <w:noWrap/>
            <w:hideMark/>
          </w:tcPr>
          <w:p w:rsidR="00F66A85" w:rsidRDefault="00F66A85">
            <w:r>
              <w:t>120</w:t>
            </w:r>
          </w:p>
        </w:tc>
        <w:tc>
          <w:tcPr>
            <w:tcW w:w="1338" w:type="dxa"/>
            <w:tcBorders>
              <w:top w:val="nil"/>
              <w:left w:val="nil"/>
              <w:bottom w:val="single" w:sz="4" w:space="0" w:color="auto"/>
              <w:right w:val="single" w:sz="4" w:space="0" w:color="auto"/>
            </w:tcBorders>
            <w:noWrap/>
            <w:hideMark/>
          </w:tcPr>
          <w:p w:rsidR="00F66A85" w:rsidRDefault="00F66A85">
            <w:pPr>
              <w:jc w:val="right"/>
            </w:pPr>
            <w:r>
              <w:t>2 920,8</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Расходы на обеспечение функций представительного органа местного самоуправления (за исключением расходов на выплаты по оплате труда работникам) по непрограммному направлению расходов "Обеспечение деятельности представительного органа местного самоуправления" в рамках непрограммных расходов городского бюджета</w:t>
            </w:r>
          </w:p>
        </w:tc>
        <w:tc>
          <w:tcPr>
            <w:tcW w:w="499" w:type="dxa"/>
            <w:tcBorders>
              <w:top w:val="nil"/>
              <w:left w:val="nil"/>
              <w:bottom w:val="single" w:sz="4" w:space="0" w:color="auto"/>
              <w:right w:val="single" w:sz="4" w:space="0" w:color="auto"/>
            </w:tcBorders>
            <w:noWrap/>
            <w:hideMark/>
          </w:tcPr>
          <w:p w:rsidR="00F66A85" w:rsidRDefault="00F66A85">
            <w:r>
              <w:t>01</w:t>
            </w:r>
          </w:p>
        </w:tc>
        <w:tc>
          <w:tcPr>
            <w:tcW w:w="499" w:type="dxa"/>
            <w:tcBorders>
              <w:top w:val="nil"/>
              <w:left w:val="nil"/>
              <w:bottom w:val="single" w:sz="4" w:space="0" w:color="auto"/>
              <w:right w:val="single" w:sz="4" w:space="0" w:color="auto"/>
            </w:tcBorders>
            <w:noWrap/>
            <w:hideMark/>
          </w:tcPr>
          <w:p w:rsidR="00F66A85" w:rsidRDefault="00F66A85">
            <w:r>
              <w:t>03</w:t>
            </w:r>
          </w:p>
        </w:tc>
        <w:tc>
          <w:tcPr>
            <w:tcW w:w="916" w:type="dxa"/>
            <w:tcBorders>
              <w:top w:val="nil"/>
              <w:left w:val="nil"/>
              <w:bottom w:val="single" w:sz="4" w:space="0" w:color="auto"/>
              <w:right w:val="single" w:sz="4" w:space="0" w:color="auto"/>
            </w:tcBorders>
            <w:noWrap/>
            <w:hideMark/>
          </w:tcPr>
          <w:p w:rsidR="00F66A85" w:rsidRDefault="00F66A85">
            <w:r>
              <w:t>9950012</w:t>
            </w:r>
          </w:p>
        </w:tc>
        <w:tc>
          <w:tcPr>
            <w:tcW w:w="516" w:type="dxa"/>
            <w:tcBorders>
              <w:top w:val="nil"/>
              <w:left w:val="nil"/>
              <w:bottom w:val="single" w:sz="4" w:space="0" w:color="auto"/>
              <w:right w:val="single" w:sz="4" w:space="0" w:color="auto"/>
            </w:tcBorders>
            <w:noWrap/>
            <w:hideMark/>
          </w:tcPr>
          <w:p w:rsidR="00F66A85" w:rsidRDefault="00F66A85">
            <w:r>
              <w:t> </w:t>
            </w:r>
          </w:p>
        </w:tc>
        <w:tc>
          <w:tcPr>
            <w:tcW w:w="1338" w:type="dxa"/>
            <w:tcBorders>
              <w:top w:val="nil"/>
              <w:left w:val="nil"/>
              <w:bottom w:val="single" w:sz="4" w:space="0" w:color="auto"/>
              <w:right w:val="single" w:sz="4" w:space="0" w:color="auto"/>
            </w:tcBorders>
            <w:noWrap/>
            <w:hideMark/>
          </w:tcPr>
          <w:p w:rsidR="00F66A85" w:rsidRDefault="00F66A85">
            <w:pPr>
              <w:jc w:val="right"/>
            </w:pPr>
            <w:r>
              <w:t>427,7</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Закупка товаров, работ и услуг для государственных (муниципальных) нужд</w:t>
            </w:r>
          </w:p>
        </w:tc>
        <w:tc>
          <w:tcPr>
            <w:tcW w:w="499" w:type="dxa"/>
            <w:tcBorders>
              <w:top w:val="nil"/>
              <w:left w:val="nil"/>
              <w:bottom w:val="single" w:sz="4" w:space="0" w:color="auto"/>
              <w:right w:val="single" w:sz="4" w:space="0" w:color="auto"/>
            </w:tcBorders>
            <w:noWrap/>
            <w:hideMark/>
          </w:tcPr>
          <w:p w:rsidR="00F66A85" w:rsidRDefault="00F66A85">
            <w:r>
              <w:t>01</w:t>
            </w:r>
          </w:p>
        </w:tc>
        <w:tc>
          <w:tcPr>
            <w:tcW w:w="499" w:type="dxa"/>
            <w:tcBorders>
              <w:top w:val="nil"/>
              <w:left w:val="nil"/>
              <w:bottom w:val="single" w:sz="4" w:space="0" w:color="auto"/>
              <w:right w:val="single" w:sz="4" w:space="0" w:color="auto"/>
            </w:tcBorders>
            <w:noWrap/>
            <w:hideMark/>
          </w:tcPr>
          <w:p w:rsidR="00F66A85" w:rsidRDefault="00F66A85">
            <w:r>
              <w:t>03</w:t>
            </w:r>
          </w:p>
        </w:tc>
        <w:tc>
          <w:tcPr>
            <w:tcW w:w="916" w:type="dxa"/>
            <w:tcBorders>
              <w:top w:val="nil"/>
              <w:left w:val="nil"/>
              <w:bottom w:val="single" w:sz="4" w:space="0" w:color="auto"/>
              <w:right w:val="single" w:sz="4" w:space="0" w:color="auto"/>
            </w:tcBorders>
            <w:noWrap/>
            <w:hideMark/>
          </w:tcPr>
          <w:p w:rsidR="00F66A85" w:rsidRDefault="00F66A85">
            <w:r>
              <w:t>9950012</w:t>
            </w:r>
          </w:p>
        </w:tc>
        <w:tc>
          <w:tcPr>
            <w:tcW w:w="516" w:type="dxa"/>
            <w:tcBorders>
              <w:top w:val="nil"/>
              <w:left w:val="nil"/>
              <w:bottom w:val="single" w:sz="4" w:space="0" w:color="auto"/>
              <w:right w:val="single" w:sz="4" w:space="0" w:color="auto"/>
            </w:tcBorders>
            <w:noWrap/>
            <w:hideMark/>
          </w:tcPr>
          <w:p w:rsidR="00F66A85" w:rsidRDefault="00F66A85">
            <w:r>
              <w:t>200</w:t>
            </w:r>
          </w:p>
        </w:tc>
        <w:tc>
          <w:tcPr>
            <w:tcW w:w="1338" w:type="dxa"/>
            <w:tcBorders>
              <w:top w:val="nil"/>
              <w:left w:val="nil"/>
              <w:bottom w:val="single" w:sz="4" w:space="0" w:color="auto"/>
              <w:right w:val="single" w:sz="4" w:space="0" w:color="auto"/>
            </w:tcBorders>
            <w:noWrap/>
            <w:hideMark/>
          </w:tcPr>
          <w:p w:rsidR="00F66A85" w:rsidRDefault="00F66A85">
            <w:pPr>
              <w:jc w:val="right"/>
            </w:pPr>
            <w:r>
              <w:t>412,7</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Иные закупки товаров, работ и услуг для обеспечения государственных (муниципальных) нужд</w:t>
            </w:r>
          </w:p>
        </w:tc>
        <w:tc>
          <w:tcPr>
            <w:tcW w:w="499" w:type="dxa"/>
            <w:tcBorders>
              <w:top w:val="nil"/>
              <w:left w:val="nil"/>
              <w:bottom w:val="single" w:sz="4" w:space="0" w:color="auto"/>
              <w:right w:val="single" w:sz="4" w:space="0" w:color="auto"/>
            </w:tcBorders>
            <w:noWrap/>
            <w:hideMark/>
          </w:tcPr>
          <w:p w:rsidR="00F66A85" w:rsidRDefault="00F66A85">
            <w:r>
              <w:t>01</w:t>
            </w:r>
          </w:p>
        </w:tc>
        <w:tc>
          <w:tcPr>
            <w:tcW w:w="499" w:type="dxa"/>
            <w:tcBorders>
              <w:top w:val="nil"/>
              <w:left w:val="nil"/>
              <w:bottom w:val="single" w:sz="4" w:space="0" w:color="auto"/>
              <w:right w:val="single" w:sz="4" w:space="0" w:color="auto"/>
            </w:tcBorders>
            <w:noWrap/>
            <w:hideMark/>
          </w:tcPr>
          <w:p w:rsidR="00F66A85" w:rsidRDefault="00F66A85">
            <w:r>
              <w:t>03</w:t>
            </w:r>
          </w:p>
        </w:tc>
        <w:tc>
          <w:tcPr>
            <w:tcW w:w="916" w:type="dxa"/>
            <w:tcBorders>
              <w:top w:val="nil"/>
              <w:left w:val="nil"/>
              <w:bottom w:val="single" w:sz="4" w:space="0" w:color="auto"/>
              <w:right w:val="single" w:sz="4" w:space="0" w:color="auto"/>
            </w:tcBorders>
            <w:noWrap/>
            <w:hideMark/>
          </w:tcPr>
          <w:p w:rsidR="00F66A85" w:rsidRDefault="00F66A85">
            <w:r>
              <w:t>9950012</w:t>
            </w:r>
          </w:p>
        </w:tc>
        <w:tc>
          <w:tcPr>
            <w:tcW w:w="516" w:type="dxa"/>
            <w:tcBorders>
              <w:top w:val="nil"/>
              <w:left w:val="nil"/>
              <w:bottom w:val="single" w:sz="4" w:space="0" w:color="auto"/>
              <w:right w:val="single" w:sz="4" w:space="0" w:color="auto"/>
            </w:tcBorders>
            <w:noWrap/>
            <w:hideMark/>
          </w:tcPr>
          <w:p w:rsidR="00F66A85" w:rsidRDefault="00F66A85">
            <w:r>
              <w:t>240</w:t>
            </w:r>
          </w:p>
        </w:tc>
        <w:tc>
          <w:tcPr>
            <w:tcW w:w="1338" w:type="dxa"/>
            <w:tcBorders>
              <w:top w:val="nil"/>
              <w:left w:val="nil"/>
              <w:bottom w:val="single" w:sz="4" w:space="0" w:color="auto"/>
              <w:right w:val="single" w:sz="4" w:space="0" w:color="auto"/>
            </w:tcBorders>
            <w:noWrap/>
            <w:hideMark/>
          </w:tcPr>
          <w:p w:rsidR="00F66A85" w:rsidRDefault="00F66A85">
            <w:pPr>
              <w:jc w:val="right"/>
            </w:pPr>
            <w:r>
              <w:t>412,7</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Иные бюджетные ассигнования</w:t>
            </w:r>
          </w:p>
        </w:tc>
        <w:tc>
          <w:tcPr>
            <w:tcW w:w="499" w:type="dxa"/>
            <w:tcBorders>
              <w:top w:val="nil"/>
              <w:left w:val="nil"/>
              <w:bottom w:val="single" w:sz="4" w:space="0" w:color="auto"/>
              <w:right w:val="single" w:sz="4" w:space="0" w:color="auto"/>
            </w:tcBorders>
            <w:noWrap/>
            <w:hideMark/>
          </w:tcPr>
          <w:p w:rsidR="00F66A85" w:rsidRDefault="00F66A85">
            <w:r>
              <w:t>01</w:t>
            </w:r>
          </w:p>
        </w:tc>
        <w:tc>
          <w:tcPr>
            <w:tcW w:w="499" w:type="dxa"/>
            <w:tcBorders>
              <w:top w:val="nil"/>
              <w:left w:val="nil"/>
              <w:bottom w:val="single" w:sz="4" w:space="0" w:color="auto"/>
              <w:right w:val="single" w:sz="4" w:space="0" w:color="auto"/>
            </w:tcBorders>
            <w:noWrap/>
            <w:hideMark/>
          </w:tcPr>
          <w:p w:rsidR="00F66A85" w:rsidRDefault="00F66A85">
            <w:r>
              <w:t>03</w:t>
            </w:r>
          </w:p>
        </w:tc>
        <w:tc>
          <w:tcPr>
            <w:tcW w:w="916" w:type="dxa"/>
            <w:tcBorders>
              <w:top w:val="nil"/>
              <w:left w:val="nil"/>
              <w:bottom w:val="single" w:sz="4" w:space="0" w:color="auto"/>
              <w:right w:val="single" w:sz="4" w:space="0" w:color="auto"/>
            </w:tcBorders>
            <w:noWrap/>
            <w:hideMark/>
          </w:tcPr>
          <w:p w:rsidR="00F66A85" w:rsidRDefault="00F66A85">
            <w:r>
              <w:t>9950012</w:t>
            </w:r>
          </w:p>
        </w:tc>
        <w:tc>
          <w:tcPr>
            <w:tcW w:w="516" w:type="dxa"/>
            <w:tcBorders>
              <w:top w:val="nil"/>
              <w:left w:val="nil"/>
              <w:bottom w:val="single" w:sz="4" w:space="0" w:color="auto"/>
              <w:right w:val="single" w:sz="4" w:space="0" w:color="auto"/>
            </w:tcBorders>
            <w:noWrap/>
            <w:hideMark/>
          </w:tcPr>
          <w:p w:rsidR="00F66A85" w:rsidRDefault="00F66A85">
            <w:r>
              <w:t>800</w:t>
            </w:r>
          </w:p>
        </w:tc>
        <w:tc>
          <w:tcPr>
            <w:tcW w:w="1338" w:type="dxa"/>
            <w:tcBorders>
              <w:top w:val="nil"/>
              <w:left w:val="nil"/>
              <w:bottom w:val="single" w:sz="4" w:space="0" w:color="auto"/>
              <w:right w:val="single" w:sz="4" w:space="0" w:color="auto"/>
            </w:tcBorders>
            <w:noWrap/>
            <w:hideMark/>
          </w:tcPr>
          <w:p w:rsidR="00F66A85" w:rsidRDefault="00F66A85">
            <w:pPr>
              <w:jc w:val="right"/>
            </w:pPr>
            <w:r>
              <w:t>15,0</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Уплата налогов, сборов и иных платежей</w:t>
            </w:r>
          </w:p>
        </w:tc>
        <w:tc>
          <w:tcPr>
            <w:tcW w:w="499" w:type="dxa"/>
            <w:tcBorders>
              <w:top w:val="nil"/>
              <w:left w:val="nil"/>
              <w:bottom w:val="single" w:sz="4" w:space="0" w:color="auto"/>
              <w:right w:val="single" w:sz="4" w:space="0" w:color="auto"/>
            </w:tcBorders>
            <w:noWrap/>
            <w:hideMark/>
          </w:tcPr>
          <w:p w:rsidR="00F66A85" w:rsidRDefault="00F66A85">
            <w:r>
              <w:t>01</w:t>
            </w:r>
          </w:p>
        </w:tc>
        <w:tc>
          <w:tcPr>
            <w:tcW w:w="499" w:type="dxa"/>
            <w:tcBorders>
              <w:top w:val="nil"/>
              <w:left w:val="nil"/>
              <w:bottom w:val="single" w:sz="4" w:space="0" w:color="auto"/>
              <w:right w:val="single" w:sz="4" w:space="0" w:color="auto"/>
            </w:tcBorders>
            <w:noWrap/>
            <w:hideMark/>
          </w:tcPr>
          <w:p w:rsidR="00F66A85" w:rsidRDefault="00F66A85">
            <w:r>
              <w:t>03</w:t>
            </w:r>
          </w:p>
        </w:tc>
        <w:tc>
          <w:tcPr>
            <w:tcW w:w="916" w:type="dxa"/>
            <w:tcBorders>
              <w:top w:val="nil"/>
              <w:left w:val="nil"/>
              <w:bottom w:val="single" w:sz="4" w:space="0" w:color="auto"/>
              <w:right w:val="single" w:sz="4" w:space="0" w:color="auto"/>
            </w:tcBorders>
            <w:noWrap/>
            <w:hideMark/>
          </w:tcPr>
          <w:p w:rsidR="00F66A85" w:rsidRDefault="00F66A85">
            <w:r>
              <w:t>9950012</w:t>
            </w:r>
          </w:p>
        </w:tc>
        <w:tc>
          <w:tcPr>
            <w:tcW w:w="516" w:type="dxa"/>
            <w:tcBorders>
              <w:top w:val="nil"/>
              <w:left w:val="nil"/>
              <w:bottom w:val="single" w:sz="4" w:space="0" w:color="auto"/>
              <w:right w:val="single" w:sz="4" w:space="0" w:color="auto"/>
            </w:tcBorders>
            <w:noWrap/>
            <w:hideMark/>
          </w:tcPr>
          <w:p w:rsidR="00F66A85" w:rsidRDefault="00F66A85">
            <w:r>
              <w:t>850</w:t>
            </w:r>
          </w:p>
        </w:tc>
        <w:tc>
          <w:tcPr>
            <w:tcW w:w="1338" w:type="dxa"/>
            <w:tcBorders>
              <w:top w:val="nil"/>
              <w:left w:val="nil"/>
              <w:bottom w:val="single" w:sz="4" w:space="0" w:color="auto"/>
              <w:right w:val="single" w:sz="4" w:space="0" w:color="auto"/>
            </w:tcBorders>
            <w:noWrap/>
            <w:hideMark/>
          </w:tcPr>
          <w:p w:rsidR="00F66A85" w:rsidRDefault="00F66A85">
            <w:pPr>
              <w:jc w:val="right"/>
            </w:pPr>
            <w:r>
              <w:t>15,0</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99" w:type="dxa"/>
            <w:tcBorders>
              <w:top w:val="nil"/>
              <w:left w:val="nil"/>
              <w:bottom w:val="single" w:sz="4" w:space="0" w:color="auto"/>
              <w:right w:val="single" w:sz="4" w:space="0" w:color="auto"/>
            </w:tcBorders>
            <w:noWrap/>
            <w:hideMark/>
          </w:tcPr>
          <w:p w:rsidR="00F66A85" w:rsidRDefault="00F66A85">
            <w:r>
              <w:t>01</w:t>
            </w:r>
          </w:p>
        </w:tc>
        <w:tc>
          <w:tcPr>
            <w:tcW w:w="499" w:type="dxa"/>
            <w:tcBorders>
              <w:top w:val="nil"/>
              <w:left w:val="nil"/>
              <w:bottom w:val="single" w:sz="4" w:space="0" w:color="auto"/>
              <w:right w:val="single" w:sz="4" w:space="0" w:color="auto"/>
            </w:tcBorders>
            <w:noWrap/>
            <w:hideMark/>
          </w:tcPr>
          <w:p w:rsidR="00F66A85" w:rsidRDefault="00F66A85">
            <w:r>
              <w:t>04</w:t>
            </w:r>
          </w:p>
        </w:tc>
        <w:tc>
          <w:tcPr>
            <w:tcW w:w="916" w:type="dxa"/>
            <w:tcBorders>
              <w:top w:val="nil"/>
              <w:left w:val="nil"/>
              <w:bottom w:val="single" w:sz="4" w:space="0" w:color="auto"/>
              <w:right w:val="single" w:sz="4" w:space="0" w:color="auto"/>
            </w:tcBorders>
            <w:noWrap/>
            <w:hideMark/>
          </w:tcPr>
          <w:p w:rsidR="00F66A85" w:rsidRDefault="00F66A85">
            <w:r>
              <w:t> </w:t>
            </w:r>
          </w:p>
        </w:tc>
        <w:tc>
          <w:tcPr>
            <w:tcW w:w="516" w:type="dxa"/>
            <w:tcBorders>
              <w:top w:val="nil"/>
              <w:left w:val="nil"/>
              <w:bottom w:val="single" w:sz="4" w:space="0" w:color="auto"/>
              <w:right w:val="single" w:sz="4" w:space="0" w:color="auto"/>
            </w:tcBorders>
            <w:noWrap/>
            <w:hideMark/>
          </w:tcPr>
          <w:p w:rsidR="00F66A85" w:rsidRDefault="00F66A85">
            <w:r>
              <w:t> </w:t>
            </w:r>
          </w:p>
        </w:tc>
        <w:tc>
          <w:tcPr>
            <w:tcW w:w="1338" w:type="dxa"/>
            <w:tcBorders>
              <w:top w:val="nil"/>
              <w:left w:val="nil"/>
              <w:bottom w:val="single" w:sz="4" w:space="0" w:color="auto"/>
              <w:right w:val="single" w:sz="4" w:space="0" w:color="auto"/>
            </w:tcBorders>
            <w:noWrap/>
            <w:hideMark/>
          </w:tcPr>
          <w:p w:rsidR="00F66A85" w:rsidRDefault="00F66A85">
            <w:pPr>
              <w:jc w:val="right"/>
            </w:pPr>
            <w:r>
              <w:t>41 520,9</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Муниципальная программа "Повышение эффективности деятельности органов местного самоуправления города Ельца на 2014-2020 годы"</w:t>
            </w:r>
          </w:p>
        </w:tc>
        <w:tc>
          <w:tcPr>
            <w:tcW w:w="499" w:type="dxa"/>
            <w:tcBorders>
              <w:top w:val="nil"/>
              <w:left w:val="nil"/>
              <w:bottom w:val="single" w:sz="4" w:space="0" w:color="auto"/>
              <w:right w:val="single" w:sz="4" w:space="0" w:color="auto"/>
            </w:tcBorders>
            <w:noWrap/>
            <w:hideMark/>
          </w:tcPr>
          <w:p w:rsidR="00F66A85" w:rsidRDefault="00F66A85">
            <w:r>
              <w:t>01</w:t>
            </w:r>
          </w:p>
        </w:tc>
        <w:tc>
          <w:tcPr>
            <w:tcW w:w="499" w:type="dxa"/>
            <w:tcBorders>
              <w:top w:val="nil"/>
              <w:left w:val="nil"/>
              <w:bottom w:val="single" w:sz="4" w:space="0" w:color="auto"/>
              <w:right w:val="single" w:sz="4" w:space="0" w:color="auto"/>
            </w:tcBorders>
            <w:noWrap/>
            <w:hideMark/>
          </w:tcPr>
          <w:p w:rsidR="00F66A85" w:rsidRDefault="00F66A85">
            <w:r>
              <w:t>04</w:t>
            </w:r>
          </w:p>
        </w:tc>
        <w:tc>
          <w:tcPr>
            <w:tcW w:w="916" w:type="dxa"/>
            <w:tcBorders>
              <w:top w:val="nil"/>
              <w:left w:val="nil"/>
              <w:bottom w:val="single" w:sz="4" w:space="0" w:color="auto"/>
              <w:right w:val="single" w:sz="4" w:space="0" w:color="auto"/>
            </w:tcBorders>
            <w:noWrap/>
            <w:hideMark/>
          </w:tcPr>
          <w:p w:rsidR="00F66A85" w:rsidRDefault="00F66A85">
            <w:r>
              <w:t>0500000</w:t>
            </w:r>
          </w:p>
        </w:tc>
        <w:tc>
          <w:tcPr>
            <w:tcW w:w="516" w:type="dxa"/>
            <w:tcBorders>
              <w:top w:val="nil"/>
              <w:left w:val="nil"/>
              <w:bottom w:val="single" w:sz="4" w:space="0" w:color="auto"/>
              <w:right w:val="single" w:sz="4" w:space="0" w:color="auto"/>
            </w:tcBorders>
            <w:noWrap/>
            <w:hideMark/>
          </w:tcPr>
          <w:p w:rsidR="00F66A85" w:rsidRDefault="00F66A85">
            <w:r>
              <w:t> </w:t>
            </w:r>
          </w:p>
        </w:tc>
        <w:tc>
          <w:tcPr>
            <w:tcW w:w="1338" w:type="dxa"/>
            <w:tcBorders>
              <w:top w:val="nil"/>
              <w:left w:val="nil"/>
              <w:bottom w:val="single" w:sz="4" w:space="0" w:color="auto"/>
              <w:right w:val="single" w:sz="4" w:space="0" w:color="auto"/>
            </w:tcBorders>
            <w:noWrap/>
            <w:hideMark/>
          </w:tcPr>
          <w:p w:rsidR="00F66A85" w:rsidRDefault="00F66A85">
            <w:pPr>
              <w:jc w:val="right"/>
            </w:pPr>
            <w:r>
              <w:t>41 520,9</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Подпрограмма "Обеспечение деятельности органов местного самоуправления" муниципальной программы  "Повышение эффективности деятельности органов местного самоуправления города Ельца на 2014-2020 годы"</w:t>
            </w:r>
          </w:p>
        </w:tc>
        <w:tc>
          <w:tcPr>
            <w:tcW w:w="499" w:type="dxa"/>
            <w:tcBorders>
              <w:top w:val="nil"/>
              <w:left w:val="nil"/>
              <w:bottom w:val="single" w:sz="4" w:space="0" w:color="auto"/>
              <w:right w:val="single" w:sz="4" w:space="0" w:color="auto"/>
            </w:tcBorders>
            <w:noWrap/>
            <w:hideMark/>
          </w:tcPr>
          <w:p w:rsidR="00F66A85" w:rsidRDefault="00F66A85">
            <w:r>
              <w:t>01</w:t>
            </w:r>
          </w:p>
        </w:tc>
        <w:tc>
          <w:tcPr>
            <w:tcW w:w="499" w:type="dxa"/>
            <w:tcBorders>
              <w:top w:val="nil"/>
              <w:left w:val="nil"/>
              <w:bottom w:val="single" w:sz="4" w:space="0" w:color="auto"/>
              <w:right w:val="single" w:sz="4" w:space="0" w:color="auto"/>
            </w:tcBorders>
            <w:noWrap/>
            <w:hideMark/>
          </w:tcPr>
          <w:p w:rsidR="00F66A85" w:rsidRDefault="00F66A85">
            <w:r>
              <w:t>04</w:t>
            </w:r>
          </w:p>
        </w:tc>
        <w:tc>
          <w:tcPr>
            <w:tcW w:w="916" w:type="dxa"/>
            <w:tcBorders>
              <w:top w:val="nil"/>
              <w:left w:val="nil"/>
              <w:bottom w:val="single" w:sz="4" w:space="0" w:color="auto"/>
              <w:right w:val="single" w:sz="4" w:space="0" w:color="auto"/>
            </w:tcBorders>
            <w:noWrap/>
            <w:hideMark/>
          </w:tcPr>
          <w:p w:rsidR="00F66A85" w:rsidRDefault="00F66A85">
            <w:r>
              <w:t>0530000</w:t>
            </w:r>
          </w:p>
        </w:tc>
        <w:tc>
          <w:tcPr>
            <w:tcW w:w="516" w:type="dxa"/>
            <w:tcBorders>
              <w:top w:val="nil"/>
              <w:left w:val="nil"/>
              <w:bottom w:val="single" w:sz="4" w:space="0" w:color="auto"/>
              <w:right w:val="single" w:sz="4" w:space="0" w:color="auto"/>
            </w:tcBorders>
            <w:noWrap/>
            <w:hideMark/>
          </w:tcPr>
          <w:p w:rsidR="00F66A85" w:rsidRDefault="00F66A85">
            <w:r>
              <w:t> </w:t>
            </w:r>
          </w:p>
        </w:tc>
        <w:tc>
          <w:tcPr>
            <w:tcW w:w="1338" w:type="dxa"/>
            <w:tcBorders>
              <w:top w:val="nil"/>
              <w:left w:val="nil"/>
              <w:bottom w:val="single" w:sz="4" w:space="0" w:color="auto"/>
              <w:right w:val="single" w:sz="4" w:space="0" w:color="auto"/>
            </w:tcBorders>
            <w:noWrap/>
            <w:hideMark/>
          </w:tcPr>
          <w:p w:rsidR="00F66A85" w:rsidRDefault="00F66A85">
            <w:pPr>
              <w:jc w:val="right"/>
            </w:pPr>
            <w:r>
              <w:t>41 520,9</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Расходы на выплаты по оплате труда работников органа местного самоуправления в рамках подпрограммы "Обеспечение деятельности органов местного самоуправления" муниципальной программы  "Повышение эффективности деятельности органов местного самоуправления города Ельца на 2014-2020 годы"</w:t>
            </w:r>
          </w:p>
        </w:tc>
        <w:tc>
          <w:tcPr>
            <w:tcW w:w="499" w:type="dxa"/>
            <w:tcBorders>
              <w:top w:val="nil"/>
              <w:left w:val="nil"/>
              <w:bottom w:val="single" w:sz="4" w:space="0" w:color="auto"/>
              <w:right w:val="single" w:sz="4" w:space="0" w:color="auto"/>
            </w:tcBorders>
            <w:noWrap/>
            <w:hideMark/>
          </w:tcPr>
          <w:p w:rsidR="00F66A85" w:rsidRDefault="00F66A85">
            <w:r>
              <w:t>01</w:t>
            </w:r>
          </w:p>
        </w:tc>
        <w:tc>
          <w:tcPr>
            <w:tcW w:w="499" w:type="dxa"/>
            <w:tcBorders>
              <w:top w:val="nil"/>
              <w:left w:val="nil"/>
              <w:bottom w:val="single" w:sz="4" w:space="0" w:color="auto"/>
              <w:right w:val="single" w:sz="4" w:space="0" w:color="auto"/>
            </w:tcBorders>
            <w:noWrap/>
            <w:hideMark/>
          </w:tcPr>
          <w:p w:rsidR="00F66A85" w:rsidRDefault="00F66A85">
            <w:r>
              <w:t>04</w:t>
            </w:r>
          </w:p>
        </w:tc>
        <w:tc>
          <w:tcPr>
            <w:tcW w:w="916" w:type="dxa"/>
            <w:tcBorders>
              <w:top w:val="nil"/>
              <w:left w:val="nil"/>
              <w:bottom w:val="single" w:sz="4" w:space="0" w:color="auto"/>
              <w:right w:val="single" w:sz="4" w:space="0" w:color="auto"/>
            </w:tcBorders>
            <w:noWrap/>
            <w:hideMark/>
          </w:tcPr>
          <w:p w:rsidR="00F66A85" w:rsidRDefault="00F66A85">
            <w:r>
              <w:t>0530011</w:t>
            </w:r>
          </w:p>
        </w:tc>
        <w:tc>
          <w:tcPr>
            <w:tcW w:w="516" w:type="dxa"/>
            <w:tcBorders>
              <w:top w:val="nil"/>
              <w:left w:val="nil"/>
              <w:bottom w:val="single" w:sz="4" w:space="0" w:color="auto"/>
              <w:right w:val="single" w:sz="4" w:space="0" w:color="auto"/>
            </w:tcBorders>
            <w:noWrap/>
            <w:hideMark/>
          </w:tcPr>
          <w:p w:rsidR="00F66A85" w:rsidRDefault="00F66A85">
            <w:r>
              <w:t> </w:t>
            </w:r>
          </w:p>
        </w:tc>
        <w:tc>
          <w:tcPr>
            <w:tcW w:w="1338" w:type="dxa"/>
            <w:tcBorders>
              <w:top w:val="nil"/>
              <w:left w:val="nil"/>
              <w:bottom w:val="single" w:sz="4" w:space="0" w:color="auto"/>
              <w:right w:val="single" w:sz="4" w:space="0" w:color="auto"/>
            </w:tcBorders>
            <w:noWrap/>
            <w:hideMark/>
          </w:tcPr>
          <w:p w:rsidR="00F66A85" w:rsidRDefault="00F66A85">
            <w:pPr>
              <w:jc w:val="right"/>
            </w:pPr>
            <w:r>
              <w:t>38 971,8</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9" w:type="dxa"/>
            <w:tcBorders>
              <w:top w:val="nil"/>
              <w:left w:val="nil"/>
              <w:bottom w:val="single" w:sz="4" w:space="0" w:color="auto"/>
              <w:right w:val="single" w:sz="4" w:space="0" w:color="auto"/>
            </w:tcBorders>
            <w:noWrap/>
            <w:hideMark/>
          </w:tcPr>
          <w:p w:rsidR="00F66A85" w:rsidRDefault="00F66A85">
            <w:r>
              <w:t>01</w:t>
            </w:r>
          </w:p>
        </w:tc>
        <w:tc>
          <w:tcPr>
            <w:tcW w:w="499" w:type="dxa"/>
            <w:tcBorders>
              <w:top w:val="nil"/>
              <w:left w:val="nil"/>
              <w:bottom w:val="single" w:sz="4" w:space="0" w:color="auto"/>
              <w:right w:val="single" w:sz="4" w:space="0" w:color="auto"/>
            </w:tcBorders>
            <w:noWrap/>
            <w:hideMark/>
          </w:tcPr>
          <w:p w:rsidR="00F66A85" w:rsidRDefault="00F66A85">
            <w:r>
              <w:t>04</w:t>
            </w:r>
          </w:p>
        </w:tc>
        <w:tc>
          <w:tcPr>
            <w:tcW w:w="916" w:type="dxa"/>
            <w:tcBorders>
              <w:top w:val="nil"/>
              <w:left w:val="nil"/>
              <w:bottom w:val="single" w:sz="4" w:space="0" w:color="auto"/>
              <w:right w:val="single" w:sz="4" w:space="0" w:color="auto"/>
            </w:tcBorders>
            <w:noWrap/>
            <w:hideMark/>
          </w:tcPr>
          <w:p w:rsidR="00F66A85" w:rsidRDefault="00F66A85">
            <w:r>
              <w:t>0530011</w:t>
            </w:r>
          </w:p>
        </w:tc>
        <w:tc>
          <w:tcPr>
            <w:tcW w:w="516" w:type="dxa"/>
            <w:tcBorders>
              <w:top w:val="nil"/>
              <w:left w:val="nil"/>
              <w:bottom w:val="single" w:sz="4" w:space="0" w:color="auto"/>
              <w:right w:val="single" w:sz="4" w:space="0" w:color="auto"/>
            </w:tcBorders>
            <w:noWrap/>
            <w:hideMark/>
          </w:tcPr>
          <w:p w:rsidR="00F66A85" w:rsidRDefault="00F66A85">
            <w:r>
              <w:t>100</w:t>
            </w:r>
          </w:p>
        </w:tc>
        <w:tc>
          <w:tcPr>
            <w:tcW w:w="1338" w:type="dxa"/>
            <w:tcBorders>
              <w:top w:val="nil"/>
              <w:left w:val="nil"/>
              <w:bottom w:val="single" w:sz="4" w:space="0" w:color="auto"/>
              <w:right w:val="single" w:sz="4" w:space="0" w:color="auto"/>
            </w:tcBorders>
            <w:noWrap/>
            <w:hideMark/>
          </w:tcPr>
          <w:p w:rsidR="00F66A85" w:rsidRDefault="00F66A85">
            <w:pPr>
              <w:jc w:val="right"/>
            </w:pPr>
            <w:r>
              <w:t>38 971,8</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Расходы на выплаты персоналу государственных (муниципальных) органов</w:t>
            </w:r>
          </w:p>
        </w:tc>
        <w:tc>
          <w:tcPr>
            <w:tcW w:w="499" w:type="dxa"/>
            <w:tcBorders>
              <w:top w:val="nil"/>
              <w:left w:val="nil"/>
              <w:bottom w:val="single" w:sz="4" w:space="0" w:color="auto"/>
              <w:right w:val="single" w:sz="4" w:space="0" w:color="auto"/>
            </w:tcBorders>
            <w:noWrap/>
            <w:hideMark/>
          </w:tcPr>
          <w:p w:rsidR="00F66A85" w:rsidRDefault="00F66A85">
            <w:r>
              <w:t>01</w:t>
            </w:r>
          </w:p>
        </w:tc>
        <w:tc>
          <w:tcPr>
            <w:tcW w:w="499" w:type="dxa"/>
            <w:tcBorders>
              <w:top w:val="nil"/>
              <w:left w:val="nil"/>
              <w:bottom w:val="single" w:sz="4" w:space="0" w:color="auto"/>
              <w:right w:val="single" w:sz="4" w:space="0" w:color="auto"/>
            </w:tcBorders>
            <w:noWrap/>
            <w:hideMark/>
          </w:tcPr>
          <w:p w:rsidR="00F66A85" w:rsidRDefault="00F66A85">
            <w:r>
              <w:t>04</w:t>
            </w:r>
          </w:p>
        </w:tc>
        <w:tc>
          <w:tcPr>
            <w:tcW w:w="916" w:type="dxa"/>
            <w:tcBorders>
              <w:top w:val="nil"/>
              <w:left w:val="nil"/>
              <w:bottom w:val="single" w:sz="4" w:space="0" w:color="auto"/>
              <w:right w:val="single" w:sz="4" w:space="0" w:color="auto"/>
            </w:tcBorders>
            <w:noWrap/>
            <w:hideMark/>
          </w:tcPr>
          <w:p w:rsidR="00F66A85" w:rsidRDefault="00F66A85">
            <w:r>
              <w:t>0530011</w:t>
            </w:r>
          </w:p>
        </w:tc>
        <w:tc>
          <w:tcPr>
            <w:tcW w:w="516" w:type="dxa"/>
            <w:tcBorders>
              <w:top w:val="nil"/>
              <w:left w:val="nil"/>
              <w:bottom w:val="single" w:sz="4" w:space="0" w:color="auto"/>
              <w:right w:val="single" w:sz="4" w:space="0" w:color="auto"/>
            </w:tcBorders>
            <w:noWrap/>
            <w:hideMark/>
          </w:tcPr>
          <w:p w:rsidR="00F66A85" w:rsidRDefault="00F66A85">
            <w:r>
              <w:t>120</w:t>
            </w:r>
          </w:p>
        </w:tc>
        <w:tc>
          <w:tcPr>
            <w:tcW w:w="1338" w:type="dxa"/>
            <w:tcBorders>
              <w:top w:val="nil"/>
              <w:left w:val="nil"/>
              <w:bottom w:val="single" w:sz="4" w:space="0" w:color="auto"/>
              <w:right w:val="single" w:sz="4" w:space="0" w:color="auto"/>
            </w:tcBorders>
            <w:noWrap/>
            <w:hideMark/>
          </w:tcPr>
          <w:p w:rsidR="00F66A85" w:rsidRDefault="00F66A85">
            <w:pPr>
              <w:jc w:val="right"/>
            </w:pPr>
            <w:r>
              <w:t>38 971,8</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lastRenderedPageBreak/>
              <w:t>Расходы на обеспечение функций органа местного самоуправления (за исключением расходов на выплаты по оплате труда работникам) в рамках подпрограммы "Обеспечение деятельности органов местного самоуправления" муниципальной программы  "Повышение эффективности деятельности органов местного самоуправления города Ельца на 2014-2020 годы"</w:t>
            </w:r>
          </w:p>
        </w:tc>
        <w:tc>
          <w:tcPr>
            <w:tcW w:w="499" w:type="dxa"/>
            <w:tcBorders>
              <w:top w:val="nil"/>
              <w:left w:val="nil"/>
              <w:bottom w:val="single" w:sz="4" w:space="0" w:color="auto"/>
              <w:right w:val="single" w:sz="4" w:space="0" w:color="auto"/>
            </w:tcBorders>
            <w:noWrap/>
            <w:hideMark/>
          </w:tcPr>
          <w:p w:rsidR="00F66A85" w:rsidRDefault="00F66A85">
            <w:r>
              <w:t>01</w:t>
            </w:r>
          </w:p>
        </w:tc>
        <w:tc>
          <w:tcPr>
            <w:tcW w:w="499" w:type="dxa"/>
            <w:tcBorders>
              <w:top w:val="nil"/>
              <w:left w:val="nil"/>
              <w:bottom w:val="single" w:sz="4" w:space="0" w:color="auto"/>
              <w:right w:val="single" w:sz="4" w:space="0" w:color="auto"/>
            </w:tcBorders>
            <w:noWrap/>
            <w:hideMark/>
          </w:tcPr>
          <w:p w:rsidR="00F66A85" w:rsidRDefault="00F66A85">
            <w:r>
              <w:t>04</w:t>
            </w:r>
          </w:p>
        </w:tc>
        <w:tc>
          <w:tcPr>
            <w:tcW w:w="916" w:type="dxa"/>
            <w:tcBorders>
              <w:top w:val="nil"/>
              <w:left w:val="nil"/>
              <w:bottom w:val="single" w:sz="4" w:space="0" w:color="auto"/>
              <w:right w:val="single" w:sz="4" w:space="0" w:color="auto"/>
            </w:tcBorders>
            <w:noWrap/>
            <w:hideMark/>
          </w:tcPr>
          <w:p w:rsidR="00F66A85" w:rsidRDefault="00F66A85">
            <w:r>
              <w:t>0530012</w:t>
            </w:r>
          </w:p>
        </w:tc>
        <w:tc>
          <w:tcPr>
            <w:tcW w:w="516" w:type="dxa"/>
            <w:tcBorders>
              <w:top w:val="nil"/>
              <w:left w:val="nil"/>
              <w:bottom w:val="single" w:sz="4" w:space="0" w:color="auto"/>
              <w:right w:val="single" w:sz="4" w:space="0" w:color="auto"/>
            </w:tcBorders>
            <w:noWrap/>
            <w:hideMark/>
          </w:tcPr>
          <w:p w:rsidR="00F66A85" w:rsidRDefault="00F66A85">
            <w:r>
              <w:t> </w:t>
            </w:r>
          </w:p>
        </w:tc>
        <w:tc>
          <w:tcPr>
            <w:tcW w:w="1338" w:type="dxa"/>
            <w:tcBorders>
              <w:top w:val="nil"/>
              <w:left w:val="nil"/>
              <w:bottom w:val="single" w:sz="4" w:space="0" w:color="auto"/>
              <w:right w:val="single" w:sz="4" w:space="0" w:color="auto"/>
            </w:tcBorders>
            <w:noWrap/>
            <w:hideMark/>
          </w:tcPr>
          <w:p w:rsidR="00F66A85" w:rsidRDefault="00F66A85">
            <w:pPr>
              <w:jc w:val="right"/>
            </w:pPr>
            <w:r>
              <w:t>2 511,1</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Закупка товаров, работ и услуг для государственных (муниципальных) нужд</w:t>
            </w:r>
          </w:p>
        </w:tc>
        <w:tc>
          <w:tcPr>
            <w:tcW w:w="499" w:type="dxa"/>
            <w:tcBorders>
              <w:top w:val="nil"/>
              <w:left w:val="nil"/>
              <w:bottom w:val="single" w:sz="4" w:space="0" w:color="auto"/>
              <w:right w:val="single" w:sz="4" w:space="0" w:color="auto"/>
            </w:tcBorders>
            <w:noWrap/>
            <w:hideMark/>
          </w:tcPr>
          <w:p w:rsidR="00F66A85" w:rsidRDefault="00F66A85">
            <w:r>
              <w:t>01</w:t>
            </w:r>
          </w:p>
        </w:tc>
        <w:tc>
          <w:tcPr>
            <w:tcW w:w="499" w:type="dxa"/>
            <w:tcBorders>
              <w:top w:val="nil"/>
              <w:left w:val="nil"/>
              <w:bottom w:val="single" w:sz="4" w:space="0" w:color="auto"/>
              <w:right w:val="single" w:sz="4" w:space="0" w:color="auto"/>
            </w:tcBorders>
            <w:noWrap/>
            <w:hideMark/>
          </w:tcPr>
          <w:p w:rsidR="00F66A85" w:rsidRDefault="00F66A85">
            <w:r>
              <w:t>04</w:t>
            </w:r>
          </w:p>
        </w:tc>
        <w:tc>
          <w:tcPr>
            <w:tcW w:w="916" w:type="dxa"/>
            <w:tcBorders>
              <w:top w:val="nil"/>
              <w:left w:val="nil"/>
              <w:bottom w:val="single" w:sz="4" w:space="0" w:color="auto"/>
              <w:right w:val="single" w:sz="4" w:space="0" w:color="auto"/>
            </w:tcBorders>
            <w:noWrap/>
            <w:hideMark/>
          </w:tcPr>
          <w:p w:rsidR="00F66A85" w:rsidRDefault="00F66A85">
            <w:r>
              <w:t>0530012</w:t>
            </w:r>
          </w:p>
        </w:tc>
        <w:tc>
          <w:tcPr>
            <w:tcW w:w="516" w:type="dxa"/>
            <w:tcBorders>
              <w:top w:val="nil"/>
              <w:left w:val="nil"/>
              <w:bottom w:val="single" w:sz="4" w:space="0" w:color="auto"/>
              <w:right w:val="single" w:sz="4" w:space="0" w:color="auto"/>
            </w:tcBorders>
            <w:noWrap/>
            <w:hideMark/>
          </w:tcPr>
          <w:p w:rsidR="00F66A85" w:rsidRDefault="00F66A85">
            <w:r>
              <w:t>200</w:t>
            </w:r>
          </w:p>
        </w:tc>
        <w:tc>
          <w:tcPr>
            <w:tcW w:w="1338" w:type="dxa"/>
            <w:tcBorders>
              <w:top w:val="nil"/>
              <w:left w:val="nil"/>
              <w:bottom w:val="single" w:sz="4" w:space="0" w:color="auto"/>
              <w:right w:val="single" w:sz="4" w:space="0" w:color="auto"/>
            </w:tcBorders>
            <w:noWrap/>
            <w:hideMark/>
          </w:tcPr>
          <w:p w:rsidR="00F66A85" w:rsidRDefault="00F66A85">
            <w:pPr>
              <w:jc w:val="right"/>
            </w:pPr>
            <w:r>
              <w:t>2 451,1</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Иные закупки товаров, работ и услуг для обеспечения государственных (муниципальных) нужд</w:t>
            </w:r>
          </w:p>
        </w:tc>
        <w:tc>
          <w:tcPr>
            <w:tcW w:w="499" w:type="dxa"/>
            <w:tcBorders>
              <w:top w:val="nil"/>
              <w:left w:val="nil"/>
              <w:bottom w:val="single" w:sz="4" w:space="0" w:color="auto"/>
              <w:right w:val="single" w:sz="4" w:space="0" w:color="auto"/>
            </w:tcBorders>
            <w:noWrap/>
            <w:hideMark/>
          </w:tcPr>
          <w:p w:rsidR="00F66A85" w:rsidRDefault="00F66A85">
            <w:r>
              <w:t>01</w:t>
            </w:r>
          </w:p>
        </w:tc>
        <w:tc>
          <w:tcPr>
            <w:tcW w:w="499" w:type="dxa"/>
            <w:tcBorders>
              <w:top w:val="nil"/>
              <w:left w:val="nil"/>
              <w:bottom w:val="single" w:sz="4" w:space="0" w:color="auto"/>
              <w:right w:val="single" w:sz="4" w:space="0" w:color="auto"/>
            </w:tcBorders>
            <w:noWrap/>
            <w:hideMark/>
          </w:tcPr>
          <w:p w:rsidR="00F66A85" w:rsidRDefault="00F66A85">
            <w:r>
              <w:t>04</w:t>
            </w:r>
          </w:p>
        </w:tc>
        <w:tc>
          <w:tcPr>
            <w:tcW w:w="916" w:type="dxa"/>
            <w:tcBorders>
              <w:top w:val="nil"/>
              <w:left w:val="nil"/>
              <w:bottom w:val="single" w:sz="4" w:space="0" w:color="auto"/>
              <w:right w:val="single" w:sz="4" w:space="0" w:color="auto"/>
            </w:tcBorders>
            <w:noWrap/>
            <w:hideMark/>
          </w:tcPr>
          <w:p w:rsidR="00F66A85" w:rsidRDefault="00F66A85">
            <w:r>
              <w:t>0530012</w:t>
            </w:r>
          </w:p>
        </w:tc>
        <w:tc>
          <w:tcPr>
            <w:tcW w:w="516" w:type="dxa"/>
            <w:tcBorders>
              <w:top w:val="nil"/>
              <w:left w:val="nil"/>
              <w:bottom w:val="single" w:sz="4" w:space="0" w:color="auto"/>
              <w:right w:val="single" w:sz="4" w:space="0" w:color="auto"/>
            </w:tcBorders>
            <w:noWrap/>
            <w:hideMark/>
          </w:tcPr>
          <w:p w:rsidR="00F66A85" w:rsidRDefault="00F66A85">
            <w:r>
              <w:t>240</w:t>
            </w:r>
          </w:p>
        </w:tc>
        <w:tc>
          <w:tcPr>
            <w:tcW w:w="1338" w:type="dxa"/>
            <w:tcBorders>
              <w:top w:val="nil"/>
              <w:left w:val="nil"/>
              <w:bottom w:val="single" w:sz="4" w:space="0" w:color="auto"/>
              <w:right w:val="single" w:sz="4" w:space="0" w:color="auto"/>
            </w:tcBorders>
            <w:noWrap/>
            <w:hideMark/>
          </w:tcPr>
          <w:p w:rsidR="00F66A85" w:rsidRDefault="00F66A85">
            <w:pPr>
              <w:jc w:val="right"/>
            </w:pPr>
            <w:r>
              <w:t>2 451,1</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Иные бюджетные ассигнования</w:t>
            </w:r>
          </w:p>
        </w:tc>
        <w:tc>
          <w:tcPr>
            <w:tcW w:w="499" w:type="dxa"/>
            <w:tcBorders>
              <w:top w:val="nil"/>
              <w:left w:val="nil"/>
              <w:bottom w:val="single" w:sz="4" w:space="0" w:color="auto"/>
              <w:right w:val="single" w:sz="4" w:space="0" w:color="auto"/>
            </w:tcBorders>
            <w:noWrap/>
            <w:hideMark/>
          </w:tcPr>
          <w:p w:rsidR="00F66A85" w:rsidRDefault="00F66A85">
            <w:r>
              <w:t>01</w:t>
            </w:r>
          </w:p>
        </w:tc>
        <w:tc>
          <w:tcPr>
            <w:tcW w:w="499" w:type="dxa"/>
            <w:tcBorders>
              <w:top w:val="nil"/>
              <w:left w:val="nil"/>
              <w:bottom w:val="single" w:sz="4" w:space="0" w:color="auto"/>
              <w:right w:val="single" w:sz="4" w:space="0" w:color="auto"/>
            </w:tcBorders>
            <w:noWrap/>
            <w:hideMark/>
          </w:tcPr>
          <w:p w:rsidR="00F66A85" w:rsidRDefault="00F66A85">
            <w:r>
              <w:t>04</w:t>
            </w:r>
          </w:p>
        </w:tc>
        <w:tc>
          <w:tcPr>
            <w:tcW w:w="916" w:type="dxa"/>
            <w:tcBorders>
              <w:top w:val="nil"/>
              <w:left w:val="nil"/>
              <w:bottom w:val="single" w:sz="4" w:space="0" w:color="auto"/>
              <w:right w:val="single" w:sz="4" w:space="0" w:color="auto"/>
            </w:tcBorders>
            <w:noWrap/>
            <w:hideMark/>
          </w:tcPr>
          <w:p w:rsidR="00F66A85" w:rsidRDefault="00F66A85">
            <w:r>
              <w:t>0530012</w:t>
            </w:r>
          </w:p>
        </w:tc>
        <w:tc>
          <w:tcPr>
            <w:tcW w:w="516" w:type="dxa"/>
            <w:tcBorders>
              <w:top w:val="nil"/>
              <w:left w:val="nil"/>
              <w:bottom w:val="single" w:sz="4" w:space="0" w:color="auto"/>
              <w:right w:val="single" w:sz="4" w:space="0" w:color="auto"/>
            </w:tcBorders>
            <w:noWrap/>
            <w:hideMark/>
          </w:tcPr>
          <w:p w:rsidR="00F66A85" w:rsidRDefault="00F66A85">
            <w:r>
              <w:t>800</w:t>
            </w:r>
          </w:p>
        </w:tc>
        <w:tc>
          <w:tcPr>
            <w:tcW w:w="1338" w:type="dxa"/>
            <w:tcBorders>
              <w:top w:val="nil"/>
              <w:left w:val="nil"/>
              <w:bottom w:val="single" w:sz="4" w:space="0" w:color="auto"/>
              <w:right w:val="single" w:sz="4" w:space="0" w:color="auto"/>
            </w:tcBorders>
            <w:noWrap/>
            <w:hideMark/>
          </w:tcPr>
          <w:p w:rsidR="00F66A85" w:rsidRDefault="00F66A85">
            <w:pPr>
              <w:jc w:val="right"/>
            </w:pPr>
            <w:r>
              <w:t>60,0</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Уплата налогов, сборов и иных платежей</w:t>
            </w:r>
          </w:p>
        </w:tc>
        <w:tc>
          <w:tcPr>
            <w:tcW w:w="499" w:type="dxa"/>
            <w:tcBorders>
              <w:top w:val="nil"/>
              <w:left w:val="nil"/>
              <w:bottom w:val="single" w:sz="4" w:space="0" w:color="auto"/>
              <w:right w:val="single" w:sz="4" w:space="0" w:color="auto"/>
            </w:tcBorders>
            <w:noWrap/>
            <w:hideMark/>
          </w:tcPr>
          <w:p w:rsidR="00F66A85" w:rsidRDefault="00F66A85">
            <w:r>
              <w:t>01</w:t>
            </w:r>
          </w:p>
        </w:tc>
        <w:tc>
          <w:tcPr>
            <w:tcW w:w="499" w:type="dxa"/>
            <w:tcBorders>
              <w:top w:val="nil"/>
              <w:left w:val="nil"/>
              <w:bottom w:val="single" w:sz="4" w:space="0" w:color="auto"/>
              <w:right w:val="single" w:sz="4" w:space="0" w:color="auto"/>
            </w:tcBorders>
            <w:noWrap/>
            <w:hideMark/>
          </w:tcPr>
          <w:p w:rsidR="00F66A85" w:rsidRDefault="00F66A85">
            <w:r>
              <w:t>04</w:t>
            </w:r>
          </w:p>
        </w:tc>
        <w:tc>
          <w:tcPr>
            <w:tcW w:w="916" w:type="dxa"/>
            <w:tcBorders>
              <w:top w:val="nil"/>
              <w:left w:val="nil"/>
              <w:bottom w:val="single" w:sz="4" w:space="0" w:color="auto"/>
              <w:right w:val="single" w:sz="4" w:space="0" w:color="auto"/>
            </w:tcBorders>
            <w:noWrap/>
            <w:hideMark/>
          </w:tcPr>
          <w:p w:rsidR="00F66A85" w:rsidRDefault="00F66A85">
            <w:r>
              <w:t>0530012</w:t>
            </w:r>
          </w:p>
        </w:tc>
        <w:tc>
          <w:tcPr>
            <w:tcW w:w="516" w:type="dxa"/>
            <w:tcBorders>
              <w:top w:val="nil"/>
              <w:left w:val="nil"/>
              <w:bottom w:val="single" w:sz="4" w:space="0" w:color="auto"/>
              <w:right w:val="single" w:sz="4" w:space="0" w:color="auto"/>
            </w:tcBorders>
            <w:noWrap/>
            <w:hideMark/>
          </w:tcPr>
          <w:p w:rsidR="00F66A85" w:rsidRDefault="00F66A85">
            <w:r>
              <w:t>850</w:t>
            </w:r>
          </w:p>
        </w:tc>
        <w:tc>
          <w:tcPr>
            <w:tcW w:w="1338" w:type="dxa"/>
            <w:tcBorders>
              <w:top w:val="nil"/>
              <w:left w:val="nil"/>
              <w:bottom w:val="single" w:sz="4" w:space="0" w:color="auto"/>
              <w:right w:val="single" w:sz="4" w:space="0" w:color="auto"/>
            </w:tcBorders>
            <w:noWrap/>
            <w:hideMark/>
          </w:tcPr>
          <w:p w:rsidR="00F66A85" w:rsidRDefault="00F66A85">
            <w:pPr>
              <w:jc w:val="right"/>
            </w:pPr>
            <w:r>
              <w:t>60,0</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Организация обучения муниципальных служащих по программам повышения квалификации в рамках подпрограммы "Обеспечение деятельности органов местного самоуправления" муниципальной программы "Повышение эффективности деятельности органов местного самоуправления города Ельца на 2014-2020 годы"</w:t>
            </w:r>
          </w:p>
        </w:tc>
        <w:tc>
          <w:tcPr>
            <w:tcW w:w="499" w:type="dxa"/>
            <w:tcBorders>
              <w:top w:val="nil"/>
              <w:left w:val="nil"/>
              <w:bottom w:val="single" w:sz="4" w:space="0" w:color="auto"/>
              <w:right w:val="single" w:sz="4" w:space="0" w:color="auto"/>
            </w:tcBorders>
            <w:noWrap/>
            <w:hideMark/>
          </w:tcPr>
          <w:p w:rsidR="00F66A85" w:rsidRDefault="00F66A85">
            <w:r>
              <w:t>01</w:t>
            </w:r>
          </w:p>
        </w:tc>
        <w:tc>
          <w:tcPr>
            <w:tcW w:w="499" w:type="dxa"/>
            <w:tcBorders>
              <w:top w:val="nil"/>
              <w:left w:val="nil"/>
              <w:bottom w:val="single" w:sz="4" w:space="0" w:color="auto"/>
              <w:right w:val="single" w:sz="4" w:space="0" w:color="auto"/>
            </w:tcBorders>
            <w:noWrap/>
            <w:hideMark/>
          </w:tcPr>
          <w:p w:rsidR="00F66A85" w:rsidRDefault="00F66A85">
            <w:r>
              <w:t>04</w:t>
            </w:r>
          </w:p>
        </w:tc>
        <w:tc>
          <w:tcPr>
            <w:tcW w:w="916" w:type="dxa"/>
            <w:tcBorders>
              <w:top w:val="nil"/>
              <w:left w:val="nil"/>
              <w:bottom w:val="single" w:sz="4" w:space="0" w:color="auto"/>
              <w:right w:val="single" w:sz="4" w:space="0" w:color="auto"/>
            </w:tcBorders>
            <w:noWrap/>
            <w:hideMark/>
          </w:tcPr>
          <w:p w:rsidR="00F66A85" w:rsidRDefault="00F66A85">
            <w:r>
              <w:t>0532150</w:t>
            </w:r>
          </w:p>
        </w:tc>
        <w:tc>
          <w:tcPr>
            <w:tcW w:w="516" w:type="dxa"/>
            <w:tcBorders>
              <w:top w:val="nil"/>
              <w:left w:val="nil"/>
              <w:bottom w:val="single" w:sz="4" w:space="0" w:color="auto"/>
              <w:right w:val="single" w:sz="4" w:space="0" w:color="auto"/>
            </w:tcBorders>
            <w:noWrap/>
            <w:hideMark/>
          </w:tcPr>
          <w:p w:rsidR="00F66A85" w:rsidRDefault="00F66A85">
            <w:r>
              <w:t> </w:t>
            </w:r>
          </w:p>
        </w:tc>
        <w:tc>
          <w:tcPr>
            <w:tcW w:w="1338" w:type="dxa"/>
            <w:tcBorders>
              <w:top w:val="nil"/>
              <w:left w:val="nil"/>
              <w:bottom w:val="single" w:sz="4" w:space="0" w:color="auto"/>
              <w:right w:val="single" w:sz="4" w:space="0" w:color="auto"/>
            </w:tcBorders>
            <w:noWrap/>
            <w:hideMark/>
          </w:tcPr>
          <w:p w:rsidR="00F66A85" w:rsidRDefault="00F66A85">
            <w:pPr>
              <w:jc w:val="right"/>
            </w:pPr>
            <w:r>
              <w:t>23,0</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Закупка товаров, работ и услуг для государственных (муниципальных) нужд</w:t>
            </w:r>
          </w:p>
        </w:tc>
        <w:tc>
          <w:tcPr>
            <w:tcW w:w="499" w:type="dxa"/>
            <w:tcBorders>
              <w:top w:val="nil"/>
              <w:left w:val="nil"/>
              <w:bottom w:val="single" w:sz="4" w:space="0" w:color="auto"/>
              <w:right w:val="single" w:sz="4" w:space="0" w:color="auto"/>
            </w:tcBorders>
            <w:noWrap/>
            <w:hideMark/>
          </w:tcPr>
          <w:p w:rsidR="00F66A85" w:rsidRDefault="00F66A85">
            <w:r>
              <w:t>01</w:t>
            </w:r>
          </w:p>
        </w:tc>
        <w:tc>
          <w:tcPr>
            <w:tcW w:w="499" w:type="dxa"/>
            <w:tcBorders>
              <w:top w:val="nil"/>
              <w:left w:val="nil"/>
              <w:bottom w:val="single" w:sz="4" w:space="0" w:color="auto"/>
              <w:right w:val="single" w:sz="4" w:space="0" w:color="auto"/>
            </w:tcBorders>
            <w:noWrap/>
            <w:hideMark/>
          </w:tcPr>
          <w:p w:rsidR="00F66A85" w:rsidRDefault="00F66A85">
            <w:r>
              <w:t>04</w:t>
            </w:r>
          </w:p>
        </w:tc>
        <w:tc>
          <w:tcPr>
            <w:tcW w:w="916" w:type="dxa"/>
            <w:tcBorders>
              <w:top w:val="nil"/>
              <w:left w:val="nil"/>
              <w:bottom w:val="single" w:sz="4" w:space="0" w:color="auto"/>
              <w:right w:val="single" w:sz="4" w:space="0" w:color="auto"/>
            </w:tcBorders>
            <w:noWrap/>
            <w:hideMark/>
          </w:tcPr>
          <w:p w:rsidR="00F66A85" w:rsidRDefault="00F66A85">
            <w:r>
              <w:t>0532150</w:t>
            </w:r>
          </w:p>
        </w:tc>
        <w:tc>
          <w:tcPr>
            <w:tcW w:w="516" w:type="dxa"/>
            <w:tcBorders>
              <w:top w:val="nil"/>
              <w:left w:val="nil"/>
              <w:bottom w:val="single" w:sz="4" w:space="0" w:color="auto"/>
              <w:right w:val="single" w:sz="4" w:space="0" w:color="auto"/>
            </w:tcBorders>
            <w:noWrap/>
            <w:hideMark/>
          </w:tcPr>
          <w:p w:rsidR="00F66A85" w:rsidRDefault="00F66A85">
            <w:r>
              <w:t>200</w:t>
            </w:r>
          </w:p>
        </w:tc>
        <w:tc>
          <w:tcPr>
            <w:tcW w:w="1338" w:type="dxa"/>
            <w:tcBorders>
              <w:top w:val="nil"/>
              <w:left w:val="nil"/>
              <w:bottom w:val="single" w:sz="4" w:space="0" w:color="auto"/>
              <w:right w:val="single" w:sz="4" w:space="0" w:color="auto"/>
            </w:tcBorders>
            <w:noWrap/>
            <w:hideMark/>
          </w:tcPr>
          <w:p w:rsidR="00F66A85" w:rsidRDefault="00F66A85">
            <w:pPr>
              <w:jc w:val="right"/>
            </w:pPr>
            <w:r>
              <w:t>23,0</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Иные закупки товаров, работ и услуг для обеспечения государственных (муниципальных) нужд</w:t>
            </w:r>
          </w:p>
        </w:tc>
        <w:tc>
          <w:tcPr>
            <w:tcW w:w="499" w:type="dxa"/>
            <w:tcBorders>
              <w:top w:val="nil"/>
              <w:left w:val="nil"/>
              <w:bottom w:val="single" w:sz="4" w:space="0" w:color="auto"/>
              <w:right w:val="single" w:sz="4" w:space="0" w:color="auto"/>
            </w:tcBorders>
            <w:noWrap/>
            <w:hideMark/>
          </w:tcPr>
          <w:p w:rsidR="00F66A85" w:rsidRDefault="00F66A85">
            <w:r>
              <w:t>01</w:t>
            </w:r>
          </w:p>
        </w:tc>
        <w:tc>
          <w:tcPr>
            <w:tcW w:w="499" w:type="dxa"/>
            <w:tcBorders>
              <w:top w:val="nil"/>
              <w:left w:val="nil"/>
              <w:bottom w:val="single" w:sz="4" w:space="0" w:color="auto"/>
              <w:right w:val="single" w:sz="4" w:space="0" w:color="auto"/>
            </w:tcBorders>
            <w:noWrap/>
            <w:hideMark/>
          </w:tcPr>
          <w:p w:rsidR="00F66A85" w:rsidRDefault="00F66A85">
            <w:r>
              <w:t>04</w:t>
            </w:r>
          </w:p>
        </w:tc>
        <w:tc>
          <w:tcPr>
            <w:tcW w:w="916" w:type="dxa"/>
            <w:tcBorders>
              <w:top w:val="nil"/>
              <w:left w:val="nil"/>
              <w:bottom w:val="single" w:sz="4" w:space="0" w:color="auto"/>
              <w:right w:val="single" w:sz="4" w:space="0" w:color="auto"/>
            </w:tcBorders>
            <w:noWrap/>
            <w:hideMark/>
          </w:tcPr>
          <w:p w:rsidR="00F66A85" w:rsidRDefault="00F66A85">
            <w:r>
              <w:t>0532150</w:t>
            </w:r>
          </w:p>
        </w:tc>
        <w:tc>
          <w:tcPr>
            <w:tcW w:w="516" w:type="dxa"/>
            <w:tcBorders>
              <w:top w:val="nil"/>
              <w:left w:val="nil"/>
              <w:bottom w:val="single" w:sz="4" w:space="0" w:color="auto"/>
              <w:right w:val="single" w:sz="4" w:space="0" w:color="auto"/>
            </w:tcBorders>
            <w:noWrap/>
            <w:hideMark/>
          </w:tcPr>
          <w:p w:rsidR="00F66A85" w:rsidRDefault="00F66A85">
            <w:r>
              <w:t>240</w:t>
            </w:r>
          </w:p>
        </w:tc>
        <w:tc>
          <w:tcPr>
            <w:tcW w:w="1338" w:type="dxa"/>
            <w:tcBorders>
              <w:top w:val="nil"/>
              <w:left w:val="nil"/>
              <w:bottom w:val="single" w:sz="4" w:space="0" w:color="auto"/>
              <w:right w:val="single" w:sz="4" w:space="0" w:color="auto"/>
            </w:tcBorders>
            <w:noWrap/>
            <w:hideMark/>
          </w:tcPr>
          <w:p w:rsidR="00F66A85" w:rsidRDefault="00F66A85">
            <w:pPr>
              <w:jc w:val="right"/>
            </w:pPr>
            <w:r>
              <w:t>23,0</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Использование информационно-правовых систем в рамках подпрограммы "Обеспечение деятельности органов местного самоуправления" муниципальной программы "Повышение эффективности деятельности органов местного самоуправления города Ельца на 2014-2020 годы"</w:t>
            </w:r>
          </w:p>
        </w:tc>
        <w:tc>
          <w:tcPr>
            <w:tcW w:w="499" w:type="dxa"/>
            <w:tcBorders>
              <w:top w:val="nil"/>
              <w:left w:val="nil"/>
              <w:bottom w:val="single" w:sz="4" w:space="0" w:color="auto"/>
              <w:right w:val="single" w:sz="4" w:space="0" w:color="auto"/>
            </w:tcBorders>
            <w:noWrap/>
            <w:hideMark/>
          </w:tcPr>
          <w:p w:rsidR="00F66A85" w:rsidRDefault="00F66A85">
            <w:r>
              <w:t>01</w:t>
            </w:r>
          </w:p>
        </w:tc>
        <w:tc>
          <w:tcPr>
            <w:tcW w:w="499" w:type="dxa"/>
            <w:tcBorders>
              <w:top w:val="nil"/>
              <w:left w:val="nil"/>
              <w:bottom w:val="single" w:sz="4" w:space="0" w:color="auto"/>
              <w:right w:val="single" w:sz="4" w:space="0" w:color="auto"/>
            </w:tcBorders>
            <w:noWrap/>
            <w:hideMark/>
          </w:tcPr>
          <w:p w:rsidR="00F66A85" w:rsidRDefault="00F66A85">
            <w:r>
              <w:t>04</w:t>
            </w:r>
          </w:p>
        </w:tc>
        <w:tc>
          <w:tcPr>
            <w:tcW w:w="916" w:type="dxa"/>
            <w:tcBorders>
              <w:top w:val="nil"/>
              <w:left w:val="nil"/>
              <w:bottom w:val="single" w:sz="4" w:space="0" w:color="auto"/>
              <w:right w:val="single" w:sz="4" w:space="0" w:color="auto"/>
            </w:tcBorders>
            <w:noWrap/>
            <w:hideMark/>
          </w:tcPr>
          <w:p w:rsidR="00F66A85" w:rsidRDefault="00F66A85">
            <w:r>
              <w:t>0532152</w:t>
            </w:r>
          </w:p>
        </w:tc>
        <w:tc>
          <w:tcPr>
            <w:tcW w:w="516" w:type="dxa"/>
            <w:tcBorders>
              <w:top w:val="nil"/>
              <w:left w:val="nil"/>
              <w:bottom w:val="single" w:sz="4" w:space="0" w:color="auto"/>
              <w:right w:val="single" w:sz="4" w:space="0" w:color="auto"/>
            </w:tcBorders>
            <w:noWrap/>
            <w:hideMark/>
          </w:tcPr>
          <w:p w:rsidR="00F66A85" w:rsidRDefault="00F66A85">
            <w:r>
              <w:t> </w:t>
            </w:r>
          </w:p>
        </w:tc>
        <w:tc>
          <w:tcPr>
            <w:tcW w:w="1338" w:type="dxa"/>
            <w:tcBorders>
              <w:top w:val="nil"/>
              <w:left w:val="nil"/>
              <w:bottom w:val="single" w:sz="4" w:space="0" w:color="auto"/>
              <w:right w:val="single" w:sz="4" w:space="0" w:color="auto"/>
            </w:tcBorders>
            <w:noWrap/>
            <w:hideMark/>
          </w:tcPr>
          <w:p w:rsidR="00F66A85" w:rsidRDefault="00F66A85">
            <w:pPr>
              <w:jc w:val="right"/>
            </w:pPr>
            <w:r>
              <w:t>15,0</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Закупка товаров, работ и услуг для государственных (муниципальных) нужд</w:t>
            </w:r>
          </w:p>
        </w:tc>
        <w:tc>
          <w:tcPr>
            <w:tcW w:w="499" w:type="dxa"/>
            <w:tcBorders>
              <w:top w:val="nil"/>
              <w:left w:val="nil"/>
              <w:bottom w:val="single" w:sz="4" w:space="0" w:color="auto"/>
              <w:right w:val="single" w:sz="4" w:space="0" w:color="auto"/>
            </w:tcBorders>
            <w:noWrap/>
            <w:hideMark/>
          </w:tcPr>
          <w:p w:rsidR="00F66A85" w:rsidRDefault="00F66A85">
            <w:r>
              <w:t>01</w:t>
            </w:r>
          </w:p>
        </w:tc>
        <w:tc>
          <w:tcPr>
            <w:tcW w:w="499" w:type="dxa"/>
            <w:tcBorders>
              <w:top w:val="nil"/>
              <w:left w:val="nil"/>
              <w:bottom w:val="single" w:sz="4" w:space="0" w:color="auto"/>
              <w:right w:val="single" w:sz="4" w:space="0" w:color="auto"/>
            </w:tcBorders>
            <w:noWrap/>
            <w:hideMark/>
          </w:tcPr>
          <w:p w:rsidR="00F66A85" w:rsidRDefault="00F66A85">
            <w:r>
              <w:t>04</w:t>
            </w:r>
          </w:p>
        </w:tc>
        <w:tc>
          <w:tcPr>
            <w:tcW w:w="916" w:type="dxa"/>
            <w:tcBorders>
              <w:top w:val="nil"/>
              <w:left w:val="nil"/>
              <w:bottom w:val="single" w:sz="4" w:space="0" w:color="auto"/>
              <w:right w:val="single" w:sz="4" w:space="0" w:color="auto"/>
            </w:tcBorders>
            <w:noWrap/>
            <w:hideMark/>
          </w:tcPr>
          <w:p w:rsidR="00F66A85" w:rsidRDefault="00F66A85">
            <w:r>
              <w:t>0532152</w:t>
            </w:r>
          </w:p>
        </w:tc>
        <w:tc>
          <w:tcPr>
            <w:tcW w:w="516" w:type="dxa"/>
            <w:tcBorders>
              <w:top w:val="nil"/>
              <w:left w:val="nil"/>
              <w:bottom w:val="single" w:sz="4" w:space="0" w:color="auto"/>
              <w:right w:val="single" w:sz="4" w:space="0" w:color="auto"/>
            </w:tcBorders>
            <w:noWrap/>
            <w:hideMark/>
          </w:tcPr>
          <w:p w:rsidR="00F66A85" w:rsidRDefault="00F66A85">
            <w:r>
              <w:t>200</w:t>
            </w:r>
          </w:p>
        </w:tc>
        <w:tc>
          <w:tcPr>
            <w:tcW w:w="1338" w:type="dxa"/>
            <w:tcBorders>
              <w:top w:val="nil"/>
              <w:left w:val="nil"/>
              <w:bottom w:val="single" w:sz="4" w:space="0" w:color="auto"/>
              <w:right w:val="single" w:sz="4" w:space="0" w:color="auto"/>
            </w:tcBorders>
            <w:noWrap/>
            <w:hideMark/>
          </w:tcPr>
          <w:p w:rsidR="00F66A85" w:rsidRDefault="00F66A85">
            <w:pPr>
              <w:jc w:val="right"/>
            </w:pPr>
            <w:r>
              <w:t>15,0</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Иные закупки товаров, работ и услуг для обеспечения государственных (муниципальных) нужд</w:t>
            </w:r>
          </w:p>
        </w:tc>
        <w:tc>
          <w:tcPr>
            <w:tcW w:w="499" w:type="dxa"/>
            <w:tcBorders>
              <w:top w:val="nil"/>
              <w:left w:val="nil"/>
              <w:bottom w:val="single" w:sz="4" w:space="0" w:color="auto"/>
              <w:right w:val="single" w:sz="4" w:space="0" w:color="auto"/>
            </w:tcBorders>
            <w:noWrap/>
            <w:hideMark/>
          </w:tcPr>
          <w:p w:rsidR="00F66A85" w:rsidRDefault="00F66A85">
            <w:r>
              <w:t>01</w:t>
            </w:r>
          </w:p>
        </w:tc>
        <w:tc>
          <w:tcPr>
            <w:tcW w:w="499" w:type="dxa"/>
            <w:tcBorders>
              <w:top w:val="nil"/>
              <w:left w:val="nil"/>
              <w:bottom w:val="single" w:sz="4" w:space="0" w:color="auto"/>
              <w:right w:val="single" w:sz="4" w:space="0" w:color="auto"/>
            </w:tcBorders>
            <w:noWrap/>
            <w:hideMark/>
          </w:tcPr>
          <w:p w:rsidR="00F66A85" w:rsidRDefault="00F66A85">
            <w:r>
              <w:t>04</w:t>
            </w:r>
          </w:p>
        </w:tc>
        <w:tc>
          <w:tcPr>
            <w:tcW w:w="916" w:type="dxa"/>
            <w:tcBorders>
              <w:top w:val="nil"/>
              <w:left w:val="nil"/>
              <w:bottom w:val="single" w:sz="4" w:space="0" w:color="auto"/>
              <w:right w:val="single" w:sz="4" w:space="0" w:color="auto"/>
            </w:tcBorders>
            <w:noWrap/>
            <w:hideMark/>
          </w:tcPr>
          <w:p w:rsidR="00F66A85" w:rsidRDefault="00F66A85">
            <w:r>
              <w:t>0532152</w:t>
            </w:r>
          </w:p>
        </w:tc>
        <w:tc>
          <w:tcPr>
            <w:tcW w:w="516" w:type="dxa"/>
            <w:tcBorders>
              <w:top w:val="nil"/>
              <w:left w:val="nil"/>
              <w:bottom w:val="single" w:sz="4" w:space="0" w:color="auto"/>
              <w:right w:val="single" w:sz="4" w:space="0" w:color="auto"/>
            </w:tcBorders>
            <w:noWrap/>
            <w:hideMark/>
          </w:tcPr>
          <w:p w:rsidR="00F66A85" w:rsidRDefault="00F66A85">
            <w:r>
              <w:t>240</w:t>
            </w:r>
          </w:p>
        </w:tc>
        <w:tc>
          <w:tcPr>
            <w:tcW w:w="1338" w:type="dxa"/>
            <w:tcBorders>
              <w:top w:val="nil"/>
              <w:left w:val="nil"/>
              <w:bottom w:val="single" w:sz="4" w:space="0" w:color="auto"/>
              <w:right w:val="single" w:sz="4" w:space="0" w:color="auto"/>
            </w:tcBorders>
            <w:noWrap/>
            <w:hideMark/>
          </w:tcPr>
          <w:p w:rsidR="00F66A85" w:rsidRDefault="00F66A85">
            <w:pPr>
              <w:jc w:val="right"/>
            </w:pPr>
            <w:r>
              <w:t>15,0</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Судебная система</w:t>
            </w:r>
          </w:p>
        </w:tc>
        <w:tc>
          <w:tcPr>
            <w:tcW w:w="499" w:type="dxa"/>
            <w:tcBorders>
              <w:top w:val="nil"/>
              <w:left w:val="nil"/>
              <w:bottom w:val="single" w:sz="4" w:space="0" w:color="auto"/>
              <w:right w:val="single" w:sz="4" w:space="0" w:color="auto"/>
            </w:tcBorders>
            <w:noWrap/>
            <w:hideMark/>
          </w:tcPr>
          <w:p w:rsidR="00F66A85" w:rsidRDefault="00F66A85">
            <w:r>
              <w:t>01</w:t>
            </w:r>
          </w:p>
        </w:tc>
        <w:tc>
          <w:tcPr>
            <w:tcW w:w="499" w:type="dxa"/>
            <w:tcBorders>
              <w:top w:val="nil"/>
              <w:left w:val="nil"/>
              <w:bottom w:val="single" w:sz="4" w:space="0" w:color="auto"/>
              <w:right w:val="single" w:sz="4" w:space="0" w:color="auto"/>
            </w:tcBorders>
            <w:noWrap/>
            <w:hideMark/>
          </w:tcPr>
          <w:p w:rsidR="00F66A85" w:rsidRDefault="00F66A85">
            <w:r>
              <w:t>05</w:t>
            </w:r>
          </w:p>
        </w:tc>
        <w:tc>
          <w:tcPr>
            <w:tcW w:w="916" w:type="dxa"/>
            <w:tcBorders>
              <w:top w:val="nil"/>
              <w:left w:val="nil"/>
              <w:bottom w:val="single" w:sz="4" w:space="0" w:color="auto"/>
              <w:right w:val="single" w:sz="4" w:space="0" w:color="auto"/>
            </w:tcBorders>
            <w:noWrap/>
            <w:hideMark/>
          </w:tcPr>
          <w:p w:rsidR="00F66A85" w:rsidRDefault="00F66A85">
            <w:r>
              <w:t> </w:t>
            </w:r>
          </w:p>
        </w:tc>
        <w:tc>
          <w:tcPr>
            <w:tcW w:w="516" w:type="dxa"/>
            <w:tcBorders>
              <w:top w:val="nil"/>
              <w:left w:val="nil"/>
              <w:bottom w:val="single" w:sz="4" w:space="0" w:color="auto"/>
              <w:right w:val="single" w:sz="4" w:space="0" w:color="auto"/>
            </w:tcBorders>
            <w:noWrap/>
            <w:hideMark/>
          </w:tcPr>
          <w:p w:rsidR="00F66A85" w:rsidRDefault="00F66A85">
            <w:r>
              <w:t> </w:t>
            </w:r>
          </w:p>
        </w:tc>
        <w:tc>
          <w:tcPr>
            <w:tcW w:w="1338" w:type="dxa"/>
            <w:tcBorders>
              <w:top w:val="nil"/>
              <w:left w:val="nil"/>
              <w:bottom w:val="single" w:sz="4" w:space="0" w:color="auto"/>
              <w:right w:val="single" w:sz="4" w:space="0" w:color="auto"/>
            </w:tcBorders>
            <w:noWrap/>
            <w:hideMark/>
          </w:tcPr>
          <w:p w:rsidR="00F66A85" w:rsidRDefault="00F66A85">
            <w:pPr>
              <w:jc w:val="right"/>
            </w:pPr>
            <w:r>
              <w:t>6,0</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Непрограммные  расходы городского  бюджета</w:t>
            </w:r>
          </w:p>
        </w:tc>
        <w:tc>
          <w:tcPr>
            <w:tcW w:w="499" w:type="dxa"/>
            <w:tcBorders>
              <w:top w:val="nil"/>
              <w:left w:val="nil"/>
              <w:bottom w:val="single" w:sz="4" w:space="0" w:color="auto"/>
              <w:right w:val="single" w:sz="4" w:space="0" w:color="auto"/>
            </w:tcBorders>
            <w:noWrap/>
            <w:hideMark/>
          </w:tcPr>
          <w:p w:rsidR="00F66A85" w:rsidRDefault="00F66A85">
            <w:r>
              <w:t>01</w:t>
            </w:r>
          </w:p>
        </w:tc>
        <w:tc>
          <w:tcPr>
            <w:tcW w:w="499" w:type="dxa"/>
            <w:tcBorders>
              <w:top w:val="nil"/>
              <w:left w:val="nil"/>
              <w:bottom w:val="single" w:sz="4" w:space="0" w:color="auto"/>
              <w:right w:val="single" w:sz="4" w:space="0" w:color="auto"/>
            </w:tcBorders>
            <w:noWrap/>
            <w:hideMark/>
          </w:tcPr>
          <w:p w:rsidR="00F66A85" w:rsidRDefault="00F66A85">
            <w:r>
              <w:t>05</w:t>
            </w:r>
          </w:p>
        </w:tc>
        <w:tc>
          <w:tcPr>
            <w:tcW w:w="916" w:type="dxa"/>
            <w:tcBorders>
              <w:top w:val="nil"/>
              <w:left w:val="nil"/>
              <w:bottom w:val="single" w:sz="4" w:space="0" w:color="auto"/>
              <w:right w:val="single" w:sz="4" w:space="0" w:color="auto"/>
            </w:tcBorders>
            <w:noWrap/>
            <w:hideMark/>
          </w:tcPr>
          <w:p w:rsidR="00F66A85" w:rsidRDefault="00F66A85">
            <w:r>
              <w:t>9900000</w:t>
            </w:r>
          </w:p>
        </w:tc>
        <w:tc>
          <w:tcPr>
            <w:tcW w:w="516" w:type="dxa"/>
            <w:tcBorders>
              <w:top w:val="nil"/>
              <w:left w:val="nil"/>
              <w:bottom w:val="single" w:sz="4" w:space="0" w:color="auto"/>
              <w:right w:val="single" w:sz="4" w:space="0" w:color="auto"/>
            </w:tcBorders>
            <w:noWrap/>
            <w:hideMark/>
          </w:tcPr>
          <w:p w:rsidR="00F66A85" w:rsidRDefault="00F66A85">
            <w:r>
              <w:t> </w:t>
            </w:r>
          </w:p>
        </w:tc>
        <w:tc>
          <w:tcPr>
            <w:tcW w:w="1338" w:type="dxa"/>
            <w:tcBorders>
              <w:top w:val="nil"/>
              <w:left w:val="nil"/>
              <w:bottom w:val="single" w:sz="4" w:space="0" w:color="auto"/>
              <w:right w:val="single" w:sz="4" w:space="0" w:color="auto"/>
            </w:tcBorders>
            <w:noWrap/>
            <w:hideMark/>
          </w:tcPr>
          <w:p w:rsidR="00F66A85" w:rsidRDefault="00F66A85">
            <w:pPr>
              <w:jc w:val="right"/>
            </w:pPr>
            <w:r>
              <w:t>6,0</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Иные непрограммные мероприятия в рамках непрограммных расходов городского бюджета</w:t>
            </w:r>
          </w:p>
        </w:tc>
        <w:tc>
          <w:tcPr>
            <w:tcW w:w="499" w:type="dxa"/>
            <w:tcBorders>
              <w:top w:val="nil"/>
              <w:left w:val="nil"/>
              <w:bottom w:val="single" w:sz="4" w:space="0" w:color="auto"/>
              <w:right w:val="single" w:sz="4" w:space="0" w:color="auto"/>
            </w:tcBorders>
            <w:noWrap/>
            <w:hideMark/>
          </w:tcPr>
          <w:p w:rsidR="00F66A85" w:rsidRDefault="00F66A85">
            <w:r>
              <w:t>01</w:t>
            </w:r>
          </w:p>
        </w:tc>
        <w:tc>
          <w:tcPr>
            <w:tcW w:w="499" w:type="dxa"/>
            <w:tcBorders>
              <w:top w:val="nil"/>
              <w:left w:val="nil"/>
              <w:bottom w:val="single" w:sz="4" w:space="0" w:color="auto"/>
              <w:right w:val="single" w:sz="4" w:space="0" w:color="auto"/>
            </w:tcBorders>
            <w:noWrap/>
            <w:hideMark/>
          </w:tcPr>
          <w:p w:rsidR="00F66A85" w:rsidRDefault="00F66A85">
            <w:r>
              <w:t>05</w:t>
            </w:r>
          </w:p>
        </w:tc>
        <w:tc>
          <w:tcPr>
            <w:tcW w:w="916" w:type="dxa"/>
            <w:tcBorders>
              <w:top w:val="nil"/>
              <w:left w:val="nil"/>
              <w:bottom w:val="single" w:sz="4" w:space="0" w:color="auto"/>
              <w:right w:val="single" w:sz="4" w:space="0" w:color="auto"/>
            </w:tcBorders>
            <w:noWrap/>
            <w:hideMark/>
          </w:tcPr>
          <w:p w:rsidR="00F66A85" w:rsidRDefault="00F66A85">
            <w:r>
              <w:t>9990000</w:t>
            </w:r>
          </w:p>
        </w:tc>
        <w:tc>
          <w:tcPr>
            <w:tcW w:w="516" w:type="dxa"/>
            <w:tcBorders>
              <w:top w:val="nil"/>
              <w:left w:val="nil"/>
              <w:bottom w:val="single" w:sz="4" w:space="0" w:color="auto"/>
              <w:right w:val="single" w:sz="4" w:space="0" w:color="auto"/>
            </w:tcBorders>
            <w:noWrap/>
            <w:hideMark/>
          </w:tcPr>
          <w:p w:rsidR="00F66A85" w:rsidRDefault="00F66A85">
            <w:r>
              <w:t> </w:t>
            </w:r>
          </w:p>
        </w:tc>
        <w:tc>
          <w:tcPr>
            <w:tcW w:w="1338" w:type="dxa"/>
            <w:tcBorders>
              <w:top w:val="nil"/>
              <w:left w:val="nil"/>
              <w:bottom w:val="single" w:sz="4" w:space="0" w:color="auto"/>
              <w:right w:val="single" w:sz="4" w:space="0" w:color="auto"/>
            </w:tcBorders>
            <w:noWrap/>
            <w:hideMark/>
          </w:tcPr>
          <w:p w:rsidR="00F66A85" w:rsidRDefault="00F66A85">
            <w:pPr>
              <w:jc w:val="right"/>
            </w:pPr>
            <w:r>
              <w:t>6,0</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по непрограммному направлению расходов "Иные непрограммные мероприятия" в рамках непрограммных расходов городского бюджета</w:t>
            </w:r>
          </w:p>
        </w:tc>
        <w:tc>
          <w:tcPr>
            <w:tcW w:w="499" w:type="dxa"/>
            <w:tcBorders>
              <w:top w:val="nil"/>
              <w:left w:val="nil"/>
              <w:bottom w:val="single" w:sz="4" w:space="0" w:color="auto"/>
              <w:right w:val="single" w:sz="4" w:space="0" w:color="auto"/>
            </w:tcBorders>
            <w:noWrap/>
            <w:hideMark/>
          </w:tcPr>
          <w:p w:rsidR="00F66A85" w:rsidRDefault="00F66A85">
            <w:r>
              <w:t>01</w:t>
            </w:r>
          </w:p>
        </w:tc>
        <w:tc>
          <w:tcPr>
            <w:tcW w:w="499" w:type="dxa"/>
            <w:tcBorders>
              <w:top w:val="nil"/>
              <w:left w:val="nil"/>
              <w:bottom w:val="single" w:sz="4" w:space="0" w:color="auto"/>
              <w:right w:val="single" w:sz="4" w:space="0" w:color="auto"/>
            </w:tcBorders>
            <w:noWrap/>
            <w:hideMark/>
          </w:tcPr>
          <w:p w:rsidR="00F66A85" w:rsidRDefault="00F66A85">
            <w:r>
              <w:t>05</w:t>
            </w:r>
          </w:p>
        </w:tc>
        <w:tc>
          <w:tcPr>
            <w:tcW w:w="916" w:type="dxa"/>
            <w:tcBorders>
              <w:top w:val="nil"/>
              <w:left w:val="nil"/>
              <w:bottom w:val="single" w:sz="4" w:space="0" w:color="auto"/>
              <w:right w:val="single" w:sz="4" w:space="0" w:color="auto"/>
            </w:tcBorders>
            <w:noWrap/>
            <w:hideMark/>
          </w:tcPr>
          <w:p w:rsidR="00F66A85" w:rsidRDefault="00F66A85">
            <w:r>
              <w:t>9995120</w:t>
            </w:r>
          </w:p>
        </w:tc>
        <w:tc>
          <w:tcPr>
            <w:tcW w:w="516" w:type="dxa"/>
            <w:tcBorders>
              <w:top w:val="nil"/>
              <w:left w:val="nil"/>
              <w:bottom w:val="single" w:sz="4" w:space="0" w:color="auto"/>
              <w:right w:val="single" w:sz="4" w:space="0" w:color="auto"/>
            </w:tcBorders>
            <w:noWrap/>
            <w:hideMark/>
          </w:tcPr>
          <w:p w:rsidR="00F66A85" w:rsidRDefault="00F66A85">
            <w:r>
              <w:t> </w:t>
            </w:r>
          </w:p>
        </w:tc>
        <w:tc>
          <w:tcPr>
            <w:tcW w:w="1338" w:type="dxa"/>
            <w:tcBorders>
              <w:top w:val="nil"/>
              <w:left w:val="nil"/>
              <w:bottom w:val="single" w:sz="4" w:space="0" w:color="auto"/>
              <w:right w:val="single" w:sz="4" w:space="0" w:color="auto"/>
            </w:tcBorders>
            <w:noWrap/>
            <w:hideMark/>
          </w:tcPr>
          <w:p w:rsidR="00F66A85" w:rsidRDefault="00F66A85">
            <w:pPr>
              <w:jc w:val="right"/>
            </w:pPr>
            <w:r>
              <w:t>6,0</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Закупка товаров, работ и услуг для государственных (муниципальных) нужд</w:t>
            </w:r>
          </w:p>
        </w:tc>
        <w:tc>
          <w:tcPr>
            <w:tcW w:w="499" w:type="dxa"/>
            <w:tcBorders>
              <w:top w:val="nil"/>
              <w:left w:val="nil"/>
              <w:bottom w:val="single" w:sz="4" w:space="0" w:color="auto"/>
              <w:right w:val="single" w:sz="4" w:space="0" w:color="auto"/>
            </w:tcBorders>
            <w:noWrap/>
            <w:hideMark/>
          </w:tcPr>
          <w:p w:rsidR="00F66A85" w:rsidRDefault="00F66A85">
            <w:r>
              <w:t>01</w:t>
            </w:r>
          </w:p>
        </w:tc>
        <w:tc>
          <w:tcPr>
            <w:tcW w:w="499" w:type="dxa"/>
            <w:tcBorders>
              <w:top w:val="nil"/>
              <w:left w:val="nil"/>
              <w:bottom w:val="single" w:sz="4" w:space="0" w:color="auto"/>
              <w:right w:val="single" w:sz="4" w:space="0" w:color="auto"/>
            </w:tcBorders>
            <w:noWrap/>
            <w:hideMark/>
          </w:tcPr>
          <w:p w:rsidR="00F66A85" w:rsidRDefault="00F66A85">
            <w:r>
              <w:t>05</w:t>
            </w:r>
          </w:p>
        </w:tc>
        <w:tc>
          <w:tcPr>
            <w:tcW w:w="916" w:type="dxa"/>
            <w:tcBorders>
              <w:top w:val="nil"/>
              <w:left w:val="nil"/>
              <w:bottom w:val="single" w:sz="4" w:space="0" w:color="auto"/>
              <w:right w:val="single" w:sz="4" w:space="0" w:color="auto"/>
            </w:tcBorders>
            <w:noWrap/>
            <w:hideMark/>
          </w:tcPr>
          <w:p w:rsidR="00F66A85" w:rsidRDefault="00F66A85">
            <w:r>
              <w:t>9995120</w:t>
            </w:r>
          </w:p>
        </w:tc>
        <w:tc>
          <w:tcPr>
            <w:tcW w:w="516" w:type="dxa"/>
            <w:tcBorders>
              <w:top w:val="nil"/>
              <w:left w:val="nil"/>
              <w:bottom w:val="single" w:sz="4" w:space="0" w:color="auto"/>
              <w:right w:val="single" w:sz="4" w:space="0" w:color="auto"/>
            </w:tcBorders>
            <w:noWrap/>
            <w:hideMark/>
          </w:tcPr>
          <w:p w:rsidR="00F66A85" w:rsidRDefault="00F66A85">
            <w:r>
              <w:t>200</w:t>
            </w:r>
          </w:p>
        </w:tc>
        <w:tc>
          <w:tcPr>
            <w:tcW w:w="1338" w:type="dxa"/>
            <w:tcBorders>
              <w:top w:val="nil"/>
              <w:left w:val="nil"/>
              <w:bottom w:val="single" w:sz="4" w:space="0" w:color="auto"/>
              <w:right w:val="single" w:sz="4" w:space="0" w:color="auto"/>
            </w:tcBorders>
            <w:noWrap/>
            <w:hideMark/>
          </w:tcPr>
          <w:p w:rsidR="00F66A85" w:rsidRDefault="00F66A85">
            <w:pPr>
              <w:jc w:val="right"/>
            </w:pPr>
            <w:r>
              <w:t>6,0</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Иные закупки товаров, работ и услуг для обеспечения государственных (муниципальных) нужд</w:t>
            </w:r>
          </w:p>
        </w:tc>
        <w:tc>
          <w:tcPr>
            <w:tcW w:w="499" w:type="dxa"/>
            <w:tcBorders>
              <w:top w:val="nil"/>
              <w:left w:val="nil"/>
              <w:bottom w:val="single" w:sz="4" w:space="0" w:color="auto"/>
              <w:right w:val="single" w:sz="4" w:space="0" w:color="auto"/>
            </w:tcBorders>
            <w:noWrap/>
            <w:hideMark/>
          </w:tcPr>
          <w:p w:rsidR="00F66A85" w:rsidRDefault="00F66A85">
            <w:r>
              <w:t>01</w:t>
            </w:r>
          </w:p>
        </w:tc>
        <w:tc>
          <w:tcPr>
            <w:tcW w:w="499" w:type="dxa"/>
            <w:tcBorders>
              <w:top w:val="nil"/>
              <w:left w:val="nil"/>
              <w:bottom w:val="single" w:sz="4" w:space="0" w:color="auto"/>
              <w:right w:val="single" w:sz="4" w:space="0" w:color="auto"/>
            </w:tcBorders>
            <w:noWrap/>
            <w:hideMark/>
          </w:tcPr>
          <w:p w:rsidR="00F66A85" w:rsidRDefault="00F66A85">
            <w:r>
              <w:t>05</w:t>
            </w:r>
          </w:p>
        </w:tc>
        <w:tc>
          <w:tcPr>
            <w:tcW w:w="916" w:type="dxa"/>
            <w:tcBorders>
              <w:top w:val="nil"/>
              <w:left w:val="nil"/>
              <w:bottom w:val="single" w:sz="4" w:space="0" w:color="auto"/>
              <w:right w:val="single" w:sz="4" w:space="0" w:color="auto"/>
            </w:tcBorders>
            <w:noWrap/>
            <w:hideMark/>
          </w:tcPr>
          <w:p w:rsidR="00F66A85" w:rsidRDefault="00F66A85">
            <w:r>
              <w:t>9995120</w:t>
            </w:r>
          </w:p>
        </w:tc>
        <w:tc>
          <w:tcPr>
            <w:tcW w:w="516" w:type="dxa"/>
            <w:tcBorders>
              <w:top w:val="nil"/>
              <w:left w:val="nil"/>
              <w:bottom w:val="single" w:sz="4" w:space="0" w:color="auto"/>
              <w:right w:val="single" w:sz="4" w:space="0" w:color="auto"/>
            </w:tcBorders>
            <w:noWrap/>
            <w:hideMark/>
          </w:tcPr>
          <w:p w:rsidR="00F66A85" w:rsidRDefault="00F66A85">
            <w:r>
              <w:t>240</w:t>
            </w:r>
          </w:p>
        </w:tc>
        <w:tc>
          <w:tcPr>
            <w:tcW w:w="1338" w:type="dxa"/>
            <w:tcBorders>
              <w:top w:val="nil"/>
              <w:left w:val="nil"/>
              <w:bottom w:val="single" w:sz="4" w:space="0" w:color="auto"/>
              <w:right w:val="single" w:sz="4" w:space="0" w:color="auto"/>
            </w:tcBorders>
            <w:noWrap/>
            <w:hideMark/>
          </w:tcPr>
          <w:p w:rsidR="00F66A85" w:rsidRDefault="00F66A85">
            <w:pPr>
              <w:jc w:val="right"/>
            </w:pPr>
            <w:r>
              <w:t>6,0</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 xml:space="preserve">Обеспечение деятельности финансовых, налоговых и таможенных органов и органов финансового </w:t>
            </w:r>
            <w:r>
              <w:lastRenderedPageBreak/>
              <w:t>(финансово-бюджетного) надзора</w:t>
            </w:r>
          </w:p>
        </w:tc>
        <w:tc>
          <w:tcPr>
            <w:tcW w:w="499" w:type="dxa"/>
            <w:tcBorders>
              <w:top w:val="nil"/>
              <w:left w:val="nil"/>
              <w:bottom w:val="single" w:sz="4" w:space="0" w:color="auto"/>
              <w:right w:val="single" w:sz="4" w:space="0" w:color="auto"/>
            </w:tcBorders>
            <w:noWrap/>
            <w:hideMark/>
          </w:tcPr>
          <w:p w:rsidR="00F66A85" w:rsidRDefault="00F66A85">
            <w:r>
              <w:lastRenderedPageBreak/>
              <w:t>01</w:t>
            </w:r>
          </w:p>
        </w:tc>
        <w:tc>
          <w:tcPr>
            <w:tcW w:w="499" w:type="dxa"/>
            <w:tcBorders>
              <w:top w:val="nil"/>
              <w:left w:val="nil"/>
              <w:bottom w:val="single" w:sz="4" w:space="0" w:color="auto"/>
              <w:right w:val="single" w:sz="4" w:space="0" w:color="auto"/>
            </w:tcBorders>
            <w:noWrap/>
            <w:hideMark/>
          </w:tcPr>
          <w:p w:rsidR="00F66A85" w:rsidRDefault="00F66A85">
            <w:r>
              <w:t>06</w:t>
            </w:r>
          </w:p>
        </w:tc>
        <w:tc>
          <w:tcPr>
            <w:tcW w:w="916" w:type="dxa"/>
            <w:tcBorders>
              <w:top w:val="nil"/>
              <w:left w:val="nil"/>
              <w:bottom w:val="single" w:sz="4" w:space="0" w:color="auto"/>
              <w:right w:val="single" w:sz="4" w:space="0" w:color="auto"/>
            </w:tcBorders>
            <w:noWrap/>
            <w:hideMark/>
          </w:tcPr>
          <w:p w:rsidR="00F66A85" w:rsidRDefault="00F66A85">
            <w:r>
              <w:t> </w:t>
            </w:r>
          </w:p>
        </w:tc>
        <w:tc>
          <w:tcPr>
            <w:tcW w:w="516" w:type="dxa"/>
            <w:tcBorders>
              <w:top w:val="nil"/>
              <w:left w:val="nil"/>
              <w:bottom w:val="single" w:sz="4" w:space="0" w:color="auto"/>
              <w:right w:val="single" w:sz="4" w:space="0" w:color="auto"/>
            </w:tcBorders>
            <w:noWrap/>
            <w:hideMark/>
          </w:tcPr>
          <w:p w:rsidR="00F66A85" w:rsidRDefault="00F66A85">
            <w:r>
              <w:t> </w:t>
            </w:r>
          </w:p>
        </w:tc>
        <w:tc>
          <w:tcPr>
            <w:tcW w:w="1338" w:type="dxa"/>
            <w:tcBorders>
              <w:top w:val="nil"/>
              <w:left w:val="nil"/>
              <w:bottom w:val="single" w:sz="4" w:space="0" w:color="auto"/>
              <w:right w:val="single" w:sz="4" w:space="0" w:color="auto"/>
            </w:tcBorders>
            <w:noWrap/>
            <w:hideMark/>
          </w:tcPr>
          <w:p w:rsidR="00F66A85" w:rsidRDefault="00F66A85">
            <w:pPr>
              <w:jc w:val="right"/>
            </w:pPr>
            <w:r>
              <w:t>10 582,7</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lastRenderedPageBreak/>
              <w:t>Муниципальная программа "Повышение эффективности деятельности органов местного самоуправления города Ельца на 2014-2020 годы"</w:t>
            </w:r>
          </w:p>
        </w:tc>
        <w:tc>
          <w:tcPr>
            <w:tcW w:w="499" w:type="dxa"/>
            <w:tcBorders>
              <w:top w:val="nil"/>
              <w:left w:val="nil"/>
              <w:bottom w:val="single" w:sz="4" w:space="0" w:color="auto"/>
              <w:right w:val="single" w:sz="4" w:space="0" w:color="auto"/>
            </w:tcBorders>
            <w:noWrap/>
            <w:hideMark/>
          </w:tcPr>
          <w:p w:rsidR="00F66A85" w:rsidRDefault="00F66A85">
            <w:r>
              <w:t>01</w:t>
            </w:r>
          </w:p>
        </w:tc>
        <w:tc>
          <w:tcPr>
            <w:tcW w:w="499" w:type="dxa"/>
            <w:tcBorders>
              <w:top w:val="nil"/>
              <w:left w:val="nil"/>
              <w:bottom w:val="single" w:sz="4" w:space="0" w:color="auto"/>
              <w:right w:val="single" w:sz="4" w:space="0" w:color="auto"/>
            </w:tcBorders>
            <w:noWrap/>
            <w:hideMark/>
          </w:tcPr>
          <w:p w:rsidR="00F66A85" w:rsidRDefault="00F66A85">
            <w:r>
              <w:t>06</w:t>
            </w:r>
          </w:p>
        </w:tc>
        <w:tc>
          <w:tcPr>
            <w:tcW w:w="916" w:type="dxa"/>
            <w:tcBorders>
              <w:top w:val="nil"/>
              <w:left w:val="nil"/>
              <w:bottom w:val="single" w:sz="4" w:space="0" w:color="auto"/>
              <w:right w:val="single" w:sz="4" w:space="0" w:color="auto"/>
            </w:tcBorders>
            <w:noWrap/>
            <w:hideMark/>
          </w:tcPr>
          <w:p w:rsidR="00F66A85" w:rsidRDefault="00F66A85">
            <w:r>
              <w:t>0500000</w:t>
            </w:r>
          </w:p>
        </w:tc>
        <w:tc>
          <w:tcPr>
            <w:tcW w:w="516" w:type="dxa"/>
            <w:tcBorders>
              <w:top w:val="nil"/>
              <w:left w:val="nil"/>
              <w:bottom w:val="single" w:sz="4" w:space="0" w:color="auto"/>
              <w:right w:val="single" w:sz="4" w:space="0" w:color="auto"/>
            </w:tcBorders>
            <w:noWrap/>
            <w:hideMark/>
          </w:tcPr>
          <w:p w:rsidR="00F66A85" w:rsidRDefault="00F66A85">
            <w:r>
              <w:t> </w:t>
            </w:r>
          </w:p>
        </w:tc>
        <w:tc>
          <w:tcPr>
            <w:tcW w:w="1338" w:type="dxa"/>
            <w:tcBorders>
              <w:top w:val="nil"/>
              <w:left w:val="nil"/>
              <w:bottom w:val="single" w:sz="4" w:space="0" w:color="auto"/>
              <w:right w:val="single" w:sz="4" w:space="0" w:color="auto"/>
            </w:tcBorders>
            <w:noWrap/>
            <w:hideMark/>
          </w:tcPr>
          <w:p w:rsidR="00F66A85" w:rsidRDefault="00F66A85">
            <w:pPr>
              <w:jc w:val="right"/>
            </w:pPr>
            <w:r>
              <w:t>7 677,8</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Подпрограмма "Управление муниципальными финансами и муниципальным долгом города Ельца на 2014-2020 годы" муниципальной программы "Повышение эффективности деятельности органов местного самоуправления города Ельца на 2014-2020 годы"</w:t>
            </w:r>
          </w:p>
        </w:tc>
        <w:tc>
          <w:tcPr>
            <w:tcW w:w="499" w:type="dxa"/>
            <w:tcBorders>
              <w:top w:val="nil"/>
              <w:left w:val="nil"/>
              <w:bottom w:val="single" w:sz="4" w:space="0" w:color="auto"/>
              <w:right w:val="single" w:sz="4" w:space="0" w:color="auto"/>
            </w:tcBorders>
            <w:noWrap/>
            <w:hideMark/>
          </w:tcPr>
          <w:p w:rsidR="00F66A85" w:rsidRDefault="00F66A85">
            <w:r>
              <w:t>01</w:t>
            </w:r>
          </w:p>
        </w:tc>
        <w:tc>
          <w:tcPr>
            <w:tcW w:w="499" w:type="dxa"/>
            <w:tcBorders>
              <w:top w:val="nil"/>
              <w:left w:val="nil"/>
              <w:bottom w:val="single" w:sz="4" w:space="0" w:color="auto"/>
              <w:right w:val="single" w:sz="4" w:space="0" w:color="auto"/>
            </w:tcBorders>
            <w:noWrap/>
            <w:hideMark/>
          </w:tcPr>
          <w:p w:rsidR="00F66A85" w:rsidRDefault="00F66A85">
            <w:r>
              <w:t>06</w:t>
            </w:r>
          </w:p>
        </w:tc>
        <w:tc>
          <w:tcPr>
            <w:tcW w:w="916" w:type="dxa"/>
            <w:tcBorders>
              <w:top w:val="nil"/>
              <w:left w:val="nil"/>
              <w:bottom w:val="single" w:sz="4" w:space="0" w:color="auto"/>
              <w:right w:val="single" w:sz="4" w:space="0" w:color="auto"/>
            </w:tcBorders>
            <w:noWrap/>
            <w:hideMark/>
          </w:tcPr>
          <w:p w:rsidR="00F66A85" w:rsidRDefault="00F66A85">
            <w:r>
              <w:t>0520000</w:t>
            </w:r>
          </w:p>
        </w:tc>
        <w:tc>
          <w:tcPr>
            <w:tcW w:w="516" w:type="dxa"/>
            <w:tcBorders>
              <w:top w:val="nil"/>
              <w:left w:val="nil"/>
              <w:bottom w:val="single" w:sz="4" w:space="0" w:color="auto"/>
              <w:right w:val="single" w:sz="4" w:space="0" w:color="auto"/>
            </w:tcBorders>
            <w:noWrap/>
            <w:hideMark/>
          </w:tcPr>
          <w:p w:rsidR="00F66A85" w:rsidRDefault="00F66A85">
            <w:r>
              <w:t> </w:t>
            </w:r>
          </w:p>
        </w:tc>
        <w:tc>
          <w:tcPr>
            <w:tcW w:w="1338" w:type="dxa"/>
            <w:tcBorders>
              <w:top w:val="nil"/>
              <w:left w:val="nil"/>
              <w:bottom w:val="single" w:sz="4" w:space="0" w:color="auto"/>
              <w:right w:val="single" w:sz="4" w:space="0" w:color="auto"/>
            </w:tcBorders>
            <w:noWrap/>
            <w:hideMark/>
          </w:tcPr>
          <w:p w:rsidR="00F66A85" w:rsidRDefault="00F66A85">
            <w:pPr>
              <w:jc w:val="right"/>
            </w:pPr>
            <w:r>
              <w:t>7 677,8</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Расходы на выплаты по оплате труда работников органа местного самоуправления в рамках подпрограммы "Управление муниципальными финансами и муниципальным долгом города Ельца  на 2014-2020 годы" муниципальной программы "Повышение эффективности деятельности органов местного самоуправления города Ельца на 2014-2020 годы"</w:t>
            </w:r>
          </w:p>
        </w:tc>
        <w:tc>
          <w:tcPr>
            <w:tcW w:w="499" w:type="dxa"/>
            <w:tcBorders>
              <w:top w:val="nil"/>
              <w:left w:val="nil"/>
              <w:bottom w:val="single" w:sz="4" w:space="0" w:color="auto"/>
              <w:right w:val="single" w:sz="4" w:space="0" w:color="auto"/>
            </w:tcBorders>
            <w:noWrap/>
            <w:hideMark/>
          </w:tcPr>
          <w:p w:rsidR="00F66A85" w:rsidRDefault="00F66A85">
            <w:r>
              <w:t>01</w:t>
            </w:r>
          </w:p>
        </w:tc>
        <w:tc>
          <w:tcPr>
            <w:tcW w:w="499" w:type="dxa"/>
            <w:tcBorders>
              <w:top w:val="nil"/>
              <w:left w:val="nil"/>
              <w:bottom w:val="single" w:sz="4" w:space="0" w:color="auto"/>
              <w:right w:val="single" w:sz="4" w:space="0" w:color="auto"/>
            </w:tcBorders>
            <w:noWrap/>
            <w:hideMark/>
          </w:tcPr>
          <w:p w:rsidR="00F66A85" w:rsidRDefault="00F66A85">
            <w:r>
              <w:t>06</w:t>
            </w:r>
          </w:p>
        </w:tc>
        <w:tc>
          <w:tcPr>
            <w:tcW w:w="916" w:type="dxa"/>
            <w:tcBorders>
              <w:top w:val="nil"/>
              <w:left w:val="nil"/>
              <w:bottom w:val="single" w:sz="4" w:space="0" w:color="auto"/>
              <w:right w:val="single" w:sz="4" w:space="0" w:color="auto"/>
            </w:tcBorders>
            <w:noWrap/>
            <w:hideMark/>
          </w:tcPr>
          <w:p w:rsidR="00F66A85" w:rsidRDefault="00F66A85">
            <w:r>
              <w:t>0520011</w:t>
            </w:r>
          </w:p>
        </w:tc>
        <w:tc>
          <w:tcPr>
            <w:tcW w:w="516" w:type="dxa"/>
            <w:tcBorders>
              <w:top w:val="nil"/>
              <w:left w:val="nil"/>
              <w:bottom w:val="single" w:sz="4" w:space="0" w:color="auto"/>
              <w:right w:val="single" w:sz="4" w:space="0" w:color="auto"/>
            </w:tcBorders>
            <w:noWrap/>
            <w:hideMark/>
          </w:tcPr>
          <w:p w:rsidR="00F66A85" w:rsidRDefault="00F66A85">
            <w:r>
              <w:t> </w:t>
            </w:r>
          </w:p>
        </w:tc>
        <w:tc>
          <w:tcPr>
            <w:tcW w:w="1338" w:type="dxa"/>
            <w:tcBorders>
              <w:top w:val="nil"/>
              <w:left w:val="nil"/>
              <w:bottom w:val="single" w:sz="4" w:space="0" w:color="auto"/>
              <w:right w:val="single" w:sz="4" w:space="0" w:color="auto"/>
            </w:tcBorders>
            <w:noWrap/>
            <w:hideMark/>
          </w:tcPr>
          <w:p w:rsidR="00F66A85" w:rsidRDefault="00F66A85">
            <w:pPr>
              <w:jc w:val="right"/>
            </w:pPr>
            <w:r>
              <w:t>6 753,8</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9" w:type="dxa"/>
            <w:tcBorders>
              <w:top w:val="nil"/>
              <w:left w:val="nil"/>
              <w:bottom w:val="single" w:sz="4" w:space="0" w:color="auto"/>
              <w:right w:val="single" w:sz="4" w:space="0" w:color="auto"/>
            </w:tcBorders>
            <w:noWrap/>
            <w:hideMark/>
          </w:tcPr>
          <w:p w:rsidR="00F66A85" w:rsidRDefault="00F66A85">
            <w:r>
              <w:t>01</w:t>
            </w:r>
          </w:p>
        </w:tc>
        <w:tc>
          <w:tcPr>
            <w:tcW w:w="499" w:type="dxa"/>
            <w:tcBorders>
              <w:top w:val="nil"/>
              <w:left w:val="nil"/>
              <w:bottom w:val="single" w:sz="4" w:space="0" w:color="auto"/>
              <w:right w:val="single" w:sz="4" w:space="0" w:color="auto"/>
            </w:tcBorders>
            <w:noWrap/>
            <w:hideMark/>
          </w:tcPr>
          <w:p w:rsidR="00F66A85" w:rsidRDefault="00F66A85">
            <w:r>
              <w:t>06</w:t>
            </w:r>
          </w:p>
        </w:tc>
        <w:tc>
          <w:tcPr>
            <w:tcW w:w="916" w:type="dxa"/>
            <w:tcBorders>
              <w:top w:val="nil"/>
              <w:left w:val="nil"/>
              <w:bottom w:val="single" w:sz="4" w:space="0" w:color="auto"/>
              <w:right w:val="single" w:sz="4" w:space="0" w:color="auto"/>
            </w:tcBorders>
            <w:noWrap/>
            <w:hideMark/>
          </w:tcPr>
          <w:p w:rsidR="00F66A85" w:rsidRDefault="00F66A85">
            <w:r>
              <w:t>0520011</w:t>
            </w:r>
          </w:p>
        </w:tc>
        <w:tc>
          <w:tcPr>
            <w:tcW w:w="516" w:type="dxa"/>
            <w:tcBorders>
              <w:top w:val="nil"/>
              <w:left w:val="nil"/>
              <w:bottom w:val="single" w:sz="4" w:space="0" w:color="auto"/>
              <w:right w:val="single" w:sz="4" w:space="0" w:color="auto"/>
            </w:tcBorders>
            <w:noWrap/>
            <w:hideMark/>
          </w:tcPr>
          <w:p w:rsidR="00F66A85" w:rsidRDefault="00F66A85">
            <w:r>
              <w:t>100</w:t>
            </w:r>
          </w:p>
        </w:tc>
        <w:tc>
          <w:tcPr>
            <w:tcW w:w="1338" w:type="dxa"/>
            <w:tcBorders>
              <w:top w:val="nil"/>
              <w:left w:val="nil"/>
              <w:bottom w:val="single" w:sz="4" w:space="0" w:color="auto"/>
              <w:right w:val="single" w:sz="4" w:space="0" w:color="auto"/>
            </w:tcBorders>
            <w:noWrap/>
            <w:hideMark/>
          </w:tcPr>
          <w:p w:rsidR="00F66A85" w:rsidRDefault="00F66A85">
            <w:pPr>
              <w:jc w:val="right"/>
            </w:pPr>
            <w:r>
              <w:t>6 753,8</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Расходы на выплаты персоналу государственных (муниципальных) органов</w:t>
            </w:r>
          </w:p>
        </w:tc>
        <w:tc>
          <w:tcPr>
            <w:tcW w:w="499" w:type="dxa"/>
            <w:tcBorders>
              <w:top w:val="nil"/>
              <w:left w:val="nil"/>
              <w:bottom w:val="single" w:sz="4" w:space="0" w:color="auto"/>
              <w:right w:val="single" w:sz="4" w:space="0" w:color="auto"/>
            </w:tcBorders>
            <w:noWrap/>
            <w:hideMark/>
          </w:tcPr>
          <w:p w:rsidR="00F66A85" w:rsidRDefault="00F66A85">
            <w:r>
              <w:t>01</w:t>
            </w:r>
          </w:p>
        </w:tc>
        <w:tc>
          <w:tcPr>
            <w:tcW w:w="499" w:type="dxa"/>
            <w:tcBorders>
              <w:top w:val="nil"/>
              <w:left w:val="nil"/>
              <w:bottom w:val="single" w:sz="4" w:space="0" w:color="auto"/>
              <w:right w:val="single" w:sz="4" w:space="0" w:color="auto"/>
            </w:tcBorders>
            <w:noWrap/>
            <w:hideMark/>
          </w:tcPr>
          <w:p w:rsidR="00F66A85" w:rsidRDefault="00F66A85">
            <w:r>
              <w:t>06</w:t>
            </w:r>
          </w:p>
        </w:tc>
        <w:tc>
          <w:tcPr>
            <w:tcW w:w="916" w:type="dxa"/>
            <w:tcBorders>
              <w:top w:val="nil"/>
              <w:left w:val="nil"/>
              <w:bottom w:val="single" w:sz="4" w:space="0" w:color="auto"/>
              <w:right w:val="single" w:sz="4" w:space="0" w:color="auto"/>
            </w:tcBorders>
            <w:noWrap/>
            <w:hideMark/>
          </w:tcPr>
          <w:p w:rsidR="00F66A85" w:rsidRDefault="00F66A85">
            <w:r>
              <w:t>0520011</w:t>
            </w:r>
          </w:p>
        </w:tc>
        <w:tc>
          <w:tcPr>
            <w:tcW w:w="516" w:type="dxa"/>
            <w:tcBorders>
              <w:top w:val="nil"/>
              <w:left w:val="nil"/>
              <w:bottom w:val="single" w:sz="4" w:space="0" w:color="auto"/>
              <w:right w:val="single" w:sz="4" w:space="0" w:color="auto"/>
            </w:tcBorders>
            <w:noWrap/>
            <w:hideMark/>
          </w:tcPr>
          <w:p w:rsidR="00F66A85" w:rsidRDefault="00F66A85">
            <w:r>
              <w:t>120</w:t>
            </w:r>
          </w:p>
        </w:tc>
        <w:tc>
          <w:tcPr>
            <w:tcW w:w="1338" w:type="dxa"/>
            <w:tcBorders>
              <w:top w:val="nil"/>
              <w:left w:val="nil"/>
              <w:bottom w:val="single" w:sz="4" w:space="0" w:color="auto"/>
              <w:right w:val="single" w:sz="4" w:space="0" w:color="auto"/>
            </w:tcBorders>
            <w:noWrap/>
            <w:hideMark/>
          </w:tcPr>
          <w:p w:rsidR="00F66A85" w:rsidRDefault="00F66A85">
            <w:pPr>
              <w:jc w:val="right"/>
            </w:pPr>
            <w:r>
              <w:t>6 753,8</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Расходы на обеспечение функций органа местного самоуправления (за исключением расходов на выплаты по оплате труда работникам) в рамках подпрограммы "Управление муниципальными финансами и муниципальным долгом города Ельца  на 2014-2020 годы" муниципальной программы "Повышение эффективности деятельности органов местного самоуправления города Ельца на 2014-2020 годы"</w:t>
            </w:r>
          </w:p>
        </w:tc>
        <w:tc>
          <w:tcPr>
            <w:tcW w:w="499" w:type="dxa"/>
            <w:tcBorders>
              <w:top w:val="nil"/>
              <w:left w:val="nil"/>
              <w:bottom w:val="single" w:sz="4" w:space="0" w:color="auto"/>
              <w:right w:val="single" w:sz="4" w:space="0" w:color="auto"/>
            </w:tcBorders>
            <w:noWrap/>
            <w:hideMark/>
          </w:tcPr>
          <w:p w:rsidR="00F66A85" w:rsidRDefault="00F66A85">
            <w:r>
              <w:t>01</w:t>
            </w:r>
          </w:p>
        </w:tc>
        <w:tc>
          <w:tcPr>
            <w:tcW w:w="499" w:type="dxa"/>
            <w:tcBorders>
              <w:top w:val="nil"/>
              <w:left w:val="nil"/>
              <w:bottom w:val="single" w:sz="4" w:space="0" w:color="auto"/>
              <w:right w:val="single" w:sz="4" w:space="0" w:color="auto"/>
            </w:tcBorders>
            <w:noWrap/>
            <w:hideMark/>
          </w:tcPr>
          <w:p w:rsidR="00F66A85" w:rsidRDefault="00F66A85">
            <w:r>
              <w:t>06</w:t>
            </w:r>
          </w:p>
        </w:tc>
        <w:tc>
          <w:tcPr>
            <w:tcW w:w="916" w:type="dxa"/>
            <w:tcBorders>
              <w:top w:val="nil"/>
              <w:left w:val="nil"/>
              <w:bottom w:val="single" w:sz="4" w:space="0" w:color="auto"/>
              <w:right w:val="single" w:sz="4" w:space="0" w:color="auto"/>
            </w:tcBorders>
            <w:noWrap/>
            <w:hideMark/>
          </w:tcPr>
          <w:p w:rsidR="00F66A85" w:rsidRDefault="00F66A85">
            <w:r>
              <w:t>0520012</w:t>
            </w:r>
          </w:p>
        </w:tc>
        <w:tc>
          <w:tcPr>
            <w:tcW w:w="516" w:type="dxa"/>
            <w:tcBorders>
              <w:top w:val="nil"/>
              <w:left w:val="nil"/>
              <w:bottom w:val="single" w:sz="4" w:space="0" w:color="auto"/>
              <w:right w:val="single" w:sz="4" w:space="0" w:color="auto"/>
            </w:tcBorders>
            <w:noWrap/>
            <w:hideMark/>
          </w:tcPr>
          <w:p w:rsidR="00F66A85" w:rsidRDefault="00F66A85">
            <w:r>
              <w:t> </w:t>
            </w:r>
          </w:p>
        </w:tc>
        <w:tc>
          <w:tcPr>
            <w:tcW w:w="1338" w:type="dxa"/>
            <w:tcBorders>
              <w:top w:val="nil"/>
              <w:left w:val="nil"/>
              <w:bottom w:val="single" w:sz="4" w:space="0" w:color="auto"/>
              <w:right w:val="single" w:sz="4" w:space="0" w:color="auto"/>
            </w:tcBorders>
            <w:noWrap/>
            <w:hideMark/>
          </w:tcPr>
          <w:p w:rsidR="00F66A85" w:rsidRDefault="00F66A85">
            <w:pPr>
              <w:jc w:val="right"/>
            </w:pPr>
            <w:r>
              <w:t>924,0</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Закупка товаров, работ и услуг для государственных (муниципальных) нужд</w:t>
            </w:r>
          </w:p>
        </w:tc>
        <w:tc>
          <w:tcPr>
            <w:tcW w:w="499" w:type="dxa"/>
            <w:tcBorders>
              <w:top w:val="nil"/>
              <w:left w:val="nil"/>
              <w:bottom w:val="single" w:sz="4" w:space="0" w:color="auto"/>
              <w:right w:val="single" w:sz="4" w:space="0" w:color="auto"/>
            </w:tcBorders>
            <w:noWrap/>
            <w:hideMark/>
          </w:tcPr>
          <w:p w:rsidR="00F66A85" w:rsidRDefault="00F66A85">
            <w:r>
              <w:t>01</w:t>
            </w:r>
          </w:p>
        </w:tc>
        <w:tc>
          <w:tcPr>
            <w:tcW w:w="499" w:type="dxa"/>
            <w:tcBorders>
              <w:top w:val="nil"/>
              <w:left w:val="nil"/>
              <w:bottom w:val="single" w:sz="4" w:space="0" w:color="auto"/>
              <w:right w:val="single" w:sz="4" w:space="0" w:color="auto"/>
            </w:tcBorders>
            <w:noWrap/>
            <w:hideMark/>
          </w:tcPr>
          <w:p w:rsidR="00F66A85" w:rsidRDefault="00F66A85">
            <w:r>
              <w:t>06</w:t>
            </w:r>
          </w:p>
        </w:tc>
        <w:tc>
          <w:tcPr>
            <w:tcW w:w="916" w:type="dxa"/>
            <w:tcBorders>
              <w:top w:val="nil"/>
              <w:left w:val="nil"/>
              <w:bottom w:val="single" w:sz="4" w:space="0" w:color="auto"/>
              <w:right w:val="single" w:sz="4" w:space="0" w:color="auto"/>
            </w:tcBorders>
            <w:noWrap/>
            <w:hideMark/>
          </w:tcPr>
          <w:p w:rsidR="00F66A85" w:rsidRDefault="00F66A85">
            <w:r>
              <w:t>0520012</w:t>
            </w:r>
          </w:p>
        </w:tc>
        <w:tc>
          <w:tcPr>
            <w:tcW w:w="516" w:type="dxa"/>
            <w:tcBorders>
              <w:top w:val="nil"/>
              <w:left w:val="nil"/>
              <w:bottom w:val="single" w:sz="4" w:space="0" w:color="auto"/>
              <w:right w:val="single" w:sz="4" w:space="0" w:color="auto"/>
            </w:tcBorders>
            <w:noWrap/>
            <w:hideMark/>
          </w:tcPr>
          <w:p w:rsidR="00F66A85" w:rsidRDefault="00F66A85">
            <w:r>
              <w:t>200</w:t>
            </w:r>
          </w:p>
        </w:tc>
        <w:tc>
          <w:tcPr>
            <w:tcW w:w="1338" w:type="dxa"/>
            <w:tcBorders>
              <w:top w:val="nil"/>
              <w:left w:val="nil"/>
              <w:bottom w:val="single" w:sz="4" w:space="0" w:color="auto"/>
              <w:right w:val="single" w:sz="4" w:space="0" w:color="auto"/>
            </w:tcBorders>
            <w:noWrap/>
            <w:hideMark/>
          </w:tcPr>
          <w:p w:rsidR="00F66A85" w:rsidRDefault="00F66A85">
            <w:pPr>
              <w:jc w:val="right"/>
            </w:pPr>
            <w:r>
              <w:t>921,0</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Иные закупки товаров, работ и услуг для обеспечения государственных (муниципальных) нужд</w:t>
            </w:r>
          </w:p>
        </w:tc>
        <w:tc>
          <w:tcPr>
            <w:tcW w:w="499" w:type="dxa"/>
            <w:tcBorders>
              <w:top w:val="nil"/>
              <w:left w:val="nil"/>
              <w:bottom w:val="single" w:sz="4" w:space="0" w:color="auto"/>
              <w:right w:val="single" w:sz="4" w:space="0" w:color="auto"/>
            </w:tcBorders>
            <w:noWrap/>
            <w:hideMark/>
          </w:tcPr>
          <w:p w:rsidR="00F66A85" w:rsidRDefault="00F66A85">
            <w:r>
              <w:t>01</w:t>
            </w:r>
          </w:p>
        </w:tc>
        <w:tc>
          <w:tcPr>
            <w:tcW w:w="499" w:type="dxa"/>
            <w:tcBorders>
              <w:top w:val="nil"/>
              <w:left w:val="nil"/>
              <w:bottom w:val="single" w:sz="4" w:space="0" w:color="auto"/>
              <w:right w:val="single" w:sz="4" w:space="0" w:color="auto"/>
            </w:tcBorders>
            <w:noWrap/>
            <w:hideMark/>
          </w:tcPr>
          <w:p w:rsidR="00F66A85" w:rsidRDefault="00F66A85">
            <w:r>
              <w:t>06</w:t>
            </w:r>
          </w:p>
        </w:tc>
        <w:tc>
          <w:tcPr>
            <w:tcW w:w="916" w:type="dxa"/>
            <w:tcBorders>
              <w:top w:val="nil"/>
              <w:left w:val="nil"/>
              <w:bottom w:val="single" w:sz="4" w:space="0" w:color="auto"/>
              <w:right w:val="single" w:sz="4" w:space="0" w:color="auto"/>
            </w:tcBorders>
            <w:noWrap/>
            <w:hideMark/>
          </w:tcPr>
          <w:p w:rsidR="00F66A85" w:rsidRDefault="00F66A85">
            <w:r>
              <w:t>0520012</w:t>
            </w:r>
          </w:p>
        </w:tc>
        <w:tc>
          <w:tcPr>
            <w:tcW w:w="516" w:type="dxa"/>
            <w:tcBorders>
              <w:top w:val="nil"/>
              <w:left w:val="nil"/>
              <w:bottom w:val="single" w:sz="4" w:space="0" w:color="auto"/>
              <w:right w:val="single" w:sz="4" w:space="0" w:color="auto"/>
            </w:tcBorders>
            <w:noWrap/>
            <w:hideMark/>
          </w:tcPr>
          <w:p w:rsidR="00F66A85" w:rsidRDefault="00F66A85">
            <w:r>
              <w:t>240</w:t>
            </w:r>
          </w:p>
        </w:tc>
        <w:tc>
          <w:tcPr>
            <w:tcW w:w="1338" w:type="dxa"/>
            <w:tcBorders>
              <w:top w:val="nil"/>
              <w:left w:val="nil"/>
              <w:bottom w:val="single" w:sz="4" w:space="0" w:color="auto"/>
              <w:right w:val="single" w:sz="4" w:space="0" w:color="auto"/>
            </w:tcBorders>
            <w:noWrap/>
            <w:hideMark/>
          </w:tcPr>
          <w:p w:rsidR="00F66A85" w:rsidRDefault="00F66A85">
            <w:pPr>
              <w:jc w:val="right"/>
            </w:pPr>
            <w:r>
              <w:t>921,0</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Иные бюджетные ассигнования</w:t>
            </w:r>
          </w:p>
        </w:tc>
        <w:tc>
          <w:tcPr>
            <w:tcW w:w="499" w:type="dxa"/>
            <w:tcBorders>
              <w:top w:val="nil"/>
              <w:left w:val="nil"/>
              <w:bottom w:val="single" w:sz="4" w:space="0" w:color="auto"/>
              <w:right w:val="single" w:sz="4" w:space="0" w:color="auto"/>
            </w:tcBorders>
            <w:noWrap/>
            <w:hideMark/>
          </w:tcPr>
          <w:p w:rsidR="00F66A85" w:rsidRDefault="00F66A85">
            <w:r>
              <w:t>01</w:t>
            </w:r>
          </w:p>
        </w:tc>
        <w:tc>
          <w:tcPr>
            <w:tcW w:w="499" w:type="dxa"/>
            <w:tcBorders>
              <w:top w:val="nil"/>
              <w:left w:val="nil"/>
              <w:bottom w:val="single" w:sz="4" w:space="0" w:color="auto"/>
              <w:right w:val="single" w:sz="4" w:space="0" w:color="auto"/>
            </w:tcBorders>
            <w:noWrap/>
            <w:hideMark/>
          </w:tcPr>
          <w:p w:rsidR="00F66A85" w:rsidRDefault="00F66A85">
            <w:r>
              <w:t>06</w:t>
            </w:r>
          </w:p>
        </w:tc>
        <w:tc>
          <w:tcPr>
            <w:tcW w:w="916" w:type="dxa"/>
            <w:tcBorders>
              <w:top w:val="nil"/>
              <w:left w:val="nil"/>
              <w:bottom w:val="single" w:sz="4" w:space="0" w:color="auto"/>
              <w:right w:val="single" w:sz="4" w:space="0" w:color="auto"/>
            </w:tcBorders>
            <w:noWrap/>
            <w:hideMark/>
          </w:tcPr>
          <w:p w:rsidR="00F66A85" w:rsidRDefault="00F66A85">
            <w:r>
              <w:t>0520012</w:t>
            </w:r>
          </w:p>
        </w:tc>
        <w:tc>
          <w:tcPr>
            <w:tcW w:w="516" w:type="dxa"/>
            <w:tcBorders>
              <w:top w:val="nil"/>
              <w:left w:val="nil"/>
              <w:bottom w:val="single" w:sz="4" w:space="0" w:color="auto"/>
              <w:right w:val="single" w:sz="4" w:space="0" w:color="auto"/>
            </w:tcBorders>
            <w:noWrap/>
            <w:hideMark/>
          </w:tcPr>
          <w:p w:rsidR="00F66A85" w:rsidRDefault="00F66A85">
            <w:r>
              <w:t>800</w:t>
            </w:r>
          </w:p>
        </w:tc>
        <w:tc>
          <w:tcPr>
            <w:tcW w:w="1338" w:type="dxa"/>
            <w:tcBorders>
              <w:top w:val="nil"/>
              <w:left w:val="nil"/>
              <w:bottom w:val="single" w:sz="4" w:space="0" w:color="auto"/>
              <w:right w:val="single" w:sz="4" w:space="0" w:color="auto"/>
            </w:tcBorders>
            <w:noWrap/>
            <w:hideMark/>
          </w:tcPr>
          <w:p w:rsidR="00F66A85" w:rsidRDefault="00F66A85">
            <w:pPr>
              <w:jc w:val="right"/>
            </w:pPr>
            <w:r>
              <w:t>3,0</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Уплата налогов, сборов и иных платежей</w:t>
            </w:r>
          </w:p>
        </w:tc>
        <w:tc>
          <w:tcPr>
            <w:tcW w:w="499" w:type="dxa"/>
            <w:tcBorders>
              <w:top w:val="nil"/>
              <w:left w:val="nil"/>
              <w:bottom w:val="single" w:sz="4" w:space="0" w:color="auto"/>
              <w:right w:val="single" w:sz="4" w:space="0" w:color="auto"/>
            </w:tcBorders>
            <w:noWrap/>
            <w:hideMark/>
          </w:tcPr>
          <w:p w:rsidR="00F66A85" w:rsidRDefault="00F66A85">
            <w:r>
              <w:t>01</w:t>
            </w:r>
          </w:p>
        </w:tc>
        <w:tc>
          <w:tcPr>
            <w:tcW w:w="499" w:type="dxa"/>
            <w:tcBorders>
              <w:top w:val="nil"/>
              <w:left w:val="nil"/>
              <w:bottom w:val="single" w:sz="4" w:space="0" w:color="auto"/>
              <w:right w:val="single" w:sz="4" w:space="0" w:color="auto"/>
            </w:tcBorders>
            <w:noWrap/>
            <w:hideMark/>
          </w:tcPr>
          <w:p w:rsidR="00F66A85" w:rsidRDefault="00F66A85">
            <w:r>
              <w:t>06</w:t>
            </w:r>
          </w:p>
        </w:tc>
        <w:tc>
          <w:tcPr>
            <w:tcW w:w="916" w:type="dxa"/>
            <w:tcBorders>
              <w:top w:val="nil"/>
              <w:left w:val="nil"/>
              <w:bottom w:val="single" w:sz="4" w:space="0" w:color="auto"/>
              <w:right w:val="single" w:sz="4" w:space="0" w:color="auto"/>
            </w:tcBorders>
            <w:noWrap/>
            <w:hideMark/>
          </w:tcPr>
          <w:p w:rsidR="00F66A85" w:rsidRDefault="00F66A85">
            <w:r>
              <w:t>0520012</w:t>
            </w:r>
          </w:p>
        </w:tc>
        <w:tc>
          <w:tcPr>
            <w:tcW w:w="516" w:type="dxa"/>
            <w:tcBorders>
              <w:top w:val="nil"/>
              <w:left w:val="nil"/>
              <w:bottom w:val="single" w:sz="4" w:space="0" w:color="auto"/>
              <w:right w:val="single" w:sz="4" w:space="0" w:color="auto"/>
            </w:tcBorders>
            <w:noWrap/>
            <w:hideMark/>
          </w:tcPr>
          <w:p w:rsidR="00F66A85" w:rsidRDefault="00F66A85">
            <w:r>
              <w:t>850</w:t>
            </w:r>
          </w:p>
        </w:tc>
        <w:tc>
          <w:tcPr>
            <w:tcW w:w="1338" w:type="dxa"/>
            <w:tcBorders>
              <w:top w:val="nil"/>
              <w:left w:val="nil"/>
              <w:bottom w:val="single" w:sz="4" w:space="0" w:color="auto"/>
              <w:right w:val="single" w:sz="4" w:space="0" w:color="auto"/>
            </w:tcBorders>
            <w:noWrap/>
            <w:hideMark/>
          </w:tcPr>
          <w:p w:rsidR="00F66A85" w:rsidRDefault="00F66A85">
            <w:pPr>
              <w:jc w:val="right"/>
            </w:pPr>
            <w:r>
              <w:t>3,0</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Непрограммные  расходы городского  бюджета</w:t>
            </w:r>
          </w:p>
        </w:tc>
        <w:tc>
          <w:tcPr>
            <w:tcW w:w="499" w:type="dxa"/>
            <w:tcBorders>
              <w:top w:val="nil"/>
              <w:left w:val="nil"/>
              <w:bottom w:val="single" w:sz="4" w:space="0" w:color="auto"/>
              <w:right w:val="single" w:sz="4" w:space="0" w:color="auto"/>
            </w:tcBorders>
            <w:noWrap/>
            <w:hideMark/>
          </w:tcPr>
          <w:p w:rsidR="00F66A85" w:rsidRDefault="00F66A85">
            <w:r>
              <w:t>01</w:t>
            </w:r>
          </w:p>
        </w:tc>
        <w:tc>
          <w:tcPr>
            <w:tcW w:w="499" w:type="dxa"/>
            <w:tcBorders>
              <w:top w:val="nil"/>
              <w:left w:val="nil"/>
              <w:bottom w:val="single" w:sz="4" w:space="0" w:color="auto"/>
              <w:right w:val="single" w:sz="4" w:space="0" w:color="auto"/>
            </w:tcBorders>
            <w:noWrap/>
            <w:hideMark/>
          </w:tcPr>
          <w:p w:rsidR="00F66A85" w:rsidRDefault="00F66A85">
            <w:r>
              <w:t>06</w:t>
            </w:r>
          </w:p>
        </w:tc>
        <w:tc>
          <w:tcPr>
            <w:tcW w:w="916" w:type="dxa"/>
            <w:tcBorders>
              <w:top w:val="nil"/>
              <w:left w:val="nil"/>
              <w:bottom w:val="single" w:sz="4" w:space="0" w:color="auto"/>
              <w:right w:val="single" w:sz="4" w:space="0" w:color="auto"/>
            </w:tcBorders>
            <w:noWrap/>
            <w:hideMark/>
          </w:tcPr>
          <w:p w:rsidR="00F66A85" w:rsidRDefault="00F66A85">
            <w:r>
              <w:t>9900000</w:t>
            </w:r>
          </w:p>
        </w:tc>
        <w:tc>
          <w:tcPr>
            <w:tcW w:w="516" w:type="dxa"/>
            <w:tcBorders>
              <w:top w:val="nil"/>
              <w:left w:val="nil"/>
              <w:bottom w:val="single" w:sz="4" w:space="0" w:color="auto"/>
              <w:right w:val="single" w:sz="4" w:space="0" w:color="auto"/>
            </w:tcBorders>
            <w:noWrap/>
            <w:hideMark/>
          </w:tcPr>
          <w:p w:rsidR="00F66A85" w:rsidRDefault="00F66A85">
            <w:r>
              <w:t> </w:t>
            </w:r>
          </w:p>
        </w:tc>
        <w:tc>
          <w:tcPr>
            <w:tcW w:w="1338" w:type="dxa"/>
            <w:tcBorders>
              <w:top w:val="nil"/>
              <w:left w:val="nil"/>
              <w:bottom w:val="single" w:sz="4" w:space="0" w:color="auto"/>
              <w:right w:val="single" w:sz="4" w:space="0" w:color="auto"/>
            </w:tcBorders>
            <w:noWrap/>
            <w:hideMark/>
          </w:tcPr>
          <w:p w:rsidR="00F66A85" w:rsidRDefault="00F66A85">
            <w:pPr>
              <w:jc w:val="right"/>
            </w:pPr>
            <w:r>
              <w:t>2 904,9</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Обеспечение деятельности контрольного органа местного самоуправления в рамках непрограммных расходов городского бюджета</w:t>
            </w:r>
          </w:p>
        </w:tc>
        <w:tc>
          <w:tcPr>
            <w:tcW w:w="499" w:type="dxa"/>
            <w:tcBorders>
              <w:top w:val="nil"/>
              <w:left w:val="nil"/>
              <w:bottom w:val="single" w:sz="4" w:space="0" w:color="auto"/>
              <w:right w:val="single" w:sz="4" w:space="0" w:color="auto"/>
            </w:tcBorders>
            <w:noWrap/>
            <w:hideMark/>
          </w:tcPr>
          <w:p w:rsidR="00F66A85" w:rsidRDefault="00F66A85">
            <w:r>
              <w:t>01</w:t>
            </w:r>
          </w:p>
        </w:tc>
        <w:tc>
          <w:tcPr>
            <w:tcW w:w="499" w:type="dxa"/>
            <w:tcBorders>
              <w:top w:val="nil"/>
              <w:left w:val="nil"/>
              <w:bottom w:val="single" w:sz="4" w:space="0" w:color="auto"/>
              <w:right w:val="single" w:sz="4" w:space="0" w:color="auto"/>
            </w:tcBorders>
            <w:noWrap/>
            <w:hideMark/>
          </w:tcPr>
          <w:p w:rsidR="00F66A85" w:rsidRDefault="00F66A85">
            <w:r>
              <w:t>06</w:t>
            </w:r>
          </w:p>
        </w:tc>
        <w:tc>
          <w:tcPr>
            <w:tcW w:w="916" w:type="dxa"/>
            <w:tcBorders>
              <w:top w:val="nil"/>
              <w:left w:val="nil"/>
              <w:bottom w:val="single" w:sz="4" w:space="0" w:color="auto"/>
              <w:right w:val="single" w:sz="4" w:space="0" w:color="auto"/>
            </w:tcBorders>
            <w:noWrap/>
            <w:hideMark/>
          </w:tcPr>
          <w:p w:rsidR="00F66A85" w:rsidRDefault="00F66A85">
            <w:r>
              <w:t>9970000</w:t>
            </w:r>
          </w:p>
        </w:tc>
        <w:tc>
          <w:tcPr>
            <w:tcW w:w="516" w:type="dxa"/>
            <w:tcBorders>
              <w:top w:val="nil"/>
              <w:left w:val="nil"/>
              <w:bottom w:val="single" w:sz="4" w:space="0" w:color="auto"/>
              <w:right w:val="single" w:sz="4" w:space="0" w:color="auto"/>
            </w:tcBorders>
            <w:noWrap/>
            <w:hideMark/>
          </w:tcPr>
          <w:p w:rsidR="00F66A85" w:rsidRDefault="00F66A85">
            <w:r>
              <w:t> </w:t>
            </w:r>
          </w:p>
        </w:tc>
        <w:tc>
          <w:tcPr>
            <w:tcW w:w="1338" w:type="dxa"/>
            <w:tcBorders>
              <w:top w:val="nil"/>
              <w:left w:val="nil"/>
              <w:bottom w:val="single" w:sz="4" w:space="0" w:color="auto"/>
              <w:right w:val="single" w:sz="4" w:space="0" w:color="auto"/>
            </w:tcBorders>
            <w:noWrap/>
            <w:hideMark/>
          </w:tcPr>
          <w:p w:rsidR="00F66A85" w:rsidRDefault="00F66A85">
            <w:pPr>
              <w:jc w:val="right"/>
            </w:pPr>
            <w:r>
              <w:t>2 904,9</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Расходы на выплаты по оплате труда работников контрольного органа местного самоуправления по непрограммному направлению расходов "Обеспечение деятельности контрольного органа местного самоуправления" в рамках непрограммных расходов городского бюджета</w:t>
            </w:r>
          </w:p>
        </w:tc>
        <w:tc>
          <w:tcPr>
            <w:tcW w:w="499" w:type="dxa"/>
            <w:tcBorders>
              <w:top w:val="nil"/>
              <w:left w:val="nil"/>
              <w:bottom w:val="single" w:sz="4" w:space="0" w:color="auto"/>
              <w:right w:val="single" w:sz="4" w:space="0" w:color="auto"/>
            </w:tcBorders>
            <w:noWrap/>
            <w:hideMark/>
          </w:tcPr>
          <w:p w:rsidR="00F66A85" w:rsidRDefault="00F66A85">
            <w:r>
              <w:t>01</w:t>
            </w:r>
          </w:p>
        </w:tc>
        <w:tc>
          <w:tcPr>
            <w:tcW w:w="499" w:type="dxa"/>
            <w:tcBorders>
              <w:top w:val="nil"/>
              <w:left w:val="nil"/>
              <w:bottom w:val="single" w:sz="4" w:space="0" w:color="auto"/>
              <w:right w:val="single" w:sz="4" w:space="0" w:color="auto"/>
            </w:tcBorders>
            <w:noWrap/>
            <w:hideMark/>
          </w:tcPr>
          <w:p w:rsidR="00F66A85" w:rsidRDefault="00F66A85">
            <w:r>
              <w:t>06</w:t>
            </w:r>
          </w:p>
        </w:tc>
        <w:tc>
          <w:tcPr>
            <w:tcW w:w="916" w:type="dxa"/>
            <w:tcBorders>
              <w:top w:val="nil"/>
              <w:left w:val="nil"/>
              <w:bottom w:val="single" w:sz="4" w:space="0" w:color="auto"/>
              <w:right w:val="single" w:sz="4" w:space="0" w:color="auto"/>
            </w:tcBorders>
            <w:noWrap/>
            <w:hideMark/>
          </w:tcPr>
          <w:p w:rsidR="00F66A85" w:rsidRDefault="00F66A85">
            <w:r>
              <w:t>9970011</w:t>
            </w:r>
          </w:p>
        </w:tc>
        <w:tc>
          <w:tcPr>
            <w:tcW w:w="516" w:type="dxa"/>
            <w:tcBorders>
              <w:top w:val="nil"/>
              <w:left w:val="nil"/>
              <w:bottom w:val="single" w:sz="4" w:space="0" w:color="auto"/>
              <w:right w:val="single" w:sz="4" w:space="0" w:color="auto"/>
            </w:tcBorders>
            <w:noWrap/>
            <w:hideMark/>
          </w:tcPr>
          <w:p w:rsidR="00F66A85" w:rsidRDefault="00F66A85">
            <w:r>
              <w:t> </w:t>
            </w:r>
          </w:p>
        </w:tc>
        <w:tc>
          <w:tcPr>
            <w:tcW w:w="1338" w:type="dxa"/>
            <w:tcBorders>
              <w:top w:val="nil"/>
              <w:left w:val="nil"/>
              <w:bottom w:val="single" w:sz="4" w:space="0" w:color="auto"/>
              <w:right w:val="single" w:sz="4" w:space="0" w:color="auto"/>
            </w:tcBorders>
            <w:noWrap/>
            <w:hideMark/>
          </w:tcPr>
          <w:p w:rsidR="00F66A85" w:rsidRDefault="00F66A85">
            <w:pPr>
              <w:jc w:val="right"/>
            </w:pPr>
            <w:r>
              <w:t>2 703,9</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lastRenderedPageBreak/>
              <w:t>внебюджетными фондами</w:t>
            </w:r>
          </w:p>
        </w:tc>
        <w:tc>
          <w:tcPr>
            <w:tcW w:w="499" w:type="dxa"/>
            <w:tcBorders>
              <w:top w:val="nil"/>
              <w:left w:val="nil"/>
              <w:bottom w:val="single" w:sz="4" w:space="0" w:color="auto"/>
              <w:right w:val="single" w:sz="4" w:space="0" w:color="auto"/>
            </w:tcBorders>
            <w:noWrap/>
            <w:hideMark/>
          </w:tcPr>
          <w:p w:rsidR="00F66A85" w:rsidRDefault="00F66A85">
            <w:r>
              <w:lastRenderedPageBreak/>
              <w:t>01</w:t>
            </w:r>
          </w:p>
        </w:tc>
        <w:tc>
          <w:tcPr>
            <w:tcW w:w="499" w:type="dxa"/>
            <w:tcBorders>
              <w:top w:val="nil"/>
              <w:left w:val="nil"/>
              <w:bottom w:val="single" w:sz="4" w:space="0" w:color="auto"/>
              <w:right w:val="single" w:sz="4" w:space="0" w:color="auto"/>
            </w:tcBorders>
            <w:noWrap/>
            <w:hideMark/>
          </w:tcPr>
          <w:p w:rsidR="00F66A85" w:rsidRDefault="00F66A85">
            <w:r>
              <w:t>06</w:t>
            </w:r>
          </w:p>
        </w:tc>
        <w:tc>
          <w:tcPr>
            <w:tcW w:w="916" w:type="dxa"/>
            <w:tcBorders>
              <w:top w:val="nil"/>
              <w:left w:val="nil"/>
              <w:bottom w:val="single" w:sz="4" w:space="0" w:color="auto"/>
              <w:right w:val="single" w:sz="4" w:space="0" w:color="auto"/>
            </w:tcBorders>
            <w:noWrap/>
            <w:hideMark/>
          </w:tcPr>
          <w:p w:rsidR="00F66A85" w:rsidRDefault="00F66A85">
            <w:r>
              <w:t>9970011</w:t>
            </w:r>
          </w:p>
        </w:tc>
        <w:tc>
          <w:tcPr>
            <w:tcW w:w="516" w:type="dxa"/>
            <w:tcBorders>
              <w:top w:val="nil"/>
              <w:left w:val="nil"/>
              <w:bottom w:val="single" w:sz="4" w:space="0" w:color="auto"/>
              <w:right w:val="single" w:sz="4" w:space="0" w:color="auto"/>
            </w:tcBorders>
            <w:noWrap/>
            <w:hideMark/>
          </w:tcPr>
          <w:p w:rsidR="00F66A85" w:rsidRDefault="00F66A85">
            <w:r>
              <w:t>100</w:t>
            </w:r>
          </w:p>
        </w:tc>
        <w:tc>
          <w:tcPr>
            <w:tcW w:w="1338" w:type="dxa"/>
            <w:tcBorders>
              <w:top w:val="nil"/>
              <w:left w:val="nil"/>
              <w:bottom w:val="single" w:sz="4" w:space="0" w:color="auto"/>
              <w:right w:val="single" w:sz="4" w:space="0" w:color="auto"/>
            </w:tcBorders>
            <w:noWrap/>
            <w:hideMark/>
          </w:tcPr>
          <w:p w:rsidR="00F66A85" w:rsidRDefault="00F66A85">
            <w:pPr>
              <w:jc w:val="right"/>
            </w:pPr>
            <w:r>
              <w:t>2 703,9</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lastRenderedPageBreak/>
              <w:t>Расходы на выплаты персоналу государственных (муниципальных) органов</w:t>
            </w:r>
          </w:p>
        </w:tc>
        <w:tc>
          <w:tcPr>
            <w:tcW w:w="499" w:type="dxa"/>
            <w:tcBorders>
              <w:top w:val="nil"/>
              <w:left w:val="nil"/>
              <w:bottom w:val="single" w:sz="4" w:space="0" w:color="auto"/>
              <w:right w:val="single" w:sz="4" w:space="0" w:color="auto"/>
            </w:tcBorders>
            <w:noWrap/>
            <w:hideMark/>
          </w:tcPr>
          <w:p w:rsidR="00F66A85" w:rsidRDefault="00F66A85">
            <w:r>
              <w:t>01</w:t>
            </w:r>
          </w:p>
        </w:tc>
        <w:tc>
          <w:tcPr>
            <w:tcW w:w="499" w:type="dxa"/>
            <w:tcBorders>
              <w:top w:val="nil"/>
              <w:left w:val="nil"/>
              <w:bottom w:val="single" w:sz="4" w:space="0" w:color="auto"/>
              <w:right w:val="single" w:sz="4" w:space="0" w:color="auto"/>
            </w:tcBorders>
            <w:noWrap/>
            <w:hideMark/>
          </w:tcPr>
          <w:p w:rsidR="00F66A85" w:rsidRDefault="00F66A85">
            <w:r>
              <w:t>06</w:t>
            </w:r>
          </w:p>
        </w:tc>
        <w:tc>
          <w:tcPr>
            <w:tcW w:w="916" w:type="dxa"/>
            <w:tcBorders>
              <w:top w:val="nil"/>
              <w:left w:val="nil"/>
              <w:bottom w:val="single" w:sz="4" w:space="0" w:color="auto"/>
              <w:right w:val="single" w:sz="4" w:space="0" w:color="auto"/>
            </w:tcBorders>
            <w:noWrap/>
            <w:hideMark/>
          </w:tcPr>
          <w:p w:rsidR="00F66A85" w:rsidRDefault="00F66A85">
            <w:r>
              <w:t>9970011</w:t>
            </w:r>
          </w:p>
        </w:tc>
        <w:tc>
          <w:tcPr>
            <w:tcW w:w="516" w:type="dxa"/>
            <w:tcBorders>
              <w:top w:val="nil"/>
              <w:left w:val="nil"/>
              <w:bottom w:val="single" w:sz="4" w:space="0" w:color="auto"/>
              <w:right w:val="single" w:sz="4" w:space="0" w:color="auto"/>
            </w:tcBorders>
            <w:noWrap/>
            <w:hideMark/>
          </w:tcPr>
          <w:p w:rsidR="00F66A85" w:rsidRDefault="00F66A85">
            <w:r>
              <w:t>120</w:t>
            </w:r>
          </w:p>
        </w:tc>
        <w:tc>
          <w:tcPr>
            <w:tcW w:w="1338" w:type="dxa"/>
            <w:tcBorders>
              <w:top w:val="nil"/>
              <w:left w:val="nil"/>
              <w:bottom w:val="single" w:sz="4" w:space="0" w:color="auto"/>
              <w:right w:val="single" w:sz="4" w:space="0" w:color="auto"/>
            </w:tcBorders>
            <w:noWrap/>
            <w:hideMark/>
          </w:tcPr>
          <w:p w:rsidR="00F66A85" w:rsidRDefault="00F66A85">
            <w:pPr>
              <w:jc w:val="right"/>
            </w:pPr>
            <w:r>
              <w:t>2 703,9</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Расходы на обеспечение функций контрольного органа местного самоуправления (за исключением расходов на выплаты по оплате труда работникам) по непрограммному направлению расходов "Обеспечение деятельности контрольного органа местного самоуправления" в рамках непрограммных расходов городского бюджета</w:t>
            </w:r>
          </w:p>
        </w:tc>
        <w:tc>
          <w:tcPr>
            <w:tcW w:w="499" w:type="dxa"/>
            <w:tcBorders>
              <w:top w:val="nil"/>
              <w:left w:val="nil"/>
              <w:bottom w:val="single" w:sz="4" w:space="0" w:color="auto"/>
              <w:right w:val="single" w:sz="4" w:space="0" w:color="auto"/>
            </w:tcBorders>
            <w:noWrap/>
            <w:hideMark/>
          </w:tcPr>
          <w:p w:rsidR="00F66A85" w:rsidRDefault="00F66A85">
            <w:r>
              <w:t>01</w:t>
            </w:r>
          </w:p>
        </w:tc>
        <w:tc>
          <w:tcPr>
            <w:tcW w:w="499" w:type="dxa"/>
            <w:tcBorders>
              <w:top w:val="nil"/>
              <w:left w:val="nil"/>
              <w:bottom w:val="single" w:sz="4" w:space="0" w:color="auto"/>
              <w:right w:val="single" w:sz="4" w:space="0" w:color="auto"/>
            </w:tcBorders>
            <w:noWrap/>
            <w:hideMark/>
          </w:tcPr>
          <w:p w:rsidR="00F66A85" w:rsidRDefault="00F66A85">
            <w:r>
              <w:t>06</w:t>
            </w:r>
          </w:p>
        </w:tc>
        <w:tc>
          <w:tcPr>
            <w:tcW w:w="916" w:type="dxa"/>
            <w:tcBorders>
              <w:top w:val="nil"/>
              <w:left w:val="nil"/>
              <w:bottom w:val="single" w:sz="4" w:space="0" w:color="auto"/>
              <w:right w:val="single" w:sz="4" w:space="0" w:color="auto"/>
            </w:tcBorders>
            <w:noWrap/>
            <w:hideMark/>
          </w:tcPr>
          <w:p w:rsidR="00F66A85" w:rsidRDefault="00F66A85">
            <w:r>
              <w:t>9970012</w:t>
            </w:r>
          </w:p>
        </w:tc>
        <w:tc>
          <w:tcPr>
            <w:tcW w:w="516" w:type="dxa"/>
            <w:tcBorders>
              <w:top w:val="nil"/>
              <w:left w:val="nil"/>
              <w:bottom w:val="single" w:sz="4" w:space="0" w:color="auto"/>
              <w:right w:val="single" w:sz="4" w:space="0" w:color="auto"/>
            </w:tcBorders>
            <w:noWrap/>
            <w:hideMark/>
          </w:tcPr>
          <w:p w:rsidR="00F66A85" w:rsidRDefault="00F66A85">
            <w:r>
              <w:t> </w:t>
            </w:r>
          </w:p>
        </w:tc>
        <w:tc>
          <w:tcPr>
            <w:tcW w:w="1338" w:type="dxa"/>
            <w:tcBorders>
              <w:top w:val="nil"/>
              <w:left w:val="nil"/>
              <w:bottom w:val="single" w:sz="4" w:space="0" w:color="auto"/>
              <w:right w:val="single" w:sz="4" w:space="0" w:color="auto"/>
            </w:tcBorders>
            <w:noWrap/>
            <w:hideMark/>
          </w:tcPr>
          <w:p w:rsidR="00F66A85" w:rsidRDefault="00F66A85">
            <w:pPr>
              <w:jc w:val="right"/>
            </w:pPr>
            <w:r>
              <w:t>201,0</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Закупка товаров, работ и услуг для государственных (муниципальных) нужд</w:t>
            </w:r>
          </w:p>
        </w:tc>
        <w:tc>
          <w:tcPr>
            <w:tcW w:w="499" w:type="dxa"/>
            <w:tcBorders>
              <w:top w:val="nil"/>
              <w:left w:val="nil"/>
              <w:bottom w:val="single" w:sz="4" w:space="0" w:color="auto"/>
              <w:right w:val="single" w:sz="4" w:space="0" w:color="auto"/>
            </w:tcBorders>
            <w:noWrap/>
            <w:hideMark/>
          </w:tcPr>
          <w:p w:rsidR="00F66A85" w:rsidRDefault="00F66A85">
            <w:r>
              <w:t>01</w:t>
            </w:r>
          </w:p>
        </w:tc>
        <w:tc>
          <w:tcPr>
            <w:tcW w:w="499" w:type="dxa"/>
            <w:tcBorders>
              <w:top w:val="nil"/>
              <w:left w:val="nil"/>
              <w:bottom w:val="single" w:sz="4" w:space="0" w:color="auto"/>
              <w:right w:val="single" w:sz="4" w:space="0" w:color="auto"/>
            </w:tcBorders>
            <w:noWrap/>
            <w:hideMark/>
          </w:tcPr>
          <w:p w:rsidR="00F66A85" w:rsidRDefault="00F66A85">
            <w:r>
              <w:t>06</w:t>
            </w:r>
          </w:p>
        </w:tc>
        <w:tc>
          <w:tcPr>
            <w:tcW w:w="916" w:type="dxa"/>
            <w:tcBorders>
              <w:top w:val="nil"/>
              <w:left w:val="nil"/>
              <w:bottom w:val="single" w:sz="4" w:space="0" w:color="auto"/>
              <w:right w:val="single" w:sz="4" w:space="0" w:color="auto"/>
            </w:tcBorders>
            <w:noWrap/>
            <w:hideMark/>
          </w:tcPr>
          <w:p w:rsidR="00F66A85" w:rsidRDefault="00F66A85">
            <w:r>
              <w:t>9970012</w:t>
            </w:r>
          </w:p>
        </w:tc>
        <w:tc>
          <w:tcPr>
            <w:tcW w:w="516" w:type="dxa"/>
            <w:tcBorders>
              <w:top w:val="nil"/>
              <w:left w:val="nil"/>
              <w:bottom w:val="single" w:sz="4" w:space="0" w:color="auto"/>
              <w:right w:val="single" w:sz="4" w:space="0" w:color="auto"/>
            </w:tcBorders>
            <w:noWrap/>
            <w:hideMark/>
          </w:tcPr>
          <w:p w:rsidR="00F66A85" w:rsidRDefault="00F66A85">
            <w:r>
              <w:t>200</w:t>
            </w:r>
          </w:p>
        </w:tc>
        <w:tc>
          <w:tcPr>
            <w:tcW w:w="1338" w:type="dxa"/>
            <w:tcBorders>
              <w:top w:val="nil"/>
              <w:left w:val="nil"/>
              <w:bottom w:val="single" w:sz="4" w:space="0" w:color="auto"/>
              <w:right w:val="single" w:sz="4" w:space="0" w:color="auto"/>
            </w:tcBorders>
            <w:noWrap/>
            <w:hideMark/>
          </w:tcPr>
          <w:p w:rsidR="00F66A85" w:rsidRDefault="00F66A85">
            <w:pPr>
              <w:jc w:val="right"/>
            </w:pPr>
            <w:r>
              <w:t>201,0</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Иные закупки товаров, работ и услуг для обеспечения государственных (муниципальных) нужд</w:t>
            </w:r>
          </w:p>
        </w:tc>
        <w:tc>
          <w:tcPr>
            <w:tcW w:w="499" w:type="dxa"/>
            <w:tcBorders>
              <w:top w:val="nil"/>
              <w:left w:val="nil"/>
              <w:bottom w:val="single" w:sz="4" w:space="0" w:color="auto"/>
              <w:right w:val="single" w:sz="4" w:space="0" w:color="auto"/>
            </w:tcBorders>
            <w:noWrap/>
            <w:hideMark/>
          </w:tcPr>
          <w:p w:rsidR="00F66A85" w:rsidRDefault="00F66A85">
            <w:r>
              <w:t>01</w:t>
            </w:r>
          </w:p>
        </w:tc>
        <w:tc>
          <w:tcPr>
            <w:tcW w:w="499" w:type="dxa"/>
            <w:tcBorders>
              <w:top w:val="nil"/>
              <w:left w:val="nil"/>
              <w:bottom w:val="single" w:sz="4" w:space="0" w:color="auto"/>
              <w:right w:val="single" w:sz="4" w:space="0" w:color="auto"/>
            </w:tcBorders>
            <w:noWrap/>
            <w:hideMark/>
          </w:tcPr>
          <w:p w:rsidR="00F66A85" w:rsidRDefault="00F66A85">
            <w:r>
              <w:t>06</w:t>
            </w:r>
          </w:p>
        </w:tc>
        <w:tc>
          <w:tcPr>
            <w:tcW w:w="916" w:type="dxa"/>
            <w:tcBorders>
              <w:top w:val="nil"/>
              <w:left w:val="nil"/>
              <w:bottom w:val="single" w:sz="4" w:space="0" w:color="auto"/>
              <w:right w:val="single" w:sz="4" w:space="0" w:color="auto"/>
            </w:tcBorders>
            <w:noWrap/>
            <w:hideMark/>
          </w:tcPr>
          <w:p w:rsidR="00F66A85" w:rsidRDefault="00F66A85">
            <w:r>
              <w:t>9970012</w:t>
            </w:r>
          </w:p>
        </w:tc>
        <w:tc>
          <w:tcPr>
            <w:tcW w:w="516" w:type="dxa"/>
            <w:tcBorders>
              <w:top w:val="nil"/>
              <w:left w:val="nil"/>
              <w:bottom w:val="single" w:sz="4" w:space="0" w:color="auto"/>
              <w:right w:val="single" w:sz="4" w:space="0" w:color="auto"/>
            </w:tcBorders>
            <w:noWrap/>
            <w:hideMark/>
          </w:tcPr>
          <w:p w:rsidR="00F66A85" w:rsidRDefault="00F66A85">
            <w:r>
              <w:t>240</w:t>
            </w:r>
          </w:p>
        </w:tc>
        <w:tc>
          <w:tcPr>
            <w:tcW w:w="1338" w:type="dxa"/>
            <w:tcBorders>
              <w:top w:val="nil"/>
              <w:left w:val="nil"/>
              <w:bottom w:val="single" w:sz="4" w:space="0" w:color="auto"/>
              <w:right w:val="single" w:sz="4" w:space="0" w:color="auto"/>
            </w:tcBorders>
            <w:noWrap/>
            <w:hideMark/>
          </w:tcPr>
          <w:p w:rsidR="00F66A85" w:rsidRDefault="00F66A85">
            <w:pPr>
              <w:jc w:val="right"/>
            </w:pPr>
            <w:r>
              <w:t>201,0</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Резервные фонды</w:t>
            </w:r>
          </w:p>
        </w:tc>
        <w:tc>
          <w:tcPr>
            <w:tcW w:w="499" w:type="dxa"/>
            <w:tcBorders>
              <w:top w:val="nil"/>
              <w:left w:val="nil"/>
              <w:bottom w:val="single" w:sz="4" w:space="0" w:color="auto"/>
              <w:right w:val="single" w:sz="4" w:space="0" w:color="auto"/>
            </w:tcBorders>
            <w:noWrap/>
            <w:hideMark/>
          </w:tcPr>
          <w:p w:rsidR="00F66A85" w:rsidRDefault="00F66A85">
            <w:r>
              <w:t>01</w:t>
            </w:r>
          </w:p>
        </w:tc>
        <w:tc>
          <w:tcPr>
            <w:tcW w:w="499" w:type="dxa"/>
            <w:tcBorders>
              <w:top w:val="nil"/>
              <w:left w:val="nil"/>
              <w:bottom w:val="single" w:sz="4" w:space="0" w:color="auto"/>
              <w:right w:val="single" w:sz="4" w:space="0" w:color="auto"/>
            </w:tcBorders>
            <w:noWrap/>
            <w:hideMark/>
          </w:tcPr>
          <w:p w:rsidR="00F66A85" w:rsidRDefault="00F66A85">
            <w:r>
              <w:t>11</w:t>
            </w:r>
          </w:p>
        </w:tc>
        <w:tc>
          <w:tcPr>
            <w:tcW w:w="916" w:type="dxa"/>
            <w:tcBorders>
              <w:top w:val="nil"/>
              <w:left w:val="nil"/>
              <w:bottom w:val="single" w:sz="4" w:space="0" w:color="auto"/>
              <w:right w:val="single" w:sz="4" w:space="0" w:color="auto"/>
            </w:tcBorders>
            <w:noWrap/>
            <w:hideMark/>
          </w:tcPr>
          <w:p w:rsidR="00F66A85" w:rsidRDefault="00F66A85">
            <w:r>
              <w:t> </w:t>
            </w:r>
          </w:p>
        </w:tc>
        <w:tc>
          <w:tcPr>
            <w:tcW w:w="516" w:type="dxa"/>
            <w:tcBorders>
              <w:top w:val="nil"/>
              <w:left w:val="nil"/>
              <w:bottom w:val="single" w:sz="4" w:space="0" w:color="auto"/>
              <w:right w:val="single" w:sz="4" w:space="0" w:color="auto"/>
            </w:tcBorders>
            <w:noWrap/>
            <w:hideMark/>
          </w:tcPr>
          <w:p w:rsidR="00F66A85" w:rsidRDefault="00F66A85">
            <w:r>
              <w:t> </w:t>
            </w:r>
          </w:p>
        </w:tc>
        <w:tc>
          <w:tcPr>
            <w:tcW w:w="1338" w:type="dxa"/>
            <w:tcBorders>
              <w:top w:val="nil"/>
              <w:left w:val="nil"/>
              <w:bottom w:val="single" w:sz="4" w:space="0" w:color="auto"/>
              <w:right w:val="single" w:sz="4" w:space="0" w:color="auto"/>
            </w:tcBorders>
            <w:noWrap/>
            <w:hideMark/>
          </w:tcPr>
          <w:p w:rsidR="00F66A85" w:rsidRDefault="00F66A85">
            <w:pPr>
              <w:jc w:val="right"/>
            </w:pPr>
            <w:r>
              <w:t>684,7</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Непрограммные  расходы городского  бюджета</w:t>
            </w:r>
          </w:p>
        </w:tc>
        <w:tc>
          <w:tcPr>
            <w:tcW w:w="499" w:type="dxa"/>
            <w:tcBorders>
              <w:top w:val="nil"/>
              <w:left w:val="nil"/>
              <w:bottom w:val="single" w:sz="4" w:space="0" w:color="auto"/>
              <w:right w:val="single" w:sz="4" w:space="0" w:color="auto"/>
            </w:tcBorders>
            <w:noWrap/>
            <w:hideMark/>
          </w:tcPr>
          <w:p w:rsidR="00F66A85" w:rsidRDefault="00F66A85">
            <w:r>
              <w:t>01</w:t>
            </w:r>
          </w:p>
        </w:tc>
        <w:tc>
          <w:tcPr>
            <w:tcW w:w="499" w:type="dxa"/>
            <w:tcBorders>
              <w:top w:val="nil"/>
              <w:left w:val="nil"/>
              <w:bottom w:val="single" w:sz="4" w:space="0" w:color="auto"/>
              <w:right w:val="single" w:sz="4" w:space="0" w:color="auto"/>
            </w:tcBorders>
            <w:noWrap/>
            <w:hideMark/>
          </w:tcPr>
          <w:p w:rsidR="00F66A85" w:rsidRDefault="00F66A85">
            <w:r>
              <w:t>11</w:t>
            </w:r>
          </w:p>
        </w:tc>
        <w:tc>
          <w:tcPr>
            <w:tcW w:w="916" w:type="dxa"/>
            <w:tcBorders>
              <w:top w:val="nil"/>
              <w:left w:val="nil"/>
              <w:bottom w:val="single" w:sz="4" w:space="0" w:color="auto"/>
              <w:right w:val="single" w:sz="4" w:space="0" w:color="auto"/>
            </w:tcBorders>
            <w:noWrap/>
            <w:hideMark/>
          </w:tcPr>
          <w:p w:rsidR="00F66A85" w:rsidRDefault="00F66A85">
            <w:r>
              <w:t>9900000</w:t>
            </w:r>
          </w:p>
        </w:tc>
        <w:tc>
          <w:tcPr>
            <w:tcW w:w="516" w:type="dxa"/>
            <w:tcBorders>
              <w:top w:val="nil"/>
              <w:left w:val="nil"/>
              <w:bottom w:val="single" w:sz="4" w:space="0" w:color="auto"/>
              <w:right w:val="single" w:sz="4" w:space="0" w:color="auto"/>
            </w:tcBorders>
            <w:noWrap/>
            <w:hideMark/>
          </w:tcPr>
          <w:p w:rsidR="00F66A85" w:rsidRDefault="00F66A85">
            <w:r>
              <w:t> </w:t>
            </w:r>
          </w:p>
        </w:tc>
        <w:tc>
          <w:tcPr>
            <w:tcW w:w="1338" w:type="dxa"/>
            <w:tcBorders>
              <w:top w:val="nil"/>
              <w:left w:val="nil"/>
              <w:bottom w:val="single" w:sz="4" w:space="0" w:color="auto"/>
              <w:right w:val="single" w:sz="4" w:space="0" w:color="auto"/>
            </w:tcBorders>
            <w:noWrap/>
            <w:hideMark/>
          </w:tcPr>
          <w:p w:rsidR="00F66A85" w:rsidRDefault="00F66A85">
            <w:pPr>
              <w:jc w:val="right"/>
            </w:pPr>
            <w:r>
              <w:t>684,7</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Резервный фонд в рамках непрограммных расходов городского бюджета</w:t>
            </w:r>
          </w:p>
        </w:tc>
        <w:tc>
          <w:tcPr>
            <w:tcW w:w="499" w:type="dxa"/>
            <w:tcBorders>
              <w:top w:val="nil"/>
              <w:left w:val="nil"/>
              <w:bottom w:val="single" w:sz="4" w:space="0" w:color="auto"/>
              <w:right w:val="single" w:sz="4" w:space="0" w:color="auto"/>
            </w:tcBorders>
            <w:noWrap/>
            <w:hideMark/>
          </w:tcPr>
          <w:p w:rsidR="00F66A85" w:rsidRDefault="00F66A85">
            <w:r>
              <w:t>01</w:t>
            </w:r>
          </w:p>
        </w:tc>
        <w:tc>
          <w:tcPr>
            <w:tcW w:w="499" w:type="dxa"/>
            <w:tcBorders>
              <w:top w:val="nil"/>
              <w:left w:val="nil"/>
              <w:bottom w:val="single" w:sz="4" w:space="0" w:color="auto"/>
              <w:right w:val="single" w:sz="4" w:space="0" w:color="auto"/>
            </w:tcBorders>
            <w:noWrap/>
            <w:hideMark/>
          </w:tcPr>
          <w:p w:rsidR="00F66A85" w:rsidRDefault="00F66A85">
            <w:r>
              <w:t>11</w:t>
            </w:r>
          </w:p>
        </w:tc>
        <w:tc>
          <w:tcPr>
            <w:tcW w:w="916" w:type="dxa"/>
            <w:tcBorders>
              <w:top w:val="nil"/>
              <w:left w:val="nil"/>
              <w:bottom w:val="single" w:sz="4" w:space="0" w:color="auto"/>
              <w:right w:val="single" w:sz="4" w:space="0" w:color="auto"/>
            </w:tcBorders>
            <w:noWrap/>
            <w:hideMark/>
          </w:tcPr>
          <w:p w:rsidR="00F66A85" w:rsidRDefault="00F66A85">
            <w:r>
              <w:t>9930000</w:t>
            </w:r>
          </w:p>
        </w:tc>
        <w:tc>
          <w:tcPr>
            <w:tcW w:w="516" w:type="dxa"/>
            <w:tcBorders>
              <w:top w:val="nil"/>
              <w:left w:val="nil"/>
              <w:bottom w:val="single" w:sz="4" w:space="0" w:color="auto"/>
              <w:right w:val="single" w:sz="4" w:space="0" w:color="auto"/>
            </w:tcBorders>
            <w:noWrap/>
            <w:hideMark/>
          </w:tcPr>
          <w:p w:rsidR="00F66A85" w:rsidRDefault="00F66A85">
            <w:r>
              <w:t> </w:t>
            </w:r>
          </w:p>
        </w:tc>
        <w:tc>
          <w:tcPr>
            <w:tcW w:w="1338" w:type="dxa"/>
            <w:tcBorders>
              <w:top w:val="nil"/>
              <w:left w:val="nil"/>
              <w:bottom w:val="single" w:sz="4" w:space="0" w:color="auto"/>
              <w:right w:val="single" w:sz="4" w:space="0" w:color="auto"/>
            </w:tcBorders>
            <w:noWrap/>
            <w:hideMark/>
          </w:tcPr>
          <w:p w:rsidR="00F66A85" w:rsidRDefault="00F66A85">
            <w:pPr>
              <w:jc w:val="right"/>
            </w:pPr>
            <w:r>
              <w:t>684,7</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Резервный фонд администрации города Ельца по непрограммному направлению расходов "Резервный фонд" в рамках непрограммных расходов городского бюджета</w:t>
            </w:r>
          </w:p>
        </w:tc>
        <w:tc>
          <w:tcPr>
            <w:tcW w:w="499" w:type="dxa"/>
            <w:tcBorders>
              <w:top w:val="nil"/>
              <w:left w:val="nil"/>
              <w:bottom w:val="single" w:sz="4" w:space="0" w:color="auto"/>
              <w:right w:val="single" w:sz="4" w:space="0" w:color="auto"/>
            </w:tcBorders>
            <w:noWrap/>
            <w:hideMark/>
          </w:tcPr>
          <w:p w:rsidR="00F66A85" w:rsidRDefault="00F66A85">
            <w:r>
              <w:t>01</w:t>
            </w:r>
          </w:p>
        </w:tc>
        <w:tc>
          <w:tcPr>
            <w:tcW w:w="499" w:type="dxa"/>
            <w:tcBorders>
              <w:top w:val="nil"/>
              <w:left w:val="nil"/>
              <w:bottom w:val="single" w:sz="4" w:space="0" w:color="auto"/>
              <w:right w:val="single" w:sz="4" w:space="0" w:color="auto"/>
            </w:tcBorders>
            <w:noWrap/>
            <w:hideMark/>
          </w:tcPr>
          <w:p w:rsidR="00F66A85" w:rsidRDefault="00F66A85">
            <w:r>
              <w:t>11</w:t>
            </w:r>
          </w:p>
        </w:tc>
        <w:tc>
          <w:tcPr>
            <w:tcW w:w="916" w:type="dxa"/>
            <w:tcBorders>
              <w:top w:val="nil"/>
              <w:left w:val="nil"/>
              <w:bottom w:val="single" w:sz="4" w:space="0" w:color="auto"/>
              <w:right w:val="single" w:sz="4" w:space="0" w:color="auto"/>
            </w:tcBorders>
            <w:noWrap/>
            <w:hideMark/>
          </w:tcPr>
          <w:p w:rsidR="00F66A85" w:rsidRDefault="00F66A85">
            <w:r>
              <w:t>9930500</w:t>
            </w:r>
          </w:p>
        </w:tc>
        <w:tc>
          <w:tcPr>
            <w:tcW w:w="516" w:type="dxa"/>
            <w:tcBorders>
              <w:top w:val="nil"/>
              <w:left w:val="nil"/>
              <w:bottom w:val="single" w:sz="4" w:space="0" w:color="auto"/>
              <w:right w:val="single" w:sz="4" w:space="0" w:color="auto"/>
            </w:tcBorders>
            <w:noWrap/>
            <w:hideMark/>
          </w:tcPr>
          <w:p w:rsidR="00F66A85" w:rsidRDefault="00F66A85">
            <w:r>
              <w:t> </w:t>
            </w:r>
          </w:p>
        </w:tc>
        <w:tc>
          <w:tcPr>
            <w:tcW w:w="1338" w:type="dxa"/>
            <w:tcBorders>
              <w:top w:val="nil"/>
              <w:left w:val="nil"/>
              <w:bottom w:val="single" w:sz="4" w:space="0" w:color="auto"/>
              <w:right w:val="single" w:sz="4" w:space="0" w:color="auto"/>
            </w:tcBorders>
            <w:noWrap/>
            <w:hideMark/>
          </w:tcPr>
          <w:p w:rsidR="00F66A85" w:rsidRDefault="00F66A85">
            <w:pPr>
              <w:jc w:val="right"/>
            </w:pPr>
            <w:r>
              <w:t>684,7</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Иные бюджетные ассигнования</w:t>
            </w:r>
          </w:p>
        </w:tc>
        <w:tc>
          <w:tcPr>
            <w:tcW w:w="499" w:type="dxa"/>
            <w:tcBorders>
              <w:top w:val="nil"/>
              <w:left w:val="nil"/>
              <w:bottom w:val="single" w:sz="4" w:space="0" w:color="auto"/>
              <w:right w:val="single" w:sz="4" w:space="0" w:color="auto"/>
            </w:tcBorders>
            <w:noWrap/>
            <w:hideMark/>
          </w:tcPr>
          <w:p w:rsidR="00F66A85" w:rsidRDefault="00F66A85">
            <w:r>
              <w:t>01</w:t>
            </w:r>
          </w:p>
        </w:tc>
        <w:tc>
          <w:tcPr>
            <w:tcW w:w="499" w:type="dxa"/>
            <w:tcBorders>
              <w:top w:val="nil"/>
              <w:left w:val="nil"/>
              <w:bottom w:val="single" w:sz="4" w:space="0" w:color="auto"/>
              <w:right w:val="single" w:sz="4" w:space="0" w:color="auto"/>
            </w:tcBorders>
            <w:noWrap/>
            <w:hideMark/>
          </w:tcPr>
          <w:p w:rsidR="00F66A85" w:rsidRDefault="00F66A85">
            <w:r>
              <w:t>11</w:t>
            </w:r>
          </w:p>
        </w:tc>
        <w:tc>
          <w:tcPr>
            <w:tcW w:w="916" w:type="dxa"/>
            <w:tcBorders>
              <w:top w:val="nil"/>
              <w:left w:val="nil"/>
              <w:bottom w:val="single" w:sz="4" w:space="0" w:color="auto"/>
              <w:right w:val="single" w:sz="4" w:space="0" w:color="auto"/>
            </w:tcBorders>
            <w:noWrap/>
            <w:hideMark/>
          </w:tcPr>
          <w:p w:rsidR="00F66A85" w:rsidRDefault="00F66A85">
            <w:r>
              <w:t>9930500</w:t>
            </w:r>
          </w:p>
        </w:tc>
        <w:tc>
          <w:tcPr>
            <w:tcW w:w="516" w:type="dxa"/>
            <w:tcBorders>
              <w:top w:val="nil"/>
              <w:left w:val="nil"/>
              <w:bottom w:val="single" w:sz="4" w:space="0" w:color="auto"/>
              <w:right w:val="single" w:sz="4" w:space="0" w:color="auto"/>
            </w:tcBorders>
            <w:noWrap/>
            <w:hideMark/>
          </w:tcPr>
          <w:p w:rsidR="00F66A85" w:rsidRDefault="00F66A85">
            <w:r>
              <w:t>800</w:t>
            </w:r>
          </w:p>
        </w:tc>
        <w:tc>
          <w:tcPr>
            <w:tcW w:w="1338" w:type="dxa"/>
            <w:tcBorders>
              <w:top w:val="nil"/>
              <w:left w:val="nil"/>
              <w:bottom w:val="single" w:sz="4" w:space="0" w:color="auto"/>
              <w:right w:val="single" w:sz="4" w:space="0" w:color="auto"/>
            </w:tcBorders>
            <w:noWrap/>
            <w:hideMark/>
          </w:tcPr>
          <w:p w:rsidR="00F66A85" w:rsidRDefault="00F66A85">
            <w:pPr>
              <w:jc w:val="right"/>
            </w:pPr>
            <w:r>
              <w:t>684,7</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Резервные средства</w:t>
            </w:r>
          </w:p>
        </w:tc>
        <w:tc>
          <w:tcPr>
            <w:tcW w:w="499" w:type="dxa"/>
            <w:tcBorders>
              <w:top w:val="nil"/>
              <w:left w:val="nil"/>
              <w:bottom w:val="single" w:sz="4" w:space="0" w:color="auto"/>
              <w:right w:val="single" w:sz="4" w:space="0" w:color="auto"/>
            </w:tcBorders>
            <w:noWrap/>
            <w:hideMark/>
          </w:tcPr>
          <w:p w:rsidR="00F66A85" w:rsidRDefault="00F66A85">
            <w:r>
              <w:t>01</w:t>
            </w:r>
          </w:p>
        </w:tc>
        <w:tc>
          <w:tcPr>
            <w:tcW w:w="499" w:type="dxa"/>
            <w:tcBorders>
              <w:top w:val="nil"/>
              <w:left w:val="nil"/>
              <w:bottom w:val="single" w:sz="4" w:space="0" w:color="auto"/>
              <w:right w:val="single" w:sz="4" w:space="0" w:color="auto"/>
            </w:tcBorders>
            <w:noWrap/>
            <w:hideMark/>
          </w:tcPr>
          <w:p w:rsidR="00F66A85" w:rsidRDefault="00F66A85">
            <w:r>
              <w:t>11</w:t>
            </w:r>
          </w:p>
        </w:tc>
        <w:tc>
          <w:tcPr>
            <w:tcW w:w="916" w:type="dxa"/>
            <w:tcBorders>
              <w:top w:val="nil"/>
              <w:left w:val="nil"/>
              <w:bottom w:val="single" w:sz="4" w:space="0" w:color="auto"/>
              <w:right w:val="single" w:sz="4" w:space="0" w:color="auto"/>
            </w:tcBorders>
            <w:noWrap/>
            <w:hideMark/>
          </w:tcPr>
          <w:p w:rsidR="00F66A85" w:rsidRDefault="00F66A85">
            <w:r>
              <w:t>9930500</w:t>
            </w:r>
          </w:p>
        </w:tc>
        <w:tc>
          <w:tcPr>
            <w:tcW w:w="516" w:type="dxa"/>
            <w:tcBorders>
              <w:top w:val="nil"/>
              <w:left w:val="nil"/>
              <w:bottom w:val="single" w:sz="4" w:space="0" w:color="auto"/>
              <w:right w:val="single" w:sz="4" w:space="0" w:color="auto"/>
            </w:tcBorders>
            <w:noWrap/>
            <w:hideMark/>
          </w:tcPr>
          <w:p w:rsidR="00F66A85" w:rsidRDefault="00F66A85">
            <w:r>
              <w:t>870</w:t>
            </w:r>
          </w:p>
        </w:tc>
        <w:tc>
          <w:tcPr>
            <w:tcW w:w="1338" w:type="dxa"/>
            <w:tcBorders>
              <w:top w:val="nil"/>
              <w:left w:val="nil"/>
              <w:bottom w:val="single" w:sz="4" w:space="0" w:color="auto"/>
              <w:right w:val="single" w:sz="4" w:space="0" w:color="auto"/>
            </w:tcBorders>
            <w:noWrap/>
            <w:hideMark/>
          </w:tcPr>
          <w:p w:rsidR="00F66A85" w:rsidRDefault="00F66A85">
            <w:pPr>
              <w:jc w:val="right"/>
            </w:pPr>
            <w:r>
              <w:t>684,7</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Другие общегосударственные вопросы</w:t>
            </w:r>
          </w:p>
        </w:tc>
        <w:tc>
          <w:tcPr>
            <w:tcW w:w="499" w:type="dxa"/>
            <w:tcBorders>
              <w:top w:val="nil"/>
              <w:left w:val="nil"/>
              <w:bottom w:val="single" w:sz="4" w:space="0" w:color="auto"/>
              <w:right w:val="single" w:sz="4" w:space="0" w:color="auto"/>
            </w:tcBorders>
            <w:noWrap/>
            <w:hideMark/>
          </w:tcPr>
          <w:p w:rsidR="00F66A85" w:rsidRDefault="00F66A85">
            <w:r>
              <w:t>01</w:t>
            </w:r>
          </w:p>
        </w:tc>
        <w:tc>
          <w:tcPr>
            <w:tcW w:w="499" w:type="dxa"/>
            <w:tcBorders>
              <w:top w:val="nil"/>
              <w:left w:val="nil"/>
              <w:bottom w:val="single" w:sz="4" w:space="0" w:color="auto"/>
              <w:right w:val="single" w:sz="4" w:space="0" w:color="auto"/>
            </w:tcBorders>
            <w:noWrap/>
            <w:hideMark/>
          </w:tcPr>
          <w:p w:rsidR="00F66A85" w:rsidRDefault="00F66A85">
            <w:r>
              <w:t>13</w:t>
            </w:r>
          </w:p>
        </w:tc>
        <w:tc>
          <w:tcPr>
            <w:tcW w:w="916" w:type="dxa"/>
            <w:tcBorders>
              <w:top w:val="nil"/>
              <w:left w:val="nil"/>
              <w:bottom w:val="single" w:sz="4" w:space="0" w:color="auto"/>
              <w:right w:val="single" w:sz="4" w:space="0" w:color="auto"/>
            </w:tcBorders>
            <w:noWrap/>
            <w:hideMark/>
          </w:tcPr>
          <w:p w:rsidR="00F66A85" w:rsidRDefault="00F66A85">
            <w:r>
              <w:t> </w:t>
            </w:r>
          </w:p>
        </w:tc>
        <w:tc>
          <w:tcPr>
            <w:tcW w:w="516" w:type="dxa"/>
            <w:tcBorders>
              <w:top w:val="nil"/>
              <w:left w:val="nil"/>
              <w:bottom w:val="single" w:sz="4" w:space="0" w:color="auto"/>
              <w:right w:val="single" w:sz="4" w:space="0" w:color="auto"/>
            </w:tcBorders>
            <w:noWrap/>
            <w:hideMark/>
          </w:tcPr>
          <w:p w:rsidR="00F66A85" w:rsidRDefault="00F66A85">
            <w:r>
              <w:t> </w:t>
            </w:r>
          </w:p>
        </w:tc>
        <w:tc>
          <w:tcPr>
            <w:tcW w:w="1338" w:type="dxa"/>
            <w:tcBorders>
              <w:top w:val="nil"/>
              <w:left w:val="nil"/>
              <w:bottom w:val="single" w:sz="4" w:space="0" w:color="auto"/>
              <w:right w:val="single" w:sz="4" w:space="0" w:color="auto"/>
            </w:tcBorders>
            <w:noWrap/>
            <w:hideMark/>
          </w:tcPr>
          <w:p w:rsidR="00F66A85" w:rsidRDefault="00F66A85">
            <w:pPr>
              <w:jc w:val="right"/>
            </w:pPr>
            <w:r>
              <w:t>66 097,1</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499" w:type="dxa"/>
            <w:tcBorders>
              <w:top w:val="nil"/>
              <w:left w:val="nil"/>
              <w:bottom w:val="single" w:sz="4" w:space="0" w:color="auto"/>
              <w:right w:val="single" w:sz="4" w:space="0" w:color="auto"/>
            </w:tcBorders>
            <w:noWrap/>
            <w:hideMark/>
          </w:tcPr>
          <w:p w:rsidR="00F66A85" w:rsidRDefault="00F66A85">
            <w:r>
              <w:t>01</w:t>
            </w:r>
          </w:p>
        </w:tc>
        <w:tc>
          <w:tcPr>
            <w:tcW w:w="499" w:type="dxa"/>
            <w:tcBorders>
              <w:top w:val="nil"/>
              <w:left w:val="nil"/>
              <w:bottom w:val="single" w:sz="4" w:space="0" w:color="auto"/>
              <w:right w:val="single" w:sz="4" w:space="0" w:color="auto"/>
            </w:tcBorders>
            <w:noWrap/>
            <w:hideMark/>
          </w:tcPr>
          <w:p w:rsidR="00F66A85" w:rsidRDefault="00F66A85">
            <w:r>
              <w:t>13</w:t>
            </w:r>
          </w:p>
        </w:tc>
        <w:tc>
          <w:tcPr>
            <w:tcW w:w="916" w:type="dxa"/>
            <w:tcBorders>
              <w:top w:val="nil"/>
              <w:left w:val="nil"/>
              <w:bottom w:val="single" w:sz="4" w:space="0" w:color="auto"/>
              <w:right w:val="single" w:sz="4" w:space="0" w:color="auto"/>
            </w:tcBorders>
            <w:noWrap/>
            <w:hideMark/>
          </w:tcPr>
          <w:p w:rsidR="00F66A85" w:rsidRDefault="00F66A85">
            <w:r>
              <w:t>0100000</w:t>
            </w:r>
          </w:p>
        </w:tc>
        <w:tc>
          <w:tcPr>
            <w:tcW w:w="516" w:type="dxa"/>
            <w:tcBorders>
              <w:top w:val="nil"/>
              <w:left w:val="nil"/>
              <w:bottom w:val="single" w:sz="4" w:space="0" w:color="auto"/>
              <w:right w:val="single" w:sz="4" w:space="0" w:color="auto"/>
            </w:tcBorders>
            <w:noWrap/>
            <w:hideMark/>
          </w:tcPr>
          <w:p w:rsidR="00F66A85" w:rsidRDefault="00F66A85">
            <w:r>
              <w:t> </w:t>
            </w:r>
          </w:p>
        </w:tc>
        <w:tc>
          <w:tcPr>
            <w:tcW w:w="1338" w:type="dxa"/>
            <w:tcBorders>
              <w:top w:val="nil"/>
              <w:left w:val="nil"/>
              <w:bottom w:val="single" w:sz="4" w:space="0" w:color="auto"/>
              <w:right w:val="single" w:sz="4" w:space="0" w:color="auto"/>
            </w:tcBorders>
            <w:noWrap/>
            <w:hideMark/>
          </w:tcPr>
          <w:p w:rsidR="00F66A85" w:rsidRDefault="00F66A85">
            <w:pPr>
              <w:jc w:val="right"/>
            </w:pPr>
            <w:r>
              <w:t>2 128,1</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Подпрограмма "Ресурсное обеспечение развития общего и дополнительного образования города Ельца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2014-2020 годы"</w:t>
            </w:r>
          </w:p>
        </w:tc>
        <w:tc>
          <w:tcPr>
            <w:tcW w:w="499" w:type="dxa"/>
            <w:tcBorders>
              <w:top w:val="nil"/>
              <w:left w:val="nil"/>
              <w:bottom w:val="single" w:sz="4" w:space="0" w:color="auto"/>
              <w:right w:val="single" w:sz="4" w:space="0" w:color="auto"/>
            </w:tcBorders>
            <w:noWrap/>
            <w:hideMark/>
          </w:tcPr>
          <w:p w:rsidR="00F66A85" w:rsidRDefault="00F66A85">
            <w:r>
              <w:t>01</w:t>
            </w:r>
          </w:p>
        </w:tc>
        <w:tc>
          <w:tcPr>
            <w:tcW w:w="499" w:type="dxa"/>
            <w:tcBorders>
              <w:top w:val="nil"/>
              <w:left w:val="nil"/>
              <w:bottom w:val="single" w:sz="4" w:space="0" w:color="auto"/>
              <w:right w:val="single" w:sz="4" w:space="0" w:color="auto"/>
            </w:tcBorders>
            <w:noWrap/>
            <w:hideMark/>
          </w:tcPr>
          <w:p w:rsidR="00F66A85" w:rsidRDefault="00F66A85">
            <w:r>
              <w:t>13</w:t>
            </w:r>
          </w:p>
        </w:tc>
        <w:tc>
          <w:tcPr>
            <w:tcW w:w="916" w:type="dxa"/>
            <w:tcBorders>
              <w:top w:val="nil"/>
              <w:left w:val="nil"/>
              <w:bottom w:val="single" w:sz="4" w:space="0" w:color="auto"/>
              <w:right w:val="single" w:sz="4" w:space="0" w:color="auto"/>
            </w:tcBorders>
            <w:noWrap/>
            <w:hideMark/>
          </w:tcPr>
          <w:p w:rsidR="00F66A85" w:rsidRDefault="00F66A85">
            <w:r>
              <w:t>0120000</w:t>
            </w:r>
          </w:p>
        </w:tc>
        <w:tc>
          <w:tcPr>
            <w:tcW w:w="516" w:type="dxa"/>
            <w:tcBorders>
              <w:top w:val="nil"/>
              <w:left w:val="nil"/>
              <w:bottom w:val="single" w:sz="4" w:space="0" w:color="auto"/>
              <w:right w:val="single" w:sz="4" w:space="0" w:color="auto"/>
            </w:tcBorders>
            <w:noWrap/>
            <w:hideMark/>
          </w:tcPr>
          <w:p w:rsidR="00F66A85" w:rsidRDefault="00F66A85">
            <w:r>
              <w:t> </w:t>
            </w:r>
          </w:p>
        </w:tc>
        <w:tc>
          <w:tcPr>
            <w:tcW w:w="1338" w:type="dxa"/>
            <w:tcBorders>
              <w:top w:val="nil"/>
              <w:left w:val="nil"/>
              <w:bottom w:val="single" w:sz="4" w:space="0" w:color="auto"/>
              <w:right w:val="single" w:sz="4" w:space="0" w:color="auto"/>
            </w:tcBorders>
            <w:noWrap/>
            <w:hideMark/>
          </w:tcPr>
          <w:p w:rsidR="00F66A85" w:rsidRDefault="00F66A85">
            <w:pPr>
              <w:jc w:val="right"/>
            </w:pPr>
            <w:r>
              <w:t>0,1</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Паспортизация учреждений образования в рамках подпрограммы "Ресурсное обеспечение развития общего, дополнительного образования города Ельца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499" w:type="dxa"/>
            <w:tcBorders>
              <w:top w:val="nil"/>
              <w:left w:val="nil"/>
              <w:bottom w:val="single" w:sz="4" w:space="0" w:color="auto"/>
              <w:right w:val="single" w:sz="4" w:space="0" w:color="auto"/>
            </w:tcBorders>
            <w:noWrap/>
            <w:hideMark/>
          </w:tcPr>
          <w:p w:rsidR="00F66A85" w:rsidRDefault="00F66A85">
            <w:r>
              <w:t>01</w:t>
            </w:r>
          </w:p>
        </w:tc>
        <w:tc>
          <w:tcPr>
            <w:tcW w:w="499" w:type="dxa"/>
            <w:tcBorders>
              <w:top w:val="nil"/>
              <w:left w:val="nil"/>
              <w:bottom w:val="single" w:sz="4" w:space="0" w:color="auto"/>
              <w:right w:val="single" w:sz="4" w:space="0" w:color="auto"/>
            </w:tcBorders>
            <w:noWrap/>
            <w:hideMark/>
          </w:tcPr>
          <w:p w:rsidR="00F66A85" w:rsidRDefault="00F66A85">
            <w:r>
              <w:t>13</w:t>
            </w:r>
          </w:p>
        </w:tc>
        <w:tc>
          <w:tcPr>
            <w:tcW w:w="916" w:type="dxa"/>
            <w:tcBorders>
              <w:top w:val="nil"/>
              <w:left w:val="nil"/>
              <w:bottom w:val="single" w:sz="4" w:space="0" w:color="auto"/>
              <w:right w:val="single" w:sz="4" w:space="0" w:color="auto"/>
            </w:tcBorders>
            <w:noWrap/>
            <w:hideMark/>
          </w:tcPr>
          <w:p w:rsidR="00F66A85" w:rsidRDefault="00F66A85">
            <w:r>
              <w:t>0122040</w:t>
            </w:r>
          </w:p>
        </w:tc>
        <w:tc>
          <w:tcPr>
            <w:tcW w:w="516" w:type="dxa"/>
            <w:tcBorders>
              <w:top w:val="nil"/>
              <w:left w:val="nil"/>
              <w:bottom w:val="single" w:sz="4" w:space="0" w:color="auto"/>
              <w:right w:val="single" w:sz="4" w:space="0" w:color="auto"/>
            </w:tcBorders>
            <w:noWrap/>
            <w:hideMark/>
          </w:tcPr>
          <w:p w:rsidR="00F66A85" w:rsidRDefault="00F66A85">
            <w:r>
              <w:t> </w:t>
            </w:r>
          </w:p>
        </w:tc>
        <w:tc>
          <w:tcPr>
            <w:tcW w:w="1338" w:type="dxa"/>
            <w:tcBorders>
              <w:top w:val="nil"/>
              <w:left w:val="nil"/>
              <w:bottom w:val="single" w:sz="4" w:space="0" w:color="auto"/>
              <w:right w:val="single" w:sz="4" w:space="0" w:color="auto"/>
            </w:tcBorders>
            <w:noWrap/>
            <w:hideMark/>
          </w:tcPr>
          <w:p w:rsidR="00F66A85" w:rsidRDefault="00F66A85">
            <w:pPr>
              <w:jc w:val="right"/>
            </w:pPr>
            <w:r>
              <w:t>0,1</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Предоставление субсидий  бюджетным, автономным учреждениям и иным некоммерческим организациям</w:t>
            </w:r>
          </w:p>
        </w:tc>
        <w:tc>
          <w:tcPr>
            <w:tcW w:w="499" w:type="dxa"/>
            <w:tcBorders>
              <w:top w:val="nil"/>
              <w:left w:val="nil"/>
              <w:bottom w:val="single" w:sz="4" w:space="0" w:color="auto"/>
              <w:right w:val="single" w:sz="4" w:space="0" w:color="auto"/>
            </w:tcBorders>
            <w:noWrap/>
            <w:hideMark/>
          </w:tcPr>
          <w:p w:rsidR="00F66A85" w:rsidRDefault="00F66A85">
            <w:r>
              <w:t>01</w:t>
            </w:r>
          </w:p>
        </w:tc>
        <w:tc>
          <w:tcPr>
            <w:tcW w:w="499" w:type="dxa"/>
            <w:tcBorders>
              <w:top w:val="nil"/>
              <w:left w:val="nil"/>
              <w:bottom w:val="single" w:sz="4" w:space="0" w:color="auto"/>
              <w:right w:val="single" w:sz="4" w:space="0" w:color="auto"/>
            </w:tcBorders>
            <w:noWrap/>
            <w:hideMark/>
          </w:tcPr>
          <w:p w:rsidR="00F66A85" w:rsidRDefault="00F66A85">
            <w:r>
              <w:t>13</w:t>
            </w:r>
          </w:p>
        </w:tc>
        <w:tc>
          <w:tcPr>
            <w:tcW w:w="916" w:type="dxa"/>
            <w:tcBorders>
              <w:top w:val="nil"/>
              <w:left w:val="nil"/>
              <w:bottom w:val="single" w:sz="4" w:space="0" w:color="auto"/>
              <w:right w:val="single" w:sz="4" w:space="0" w:color="auto"/>
            </w:tcBorders>
            <w:noWrap/>
            <w:hideMark/>
          </w:tcPr>
          <w:p w:rsidR="00F66A85" w:rsidRDefault="00F66A85">
            <w:r>
              <w:t>0122040</w:t>
            </w:r>
          </w:p>
        </w:tc>
        <w:tc>
          <w:tcPr>
            <w:tcW w:w="516" w:type="dxa"/>
            <w:tcBorders>
              <w:top w:val="nil"/>
              <w:left w:val="nil"/>
              <w:bottom w:val="single" w:sz="4" w:space="0" w:color="auto"/>
              <w:right w:val="single" w:sz="4" w:space="0" w:color="auto"/>
            </w:tcBorders>
            <w:noWrap/>
            <w:hideMark/>
          </w:tcPr>
          <w:p w:rsidR="00F66A85" w:rsidRDefault="00F66A85">
            <w:r>
              <w:t>600</w:t>
            </w:r>
          </w:p>
        </w:tc>
        <w:tc>
          <w:tcPr>
            <w:tcW w:w="1338" w:type="dxa"/>
            <w:tcBorders>
              <w:top w:val="nil"/>
              <w:left w:val="nil"/>
              <w:bottom w:val="single" w:sz="4" w:space="0" w:color="auto"/>
              <w:right w:val="single" w:sz="4" w:space="0" w:color="auto"/>
            </w:tcBorders>
            <w:noWrap/>
            <w:hideMark/>
          </w:tcPr>
          <w:p w:rsidR="00F66A85" w:rsidRDefault="00F66A85">
            <w:pPr>
              <w:jc w:val="right"/>
            </w:pPr>
            <w:r>
              <w:t>0,1</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Субсидии бюджетным учреждениям</w:t>
            </w:r>
          </w:p>
        </w:tc>
        <w:tc>
          <w:tcPr>
            <w:tcW w:w="499" w:type="dxa"/>
            <w:tcBorders>
              <w:top w:val="nil"/>
              <w:left w:val="nil"/>
              <w:bottom w:val="single" w:sz="4" w:space="0" w:color="auto"/>
              <w:right w:val="single" w:sz="4" w:space="0" w:color="auto"/>
            </w:tcBorders>
            <w:noWrap/>
            <w:hideMark/>
          </w:tcPr>
          <w:p w:rsidR="00F66A85" w:rsidRDefault="00F66A85">
            <w:r>
              <w:t>01</w:t>
            </w:r>
          </w:p>
        </w:tc>
        <w:tc>
          <w:tcPr>
            <w:tcW w:w="499" w:type="dxa"/>
            <w:tcBorders>
              <w:top w:val="nil"/>
              <w:left w:val="nil"/>
              <w:bottom w:val="single" w:sz="4" w:space="0" w:color="auto"/>
              <w:right w:val="single" w:sz="4" w:space="0" w:color="auto"/>
            </w:tcBorders>
            <w:noWrap/>
            <w:hideMark/>
          </w:tcPr>
          <w:p w:rsidR="00F66A85" w:rsidRDefault="00F66A85">
            <w:r>
              <w:t>13</w:t>
            </w:r>
          </w:p>
        </w:tc>
        <w:tc>
          <w:tcPr>
            <w:tcW w:w="916" w:type="dxa"/>
            <w:tcBorders>
              <w:top w:val="nil"/>
              <w:left w:val="nil"/>
              <w:bottom w:val="single" w:sz="4" w:space="0" w:color="auto"/>
              <w:right w:val="single" w:sz="4" w:space="0" w:color="auto"/>
            </w:tcBorders>
            <w:noWrap/>
            <w:hideMark/>
          </w:tcPr>
          <w:p w:rsidR="00F66A85" w:rsidRDefault="00F66A85">
            <w:r>
              <w:t>0122040</w:t>
            </w:r>
          </w:p>
        </w:tc>
        <w:tc>
          <w:tcPr>
            <w:tcW w:w="516" w:type="dxa"/>
            <w:tcBorders>
              <w:top w:val="nil"/>
              <w:left w:val="nil"/>
              <w:bottom w:val="single" w:sz="4" w:space="0" w:color="auto"/>
              <w:right w:val="single" w:sz="4" w:space="0" w:color="auto"/>
            </w:tcBorders>
            <w:noWrap/>
            <w:hideMark/>
          </w:tcPr>
          <w:p w:rsidR="00F66A85" w:rsidRDefault="00F66A85">
            <w:r>
              <w:t>610</w:t>
            </w:r>
          </w:p>
        </w:tc>
        <w:tc>
          <w:tcPr>
            <w:tcW w:w="1338" w:type="dxa"/>
            <w:tcBorders>
              <w:top w:val="nil"/>
              <w:left w:val="nil"/>
              <w:bottom w:val="single" w:sz="4" w:space="0" w:color="auto"/>
              <w:right w:val="single" w:sz="4" w:space="0" w:color="auto"/>
            </w:tcBorders>
            <w:noWrap/>
            <w:hideMark/>
          </w:tcPr>
          <w:p w:rsidR="00F66A85" w:rsidRDefault="00F66A85">
            <w:pPr>
              <w:jc w:val="right"/>
            </w:pPr>
            <w:r>
              <w:t>0,1</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 xml:space="preserve">Подпрограмма "Поддержка социально ориентированных некоммерческих организаций и развитие гражданского общества города Ельца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w:t>
            </w:r>
            <w:r>
              <w:lastRenderedPageBreak/>
              <w:t>политики города Ельца на 2014-2020 годы"</w:t>
            </w:r>
          </w:p>
        </w:tc>
        <w:tc>
          <w:tcPr>
            <w:tcW w:w="499" w:type="dxa"/>
            <w:tcBorders>
              <w:top w:val="nil"/>
              <w:left w:val="nil"/>
              <w:bottom w:val="single" w:sz="4" w:space="0" w:color="auto"/>
              <w:right w:val="single" w:sz="4" w:space="0" w:color="auto"/>
            </w:tcBorders>
            <w:noWrap/>
            <w:hideMark/>
          </w:tcPr>
          <w:p w:rsidR="00F66A85" w:rsidRDefault="00F66A85">
            <w:r>
              <w:lastRenderedPageBreak/>
              <w:t>01</w:t>
            </w:r>
          </w:p>
        </w:tc>
        <w:tc>
          <w:tcPr>
            <w:tcW w:w="499" w:type="dxa"/>
            <w:tcBorders>
              <w:top w:val="nil"/>
              <w:left w:val="nil"/>
              <w:bottom w:val="single" w:sz="4" w:space="0" w:color="auto"/>
              <w:right w:val="single" w:sz="4" w:space="0" w:color="auto"/>
            </w:tcBorders>
            <w:noWrap/>
            <w:hideMark/>
          </w:tcPr>
          <w:p w:rsidR="00F66A85" w:rsidRDefault="00F66A85">
            <w:r>
              <w:t>13</w:t>
            </w:r>
          </w:p>
        </w:tc>
        <w:tc>
          <w:tcPr>
            <w:tcW w:w="916" w:type="dxa"/>
            <w:tcBorders>
              <w:top w:val="nil"/>
              <w:left w:val="nil"/>
              <w:bottom w:val="single" w:sz="4" w:space="0" w:color="auto"/>
              <w:right w:val="single" w:sz="4" w:space="0" w:color="auto"/>
            </w:tcBorders>
            <w:noWrap/>
            <w:hideMark/>
          </w:tcPr>
          <w:p w:rsidR="00F66A85" w:rsidRDefault="00F66A85">
            <w:r>
              <w:t>0150000</w:t>
            </w:r>
          </w:p>
        </w:tc>
        <w:tc>
          <w:tcPr>
            <w:tcW w:w="516" w:type="dxa"/>
            <w:tcBorders>
              <w:top w:val="nil"/>
              <w:left w:val="nil"/>
              <w:bottom w:val="single" w:sz="4" w:space="0" w:color="auto"/>
              <w:right w:val="single" w:sz="4" w:space="0" w:color="auto"/>
            </w:tcBorders>
            <w:noWrap/>
            <w:hideMark/>
          </w:tcPr>
          <w:p w:rsidR="00F66A85" w:rsidRDefault="00F66A85">
            <w:r>
              <w:t> </w:t>
            </w:r>
          </w:p>
        </w:tc>
        <w:tc>
          <w:tcPr>
            <w:tcW w:w="1338" w:type="dxa"/>
            <w:tcBorders>
              <w:top w:val="nil"/>
              <w:left w:val="nil"/>
              <w:bottom w:val="single" w:sz="4" w:space="0" w:color="auto"/>
              <w:right w:val="single" w:sz="4" w:space="0" w:color="auto"/>
            </w:tcBorders>
            <w:noWrap/>
            <w:hideMark/>
          </w:tcPr>
          <w:p w:rsidR="00F66A85" w:rsidRDefault="00F66A85">
            <w:pPr>
              <w:jc w:val="right"/>
            </w:pPr>
            <w:r>
              <w:t>1 328,0</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lastRenderedPageBreak/>
              <w:t>Размещение информационных материалов, проведение тематических столов, форумов и др., направленных на развитие социальной активности, гражданской культуры населения города Ельца в рамках подпрограммы "Поддержка социально ориентированных некоммерческих организаций и развитие гражданского общества города Ельца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499" w:type="dxa"/>
            <w:tcBorders>
              <w:top w:val="nil"/>
              <w:left w:val="nil"/>
              <w:bottom w:val="single" w:sz="4" w:space="0" w:color="auto"/>
              <w:right w:val="single" w:sz="4" w:space="0" w:color="auto"/>
            </w:tcBorders>
            <w:noWrap/>
            <w:hideMark/>
          </w:tcPr>
          <w:p w:rsidR="00F66A85" w:rsidRDefault="00F66A85">
            <w:r>
              <w:t>01</w:t>
            </w:r>
          </w:p>
        </w:tc>
        <w:tc>
          <w:tcPr>
            <w:tcW w:w="499" w:type="dxa"/>
            <w:tcBorders>
              <w:top w:val="nil"/>
              <w:left w:val="nil"/>
              <w:bottom w:val="single" w:sz="4" w:space="0" w:color="auto"/>
              <w:right w:val="single" w:sz="4" w:space="0" w:color="auto"/>
            </w:tcBorders>
            <w:noWrap/>
            <w:hideMark/>
          </w:tcPr>
          <w:p w:rsidR="00F66A85" w:rsidRDefault="00F66A85">
            <w:r>
              <w:t>13</w:t>
            </w:r>
          </w:p>
        </w:tc>
        <w:tc>
          <w:tcPr>
            <w:tcW w:w="916" w:type="dxa"/>
            <w:tcBorders>
              <w:top w:val="nil"/>
              <w:left w:val="nil"/>
              <w:bottom w:val="single" w:sz="4" w:space="0" w:color="auto"/>
              <w:right w:val="single" w:sz="4" w:space="0" w:color="auto"/>
            </w:tcBorders>
            <w:noWrap/>
            <w:hideMark/>
          </w:tcPr>
          <w:p w:rsidR="00F66A85" w:rsidRDefault="00F66A85">
            <w:r>
              <w:t>0152028</w:t>
            </w:r>
          </w:p>
        </w:tc>
        <w:tc>
          <w:tcPr>
            <w:tcW w:w="516" w:type="dxa"/>
            <w:tcBorders>
              <w:top w:val="nil"/>
              <w:left w:val="nil"/>
              <w:bottom w:val="single" w:sz="4" w:space="0" w:color="auto"/>
              <w:right w:val="single" w:sz="4" w:space="0" w:color="auto"/>
            </w:tcBorders>
            <w:noWrap/>
            <w:hideMark/>
          </w:tcPr>
          <w:p w:rsidR="00F66A85" w:rsidRDefault="00F66A85">
            <w:r>
              <w:t> </w:t>
            </w:r>
          </w:p>
        </w:tc>
        <w:tc>
          <w:tcPr>
            <w:tcW w:w="1338" w:type="dxa"/>
            <w:tcBorders>
              <w:top w:val="nil"/>
              <w:left w:val="nil"/>
              <w:bottom w:val="single" w:sz="4" w:space="0" w:color="auto"/>
              <w:right w:val="single" w:sz="4" w:space="0" w:color="auto"/>
            </w:tcBorders>
            <w:noWrap/>
            <w:hideMark/>
          </w:tcPr>
          <w:p w:rsidR="00F66A85" w:rsidRDefault="00F66A85">
            <w:pPr>
              <w:jc w:val="right"/>
            </w:pPr>
            <w:r>
              <w:t>81,0</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Закупка товаров, работ и услуг для государственных (муниципальных) нужд</w:t>
            </w:r>
          </w:p>
        </w:tc>
        <w:tc>
          <w:tcPr>
            <w:tcW w:w="499" w:type="dxa"/>
            <w:tcBorders>
              <w:top w:val="nil"/>
              <w:left w:val="nil"/>
              <w:bottom w:val="single" w:sz="4" w:space="0" w:color="auto"/>
              <w:right w:val="single" w:sz="4" w:space="0" w:color="auto"/>
            </w:tcBorders>
            <w:noWrap/>
            <w:hideMark/>
          </w:tcPr>
          <w:p w:rsidR="00F66A85" w:rsidRDefault="00F66A85">
            <w:r>
              <w:t>01</w:t>
            </w:r>
          </w:p>
        </w:tc>
        <w:tc>
          <w:tcPr>
            <w:tcW w:w="499" w:type="dxa"/>
            <w:tcBorders>
              <w:top w:val="nil"/>
              <w:left w:val="nil"/>
              <w:bottom w:val="single" w:sz="4" w:space="0" w:color="auto"/>
              <w:right w:val="single" w:sz="4" w:space="0" w:color="auto"/>
            </w:tcBorders>
            <w:noWrap/>
            <w:hideMark/>
          </w:tcPr>
          <w:p w:rsidR="00F66A85" w:rsidRDefault="00F66A85">
            <w:r>
              <w:t>13</w:t>
            </w:r>
          </w:p>
        </w:tc>
        <w:tc>
          <w:tcPr>
            <w:tcW w:w="916" w:type="dxa"/>
            <w:tcBorders>
              <w:top w:val="nil"/>
              <w:left w:val="nil"/>
              <w:bottom w:val="single" w:sz="4" w:space="0" w:color="auto"/>
              <w:right w:val="single" w:sz="4" w:space="0" w:color="auto"/>
            </w:tcBorders>
            <w:noWrap/>
            <w:hideMark/>
          </w:tcPr>
          <w:p w:rsidR="00F66A85" w:rsidRDefault="00F66A85">
            <w:r>
              <w:t>0152028</w:t>
            </w:r>
          </w:p>
        </w:tc>
        <w:tc>
          <w:tcPr>
            <w:tcW w:w="516" w:type="dxa"/>
            <w:tcBorders>
              <w:top w:val="nil"/>
              <w:left w:val="nil"/>
              <w:bottom w:val="single" w:sz="4" w:space="0" w:color="auto"/>
              <w:right w:val="single" w:sz="4" w:space="0" w:color="auto"/>
            </w:tcBorders>
            <w:noWrap/>
            <w:hideMark/>
          </w:tcPr>
          <w:p w:rsidR="00F66A85" w:rsidRDefault="00F66A85">
            <w:r>
              <w:t>200</w:t>
            </w:r>
          </w:p>
        </w:tc>
        <w:tc>
          <w:tcPr>
            <w:tcW w:w="1338" w:type="dxa"/>
            <w:tcBorders>
              <w:top w:val="nil"/>
              <w:left w:val="nil"/>
              <w:bottom w:val="single" w:sz="4" w:space="0" w:color="auto"/>
              <w:right w:val="single" w:sz="4" w:space="0" w:color="auto"/>
            </w:tcBorders>
            <w:noWrap/>
            <w:hideMark/>
          </w:tcPr>
          <w:p w:rsidR="00F66A85" w:rsidRDefault="00F66A85">
            <w:pPr>
              <w:jc w:val="right"/>
            </w:pPr>
            <w:r>
              <w:t>81,0</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Иные закупки товаров, работ и услуг для обеспечения государственных (муниципальных) нужд</w:t>
            </w:r>
          </w:p>
        </w:tc>
        <w:tc>
          <w:tcPr>
            <w:tcW w:w="499" w:type="dxa"/>
            <w:tcBorders>
              <w:top w:val="nil"/>
              <w:left w:val="nil"/>
              <w:bottom w:val="single" w:sz="4" w:space="0" w:color="auto"/>
              <w:right w:val="single" w:sz="4" w:space="0" w:color="auto"/>
            </w:tcBorders>
            <w:noWrap/>
            <w:hideMark/>
          </w:tcPr>
          <w:p w:rsidR="00F66A85" w:rsidRDefault="00F66A85">
            <w:r>
              <w:t>01</w:t>
            </w:r>
          </w:p>
        </w:tc>
        <w:tc>
          <w:tcPr>
            <w:tcW w:w="499" w:type="dxa"/>
            <w:tcBorders>
              <w:top w:val="nil"/>
              <w:left w:val="nil"/>
              <w:bottom w:val="single" w:sz="4" w:space="0" w:color="auto"/>
              <w:right w:val="single" w:sz="4" w:space="0" w:color="auto"/>
            </w:tcBorders>
            <w:noWrap/>
            <w:hideMark/>
          </w:tcPr>
          <w:p w:rsidR="00F66A85" w:rsidRDefault="00F66A85">
            <w:r>
              <w:t>13</w:t>
            </w:r>
          </w:p>
        </w:tc>
        <w:tc>
          <w:tcPr>
            <w:tcW w:w="916" w:type="dxa"/>
            <w:tcBorders>
              <w:top w:val="nil"/>
              <w:left w:val="nil"/>
              <w:bottom w:val="single" w:sz="4" w:space="0" w:color="auto"/>
              <w:right w:val="single" w:sz="4" w:space="0" w:color="auto"/>
            </w:tcBorders>
            <w:noWrap/>
            <w:hideMark/>
          </w:tcPr>
          <w:p w:rsidR="00F66A85" w:rsidRDefault="00F66A85">
            <w:r>
              <w:t>0152028</w:t>
            </w:r>
          </w:p>
        </w:tc>
        <w:tc>
          <w:tcPr>
            <w:tcW w:w="516" w:type="dxa"/>
            <w:tcBorders>
              <w:top w:val="nil"/>
              <w:left w:val="nil"/>
              <w:bottom w:val="single" w:sz="4" w:space="0" w:color="auto"/>
              <w:right w:val="single" w:sz="4" w:space="0" w:color="auto"/>
            </w:tcBorders>
            <w:noWrap/>
            <w:hideMark/>
          </w:tcPr>
          <w:p w:rsidR="00F66A85" w:rsidRDefault="00F66A85">
            <w:r>
              <w:t>240</w:t>
            </w:r>
          </w:p>
        </w:tc>
        <w:tc>
          <w:tcPr>
            <w:tcW w:w="1338" w:type="dxa"/>
            <w:tcBorders>
              <w:top w:val="nil"/>
              <w:left w:val="nil"/>
              <w:bottom w:val="single" w:sz="4" w:space="0" w:color="auto"/>
              <w:right w:val="single" w:sz="4" w:space="0" w:color="auto"/>
            </w:tcBorders>
            <w:noWrap/>
            <w:hideMark/>
          </w:tcPr>
          <w:p w:rsidR="00F66A85" w:rsidRDefault="00F66A85">
            <w:pPr>
              <w:jc w:val="right"/>
            </w:pPr>
            <w:r>
              <w:t>81,0</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Оказание поддержки СО НКО на реализацию проектов, направленных на обеспечение безбарьерной среды жизнедеятельности и социальную адаптацию и интеграцию инвалидов и их семей в рамках подпрограммы "Поддержка социально ориентированных некоммерческих организаций и развитие гражданского общества города Ельца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499" w:type="dxa"/>
            <w:tcBorders>
              <w:top w:val="nil"/>
              <w:left w:val="nil"/>
              <w:bottom w:val="single" w:sz="4" w:space="0" w:color="auto"/>
              <w:right w:val="single" w:sz="4" w:space="0" w:color="auto"/>
            </w:tcBorders>
            <w:noWrap/>
            <w:hideMark/>
          </w:tcPr>
          <w:p w:rsidR="00F66A85" w:rsidRDefault="00F66A85">
            <w:r>
              <w:t>01</w:t>
            </w:r>
          </w:p>
        </w:tc>
        <w:tc>
          <w:tcPr>
            <w:tcW w:w="499" w:type="dxa"/>
            <w:tcBorders>
              <w:top w:val="nil"/>
              <w:left w:val="nil"/>
              <w:bottom w:val="single" w:sz="4" w:space="0" w:color="auto"/>
              <w:right w:val="single" w:sz="4" w:space="0" w:color="auto"/>
            </w:tcBorders>
            <w:noWrap/>
            <w:hideMark/>
          </w:tcPr>
          <w:p w:rsidR="00F66A85" w:rsidRDefault="00F66A85">
            <w:r>
              <w:t>13</w:t>
            </w:r>
          </w:p>
        </w:tc>
        <w:tc>
          <w:tcPr>
            <w:tcW w:w="916" w:type="dxa"/>
            <w:tcBorders>
              <w:top w:val="nil"/>
              <w:left w:val="nil"/>
              <w:bottom w:val="single" w:sz="4" w:space="0" w:color="auto"/>
              <w:right w:val="single" w:sz="4" w:space="0" w:color="auto"/>
            </w:tcBorders>
            <w:noWrap/>
            <w:hideMark/>
          </w:tcPr>
          <w:p w:rsidR="00F66A85" w:rsidRDefault="00F66A85">
            <w:r>
              <w:t>0156020</w:t>
            </w:r>
          </w:p>
        </w:tc>
        <w:tc>
          <w:tcPr>
            <w:tcW w:w="516" w:type="dxa"/>
            <w:tcBorders>
              <w:top w:val="nil"/>
              <w:left w:val="nil"/>
              <w:bottom w:val="single" w:sz="4" w:space="0" w:color="auto"/>
              <w:right w:val="single" w:sz="4" w:space="0" w:color="auto"/>
            </w:tcBorders>
            <w:noWrap/>
            <w:hideMark/>
          </w:tcPr>
          <w:p w:rsidR="00F66A85" w:rsidRDefault="00F66A85">
            <w:r>
              <w:t> </w:t>
            </w:r>
          </w:p>
        </w:tc>
        <w:tc>
          <w:tcPr>
            <w:tcW w:w="1338" w:type="dxa"/>
            <w:tcBorders>
              <w:top w:val="nil"/>
              <w:left w:val="nil"/>
              <w:bottom w:val="single" w:sz="4" w:space="0" w:color="auto"/>
              <w:right w:val="single" w:sz="4" w:space="0" w:color="auto"/>
            </w:tcBorders>
            <w:noWrap/>
            <w:hideMark/>
          </w:tcPr>
          <w:p w:rsidR="00F66A85" w:rsidRDefault="00F66A85">
            <w:pPr>
              <w:jc w:val="right"/>
            </w:pPr>
            <w:r>
              <w:t>181,8</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Иные бюджетные ассигнования</w:t>
            </w:r>
          </w:p>
        </w:tc>
        <w:tc>
          <w:tcPr>
            <w:tcW w:w="499" w:type="dxa"/>
            <w:tcBorders>
              <w:top w:val="nil"/>
              <w:left w:val="nil"/>
              <w:bottom w:val="single" w:sz="4" w:space="0" w:color="auto"/>
              <w:right w:val="single" w:sz="4" w:space="0" w:color="auto"/>
            </w:tcBorders>
            <w:noWrap/>
            <w:hideMark/>
          </w:tcPr>
          <w:p w:rsidR="00F66A85" w:rsidRDefault="00F66A85">
            <w:r>
              <w:t>01</w:t>
            </w:r>
          </w:p>
        </w:tc>
        <w:tc>
          <w:tcPr>
            <w:tcW w:w="499" w:type="dxa"/>
            <w:tcBorders>
              <w:top w:val="nil"/>
              <w:left w:val="nil"/>
              <w:bottom w:val="single" w:sz="4" w:space="0" w:color="auto"/>
              <w:right w:val="single" w:sz="4" w:space="0" w:color="auto"/>
            </w:tcBorders>
            <w:noWrap/>
            <w:hideMark/>
          </w:tcPr>
          <w:p w:rsidR="00F66A85" w:rsidRDefault="00F66A85">
            <w:r>
              <w:t>13</w:t>
            </w:r>
          </w:p>
        </w:tc>
        <w:tc>
          <w:tcPr>
            <w:tcW w:w="916" w:type="dxa"/>
            <w:tcBorders>
              <w:top w:val="nil"/>
              <w:left w:val="nil"/>
              <w:bottom w:val="single" w:sz="4" w:space="0" w:color="auto"/>
              <w:right w:val="single" w:sz="4" w:space="0" w:color="auto"/>
            </w:tcBorders>
            <w:noWrap/>
            <w:hideMark/>
          </w:tcPr>
          <w:p w:rsidR="00F66A85" w:rsidRDefault="00F66A85">
            <w:r>
              <w:t>0156020</w:t>
            </w:r>
          </w:p>
        </w:tc>
        <w:tc>
          <w:tcPr>
            <w:tcW w:w="516" w:type="dxa"/>
            <w:tcBorders>
              <w:top w:val="nil"/>
              <w:left w:val="nil"/>
              <w:bottom w:val="single" w:sz="4" w:space="0" w:color="auto"/>
              <w:right w:val="single" w:sz="4" w:space="0" w:color="auto"/>
            </w:tcBorders>
            <w:noWrap/>
            <w:hideMark/>
          </w:tcPr>
          <w:p w:rsidR="00F66A85" w:rsidRDefault="00F66A85">
            <w:r>
              <w:t>800</w:t>
            </w:r>
          </w:p>
        </w:tc>
        <w:tc>
          <w:tcPr>
            <w:tcW w:w="1338" w:type="dxa"/>
            <w:tcBorders>
              <w:top w:val="nil"/>
              <w:left w:val="nil"/>
              <w:bottom w:val="single" w:sz="4" w:space="0" w:color="auto"/>
              <w:right w:val="single" w:sz="4" w:space="0" w:color="auto"/>
            </w:tcBorders>
            <w:noWrap/>
            <w:hideMark/>
          </w:tcPr>
          <w:p w:rsidR="00F66A85" w:rsidRDefault="00F66A85">
            <w:pPr>
              <w:jc w:val="right"/>
            </w:pPr>
            <w:r>
              <w:t>181,8</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Субсидии юридическим лицам (кроме некоммерческих организаций), индивидуальным предпринимателям, физическим лицам</w:t>
            </w:r>
          </w:p>
        </w:tc>
        <w:tc>
          <w:tcPr>
            <w:tcW w:w="499" w:type="dxa"/>
            <w:tcBorders>
              <w:top w:val="nil"/>
              <w:left w:val="nil"/>
              <w:bottom w:val="single" w:sz="4" w:space="0" w:color="auto"/>
              <w:right w:val="single" w:sz="4" w:space="0" w:color="auto"/>
            </w:tcBorders>
            <w:noWrap/>
            <w:hideMark/>
          </w:tcPr>
          <w:p w:rsidR="00F66A85" w:rsidRDefault="00F66A85">
            <w:r>
              <w:t>01</w:t>
            </w:r>
          </w:p>
        </w:tc>
        <w:tc>
          <w:tcPr>
            <w:tcW w:w="499" w:type="dxa"/>
            <w:tcBorders>
              <w:top w:val="nil"/>
              <w:left w:val="nil"/>
              <w:bottom w:val="single" w:sz="4" w:space="0" w:color="auto"/>
              <w:right w:val="single" w:sz="4" w:space="0" w:color="auto"/>
            </w:tcBorders>
            <w:noWrap/>
            <w:hideMark/>
          </w:tcPr>
          <w:p w:rsidR="00F66A85" w:rsidRDefault="00F66A85">
            <w:r>
              <w:t>13</w:t>
            </w:r>
          </w:p>
        </w:tc>
        <w:tc>
          <w:tcPr>
            <w:tcW w:w="916" w:type="dxa"/>
            <w:tcBorders>
              <w:top w:val="nil"/>
              <w:left w:val="nil"/>
              <w:bottom w:val="single" w:sz="4" w:space="0" w:color="auto"/>
              <w:right w:val="single" w:sz="4" w:space="0" w:color="auto"/>
            </w:tcBorders>
            <w:noWrap/>
            <w:hideMark/>
          </w:tcPr>
          <w:p w:rsidR="00F66A85" w:rsidRDefault="00F66A85">
            <w:r>
              <w:t>0156020</w:t>
            </w:r>
          </w:p>
        </w:tc>
        <w:tc>
          <w:tcPr>
            <w:tcW w:w="516" w:type="dxa"/>
            <w:tcBorders>
              <w:top w:val="nil"/>
              <w:left w:val="nil"/>
              <w:bottom w:val="single" w:sz="4" w:space="0" w:color="auto"/>
              <w:right w:val="single" w:sz="4" w:space="0" w:color="auto"/>
            </w:tcBorders>
            <w:noWrap/>
            <w:hideMark/>
          </w:tcPr>
          <w:p w:rsidR="00F66A85" w:rsidRDefault="00F66A85">
            <w:r>
              <w:t>810</w:t>
            </w:r>
          </w:p>
        </w:tc>
        <w:tc>
          <w:tcPr>
            <w:tcW w:w="1338" w:type="dxa"/>
            <w:tcBorders>
              <w:top w:val="nil"/>
              <w:left w:val="nil"/>
              <w:bottom w:val="single" w:sz="4" w:space="0" w:color="auto"/>
              <w:right w:val="single" w:sz="4" w:space="0" w:color="auto"/>
            </w:tcBorders>
            <w:noWrap/>
            <w:hideMark/>
          </w:tcPr>
          <w:p w:rsidR="00F66A85" w:rsidRDefault="00F66A85">
            <w:pPr>
              <w:jc w:val="right"/>
            </w:pPr>
            <w:r>
              <w:t>181,8</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Оказание поддержки СО НКО на реализацию проектов, направленных на развитие дополнительного образования, массового спорта, на профилактику и охрану здоровья граждан, пропаганду здорового образа жизни и экологической деятельности детей и молодежи в рамках подпрограммы "Поддержка социально ориентированных некоммерческих организаций и развитие гражданского общества города Ельца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499" w:type="dxa"/>
            <w:tcBorders>
              <w:top w:val="nil"/>
              <w:left w:val="nil"/>
              <w:bottom w:val="single" w:sz="4" w:space="0" w:color="auto"/>
              <w:right w:val="single" w:sz="4" w:space="0" w:color="auto"/>
            </w:tcBorders>
            <w:noWrap/>
            <w:hideMark/>
          </w:tcPr>
          <w:p w:rsidR="00F66A85" w:rsidRDefault="00F66A85">
            <w:r>
              <w:t>01</w:t>
            </w:r>
          </w:p>
        </w:tc>
        <w:tc>
          <w:tcPr>
            <w:tcW w:w="499" w:type="dxa"/>
            <w:tcBorders>
              <w:top w:val="nil"/>
              <w:left w:val="nil"/>
              <w:bottom w:val="single" w:sz="4" w:space="0" w:color="auto"/>
              <w:right w:val="single" w:sz="4" w:space="0" w:color="auto"/>
            </w:tcBorders>
            <w:noWrap/>
            <w:hideMark/>
          </w:tcPr>
          <w:p w:rsidR="00F66A85" w:rsidRDefault="00F66A85">
            <w:r>
              <w:t>13</w:t>
            </w:r>
          </w:p>
        </w:tc>
        <w:tc>
          <w:tcPr>
            <w:tcW w:w="916" w:type="dxa"/>
            <w:tcBorders>
              <w:top w:val="nil"/>
              <w:left w:val="nil"/>
              <w:bottom w:val="single" w:sz="4" w:space="0" w:color="auto"/>
              <w:right w:val="single" w:sz="4" w:space="0" w:color="auto"/>
            </w:tcBorders>
            <w:noWrap/>
            <w:hideMark/>
          </w:tcPr>
          <w:p w:rsidR="00F66A85" w:rsidRDefault="00F66A85">
            <w:r>
              <w:t>0156021</w:t>
            </w:r>
          </w:p>
        </w:tc>
        <w:tc>
          <w:tcPr>
            <w:tcW w:w="516" w:type="dxa"/>
            <w:tcBorders>
              <w:top w:val="nil"/>
              <w:left w:val="nil"/>
              <w:bottom w:val="single" w:sz="4" w:space="0" w:color="auto"/>
              <w:right w:val="single" w:sz="4" w:space="0" w:color="auto"/>
            </w:tcBorders>
            <w:noWrap/>
            <w:hideMark/>
          </w:tcPr>
          <w:p w:rsidR="00F66A85" w:rsidRDefault="00F66A85">
            <w:r>
              <w:t> </w:t>
            </w:r>
          </w:p>
        </w:tc>
        <w:tc>
          <w:tcPr>
            <w:tcW w:w="1338" w:type="dxa"/>
            <w:tcBorders>
              <w:top w:val="nil"/>
              <w:left w:val="nil"/>
              <w:bottom w:val="single" w:sz="4" w:space="0" w:color="auto"/>
              <w:right w:val="single" w:sz="4" w:space="0" w:color="auto"/>
            </w:tcBorders>
            <w:noWrap/>
            <w:hideMark/>
          </w:tcPr>
          <w:p w:rsidR="00F66A85" w:rsidRDefault="00F66A85">
            <w:pPr>
              <w:jc w:val="right"/>
            </w:pPr>
            <w:r>
              <w:t>40,5</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Иные бюджетные ассигнования</w:t>
            </w:r>
          </w:p>
        </w:tc>
        <w:tc>
          <w:tcPr>
            <w:tcW w:w="499" w:type="dxa"/>
            <w:tcBorders>
              <w:top w:val="nil"/>
              <w:left w:val="nil"/>
              <w:bottom w:val="single" w:sz="4" w:space="0" w:color="auto"/>
              <w:right w:val="single" w:sz="4" w:space="0" w:color="auto"/>
            </w:tcBorders>
            <w:noWrap/>
            <w:hideMark/>
          </w:tcPr>
          <w:p w:rsidR="00F66A85" w:rsidRDefault="00F66A85">
            <w:r>
              <w:t>01</w:t>
            </w:r>
          </w:p>
        </w:tc>
        <w:tc>
          <w:tcPr>
            <w:tcW w:w="499" w:type="dxa"/>
            <w:tcBorders>
              <w:top w:val="nil"/>
              <w:left w:val="nil"/>
              <w:bottom w:val="single" w:sz="4" w:space="0" w:color="auto"/>
              <w:right w:val="single" w:sz="4" w:space="0" w:color="auto"/>
            </w:tcBorders>
            <w:noWrap/>
            <w:hideMark/>
          </w:tcPr>
          <w:p w:rsidR="00F66A85" w:rsidRDefault="00F66A85">
            <w:r>
              <w:t>13</w:t>
            </w:r>
          </w:p>
        </w:tc>
        <w:tc>
          <w:tcPr>
            <w:tcW w:w="916" w:type="dxa"/>
            <w:tcBorders>
              <w:top w:val="nil"/>
              <w:left w:val="nil"/>
              <w:bottom w:val="single" w:sz="4" w:space="0" w:color="auto"/>
              <w:right w:val="single" w:sz="4" w:space="0" w:color="auto"/>
            </w:tcBorders>
            <w:noWrap/>
            <w:hideMark/>
          </w:tcPr>
          <w:p w:rsidR="00F66A85" w:rsidRDefault="00F66A85">
            <w:r>
              <w:t>0156021</w:t>
            </w:r>
          </w:p>
        </w:tc>
        <w:tc>
          <w:tcPr>
            <w:tcW w:w="516" w:type="dxa"/>
            <w:tcBorders>
              <w:top w:val="nil"/>
              <w:left w:val="nil"/>
              <w:bottom w:val="single" w:sz="4" w:space="0" w:color="auto"/>
              <w:right w:val="single" w:sz="4" w:space="0" w:color="auto"/>
            </w:tcBorders>
            <w:noWrap/>
            <w:hideMark/>
          </w:tcPr>
          <w:p w:rsidR="00F66A85" w:rsidRDefault="00F66A85">
            <w:r>
              <w:t>800</w:t>
            </w:r>
          </w:p>
        </w:tc>
        <w:tc>
          <w:tcPr>
            <w:tcW w:w="1338" w:type="dxa"/>
            <w:tcBorders>
              <w:top w:val="nil"/>
              <w:left w:val="nil"/>
              <w:bottom w:val="single" w:sz="4" w:space="0" w:color="auto"/>
              <w:right w:val="single" w:sz="4" w:space="0" w:color="auto"/>
            </w:tcBorders>
            <w:noWrap/>
            <w:hideMark/>
          </w:tcPr>
          <w:p w:rsidR="00F66A85" w:rsidRDefault="00F66A85">
            <w:pPr>
              <w:jc w:val="right"/>
            </w:pPr>
            <w:r>
              <w:t>40,5</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Субсидии юридическим лицам (кроме некоммерческих организаций), индивидуальным предпринимателям, физическим лицам</w:t>
            </w:r>
          </w:p>
        </w:tc>
        <w:tc>
          <w:tcPr>
            <w:tcW w:w="499" w:type="dxa"/>
            <w:tcBorders>
              <w:top w:val="nil"/>
              <w:left w:val="nil"/>
              <w:bottom w:val="single" w:sz="4" w:space="0" w:color="auto"/>
              <w:right w:val="single" w:sz="4" w:space="0" w:color="auto"/>
            </w:tcBorders>
            <w:noWrap/>
            <w:hideMark/>
          </w:tcPr>
          <w:p w:rsidR="00F66A85" w:rsidRDefault="00F66A85">
            <w:r>
              <w:t>01</w:t>
            </w:r>
          </w:p>
        </w:tc>
        <w:tc>
          <w:tcPr>
            <w:tcW w:w="499" w:type="dxa"/>
            <w:tcBorders>
              <w:top w:val="nil"/>
              <w:left w:val="nil"/>
              <w:bottom w:val="single" w:sz="4" w:space="0" w:color="auto"/>
              <w:right w:val="single" w:sz="4" w:space="0" w:color="auto"/>
            </w:tcBorders>
            <w:noWrap/>
            <w:hideMark/>
          </w:tcPr>
          <w:p w:rsidR="00F66A85" w:rsidRDefault="00F66A85">
            <w:r>
              <w:t>13</w:t>
            </w:r>
          </w:p>
        </w:tc>
        <w:tc>
          <w:tcPr>
            <w:tcW w:w="916" w:type="dxa"/>
            <w:tcBorders>
              <w:top w:val="nil"/>
              <w:left w:val="nil"/>
              <w:bottom w:val="single" w:sz="4" w:space="0" w:color="auto"/>
              <w:right w:val="single" w:sz="4" w:space="0" w:color="auto"/>
            </w:tcBorders>
            <w:noWrap/>
            <w:hideMark/>
          </w:tcPr>
          <w:p w:rsidR="00F66A85" w:rsidRDefault="00F66A85">
            <w:r>
              <w:t>0156021</w:t>
            </w:r>
          </w:p>
        </w:tc>
        <w:tc>
          <w:tcPr>
            <w:tcW w:w="516" w:type="dxa"/>
            <w:tcBorders>
              <w:top w:val="nil"/>
              <w:left w:val="nil"/>
              <w:bottom w:val="single" w:sz="4" w:space="0" w:color="auto"/>
              <w:right w:val="single" w:sz="4" w:space="0" w:color="auto"/>
            </w:tcBorders>
            <w:noWrap/>
            <w:hideMark/>
          </w:tcPr>
          <w:p w:rsidR="00F66A85" w:rsidRDefault="00F66A85">
            <w:r>
              <w:t>810</w:t>
            </w:r>
          </w:p>
        </w:tc>
        <w:tc>
          <w:tcPr>
            <w:tcW w:w="1338" w:type="dxa"/>
            <w:tcBorders>
              <w:top w:val="nil"/>
              <w:left w:val="nil"/>
              <w:bottom w:val="single" w:sz="4" w:space="0" w:color="auto"/>
              <w:right w:val="single" w:sz="4" w:space="0" w:color="auto"/>
            </w:tcBorders>
            <w:noWrap/>
            <w:hideMark/>
          </w:tcPr>
          <w:p w:rsidR="00F66A85" w:rsidRDefault="00F66A85">
            <w:pPr>
              <w:jc w:val="right"/>
            </w:pPr>
            <w:r>
              <w:t>40,5</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 xml:space="preserve">Оказание поддержки СО НКО на реализацию проектов, направленных на оказание правовой поддержки гражданам на безвозмездной основе в рамках подпрограммы "Поддержка социально ориентированных некоммерческих организаций и развитие гражданского </w:t>
            </w:r>
            <w:r>
              <w:lastRenderedPageBreak/>
              <w:t>общества города Ельца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499" w:type="dxa"/>
            <w:tcBorders>
              <w:top w:val="nil"/>
              <w:left w:val="nil"/>
              <w:bottom w:val="single" w:sz="4" w:space="0" w:color="auto"/>
              <w:right w:val="single" w:sz="4" w:space="0" w:color="auto"/>
            </w:tcBorders>
            <w:noWrap/>
            <w:hideMark/>
          </w:tcPr>
          <w:p w:rsidR="00F66A85" w:rsidRDefault="00F66A85">
            <w:r>
              <w:lastRenderedPageBreak/>
              <w:t>01</w:t>
            </w:r>
          </w:p>
        </w:tc>
        <w:tc>
          <w:tcPr>
            <w:tcW w:w="499" w:type="dxa"/>
            <w:tcBorders>
              <w:top w:val="nil"/>
              <w:left w:val="nil"/>
              <w:bottom w:val="single" w:sz="4" w:space="0" w:color="auto"/>
              <w:right w:val="single" w:sz="4" w:space="0" w:color="auto"/>
            </w:tcBorders>
            <w:noWrap/>
            <w:hideMark/>
          </w:tcPr>
          <w:p w:rsidR="00F66A85" w:rsidRDefault="00F66A85">
            <w:r>
              <w:t>13</w:t>
            </w:r>
          </w:p>
        </w:tc>
        <w:tc>
          <w:tcPr>
            <w:tcW w:w="916" w:type="dxa"/>
            <w:tcBorders>
              <w:top w:val="nil"/>
              <w:left w:val="nil"/>
              <w:bottom w:val="single" w:sz="4" w:space="0" w:color="auto"/>
              <w:right w:val="single" w:sz="4" w:space="0" w:color="auto"/>
            </w:tcBorders>
            <w:noWrap/>
            <w:hideMark/>
          </w:tcPr>
          <w:p w:rsidR="00F66A85" w:rsidRDefault="00F66A85">
            <w:r>
              <w:t>0156022</w:t>
            </w:r>
          </w:p>
        </w:tc>
        <w:tc>
          <w:tcPr>
            <w:tcW w:w="516" w:type="dxa"/>
            <w:tcBorders>
              <w:top w:val="nil"/>
              <w:left w:val="nil"/>
              <w:bottom w:val="single" w:sz="4" w:space="0" w:color="auto"/>
              <w:right w:val="single" w:sz="4" w:space="0" w:color="auto"/>
            </w:tcBorders>
            <w:noWrap/>
            <w:hideMark/>
          </w:tcPr>
          <w:p w:rsidR="00F66A85" w:rsidRDefault="00F66A85">
            <w:r>
              <w:t> </w:t>
            </w:r>
          </w:p>
        </w:tc>
        <w:tc>
          <w:tcPr>
            <w:tcW w:w="1338" w:type="dxa"/>
            <w:tcBorders>
              <w:top w:val="nil"/>
              <w:left w:val="nil"/>
              <w:bottom w:val="single" w:sz="4" w:space="0" w:color="auto"/>
              <w:right w:val="single" w:sz="4" w:space="0" w:color="auto"/>
            </w:tcBorders>
            <w:noWrap/>
            <w:hideMark/>
          </w:tcPr>
          <w:p w:rsidR="00F66A85" w:rsidRDefault="00F66A85">
            <w:pPr>
              <w:jc w:val="right"/>
            </w:pPr>
            <w:r>
              <w:t>27,0</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lastRenderedPageBreak/>
              <w:t>Иные бюджетные ассигнования</w:t>
            </w:r>
          </w:p>
        </w:tc>
        <w:tc>
          <w:tcPr>
            <w:tcW w:w="499" w:type="dxa"/>
            <w:tcBorders>
              <w:top w:val="nil"/>
              <w:left w:val="nil"/>
              <w:bottom w:val="single" w:sz="4" w:space="0" w:color="auto"/>
              <w:right w:val="single" w:sz="4" w:space="0" w:color="auto"/>
            </w:tcBorders>
            <w:noWrap/>
            <w:hideMark/>
          </w:tcPr>
          <w:p w:rsidR="00F66A85" w:rsidRDefault="00F66A85">
            <w:r>
              <w:t>01</w:t>
            </w:r>
          </w:p>
        </w:tc>
        <w:tc>
          <w:tcPr>
            <w:tcW w:w="499" w:type="dxa"/>
            <w:tcBorders>
              <w:top w:val="nil"/>
              <w:left w:val="nil"/>
              <w:bottom w:val="single" w:sz="4" w:space="0" w:color="auto"/>
              <w:right w:val="single" w:sz="4" w:space="0" w:color="auto"/>
            </w:tcBorders>
            <w:noWrap/>
            <w:hideMark/>
          </w:tcPr>
          <w:p w:rsidR="00F66A85" w:rsidRDefault="00F66A85">
            <w:r>
              <w:t>13</w:t>
            </w:r>
          </w:p>
        </w:tc>
        <w:tc>
          <w:tcPr>
            <w:tcW w:w="916" w:type="dxa"/>
            <w:tcBorders>
              <w:top w:val="nil"/>
              <w:left w:val="nil"/>
              <w:bottom w:val="single" w:sz="4" w:space="0" w:color="auto"/>
              <w:right w:val="single" w:sz="4" w:space="0" w:color="auto"/>
            </w:tcBorders>
            <w:noWrap/>
            <w:hideMark/>
          </w:tcPr>
          <w:p w:rsidR="00F66A85" w:rsidRDefault="00F66A85">
            <w:r>
              <w:t>0156022</w:t>
            </w:r>
          </w:p>
        </w:tc>
        <w:tc>
          <w:tcPr>
            <w:tcW w:w="516" w:type="dxa"/>
            <w:tcBorders>
              <w:top w:val="nil"/>
              <w:left w:val="nil"/>
              <w:bottom w:val="single" w:sz="4" w:space="0" w:color="auto"/>
              <w:right w:val="single" w:sz="4" w:space="0" w:color="auto"/>
            </w:tcBorders>
            <w:noWrap/>
            <w:hideMark/>
          </w:tcPr>
          <w:p w:rsidR="00F66A85" w:rsidRDefault="00F66A85">
            <w:r>
              <w:t>800</w:t>
            </w:r>
          </w:p>
        </w:tc>
        <w:tc>
          <w:tcPr>
            <w:tcW w:w="1338" w:type="dxa"/>
            <w:tcBorders>
              <w:top w:val="nil"/>
              <w:left w:val="nil"/>
              <w:bottom w:val="single" w:sz="4" w:space="0" w:color="auto"/>
              <w:right w:val="single" w:sz="4" w:space="0" w:color="auto"/>
            </w:tcBorders>
            <w:noWrap/>
            <w:hideMark/>
          </w:tcPr>
          <w:p w:rsidR="00F66A85" w:rsidRDefault="00F66A85">
            <w:pPr>
              <w:jc w:val="right"/>
            </w:pPr>
            <w:r>
              <w:t>27,0</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Субсидии юридическим лицам (кроме некоммерческих организаций), индивидуальным предпринимателям, физическим лицам</w:t>
            </w:r>
          </w:p>
        </w:tc>
        <w:tc>
          <w:tcPr>
            <w:tcW w:w="499" w:type="dxa"/>
            <w:tcBorders>
              <w:top w:val="nil"/>
              <w:left w:val="nil"/>
              <w:bottom w:val="single" w:sz="4" w:space="0" w:color="auto"/>
              <w:right w:val="single" w:sz="4" w:space="0" w:color="auto"/>
            </w:tcBorders>
            <w:noWrap/>
            <w:hideMark/>
          </w:tcPr>
          <w:p w:rsidR="00F66A85" w:rsidRDefault="00F66A85">
            <w:r>
              <w:t>01</w:t>
            </w:r>
          </w:p>
        </w:tc>
        <w:tc>
          <w:tcPr>
            <w:tcW w:w="499" w:type="dxa"/>
            <w:tcBorders>
              <w:top w:val="nil"/>
              <w:left w:val="nil"/>
              <w:bottom w:val="single" w:sz="4" w:space="0" w:color="auto"/>
              <w:right w:val="single" w:sz="4" w:space="0" w:color="auto"/>
            </w:tcBorders>
            <w:noWrap/>
            <w:hideMark/>
          </w:tcPr>
          <w:p w:rsidR="00F66A85" w:rsidRDefault="00F66A85">
            <w:r>
              <w:t>13</w:t>
            </w:r>
          </w:p>
        </w:tc>
        <w:tc>
          <w:tcPr>
            <w:tcW w:w="916" w:type="dxa"/>
            <w:tcBorders>
              <w:top w:val="nil"/>
              <w:left w:val="nil"/>
              <w:bottom w:val="single" w:sz="4" w:space="0" w:color="auto"/>
              <w:right w:val="single" w:sz="4" w:space="0" w:color="auto"/>
            </w:tcBorders>
            <w:noWrap/>
            <w:hideMark/>
          </w:tcPr>
          <w:p w:rsidR="00F66A85" w:rsidRDefault="00F66A85">
            <w:r>
              <w:t>0156022</w:t>
            </w:r>
          </w:p>
        </w:tc>
        <w:tc>
          <w:tcPr>
            <w:tcW w:w="516" w:type="dxa"/>
            <w:tcBorders>
              <w:top w:val="nil"/>
              <w:left w:val="nil"/>
              <w:bottom w:val="single" w:sz="4" w:space="0" w:color="auto"/>
              <w:right w:val="single" w:sz="4" w:space="0" w:color="auto"/>
            </w:tcBorders>
            <w:noWrap/>
            <w:hideMark/>
          </w:tcPr>
          <w:p w:rsidR="00F66A85" w:rsidRDefault="00F66A85">
            <w:r>
              <w:t>810</w:t>
            </w:r>
          </w:p>
        </w:tc>
        <w:tc>
          <w:tcPr>
            <w:tcW w:w="1338" w:type="dxa"/>
            <w:tcBorders>
              <w:top w:val="nil"/>
              <w:left w:val="nil"/>
              <w:bottom w:val="single" w:sz="4" w:space="0" w:color="auto"/>
              <w:right w:val="single" w:sz="4" w:space="0" w:color="auto"/>
            </w:tcBorders>
            <w:noWrap/>
            <w:hideMark/>
          </w:tcPr>
          <w:p w:rsidR="00F66A85" w:rsidRDefault="00F66A85">
            <w:pPr>
              <w:jc w:val="right"/>
            </w:pPr>
            <w:r>
              <w:t>27,0</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Оказание поддержки СО НКО на реализацию проектов по популяризации службы в рядах Российской армии и военно-патриотическому воспитанию молодежи в рамках подпрограммы "Поддержка социально ориентированных некоммерческих организаций и развитие гражданского общества города Ельца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499" w:type="dxa"/>
            <w:tcBorders>
              <w:top w:val="nil"/>
              <w:left w:val="nil"/>
              <w:bottom w:val="single" w:sz="4" w:space="0" w:color="auto"/>
              <w:right w:val="single" w:sz="4" w:space="0" w:color="auto"/>
            </w:tcBorders>
            <w:noWrap/>
            <w:hideMark/>
          </w:tcPr>
          <w:p w:rsidR="00F66A85" w:rsidRDefault="00F66A85">
            <w:r>
              <w:t>01</w:t>
            </w:r>
          </w:p>
        </w:tc>
        <w:tc>
          <w:tcPr>
            <w:tcW w:w="499" w:type="dxa"/>
            <w:tcBorders>
              <w:top w:val="nil"/>
              <w:left w:val="nil"/>
              <w:bottom w:val="single" w:sz="4" w:space="0" w:color="auto"/>
              <w:right w:val="single" w:sz="4" w:space="0" w:color="auto"/>
            </w:tcBorders>
            <w:noWrap/>
            <w:hideMark/>
          </w:tcPr>
          <w:p w:rsidR="00F66A85" w:rsidRDefault="00F66A85">
            <w:r>
              <w:t>13</w:t>
            </w:r>
          </w:p>
        </w:tc>
        <w:tc>
          <w:tcPr>
            <w:tcW w:w="916" w:type="dxa"/>
            <w:tcBorders>
              <w:top w:val="nil"/>
              <w:left w:val="nil"/>
              <w:bottom w:val="single" w:sz="4" w:space="0" w:color="auto"/>
              <w:right w:val="single" w:sz="4" w:space="0" w:color="auto"/>
            </w:tcBorders>
            <w:noWrap/>
            <w:hideMark/>
          </w:tcPr>
          <w:p w:rsidR="00F66A85" w:rsidRDefault="00F66A85">
            <w:r>
              <w:t>0156023</w:t>
            </w:r>
          </w:p>
        </w:tc>
        <w:tc>
          <w:tcPr>
            <w:tcW w:w="516" w:type="dxa"/>
            <w:tcBorders>
              <w:top w:val="nil"/>
              <w:left w:val="nil"/>
              <w:bottom w:val="single" w:sz="4" w:space="0" w:color="auto"/>
              <w:right w:val="single" w:sz="4" w:space="0" w:color="auto"/>
            </w:tcBorders>
            <w:noWrap/>
            <w:hideMark/>
          </w:tcPr>
          <w:p w:rsidR="00F66A85" w:rsidRDefault="00F66A85">
            <w:r>
              <w:t> </w:t>
            </w:r>
          </w:p>
        </w:tc>
        <w:tc>
          <w:tcPr>
            <w:tcW w:w="1338" w:type="dxa"/>
            <w:tcBorders>
              <w:top w:val="nil"/>
              <w:left w:val="nil"/>
              <w:bottom w:val="single" w:sz="4" w:space="0" w:color="auto"/>
              <w:right w:val="single" w:sz="4" w:space="0" w:color="auto"/>
            </w:tcBorders>
            <w:noWrap/>
            <w:hideMark/>
          </w:tcPr>
          <w:p w:rsidR="00F66A85" w:rsidRDefault="00F66A85">
            <w:pPr>
              <w:jc w:val="right"/>
            </w:pPr>
            <w:r>
              <w:t>79,0</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Иные бюджетные ассигнования</w:t>
            </w:r>
          </w:p>
        </w:tc>
        <w:tc>
          <w:tcPr>
            <w:tcW w:w="499" w:type="dxa"/>
            <w:tcBorders>
              <w:top w:val="nil"/>
              <w:left w:val="nil"/>
              <w:bottom w:val="single" w:sz="4" w:space="0" w:color="auto"/>
              <w:right w:val="single" w:sz="4" w:space="0" w:color="auto"/>
            </w:tcBorders>
            <w:noWrap/>
            <w:hideMark/>
          </w:tcPr>
          <w:p w:rsidR="00F66A85" w:rsidRDefault="00F66A85">
            <w:r>
              <w:t>01</w:t>
            </w:r>
          </w:p>
        </w:tc>
        <w:tc>
          <w:tcPr>
            <w:tcW w:w="499" w:type="dxa"/>
            <w:tcBorders>
              <w:top w:val="nil"/>
              <w:left w:val="nil"/>
              <w:bottom w:val="single" w:sz="4" w:space="0" w:color="auto"/>
              <w:right w:val="single" w:sz="4" w:space="0" w:color="auto"/>
            </w:tcBorders>
            <w:noWrap/>
            <w:hideMark/>
          </w:tcPr>
          <w:p w:rsidR="00F66A85" w:rsidRDefault="00F66A85">
            <w:r>
              <w:t>13</w:t>
            </w:r>
          </w:p>
        </w:tc>
        <w:tc>
          <w:tcPr>
            <w:tcW w:w="916" w:type="dxa"/>
            <w:tcBorders>
              <w:top w:val="nil"/>
              <w:left w:val="nil"/>
              <w:bottom w:val="single" w:sz="4" w:space="0" w:color="auto"/>
              <w:right w:val="single" w:sz="4" w:space="0" w:color="auto"/>
            </w:tcBorders>
            <w:noWrap/>
            <w:hideMark/>
          </w:tcPr>
          <w:p w:rsidR="00F66A85" w:rsidRDefault="00F66A85">
            <w:r>
              <w:t>0156023</w:t>
            </w:r>
          </w:p>
        </w:tc>
        <w:tc>
          <w:tcPr>
            <w:tcW w:w="516" w:type="dxa"/>
            <w:tcBorders>
              <w:top w:val="nil"/>
              <w:left w:val="nil"/>
              <w:bottom w:val="single" w:sz="4" w:space="0" w:color="auto"/>
              <w:right w:val="single" w:sz="4" w:space="0" w:color="auto"/>
            </w:tcBorders>
            <w:noWrap/>
            <w:hideMark/>
          </w:tcPr>
          <w:p w:rsidR="00F66A85" w:rsidRDefault="00F66A85">
            <w:r>
              <w:t>800</w:t>
            </w:r>
          </w:p>
        </w:tc>
        <w:tc>
          <w:tcPr>
            <w:tcW w:w="1338" w:type="dxa"/>
            <w:tcBorders>
              <w:top w:val="nil"/>
              <w:left w:val="nil"/>
              <w:bottom w:val="single" w:sz="4" w:space="0" w:color="auto"/>
              <w:right w:val="single" w:sz="4" w:space="0" w:color="auto"/>
            </w:tcBorders>
            <w:noWrap/>
            <w:hideMark/>
          </w:tcPr>
          <w:p w:rsidR="00F66A85" w:rsidRDefault="00F66A85">
            <w:pPr>
              <w:jc w:val="right"/>
            </w:pPr>
            <w:r>
              <w:t>79,0</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Субсидии юридическим лицам (кроме некоммерческих организаций), индивидуальным предпринимателям, физическим лицам</w:t>
            </w:r>
          </w:p>
        </w:tc>
        <w:tc>
          <w:tcPr>
            <w:tcW w:w="499" w:type="dxa"/>
            <w:tcBorders>
              <w:top w:val="nil"/>
              <w:left w:val="nil"/>
              <w:bottom w:val="single" w:sz="4" w:space="0" w:color="auto"/>
              <w:right w:val="single" w:sz="4" w:space="0" w:color="auto"/>
            </w:tcBorders>
            <w:noWrap/>
            <w:hideMark/>
          </w:tcPr>
          <w:p w:rsidR="00F66A85" w:rsidRDefault="00F66A85">
            <w:r>
              <w:t>01</w:t>
            </w:r>
          </w:p>
        </w:tc>
        <w:tc>
          <w:tcPr>
            <w:tcW w:w="499" w:type="dxa"/>
            <w:tcBorders>
              <w:top w:val="nil"/>
              <w:left w:val="nil"/>
              <w:bottom w:val="single" w:sz="4" w:space="0" w:color="auto"/>
              <w:right w:val="single" w:sz="4" w:space="0" w:color="auto"/>
            </w:tcBorders>
            <w:noWrap/>
            <w:hideMark/>
          </w:tcPr>
          <w:p w:rsidR="00F66A85" w:rsidRDefault="00F66A85">
            <w:r>
              <w:t>13</w:t>
            </w:r>
          </w:p>
        </w:tc>
        <w:tc>
          <w:tcPr>
            <w:tcW w:w="916" w:type="dxa"/>
            <w:tcBorders>
              <w:top w:val="nil"/>
              <w:left w:val="nil"/>
              <w:bottom w:val="single" w:sz="4" w:space="0" w:color="auto"/>
              <w:right w:val="single" w:sz="4" w:space="0" w:color="auto"/>
            </w:tcBorders>
            <w:noWrap/>
            <w:hideMark/>
          </w:tcPr>
          <w:p w:rsidR="00F66A85" w:rsidRDefault="00F66A85">
            <w:r>
              <w:t>0156023</w:t>
            </w:r>
          </w:p>
        </w:tc>
        <w:tc>
          <w:tcPr>
            <w:tcW w:w="516" w:type="dxa"/>
            <w:tcBorders>
              <w:top w:val="nil"/>
              <w:left w:val="nil"/>
              <w:bottom w:val="single" w:sz="4" w:space="0" w:color="auto"/>
              <w:right w:val="single" w:sz="4" w:space="0" w:color="auto"/>
            </w:tcBorders>
            <w:noWrap/>
            <w:hideMark/>
          </w:tcPr>
          <w:p w:rsidR="00F66A85" w:rsidRDefault="00F66A85">
            <w:r>
              <w:t>810</w:t>
            </w:r>
          </w:p>
        </w:tc>
        <w:tc>
          <w:tcPr>
            <w:tcW w:w="1338" w:type="dxa"/>
            <w:tcBorders>
              <w:top w:val="nil"/>
              <w:left w:val="nil"/>
              <w:bottom w:val="single" w:sz="4" w:space="0" w:color="auto"/>
              <w:right w:val="single" w:sz="4" w:space="0" w:color="auto"/>
            </w:tcBorders>
            <w:noWrap/>
            <w:hideMark/>
          </w:tcPr>
          <w:p w:rsidR="00F66A85" w:rsidRDefault="00F66A85">
            <w:pPr>
              <w:jc w:val="right"/>
            </w:pPr>
            <w:r>
              <w:t>79,0</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Оказание поддержки ветеранским организациям пенсионеров и ветеранов войны, труда, Вооруженных сил и правоохранительных органов на проведение мероприятий по развитию ветеранского движения, чествованию ветеранов, участию ветеранов в патриотическом воспитании молодежи, разработке и изданию мемуарных трудов участников Великой Отечественной войны и локальных войн в рамках подпрограммы "Поддержка социально ориентированных некоммерческих организаций и развитие гражданского общества города Ельца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499" w:type="dxa"/>
            <w:tcBorders>
              <w:top w:val="nil"/>
              <w:left w:val="nil"/>
              <w:bottom w:val="single" w:sz="4" w:space="0" w:color="auto"/>
              <w:right w:val="single" w:sz="4" w:space="0" w:color="auto"/>
            </w:tcBorders>
            <w:noWrap/>
            <w:hideMark/>
          </w:tcPr>
          <w:p w:rsidR="00F66A85" w:rsidRDefault="00F66A85">
            <w:r>
              <w:t>01</w:t>
            </w:r>
          </w:p>
        </w:tc>
        <w:tc>
          <w:tcPr>
            <w:tcW w:w="499" w:type="dxa"/>
            <w:tcBorders>
              <w:top w:val="nil"/>
              <w:left w:val="nil"/>
              <w:bottom w:val="single" w:sz="4" w:space="0" w:color="auto"/>
              <w:right w:val="single" w:sz="4" w:space="0" w:color="auto"/>
            </w:tcBorders>
            <w:noWrap/>
            <w:hideMark/>
          </w:tcPr>
          <w:p w:rsidR="00F66A85" w:rsidRDefault="00F66A85">
            <w:r>
              <w:t>13</w:t>
            </w:r>
          </w:p>
        </w:tc>
        <w:tc>
          <w:tcPr>
            <w:tcW w:w="916" w:type="dxa"/>
            <w:tcBorders>
              <w:top w:val="nil"/>
              <w:left w:val="nil"/>
              <w:bottom w:val="single" w:sz="4" w:space="0" w:color="auto"/>
              <w:right w:val="single" w:sz="4" w:space="0" w:color="auto"/>
            </w:tcBorders>
            <w:noWrap/>
            <w:hideMark/>
          </w:tcPr>
          <w:p w:rsidR="00F66A85" w:rsidRDefault="00F66A85">
            <w:r>
              <w:t>0156024</w:t>
            </w:r>
          </w:p>
        </w:tc>
        <w:tc>
          <w:tcPr>
            <w:tcW w:w="516" w:type="dxa"/>
            <w:tcBorders>
              <w:top w:val="nil"/>
              <w:left w:val="nil"/>
              <w:bottom w:val="single" w:sz="4" w:space="0" w:color="auto"/>
              <w:right w:val="single" w:sz="4" w:space="0" w:color="auto"/>
            </w:tcBorders>
            <w:noWrap/>
            <w:hideMark/>
          </w:tcPr>
          <w:p w:rsidR="00F66A85" w:rsidRDefault="00F66A85">
            <w:r>
              <w:t> </w:t>
            </w:r>
          </w:p>
        </w:tc>
        <w:tc>
          <w:tcPr>
            <w:tcW w:w="1338" w:type="dxa"/>
            <w:tcBorders>
              <w:top w:val="nil"/>
              <w:left w:val="nil"/>
              <w:bottom w:val="single" w:sz="4" w:space="0" w:color="auto"/>
              <w:right w:val="single" w:sz="4" w:space="0" w:color="auto"/>
            </w:tcBorders>
            <w:noWrap/>
            <w:hideMark/>
          </w:tcPr>
          <w:p w:rsidR="00F66A85" w:rsidRDefault="00F66A85">
            <w:pPr>
              <w:jc w:val="right"/>
            </w:pPr>
            <w:r>
              <w:t>326,2</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Иные бюджетные ассигнования</w:t>
            </w:r>
          </w:p>
        </w:tc>
        <w:tc>
          <w:tcPr>
            <w:tcW w:w="499" w:type="dxa"/>
            <w:tcBorders>
              <w:top w:val="nil"/>
              <w:left w:val="nil"/>
              <w:bottom w:val="single" w:sz="4" w:space="0" w:color="auto"/>
              <w:right w:val="single" w:sz="4" w:space="0" w:color="auto"/>
            </w:tcBorders>
            <w:noWrap/>
            <w:hideMark/>
          </w:tcPr>
          <w:p w:rsidR="00F66A85" w:rsidRDefault="00F66A85">
            <w:r>
              <w:t>01</w:t>
            </w:r>
          </w:p>
        </w:tc>
        <w:tc>
          <w:tcPr>
            <w:tcW w:w="499" w:type="dxa"/>
            <w:tcBorders>
              <w:top w:val="nil"/>
              <w:left w:val="nil"/>
              <w:bottom w:val="single" w:sz="4" w:space="0" w:color="auto"/>
              <w:right w:val="single" w:sz="4" w:space="0" w:color="auto"/>
            </w:tcBorders>
            <w:noWrap/>
            <w:hideMark/>
          </w:tcPr>
          <w:p w:rsidR="00F66A85" w:rsidRDefault="00F66A85">
            <w:r>
              <w:t>13</w:t>
            </w:r>
          </w:p>
        </w:tc>
        <w:tc>
          <w:tcPr>
            <w:tcW w:w="916" w:type="dxa"/>
            <w:tcBorders>
              <w:top w:val="nil"/>
              <w:left w:val="nil"/>
              <w:bottom w:val="single" w:sz="4" w:space="0" w:color="auto"/>
              <w:right w:val="single" w:sz="4" w:space="0" w:color="auto"/>
            </w:tcBorders>
            <w:noWrap/>
            <w:hideMark/>
          </w:tcPr>
          <w:p w:rsidR="00F66A85" w:rsidRDefault="00F66A85">
            <w:r>
              <w:t>0156024</w:t>
            </w:r>
          </w:p>
        </w:tc>
        <w:tc>
          <w:tcPr>
            <w:tcW w:w="516" w:type="dxa"/>
            <w:tcBorders>
              <w:top w:val="nil"/>
              <w:left w:val="nil"/>
              <w:bottom w:val="single" w:sz="4" w:space="0" w:color="auto"/>
              <w:right w:val="single" w:sz="4" w:space="0" w:color="auto"/>
            </w:tcBorders>
            <w:noWrap/>
            <w:hideMark/>
          </w:tcPr>
          <w:p w:rsidR="00F66A85" w:rsidRDefault="00F66A85">
            <w:r>
              <w:t>800</w:t>
            </w:r>
          </w:p>
        </w:tc>
        <w:tc>
          <w:tcPr>
            <w:tcW w:w="1338" w:type="dxa"/>
            <w:tcBorders>
              <w:top w:val="nil"/>
              <w:left w:val="nil"/>
              <w:bottom w:val="single" w:sz="4" w:space="0" w:color="auto"/>
              <w:right w:val="single" w:sz="4" w:space="0" w:color="auto"/>
            </w:tcBorders>
            <w:noWrap/>
            <w:hideMark/>
          </w:tcPr>
          <w:p w:rsidR="00F66A85" w:rsidRDefault="00F66A85">
            <w:pPr>
              <w:jc w:val="right"/>
            </w:pPr>
            <w:r>
              <w:t>326,2</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Субсидии юридическим лицам (кроме некоммерческих организаций), индивидуальным предпринимателям, физическим лицам</w:t>
            </w:r>
          </w:p>
        </w:tc>
        <w:tc>
          <w:tcPr>
            <w:tcW w:w="499" w:type="dxa"/>
            <w:tcBorders>
              <w:top w:val="nil"/>
              <w:left w:val="nil"/>
              <w:bottom w:val="single" w:sz="4" w:space="0" w:color="auto"/>
              <w:right w:val="single" w:sz="4" w:space="0" w:color="auto"/>
            </w:tcBorders>
            <w:noWrap/>
            <w:hideMark/>
          </w:tcPr>
          <w:p w:rsidR="00F66A85" w:rsidRDefault="00F66A85">
            <w:r>
              <w:t>01</w:t>
            </w:r>
          </w:p>
        </w:tc>
        <w:tc>
          <w:tcPr>
            <w:tcW w:w="499" w:type="dxa"/>
            <w:tcBorders>
              <w:top w:val="nil"/>
              <w:left w:val="nil"/>
              <w:bottom w:val="single" w:sz="4" w:space="0" w:color="auto"/>
              <w:right w:val="single" w:sz="4" w:space="0" w:color="auto"/>
            </w:tcBorders>
            <w:noWrap/>
            <w:hideMark/>
          </w:tcPr>
          <w:p w:rsidR="00F66A85" w:rsidRDefault="00F66A85">
            <w:r>
              <w:t>13</w:t>
            </w:r>
          </w:p>
        </w:tc>
        <w:tc>
          <w:tcPr>
            <w:tcW w:w="916" w:type="dxa"/>
            <w:tcBorders>
              <w:top w:val="nil"/>
              <w:left w:val="nil"/>
              <w:bottom w:val="single" w:sz="4" w:space="0" w:color="auto"/>
              <w:right w:val="single" w:sz="4" w:space="0" w:color="auto"/>
            </w:tcBorders>
            <w:noWrap/>
            <w:hideMark/>
          </w:tcPr>
          <w:p w:rsidR="00F66A85" w:rsidRDefault="00F66A85">
            <w:r>
              <w:t>0156024</w:t>
            </w:r>
          </w:p>
        </w:tc>
        <w:tc>
          <w:tcPr>
            <w:tcW w:w="516" w:type="dxa"/>
            <w:tcBorders>
              <w:top w:val="nil"/>
              <w:left w:val="nil"/>
              <w:bottom w:val="single" w:sz="4" w:space="0" w:color="auto"/>
              <w:right w:val="single" w:sz="4" w:space="0" w:color="auto"/>
            </w:tcBorders>
            <w:noWrap/>
            <w:hideMark/>
          </w:tcPr>
          <w:p w:rsidR="00F66A85" w:rsidRDefault="00F66A85">
            <w:r>
              <w:t>810</w:t>
            </w:r>
          </w:p>
        </w:tc>
        <w:tc>
          <w:tcPr>
            <w:tcW w:w="1338" w:type="dxa"/>
            <w:tcBorders>
              <w:top w:val="nil"/>
              <w:left w:val="nil"/>
              <w:bottom w:val="single" w:sz="4" w:space="0" w:color="auto"/>
              <w:right w:val="single" w:sz="4" w:space="0" w:color="auto"/>
            </w:tcBorders>
            <w:noWrap/>
            <w:hideMark/>
          </w:tcPr>
          <w:p w:rsidR="00F66A85" w:rsidRDefault="00F66A85">
            <w:pPr>
              <w:jc w:val="right"/>
            </w:pPr>
            <w:r>
              <w:t>326,2</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 xml:space="preserve">Оказание поддержки СО НКО на организацию и проведение мероприятий, посвященных общественно значимым событиям, памятным и юбилейным датам культурной и военной отечественной истории в рамках подпрограммы "Поддержка социально ориентированных некоммерческих организаций и развитие гражданского общества города Ельца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w:t>
            </w:r>
            <w:r>
              <w:lastRenderedPageBreak/>
              <w:t>политики города Ельца на 2014-2020 годы"</w:t>
            </w:r>
          </w:p>
        </w:tc>
        <w:tc>
          <w:tcPr>
            <w:tcW w:w="499" w:type="dxa"/>
            <w:tcBorders>
              <w:top w:val="nil"/>
              <w:left w:val="nil"/>
              <w:bottom w:val="single" w:sz="4" w:space="0" w:color="auto"/>
              <w:right w:val="single" w:sz="4" w:space="0" w:color="auto"/>
            </w:tcBorders>
            <w:noWrap/>
            <w:hideMark/>
          </w:tcPr>
          <w:p w:rsidR="00F66A85" w:rsidRDefault="00F66A85">
            <w:r>
              <w:lastRenderedPageBreak/>
              <w:t>01</w:t>
            </w:r>
          </w:p>
        </w:tc>
        <w:tc>
          <w:tcPr>
            <w:tcW w:w="499" w:type="dxa"/>
            <w:tcBorders>
              <w:top w:val="nil"/>
              <w:left w:val="nil"/>
              <w:bottom w:val="single" w:sz="4" w:space="0" w:color="auto"/>
              <w:right w:val="single" w:sz="4" w:space="0" w:color="auto"/>
            </w:tcBorders>
            <w:noWrap/>
            <w:hideMark/>
          </w:tcPr>
          <w:p w:rsidR="00F66A85" w:rsidRDefault="00F66A85">
            <w:r>
              <w:t>13</w:t>
            </w:r>
          </w:p>
        </w:tc>
        <w:tc>
          <w:tcPr>
            <w:tcW w:w="916" w:type="dxa"/>
            <w:tcBorders>
              <w:top w:val="nil"/>
              <w:left w:val="nil"/>
              <w:bottom w:val="single" w:sz="4" w:space="0" w:color="auto"/>
              <w:right w:val="single" w:sz="4" w:space="0" w:color="auto"/>
            </w:tcBorders>
            <w:noWrap/>
            <w:hideMark/>
          </w:tcPr>
          <w:p w:rsidR="00F66A85" w:rsidRDefault="00F66A85">
            <w:r>
              <w:t>0156025</w:t>
            </w:r>
          </w:p>
        </w:tc>
        <w:tc>
          <w:tcPr>
            <w:tcW w:w="516" w:type="dxa"/>
            <w:tcBorders>
              <w:top w:val="nil"/>
              <w:left w:val="nil"/>
              <w:bottom w:val="single" w:sz="4" w:space="0" w:color="auto"/>
              <w:right w:val="single" w:sz="4" w:space="0" w:color="auto"/>
            </w:tcBorders>
            <w:noWrap/>
            <w:hideMark/>
          </w:tcPr>
          <w:p w:rsidR="00F66A85" w:rsidRDefault="00F66A85">
            <w:r>
              <w:t> </w:t>
            </w:r>
          </w:p>
        </w:tc>
        <w:tc>
          <w:tcPr>
            <w:tcW w:w="1338" w:type="dxa"/>
            <w:tcBorders>
              <w:top w:val="nil"/>
              <w:left w:val="nil"/>
              <w:bottom w:val="single" w:sz="4" w:space="0" w:color="auto"/>
              <w:right w:val="single" w:sz="4" w:space="0" w:color="auto"/>
            </w:tcBorders>
            <w:noWrap/>
            <w:hideMark/>
          </w:tcPr>
          <w:p w:rsidR="00F66A85" w:rsidRDefault="00F66A85">
            <w:pPr>
              <w:jc w:val="right"/>
            </w:pPr>
            <w:r>
              <w:t>27,0</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lastRenderedPageBreak/>
              <w:t>Иные бюджетные ассигнования</w:t>
            </w:r>
          </w:p>
        </w:tc>
        <w:tc>
          <w:tcPr>
            <w:tcW w:w="499" w:type="dxa"/>
            <w:tcBorders>
              <w:top w:val="nil"/>
              <w:left w:val="nil"/>
              <w:bottom w:val="single" w:sz="4" w:space="0" w:color="auto"/>
              <w:right w:val="single" w:sz="4" w:space="0" w:color="auto"/>
            </w:tcBorders>
            <w:noWrap/>
            <w:hideMark/>
          </w:tcPr>
          <w:p w:rsidR="00F66A85" w:rsidRDefault="00F66A85">
            <w:r>
              <w:t>01</w:t>
            </w:r>
          </w:p>
        </w:tc>
        <w:tc>
          <w:tcPr>
            <w:tcW w:w="499" w:type="dxa"/>
            <w:tcBorders>
              <w:top w:val="nil"/>
              <w:left w:val="nil"/>
              <w:bottom w:val="single" w:sz="4" w:space="0" w:color="auto"/>
              <w:right w:val="single" w:sz="4" w:space="0" w:color="auto"/>
            </w:tcBorders>
            <w:noWrap/>
            <w:hideMark/>
          </w:tcPr>
          <w:p w:rsidR="00F66A85" w:rsidRDefault="00F66A85">
            <w:r>
              <w:t>13</w:t>
            </w:r>
          </w:p>
        </w:tc>
        <w:tc>
          <w:tcPr>
            <w:tcW w:w="916" w:type="dxa"/>
            <w:tcBorders>
              <w:top w:val="nil"/>
              <w:left w:val="nil"/>
              <w:bottom w:val="single" w:sz="4" w:space="0" w:color="auto"/>
              <w:right w:val="single" w:sz="4" w:space="0" w:color="auto"/>
            </w:tcBorders>
            <w:noWrap/>
            <w:hideMark/>
          </w:tcPr>
          <w:p w:rsidR="00F66A85" w:rsidRDefault="00F66A85">
            <w:r>
              <w:t>0156025</w:t>
            </w:r>
          </w:p>
        </w:tc>
        <w:tc>
          <w:tcPr>
            <w:tcW w:w="516" w:type="dxa"/>
            <w:tcBorders>
              <w:top w:val="nil"/>
              <w:left w:val="nil"/>
              <w:bottom w:val="single" w:sz="4" w:space="0" w:color="auto"/>
              <w:right w:val="single" w:sz="4" w:space="0" w:color="auto"/>
            </w:tcBorders>
            <w:noWrap/>
            <w:hideMark/>
          </w:tcPr>
          <w:p w:rsidR="00F66A85" w:rsidRDefault="00F66A85">
            <w:r>
              <w:t>800</w:t>
            </w:r>
          </w:p>
        </w:tc>
        <w:tc>
          <w:tcPr>
            <w:tcW w:w="1338" w:type="dxa"/>
            <w:tcBorders>
              <w:top w:val="nil"/>
              <w:left w:val="nil"/>
              <w:bottom w:val="single" w:sz="4" w:space="0" w:color="auto"/>
              <w:right w:val="single" w:sz="4" w:space="0" w:color="auto"/>
            </w:tcBorders>
            <w:noWrap/>
            <w:hideMark/>
          </w:tcPr>
          <w:p w:rsidR="00F66A85" w:rsidRDefault="00F66A85">
            <w:pPr>
              <w:jc w:val="right"/>
            </w:pPr>
            <w:r>
              <w:t>27,0</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Субсидии юридическим лицам (кроме некоммерческих организаций), индивидуальным предпринимателям, физическим лицам</w:t>
            </w:r>
          </w:p>
        </w:tc>
        <w:tc>
          <w:tcPr>
            <w:tcW w:w="499" w:type="dxa"/>
            <w:tcBorders>
              <w:top w:val="nil"/>
              <w:left w:val="nil"/>
              <w:bottom w:val="single" w:sz="4" w:space="0" w:color="auto"/>
              <w:right w:val="single" w:sz="4" w:space="0" w:color="auto"/>
            </w:tcBorders>
            <w:noWrap/>
            <w:hideMark/>
          </w:tcPr>
          <w:p w:rsidR="00F66A85" w:rsidRDefault="00F66A85">
            <w:r>
              <w:t>01</w:t>
            </w:r>
          </w:p>
        </w:tc>
        <w:tc>
          <w:tcPr>
            <w:tcW w:w="499" w:type="dxa"/>
            <w:tcBorders>
              <w:top w:val="nil"/>
              <w:left w:val="nil"/>
              <w:bottom w:val="single" w:sz="4" w:space="0" w:color="auto"/>
              <w:right w:val="single" w:sz="4" w:space="0" w:color="auto"/>
            </w:tcBorders>
            <w:noWrap/>
            <w:hideMark/>
          </w:tcPr>
          <w:p w:rsidR="00F66A85" w:rsidRDefault="00F66A85">
            <w:r>
              <w:t>13</w:t>
            </w:r>
          </w:p>
        </w:tc>
        <w:tc>
          <w:tcPr>
            <w:tcW w:w="916" w:type="dxa"/>
            <w:tcBorders>
              <w:top w:val="nil"/>
              <w:left w:val="nil"/>
              <w:bottom w:val="single" w:sz="4" w:space="0" w:color="auto"/>
              <w:right w:val="single" w:sz="4" w:space="0" w:color="auto"/>
            </w:tcBorders>
            <w:noWrap/>
            <w:hideMark/>
          </w:tcPr>
          <w:p w:rsidR="00F66A85" w:rsidRDefault="00F66A85">
            <w:r>
              <w:t>0156025</w:t>
            </w:r>
          </w:p>
        </w:tc>
        <w:tc>
          <w:tcPr>
            <w:tcW w:w="516" w:type="dxa"/>
            <w:tcBorders>
              <w:top w:val="nil"/>
              <w:left w:val="nil"/>
              <w:bottom w:val="single" w:sz="4" w:space="0" w:color="auto"/>
              <w:right w:val="single" w:sz="4" w:space="0" w:color="auto"/>
            </w:tcBorders>
            <w:noWrap/>
            <w:hideMark/>
          </w:tcPr>
          <w:p w:rsidR="00F66A85" w:rsidRDefault="00F66A85">
            <w:r>
              <w:t>810</w:t>
            </w:r>
          </w:p>
        </w:tc>
        <w:tc>
          <w:tcPr>
            <w:tcW w:w="1338" w:type="dxa"/>
            <w:tcBorders>
              <w:top w:val="nil"/>
              <w:left w:val="nil"/>
              <w:bottom w:val="single" w:sz="4" w:space="0" w:color="auto"/>
              <w:right w:val="single" w:sz="4" w:space="0" w:color="auto"/>
            </w:tcBorders>
            <w:noWrap/>
            <w:hideMark/>
          </w:tcPr>
          <w:p w:rsidR="00F66A85" w:rsidRDefault="00F66A85">
            <w:pPr>
              <w:jc w:val="right"/>
            </w:pPr>
            <w:r>
              <w:t>27,0</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Оказание поддержки СО НКО на реализацию проектов, направленных на проведение мероприятий по исторической реконструкции, развитию этнокультурных традиций и преумножение культурного и исторического наследия Ельца в рамках подпрограммы "Поддержка социально ориентированных некоммерческих организаций и развитие гражданского общества города Ельца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499" w:type="dxa"/>
            <w:tcBorders>
              <w:top w:val="nil"/>
              <w:left w:val="nil"/>
              <w:bottom w:val="single" w:sz="4" w:space="0" w:color="auto"/>
              <w:right w:val="single" w:sz="4" w:space="0" w:color="auto"/>
            </w:tcBorders>
            <w:noWrap/>
            <w:hideMark/>
          </w:tcPr>
          <w:p w:rsidR="00F66A85" w:rsidRDefault="00F66A85">
            <w:r>
              <w:t>01</w:t>
            </w:r>
          </w:p>
        </w:tc>
        <w:tc>
          <w:tcPr>
            <w:tcW w:w="499" w:type="dxa"/>
            <w:tcBorders>
              <w:top w:val="nil"/>
              <w:left w:val="nil"/>
              <w:bottom w:val="single" w:sz="4" w:space="0" w:color="auto"/>
              <w:right w:val="single" w:sz="4" w:space="0" w:color="auto"/>
            </w:tcBorders>
            <w:noWrap/>
            <w:hideMark/>
          </w:tcPr>
          <w:p w:rsidR="00F66A85" w:rsidRDefault="00F66A85">
            <w:r>
              <w:t>13</w:t>
            </w:r>
          </w:p>
        </w:tc>
        <w:tc>
          <w:tcPr>
            <w:tcW w:w="916" w:type="dxa"/>
            <w:tcBorders>
              <w:top w:val="nil"/>
              <w:left w:val="nil"/>
              <w:bottom w:val="single" w:sz="4" w:space="0" w:color="auto"/>
              <w:right w:val="single" w:sz="4" w:space="0" w:color="auto"/>
            </w:tcBorders>
            <w:noWrap/>
            <w:hideMark/>
          </w:tcPr>
          <w:p w:rsidR="00F66A85" w:rsidRDefault="00F66A85">
            <w:r>
              <w:t>0156026</w:t>
            </w:r>
          </w:p>
        </w:tc>
        <w:tc>
          <w:tcPr>
            <w:tcW w:w="516" w:type="dxa"/>
            <w:tcBorders>
              <w:top w:val="nil"/>
              <w:left w:val="nil"/>
              <w:bottom w:val="single" w:sz="4" w:space="0" w:color="auto"/>
              <w:right w:val="single" w:sz="4" w:space="0" w:color="auto"/>
            </w:tcBorders>
            <w:noWrap/>
            <w:hideMark/>
          </w:tcPr>
          <w:p w:rsidR="00F66A85" w:rsidRDefault="00F66A85">
            <w:r>
              <w:t> </w:t>
            </w:r>
          </w:p>
        </w:tc>
        <w:tc>
          <w:tcPr>
            <w:tcW w:w="1338" w:type="dxa"/>
            <w:tcBorders>
              <w:top w:val="nil"/>
              <w:left w:val="nil"/>
              <w:bottom w:val="single" w:sz="4" w:space="0" w:color="auto"/>
              <w:right w:val="single" w:sz="4" w:space="0" w:color="auto"/>
            </w:tcBorders>
            <w:noWrap/>
            <w:hideMark/>
          </w:tcPr>
          <w:p w:rsidR="00F66A85" w:rsidRDefault="00F66A85">
            <w:pPr>
              <w:jc w:val="right"/>
            </w:pPr>
            <w:r>
              <w:t>40,5</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Иные бюджетные ассигнования</w:t>
            </w:r>
          </w:p>
        </w:tc>
        <w:tc>
          <w:tcPr>
            <w:tcW w:w="499" w:type="dxa"/>
            <w:tcBorders>
              <w:top w:val="nil"/>
              <w:left w:val="nil"/>
              <w:bottom w:val="single" w:sz="4" w:space="0" w:color="auto"/>
              <w:right w:val="single" w:sz="4" w:space="0" w:color="auto"/>
            </w:tcBorders>
            <w:noWrap/>
            <w:hideMark/>
          </w:tcPr>
          <w:p w:rsidR="00F66A85" w:rsidRDefault="00F66A85">
            <w:r>
              <w:t>01</w:t>
            </w:r>
          </w:p>
        </w:tc>
        <w:tc>
          <w:tcPr>
            <w:tcW w:w="499" w:type="dxa"/>
            <w:tcBorders>
              <w:top w:val="nil"/>
              <w:left w:val="nil"/>
              <w:bottom w:val="single" w:sz="4" w:space="0" w:color="auto"/>
              <w:right w:val="single" w:sz="4" w:space="0" w:color="auto"/>
            </w:tcBorders>
            <w:noWrap/>
            <w:hideMark/>
          </w:tcPr>
          <w:p w:rsidR="00F66A85" w:rsidRDefault="00F66A85">
            <w:r>
              <w:t>13</w:t>
            </w:r>
          </w:p>
        </w:tc>
        <w:tc>
          <w:tcPr>
            <w:tcW w:w="916" w:type="dxa"/>
            <w:tcBorders>
              <w:top w:val="nil"/>
              <w:left w:val="nil"/>
              <w:bottom w:val="single" w:sz="4" w:space="0" w:color="auto"/>
              <w:right w:val="single" w:sz="4" w:space="0" w:color="auto"/>
            </w:tcBorders>
            <w:noWrap/>
            <w:hideMark/>
          </w:tcPr>
          <w:p w:rsidR="00F66A85" w:rsidRDefault="00F66A85">
            <w:r>
              <w:t>0156026</w:t>
            </w:r>
          </w:p>
        </w:tc>
        <w:tc>
          <w:tcPr>
            <w:tcW w:w="516" w:type="dxa"/>
            <w:tcBorders>
              <w:top w:val="nil"/>
              <w:left w:val="nil"/>
              <w:bottom w:val="single" w:sz="4" w:space="0" w:color="auto"/>
              <w:right w:val="single" w:sz="4" w:space="0" w:color="auto"/>
            </w:tcBorders>
            <w:noWrap/>
            <w:hideMark/>
          </w:tcPr>
          <w:p w:rsidR="00F66A85" w:rsidRDefault="00F66A85">
            <w:r>
              <w:t>800</w:t>
            </w:r>
          </w:p>
        </w:tc>
        <w:tc>
          <w:tcPr>
            <w:tcW w:w="1338" w:type="dxa"/>
            <w:tcBorders>
              <w:top w:val="nil"/>
              <w:left w:val="nil"/>
              <w:bottom w:val="single" w:sz="4" w:space="0" w:color="auto"/>
              <w:right w:val="single" w:sz="4" w:space="0" w:color="auto"/>
            </w:tcBorders>
            <w:noWrap/>
            <w:hideMark/>
          </w:tcPr>
          <w:p w:rsidR="00F66A85" w:rsidRDefault="00F66A85">
            <w:pPr>
              <w:jc w:val="right"/>
            </w:pPr>
            <w:r>
              <w:t>40,5</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Субсидии юридическим лицам (кроме некоммерческих организаций), индивидуальным предпринимателям, физическим лицам</w:t>
            </w:r>
          </w:p>
        </w:tc>
        <w:tc>
          <w:tcPr>
            <w:tcW w:w="499" w:type="dxa"/>
            <w:tcBorders>
              <w:top w:val="nil"/>
              <w:left w:val="nil"/>
              <w:bottom w:val="single" w:sz="4" w:space="0" w:color="auto"/>
              <w:right w:val="single" w:sz="4" w:space="0" w:color="auto"/>
            </w:tcBorders>
            <w:noWrap/>
            <w:hideMark/>
          </w:tcPr>
          <w:p w:rsidR="00F66A85" w:rsidRDefault="00F66A85">
            <w:r>
              <w:t>01</w:t>
            </w:r>
          </w:p>
        </w:tc>
        <w:tc>
          <w:tcPr>
            <w:tcW w:w="499" w:type="dxa"/>
            <w:tcBorders>
              <w:top w:val="nil"/>
              <w:left w:val="nil"/>
              <w:bottom w:val="single" w:sz="4" w:space="0" w:color="auto"/>
              <w:right w:val="single" w:sz="4" w:space="0" w:color="auto"/>
            </w:tcBorders>
            <w:noWrap/>
            <w:hideMark/>
          </w:tcPr>
          <w:p w:rsidR="00F66A85" w:rsidRDefault="00F66A85">
            <w:r>
              <w:t>13</w:t>
            </w:r>
          </w:p>
        </w:tc>
        <w:tc>
          <w:tcPr>
            <w:tcW w:w="916" w:type="dxa"/>
            <w:tcBorders>
              <w:top w:val="nil"/>
              <w:left w:val="nil"/>
              <w:bottom w:val="single" w:sz="4" w:space="0" w:color="auto"/>
              <w:right w:val="single" w:sz="4" w:space="0" w:color="auto"/>
            </w:tcBorders>
            <w:noWrap/>
            <w:hideMark/>
          </w:tcPr>
          <w:p w:rsidR="00F66A85" w:rsidRDefault="00F66A85">
            <w:r>
              <w:t>0156026</w:t>
            </w:r>
          </w:p>
        </w:tc>
        <w:tc>
          <w:tcPr>
            <w:tcW w:w="516" w:type="dxa"/>
            <w:tcBorders>
              <w:top w:val="nil"/>
              <w:left w:val="nil"/>
              <w:bottom w:val="single" w:sz="4" w:space="0" w:color="auto"/>
              <w:right w:val="single" w:sz="4" w:space="0" w:color="auto"/>
            </w:tcBorders>
            <w:noWrap/>
            <w:hideMark/>
          </w:tcPr>
          <w:p w:rsidR="00F66A85" w:rsidRDefault="00F66A85">
            <w:r>
              <w:t>810</w:t>
            </w:r>
          </w:p>
        </w:tc>
        <w:tc>
          <w:tcPr>
            <w:tcW w:w="1338" w:type="dxa"/>
            <w:tcBorders>
              <w:top w:val="nil"/>
              <w:left w:val="nil"/>
              <w:bottom w:val="single" w:sz="4" w:space="0" w:color="auto"/>
              <w:right w:val="single" w:sz="4" w:space="0" w:color="auto"/>
            </w:tcBorders>
            <w:noWrap/>
            <w:hideMark/>
          </w:tcPr>
          <w:p w:rsidR="00F66A85" w:rsidRDefault="00F66A85">
            <w:pPr>
              <w:jc w:val="right"/>
            </w:pPr>
            <w:r>
              <w:t>40,5</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Оказание поддержки СО НКО на организацию и проведение мероприятий по развитию благотворительной деятельности в интересах общества в целом или отдельных категорий лиц в рамках подпрограммы "Поддержка социально ориентированных некоммерческих организаций и развитие гражданского общества города Ельца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499" w:type="dxa"/>
            <w:tcBorders>
              <w:top w:val="nil"/>
              <w:left w:val="nil"/>
              <w:bottom w:val="single" w:sz="4" w:space="0" w:color="auto"/>
              <w:right w:val="single" w:sz="4" w:space="0" w:color="auto"/>
            </w:tcBorders>
            <w:noWrap/>
            <w:hideMark/>
          </w:tcPr>
          <w:p w:rsidR="00F66A85" w:rsidRDefault="00F66A85">
            <w:r>
              <w:t>01</w:t>
            </w:r>
          </w:p>
        </w:tc>
        <w:tc>
          <w:tcPr>
            <w:tcW w:w="499" w:type="dxa"/>
            <w:tcBorders>
              <w:top w:val="nil"/>
              <w:left w:val="nil"/>
              <w:bottom w:val="single" w:sz="4" w:space="0" w:color="auto"/>
              <w:right w:val="single" w:sz="4" w:space="0" w:color="auto"/>
            </w:tcBorders>
            <w:noWrap/>
            <w:hideMark/>
          </w:tcPr>
          <w:p w:rsidR="00F66A85" w:rsidRDefault="00F66A85">
            <w:r>
              <w:t>13</w:t>
            </w:r>
          </w:p>
        </w:tc>
        <w:tc>
          <w:tcPr>
            <w:tcW w:w="916" w:type="dxa"/>
            <w:tcBorders>
              <w:top w:val="nil"/>
              <w:left w:val="nil"/>
              <w:bottom w:val="single" w:sz="4" w:space="0" w:color="auto"/>
              <w:right w:val="single" w:sz="4" w:space="0" w:color="auto"/>
            </w:tcBorders>
            <w:noWrap/>
            <w:hideMark/>
          </w:tcPr>
          <w:p w:rsidR="00F66A85" w:rsidRDefault="00F66A85">
            <w:r>
              <w:t>0156027</w:t>
            </w:r>
          </w:p>
        </w:tc>
        <w:tc>
          <w:tcPr>
            <w:tcW w:w="516" w:type="dxa"/>
            <w:tcBorders>
              <w:top w:val="nil"/>
              <w:left w:val="nil"/>
              <w:bottom w:val="single" w:sz="4" w:space="0" w:color="auto"/>
              <w:right w:val="single" w:sz="4" w:space="0" w:color="auto"/>
            </w:tcBorders>
            <w:noWrap/>
            <w:hideMark/>
          </w:tcPr>
          <w:p w:rsidR="00F66A85" w:rsidRDefault="00F66A85">
            <w:r>
              <w:t> </w:t>
            </w:r>
          </w:p>
        </w:tc>
        <w:tc>
          <w:tcPr>
            <w:tcW w:w="1338" w:type="dxa"/>
            <w:tcBorders>
              <w:top w:val="nil"/>
              <w:left w:val="nil"/>
              <w:bottom w:val="single" w:sz="4" w:space="0" w:color="auto"/>
              <w:right w:val="single" w:sz="4" w:space="0" w:color="auto"/>
            </w:tcBorders>
            <w:noWrap/>
            <w:hideMark/>
          </w:tcPr>
          <w:p w:rsidR="00F66A85" w:rsidRDefault="00F66A85">
            <w:pPr>
              <w:jc w:val="right"/>
            </w:pPr>
            <w:r>
              <w:t>27,0</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Иные бюджетные ассигнования</w:t>
            </w:r>
          </w:p>
        </w:tc>
        <w:tc>
          <w:tcPr>
            <w:tcW w:w="499" w:type="dxa"/>
            <w:tcBorders>
              <w:top w:val="nil"/>
              <w:left w:val="nil"/>
              <w:bottom w:val="single" w:sz="4" w:space="0" w:color="auto"/>
              <w:right w:val="single" w:sz="4" w:space="0" w:color="auto"/>
            </w:tcBorders>
            <w:noWrap/>
            <w:hideMark/>
          </w:tcPr>
          <w:p w:rsidR="00F66A85" w:rsidRDefault="00F66A85">
            <w:r>
              <w:t>01</w:t>
            </w:r>
          </w:p>
        </w:tc>
        <w:tc>
          <w:tcPr>
            <w:tcW w:w="499" w:type="dxa"/>
            <w:tcBorders>
              <w:top w:val="nil"/>
              <w:left w:val="nil"/>
              <w:bottom w:val="single" w:sz="4" w:space="0" w:color="auto"/>
              <w:right w:val="single" w:sz="4" w:space="0" w:color="auto"/>
            </w:tcBorders>
            <w:noWrap/>
            <w:hideMark/>
          </w:tcPr>
          <w:p w:rsidR="00F66A85" w:rsidRDefault="00F66A85">
            <w:r>
              <w:t>13</w:t>
            </w:r>
          </w:p>
        </w:tc>
        <w:tc>
          <w:tcPr>
            <w:tcW w:w="916" w:type="dxa"/>
            <w:tcBorders>
              <w:top w:val="nil"/>
              <w:left w:val="nil"/>
              <w:bottom w:val="single" w:sz="4" w:space="0" w:color="auto"/>
              <w:right w:val="single" w:sz="4" w:space="0" w:color="auto"/>
            </w:tcBorders>
            <w:noWrap/>
            <w:hideMark/>
          </w:tcPr>
          <w:p w:rsidR="00F66A85" w:rsidRDefault="00F66A85">
            <w:r>
              <w:t>0156027</w:t>
            </w:r>
          </w:p>
        </w:tc>
        <w:tc>
          <w:tcPr>
            <w:tcW w:w="516" w:type="dxa"/>
            <w:tcBorders>
              <w:top w:val="nil"/>
              <w:left w:val="nil"/>
              <w:bottom w:val="single" w:sz="4" w:space="0" w:color="auto"/>
              <w:right w:val="single" w:sz="4" w:space="0" w:color="auto"/>
            </w:tcBorders>
            <w:noWrap/>
            <w:hideMark/>
          </w:tcPr>
          <w:p w:rsidR="00F66A85" w:rsidRDefault="00F66A85">
            <w:r>
              <w:t>800</w:t>
            </w:r>
          </w:p>
        </w:tc>
        <w:tc>
          <w:tcPr>
            <w:tcW w:w="1338" w:type="dxa"/>
            <w:tcBorders>
              <w:top w:val="nil"/>
              <w:left w:val="nil"/>
              <w:bottom w:val="single" w:sz="4" w:space="0" w:color="auto"/>
              <w:right w:val="single" w:sz="4" w:space="0" w:color="auto"/>
            </w:tcBorders>
            <w:noWrap/>
            <w:hideMark/>
          </w:tcPr>
          <w:p w:rsidR="00F66A85" w:rsidRDefault="00F66A85">
            <w:pPr>
              <w:jc w:val="right"/>
            </w:pPr>
            <w:r>
              <w:t>27,0</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Субсидии юридическим лицам (кроме некоммерческих организаций), индивидуальным предпринимателям, физическим лицам</w:t>
            </w:r>
          </w:p>
        </w:tc>
        <w:tc>
          <w:tcPr>
            <w:tcW w:w="499" w:type="dxa"/>
            <w:tcBorders>
              <w:top w:val="nil"/>
              <w:left w:val="nil"/>
              <w:bottom w:val="single" w:sz="4" w:space="0" w:color="auto"/>
              <w:right w:val="single" w:sz="4" w:space="0" w:color="auto"/>
            </w:tcBorders>
            <w:noWrap/>
            <w:hideMark/>
          </w:tcPr>
          <w:p w:rsidR="00F66A85" w:rsidRDefault="00F66A85">
            <w:r>
              <w:t>01</w:t>
            </w:r>
          </w:p>
        </w:tc>
        <w:tc>
          <w:tcPr>
            <w:tcW w:w="499" w:type="dxa"/>
            <w:tcBorders>
              <w:top w:val="nil"/>
              <w:left w:val="nil"/>
              <w:bottom w:val="single" w:sz="4" w:space="0" w:color="auto"/>
              <w:right w:val="single" w:sz="4" w:space="0" w:color="auto"/>
            </w:tcBorders>
            <w:noWrap/>
            <w:hideMark/>
          </w:tcPr>
          <w:p w:rsidR="00F66A85" w:rsidRDefault="00F66A85">
            <w:r>
              <w:t>13</w:t>
            </w:r>
          </w:p>
        </w:tc>
        <w:tc>
          <w:tcPr>
            <w:tcW w:w="916" w:type="dxa"/>
            <w:tcBorders>
              <w:top w:val="nil"/>
              <w:left w:val="nil"/>
              <w:bottom w:val="single" w:sz="4" w:space="0" w:color="auto"/>
              <w:right w:val="single" w:sz="4" w:space="0" w:color="auto"/>
            </w:tcBorders>
            <w:noWrap/>
            <w:hideMark/>
          </w:tcPr>
          <w:p w:rsidR="00F66A85" w:rsidRDefault="00F66A85">
            <w:r>
              <w:t>0156027</w:t>
            </w:r>
          </w:p>
        </w:tc>
        <w:tc>
          <w:tcPr>
            <w:tcW w:w="516" w:type="dxa"/>
            <w:tcBorders>
              <w:top w:val="nil"/>
              <w:left w:val="nil"/>
              <w:bottom w:val="single" w:sz="4" w:space="0" w:color="auto"/>
              <w:right w:val="single" w:sz="4" w:space="0" w:color="auto"/>
            </w:tcBorders>
            <w:noWrap/>
            <w:hideMark/>
          </w:tcPr>
          <w:p w:rsidR="00F66A85" w:rsidRDefault="00F66A85">
            <w:r>
              <w:t>810</w:t>
            </w:r>
          </w:p>
        </w:tc>
        <w:tc>
          <w:tcPr>
            <w:tcW w:w="1338" w:type="dxa"/>
            <w:tcBorders>
              <w:top w:val="nil"/>
              <w:left w:val="nil"/>
              <w:bottom w:val="single" w:sz="4" w:space="0" w:color="auto"/>
              <w:right w:val="single" w:sz="4" w:space="0" w:color="auto"/>
            </w:tcBorders>
            <w:noWrap/>
            <w:hideMark/>
          </w:tcPr>
          <w:p w:rsidR="00F66A85" w:rsidRDefault="00F66A85">
            <w:pPr>
              <w:jc w:val="right"/>
            </w:pPr>
            <w:r>
              <w:t>27,0</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Оказание поддержки СО НКО в рамках подпрограммы "Поддержка социально ориентированных некоммерческих организаций и развитие гражданского общества города Ельца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499" w:type="dxa"/>
            <w:tcBorders>
              <w:top w:val="nil"/>
              <w:left w:val="nil"/>
              <w:bottom w:val="single" w:sz="4" w:space="0" w:color="auto"/>
              <w:right w:val="single" w:sz="4" w:space="0" w:color="auto"/>
            </w:tcBorders>
            <w:noWrap/>
            <w:hideMark/>
          </w:tcPr>
          <w:p w:rsidR="00F66A85" w:rsidRDefault="00F66A85">
            <w:r>
              <w:t>01</w:t>
            </w:r>
          </w:p>
        </w:tc>
        <w:tc>
          <w:tcPr>
            <w:tcW w:w="499" w:type="dxa"/>
            <w:tcBorders>
              <w:top w:val="nil"/>
              <w:left w:val="nil"/>
              <w:bottom w:val="single" w:sz="4" w:space="0" w:color="auto"/>
              <w:right w:val="single" w:sz="4" w:space="0" w:color="auto"/>
            </w:tcBorders>
            <w:noWrap/>
            <w:hideMark/>
          </w:tcPr>
          <w:p w:rsidR="00F66A85" w:rsidRDefault="00F66A85">
            <w:r>
              <w:t>13</w:t>
            </w:r>
          </w:p>
        </w:tc>
        <w:tc>
          <w:tcPr>
            <w:tcW w:w="916" w:type="dxa"/>
            <w:tcBorders>
              <w:top w:val="nil"/>
              <w:left w:val="nil"/>
              <w:bottom w:val="single" w:sz="4" w:space="0" w:color="auto"/>
              <w:right w:val="single" w:sz="4" w:space="0" w:color="auto"/>
            </w:tcBorders>
            <w:noWrap/>
            <w:hideMark/>
          </w:tcPr>
          <w:p w:rsidR="00F66A85" w:rsidRDefault="00F66A85">
            <w:r>
              <w:t>0158667</w:t>
            </w:r>
          </w:p>
        </w:tc>
        <w:tc>
          <w:tcPr>
            <w:tcW w:w="516" w:type="dxa"/>
            <w:tcBorders>
              <w:top w:val="nil"/>
              <w:left w:val="nil"/>
              <w:bottom w:val="single" w:sz="4" w:space="0" w:color="auto"/>
              <w:right w:val="single" w:sz="4" w:space="0" w:color="auto"/>
            </w:tcBorders>
            <w:noWrap/>
            <w:hideMark/>
          </w:tcPr>
          <w:p w:rsidR="00F66A85" w:rsidRDefault="00F66A85">
            <w:r>
              <w:t> </w:t>
            </w:r>
          </w:p>
        </w:tc>
        <w:tc>
          <w:tcPr>
            <w:tcW w:w="1338" w:type="dxa"/>
            <w:tcBorders>
              <w:top w:val="nil"/>
              <w:left w:val="nil"/>
              <w:bottom w:val="single" w:sz="4" w:space="0" w:color="auto"/>
              <w:right w:val="single" w:sz="4" w:space="0" w:color="auto"/>
            </w:tcBorders>
            <w:noWrap/>
            <w:hideMark/>
          </w:tcPr>
          <w:p w:rsidR="00F66A85" w:rsidRDefault="00F66A85">
            <w:pPr>
              <w:jc w:val="right"/>
            </w:pPr>
            <w:r>
              <w:t>498,0</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Иные бюджетные ассигнования</w:t>
            </w:r>
          </w:p>
        </w:tc>
        <w:tc>
          <w:tcPr>
            <w:tcW w:w="499" w:type="dxa"/>
            <w:tcBorders>
              <w:top w:val="nil"/>
              <w:left w:val="nil"/>
              <w:bottom w:val="single" w:sz="4" w:space="0" w:color="auto"/>
              <w:right w:val="single" w:sz="4" w:space="0" w:color="auto"/>
            </w:tcBorders>
            <w:noWrap/>
            <w:hideMark/>
          </w:tcPr>
          <w:p w:rsidR="00F66A85" w:rsidRDefault="00F66A85">
            <w:r>
              <w:t>01</w:t>
            </w:r>
          </w:p>
        </w:tc>
        <w:tc>
          <w:tcPr>
            <w:tcW w:w="499" w:type="dxa"/>
            <w:tcBorders>
              <w:top w:val="nil"/>
              <w:left w:val="nil"/>
              <w:bottom w:val="single" w:sz="4" w:space="0" w:color="auto"/>
              <w:right w:val="single" w:sz="4" w:space="0" w:color="auto"/>
            </w:tcBorders>
            <w:noWrap/>
            <w:hideMark/>
          </w:tcPr>
          <w:p w:rsidR="00F66A85" w:rsidRDefault="00F66A85">
            <w:r>
              <w:t>13</w:t>
            </w:r>
          </w:p>
        </w:tc>
        <w:tc>
          <w:tcPr>
            <w:tcW w:w="916" w:type="dxa"/>
            <w:tcBorders>
              <w:top w:val="nil"/>
              <w:left w:val="nil"/>
              <w:bottom w:val="single" w:sz="4" w:space="0" w:color="auto"/>
              <w:right w:val="single" w:sz="4" w:space="0" w:color="auto"/>
            </w:tcBorders>
            <w:noWrap/>
            <w:hideMark/>
          </w:tcPr>
          <w:p w:rsidR="00F66A85" w:rsidRDefault="00F66A85">
            <w:r>
              <w:t>0158667</w:t>
            </w:r>
          </w:p>
        </w:tc>
        <w:tc>
          <w:tcPr>
            <w:tcW w:w="516" w:type="dxa"/>
            <w:tcBorders>
              <w:top w:val="nil"/>
              <w:left w:val="nil"/>
              <w:bottom w:val="single" w:sz="4" w:space="0" w:color="auto"/>
              <w:right w:val="single" w:sz="4" w:space="0" w:color="auto"/>
            </w:tcBorders>
            <w:noWrap/>
            <w:hideMark/>
          </w:tcPr>
          <w:p w:rsidR="00F66A85" w:rsidRDefault="00F66A85">
            <w:r>
              <w:t>800</w:t>
            </w:r>
          </w:p>
        </w:tc>
        <w:tc>
          <w:tcPr>
            <w:tcW w:w="1338" w:type="dxa"/>
            <w:tcBorders>
              <w:top w:val="nil"/>
              <w:left w:val="nil"/>
              <w:bottom w:val="single" w:sz="4" w:space="0" w:color="auto"/>
              <w:right w:val="single" w:sz="4" w:space="0" w:color="auto"/>
            </w:tcBorders>
            <w:noWrap/>
            <w:hideMark/>
          </w:tcPr>
          <w:p w:rsidR="00F66A85" w:rsidRDefault="00F66A85">
            <w:pPr>
              <w:jc w:val="right"/>
            </w:pPr>
            <w:r>
              <w:t>498,0</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Субсидии юридическим лицам (кроме некоммерческих организаций), индивидуальным предпринимателям, физическим лицам</w:t>
            </w:r>
          </w:p>
        </w:tc>
        <w:tc>
          <w:tcPr>
            <w:tcW w:w="499" w:type="dxa"/>
            <w:tcBorders>
              <w:top w:val="nil"/>
              <w:left w:val="nil"/>
              <w:bottom w:val="single" w:sz="4" w:space="0" w:color="auto"/>
              <w:right w:val="single" w:sz="4" w:space="0" w:color="auto"/>
            </w:tcBorders>
            <w:noWrap/>
            <w:hideMark/>
          </w:tcPr>
          <w:p w:rsidR="00F66A85" w:rsidRDefault="00F66A85">
            <w:r>
              <w:t>01</w:t>
            </w:r>
          </w:p>
        </w:tc>
        <w:tc>
          <w:tcPr>
            <w:tcW w:w="499" w:type="dxa"/>
            <w:tcBorders>
              <w:top w:val="nil"/>
              <w:left w:val="nil"/>
              <w:bottom w:val="single" w:sz="4" w:space="0" w:color="auto"/>
              <w:right w:val="single" w:sz="4" w:space="0" w:color="auto"/>
            </w:tcBorders>
            <w:noWrap/>
            <w:hideMark/>
          </w:tcPr>
          <w:p w:rsidR="00F66A85" w:rsidRDefault="00F66A85">
            <w:r>
              <w:t>13</w:t>
            </w:r>
          </w:p>
        </w:tc>
        <w:tc>
          <w:tcPr>
            <w:tcW w:w="916" w:type="dxa"/>
            <w:tcBorders>
              <w:top w:val="nil"/>
              <w:left w:val="nil"/>
              <w:bottom w:val="single" w:sz="4" w:space="0" w:color="auto"/>
              <w:right w:val="single" w:sz="4" w:space="0" w:color="auto"/>
            </w:tcBorders>
            <w:noWrap/>
            <w:hideMark/>
          </w:tcPr>
          <w:p w:rsidR="00F66A85" w:rsidRDefault="00F66A85">
            <w:r>
              <w:t>0158667</w:t>
            </w:r>
          </w:p>
        </w:tc>
        <w:tc>
          <w:tcPr>
            <w:tcW w:w="516" w:type="dxa"/>
            <w:tcBorders>
              <w:top w:val="nil"/>
              <w:left w:val="nil"/>
              <w:bottom w:val="single" w:sz="4" w:space="0" w:color="auto"/>
              <w:right w:val="single" w:sz="4" w:space="0" w:color="auto"/>
            </w:tcBorders>
            <w:noWrap/>
            <w:hideMark/>
          </w:tcPr>
          <w:p w:rsidR="00F66A85" w:rsidRDefault="00F66A85">
            <w:r>
              <w:t>810</w:t>
            </w:r>
          </w:p>
        </w:tc>
        <w:tc>
          <w:tcPr>
            <w:tcW w:w="1338" w:type="dxa"/>
            <w:tcBorders>
              <w:top w:val="nil"/>
              <w:left w:val="nil"/>
              <w:bottom w:val="single" w:sz="4" w:space="0" w:color="auto"/>
              <w:right w:val="single" w:sz="4" w:space="0" w:color="auto"/>
            </w:tcBorders>
            <w:noWrap/>
            <w:hideMark/>
          </w:tcPr>
          <w:p w:rsidR="00F66A85" w:rsidRDefault="00F66A85">
            <w:pPr>
              <w:jc w:val="right"/>
            </w:pPr>
            <w:r>
              <w:t>498,0</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 xml:space="preserve">Подпрограмма "Развитие культуры города Ельца на 2014-2020 годы" муниципальной программы "Повышение качества и доступности оказания услуг в сфере образования, культуры, физической культуры и </w:t>
            </w:r>
            <w:r>
              <w:lastRenderedPageBreak/>
              <w:t>спорта, молодежной политики города Ельца на 2014-2020 годы"</w:t>
            </w:r>
          </w:p>
        </w:tc>
        <w:tc>
          <w:tcPr>
            <w:tcW w:w="499" w:type="dxa"/>
            <w:tcBorders>
              <w:top w:val="nil"/>
              <w:left w:val="nil"/>
              <w:bottom w:val="single" w:sz="4" w:space="0" w:color="auto"/>
              <w:right w:val="single" w:sz="4" w:space="0" w:color="auto"/>
            </w:tcBorders>
            <w:noWrap/>
            <w:hideMark/>
          </w:tcPr>
          <w:p w:rsidR="00F66A85" w:rsidRDefault="00F66A85">
            <w:r>
              <w:lastRenderedPageBreak/>
              <w:t>01</w:t>
            </w:r>
          </w:p>
        </w:tc>
        <w:tc>
          <w:tcPr>
            <w:tcW w:w="499" w:type="dxa"/>
            <w:tcBorders>
              <w:top w:val="nil"/>
              <w:left w:val="nil"/>
              <w:bottom w:val="single" w:sz="4" w:space="0" w:color="auto"/>
              <w:right w:val="single" w:sz="4" w:space="0" w:color="auto"/>
            </w:tcBorders>
            <w:noWrap/>
            <w:hideMark/>
          </w:tcPr>
          <w:p w:rsidR="00F66A85" w:rsidRDefault="00F66A85">
            <w:r>
              <w:t>13</w:t>
            </w:r>
          </w:p>
        </w:tc>
        <w:tc>
          <w:tcPr>
            <w:tcW w:w="916" w:type="dxa"/>
            <w:tcBorders>
              <w:top w:val="nil"/>
              <w:left w:val="nil"/>
              <w:bottom w:val="single" w:sz="4" w:space="0" w:color="auto"/>
              <w:right w:val="single" w:sz="4" w:space="0" w:color="auto"/>
            </w:tcBorders>
            <w:noWrap/>
            <w:hideMark/>
          </w:tcPr>
          <w:p w:rsidR="00F66A85" w:rsidRDefault="00F66A85">
            <w:r>
              <w:t>0180000</w:t>
            </w:r>
          </w:p>
        </w:tc>
        <w:tc>
          <w:tcPr>
            <w:tcW w:w="516" w:type="dxa"/>
            <w:tcBorders>
              <w:top w:val="nil"/>
              <w:left w:val="nil"/>
              <w:bottom w:val="single" w:sz="4" w:space="0" w:color="auto"/>
              <w:right w:val="single" w:sz="4" w:space="0" w:color="auto"/>
            </w:tcBorders>
            <w:noWrap/>
            <w:hideMark/>
          </w:tcPr>
          <w:p w:rsidR="00F66A85" w:rsidRDefault="00F66A85">
            <w:r>
              <w:t> </w:t>
            </w:r>
          </w:p>
        </w:tc>
        <w:tc>
          <w:tcPr>
            <w:tcW w:w="1338" w:type="dxa"/>
            <w:tcBorders>
              <w:top w:val="nil"/>
              <w:left w:val="nil"/>
              <w:bottom w:val="single" w:sz="4" w:space="0" w:color="auto"/>
              <w:right w:val="single" w:sz="4" w:space="0" w:color="auto"/>
            </w:tcBorders>
            <w:noWrap/>
            <w:hideMark/>
          </w:tcPr>
          <w:p w:rsidR="00F66A85" w:rsidRDefault="00F66A85">
            <w:pPr>
              <w:jc w:val="right"/>
            </w:pPr>
            <w:r>
              <w:t>800,0</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lastRenderedPageBreak/>
              <w:t>Проведение общегородских культурно-массовых мероприятий в рамках подпрограммы "Развитие культуры города Ельца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499" w:type="dxa"/>
            <w:tcBorders>
              <w:top w:val="nil"/>
              <w:left w:val="nil"/>
              <w:bottom w:val="single" w:sz="4" w:space="0" w:color="auto"/>
              <w:right w:val="single" w:sz="4" w:space="0" w:color="auto"/>
            </w:tcBorders>
            <w:noWrap/>
            <w:hideMark/>
          </w:tcPr>
          <w:p w:rsidR="00F66A85" w:rsidRDefault="00F66A85">
            <w:r>
              <w:t>01</w:t>
            </w:r>
          </w:p>
        </w:tc>
        <w:tc>
          <w:tcPr>
            <w:tcW w:w="499" w:type="dxa"/>
            <w:tcBorders>
              <w:top w:val="nil"/>
              <w:left w:val="nil"/>
              <w:bottom w:val="single" w:sz="4" w:space="0" w:color="auto"/>
              <w:right w:val="single" w:sz="4" w:space="0" w:color="auto"/>
            </w:tcBorders>
            <w:noWrap/>
            <w:hideMark/>
          </w:tcPr>
          <w:p w:rsidR="00F66A85" w:rsidRDefault="00F66A85">
            <w:r>
              <w:t>13</w:t>
            </w:r>
          </w:p>
        </w:tc>
        <w:tc>
          <w:tcPr>
            <w:tcW w:w="916" w:type="dxa"/>
            <w:tcBorders>
              <w:top w:val="nil"/>
              <w:left w:val="nil"/>
              <w:bottom w:val="single" w:sz="4" w:space="0" w:color="auto"/>
              <w:right w:val="single" w:sz="4" w:space="0" w:color="auto"/>
            </w:tcBorders>
            <w:noWrap/>
            <w:hideMark/>
          </w:tcPr>
          <w:p w:rsidR="00F66A85" w:rsidRDefault="00F66A85">
            <w:r>
              <w:t>0182035</w:t>
            </w:r>
          </w:p>
        </w:tc>
        <w:tc>
          <w:tcPr>
            <w:tcW w:w="516" w:type="dxa"/>
            <w:tcBorders>
              <w:top w:val="nil"/>
              <w:left w:val="nil"/>
              <w:bottom w:val="single" w:sz="4" w:space="0" w:color="auto"/>
              <w:right w:val="single" w:sz="4" w:space="0" w:color="auto"/>
            </w:tcBorders>
            <w:noWrap/>
            <w:hideMark/>
          </w:tcPr>
          <w:p w:rsidR="00F66A85" w:rsidRDefault="00F66A85">
            <w:r>
              <w:t> </w:t>
            </w:r>
          </w:p>
        </w:tc>
        <w:tc>
          <w:tcPr>
            <w:tcW w:w="1338" w:type="dxa"/>
            <w:tcBorders>
              <w:top w:val="nil"/>
              <w:left w:val="nil"/>
              <w:bottom w:val="single" w:sz="4" w:space="0" w:color="auto"/>
              <w:right w:val="single" w:sz="4" w:space="0" w:color="auto"/>
            </w:tcBorders>
            <w:noWrap/>
            <w:hideMark/>
          </w:tcPr>
          <w:p w:rsidR="00F66A85" w:rsidRDefault="00F66A85">
            <w:pPr>
              <w:jc w:val="right"/>
            </w:pPr>
            <w:r>
              <w:t>800,0</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Закупка товаров, работ и услуг для государственных (муниципальных) нужд</w:t>
            </w:r>
          </w:p>
        </w:tc>
        <w:tc>
          <w:tcPr>
            <w:tcW w:w="499" w:type="dxa"/>
            <w:tcBorders>
              <w:top w:val="nil"/>
              <w:left w:val="nil"/>
              <w:bottom w:val="single" w:sz="4" w:space="0" w:color="auto"/>
              <w:right w:val="single" w:sz="4" w:space="0" w:color="auto"/>
            </w:tcBorders>
            <w:noWrap/>
            <w:hideMark/>
          </w:tcPr>
          <w:p w:rsidR="00F66A85" w:rsidRDefault="00F66A85">
            <w:r>
              <w:t>01</w:t>
            </w:r>
          </w:p>
        </w:tc>
        <w:tc>
          <w:tcPr>
            <w:tcW w:w="499" w:type="dxa"/>
            <w:tcBorders>
              <w:top w:val="nil"/>
              <w:left w:val="nil"/>
              <w:bottom w:val="single" w:sz="4" w:space="0" w:color="auto"/>
              <w:right w:val="single" w:sz="4" w:space="0" w:color="auto"/>
            </w:tcBorders>
            <w:noWrap/>
            <w:hideMark/>
          </w:tcPr>
          <w:p w:rsidR="00F66A85" w:rsidRDefault="00F66A85">
            <w:r>
              <w:t>13</w:t>
            </w:r>
          </w:p>
        </w:tc>
        <w:tc>
          <w:tcPr>
            <w:tcW w:w="916" w:type="dxa"/>
            <w:tcBorders>
              <w:top w:val="nil"/>
              <w:left w:val="nil"/>
              <w:bottom w:val="single" w:sz="4" w:space="0" w:color="auto"/>
              <w:right w:val="single" w:sz="4" w:space="0" w:color="auto"/>
            </w:tcBorders>
            <w:noWrap/>
            <w:hideMark/>
          </w:tcPr>
          <w:p w:rsidR="00F66A85" w:rsidRDefault="00F66A85">
            <w:r>
              <w:t>0182035</w:t>
            </w:r>
          </w:p>
        </w:tc>
        <w:tc>
          <w:tcPr>
            <w:tcW w:w="516" w:type="dxa"/>
            <w:tcBorders>
              <w:top w:val="nil"/>
              <w:left w:val="nil"/>
              <w:bottom w:val="single" w:sz="4" w:space="0" w:color="auto"/>
              <w:right w:val="single" w:sz="4" w:space="0" w:color="auto"/>
            </w:tcBorders>
            <w:noWrap/>
            <w:hideMark/>
          </w:tcPr>
          <w:p w:rsidR="00F66A85" w:rsidRDefault="00F66A85">
            <w:r>
              <w:t>200</w:t>
            </w:r>
          </w:p>
        </w:tc>
        <w:tc>
          <w:tcPr>
            <w:tcW w:w="1338" w:type="dxa"/>
            <w:tcBorders>
              <w:top w:val="nil"/>
              <w:left w:val="nil"/>
              <w:bottom w:val="single" w:sz="4" w:space="0" w:color="auto"/>
              <w:right w:val="single" w:sz="4" w:space="0" w:color="auto"/>
            </w:tcBorders>
            <w:noWrap/>
            <w:hideMark/>
          </w:tcPr>
          <w:p w:rsidR="00F66A85" w:rsidRDefault="00F66A85">
            <w:pPr>
              <w:jc w:val="right"/>
            </w:pPr>
            <w:r>
              <w:t>800,0</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Иные закупки товаров, работ и услуг для обеспечения государственных (муниципальных) нужд</w:t>
            </w:r>
          </w:p>
        </w:tc>
        <w:tc>
          <w:tcPr>
            <w:tcW w:w="499" w:type="dxa"/>
            <w:tcBorders>
              <w:top w:val="nil"/>
              <w:left w:val="nil"/>
              <w:bottom w:val="single" w:sz="4" w:space="0" w:color="auto"/>
              <w:right w:val="single" w:sz="4" w:space="0" w:color="auto"/>
            </w:tcBorders>
            <w:noWrap/>
            <w:hideMark/>
          </w:tcPr>
          <w:p w:rsidR="00F66A85" w:rsidRDefault="00F66A85">
            <w:r>
              <w:t>01</w:t>
            </w:r>
          </w:p>
        </w:tc>
        <w:tc>
          <w:tcPr>
            <w:tcW w:w="499" w:type="dxa"/>
            <w:tcBorders>
              <w:top w:val="nil"/>
              <w:left w:val="nil"/>
              <w:bottom w:val="single" w:sz="4" w:space="0" w:color="auto"/>
              <w:right w:val="single" w:sz="4" w:space="0" w:color="auto"/>
            </w:tcBorders>
            <w:noWrap/>
            <w:hideMark/>
          </w:tcPr>
          <w:p w:rsidR="00F66A85" w:rsidRDefault="00F66A85">
            <w:r>
              <w:t>13</w:t>
            </w:r>
          </w:p>
        </w:tc>
        <w:tc>
          <w:tcPr>
            <w:tcW w:w="916" w:type="dxa"/>
            <w:tcBorders>
              <w:top w:val="nil"/>
              <w:left w:val="nil"/>
              <w:bottom w:val="single" w:sz="4" w:space="0" w:color="auto"/>
              <w:right w:val="single" w:sz="4" w:space="0" w:color="auto"/>
            </w:tcBorders>
            <w:noWrap/>
            <w:hideMark/>
          </w:tcPr>
          <w:p w:rsidR="00F66A85" w:rsidRDefault="00F66A85">
            <w:r>
              <w:t>0182035</w:t>
            </w:r>
          </w:p>
        </w:tc>
        <w:tc>
          <w:tcPr>
            <w:tcW w:w="516" w:type="dxa"/>
            <w:tcBorders>
              <w:top w:val="nil"/>
              <w:left w:val="nil"/>
              <w:bottom w:val="single" w:sz="4" w:space="0" w:color="auto"/>
              <w:right w:val="single" w:sz="4" w:space="0" w:color="auto"/>
            </w:tcBorders>
            <w:noWrap/>
            <w:hideMark/>
          </w:tcPr>
          <w:p w:rsidR="00F66A85" w:rsidRDefault="00F66A85">
            <w:r>
              <w:t>240</w:t>
            </w:r>
          </w:p>
        </w:tc>
        <w:tc>
          <w:tcPr>
            <w:tcW w:w="1338" w:type="dxa"/>
            <w:tcBorders>
              <w:top w:val="nil"/>
              <w:left w:val="nil"/>
              <w:bottom w:val="single" w:sz="4" w:space="0" w:color="auto"/>
              <w:right w:val="single" w:sz="4" w:space="0" w:color="auto"/>
            </w:tcBorders>
            <w:noWrap/>
            <w:hideMark/>
          </w:tcPr>
          <w:p w:rsidR="00F66A85" w:rsidRDefault="00F66A85">
            <w:pPr>
              <w:jc w:val="right"/>
            </w:pPr>
            <w:r>
              <w:t>800,0</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Муниципальная программа "Обеспечение безопасности жизнедеятельности населения города Ельца на 2014-2020 годы"</w:t>
            </w:r>
          </w:p>
        </w:tc>
        <w:tc>
          <w:tcPr>
            <w:tcW w:w="499" w:type="dxa"/>
            <w:tcBorders>
              <w:top w:val="nil"/>
              <w:left w:val="nil"/>
              <w:bottom w:val="single" w:sz="4" w:space="0" w:color="auto"/>
              <w:right w:val="single" w:sz="4" w:space="0" w:color="auto"/>
            </w:tcBorders>
            <w:noWrap/>
            <w:hideMark/>
          </w:tcPr>
          <w:p w:rsidR="00F66A85" w:rsidRDefault="00F66A85">
            <w:r>
              <w:t>01</w:t>
            </w:r>
          </w:p>
        </w:tc>
        <w:tc>
          <w:tcPr>
            <w:tcW w:w="499" w:type="dxa"/>
            <w:tcBorders>
              <w:top w:val="nil"/>
              <w:left w:val="nil"/>
              <w:bottom w:val="single" w:sz="4" w:space="0" w:color="auto"/>
              <w:right w:val="single" w:sz="4" w:space="0" w:color="auto"/>
            </w:tcBorders>
            <w:noWrap/>
            <w:hideMark/>
          </w:tcPr>
          <w:p w:rsidR="00F66A85" w:rsidRDefault="00F66A85">
            <w:r>
              <w:t>13</w:t>
            </w:r>
          </w:p>
        </w:tc>
        <w:tc>
          <w:tcPr>
            <w:tcW w:w="916" w:type="dxa"/>
            <w:tcBorders>
              <w:top w:val="nil"/>
              <w:left w:val="nil"/>
              <w:bottom w:val="single" w:sz="4" w:space="0" w:color="auto"/>
              <w:right w:val="single" w:sz="4" w:space="0" w:color="auto"/>
            </w:tcBorders>
            <w:noWrap/>
            <w:hideMark/>
          </w:tcPr>
          <w:p w:rsidR="00F66A85" w:rsidRDefault="00F66A85">
            <w:r>
              <w:t>0300000</w:t>
            </w:r>
          </w:p>
        </w:tc>
        <w:tc>
          <w:tcPr>
            <w:tcW w:w="516" w:type="dxa"/>
            <w:tcBorders>
              <w:top w:val="nil"/>
              <w:left w:val="nil"/>
              <w:bottom w:val="single" w:sz="4" w:space="0" w:color="auto"/>
              <w:right w:val="single" w:sz="4" w:space="0" w:color="auto"/>
            </w:tcBorders>
            <w:noWrap/>
            <w:hideMark/>
          </w:tcPr>
          <w:p w:rsidR="00F66A85" w:rsidRDefault="00F66A85">
            <w:r>
              <w:t> </w:t>
            </w:r>
          </w:p>
        </w:tc>
        <w:tc>
          <w:tcPr>
            <w:tcW w:w="1338" w:type="dxa"/>
            <w:tcBorders>
              <w:top w:val="nil"/>
              <w:left w:val="nil"/>
              <w:bottom w:val="single" w:sz="4" w:space="0" w:color="auto"/>
              <w:right w:val="single" w:sz="4" w:space="0" w:color="auto"/>
            </w:tcBorders>
            <w:noWrap/>
            <w:hideMark/>
          </w:tcPr>
          <w:p w:rsidR="00F66A85" w:rsidRDefault="00F66A85">
            <w:pPr>
              <w:jc w:val="right"/>
            </w:pPr>
            <w:r>
              <w:t>24 275,0</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Приобретение и монтаж серверного оборудования аппаратно-программного комплекса видеонаблюдения, монтаж оборудования системы видеонаблюдения в рамках муниципальной программы "Обеспечение безопасности жизнедеятельности населения города Ельца на 2014-2020 годы"</w:t>
            </w:r>
          </w:p>
        </w:tc>
        <w:tc>
          <w:tcPr>
            <w:tcW w:w="499" w:type="dxa"/>
            <w:tcBorders>
              <w:top w:val="nil"/>
              <w:left w:val="nil"/>
              <w:bottom w:val="single" w:sz="4" w:space="0" w:color="auto"/>
              <w:right w:val="single" w:sz="4" w:space="0" w:color="auto"/>
            </w:tcBorders>
            <w:noWrap/>
            <w:hideMark/>
          </w:tcPr>
          <w:p w:rsidR="00F66A85" w:rsidRDefault="00F66A85">
            <w:r>
              <w:t>01</w:t>
            </w:r>
          </w:p>
        </w:tc>
        <w:tc>
          <w:tcPr>
            <w:tcW w:w="499" w:type="dxa"/>
            <w:tcBorders>
              <w:top w:val="nil"/>
              <w:left w:val="nil"/>
              <w:bottom w:val="single" w:sz="4" w:space="0" w:color="auto"/>
              <w:right w:val="single" w:sz="4" w:space="0" w:color="auto"/>
            </w:tcBorders>
            <w:noWrap/>
            <w:hideMark/>
          </w:tcPr>
          <w:p w:rsidR="00F66A85" w:rsidRDefault="00F66A85">
            <w:r>
              <w:t>13</w:t>
            </w:r>
          </w:p>
        </w:tc>
        <w:tc>
          <w:tcPr>
            <w:tcW w:w="916" w:type="dxa"/>
            <w:tcBorders>
              <w:top w:val="nil"/>
              <w:left w:val="nil"/>
              <w:bottom w:val="single" w:sz="4" w:space="0" w:color="auto"/>
              <w:right w:val="single" w:sz="4" w:space="0" w:color="auto"/>
            </w:tcBorders>
            <w:noWrap/>
            <w:hideMark/>
          </w:tcPr>
          <w:p w:rsidR="00F66A85" w:rsidRDefault="00F66A85">
            <w:r>
              <w:t>0302131</w:t>
            </w:r>
          </w:p>
        </w:tc>
        <w:tc>
          <w:tcPr>
            <w:tcW w:w="516" w:type="dxa"/>
            <w:tcBorders>
              <w:top w:val="nil"/>
              <w:left w:val="nil"/>
              <w:bottom w:val="single" w:sz="4" w:space="0" w:color="auto"/>
              <w:right w:val="single" w:sz="4" w:space="0" w:color="auto"/>
            </w:tcBorders>
            <w:noWrap/>
            <w:hideMark/>
          </w:tcPr>
          <w:p w:rsidR="00F66A85" w:rsidRDefault="00F66A85">
            <w:r>
              <w:t> </w:t>
            </w:r>
          </w:p>
        </w:tc>
        <w:tc>
          <w:tcPr>
            <w:tcW w:w="1338" w:type="dxa"/>
            <w:tcBorders>
              <w:top w:val="nil"/>
              <w:left w:val="nil"/>
              <w:bottom w:val="single" w:sz="4" w:space="0" w:color="auto"/>
              <w:right w:val="single" w:sz="4" w:space="0" w:color="auto"/>
            </w:tcBorders>
            <w:noWrap/>
            <w:hideMark/>
          </w:tcPr>
          <w:p w:rsidR="00F66A85" w:rsidRDefault="00F66A85">
            <w:pPr>
              <w:jc w:val="right"/>
            </w:pPr>
            <w:r>
              <w:t>290,0</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Закупка товаров, работ и услуг для государственных (муниципальных) нужд</w:t>
            </w:r>
          </w:p>
        </w:tc>
        <w:tc>
          <w:tcPr>
            <w:tcW w:w="499" w:type="dxa"/>
            <w:tcBorders>
              <w:top w:val="nil"/>
              <w:left w:val="nil"/>
              <w:bottom w:val="single" w:sz="4" w:space="0" w:color="auto"/>
              <w:right w:val="single" w:sz="4" w:space="0" w:color="auto"/>
            </w:tcBorders>
            <w:noWrap/>
            <w:hideMark/>
          </w:tcPr>
          <w:p w:rsidR="00F66A85" w:rsidRDefault="00F66A85">
            <w:r>
              <w:t>01</w:t>
            </w:r>
          </w:p>
        </w:tc>
        <w:tc>
          <w:tcPr>
            <w:tcW w:w="499" w:type="dxa"/>
            <w:tcBorders>
              <w:top w:val="nil"/>
              <w:left w:val="nil"/>
              <w:bottom w:val="single" w:sz="4" w:space="0" w:color="auto"/>
              <w:right w:val="single" w:sz="4" w:space="0" w:color="auto"/>
            </w:tcBorders>
            <w:noWrap/>
            <w:hideMark/>
          </w:tcPr>
          <w:p w:rsidR="00F66A85" w:rsidRDefault="00F66A85">
            <w:r>
              <w:t>13</w:t>
            </w:r>
          </w:p>
        </w:tc>
        <w:tc>
          <w:tcPr>
            <w:tcW w:w="916" w:type="dxa"/>
            <w:tcBorders>
              <w:top w:val="nil"/>
              <w:left w:val="nil"/>
              <w:bottom w:val="single" w:sz="4" w:space="0" w:color="auto"/>
              <w:right w:val="single" w:sz="4" w:space="0" w:color="auto"/>
            </w:tcBorders>
            <w:noWrap/>
            <w:hideMark/>
          </w:tcPr>
          <w:p w:rsidR="00F66A85" w:rsidRDefault="00F66A85">
            <w:r>
              <w:t>0302131</w:t>
            </w:r>
          </w:p>
        </w:tc>
        <w:tc>
          <w:tcPr>
            <w:tcW w:w="516" w:type="dxa"/>
            <w:tcBorders>
              <w:top w:val="nil"/>
              <w:left w:val="nil"/>
              <w:bottom w:val="single" w:sz="4" w:space="0" w:color="auto"/>
              <w:right w:val="single" w:sz="4" w:space="0" w:color="auto"/>
            </w:tcBorders>
            <w:noWrap/>
            <w:hideMark/>
          </w:tcPr>
          <w:p w:rsidR="00F66A85" w:rsidRDefault="00F66A85">
            <w:r>
              <w:t>200</w:t>
            </w:r>
          </w:p>
        </w:tc>
        <w:tc>
          <w:tcPr>
            <w:tcW w:w="1338" w:type="dxa"/>
            <w:tcBorders>
              <w:top w:val="nil"/>
              <w:left w:val="nil"/>
              <w:bottom w:val="single" w:sz="4" w:space="0" w:color="auto"/>
              <w:right w:val="single" w:sz="4" w:space="0" w:color="auto"/>
            </w:tcBorders>
            <w:noWrap/>
            <w:hideMark/>
          </w:tcPr>
          <w:p w:rsidR="00F66A85" w:rsidRDefault="00F66A85">
            <w:pPr>
              <w:jc w:val="right"/>
            </w:pPr>
            <w:r>
              <w:t>290,0</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Иные закупки товаров, работ и услуг для обеспечения государственных (муниципальных) нужд</w:t>
            </w:r>
          </w:p>
        </w:tc>
        <w:tc>
          <w:tcPr>
            <w:tcW w:w="499" w:type="dxa"/>
            <w:tcBorders>
              <w:top w:val="nil"/>
              <w:left w:val="nil"/>
              <w:bottom w:val="single" w:sz="4" w:space="0" w:color="auto"/>
              <w:right w:val="single" w:sz="4" w:space="0" w:color="auto"/>
            </w:tcBorders>
            <w:noWrap/>
            <w:hideMark/>
          </w:tcPr>
          <w:p w:rsidR="00F66A85" w:rsidRDefault="00F66A85">
            <w:r>
              <w:t>01</w:t>
            </w:r>
          </w:p>
        </w:tc>
        <w:tc>
          <w:tcPr>
            <w:tcW w:w="499" w:type="dxa"/>
            <w:tcBorders>
              <w:top w:val="nil"/>
              <w:left w:val="nil"/>
              <w:bottom w:val="single" w:sz="4" w:space="0" w:color="auto"/>
              <w:right w:val="single" w:sz="4" w:space="0" w:color="auto"/>
            </w:tcBorders>
            <w:noWrap/>
            <w:hideMark/>
          </w:tcPr>
          <w:p w:rsidR="00F66A85" w:rsidRDefault="00F66A85">
            <w:r>
              <w:t>13</w:t>
            </w:r>
          </w:p>
        </w:tc>
        <w:tc>
          <w:tcPr>
            <w:tcW w:w="916" w:type="dxa"/>
            <w:tcBorders>
              <w:top w:val="nil"/>
              <w:left w:val="nil"/>
              <w:bottom w:val="single" w:sz="4" w:space="0" w:color="auto"/>
              <w:right w:val="single" w:sz="4" w:space="0" w:color="auto"/>
            </w:tcBorders>
            <w:noWrap/>
            <w:hideMark/>
          </w:tcPr>
          <w:p w:rsidR="00F66A85" w:rsidRDefault="00F66A85">
            <w:r>
              <w:t>0302131</w:t>
            </w:r>
          </w:p>
        </w:tc>
        <w:tc>
          <w:tcPr>
            <w:tcW w:w="516" w:type="dxa"/>
            <w:tcBorders>
              <w:top w:val="nil"/>
              <w:left w:val="nil"/>
              <w:bottom w:val="single" w:sz="4" w:space="0" w:color="auto"/>
              <w:right w:val="single" w:sz="4" w:space="0" w:color="auto"/>
            </w:tcBorders>
            <w:noWrap/>
            <w:hideMark/>
          </w:tcPr>
          <w:p w:rsidR="00F66A85" w:rsidRDefault="00F66A85">
            <w:r>
              <w:t>240</w:t>
            </w:r>
          </w:p>
        </w:tc>
        <w:tc>
          <w:tcPr>
            <w:tcW w:w="1338" w:type="dxa"/>
            <w:tcBorders>
              <w:top w:val="nil"/>
              <w:left w:val="nil"/>
              <w:bottom w:val="single" w:sz="4" w:space="0" w:color="auto"/>
              <w:right w:val="single" w:sz="4" w:space="0" w:color="auto"/>
            </w:tcBorders>
            <w:noWrap/>
            <w:hideMark/>
          </w:tcPr>
          <w:p w:rsidR="00F66A85" w:rsidRDefault="00F66A85">
            <w:pPr>
              <w:jc w:val="right"/>
            </w:pPr>
            <w:r>
              <w:t>290,0</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Расходы на обеспечение деятельности муниципальных бюджетных учреждений в рамках муниципальной программы "Обеспечение безопасности жизнедеятельности населения города Ельца на 2014-2020 годы"</w:t>
            </w:r>
          </w:p>
        </w:tc>
        <w:tc>
          <w:tcPr>
            <w:tcW w:w="499" w:type="dxa"/>
            <w:tcBorders>
              <w:top w:val="nil"/>
              <w:left w:val="nil"/>
              <w:bottom w:val="single" w:sz="4" w:space="0" w:color="auto"/>
              <w:right w:val="single" w:sz="4" w:space="0" w:color="auto"/>
            </w:tcBorders>
            <w:noWrap/>
            <w:hideMark/>
          </w:tcPr>
          <w:p w:rsidR="00F66A85" w:rsidRDefault="00F66A85">
            <w:r>
              <w:t>01</w:t>
            </w:r>
          </w:p>
        </w:tc>
        <w:tc>
          <w:tcPr>
            <w:tcW w:w="499" w:type="dxa"/>
            <w:tcBorders>
              <w:top w:val="nil"/>
              <w:left w:val="nil"/>
              <w:bottom w:val="single" w:sz="4" w:space="0" w:color="auto"/>
              <w:right w:val="single" w:sz="4" w:space="0" w:color="auto"/>
            </w:tcBorders>
            <w:noWrap/>
            <w:hideMark/>
          </w:tcPr>
          <w:p w:rsidR="00F66A85" w:rsidRDefault="00F66A85">
            <w:r>
              <w:t>13</w:t>
            </w:r>
          </w:p>
        </w:tc>
        <w:tc>
          <w:tcPr>
            <w:tcW w:w="916" w:type="dxa"/>
            <w:tcBorders>
              <w:top w:val="nil"/>
              <w:left w:val="nil"/>
              <w:bottom w:val="single" w:sz="4" w:space="0" w:color="auto"/>
              <w:right w:val="single" w:sz="4" w:space="0" w:color="auto"/>
            </w:tcBorders>
            <w:noWrap/>
            <w:hideMark/>
          </w:tcPr>
          <w:p w:rsidR="00F66A85" w:rsidRDefault="00F66A85">
            <w:r>
              <w:t>0302133</w:t>
            </w:r>
          </w:p>
        </w:tc>
        <w:tc>
          <w:tcPr>
            <w:tcW w:w="516" w:type="dxa"/>
            <w:tcBorders>
              <w:top w:val="nil"/>
              <w:left w:val="nil"/>
              <w:bottom w:val="single" w:sz="4" w:space="0" w:color="auto"/>
              <w:right w:val="single" w:sz="4" w:space="0" w:color="auto"/>
            </w:tcBorders>
            <w:noWrap/>
            <w:hideMark/>
          </w:tcPr>
          <w:p w:rsidR="00F66A85" w:rsidRDefault="00F66A85">
            <w:r>
              <w:t> </w:t>
            </w:r>
          </w:p>
        </w:tc>
        <w:tc>
          <w:tcPr>
            <w:tcW w:w="1338" w:type="dxa"/>
            <w:tcBorders>
              <w:top w:val="nil"/>
              <w:left w:val="nil"/>
              <w:bottom w:val="single" w:sz="4" w:space="0" w:color="auto"/>
              <w:right w:val="single" w:sz="4" w:space="0" w:color="auto"/>
            </w:tcBorders>
            <w:noWrap/>
            <w:hideMark/>
          </w:tcPr>
          <w:p w:rsidR="00F66A85" w:rsidRDefault="00F66A85">
            <w:pPr>
              <w:jc w:val="right"/>
            </w:pPr>
            <w:r>
              <w:t>23 975,0</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Предоставление субсидий  бюджетным, автономным учреждениям и иным некоммерческим организациям</w:t>
            </w:r>
          </w:p>
        </w:tc>
        <w:tc>
          <w:tcPr>
            <w:tcW w:w="499" w:type="dxa"/>
            <w:tcBorders>
              <w:top w:val="nil"/>
              <w:left w:val="nil"/>
              <w:bottom w:val="single" w:sz="4" w:space="0" w:color="auto"/>
              <w:right w:val="single" w:sz="4" w:space="0" w:color="auto"/>
            </w:tcBorders>
            <w:noWrap/>
            <w:hideMark/>
          </w:tcPr>
          <w:p w:rsidR="00F66A85" w:rsidRDefault="00F66A85">
            <w:r>
              <w:t>01</w:t>
            </w:r>
          </w:p>
        </w:tc>
        <w:tc>
          <w:tcPr>
            <w:tcW w:w="499" w:type="dxa"/>
            <w:tcBorders>
              <w:top w:val="nil"/>
              <w:left w:val="nil"/>
              <w:bottom w:val="single" w:sz="4" w:space="0" w:color="auto"/>
              <w:right w:val="single" w:sz="4" w:space="0" w:color="auto"/>
            </w:tcBorders>
            <w:noWrap/>
            <w:hideMark/>
          </w:tcPr>
          <w:p w:rsidR="00F66A85" w:rsidRDefault="00F66A85">
            <w:r>
              <w:t>13</w:t>
            </w:r>
          </w:p>
        </w:tc>
        <w:tc>
          <w:tcPr>
            <w:tcW w:w="916" w:type="dxa"/>
            <w:tcBorders>
              <w:top w:val="nil"/>
              <w:left w:val="nil"/>
              <w:bottom w:val="single" w:sz="4" w:space="0" w:color="auto"/>
              <w:right w:val="single" w:sz="4" w:space="0" w:color="auto"/>
            </w:tcBorders>
            <w:noWrap/>
            <w:hideMark/>
          </w:tcPr>
          <w:p w:rsidR="00F66A85" w:rsidRDefault="00F66A85">
            <w:r>
              <w:t>0302133</w:t>
            </w:r>
          </w:p>
        </w:tc>
        <w:tc>
          <w:tcPr>
            <w:tcW w:w="516" w:type="dxa"/>
            <w:tcBorders>
              <w:top w:val="nil"/>
              <w:left w:val="nil"/>
              <w:bottom w:val="single" w:sz="4" w:space="0" w:color="auto"/>
              <w:right w:val="single" w:sz="4" w:space="0" w:color="auto"/>
            </w:tcBorders>
            <w:noWrap/>
            <w:hideMark/>
          </w:tcPr>
          <w:p w:rsidR="00F66A85" w:rsidRDefault="00F66A85">
            <w:r>
              <w:t>600</w:t>
            </w:r>
          </w:p>
        </w:tc>
        <w:tc>
          <w:tcPr>
            <w:tcW w:w="1338" w:type="dxa"/>
            <w:tcBorders>
              <w:top w:val="nil"/>
              <w:left w:val="nil"/>
              <w:bottom w:val="single" w:sz="4" w:space="0" w:color="auto"/>
              <w:right w:val="single" w:sz="4" w:space="0" w:color="auto"/>
            </w:tcBorders>
            <w:noWrap/>
            <w:hideMark/>
          </w:tcPr>
          <w:p w:rsidR="00F66A85" w:rsidRDefault="00F66A85">
            <w:pPr>
              <w:jc w:val="right"/>
            </w:pPr>
            <w:r>
              <w:t>23 975,0</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Субсидии бюджетным учреждениям</w:t>
            </w:r>
          </w:p>
        </w:tc>
        <w:tc>
          <w:tcPr>
            <w:tcW w:w="499" w:type="dxa"/>
            <w:tcBorders>
              <w:top w:val="nil"/>
              <w:left w:val="nil"/>
              <w:bottom w:val="single" w:sz="4" w:space="0" w:color="auto"/>
              <w:right w:val="single" w:sz="4" w:space="0" w:color="auto"/>
            </w:tcBorders>
            <w:noWrap/>
            <w:hideMark/>
          </w:tcPr>
          <w:p w:rsidR="00F66A85" w:rsidRDefault="00F66A85">
            <w:r>
              <w:t>01</w:t>
            </w:r>
          </w:p>
        </w:tc>
        <w:tc>
          <w:tcPr>
            <w:tcW w:w="499" w:type="dxa"/>
            <w:tcBorders>
              <w:top w:val="nil"/>
              <w:left w:val="nil"/>
              <w:bottom w:val="single" w:sz="4" w:space="0" w:color="auto"/>
              <w:right w:val="single" w:sz="4" w:space="0" w:color="auto"/>
            </w:tcBorders>
            <w:noWrap/>
            <w:hideMark/>
          </w:tcPr>
          <w:p w:rsidR="00F66A85" w:rsidRDefault="00F66A85">
            <w:r>
              <w:t>13</w:t>
            </w:r>
          </w:p>
        </w:tc>
        <w:tc>
          <w:tcPr>
            <w:tcW w:w="916" w:type="dxa"/>
            <w:tcBorders>
              <w:top w:val="nil"/>
              <w:left w:val="nil"/>
              <w:bottom w:val="single" w:sz="4" w:space="0" w:color="auto"/>
              <w:right w:val="single" w:sz="4" w:space="0" w:color="auto"/>
            </w:tcBorders>
            <w:noWrap/>
            <w:hideMark/>
          </w:tcPr>
          <w:p w:rsidR="00F66A85" w:rsidRDefault="00F66A85">
            <w:r>
              <w:t>0302133</w:t>
            </w:r>
          </w:p>
        </w:tc>
        <w:tc>
          <w:tcPr>
            <w:tcW w:w="516" w:type="dxa"/>
            <w:tcBorders>
              <w:top w:val="nil"/>
              <w:left w:val="nil"/>
              <w:bottom w:val="single" w:sz="4" w:space="0" w:color="auto"/>
              <w:right w:val="single" w:sz="4" w:space="0" w:color="auto"/>
            </w:tcBorders>
            <w:noWrap/>
            <w:hideMark/>
          </w:tcPr>
          <w:p w:rsidR="00F66A85" w:rsidRDefault="00F66A85">
            <w:r>
              <w:t>610</w:t>
            </w:r>
          </w:p>
        </w:tc>
        <w:tc>
          <w:tcPr>
            <w:tcW w:w="1338" w:type="dxa"/>
            <w:tcBorders>
              <w:top w:val="nil"/>
              <w:left w:val="nil"/>
              <w:bottom w:val="single" w:sz="4" w:space="0" w:color="auto"/>
              <w:right w:val="single" w:sz="4" w:space="0" w:color="auto"/>
            </w:tcBorders>
            <w:noWrap/>
            <w:hideMark/>
          </w:tcPr>
          <w:p w:rsidR="00F66A85" w:rsidRDefault="00F66A85">
            <w:pPr>
              <w:jc w:val="right"/>
            </w:pPr>
            <w:r>
              <w:t>23 975,0</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Организация мероприятий по информационно-пропагандистскому противодействию терроризму и экстремизму (подготовка и издание памяток, плакатов, банеров, социальной рекламы по противодействию терроризму и экстремизму) в рамках муниципальной программы "Обеспечение безопасности жизнедеятельности населения города Ельца на 2014-2020 годы"</w:t>
            </w:r>
          </w:p>
        </w:tc>
        <w:tc>
          <w:tcPr>
            <w:tcW w:w="499" w:type="dxa"/>
            <w:tcBorders>
              <w:top w:val="nil"/>
              <w:left w:val="nil"/>
              <w:bottom w:val="single" w:sz="4" w:space="0" w:color="auto"/>
              <w:right w:val="single" w:sz="4" w:space="0" w:color="auto"/>
            </w:tcBorders>
            <w:noWrap/>
            <w:hideMark/>
          </w:tcPr>
          <w:p w:rsidR="00F66A85" w:rsidRDefault="00F66A85">
            <w:r>
              <w:t>01</w:t>
            </w:r>
          </w:p>
        </w:tc>
        <w:tc>
          <w:tcPr>
            <w:tcW w:w="499" w:type="dxa"/>
            <w:tcBorders>
              <w:top w:val="nil"/>
              <w:left w:val="nil"/>
              <w:bottom w:val="single" w:sz="4" w:space="0" w:color="auto"/>
              <w:right w:val="single" w:sz="4" w:space="0" w:color="auto"/>
            </w:tcBorders>
            <w:noWrap/>
            <w:hideMark/>
          </w:tcPr>
          <w:p w:rsidR="00F66A85" w:rsidRDefault="00F66A85">
            <w:r>
              <w:t>13</w:t>
            </w:r>
          </w:p>
        </w:tc>
        <w:tc>
          <w:tcPr>
            <w:tcW w:w="916" w:type="dxa"/>
            <w:tcBorders>
              <w:top w:val="nil"/>
              <w:left w:val="nil"/>
              <w:bottom w:val="single" w:sz="4" w:space="0" w:color="auto"/>
              <w:right w:val="single" w:sz="4" w:space="0" w:color="auto"/>
            </w:tcBorders>
            <w:noWrap/>
            <w:hideMark/>
          </w:tcPr>
          <w:p w:rsidR="00F66A85" w:rsidRDefault="00F66A85">
            <w:r>
              <w:t>0302134</w:t>
            </w:r>
          </w:p>
        </w:tc>
        <w:tc>
          <w:tcPr>
            <w:tcW w:w="516" w:type="dxa"/>
            <w:tcBorders>
              <w:top w:val="nil"/>
              <w:left w:val="nil"/>
              <w:bottom w:val="single" w:sz="4" w:space="0" w:color="auto"/>
              <w:right w:val="single" w:sz="4" w:space="0" w:color="auto"/>
            </w:tcBorders>
            <w:noWrap/>
            <w:hideMark/>
          </w:tcPr>
          <w:p w:rsidR="00F66A85" w:rsidRDefault="00F66A85">
            <w:r>
              <w:t> </w:t>
            </w:r>
          </w:p>
        </w:tc>
        <w:tc>
          <w:tcPr>
            <w:tcW w:w="1338" w:type="dxa"/>
            <w:tcBorders>
              <w:top w:val="nil"/>
              <w:left w:val="nil"/>
              <w:bottom w:val="single" w:sz="4" w:space="0" w:color="auto"/>
              <w:right w:val="single" w:sz="4" w:space="0" w:color="auto"/>
            </w:tcBorders>
            <w:noWrap/>
            <w:hideMark/>
          </w:tcPr>
          <w:p w:rsidR="00F66A85" w:rsidRDefault="00F66A85">
            <w:pPr>
              <w:jc w:val="right"/>
            </w:pPr>
            <w:r>
              <w:t>10,0</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Закупка товаров, работ и услуг для государственных (муниципальных) нужд</w:t>
            </w:r>
          </w:p>
        </w:tc>
        <w:tc>
          <w:tcPr>
            <w:tcW w:w="499" w:type="dxa"/>
            <w:tcBorders>
              <w:top w:val="nil"/>
              <w:left w:val="nil"/>
              <w:bottom w:val="single" w:sz="4" w:space="0" w:color="auto"/>
              <w:right w:val="single" w:sz="4" w:space="0" w:color="auto"/>
            </w:tcBorders>
            <w:noWrap/>
            <w:hideMark/>
          </w:tcPr>
          <w:p w:rsidR="00F66A85" w:rsidRDefault="00F66A85">
            <w:r>
              <w:t>01</w:t>
            </w:r>
          </w:p>
        </w:tc>
        <w:tc>
          <w:tcPr>
            <w:tcW w:w="499" w:type="dxa"/>
            <w:tcBorders>
              <w:top w:val="nil"/>
              <w:left w:val="nil"/>
              <w:bottom w:val="single" w:sz="4" w:space="0" w:color="auto"/>
              <w:right w:val="single" w:sz="4" w:space="0" w:color="auto"/>
            </w:tcBorders>
            <w:noWrap/>
            <w:hideMark/>
          </w:tcPr>
          <w:p w:rsidR="00F66A85" w:rsidRDefault="00F66A85">
            <w:r>
              <w:t>13</w:t>
            </w:r>
          </w:p>
        </w:tc>
        <w:tc>
          <w:tcPr>
            <w:tcW w:w="916" w:type="dxa"/>
            <w:tcBorders>
              <w:top w:val="nil"/>
              <w:left w:val="nil"/>
              <w:bottom w:val="single" w:sz="4" w:space="0" w:color="auto"/>
              <w:right w:val="single" w:sz="4" w:space="0" w:color="auto"/>
            </w:tcBorders>
            <w:noWrap/>
            <w:hideMark/>
          </w:tcPr>
          <w:p w:rsidR="00F66A85" w:rsidRDefault="00F66A85">
            <w:r>
              <w:t>0302134</w:t>
            </w:r>
          </w:p>
        </w:tc>
        <w:tc>
          <w:tcPr>
            <w:tcW w:w="516" w:type="dxa"/>
            <w:tcBorders>
              <w:top w:val="nil"/>
              <w:left w:val="nil"/>
              <w:bottom w:val="single" w:sz="4" w:space="0" w:color="auto"/>
              <w:right w:val="single" w:sz="4" w:space="0" w:color="auto"/>
            </w:tcBorders>
            <w:noWrap/>
            <w:hideMark/>
          </w:tcPr>
          <w:p w:rsidR="00F66A85" w:rsidRDefault="00F66A85">
            <w:r>
              <w:t>200</w:t>
            </w:r>
          </w:p>
        </w:tc>
        <w:tc>
          <w:tcPr>
            <w:tcW w:w="1338" w:type="dxa"/>
            <w:tcBorders>
              <w:top w:val="nil"/>
              <w:left w:val="nil"/>
              <w:bottom w:val="single" w:sz="4" w:space="0" w:color="auto"/>
              <w:right w:val="single" w:sz="4" w:space="0" w:color="auto"/>
            </w:tcBorders>
            <w:noWrap/>
            <w:hideMark/>
          </w:tcPr>
          <w:p w:rsidR="00F66A85" w:rsidRDefault="00F66A85">
            <w:pPr>
              <w:jc w:val="right"/>
            </w:pPr>
            <w:r>
              <w:t>10,0</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Иные закупки товаров, работ и услуг для обеспечения государственных (муниципальных) нужд</w:t>
            </w:r>
          </w:p>
        </w:tc>
        <w:tc>
          <w:tcPr>
            <w:tcW w:w="499" w:type="dxa"/>
            <w:tcBorders>
              <w:top w:val="nil"/>
              <w:left w:val="nil"/>
              <w:bottom w:val="single" w:sz="4" w:space="0" w:color="auto"/>
              <w:right w:val="single" w:sz="4" w:space="0" w:color="auto"/>
            </w:tcBorders>
            <w:noWrap/>
            <w:hideMark/>
          </w:tcPr>
          <w:p w:rsidR="00F66A85" w:rsidRDefault="00F66A85">
            <w:r>
              <w:t>01</w:t>
            </w:r>
          </w:p>
        </w:tc>
        <w:tc>
          <w:tcPr>
            <w:tcW w:w="499" w:type="dxa"/>
            <w:tcBorders>
              <w:top w:val="nil"/>
              <w:left w:val="nil"/>
              <w:bottom w:val="single" w:sz="4" w:space="0" w:color="auto"/>
              <w:right w:val="single" w:sz="4" w:space="0" w:color="auto"/>
            </w:tcBorders>
            <w:noWrap/>
            <w:hideMark/>
          </w:tcPr>
          <w:p w:rsidR="00F66A85" w:rsidRDefault="00F66A85">
            <w:r>
              <w:t>13</w:t>
            </w:r>
          </w:p>
        </w:tc>
        <w:tc>
          <w:tcPr>
            <w:tcW w:w="916" w:type="dxa"/>
            <w:tcBorders>
              <w:top w:val="nil"/>
              <w:left w:val="nil"/>
              <w:bottom w:val="single" w:sz="4" w:space="0" w:color="auto"/>
              <w:right w:val="single" w:sz="4" w:space="0" w:color="auto"/>
            </w:tcBorders>
            <w:noWrap/>
            <w:hideMark/>
          </w:tcPr>
          <w:p w:rsidR="00F66A85" w:rsidRDefault="00F66A85">
            <w:r>
              <w:t>0302134</w:t>
            </w:r>
          </w:p>
        </w:tc>
        <w:tc>
          <w:tcPr>
            <w:tcW w:w="516" w:type="dxa"/>
            <w:tcBorders>
              <w:top w:val="nil"/>
              <w:left w:val="nil"/>
              <w:bottom w:val="single" w:sz="4" w:space="0" w:color="auto"/>
              <w:right w:val="single" w:sz="4" w:space="0" w:color="auto"/>
            </w:tcBorders>
            <w:noWrap/>
            <w:hideMark/>
          </w:tcPr>
          <w:p w:rsidR="00F66A85" w:rsidRDefault="00F66A85">
            <w:r>
              <w:t>240</w:t>
            </w:r>
          </w:p>
        </w:tc>
        <w:tc>
          <w:tcPr>
            <w:tcW w:w="1338" w:type="dxa"/>
            <w:tcBorders>
              <w:top w:val="nil"/>
              <w:left w:val="nil"/>
              <w:bottom w:val="single" w:sz="4" w:space="0" w:color="auto"/>
              <w:right w:val="single" w:sz="4" w:space="0" w:color="auto"/>
            </w:tcBorders>
            <w:noWrap/>
            <w:hideMark/>
          </w:tcPr>
          <w:p w:rsidR="00F66A85" w:rsidRDefault="00F66A85">
            <w:pPr>
              <w:jc w:val="right"/>
            </w:pPr>
            <w:r>
              <w:t>10,0</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Муниципальная программа "Повышение эффективности деятельности органов местного самоуправления города Ельца на 2014-2020 годы"</w:t>
            </w:r>
          </w:p>
        </w:tc>
        <w:tc>
          <w:tcPr>
            <w:tcW w:w="499" w:type="dxa"/>
            <w:tcBorders>
              <w:top w:val="nil"/>
              <w:left w:val="nil"/>
              <w:bottom w:val="single" w:sz="4" w:space="0" w:color="auto"/>
              <w:right w:val="single" w:sz="4" w:space="0" w:color="auto"/>
            </w:tcBorders>
            <w:noWrap/>
            <w:hideMark/>
          </w:tcPr>
          <w:p w:rsidR="00F66A85" w:rsidRDefault="00F66A85">
            <w:r>
              <w:t>01</w:t>
            </w:r>
          </w:p>
        </w:tc>
        <w:tc>
          <w:tcPr>
            <w:tcW w:w="499" w:type="dxa"/>
            <w:tcBorders>
              <w:top w:val="nil"/>
              <w:left w:val="nil"/>
              <w:bottom w:val="single" w:sz="4" w:space="0" w:color="auto"/>
              <w:right w:val="single" w:sz="4" w:space="0" w:color="auto"/>
            </w:tcBorders>
            <w:noWrap/>
            <w:hideMark/>
          </w:tcPr>
          <w:p w:rsidR="00F66A85" w:rsidRDefault="00F66A85">
            <w:r>
              <w:t>13</w:t>
            </w:r>
          </w:p>
        </w:tc>
        <w:tc>
          <w:tcPr>
            <w:tcW w:w="916" w:type="dxa"/>
            <w:tcBorders>
              <w:top w:val="nil"/>
              <w:left w:val="nil"/>
              <w:bottom w:val="single" w:sz="4" w:space="0" w:color="auto"/>
              <w:right w:val="single" w:sz="4" w:space="0" w:color="auto"/>
            </w:tcBorders>
            <w:noWrap/>
            <w:hideMark/>
          </w:tcPr>
          <w:p w:rsidR="00F66A85" w:rsidRDefault="00F66A85">
            <w:r>
              <w:t>0500000</w:t>
            </w:r>
          </w:p>
        </w:tc>
        <w:tc>
          <w:tcPr>
            <w:tcW w:w="516" w:type="dxa"/>
            <w:tcBorders>
              <w:top w:val="nil"/>
              <w:left w:val="nil"/>
              <w:bottom w:val="single" w:sz="4" w:space="0" w:color="auto"/>
              <w:right w:val="single" w:sz="4" w:space="0" w:color="auto"/>
            </w:tcBorders>
            <w:noWrap/>
            <w:hideMark/>
          </w:tcPr>
          <w:p w:rsidR="00F66A85" w:rsidRDefault="00F66A85">
            <w:r>
              <w:t> </w:t>
            </w:r>
          </w:p>
        </w:tc>
        <w:tc>
          <w:tcPr>
            <w:tcW w:w="1338" w:type="dxa"/>
            <w:tcBorders>
              <w:top w:val="nil"/>
              <w:left w:val="nil"/>
              <w:bottom w:val="single" w:sz="4" w:space="0" w:color="auto"/>
              <w:right w:val="single" w:sz="4" w:space="0" w:color="auto"/>
            </w:tcBorders>
            <w:noWrap/>
            <w:hideMark/>
          </w:tcPr>
          <w:p w:rsidR="00F66A85" w:rsidRDefault="00F66A85">
            <w:pPr>
              <w:jc w:val="right"/>
            </w:pPr>
            <w:r>
              <w:t>24 609,3</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 xml:space="preserve">Подпрограмма "Обеспечение деятельности органов местного самоуправления" муниципальной программы  "Повышение эффективности деятельности органов </w:t>
            </w:r>
            <w:r>
              <w:lastRenderedPageBreak/>
              <w:t>местного самоуправления города Ельца на 2014-2020 годы"</w:t>
            </w:r>
          </w:p>
        </w:tc>
        <w:tc>
          <w:tcPr>
            <w:tcW w:w="499" w:type="dxa"/>
            <w:tcBorders>
              <w:top w:val="nil"/>
              <w:left w:val="nil"/>
              <w:bottom w:val="single" w:sz="4" w:space="0" w:color="auto"/>
              <w:right w:val="single" w:sz="4" w:space="0" w:color="auto"/>
            </w:tcBorders>
            <w:noWrap/>
            <w:hideMark/>
          </w:tcPr>
          <w:p w:rsidR="00F66A85" w:rsidRDefault="00F66A85">
            <w:r>
              <w:lastRenderedPageBreak/>
              <w:t>01</w:t>
            </w:r>
          </w:p>
        </w:tc>
        <w:tc>
          <w:tcPr>
            <w:tcW w:w="499" w:type="dxa"/>
            <w:tcBorders>
              <w:top w:val="nil"/>
              <w:left w:val="nil"/>
              <w:bottom w:val="single" w:sz="4" w:space="0" w:color="auto"/>
              <w:right w:val="single" w:sz="4" w:space="0" w:color="auto"/>
            </w:tcBorders>
            <w:noWrap/>
            <w:hideMark/>
          </w:tcPr>
          <w:p w:rsidR="00F66A85" w:rsidRDefault="00F66A85">
            <w:r>
              <w:t>13</w:t>
            </w:r>
          </w:p>
        </w:tc>
        <w:tc>
          <w:tcPr>
            <w:tcW w:w="916" w:type="dxa"/>
            <w:tcBorders>
              <w:top w:val="nil"/>
              <w:left w:val="nil"/>
              <w:bottom w:val="single" w:sz="4" w:space="0" w:color="auto"/>
              <w:right w:val="single" w:sz="4" w:space="0" w:color="auto"/>
            </w:tcBorders>
            <w:noWrap/>
            <w:hideMark/>
          </w:tcPr>
          <w:p w:rsidR="00F66A85" w:rsidRDefault="00F66A85">
            <w:r>
              <w:t>0530000</w:t>
            </w:r>
          </w:p>
        </w:tc>
        <w:tc>
          <w:tcPr>
            <w:tcW w:w="516" w:type="dxa"/>
            <w:tcBorders>
              <w:top w:val="nil"/>
              <w:left w:val="nil"/>
              <w:bottom w:val="single" w:sz="4" w:space="0" w:color="auto"/>
              <w:right w:val="single" w:sz="4" w:space="0" w:color="auto"/>
            </w:tcBorders>
            <w:noWrap/>
            <w:hideMark/>
          </w:tcPr>
          <w:p w:rsidR="00F66A85" w:rsidRDefault="00F66A85">
            <w:r>
              <w:t> </w:t>
            </w:r>
          </w:p>
        </w:tc>
        <w:tc>
          <w:tcPr>
            <w:tcW w:w="1338" w:type="dxa"/>
            <w:tcBorders>
              <w:top w:val="nil"/>
              <w:left w:val="nil"/>
              <w:bottom w:val="single" w:sz="4" w:space="0" w:color="auto"/>
              <w:right w:val="single" w:sz="4" w:space="0" w:color="auto"/>
            </w:tcBorders>
            <w:noWrap/>
            <w:hideMark/>
          </w:tcPr>
          <w:p w:rsidR="00F66A85" w:rsidRDefault="00F66A85">
            <w:pPr>
              <w:jc w:val="right"/>
            </w:pPr>
            <w:r>
              <w:t>24 609,3</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lastRenderedPageBreak/>
              <w:t>Расходы на выплаты по оплате труда работников органа местного самоуправления в рамках подпрограммы "Обеспечение деятельности органов местного самоуправления" муниципальной программы  "Повышение эффективности деятельности органов местного самоуправления города Ельца на 2014-2020 годы"</w:t>
            </w:r>
          </w:p>
        </w:tc>
        <w:tc>
          <w:tcPr>
            <w:tcW w:w="499" w:type="dxa"/>
            <w:tcBorders>
              <w:top w:val="nil"/>
              <w:left w:val="nil"/>
              <w:bottom w:val="single" w:sz="4" w:space="0" w:color="auto"/>
              <w:right w:val="single" w:sz="4" w:space="0" w:color="auto"/>
            </w:tcBorders>
            <w:noWrap/>
            <w:hideMark/>
          </w:tcPr>
          <w:p w:rsidR="00F66A85" w:rsidRDefault="00F66A85">
            <w:r>
              <w:t>01</w:t>
            </w:r>
          </w:p>
        </w:tc>
        <w:tc>
          <w:tcPr>
            <w:tcW w:w="499" w:type="dxa"/>
            <w:tcBorders>
              <w:top w:val="nil"/>
              <w:left w:val="nil"/>
              <w:bottom w:val="single" w:sz="4" w:space="0" w:color="auto"/>
              <w:right w:val="single" w:sz="4" w:space="0" w:color="auto"/>
            </w:tcBorders>
            <w:noWrap/>
            <w:hideMark/>
          </w:tcPr>
          <w:p w:rsidR="00F66A85" w:rsidRDefault="00F66A85">
            <w:r>
              <w:t>13</w:t>
            </w:r>
          </w:p>
        </w:tc>
        <w:tc>
          <w:tcPr>
            <w:tcW w:w="916" w:type="dxa"/>
            <w:tcBorders>
              <w:top w:val="nil"/>
              <w:left w:val="nil"/>
              <w:bottom w:val="single" w:sz="4" w:space="0" w:color="auto"/>
              <w:right w:val="single" w:sz="4" w:space="0" w:color="auto"/>
            </w:tcBorders>
            <w:noWrap/>
            <w:hideMark/>
          </w:tcPr>
          <w:p w:rsidR="00F66A85" w:rsidRDefault="00F66A85">
            <w:r>
              <w:t>0530011</w:t>
            </w:r>
          </w:p>
        </w:tc>
        <w:tc>
          <w:tcPr>
            <w:tcW w:w="516" w:type="dxa"/>
            <w:tcBorders>
              <w:top w:val="nil"/>
              <w:left w:val="nil"/>
              <w:bottom w:val="single" w:sz="4" w:space="0" w:color="auto"/>
              <w:right w:val="single" w:sz="4" w:space="0" w:color="auto"/>
            </w:tcBorders>
            <w:noWrap/>
            <w:hideMark/>
          </w:tcPr>
          <w:p w:rsidR="00F66A85" w:rsidRDefault="00F66A85">
            <w:r>
              <w:t> </w:t>
            </w:r>
          </w:p>
        </w:tc>
        <w:tc>
          <w:tcPr>
            <w:tcW w:w="1338" w:type="dxa"/>
            <w:tcBorders>
              <w:top w:val="nil"/>
              <w:left w:val="nil"/>
              <w:bottom w:val="single" w:sz="4" w:space="0" w:color="auto"/>
              <w:right w:val="single" w:sz="4" w:space="0" w:color="auto"/>
            </w:tcBorders>
            <w:noWrap/>
            <w:hideMark/>
          </w:tcPr>
          <w:p w:rsidR="00F66A85" w:rsidRDefault="00F66A85">
            <w:pPr>
              <w:jc w:val="right"/>
            </w:pPr>
            <w:r>
              <w:t>2 152,5</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9" w:type="dxa"/>
            <w:tcBorders>
              <w:top w:val="nil"/>
              <w:left w:val="nil"/>
              <w:bottom w:val="single" w:sz="4" w:space="0" w:color="auto"/>
              <w:right w:val="single" w:sz="4" w:space="0" w:color="auto"/>
            </w:tcBorders>
            <w:noWrap/>
            <w:hideMark/>
          </w:tcPr>
          <w:p w:rsidR="00F66A85" w:rsidRDefault="00F66A85">
            <w:r>
              <w:t>01</w:t>
            </w:r>
          </w:p>
        </w:tc>
        <w:tc>
          <w:tcPr>
            <w:tcW w:w="499" w:type="dxa"/>
            <w:tcBorders>
              <w:top w:val="nil"/>
              <w:left w:val="nil"/>
              <w:bottom w:val="single" w:sz="4" w:space="0" w:color="auto"/>
              <w:right w:val="single" w:sz="4" w:space="0" w:color="auto"/>
            </w:tcBorders>
            <w:noWrap/>
            <w:hideMark/>
          </w:tcPr>
          <w:p w:rsidR="00F66A85" w:rsidRDefault="00F66A85">
            <w:r>
              <w:t>13</w:t>
            </w:r>
          </w:p>
        </w:tc>
        <w:tc>
          <w:tcPr>
            <w:tcW w:w="916" w:type="dxa"/>
            <w:tcBorders>
              <w:top w:val="nil"/>
              <w:left w:val="nil"/>
              <w:bottom w:val="single" w:sz="4" w:space="0" w:color="auto"/>
              <w:right w:val="single" w:sz="4" w:space="0" w:color="auto"/>
            </w:tcBorders>
            <w:noWrap/>
            <w:hideMark/>
          </w:tcPr>
          <w:p w:rsidR="00F66A85" w:rsidRDefault="00F66A85">
            <w:r>
              <w:t>0530011</w:t>
            </w:r>
          </w:p>
        </w:tc>
        <w:tc>
          <w:tcPr>
            <w:tcW w:w="516" w:type="dxa"/>
            <w:tcBorders>
              <w:top w:val="nil"/>
              <w:left w:val="nil"/>
              <w:bottom w:val="single" w:sz="4" w:space="0" w:color="auto"/>
              <w:right w:val="single" w:sz="4" w:space="0" w:color="auto"/>
            </w:tcBorders>
            <w:noWrap/>
            <w:hideMark/>
          </w:tcPr>
          <w:p w:rsidR="00F66A85" w:rsidRDefault="00F66A85">
            <w:r>
              <w:t>100</w:t>
            </w:r>
          </w:p>
        </w:tc>
        <w:tc>
          <w:tcPr>
            <w:tcW w:w="1338" w:type="dxa"/>
            <w:tcBorders>
              <w:top w:val="nil"/>
              <w:left w:val="nil"/>
              <w:bottom w:val="single" w:sz="4" w:space="0" w:color="auto"/>
              <w:right w:val="single" w:sz="4" w:space="0" w:color="auto"/>
            </w:tcBorders>
            <w:noWrap/>
            <w:hideMark/>
          </w:tcPr>
          <w:p w:rsidR="00F66A85" w:rsidRDefault="00F66A85">
            <w:pPr>
              <w:jc w:val="right"/>
            </w:pPr>
            <w:r>
              <w:t>2 152,5</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Расходы на выплаты персоналу государственных (муниципальных) органов</w:t>
            </w:r>
          </w:p>
        </w:tc>
        <w:tc>
          <w:tcPr>
            <w:tcW w:w="499" w:type="dxa"/>
            <w:tcBorders>
              <w:top w:val="nil"/>
              <w:left w:val="nil"/>
              <w:bottom w:val="single" w:sz="4" w:space="0" w:color="auto"/>
              <w:right w:val="single" w:sz="4" w:space="0" w:color="auto"/>
            </w:tcBorders>
            <w:noWrap/>
            <w:hideMark/>
          </w:tcPr>
          <w:p w:rsidR="00F66A85" w:rsidRDefault="00F66A85">
            <w:r>
              <w:t>01</w:t>
            </w:r>
          </w:p>
        </w:tc>
        <w:tc>
          <w:tcPr>
            <w:tcW w:w="499" w:type="dxa"/>
            <w:tcBorders>
              <w:top w:val="nil"/>
              <w:left w:val="nil"/>
              <w:bottom w:val="single" w:sz="4" w:space="0" w:color="auto"/>
              <w:right w:val="single" w:sz="4" w:space="0" w:color="auto"/>
            </w:tcBorders>
            <w:noWrap/>
            <w:hideMark/>
          </w:tcPr>
          <w:p w:rsidR="00F66A85" w:rsidRDefault="00F66A85">
            <w:r>
              <w:t>13</w:t>
            </w:r>
          </w:p>
        </w:tc>
        <w:tc>
          <w:tcPr>
            <w:tcW w:w="916" w:type="dxa"/>
            <w:tcBorders>
              <w:top w:val="nil"/>
              <w:left w:val="nil"/>
              <w:bottom w:val="single" w:sz="4" w:space="0" w:color="auto"/>
              <w:right w:val="single" w:sz="4" w:space="0" w:color="auto"/>
            </w:tcBorders>
            <w:noWrap/>
            <w:hideMark/>
          </w:tcPr>
          <w:p w:rsidR="00F66A85" w:rsidRDefault="00F66A85">
            <w:r>
              <w:t>0530011</w:t>
            </w:r>
          </w:p>
        </w:tc>
        <w:tc>
          <w:tcPr>
            <w:tcW w:w="516" w:type="dxa"/>
            <w:tcBorders>
              <w:top w:val="nil"/>
              <w:left w:val="nil"/>
              <w:bottom w:val="single" w:sz="4" w:space="0" w:color="auto"/>
              <w:right w:val="single" w:sz="4" w:space="0" w:color="auto"/>
            </w:tcBorders>
            <w:noWrap/>
            <w:hideMark/>
          </w:tcPr>
          <w:p w:rsidR="00F66A85" w:rsidRDefault="00F66A85">
            <w:r>
              <w:t>120</w:t>
            </w:r>
          </w:p>
        </w:tc>
        <w:tc>
          <w:tcPr>
            <w:tcW w:w="1338" w:type="dxa"/>
            <w:tcBorders>
              <w:top w:val="nil"/>
              <w:left w:val="nil"/>
              <w:bottom w:val="single" w:sz="4" w:space="0" w:color="auto"/>
              <w:right w:val="single" w:sz="4" w:space="0" w:color="auto"/>
            </w:tcBorders>
            <w:noWrap/>
            <w:hideMark/>
          </w:tcPr>
          <w:p w:rsidR="00F66A85" w:rsidRDefault="00F66A85">
            <w:pPr>
              <w:jc w:val="right"/>
            </w:pPr>
            <w:r>
              <w:t>2 152,5</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Расходы на обеспечение функций органа местного самоуправления (за исключением расходов на выплаты по оплате труда работникам) в рамках подпрограммы "Обеспечение деятельности органов местного самоуправления" муниципальной программы  "Повышение эффективности деятельности органов местного самоуправления города Ельца на 2014-2020 годы"</w:t>
            </w:r>
          </w:p>
        </w:tc>
        <w:tc>
          <w:tcPr>
            <w:tcW w:w="499" w:type="dxa"/>
            <w:tcBorders>
              <w:top w:val="nil"/>
              <w:left w:val="nil"/>
              <w:bottom w:val="single" w:sz="4" w:space="0" w:color="auto"/>
              <w:right w:val="single" w:sz="4" w:space="0" w:color="auto"/>
            </w:tcBorders>
            <w:noWrap/>
            <w:hideMark/>
          </w:tcPr>
          <w:p w:rsidR="00F66A85" w:rsidRDefault="00F66A85">
            <w:r>
              <w:t>01</w:t>
            </w:r>
          </w:p>
        </w:tc>
        <w:tc>
          <w:tcPr>
            <w:tcW w:w="499" w:type="dxa"/>
            <w:tcBorders>
              <w:top w:val="nil"/>
              <w:left w:val="nil"/>
              <w:bottom w:val="single" w:sz="4" w:space="0" w:color="auto"/>
              <w:right w:val="single" w:sz="4" w:space="0" w:color="auto"/>
            </w:tcBorders>
            <w:noWrap/>
            <w:hideMark/>
          </w:tcPr>
          <w:p w:rsidR="00F66A85" w:rsidRDefault="00F66A85">
            <w:r>
              <w:t>13</w:t>
            </w:r>
          </w:p>
        </w:tc>
        <w:tc>
          <w:tcPr>
            <w:tcW w:w="916" w:type="dxa"/>
            <w:tcBorders>
              <w:top w:val="nil"/>
              <w:left w:val="nil"/>
              <w:bottom w:val="single" w:sz="4" w:space="0" w:color="auto"/>
              <w:right w:val="single" w:sz="4" w:space="0" w:color="auto"/>
            </w:tcBorders>
            <w:noWrap/>
            <w:hideMark/>
          </w:tcPr>
          <w:p w:rsidR="00F66A85" w:rsidRDefault="00F66A85">
            <w:r>
              <w:t>0530012</w:t>
            </w:r>
          </w:p>
        </w:tc>
        <w:tc>
          <w:tcPr>
            <w:tcW w:w="516" w:type="dxa"/>
            <w:tcBorders>
              <w:top w:val="nil"/>
              <w:left w:val="nil"/>
              <w:bottom w:val="single" w:sz="4" w:space="0" w:color="auto"/>
              <w:right w:val="single" w:sz="4" w:space="0" w:color="auto"/>
            </w:tcBorders>
            <w:noWrap/>
            <w:hideMark/>
          </w:tcPr>
          <w:p w:rsidR="00F66A85" w:rsidRDefault="00F66A85">
            <w:r>
              <w:t> </w:t>
            </w:r>
          </w:p>
        </w:tc>
        <w:tc>
          <w:tcPr>
            <w:tcW w:w="1338" w:type="dxa"/>
            <w:tcBorders>
              <w:top w:val="nil"/>
              <w:left w:val="nil"/>
              <w:bottom w:val="single" w:sz="4" w:space="0" w:color="auto"/>
              <w:right w:val="single" w:sz="4" w:space="0" w:color="auto"/>
            </w:tcBorders>
            <w:noWrap/>
            <w:hideMark/>
          </w:tcPr>
          <w:p w:rsidR="00F66A85" w:rsidRDefault="00F66A85">
            <w:pPr>
              <w:jc w:val="right"/>
            </w:pPr>
            <w:r>
              <w:t>200,0</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Закупка товаров, работ и услуг для государственных (муниципальных) нужд</w:t>
            </w:r>
          </w:p>
        </w:tc>
        <w:tc>
          <w:tcPr>
            <w:tcW w:w="499" w:type="dxa"/>
            <w:tcBorders>
              <w:top w:val="nil"/>
              <w:left w:val="nil"/>
              <w:bottom w:val="single" w:sz="4" w:space="0" w:color="auto"/>
              <w:right w:val="single" w:sz="4" w:space="0" w:color="auto"/>
            </w:tcBorders>
            <w:noWrap/>
            <w:hideMark/>
          </w:tcPr>
          <w:p w:rsidR="00F66A85" w:rsidRDefault="00F66A85">
            <w:r>
              <w:t>01</w:t>
            </w:r>
          </w:p>
        </w:tc>
        <w:tc>
          <w:tcPr>
            <w:tcW w:w="499" w:type="dxa"/>
            <w:tcBorders>
              <w:top w:val="nil"/>
              <w:left w:val="nil"/>
              <w:bottom w:val="single" w:sz="4" w:space="0" w:color="auto"/>
              <w:right w:val="single" w:sz="4" w:space="0" w:color="auto"/>
            </w:tcBorders>
            <w:noWrap/>
            <w:hideMark/>
          </w:tcPr>
          <w:p w:rsidR="00F66A85" w:rsidRDefault="00F66A85">
            <w:r>
              <w:t>13</w:t>
            </w:r>
          </w:p>
        </w:tc>
        <w:tc>
          <w:tcPr>
            <w:tcW w:w="916" w:type="dxa"/>
            <w:tcBorders>
              <w:top w:val="nil"/>
              <w:left w:val="nil"/>
              <w:bottom w:val="single" w:sz="4" w:space="0" w:color="auto"/>
              <w:right w:val="single" w:sz="4" w:space="0" w:color="auto"/>
            </w:tcBorders>
            <w:noWrap/>
            <w:hideMark/>
          </w:tcPr>
          <w:p w:rsidR="00F66A85" w:rsidRDefault="00F66A85">
            <w:r>
              <w:t>0530012</w:t>
            </w:r>
          </w:p>
        </w:tc>
        <w:tc>
          <w:tcPr>
            <w:tcW w:w="516" w:type="dxa"/>
            <w:tcBorders>
              <w:top w:val="nil"/>
              <w:left w:val="nil"/>
              <w:bottom w:val="single" w:sz="4" w:space="0" w:color="auto"/>
              <w:right w:val="single" w:sz="4" w:space="0" w:color="auto"/>
            </w:tcBorders>
            <w:noWrap/>
            <w:hideMark/>
          </w:tcPr>
          <w:p w:rsidR="00F66A85" w:rsidRDefault="00F66A85">
            <w:r>
              <w:t>200</w:t>
            </w:r>
          </w:p>
        </w:tc>
        <w:tc>
          <w:tcPr>
            <w:tcW w:w="1338" w:type="dxa"/>
            <w:tcBorders>
              <w:top w:val="nil"/>
              <w:left w:val="nil"/>
              <w:bottom w:val="single" w:sz="4" w:space="0" w:color="auto"/>
              <w:right w:val="single" w:sz="4" w:space="0" w:color="auto"/>
            </w:tcBorders>
            <w:noWrap/>
            <w:hideMark/>
          </w:tcPr>
          <w:p w:rsidR="00F66A85" w:rsidRDefault="00F66A85">
            <w:pPr>
              <w:jc w:val="right"/>
            </w:pPr>
            <w:r>
              <w:t>200,0</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Иные закупки товаров, работ и услуг для обеспечения государственных (муниципальных) нужд</w:t>
            </w:r>
          </w:p>
        </w:tc>
        <w:tc>
          <w:tcPr>
            <w:tcW w:w="499" w:type="dxa"/>
            <w:tcBorders>
              <w:top w:val="nil"/>
              <w:left w:val="nil"/>
              <w:bottom w:val="single" w:sz="4" w:space="0" w:color="auto"/>
              <w:right w:val="single" w:sz="4" w:space="0" w:color="auto"/>
            </w:tcBorders>
            <w:noWrap/>
            <w:hideMark/>
          </w:tcPr>
          <w:p w:rsidR="00F66A85" w:rsidRDefault="00F66A85">
            <w:r>
              <w:t>01</w:t>
            </w:r>
          </w:p>
        </w:tc>
        <w:tc>
          <w:tcPr>
            <w:tcW w:w="499" w:type="dxa"/>
            <w:tcBorders>
              <w:top w:val="nil"/>
              <w:left w:val="nil"/>
              <w:bottom w:val="single" w:sz="4" w:space="0" w:color="auto"/>
              <w:right w:val="single" w:sz="4" w:space="0" w:color="auto"/>
            </w:tcBorders>
            <w:noWrap/>
            <w:hideMark/>
          </w:tcPr>
          <w:p w:rsidR="00F66A85" w:rsidRDefault="00F66A85">
            <w:r>
              <w:t>13</w:t>
            </w:r>
          </w:p>
        </w:tc>
        <w:tc>
          <w:tcPr>
            <w:tcW w:w="916" w:type="dxa"/>
            <w:tcBorders>
              <w:top w:val="nil"/>
              <w:left w:val="nil"/>
              <w:bottom w:val="single" w:sz="4" w:space="0" w:color="auto"/>
              <w:right w:val="single" w:sz="4" w:space="0" w:color="auto"/>
            </w:tcBorders>
            <w:noWrap/>
            <w:hideMark/>
          </w:tcPr>
          <w:p w:rsidR="00F66A85" w:rsidRDefault="00F66A85">
            <w:r>
              <w:t>0530012</w:t>
            </w:r>
          </w:p>
        </w:tc>
        <w:tc>
          <w:tcPr>
            <w:tcW w:w="516" w:type="dxa"/>
            <w:tcBorders>
              <w:top w:val="nil"/>
              <w:left w:val="nil"/>
              <w:bottom w:val="single" w:sz="4" w:space="0" w:color="auto"/>
              <w:right w:val="single" w:sz="4" w:space="0" w:color="auto"/>
            </w:tcBorders>
            <w:noWrap/>
            <w:hideMark/>
          </w:tcPr>
          <w:p w:rsidR="00F66A85" w:rsidRDefault="00F66A85">
            <w:r>
              <w:t>240</w:t>
            </w:r>
          </w:p>
        </w:tc>
        <w:tc>
          <w:tcPr>
            <w:tcW w:w="1338" w:type="dxa"/>
            <w:tcBorders>
              <w:top w:val="nil"/>
              <w:left w:val="nil"/>
              <w:bottom w:val="single" w:sz="4" w:space="0" w:color="auto"/>
              <w:right w:val="single" w:sz="4" w:space="0" w:color="auto"/>
            </w:tcBorders>
            <w:noWrap/>
            <w:hideMark/>
          </w:tcPr>
          <w:p w:rsidR="00F66A85" w:rsidRDefault="00F66A85">
            <w:pPr>
              <w:jc w:val="right"/>
            </w:pPr>
            <w:r>
              <w:t>200,0</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Расходы на обеспечение деятельности муниципальных казенных учреждений в рамках подпрограммы "Обеспечение деятельности органов местного самоуправления" муниципальной программы "Повышение эффективности деятельности органов местного самоуправления города Ельца на 2014-2020 годы"</w:t>
            </w:r>
          </w:p>
        </w:tc>
        <w:tc>
          <w:tcPr>
            <w:tcW w:w="499" w:type="dxa"/>
            <w:tcBorders>
              <w:top w:val="nil"/>
              <w:left w:val="nil"/>
              <w:bottom w:val="single" w:sz="4" w:space="0" w:color="auto"/>
              <w:right w:val="single" w:sz="4" w:space="0" w:color="auto"/>
            </w:tcBorders>
            <w:noWrap/>
            <w:hideMark/>
          </w:tcPr>
          <w:p w:rsidR="00F66A85" w:rsidRDefault="00F66A85">
            <w:r>
              <w:t>01</w:t>
            </w:r>
          </w:p>
        </w:tc>
        <w:tc>
          <w:tcPr>
            <w:tcW w:w="499" w:type="dxa"/>
            <w:tcBorders>
              <w:top w:val="nil"/>
              <w:left w:val="nil"/>
              <w:bottom w:val="single" w:sz="4" w:space="0" w:color="auto"/>
              <w:right w:val="single" w:sz="4" w:space="0" w:color="auto"/>
            </w:tcBorders>
            <w:noWrap/>
            <w:hideMark/>
          </w:tcPr>
          <w:p w:rsidR="00F66A85" w:rsidRDefault="00F66A85">
            <w:r>
              <w:t>13</w:t>
            </w:r>
          </w:p>
        </w:tc>
        <w:tc>
          <w:tcPr>
            <w:tcW w:w="916" w:type="dxa"/>
            <w:tcBorders>
              <w:top w:val="nil"/>
              <w:left w:val="nil"/>
              <w:bottom w:val="single" w:sz="4" w:space="0" w:color="auto"/>
              <w:right w:val="single" w:sz="4" w:space="0" w:color="auto"/>
            </w:tcBorders>
            <w:noWrap/>
            <w:hideMark/>
          </w:tcPr>
          <w:p w:rsidR="00F66A85" w:rsidRDefault="00F66A85">
            <w:r>
              <w:t>0532153</w:t>
            </w:r>
          </w:p>
        </w:tc>
        <w:tc>
          <w:tcPr>
            <w:tcW w:w="516" w:type="dxa"/>
            <w:tcBorders>
              <w:top w:val="nil"/>
              <w:left w:val="nil"/>
              <w:bottom w:val="single" w:sz="4" w:space="0" w:color="auto"/>
              <w:right w:val="single" w:sz="4" w:space="0" w:color="auto"/>
            </w:tcBorders>
            <w:noWrap/>
            <w:hideMark/>
          </w:tcPr>
          <w:p w:rsidR="00F66A85" w:rsidRDefault="00F66A85">
            <w:r>
              <w:t> </w:t>
            </w:r>
          </w:p>
        </w:tc>
        <w:tc>
          <w:tcPr>
            <w:tcW w:w="1338" w:type="dxa"/>
            <w:tcBorders>
              <w:top w:val="nil"/>
              <w:left w:val="nil"/>
              <w:bottom w:val="single" w:sz="4" w:space="0" w:color="auto"/>
              <w:right w:val="single" w:sz="4" w:space="0" w:color="auto"/>
            </w:tcBorders>
            <w:noWrap/>
            <w:hideMark/>
          </w:tcPr>
          <w:p w:rsidR="00F66A85" w:rsidRDefault="00F66A85">
            <w:pPr>
              <w:jc w:val="right"/>
            </w:pPr>
            <w:r>
              <w:t>16 774,0</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9" w:type="dxa"/>
            <w:tcBorders>
              <w:top w:val="nil"/>
              <w:left w:val="nil"/>
              <w:bottom w:val="single" w:sz="4" w:space="0" w:color="auto"/>
              <w:right w:val="single" w:sz="4" w:space="0" w:color="auto"/>
            </w:tcBorders>
            <w:noWrap/>
            <w:hideMark/>
          </w:tcPr>
          <w:p w:rsidR="00F66A85" w:rsidRDefault="00F66A85">
            <w:r>
              <w:t>01</w:t>
            </w:r>
          </w:p>
        </w:tc>
        <w:tc>
          <w:tcPr>
            <w:tcW w:w="499" w:type="dxa"/>
            <w:tcBorders>
              <w:top w:val="nil"/>
              <w:left w:val="nil"/>
              <w:bottom w:val="single" w:sz="4" w:space="0" w:color="auto"/>
              <w:right w:val="single" w:sz="4" w:space="0" w:color="auto"/>
            </w:tcBorders>
            <w:noWrap/>
            <w:hideMark/>
          </w:tcPr>
          <w:p w:rsidR="00F66A85" w:rsidRDefault="00F66A85">
            <w:r>
              <w:t>13</w:t>
            </w:r>
          </w:p>
        </w:tc>
        <w:tc>
          <w:tcPr>
            <w:tcW w:w="916" w:type="dxa"/>
            <w:tcBorders>
              <w:top w:val="nil"/>
              <w:left w:val="nil"/>
              <w:bottom w:val="single" w:sz="4" w:space="0" w:color="auto"/>
              <w:right w:val="single" w:sz="4" w:space="0" w:color="auto"/>
            </w:tcBorders>
            <w:noWrap/>
            <w:hideMark/>
          </w:tcPr>
          <w:p w:rsidR="00F66A85" w:rsidRDefault="00F66A85">
            <w:r>
              <w:t>0532153</w:t>
            </w:r>
          </w:p>
        </w:tc>
        <w:tc>
          <w:tcPr>
            <w:tcW w:w="516" w:type="dxa"/>
            <w:tcBorders>
              <w:top w:val="nil"/>
              <w:left w:val="nil"/>
              <w:bottom w:val="single" w:sz="4" w:space="0" w:color="auto"/>
              <w:right w:val="single" w:sz="4" w:space="0" w:color="auto"/>
            </w:tcBorders>
            <w:noWrap/>
            <w:hideMark/>
          </w:tcPr>
          <w:p w:rsidR="00F66A85" w:rsidRDefault="00F66A85">
            <w:r>
              <w:t>100</w:t>
            </w:r>
          </w:p>
        </w:tc>
        <w:tc>
          <w:tcPr>
            <w:tcW w:w="1338" w:type="dxa"/>
            <w:tcBorders>
              <w:top w:val="nil"/>
              <w:left w:val="nil"/>
              <w:bottom w:val="single" w:sz="4" w:space="0" w:color="auto"/>
              <w:right w:val="single" w:sz="4" w:space="0" w:color="auto"/>
            </w:tcBorders>
            <w:noWrap/>
            <w:hideMark/>
          </w:tcPr>
          <w:p w:rsidR="00F66A85" w:rsidRDefault="00F66A85">
            <w:pPr>
              <w:jc w:val="right"/>
            </w:pPr>
            <w:r>
              <w:t>11 395,0</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Расходы на выплаты персоналу казенных учреждений</w:t>
            </w:r>
          </w:p>
        </w:tc>
        <w:tc>
          <w:tcPr>
            <w:tcW w:w="499" w:type="dxa"/>
            <w:tcBorders>
              <w:top w:val="nil"/>
              <w:left w:val="nil"/>
              <w:bottom w:val="single" w:sz="4" w:space="0" w:color="auto"/>
              <w:right w:val="single" w:sz="4" w:space="0" w:color="auto"/>
            </w:tcBorders>
            <w:noWrap/>
            <w:hideMark/>
          </w:tcPr>
          <w:p w:rsidR="00F66A85" w:rsidRDefault="00F66A85">
            <w:r>
              <w:t>01</w:t>
            </w:r>
          </w:p>
        </w:tc>
        <w:tc>
          <w:tcPr>
            <w:tcW w:w="499" w:type="dxa"/>
            <w:tcBorders>
              <w:top w:val="nil"/>
              <w:left w:val="nil"/>
              <w:bottom w:val="single" w:sz="4" w:space="0" w:color="auto"/>
              <w:right w:val="single" w:sz="4" w:space="0" w:color="auto"/>
            </w:tcBorders>
            <w:noWrap/>
            <w:hideMark/>
          </w:tcPr>
          <w:p w:rsidR="00F66A85" w:rsidRDefault="00F66A85">
            <w:r>
              <w:t>13</w:t>
            </w:r>
          </w:p>
        </w:tc>
        <w:tc>
          <w:tcPr>
            <w:tcW w:w="916" w:type="dxa"/>
            <w:tcBorders>
              <w:top w:val="nil"/>
              <w:left w:val="nil"/>
              <w:bottom w:val="single" w:sz="4" w:space="0" w:color="auto"/>
              <w:right w:val="single" w:sz="4" w:space="0" w:color="auto"/>
            </w:tcBorders>
            <w:noWrap/>
            <w:hideMark/>
          </w:tcPr>
          <w:p w:rsidR="00F66A85" w:rsidRDefault="00F66A85">
            <w:r>
              <w:t>0532153</w:t>
            </w:r>
          </w:p>
        </w:tc>
        <w:tc>
          <w:tcPr>
            <w:tcW w:w="516" w:type="dxa"/>
            <w:tcBorders>
              <w:top w:val="nil"/>
              <w:left w:val="nil"/>
              <w:bottom w:val="single" w:sz="4" w:space="0" w:color="auto"/>
              <w:right w:val="single" w:sz="4" w:space="0" w:color="auto"/>
            </w:tcBorders>
            <w:noWrap/>
            <w:hideMark/>
          </w:tcPr>
          <w:p w:rsidR="00F66A85" w:rsidRDefault="00F66A85">
            <w:r>
              <w:t>110</w:t>
            </w:r>
          </w:p>
        </w:tc>
        <w:tc>
          <w:tcPr>
            <w:tcW w:w="1338" w:type="dxa"/>
            <w:tcBorders>
              <w:top w:val="nil"/>
              <w:left w:val="nil"/>
              <w:bottom w:val="single" w:sz="4" w:space="0" w:color="auto"/>
              <w:right w:val="single" w:sz="4" w:space="0" w:color="auto"/>
            </w:tcBorders>
            <w:noWrap/>
            <w:hideMark/>
          </w:tcPr>
          <w:p w:rsidR="00F66A85" w:rsidRDefault="00F66A85">
            <w:pPr>
              <w:jc w:val="right"/>
            </w:pPr>
            <w:r>
              <w:t>11 395,0</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Закупка товаров, работ и услуг для государственных (муниципальных) нужд</w:t>
            </w:r>
          </w:p>
        </w:tc>
        <w:tc>
          <w:tcPr>
            <w:tcW w:w="499" w:type="dxa"/>
            <w:tcBorders>
              <w:top w:val="nil"/>
              <w:left w:val="nil"/>
              <w:bottom w:val="single" w:sz="4" w:space="0" w:color="auto"/>
              <w:right w:val="single" w:sz="4" w:space="0" w:color="auto"/>
            </w:tcBorders>
            <w:noWrap/>
            <w:hideMark/>
          </w:tcPr>
          <w:p w:rsidR="00F66A85" w:rsidRDefault="00F66A85">
            <w:r>
              <w:t>01</w:t>
            </w:r>
          </w:p>
        </w:tc>
        <w:tc>
          <w:tcPr>
            <w:tcW w:w="499" w:type="dxa"/>
            <w:tcBorders>
              <w:top w:val="nil"/>
              <w:left w:val="nil"/>
              <w:bottom w:val="single" w:sz="4" w:space="0" w:color="auto"/>
              <w:right w:val="single" w:sz="4" w:space="0" w:color="auto"/>
            </w:tcBorders>
            <w:noWrap/>
            <w:hideMark/>
          </w:tcPr>
          <w:p w:rsidR="00F66A85" w:rsidRDefault="00F66A85">
            <w:r>
              <w:t>13</w:t>
            </w:r>
          </w:p>
        </w:tc>
        <w:tc>
          <w:tcPr>
            <w:tcW w:w="916" w:type="dxa"/>
            <w:tcBorders>
              <w:top w:val="nil"/>
              <w:left w:val="nil"/>
              <w:bottom w:val="single" w:sz="4" w:space="0" w:color="auto"/>
              <w:right w:val="single" w:sz="4" w:space="0" w:color="auto"/>
            </w:tcBorders>
            <w:noWrap/>
            <w:hideMark/>
          </w:tcPr>
          <w:p w:rsidR="00F66A85" w:rsidRDefault="00F66A85">
            <w:r>
              <w:t>0532153</w:t>
            </w:r>
          </w:p>
        </w:tc>
        <w:tc>
          <w:tcPr>
            <w:tcW w:w="516" w:type="dxa"/>
            <w:tcBorders>
              <w:top w:val="nil"/>
              <w:left w:val="nil"/>
              <w:bottom w:val="single" w:sz="4" w:space="0" w:color="auto"/>
              <w:right w:val="single" w:sz="4" w:space="0" w:color="auto"/>
            </w:tcBorders>
            <w:noWrap/>
            <w:hideMark/>
          </w:tcPr>
          <w:p w:rsidR="00F66A85" w:rsidRDefault="00F66A85">
            <w:r>
              <w:t>200</w:t>
            </w:r>
          </w:p>
        </w:tc>
        <w:tc>
          <w:tcPr>
            <w:tcW w:w="1338" w:type="dxa"/>
            <w:tcBorders>
              <w:top w:val="nil"/>
              <w:left w:val="nil"/>
              <w:bottom w:val="single" w:sz="4" w:space="0" w:color="auto"/>
              <w:right w:val="single" w:sz="4" w:space="0" w:color="auto"/>
            </w:tcBorders>
            <w:noWrap/>
            <w:hideMark/>
          </w:tcPr>
          <w:p w:rsidR="00F66A85" w:rsidRDefault="00F66A85">
            <w:pPr>
              <w:jc w:val="right"/>
            </w:pPr>
            <w:r>
              <w:t>5 164,6</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Иные закупки товаров, работ и услуг для обеспечения государственных (муниципальных) нужд</w:t>
            </w:r>
          </w:p>
        </w:tc>
        <w:tc>
          <w:tcPr>
            <w:tcW w:w="499" w:type="dxa"/>
            <w:tcBorders>
              <w:top w:val="nil"/>
              <w:left w:val="nil"/>
              <w:bottom w:val="single" w:sz="4" w:space="0" w:color="auto"/>
              <w:right w:val="single" w:sz="4" w:space="0" w:color="auto"/>
            </w:tcBorders>
            <w:noWrap/>
            <w:hideMark/>
          </w:tcPr>
          <w:p w:rsidR="00F66A85" w:rsidRDefault="00F66A85">
            <w:r>
              <w:t>01</w:t>
            </w:r>
          </w:p>
        </w:tc>
        <w:tc>
          <w:tcPr>
            <w:tcW w:w="499" w:type="dxa"/>
            <w:tcBorders>
              <w:top w:val="nil"/>
              <w:left w:val="nil"/>
              <w:bottom w:val="single" w:sz="4" w:space="0" w:color="auto"/>
              <w:right w:val="single" w:sz="4" w:space="0" w:color="auto"/>
            </w:tcBorders>
            <w:noWrap/>
            <w:hideMark/>
          </w:tcPr>
          <w:p w:rsidR="00F66A85" w:rsidRDefault="00F66A85">
            <w:r>
              <w:t>13</w:t>
            </w:r>
          </w:p>
        </w:tc>
        <w:tc>
          <w:tcPr>
            <w:tcW w:w="916" w:type="dxa"/>
            <w:tcBorders>
              <w:top w:val="nil"/>
              <w:left w:val="nil"/>
              <w:bottom w:val="single" w:sz="4" w:space="0" w:color="auto"/>
              <w:right w:val="single" w:sz="4" w:space="0" w:color="auto"/>
            </w:tcBorders>
            <w:noWrap/>
            <w:hideMark/>
          </w:tcPr>
          <w:p w:rsidR="00F66A85" w:rsidRDefault="00F66A85">
            <w:r>
              <w:t>0532153</w:t>
            </w:r>
          </w:p>
        </w:tc>
        <w:tc>
          <w:tcPr>
            <w:tcW w:w="516" w:type="dxa"/>
            <w:tcBorders>
              <w:top w:val="nil"/>
              <w:left w:val="nil"/>
              <w:bottom w:val="single" w:sz="4" w:space="0" w:color="auto"/>
              <w:right w:val="single" w:sz="4" w:space="0" w:color="auto"/>
            </w:tcBorders>
            <w:noWrap/>
            <w:hideMark/>
          </w:tcPr>
          <w:p w:rsidR="00F66A85" w:rsidRDefault="00F66A85">
            <w:r>
              <w:t>240</w:t>
            </w:r>
          </w:p>
        </w:tc>
        <w:tc>
          <w:tcPr>
            <w:tcW w:w="1338" w:type="dxa"/>
            <w:tcBorders>
              <w:top w:val="nil"/>
              <w:left w:val="nil"/>
              <w:bottom w:val="single" w:sz="4" w:space="0" w:color="auto"/>
              <w:right w:val="single" w:sz="4" w:space="0" w:color="auto"/>
            </w:tcBorders>
            <w:noWrap/>
            <w:hideMark/>
          </w:tcPr>
          <w:p w:rsidR="00F66A85" w:rsidRDefault="00F66A85">
            <w:pPr>
              <w:jc w:val="right"/>
            </w:pPr>
            <w:r>
              <w:t>5 164,6</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Иные бюджетные ассигнования</w:t>
            </w:r>
          </w:p>
        </w:tc>
        <w:tc>
          <w:tcPr>
            <w:tcW w:w="499" w:type="dxa"/>
            <w:tcBorders>
              <w:top w:val="nil"/>
              <w:left w:val="nil"/>
              <w:bottom w:val="single" w:sz="4" w:space="0" w:color="auto"/>
              <w:right w:val="single" w:sz="4" w:space="0" w:color="auto"/>
            </w:tcBorders>
            <w:noWrap/>
            <w:hideMark/>
          </w:tcPr>
          <w:p w:rsidR="00F66A85" w:rsidRDefault="00F66A85">
            <w:r>
              <w:t>01</w:t>
            </w:r>
          </w:p>
        </w:tc>
        <w:tc>
          <w:tcPr>
            <w:tcW w:w="499" w:type="dxa"/>
            <w:tcBorders>
              <w:top w:val="nil"/>
              <w:left w:val="nil"/>
              <w:bottom w:val="single" w:sz="4" w:space="0" w:color="auto"/>
              <w:right w:val="single" w:sz="4" w:space="0" w:color="auto"/>
            </w:tcBorders>
            <w:noWrap/>
            <w:hideMark/>
          </w:tcPr>
          <w:p w:rsidR="00F66A85" w:rsidRDefault="00F66A85">
            <w:r>
              <w:t>13</w:t>
            </w:r>
          </w:p>
        </w:tc>
        <w:tc>
          <w:tcPr>
            <w:tcW w:w="916" w:type="dxa"/>
            <w:tcBorders>
              <w:top w:val="nil"/>
              <w:left w:val="nil"/>
              <w:bottom w:val="single" w:sz="4" w:space="0" w:color="auto"/>
              <w:right w:val="single" w:sz="4" w:space="0" w:color="auto"/>
            </w:tcBorders>
            <w:noWrap/>
            <w:hideMark/>
          </w:tcPr>
          <w:p w:rsidR="00F66A85" w:rsidRDefault="00F66A85">
            <w:r>
              <w:t>0532153</w:t>
            </w:r>
          </w:p>
        </w:tc>
        <w:tc>
          <w:tcPr>
            <w:tcW w:w="516" w:type="dxa"/>
            <w:tcBorders>
              <w:top w:val="nil"/>
              <w:left w:val="nil"/>
              <w:bottom w:val="single" w:sz="4" w:space="0" w:color="auto"/>
              <w:right w:val="single" w:sz="4" w:space="0" w:color="auto"/>
            </w:tcBorders>
            <w:noWrap/>
            <w:hideMark/>
          </w:tcPr>
          <w:p w:rsidR="00F66A85" w:rsidRDefault="00F66A85">
            <w:r>
              <w:t>800</w:t>
            </w:r>
          </w:p>
        </w:tc>
        <w:tc>
          <w:tcPr>
            <w:tcW w:w="1338" w:type="dxa"/>
            <w:tcBorders>
              <w:top w:val="nil"/>
              <w:left w:val="nil"/>
              <w:bottom w:val="single" w:sz="4" w:space="0" w:color="auto"/>
              <w:right w:val="single" w:sz="4" w:space="0" w:color="auto"/>
            </w:tcBorders>
            <w:noWrap/>
            <w:hideMark/>
          </w:tcPr>
          <w:p w:rsidR="00F66A85" w:rsidRDefault="00F66A85">
            <w:pPr>
              <w:jc w:val="right"/>
            </w:pPr>
            <w:r>
              <w:t>214,4</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Уплата налогов, сборов и иных платежей</w:t>
            </w:r>
          </w:p>
        </w:tc>
        <w:tc>
          <w:tcPr>
            <w:tcW w:w="499" w:type="dxa"/>
            <w:tcBorders>
              <w:top w:val="nil"/>
              <w:left w:val="nil"/>
              <w:bottom w:val="single" w:sz="4" w:space="0" w:color="auto"/>
              <w:right w:val="single" w:sz="4" w:space="0" w:color="auto"/>
            </w:tcBorders>
            <w:noWrap/>
            <w:hideMark/>
          </w:tcPr>
          <w:p w:rsidR="00F66A85" w:rsidRDefault="00F66A85">
            <w:r>
              <w:t>01</w:t>
            </w:r>
          </w:p>
        </w:tc>
        <w:tc>
          <w:tcPr>
            <w:tcW w:w="499" w:type="dxa"/>
            <w:tcBorders>
              <w:top w:val="nil"/>
              <w:left w:val="nil"/>
              <w:bottom w:val="single" w:sz="4" w:space="0" w:color="auto"/>
              <w:right w:val="single" w:sz="4" w:space="0" w:color="auto"/>
            </w:tcBorders>
            <w:noWrap/>
            <w:hideMark/>
          </w:tcPr>
          <w:p w:rsidR="00F66A85" w:rsidRDefault="00F66A85">
            <w:r>
              <w:t>13</w:t>
            </w:r>
          </w:p>
        </w:tc>
        <w:tc>
          <w:tcPr>
            <w:tcW w:w="916" w:type="dxa"/>
            <w:tcBorders>
              <w:top w:val="nil"/>
              <w:left w:val="nil"/>
              <w:bottom w:val="single" w:sz="4" w:space="0" w:color="auto"/>
              <w:right w:val="single" w:sz="4" w:space="0" w:color="auto"/>
            </w:tcBorders>
            <w:noWrap/>
            <w:hideMark/>
          </w:tcPr>
          <w:p w:rsidR="00F66A85" w:rsidRDefault="00F66A85">
            <w:r>
              <w:t>0532153</w:t>
            </w:r>
          </w:p>
        </w:tc>
        <w:tc>
          <w:tcPr>
            <w:tcW w:w="516" w:type="dxa"/>
            <w:tcBorders>
              <w:top w:val="nil"/>
              <w:left w:val="nil"/>
              <w:bottom w:val="single" w:sz="4" w:space="0" w:color="auto"/>
              <w:right w:val="single" w:sz="4" w:space="0" w:color="auto"/>
            </w:tcBorders>
            <w:noWrap/>
            <w:hideMark/>
          </w:tcPr>
          <w:p w:rsidR="00F66A85" w:rsidRDefault="00F66A85">
            <w:r>
              <w:t>850</w:t>
            </w:r>
          </w:p>
        </w:tc>
        <w:tc>
          <w:tcPr>
            <w:tcW w:w="1338" w:type="dxa"/>
            <w:tcBorders>
              <w:top w:val="nil"/>
              <w:left w:val="nil"/>
              <w:bottom w:val="single" w:sz="4" w:space="0" w:color="auto"/>
              <w:right w:val="single" w:sz="4" w:space="0" w:color="auto"/>
            </w:tcBorders>
            <w:noWrap/>
            <w:hideMark/>
          </w:tcPr>
          <w:p w:rsidR="00F66A85" w:rsidRDefault="00F66A85">
            <w:pPr>
              <w:jc w:val="right"/>
            </w:pPr>
            <w:r>
              <w:t>214,4</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 xml:space="preserve">Расходы на реализацию Закона Липецкой области от 30 ноября 2000 года № 117-ОЗ "О наделении органов местного самоуправления государственными полномочиями Липецкой области в сфере архивного дела" в рамках подпрограммы "Обеспечение </w:t>
            </w:r>
            <w:r>
              <w:lastRenderedPageBreak/>
              <w:t>деятельности органов местного самоуправления" муниципальной программы  "Повышение эффективности деятельности органов местного самоуправления города Ельца на 2014-2020 годы"</w:t>
            </w:r>
          </w:p>
        </w:tc>
        <w:tc>
          <w:tcPr>
            <w:tcW w:w="499" w:type="dxa"/>
            <w:tcBorders>
              <w:top w:val="nil"/>
              <w:left w:val="nil"/>
              <w:bottom w:val="single" w:sz="4" w:space="0" w:color="auto"/>
              <w:right w:val="single" w:sz="4" w:space="0" w:color="auto"/>
            </w:tcBorders>
            <w:noWrap/>
            <w:hideMark/>
          </w:tcPr>
          <w:p w:rsidR="00F66A85" w:rsidRDefault="00F66A85">
            <w:r>
              <w:lastRenderedPageBreak/>
              <w:t>01</w:t>
            </w:r>
          </w:p>
        </w:tc>
        <w:tc>
          <w:tcPr>
            <w:tcW w:w="499" w:type="dxa"/>
            <w:tcBorders>
              <w:top w:val="nil"/>
              <w:left w:val="nil"/>
              <w:bottom w:val="single" w:sz="4" w:space="0" w:color="auto"/>
              <w:right w:val="single" w:sz="4" w:space="0" w:color="auto"/>
            </w:tcBorders>
            <w:noWrap/>
            <w:hideMark/>
          </w:tcPr>
          <w:p w:rsidR="00F66A85" w:rsidRDefault="00F66A85">
            <w:r>
              <w:t>13</w:t>
            </w:r>
          </w:p>
        </w:tc>
        <w:tc>
          <w:tcPr>
            <w:tcW w:w="916" w:type="dxa"/>
            <w:tcBorders>
              <w:top w:val="nil"/>
              <w:left w:val="nil"/>
              <w:bottom w:val="single" w:sz="4" w:space="0" w:color="auto"/>
              <w:right w:val="single" w:sz="4" w:space="0" w:color="auto"/>
            </w:tcBorders>
            <w:noWrap/>
            <w:hideMark/>
          </w:tcPr>
          <w:p w:rsidR="00F66A85" w:rsidRDefault="00F66A85">
            <w:r>
              <w:t>0538506</w:t>
            </w:r>
          </w:p>
        </w:tc>
        <w:tc>
          <w:tcPr>
            <w:tcW w:w="516" w:type="dxa"/>
            <w:tcBorders>
              <w:top w:val="nil"/>
              <w:left w:val="nil"/>
              <w:bottom w:val="single" w:sz="4" w:space="0" w:color="auto"/>
              <w:right w:val="single" w:sz="4" w:space="0" w:color="auto"/>
            </w:tcBorders>
            <w:noWrap/>
            <w:hideMark/>
          </w:tcPr>
          <w:p w:rsidR="00F66A85" w:rsidRDefault="00F66A85">
            <w:r>
              <w:t> </w:t>
            </w:r>
          </w:p>
        </w:tc>
        <w:tc>
          <w:tcPr>
            <w:tcW w:w="1338" w:type="dxa"/>
            <w:tcBorders>
              <w:top w:val="nil"/>
              <w:left w:val="nil"/>
              <w:bottom w:val="single" w:sz="4" w:space="0" w:color="auto"/>
              <w:right w:val="single" w:sz="4" w:space="0" w:color="auto"/>
            </w:tcBorders>
            <w:noWrap/>
            <w:hideMark/>
          </w:tcPr>
          <w:p w:rsidR="00F66A85" w:rsidRDefault="00F66A85">
            <w:pPr>
              <w:jc w:val="right"/>
            </w:pPr>
            <w:r>
              <w:t>3 360,0</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9" w:type="dxa"/>
            <w:tcBorders>
              <w:top w:val="nil"/>
              <w:left w:val="nil"/>
              <w:bottom w:val="single" w:sz="4" w:space="0" w:color="auto"/>
              <w:right w:val="single" w:sz="4" w:space="0" w:color="auto"/>
            </w:tcBorders>
            <w:noWrap/>
            <w:hideMark/>
          </w:tcPr>
          <w:p w:rsidR="00F66A85" w:rsidRDefault="00F66A85">
            <w:r>
              <w:t>01</w:t>
            </w:r>
          </w:p>
        </w:tc>
        <w:tc>
          <w:tcPr>
            <w:tcW w:w="499" w:type="dxa"/>
            <w:tcBorders>
              <w:top w:val="nil"/>
              <w:left w:val="nil"/>
              <w:bottom w:val="single" w:sz="4" w:space="0" w:color="auto"/>
              <w:right w:val="single" w:sz="4" w:space="0" w:color="auto"/>
            </w:tcBorders>
            <w:noWrap/>
            <w:hideMark/>
          </w:tcPr>
          <w:p w:rsidR="00F66A85" w:rsidRDefault="00F66A85">
            <w:r>
              <w:t>13</w:t>
            </w:r>
          </w:p>
        </w:tc>
        <w:tc>
          <w:tcPr>
            <w:tcW w:w="916" w:type="dxa"/>
            <w:tcBorders>
              <w:top w:val="nil"/>
              <w:left w:val="nil"/>
              <w:bottom w:val="single" w:sz="4" w:space="0" w:color="auto"/>
              <w:right w:val="single" w:sz="4" w:space="0" w:color="auto"/>
            </w:tcBorders>
            <w:noWrap/>
            <w:hideMark/>
          </w:tcPr>
          <w:p w:rsidR="00F66A85" w:rsidRDefault="00F66A85">
            <w:r>
              <w:t>0538506</w:t>
            </w:r>
          </w:p>
        </w:tc>
        <w:tc>
          <w:tcPr>
            <w:tcW w:w="516" w:type="dxa"/>
            <w:tcBorders>
              <w:top w:val="nil"/>
              <w:left w:val="nil"/>
              <w:bottom w:val="single" w:sz="4" w:space="0" w:color="auto"/>
              <w:right w:val="single" w:sz="4" w:space="0" w:color="auto"/>
            </w:tcBorders>
            <w:noWrap/>
            <w:hideMark/>
          </w:tcPr>
          <w:p w:rsidR="00F66A85" w:rsidRDefault="00F66A85">
            <w:r>
              <w:t>100</w:t>
            </w:r>
          </w:p>
        </w:tc>
        <w:tc>
          <w:tcPr>
            <w:tcW w:w="1338" w:type="dxa"/>
            <w:tcBorders>
              <w:top w:val="nil"/>
              <w:left w:val="nil"/>
              <w:bottom w:val="single" w:sz="4" w:space="0" w:color="auto"/>
              <w:right w:val="single" w:sz="4" w:space="0" w:color="auto"/>
            </w:tcBorders>
            <w:noWrap/>
            <w:hideMark/>
          </w:tcPr>
          <w:p w:rsidR="00F66A85" w:rsidRDefault="00F66A85">
            <w:pPr>
              <w:jc w:val="right"/>
            </w:pPr>
            <w:r>
              <w:t>2 752,0</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Расходы на выплаты персоналу государственных (муниципальных) органов</w:t>
            </w:r>
          </w:p>
        </w:tc>
        <w:tc>
          <w:tcPr>
            <w:tcW w:w="499" w:type="dxa"/>
            <w:tcBorders>
              <w:top w:val="nil"/>
              <w:left w:val="nil"/>
              <w:bottom w:val="single" w:sz="4" w:space="0" w:color="auto"/>
              <w:right w:val="single" w:sz="4" w:space="0" w:color="auto"/>
            </w:tcBorders>
            <w:noWrap/>
            <w:hideMark/>
          </w:tcPr>
          <w:p w:rsidR="00F66A85" w:rsidRDefault="00F66A85">
            <w:r>
              <w:t>01</w:t>
            </w:r>
          </w:p>
        </w:tc>
        <w:tc>
          <w:tcPr>
            <w:tcW w:w="499" w:type="dxa"/>
            <w:tcBorders>
              <w:top w:val="nil"/>
              <w:left w:val="nil"/>
              <w:bottom w:val="single" w:sz="4" w:space="0" w:color="auto"/>
              <w:right w:val="single" w:sz="4" w:space="0" w:color="auto"/>
            </w:tcBorders>
            <w:noWrap/>
            <w:hideMark/>
          </w:tcPr>
          <w:p w:rsidR="00F66A85" w:rsidRDefault="00F66A85">
            <w:r>
              <w:t>13</w:t>
            </w:r>
          </w:p>
        </w:tc>
        <w:tc>
          <w:tcPr>
            <w:tcW w:w="916" w:type="dxa"/>
            <w:tcBorders>
              <w:top w:val="nil"/>
              <w:left w:val="nil"/>
              <w:bottom w:val="single" w:sz="4" w:space="0" w:color="auto"/>
              <w:right w:val="single" w:sz="4" w:space="0" w:color="auto"/>
            </w:tcBorders>
            <w:noWrap/>
            <w:hideMark/>
          </w:tcPr>
          <w:p w:rsidR="00F66A85" w:rsidRDefault="00F66A85">
            <w:r>
              <w:t>0538506</w:t>
            </w:r>
          </w:p>
        </w:tc>
        <w:tc>
          <w:tcPr>
            <w:tcW w:w="516" w:type="dxa"/>
            <w:tcBorders>
              <w:top w:val="nil"/>
              <w:left w:val="nil"/>
              <w:bottom w:val="single" w:sz="4" w:space="0" w:color="auto"/>
              <w:right w:val="single" w:sz="4" w:space="0" w:color="auto"/>
            </w:tcBorders>
            <w:noWrap/>
            <w:hideMark/>
          </w:tcPr>
          <w:p w:rsidR="00F66A85" w:rsidRDefault="00F66A85">
            <w:r>
              <w:t>120</w:t>
            </w:r>
          </w:p>
        </w:tc>
        <w:tc>
          <w:tcPr>
            <w:tcW w:w="1338" w:type="dxa"/>
            <w:tcBorders>
              <w:top w:val="nil"/>
              <w:left w:val="nil"/>
              <w:bottom w:val="single" w:sz="4" w:space="0" w:color="auto"/>
              <w:right w:val="single" w:sz="4" w:space="0" w:color="auto"/>
            </w:tcBorders>
            <w:noWrap/>
            <w:hideMark/>
          </w:tcPr>
          <w:p w:rsidR="00F66A85" w:rsidRDefault="00F66A85">
            <w:pPr>
              <w:jc w:val="right"/>
            </w:pPr>
            <w:r>
              <w:t>2 752,0</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Закупка товаров, работ и услуг для государственных (муниципальных) нужд</w:t>
            </w:r>
          </w:p>
        </w:tc>
        <w:tc>
          <w:tcPr>
            <w:tcW w:w="499" w:type="dxa"/>
            <w:tcBorders>
              <w:top w:val="nil"/>
              <w:left w:val="nil"/>
              <w:bottom w:val="single" w:sz="4" w:space="0" w:color="auto"/>
              <w:right w:val="single" w:sz="4" w:space="0" w:color="auto"/>
            </w:tcBorders>
            <w:noWrap/>
            <w:hideMark/>
          </w:tcPr>
          <w:p w:rsidR="00F66A85" w:rsidRDefault="00F66A85">
            <w:r>
              <w:t>01</w:t>
            </w:r>
          </w:p>
        </w:tc>
        <w:tc>
          <w:tcPr>
            <w:tcW w:w="499" w:type="dxa"/>
            <w:tcBorders>
              <w:top w:val="nil"/>
              <w:left w:val="nil"/>
              <w:bottom w:val="single" w:sz="4" w:space="0" w:color="auto"/>
              <w:right w:val="single" w:sz="4" w:space="0" w:color="auto"/>
            </w:tcBorders>
            <w:noWrap/>
            <w:hideMark/>
          </w:tcPr>
          <w:p w:rsidR="00F66A85" w:rsidRDefault="00F66A85">
            <w:r>
              <w:t>13</w:t>
            </w:r>
          </w:p>
        </w:tc>
        <w:tc>
          <w:tcPr>
            <w:tcW w:w="916" w:type="dxa"/>
            <w:tcBorders>
              <w:top w:val="nil"/>
              <w:left w:val="nil"/>
              <w:bottom w:val="single" w:sz="4" w:space="0" w:color="auto"/>
              <w:right w:val="single" w:sz="4" w:space="0" w:color="auto"/>
            </w:tcBorders>
            <w:noWrap/>
            <w:hideMark/>
          </w:tcPr>
          <w:p w:rsidR="00F66A85" w:rsidRDefault="00F66A85">
            <w:r>
              <w:t>0538506</w:t>
            </w:r>
          </w:p>
        </w:tc>
        <w:tc>
          <w:tcPr>
            <w:tcW w:w="516" w:type="dxa"/>
            <w:tcBorders>
              <w:top w:val="nil"/>
              <w:left w:val="nil"/>
              <w:bottom w:val="single" w:sz="4" w:space="0" w:color="auto"/>
              <w:right w:val="single" w:sz="4" w:space="0" w:color="auto"/>
            </w:tcBorders>
            <w:noWrap/>
            <w:hideMark/>
          </w:tcPr>
          <w:p w:rsidR="00F66A85" w:rsidRDefault="00F66A85">
            <w:r>
              <w:t>200</w:t>
            </w:r>
          </w:p>
        </w:tc>
        <w:tc>
          <w:tcPr>
            <w:tcW w:w="1338" w:type="dxa"/>
            <w:tcBorders>
              <w:top w:val="nil"/>
              <w:left w:val="nil"/>
              <w:bottom w:val="single" w:sz="4" w:space="0" w:color="auto"/>
              <w:right w:val="single" w:sz="4" w:space="0" w:color="auto"/>
            </w:tcBorders>
            <w:noWrap/>
            <w:hideMark/>
          </w:tcPr>
          <w:p w:rsidR="00F66A85" w:rsidRDefault="00F66A85">
            <w:pPr>
              <w:jc w:val="right"/>
            </w:pPr>
            <w:r>
              <w:t>608,0</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Иные закупки товаров, работ и услуг для обеспечения государственных (муниципальных) нужд</w:t>
            </w:r>
          </w:p>
        </w:tc>
        <w:tc>
          <w:tcPr>
            <w:tcW w:w="499" w:type="dxa"/>
            <w:tcBorders>
              <w:top w:val="nil"/>
              <w:left w:val="nil"/>
              <w:bottom w:val="single" w:sz="4" w:space="0" w:color="auto"/>
              <w:right w:val="single" w:sz="4" w:space="0" w:color="auto"/>
            </w:tcBorders>
            <w:noWrap/>
            <w:hideMark/>
          </w:tcPr>
          <w:p w:rsidR="00F66A85" w:rsidRDefault="00F66A85">
            <w:r>
              <w:t>01</w:t>
            </w:r>
          </w:p>
        </w:tc>
        <w:tc>
          <w:tcPr>
            <w:tcW w:w="499" w:type="dxa"/>
            <w:tcBorders>
              <w:top w:val="nil"/>
              <w:left w:val="nil"/>
              <w:bottom w:val="single" w:sz="4" w:space="0" w:color="auto"/>
              <w:right w:val="single" w:sz="4" w:space="0" w:color="auto"/>
            </w:tcBorders>
            <w:noWrap/>
            <w:hideMark/>
          </w:tcPr>
          <w:p w:rsidR="00F66A85" w:rsidRDefault="00F66A85">
            <w:r>
              <w:t>13</w:t>
            </w:r>
          </w:p>
        </w:tc>
        <w:tc>
          <w:tcPr>
            <w:tcW w:w="916" w:type="dxa"/>
            <w:tcBorders>
              <w:top w:val="nil"/>
              <w:left w:val="nil"/>
              <w:bottom w:val="single" w:sz="4" w:space="0" w:color="auto"/>
              <w:right w:val="single" w:sz="4" w:space="0" w:color="auto"/>
            </w:tcBorders>
            <w:noWrap/>
            <w:hideMark/>
          </w:tcPr>
          <w:p w:rsidR="00F66A85" w:rsidRDefault="00F66A85">
            <w:r>
              <w:t>0538506</w:t>
            </w:r>
          </w:p>
        </w:tc>
        <w:tc>
          <w:tcPr>
            <w:tcW w:w="516" w:type="dxa"/>
            <w:tcBorders>
              <w:top w:val="nil"/>
              <w:left w:val="nil"/>
              <w:bottom w:val="single" w:sz="4" w:space="0" w:color="auto"/>
              <w:right w:val="single" w:sz="4" w:space="0" w:color="auto"/>
            </w:tcBorders>
            <w:noWrap/>
            <w:hideMark/>
          </w:tcPr>
          <w:p w:rsidR="00F66A85" w:rsidRDefault="00F66A85">
            <w:r>
              <w:t>240</w:t>
            </w:r>
          </w:p>
        </w:tc>
        <w:tc>
          <w:tcPr>
            <w:tcW w:w="1338" w:type="dxa"/>
            <w:tcBorders>
              <w:top w:val="nil"/>
              <w:left w:val="nil"/>
              <w:bottom w:val="single" w:sz="4" w:space="0" w:color="auto"/>
              <w:right w:val="single" w:sz="4" w:space="0" w:color="auto"/>
            </w:tcBorders>
            <w:noWrap/>
            <w:hideMark/>
          </w:tcPr>
          <w:p w:rsidR="00F66A85" w:rsidRDefault="00F66A85">
            <w:pPr>
              <w:jc w:val="right"/>
            </w:pPr>
            <w:r>
              <w:t>608,0</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Расходы на реализацию Закона Липецкой области от 31 августа 2004 года № 120-ОЗ "Об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 составлению протоколов об административных правонарушениях" в рамках подпрограммы "Обеспечение деятельности органов местного самоуправления" муниципальной программы  "Повышение эффективности деятельности органов местного самоуправления города Ельца на 2014-2020 годы"</w:t>
            </w:r>
          </w:p>
        </w:tc>
        <w:tc>
          <w:tcPr>
            <w:tcW w:w="499" w:type="dxa"/>
            <w:tcBorders>
              <w:top w:val="nil"/>
              <w:left w:val="nil"/>
              <w:bottom w:val="single" w:sz="4" w:space="0" w:color="auto"/>
              <w:right w:val="single" w:sz="4" w:space="0" w:color="auto"/>
            </w:tcBorders>
            <w:noWrap/>
            <w:hideMark/>
          </w:tcPr>
          <w:p w:rsidR="00F66A85" w:rsidRDefault="00F66A85">
            <w:r>
              <w:t>01</w:t>
            </w:r>
          </w:p>
        </w:tc>
        <w:tc>
          <w:tcPr>
            <w:tcW w:w="499" w:type="dxa"/>
            <w:tcBorders>
              <w:top w:val="nil"/>
              <w:left w:val="nil"/>
              <w:bottom w:val="single" w:sz="4" w:space="0" w:color="auto"/>
              <w:right w:val="single" w:sz="4" w:space="0" w:color="auto"/>
            </w:tcBorders>
            <w:noWrap/>
            <w:hideMark/>
          </w:tcPr>
          <w:p w:rsidR="00F66A85" w:rsidRDefault="00F66A85">
            <w:r>
              <w:t>13</w:t>
            </w:r>
          </w:p>
        </w:tc>
        <w:tc>
          <w:tcPr>
            <w:tcW w:w="916" w:type="dxa"/>
            <w:tcBorders>
              <w:top w:val="nil"/>
              <w:left w:val="nil"/>
              <w:bottom w:val="single" w:sz="4" w:space="0" w:color="auto"/>
              <w:right w:val="single" w:sz="4" w:space="0" w:color="auto"/>
            </w:tcBorders>
            <w:noWrap/>
            <w:hideMark/>
          </w:tcPr>
          <w:p w:rsidR="00F66A85" w:rsidRDefault="00F66A85">
            <w:r>
              <w:t>0538507</w:t>
            </w:r>
          </w:p>
        </w:tc>
        <w:tc>
          <w:tcPr>
            <w:tcW w:w="516" w:type="dxa"/>
            <w:tcBorders>
              <w:top w:val="nil"/>
              <w:left w:val="nil"/>
              <w:bottom w:val="single" w:sz="4" w:space="0" w:color="auto"/>
              <w:right w:val="single" w:sz="4" w:space="0" w:color="auto"/>
            </w:tcBorders>
            <w:noWrap/>
            <w:hideMark/>
          </w:tcPr>
          <w:p w:rsidR="00F66A85" w:rsidRDefault="00F66A85">
            <w:r>
              <w:t> </w:t>
            </w:r>
          </w:p>
        </w:tc>
        <w:tc>
          <w:tcPr>
            <w:tcW w:w="1338" w:type="dxa"/>
            <w:tcBorders>
              <w:top w:val="nil"/>
              <w:left w:val="nil"/>
              <w:bottom w:val="single" w:sz="4" w:space="0" w:color="auto"/>
              <w:right w:val="single" w:sz="4" w:space="0" w:color="auto"/>
            </w:tcBorders>
            <w:noWrap/>
            <w:hideMark/>
          </w:tcPr>
          <w:p w:rsidR="00F66A85" w:rsidRDefault="00F66A85">
            <w:pPr>
              <w:jc w:val="right"/>
            </w:pPr>
            <w:r>
              <w:t>1 047,0</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9" w:type="dxa"/>
            <w:tcBorders>
              <w:top w:val="nil"/>
              <w:left w:val="nil"/>
              <w:bottom w:val="single" w:sz="4" w:space="0" w:color="auto"/>
              <w:right w:val="single" w:sz="4" w:space="0" w:color="auto"/>
            </w:tcBorders>
            <w:noWrap/>
            <w:hideMark/>
          </w:tcPr>
          <w:p w:rsidR="00F66A85" w:rsidRDefault="00F66A85">
            <w:r>
              <w:t>01</w:t>
            </w:r>
          </w:p>
        </w:tc>
        <w:tc>
          <w:tcPr>
            <w:tcW w:w="499" w:type="dxa"/>
            <w:tcBorders>
              <w:top w:val="nil"/>
              <w:left w:val="nil"/>
              <w:bottom w:val="single" w:sz="4" w:space="0" w:color="auto"/>
              <w:right w:val="single" w:sz="4" w:space="0" w:color="auto"/>
            </w:tcBorders>
            <w:noWrap/>
            <w:hideMark/>
          </w:tcPr>
          <w:p w:rsidR="00F66A85" w:rsidRDefault="00F66A85">
            <w:r>
              <w:t>13</w:t>
            </w:r>
          </w:p>
        </w:tc>
        <w:tc>
          <w:tcPr>
            <w:tcW w:w="916" w:type="dxa"/>
            <w:tcBorders>
              <w:top w:val="nil"/>
              <w:left w:val="nil"/>
              <w:bottom w:val="single" w:sz="4" w:space="0" w:color="auto"/>
              <w:right w:val="single" w:sz="4" w:space="0" w:color="auto"/>
            </w:tcBorders>
            <w:noWrap/>
            <w:hideMark/>
          </w:tcPr>
          <w:p w:rsidR="00F66A85" w:rsidRDefault="00F66A85">
            <w:r>
              <w:t>0538507</w:t>
            </w:r>
          </w:p>
        </w:tc>
        <w:tc>
          <w:tcPr>
            <w:tcW w:w="516" w:type="dxa"/>
            <w:tcBorders>
              <w:top w:val="nil"/>
              <w:left w:val="nil"/>
              <w:bottom w:val="single" w:sz="4" w:space="0" w:color="auto"/>
              <w:right w:val="single" w:sz="4" w:space="0" w:color="auto"/>
            </w:tcBorders>
            <w:noWrap/>
            <w:hideMark/>
          </w:tcPr>
          <w:p w:rsidR="00F66A85" w:rsidRDefault="00F66A85">
            <w:r>
              <w:t>100</w:t>
            </w:r>
          </w:p>
        </w:tc>
        <w:tc>
          <w:tcPr>
            <w:tcW w:w="1338" w:type="dxa"/>
            <w:tcBorders>
              <w:top w:val="nil"/>
              <w:left w:val="nil"/>
              <w:bottom w:val="single" w:sz="4" w:space="0" w:color="auto"/>
              <w:right w:val="single" w:sz="4" w:space="0" w:color="auto"/>
            </w:tcBorders>
            <w:noWrap/>
            <w:hideMark/>
          </w:tcPr>
          <w:p w:rsidR="00F66A85" w:rsidRDefault="00F66A85">
            <w:pPr>
              <w:jc w:val="right"/>
            </w:pPr>
            <w:r>
              <w:t>779,0</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Расходы на выплаты персоналу государственных (муниципальных) органов</w:t>
            </w:r>
          </w:p>
        </w:tc>
        <w:tc>
          <w:tcPr>
            <w:tcW w:w="499" w:type="dxa"/>
            <w:tcBorders>
              <w:top w:val="nil"/>
              <w:left w:val="nil"/>
              <w:bottom w:val="single" w:sz="4" w:space="0" w:color="auto"/>
              <w:right w:val="single" w:sz="4" w:space="0" w:color="auto"/>
            </w:tcBorders>
            <w:noWrap/>
            <w:hideMark/>
          </w:tcPr>
          <w:p w:rsidR="00F66A85" w:rsidRDefault="00F66A85">
            <w:r>
              <w:t>01</w:t>
            </w:r>
          </w:p>
        </w:tc>
        <w:tc>
          <w:tcPr>
            <w:tcW w:w="499" w:type="dxa"/>
            <w:tcBorders>
              <w:top w:val="nil"/>
              <w:left w:val="nil"/>
              <w:bottom w:val="single" w:sz="4" w:space="0" w:color="auto"/>
              <w:right w:val="single" w:sz="4" w:space="0" w:color="auto"/>
            </w:tcBorders>
            <w:noWrap/>
            <w:hideMark/>
          </w:tcPr>
          <w:p w:rsidR="00F66A85" w:rsidRDefault="00F66A85">
            <w:r>
              <w:t>13</w:t>
            </w:r>
          </w:p>
        </w:tc>
        <w:tc>
          <w:tcPr>
            <w:tcW w:w="916" w:type="dxa"/>
            <w:tcBorders>
              <w:top w:val="nil"/>
              <w:left w:val="nil"/>
              <w:bottom w:val="single" w:sz="4" w:space="0" w:color="auto"/>
              <w:right w:val="single" w:sz="4" w:space="0" w:color="auto"/>
            </w:tcBorders>
            <w:noWrap/>
            <w:hideMark/>
          </w:tcPr>
          <w:p w:rsidR="00F66A85" w:rsidRDefault="00F66A85">
            <w:r>
              <w:t>0538507</w:t>
            </w:r>
          </w:p>
        </w:tc>
        <w:tc>
          <w:tcPr>
            <w:tcW w:w="516" w:type="dxa"/>
            <w:tcBorders>
              <w:top w:val="nil"/>
              <w:left w:val="nil"/>
              <w:bottom w:val="single" w:sz="4" w:space="0" w:color="auto"/>
              <w:right w:val="single" w:sz="4" w:space="0" w:color="auto"/>
            </w:tcBorders>
            <w:noWrap/>
            <w:hideMark/>
          </w:tcPr>
          <w:p w:rsidR="00F66A85" w:rsidRDefault="00F66A85">
            <w:r>
              <w:t>120</w:t>
            </w:r>
          </w:p>
        </w:tc>
        <w:tc>
          <w:tcPr>
            <w:tcW w:w="1338" w:type="dxa"/>
            <w:tcBorders>
              <w:top w:val="nil"/>
              <w:left w:val="nil"/>
              <w:bottom w:val="single" w:sz="4" w:space="0" w:color="auto"/>
              <w:right w:val="single" w:sz="4" w:space="0" w:color="auto"/>
            </w:tcBorders>
            <w:noWrap/>
            <w:hideMark/>
          </w:tcPr>
          <w:p w:rsidR="00F66A85" w:rsidRDefault="00F66A85">
            <w:pPr>
              <w:jc w:val="right"/>
            </w:pPr>
            <w:r>
              <w:t>779,0</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Закупка товаров, работ и услуг для государственных (муниципальных) нужд</w:t>
            </w:r>
          </w:p>
        </w:tc>
        <w:tc>
          <w:tcPr>
            <w:tcW w:w="499" w:type="dxa"/>
            <w:tcBorders>
              <w:top w:val="nil"/>
              <w:left w:val="nil"/>
              <w:bottom w:val="single" w:sz="4" w:space="0" w:color="auto"/>
              <w:right w:val="single" w:sz="4" w:space="0" w:color="auto"/>
            </w:tcBorders>
            <w:noWrap/>
            <w:hideMark/>
          </w:tcPr>
          <w:p w:rsidR="00F66A85" w:rsidRDefault="00F66A85">
            <w:r>
              <w:t>01</w:t>
            </w:r>
          </w:p>
        </w:tc>
        <w:tc>
          <w:tcPr>
            <w:tcW w:w="499" w:type="dxa"/>
            <w:tcBorders>
              <w:top w:val="nil"/>
              <w:left w:val="nil"/>
              <w:bottom w:val="single" w:sz="4" w:space="0" w:color="auto"/>
              <w:right w:val="single" w:sz="4" w:space="0" w:color="auto"/>
            </w:tcBorders>
            <w:noWrap/>
            <w:hideMark/>
          </w:tcPr>
          <w:p w:rsidR="00F66A85" w:rsidRDefault="00F66A85">
            <w:r>
              <w:t>13</w:t>
            </w:r>
          </w:p>
        </w:tc>
        <w:tc>
          <w:tcPr>
            <w:tcW w:w="916" w:type="dxa"/>
            <w:tcBorders>
              <w:top w:val="nil"/>
              <w:left w:val="nil"/>
              <w:bottom w:val="single" w:sz="4" w:space="0" w:color="auto"/>
              <w:right w:val="single" w:sz="4" w:space="0" w:color="auto"/>
            </w:tcBorders>
            <w:noWrap/>
            <w:hideMark/>
          </w:tcPr>
          <w:p w:rsidR="00F66A85" w:rsidRDefault="00F66A85">
            <w:r>
              <w:t>0538507</w:t>
            </w:r>
          </w:p>
        </w:tc>
        <w:tc>
          <w:tcPr>
            <w:tcW w:w="516" w:type="dxa"/>
            <w:tcBorders>
              <w:top w:val="nil"/>
              <w:left w:val="nil"/>
              <w:bottom w:val="single" w:sz="4" w:space="0" w:color="auto"/>
              <w:right w:val="single" w:sz="4" w:space="0" w:color="auto"/>
            </w:tcBorders>
            <w:noWrap/>
            <w:hideMark/>
          </w:tcPr>
          <w:p w:rsidR="00F66A85" w:rsidRDefault="00F66A85">
            <w:r>
              <w:t>200</w:t>
            </w:r>
          </w:p>
        </w:tc>
        <w:tc>
          <w:tcPr>
            <w:tcW w:w="1338" w:type="dxa"/>
            <w:tcBorders>
              <w:top w:val="nil"/>
              <w:left w:val="nil"/>
              <w:bottom w:val="single" w:sz="4" w:space="0" w:color="auto"/>
              <w:right w:val="single" w:sz="4" w:space="0" w:color="auto"/>
            </w:tcBorders>
            <w:noWrap/>
            <w:hideMark/>
          </w:tcPr>
          <w:p w:rsidR="00F66A85" w:rsidRDefault="00F66A85">
            <w:pPr>
              <w:jc w:val="right"/>
            </w:pPr>
            <w:r>
              <w:t>268,0</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Иные закупки товаров, работ и услуг для обеспечения государственных (муниципальных) нужд</w:t>
            </w:r>
          </w:p>
        </w:tc>
        <w:tc>
          <w:tcPr>
            <w:tcW w:w="499" w:type="dxa"/>
            <w:tcBorders>
              <w:top w:val="nil"/>
              <w:left w:val="nil"/>
              <w:bottom w:val="single" w:sz="4" w:space="0" w:color="auto"/>
              <w:right w:val="single" w:sz="4" w:space="0" w:color="auto"/>
            </w:tcBorders>
            <w:noWrap/>
            <w:hideMark/>
          </w:tcPr>
          <w:p w:rsidR="00F66A85" w:rsidRDefault="00F66A85">
            <w:r>
              <w:t>01</w:t>
            </w:r>
          </w:p>
        </w:tc>
        <w:tc>
          <w:tcPr>
            <w:tcW w:w="499" w:type="dxa"/>
            <w:tcBorders>
              <w:top w:val="nil"/>
              <w:left w:val="nil"/>
              <w:bottom w:val="single" w:sz="4" w:space="0" w:color="auto"/>
              <w:right w:val="single" w:sz="4" w:space="0" w:color="auto"/>
            </w:tcBorders>
            <w:noWrap/>
            <w:hideMark/>
          </w:tcPr>
          <w:p w:rsidR="00F66A85" w:rsidRDefault="00F66A85">
            <w:r>
              <w:t>13</w:t>
            </w:r>
          </w:p>
        </w:tc>
        <w:tc>
          <w:tcPr>
            <w:tcW w:w="916" w:type="dxa"/>
            <w:tcBorders>
              <w:top w:val="nil"/>
              <w:left w:val="nil"/>
              <w:bottom w:val="single" w:sz="4" w:space="0" w:color="auto"/>
              <w:right w:val="single" w:sz="4" w:space="0" w:color="auto"/>
            </w:tcBorders>
            <w:noWrap/>
            <w:hideMark/>
          </w:tcPr>
          <w:p w:rsidR="00F66A85" w:rsidRDefault="00F66A85">
            <w:r>
              <w:t>0538507</w:t>
            </w:r>
          </w:p>
        </w:tc>
        <w:tc>
          <w:tcPr>
            <w:tcW w:w="516" w:type="dxa"/>
            <w:tcBorders>
              <w:top w:val="nil"/>
              <w:left w:val="nil"/>
              <w:bottom w:val="single" w:sz="4" w:space="0" w:color="auto"/>
              <w:right w:val="single" w:sz="4" w:space="0" w:color="auto"/>
            </w:tcBorders>
            <w:noWrap/>
            <w:hideMark/>
          </w:tcPr>
          <w:p w:rsidR="00F66A85" w:rsidRDefault="00F66A85">
            <w:r>
              <w:t>240</w:t>
            </w:r>
          </w:p>
        </w:tc>
        <w:tc>
          <w:tcPr>
            <w:tcW w:w="1338" w:type="dxa"/>
            <w:tcBorders>
              <w:top w:val="nil"/>
              <w:left w:val="nil"/>
              <w:bottom w:val="single" w:sz="4" w:space="0" w:color="auto"/>
              <w:right w:val="single" w:sz="4" w:space="0" w:color="auto"/>
            </w:tcBorders>
            <w:noWrap/>
            <w:hideMark/>
          </w:tcPr>
          <w:p w:rsidR="00F66A85" w:rsidRDefault="00F66A85">
            <w:pPr>
              <w:jc w:val="right"/>
            </w:pPr>
            <w:r>
              <w:t>268,0</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Расходы на реализацию Закона Липецкой области от 30 декабря 2004 года № 167-ОЗ "О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 в рамках подпрограммы "Обеспечение деятельности органов местного самоуправления" муниципальной программы  "Повышение эффективности деятельности органов местного самоуправления города Ельца на 2014-2020 годы"</w:t>
            </w:r>
          </w:p>
        </w:tc>
        <w:tc>
          <w:tcPr>
            <w:tcW w:w="499" w:type="dxa"/>
            <w:tcBorders>
              <w:top w:val="nil"/>
              <w:left w:val="nil"/>
              <w:bottom w:val="single" w:sz="4" w:space="0" w:color="auto"/>
              <w:right w:val="single" w:sz="4" w:space="0" w:color="auto"/>
            </w:tcBorders>
            <w:noWrap/>
            <w:hideMark/>
          </w:tcPr>
          <w:p w:rsidR="00F66A85" w:rsidRDefault="00F66A85">
            <w:r>
              <w:t>01</w:t>
            </w:r>
          </w:p>
        </w:tc>
        <w:tc>
          <w:tcPr>
            <w:tcW w:w="499" w:type="dxa"/>
            <w:tcBorders>
              <w:top w:val="nil"/>
              <w:left w:val="nil"/>
              <w:bottom w:val="single" w:sz="4" w:space="0" w:color="auto"/>
              <w:right w:val="single" w:sz="4" w:space="0" w:color="auto"/>
            </w:tcBorders>
            <w:noWrap/>
            <w:hideMark/>
          </w:tcPr>
          <w:p w:rsidR="00F66A85" w:rsidRDefault="00F66A85">
            <w:r>
              <w:t>13</w:t>
            </w:r>
          </w:p>
        </w:tc>
        <w:tc>
          <w:tcPr>
            <w:tcW w:w="916" w:type="dxa"/>
            <w:tcBorders>
              <w:top w:val="nil"/>
              <w:left w:val="nil"/>
              <w:bottom w:val="single" w:sz="4" w:space="0" w:color="auto"/>
              <w:right w:val="single" w:sz="4" w:space="0" w:color="auto"/>
            </w:tcBorders>
            <w:noWrap/>
            <w:hideMark/>
          </w:tcPr>
          <w:p w:rsidR="00F66A85" w:rsidRDefault="00F66A85">
            <w:r>
              <w:t>0538508</w:t>
            </w:r>
          </w:p>
        </w:tc>
        <w:tc>
          <w:tcPr>
            <w:tcW w:w="516" w:type="dxa"/>
            <w:tcBorders>
              <w:top w:val="nil"/>
              <w:left w:val="nil"/>
              <w:bottom w:val="single" w:sz="4" w:space="0" w:color="auto"/>
              <w:right w:val="single" w:sz="4" w:space="0" w:color="auto"/>
            </w:tcBorders>
            <w:noWrap/>
            <w:hideMark/>
          </w:tcPr>
          <w:p w:rsidR="00F66A85" w:rsidRDefault="00F66A85">
            <w:r>
              <w:t> </w:t>
            </w:r>
          </w:p>
        </w:tc>
        <w:tc>
          <w:tcPr>
            <w:tcW w:w="1338" w:type="dxa"/>
            <w:tcBorders>
              <w:top w:val="nil"/>
              <w:left w:val="nil"/>
              <w:bottom w:val="single" w:sz="4" w:space="0" w:color="auto"/>
              <w:right w:val="single" w:sz="4" w:space="0" w:color="auto"/>
            </w:tcBorders>
            <w:noWrap/>
            <w:hideMark/>
          </w:tcPr>
          <w:p w:rsidR="00F66A85" w:rsidRDefault="00F66A85">
            <w:pPr>
              <w:jc w:val="right"/>
            </w:pPr>
            <w:r>
              <w:t>900,9</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 xml:space="preserve">Расходы на выплаты персоналу в целях обеспечения выполнения функций государственными </w:t>
            </w:r>
            <w:r>
              <w:lastRenderedPageBreak/>
              <w:t>(муниципальными) органами, казенными учреждениями, органами управления государственными внебюджетными фондами</w:t>
            </w:r>
          </w:p>
        </w:tc>
        <w:tc>
          <w:tcPr>
            <w:tcW w:w="499" w:type="dxa"/>
            <w:tcBorders>
              <w:top w:val="nil"/>
              <w:left w:val="nil"/>
              <w:bottom w:val="single" w:sz="4" w:space="0" w:color="auto"/>
              <w:right w:val="single" w:sz="4" w:space="0" w:color="auto"/>
            </w:tcBorders>
            <w:noWrap/>
            <w:hideMark/>
          </w:tcPr>
          <w:p w:rsidR="00F66A85" w:rsidRDefault="00F66A85">
            <w:r>
              <w:lastRenderedPageBreak/>
              <w:t>01</w:t>
            </w:r>
          </w:p>
        </w:tc>
        <w:tc>
          <w:tcPr>
            <w:tcW w:w="499" w:type="dxa"/>
            <w:tcBorders>
              <w:top w:val="nil"/>
              <w:left w:val="nil"/>
              <w:bottom w:val="single" w:sz="4" w:space="0" w:color="auto"/>
              <w:right w:val="single" w:sz="4" w:space="0" w:color="auto"/>
            </w:tcBorders>
            <w:noWrap/>
            <w:hideMark/>
          </w:tcPr>
          <w:p w:rsidR="00F66A85" w:rsidRDefault="00F66A85">
            <w:r>
              <w:t>13</w:t>
            </w:r>
          </w:p>
        </w:tc>
        <w:tc>
          <w:tcPr>
            <w:tcW w:w="916" w:type="dxa"/>
            <w:tcBorders>
              <w:top w:val="nil"/>
              <w:left w:val="nil"/>
              <w:bottom w:val="single" w:sz="4" w:space="0" w:color="auto"/>
              <w:right w:val="single" w:sz="4" w:space="0" w:color="auto"/>
            </w:tcBorders>
            <w:noWrap/>
            <w:hideMark/>
          </w:tcPr>
          <w:p w:rsidR="00F66A85" w:rsidRDefault="00F66A85">
            <w:r>
              <w:t>0538508</w:t>
            </w:r>
          </w:p>
        </w:tc>
        <w:tc>
          <w:tcPr>
            <w:tcW w:w="516" w:type="dxa"/>
            <w:tcBorders>
              <w:top w:val="nil"/>
              <w:left w:val="nil"/>
              <w:bottom w:val="single" w:sz="4" w:space="0" w:color="auto"/>
              <w:right w:val="single" w:sz="4" w:space="0" w:color="auto"/>
            </w:tcBorders>
            <w:noWrap/>
            <w:hideMark/>
          </w:tcPr>
          <w:p w:rsidR="00F66A85" w:rsidRDefault="00F66A85">
            <w:r>
              <w:t>100</w:t>
            </w:r>
          </w:p>
        </w:tc>
        <w:tc>
          <w:tcPr>
            <w:tcW w:w="1338" w:type="dxa"/>
            <w:tcBorders>
              <w:top w:val="nil"/>
              <w:left w:val="nil"/>
              <w:bottom w:val="single" w:sz="4" w:space="0" w:color="auto"/>
              <w:right w:val="single" w:sz="4" w:space="0" w:color="auto"/>
            </w:tcBorders>
            <w:noWrap/>
            <w:hideMark/>
          </w:tcPr>
          <w:p w:rsidR="00F66A85" w:rsidRDefault="00F66A85">
            <w:pPr>
              <w:jc w:val="right"/>
            </w:pPr>
            <w:r>
              <w:t>779,0</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lastRenderedPageBreak/>
              <w:t>Расходы на выплаты персоналу государственных (муниципальных) органов</w:t>
            </w:r>
          </w:p>
        </w:tc>
        <w:tc>
          <w:tcPr>
            <w:tcW w:w="499" w:type="dxa"/>
            <w:tcBorders>
              <w:top w:val="nil"/>
              <w:left w:val="nil"/>
              <w:bottom w:val="single" w:sz="4" w:space="0" w:color="auto"/>
              <w:right w:val="single" w:sz="4" w:space="0" w:color="auto"/>
            </w:tcBorders>
            <w:noWrap/>
            <w:hideMark/>
          </w:tcPr>
          <w:p w:rsidR="00F66A85" w:rsidRDefault="00F66A85">
            <w:r>
              <w:t>01</w:t>
            </w:r>
          </w:p>
        </w:tc>
        <w:tc>
          <w:tcPr>
            <w:tcW w:w="499" w:type="dxa"/>
            <w:tcBorders>
              <w:top w:val="nil"/>
              <w:left w:val="nil"/>
              <w:bottom w:val="single" w:sz="4" w:space="0" w:color="auto"/>
              <w:right w:val="single" w:sz="4" w:space="0" w:color="auto"/>
            </w:tcBorders>
            <w:noWrap/>
            <w:hideMark/>
          </w:tcPr>
          <w:p w:rsidR="00F66A85" w:rsidRDefault="00F66A85">
            <w:r>
              <w:t>13</w:t>
            </w:r>
          </w:p>
        </w:tc>
        <w:tc>
          <w:tcPr>
            <w:tcW w:w="916" w:type="dxa"/>
            <w:tcBorders>
              <w:top w:val="nil"/>
              <w:left w:val="nil"/>
              <w:bottom w:val="single" w:sz="4" w:space="0" w:color="auto"/>
              <w:right w:val="single" w:sz="4" w:space="0" w:color="auto"/>
            </w:tcBorders>
            <w:noWrap/>
            <w:hideMark/>
          </w:tcPr>
          <w:p w:rsidR="00F66A85" w:rsidRDefault="00F66A85">
            <w:r>
              <w:t>0538508</w:t>
            </w:r>
          </w:p>
        </w:tc>
        <w:tc>
          <w:tcPr>
            <w:tcW w:w="516" w:type="dxa"/>
            <w:tcBorders>
              <w:top w:val="nil"/>
              <w:left w:val="nil"/>
              <w:bottom w:val="single" w:sz="4" w:space="0" w:color="auto"/>
              <w:right w:val="single" w:sz="4" w:space="0" w:color="auto"/>
            </w:tcBorders>
            <w:noWrap/>
            <w:hideMark/>
          </w:tcPr>
          <w:p w:rsidR="00F66A85" w:rsidRDefault="00F66A85">
            <w:r>
              <w:t>120</w:t>
            </w:r>
          </w:p>
        </w:tc>
        <w:tc>
          <w:tcPr>
            <w:tcW w:w="1338" w:type="dxa"/>
            <w:tcBorders>
              <w:top w:val="nil"/>
              <w:left w:val="nil"/>
              <w:bottom w:val="single" w:sz="4" w:space="0" w:color="auto"/>
              <w:right w:val="single" w:sz="4" w:space="0" w:color="auto"/>
            </w:tcBorders>
            <w:noWrap/>
            <w:hideMark/>
          </w:tcPr>
          <w:p w:rsidR="00F66A85" w:rsidRDefault="00F66A85">
            <w:pPr>
              <w:jc w:val="right"/>
            </w:pPr>
            <w:r>
              <w:t>779,0</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Закупка товаров, работ и услуг для государственных (муниципальных) нужд</w:t>
            </w:r>
          </w:p>
        </w:tc>
        <w:tc>
          <w:tcPr>
            <w:tcW w:w="499" w:type="dxa"/>
            <w:tcBorders>
              <w:top w:val="nil"/>
              <w:left w:val="nil"/>
              <w:bottom w:val="single" w:sz="4" w:space="0" w:color="auto"/>
              <w:right w:val="single" w:sz="4" w:space="0" w:color="auto"/>
            </w:tcBorders>
            <w:noWrap/>
            <w:hideMark/>
          </w:tcPr>
          <w:p w:rsidR="00F66A85" w:rsidRDefault="00F66A85">
            <w:r>
              <w:t>01</w:t>
            </w:r>
          </w:p>
        </w:tc>
        <w:tc>
          <w:tcPr>
            <w:tcW w:w="499" w:type="dxa"/>
            <w:tcBorders>
              <w:top w:val="nil"/>
              <w:left w:val="nil"/>
              <w:bottom w:val="single" w:sz="4" w:space="0" w:color="auto"/>
              <w:right w:val="single" w:sz="4" w:space="0" w:color="auto"/>
            </w:tcBorders>
            <w:noWrap/>
            <w:hideMark/>
          </w:tcPr>
          <w:p w:rsidR="00F66A85" w:rsidRDefault="00F66A85">
            <w:r>
              <w:t>13</w:t>
            </w:r>
          </w:p>
        </w:tc>
        <w:tc>
          <w:tcPr>
            <w:tcW w:w="916" w:type="dxa"/>
            <w:tcBorders>
              <w:top w:val="nil"/>
              <w:left w:val="nil"/>
              <w:bottom w:val="single" w:sz="4" w:space="0" w:color="auto"/>
              <w:right w:val="single" w:sz="4" w:space="0" w:color="auto"/>
            </w:tcBorders>
            <w:noWrap/>
            <w:hideMark/>
          </w:tcPr>
          <w:p w:rsidR="00F66A85" w:rsidRDefault="00F66A85">
            <w:r>
              <w:t>0538508</w:t>
            </w:r>
          </w:p>
        </w:tc>
        <w:tc>
          <w:tcPr>
            <w:tcW w:w="516" w:type="dxa"/>
            <w:tcBorders>
              <w:top w:val="nil"/>
              <w:left w:val="nil"/>
              <w:bottom w:val="single" w:sz="4" w:space="0" w:color="auto"/>
              <w:right w:val="single" w:sz="4" w:space="0" w:color="auto"/>
            </w:tcBorders>
            <w:noWrap/>
            <w:hideMark/>
          </w:tcPr>
          <w:p w:rsidR="00F66A85" w:rsidRDefault="00F66A85">
            <w:r>
              <w:t>200</w:t>
            </w:r>
          </w:p>
        </w:tc>
        <w:tc>
          <w:tcPr>
            <w:tcW w:w="1338" w:type="dxa"/>
            <w:tcBorders>
              <w:top w:val="nil"/>
              <w:left w:val="nil"/>
              <w:bottom w:val="single" w:sz="4" w:space="0" w:color="auto"/>
              <w:right w:val="single" w:sz="4" w:space="0" w:color="auto"/>
            </w:tcBorders>
            <w:noWrap/>
            <w:hideMark/>
          </w:tcPr>
          <w:p w:rsidR="00F66A85" w:rsidRDefault="00F66A85">
            <w:pPr>
              <w:jc w:val="right"/>
            </w:pPr>
            <w:r>
              <w:t>121,9</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Иные закупки товаров, работ и услуг для обеспечения государственных (муниципальных) нужд</w:t>
            </w:r>
          </w:p>
        </w:tc>
        <w:tc>
          <w:tcPr>
            <w:tcW w:w="499" w:type="dxa"/>
            <w:tcBorders>
              <w:top w:val="nil"/>
              <w:left w:val="nil"/>
              <w:bottom w:val="single" w:sz="4" w:space="0" w:color="auto"/>
              <w:right w:val="single" w:sz="4" w:space="0" w:color="auto"/>
            </w:tcBorders>
            <w:noWrap/>
            <w:hideMark/>
          </w:tcPr>
          <w:p w:rsidR="00F66A85" w:rsidRDefault="00F66A85">
            <w:r>
              <w:t>01</w:t>
            </w:r>
          </w:p>
        </w:tc>
        <w:tc>
          <w:tcPr>
            <w:tcW w:w="499" w:type="dxa"/>
            <w:tcBorders>
              <w:top w:val="nil"/>
              <w:left w:val="nil"/>
              <w:bottom w:val="single" w:sz="4" w:space="0" w:color="auto"/>
              <w:right w:val="single" w:sz="4" w:space="0" w:color="auto"/>
            </w:tcBorders>
            <w:noWrap/>
            <w:hideMark/>
          </w:tcPr>
          <w:p w:rsidR="00F66A85" w:rsidRDefault="00F66A85">
            <w:r>
              <w:t>13</w:t>
            </w:r>
          </w:p>
        </w:tc>
        <w:tc>
          <w:tcPr>
            <w:tcW w:w="916" w:type="dxa"/>
            <w:tcBorders>
              <w:top w:val="nil"/>
              <w:left w:val="nil"/>
              <w:bottom w:val="single" w:sz="4" w:space="0" w:color="auto"/>
              <w:right w:val="single" w:sz="4" w:space="0" w:color="auto"/>
            </w:tcBorders>
            <w:noWrap/>
            <w:hideMark/>
          </w:tcPr>
          <w:p w:rsidR="00F66A85" w:rsidRDefault="00F66A85">
            <w:r>
              <w:t>0538508</w:t>
            </w:r>
          </w:p>
        </w:tc>
        <w:tc>
          <w:tcPr>
            <w:tcW w:w="516" w:type="dxa"/>
            <w:tcBorders>
              <w:top w:val="nil"/>
              <w:left w:val="nil"/>
              <w:bottom w:val="single" w:sz="4" w:space="0" w:color="auto"/>
              <w:right w:val="single" w:sz="4" w:space="0" w:color="auto"/>
            </w:tcBorders>
            <w:noWrap/>
            <w:hideMark/>
          </w:tcPr>
          <w:p w:rsidR="00F66A85" w:rsidRDefault="00F66A85">
            <w:r>
              <w:t>240</w:t>
            </w:r>
          </w:p>
        </w:tc>
        <w:tc>
          <w:tcPr>
            <w:tcW w:w="1338" w:type="dxa"/>
            <w:tcBorders>
              <w:top w:val="nil"/>
              <w:left w:val="nil"/>
              <w:bottom w:val="single" w:sz="4" w:space="0" w:color="auto"/>
              <w:right w:val="single" w:sz="4" w:space="0" w:color="auto"/>
            </w:tcBorders>
            <w:noWrap/>
            <w:hideMark/>
          </w:tcPr>
          <w:p w:rsidR="00F66A85" w:rsidRDefault="00F66A85">
            <w:pPr>
              <w:jc w:val="right"/>
            </w:pPr>
            <w:r>
              <w:t>121,9</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Использование информационно-правовых систем за счет средств областного бюджета в рамках подпрограммы "Обеспечение деятельности органов местного самоуправления" муниципальной программы "Повышение эффективности деятельности органов местного самоуправления города Ельца на 2014-2020 годы"</w:t>
            </w:r>
          </w:p>
        </w:tc>
        <w:tc>
          <w:tcPr>
            <w:tcW w:w="499" w:type="dxa"/>
            <w:tcBorders>
              <w:top w:val="nil"/>
              <w:left w:val="nil"/>
              <w:bottom w:val="single" w:sz="4" w:space="0" w:color="auto"/>
              <w:right w:val="single" w:sz="4" w:space="0" w:color="auto"/>
            </w:tcBorders>
            <w:noWrap/>
            <w:hideMark/>
          </w:tcPr>
          <w:p w:rsidR="00F66A85" w:rsidRDefault="00F66A85">
            <w:r>
              <w:t>01</w:t>
            </w:r>
          </w:p>
        </w:tc>
        <w:tc>
          <w:tcPr>
            <w:tcW w:w="499" w:type="dxa"/>
            <w:tcBorders>
              <w:top w:val="nil"/>
              <w:left w:val="nil"/>
              <w:bottom w:val="single" w:sz="4" w:space="0" w:color="auto"/>
              <w:right w:val="single" w:sz="4" w:space="0" w:color="auto"/>
            </w:tcBorders>
            <w:noWrap/>
            <w:hideMark/>
          </w:tcPr>
          <w:p w:rsidR="00F66A85" w:rsidRDefault="00F66A85">
            <w:r>
              <w:t>13</w:t>
            </w:r>
          </w:p>
        </w:tc>
        <w:tc>
          <w:tcPr>
            <w:tcW w:w="916" w:type="dxa"/>
            <w:tcBorders>
              <w:top w:val="nil"/>
              <w:left w:val="nil"/>
              <w:bottom w:val="single" w:sz="4" w:space="0" w:color="auto"/>
              <w:right w:val="single" w:sz="4" w:space="0" w:color="auto"/>
            </w:tcBorders>
            <w:noWrap/>
            <w:hideMark/>
          </w:tcPr>
          <w:p w:rsidR="00F66A85" w:rsidRDefault="00F66A85">
            <w:r>
              <w:t>0538626</w:t>
            </w:r>
          </w:p>
        </w:tc>
        <w:tc>
          <w:tcPr>
            <w:tcW w:w="516" w:type="dxa"/>
            <w:tcBorders>
              <w:top w:val="nil"/>
              <w:left w:val="nil"/>
              <w:bottom w:val="single" w:sz="4" w:space="0" w:color="auto"/>
              <w:right w:val="single" w:sz="4" w:space="0" w:color="auto"/>
            </w:tcBorders>
            <w:noWrap/>
            <w:hideMark/>
          </w:tcPr>
          <w:p w:rsidR="00F66A85" w:rsidRDefault="00F66A85">
            <w:r>
              <w:t> </w:t>
            </w:r>
          </w:p>
        </w:tc>
        <w:tc>
          <w:tcPr>
            <w:tcW w:w="1338" w:type="dxa"/>
            <w:tcBorders>
              <w:top w:val="nil"/>
              <w:left w:val="nil"/>
              <w:bottom w:val="single" w:sz="4" w:space="0" w:color="auto"/>
              <w:right w:val="single" w:sz="4" w:space="0" w:color="auto"/>
            </w:tcBorders>
            <w:noWrap/>
            <w:hideMark/>
          </w:tcPr>
          <w:p w:rsidR="00F66A85" w:rsidRDefault="00F66A85">
            <w:pPr>
              <w:jc w:val="right"/>
            </w:pPr>
            <w:r>
              <w:t>79,4</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Закупка товаров, работ и услуг для государственных (муниципальных) нужд</w:t>
            </w:r>
          </w:p>
        </w:tc>
        <w:tc>
          <w:tcPr>
            <w:tcW w:w="499" w:type="dxa"/>
            <w:tcBorders>
              <w:top w:val="nil"/>
              <w:left w:val="nil"/>
              <w:bottom w:val="single" w:sz="4" w:space="0" w:color="auto"/>
              <w:right w:val="single" w:sz="4" w:space="0" w:color="auto"/>
            </w:tcBorders>
            <w:noWrap/>
            <w:hideMark/>
          </w:tcPr>
          <w:p w:rsidR="00F66A85" w:rsidRDefault="00F66A85">
            <w:r>
              <w:t>01</w:t>
            </w:r>
          </w:p>
        </w:tc>
        <w:tc>
          <w:tcPr>
            <w:tcW w:w="499" w:type="dxa"/>
            <w:tcBorders>
              <w:top w:val="nil"/>
              <w:left w:val="nil"/>
              <w:bottom w:val="single" w:sz="4" w:space="0" w:color="auto"/>
              <w:right w:val="single" w:sz="4" w:space="0" w:color="auto"/>
            </w:tcBorders>
            <w:noWrap/>
            <w:hideMark/>
          </w:tcPr>
          <w:p w:rsidR="00F66A85" w:rsidRDefault="00F66A85">
            <w:r>
              <w:t>13</w:t>
            </w:r>
          </w:p>
        </w:tc>
        <w:tc>
          <w:tcPr>
            <w:tcW w:w="916" w:type="dxa"/>
            <w:tcBorders>
              <w:top w:val="nil"/>
              <w:left w:val="nil"/>
              <w:bottom w:val="single" w:sz="4" w:space="0" w:color="auto"/>
              <w:right w:val="single" w:sz="4" w:space="0" w:color="auto"/>
            </w:tcBorders>
            <w:noWrap/>
            <w:hideMark/>
          </w:tcPr>
          <w:p w:rsidR="00F66A85" w:rsidRDefault="00F66A85">
            <w:r>
              <w:t>0538626</w:t>
            </w:r>
          </w:p>
        </w:tc>
        <w:tc>
          <w:tcPr>
            <w:tcW w:w="516" w:type="dxa"/>
            <w:tcBorders>
              <w:top w:val="nil"/>
              <w:left w:val="nil"/>
              <w:bottom w:val="single" w:sz="4" w:space="0" w:color="auto"/>
              <w:right w:val="single" w:sz="4" w:space="0" w:color="auto"/>
            </w:tcBorders>
            <w:noWrap/>
            <w:hideMark/>
          </w:tcPr>
          <w:p w:rsidR="00F66A85" w:rsidRDefault="00F66A85">
            <w:r>
              <w:t>200</w:t>
            </w:r>
          </w:p>
        </w:tc>
        <w:tc>
          <w:tcPr>
            <w:tcW w:w="1338" w:type="dxa"/>
            <w:tcBorders>
              <w:top w:val="nil"/>
              <w:left w:val="nil"/>
              <w:bottom w:val="single" w:sz="4" w:space="0" w:color="auto"/>
              <w:right w:val="single" w:sz="4" w:space="0" w:color="auto"/>
            </w:tcBorders>
            <w:noWrap/>
            <w:hideMark/>
          </w:tcPr>
          <w:p w:rsidR="00F66A85" w:rsidRDefault="00F66A85">
            <w:pPr>
              <w:jc w:val="right"/>
            </w:pPr>
            <w:r>
              <w:t>79,4</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Иные закупки товаров, работ и услуг для обеспечения государственных (муниципальных) нужд</w:t>
            </w:r>
          </w:p>
        </w:tc>
        <w:tc>
          <w:tcPr>
            <w:tcW w:w="499" w:type="dxa"/>
            <w:tcBorders>
              <w:top w:val="nil"/>
              <w:left w:val="nil"/>
              <w:bottom w:val="single" w:sz="4" w:space="0" w:color="auto"/>
              <w:right w:val="single" w:sz="4" w:space="0" w:color="auto"/>
            </w:tcBorders>
            <w:noWrap/>
            <w:hideMark/>
          </w:tcPr>
          <w:p w:rsidR="00F66A85" w:rsidRDefault="00F66A85">
            <w:r>
              <w:t>01</w:t>
            </w:r>
          </w:p>
        </w:tc>
        <w:tc>
          <w:tcPr>
            <w:tcW w:w="499" w:type="dxa"/>
            <w:tcBorders>
              <w:top w:val="nil"/>
              <w:left w:val="nil"/>
              <w:bottom w:val="single" w:sz="4" w:space="0" w:color="auto"/>
              <w:right w:val="single" w:sz="4" w:space="0" w:color="auto"/>
            </w:tcBorders>
            <w:noWrap/>
            <w:hideMark/>
          </w:tcPr>
          <w:p w:rsidR="00F66A85" w:rsidRDefault="00F66A85">
            <w:r>
              <w:t>13</w:t>
            </w:r>
          </w:p>
        </w:tc>
        <w:tc>
          <w:tcPr>
            <w:tcW w:w="916" w:type="dxa"/>
            <w:tcBorders>
              <w:top w:val="nil"/>
              <w:left w:val="nil"/>
              <w:bottom w:val="single" w:sz="4" w:space="0" w:color="auto"/>
              <w:right w:val="single" w:sz="4" w:space="0" w:color="auto"/>
            </w:tcBorders>
            <w:noWrap/>
            <w:hideMark/>
          </w:tcPr>
          <w:p w:rsidR="00F66A85" w:rsidRDefault="00F66A85">
            <w:r>
              <w:t>0538626</w:t>
            </w:r>
          </w:p>
        </w:tc>
        <w:tc>
          <w:tcPr>
            <w:tcW w:w="516" w:type="dxa"/>
            <w:tcBorders>
              <w:top w:val="nil"/>
              <w:left w:val="nil"/>
              <w:bottom w:val="single" w:sz="4" w:space="0" w:color="auto"/>
              <w:right w:val="single" w:sz="4" w:space="0" w:color="auto"/>
            </w:tcBorders>
            <w:noWrap/>
            <w:hideMark/>
          </w:tcPr>
          <w:p w:rsidR="00F66A85" w:rsidRDefault="00F66A85">
            <w:r>
              <w:t>240</w:t>
            </w:r>
          </w:p>
        </w:tc>
        <w:tc>
          <w:tcPr>
            <w:tcW w:w="1338" w:type="dxa"/>
            <w:tcBorders>
              <w:top w:val="nil"/>
              <w:left w:val="nil"/>
              <w:bottom w:val="single" w:sz="4" w:space="0" w:color="auto"/>
              <w:right w:val="single" w:sz="4" w:space="0" w:color="auto"/>
            </w:tcBorders>
            <w:noWrap/>
            <w:hideMark/>
          </w:tcPr>
          <w:p w:rsidR="00F66A85" w:rsidRDefault="00F66A85">
            <w:pPr>
              <w:jc w:val="right"/>
            </w:pPr>
            <w:r>
              <w:t>79,4</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Организация обучения муниципальных служащих по программам повышения квалификации за счет средств областного бюджета в рамках подпрограммы "Обеспечение деятельности органов местного самоуправления" муниципальной программы "Повышение эффективности деятельности органов местного самоуправления города Ельца на 2014-2020 годы"</w:t>
            </w:r>
          </w:p>
        </w:tc>
        <w:tc>
          <w:tcPr>
            <w:tcW w:w="499" w:type="dxa"/>
            <w:tcBorders>
              <w:top w:val="nil"/>
              <w:left w:val="nil"/>
              <w:bottom w:val="single" w:sz="4" w:space="0" w:color="auto"/>
              <w:right w:val="single" w:sz="4" w:space="0" w:color="auto"/>
            </w:tcBorders>
            <w:noWrap/>
            <w:hideMark/>
          </w:tcPr>
          <w:p w:rsidR="00F66A85" w:rsidRDefault="00F66A85">
            <w:r>
              <w:t>01</w:t>
            </w:r>
          </w:p>
        </w:tc>
        <w:tc>
          <w:tcPr>
            <w:tcW w:w="499" w:type="dxa"/>
            <w:tcBorders>
              <w:top w:val="nil"/>
              <w:left w:val="nil"/>
              <w:bottom w:val="single" w:sz="4" w:space="0" w:color="auto"/>
              <w:right w:val="single" w:sz="4" w:space="0" w:color="auto"/>
            </w:tcBorders>
            <w:noWrap/>
            <w:hideMark/>
          </w:tcPr>
          <w:p w:rsidR="00F66A85" w:rsidRDefault="00F66A85">
            <w:r>
              <w:t>13</w:t>
            </w:r>
          </w:p>
        </w:tc>
        <w:tc>
          <w:tcPr>
            <w:tcW w:w="916" w:type="dxa"/>
            <w:tcBorders>
              <w:top w:val="nil"/>
              <w:left w:val="nil"/>
              <w:bottom w:val="single" w:sz="4" w:space="0" w:color="auto"/>
              <w:right w:val="single" w:sz="4" w:space="0" w:color="auto"/>
            </w:tcBorders>
            <w:noWrap/>
            <w:hideMark/>
          </w:tcPr>
          <w:p w:rsidR="00F66A85" w:rsidRDefault="00F66A85">
            <w:r>
              <w:t>0538629</w:t>
            </w:r>
          </w:p>
        </w:tc>
        <w:tc>
          <w:tcPr>
            <w:tcW w:w="516" w:type="dxa"/>
            <w:tcBorders>
              <w:top w:val="nil"/>
              <w:left w:val="nil"/>
              <w:bottom w:val="single" w:sz="4" w:space="0" w:color="auto"/>
              <w:right w:val="single" w:sz="4" w:space="0" w:color="auto"/>
            </w:tcBorders>
            <w:noWrap/>
            <w:hideMark/>
          </w:tcPr>
          <w:p w:rsidR="00F66A85" w:rsidRDefault="00F66A85">
            <w:r>
              <w:t> </w:t>
            </w:r>
          </w:p>
        </w:tc>
        <w:tc>
          <w:tcPr>
            <w:tcW w:w="1338" w:type="dxa"/>
            <w:tcBorders>
              <w:top w:val="nil"/>
              <w:left w:val="nil"/>
              <w:bottom w:val="single" w:sz="4" w:space="0" w:color="auto"/>
              <w:right w:val="single" w:sz="4" w:space="0" w:color="auto"/>
            </w:tcBorders>
            <w:noWrap/>
            <w:hideMark/>
          </w:tcPr>
          <w:p w:rsidR="00F66A85" w:rsidRDefault="00F66A85">
            <w:pPr>
              <w:jc w:val="right"/>
            </w:pPr>
            <w:r>
              <w:t>95,5</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Закупка товаров, работ и услуг для государственных (муниципальных) нужд</w:t>
            </w:r>
          </w:p>
        </w:tc>
        <w:tc>
          <w:tcPr>
            <w:tcW w:w="499" w:type="dxa"/>
            <w:tcBorders>
              <w:top w:val="nil"/>
              <w:left w:val="nil"/>
              <w:bottom w:val="single" w:sz="4" w:space="0" w:color="auto"/>
              <w:right w:val="single" w:sz="4" w:space="0" w:color="auto"/>
            </w:tcBorders>
            <w:noWrap/>
            <w:hideMark/>
          </w:tcPr>
          <w:p w:rsidR="00F66A85" w:rsidRDefault="00F66A85">
            <w:r>
              <w:t>01</w:t>
            </w:r>
          </w:p>
        </w:tc>
        <w:tc>
          <w:tcPr>
            <w:tcW w:w="499" w:type="dxa"/>
            <w:tcBorders>
              <w:top w:val="nil"/>
              <w:left w:val="nil"/>
              <w:bottom w:val="single" w:sz="4" w:space="0" w:color="auto"/>
              <w:right w:val="single" w:sz="4" w:space="0" w:color="auto"/>
            </w:tcBorders>
            <w:noWrap/>
            <w:hideMark/>
          </w:tcPr>
          <w:p w:rsidR="00F66A85" w:rsidRDefault="00F66A85">
            <w:r>
              <w:t>13</w:t>
            </w:r>
          </w:p>
        </w:tc>
        <w:tc>
          <w:tcPr>
            <w:tcW w:w="916" w:type="dxa"/>
            <w:tcBorders>
              <w:top w:val="nil"/>
              <w:left w:val="nil"/>
              <w:bottom w:val="single" w:sz="4" w:space="0" w:color="auto"/>
              <w:right w:val="single" w:sz="4" w:space="0" w:color="auto"/>
            </w:tcBorders>
            <w:noWrap/>
            <w:hideMark/>
          </w:tcPr>
          <w:p w:rsidR="00F66A85" w:rsidRDefault="00F66A85">
            <w:r>
              <w:t>0538629</w:t>
            </w:r>
          </w:p>
        </w:tc>
        <w:tc>
          <w:tcPr>
            <w:tcW w:w="516" w:type="dxa"/>
            <w:tcBorders>
              <w:top w:val="nil"/>
              <w:left w:val="nil"/>
              <w:bottom w:val="single" w:sz="4" w:space="0" w:color="auto"/>
              <w:right w:val="single" w:sz="4" w:space="0" w:color="auto"/>
            </w:tcBorders>
            <w:noWrap/>
            <w:hideMark/>
          </w:tcPr>
          <w:p w:rsidR="00F66A85" w:rsidRDefault="00F66A85">
            <w:r>
              <w:t>200</w:t>
            </w:r>
          </w:p>
        </w:tc>
        <w:tc>
          <w:tcPr>
            <w:tcW w:w="1338" w:type="dxa"/>
            <w:tcBorders>
              <w:top w:val="nil"/>
              <w:left w:val="nil"/>
              <w:bottom w:val="single" w:sz="4" w:space="0" w:color="auto"/>
              <w:right w:val="single" w:sz="4" w:space="0" w:color="auto"/>
            </w:tcBorders>
            <w:noWrap/>
            <w:hideMark/>
          </w:tcPr>
          <w:p w:rsidR="00F66A85" w:rsidRDefault="00F66A85">
            <w:pPr>
              <w:jc w:val="right"/>
            </w:pPr>
            <w:r>
              <w:t>95,5</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Иные закупки товаров, работ и услуг для обеспечения государственных (муниципальных) нужд</w:t>
            </w:r>
          </w:p>
        </w:tc>
        <w:tc>
          <w:tcPr>
            <w:tcW w:w="499" w:type="dxa"/>
            <w:tcBorders>
              <w:top w:val="nil"/>
              <w:left w:val="nil"/>
              <w:bottom w:val="single" w:sz="4" w:space="0" w:color="auto"/>
              <w:right w:val="single" w:sz="4" w:space="0" w:color="auto"/>
            </w:tcBorders>
            <w:noWrap/>
            <w:hideMark/>
          </w:tcPr>
          <w:p w:rsidR="00F66A85" w:rsidRDefault="00F66A85">
            <w:r>
              <w:t>01</w:t>
            </w:r>
          </w:p>
        </w:tc>
        <w:tc>
          <w:tcPr>
            <w:tcW w:w="499" w:type="dxa"/>
            <w:tcBorders>
              <w:top w:val="nil"/>
              <w:left w:val="nil"/>
              <w:bottom w:val="single" w:sz="4" w:space="0" w:color="auto"/>
              <w:right w:val="single" w:sz="4" w:space="0" w:color="auto"/>
            </w:tcBorders>
            <w:noWrap/>
            <w:hideMark/>
          </w:tcPr>
          <w:p w:rsidR="00F66A85" w:rsidRDefault="00F66A85">
            <w:r>
              <w:t>13</w:t>
            </w:r>
          </w:p>
        </w:tc>
        <w:tc>
          <w:tcPr>
            <w:tcW w:w="916" w:type="dxa"/>
            <w:tcBorders>
              <w:top w:val="nil"/>
              <w:left w:val="nil"/>
              <w:bottom w:val="single" w:sz="4" w:space="0" w:color="auto"/>
              <w:right w:val="single" w:sz="4" w:space="0" w:color="auto"/>
            </w:tcBorders>
            <w:noWrap/>
            <w:hideMark/>
          </w:tcPr>
          <w:p w:rsidR="00F66A85" w:rsidRDefault="00F66A85">
            <w:r>
              <w:t>0538629</w:t>
            </w:r>
          </w:p>
        </w:tc>
        <w:tc>
          <w:tcPr>
            <w:tcW w:w="516" w:type="dxa"/>
            <w:tcBorders>
              <w:top w:val="nil"/>
              <w:left w:val="nil"/>
              <w:bottom w:val="single" w:sz="4" w:space="0" w:color="auto"/>
              <w:right w:val="single" w:sz="4" w:space="0" w:color="auto"/>
            </w:tcBorders>
            <w:noWrap/>
            <w:hideMark/>
          </w:tcPr>
          <w:p w:rsidR="00F66A85" w:rsidRDefault="00F66A85">
            <w:r>
              <w:t>240</w:t>
            </w:r>
          </w:p>
        </w:tc>
        <w:tc>
          <w:tcPr>
            <w:tcW w:w="1338" w:type="dxa"/>
            <w:tcBorders>
              <w:top w:val="nil"/>
              <w:left w:val="nil"/>
              <w:bottom w:val="single" w:sz="4" w:space="0" w:color="auto"/>
              <w:right w:val="single" w:sz="4" w:space="0" w:color="auto"/>
            </w:tcBorders>
            <w:noWrap/>
            <w:hideMark/>
          </w:tcPr>
          <w:p w:rsidR="00F66A85" w:rsidRDefault="00F66A85">
            <w:pPr>
              <w:jc w:val="right"/>
            </w:pPr>
            <w:r>
              <w:t>95,5</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Муниципальная программа "Энергосбережение и повышение энергетической эффективности на территории города Ельца на 2014-2020 годы"</w:t>
            </w:r>
          </w:p>
        </w:tc>
        <w:tc>
          <w:tcPr>
            <w:tcW w:w="499" w:type="dxa"/>
            <w:tcBorders>
              <w:top w:val="nil"/>
              <w:left w:val="nil"/>
              <w:bottom w:val="single" w:sz="4" w:space="0" w:color="auto"/>
              <w:right w:val="single" w:sz="4" w:space="0" w:color="auto"/>
            </w:tcBorders>
            <w:noWrap/>
            <w:hideMark/>
          </w:tcPr>
          <w:p w:rsidR="00F66A85" w:rsidRDefault="00F66A85">
            <w:r>
              <w:t>01</w:t>
            </w:r>
          </w:p>
        </w:tc>
        <w:tc>
          <w:tcPr>
            <w:tcW w:w="499" w:type="dxa"/>
            <w:tcBorders>
              <w:top w:val="nil"/>
              <w:left w:val="nil"/>
              <w:bottom w:val="single" w:sz="4" w:space="0" w:color="auto"/>
              <w:right w:val="single" w:sz="4" w:space="0" w:color="auto"/>
            </w:tcBorders>
            <w:noWrap/>
            <w:hideMark/>
          </w:tcPr>
          <w:p w:rsidR="00F66A85" w:rsidRDefault="00F66A85">
            <w:r>
              <w:t>13</w:t>
            </w:r>
          </w:p>
        </w:tc>
        <w:tc>
          <w:tcPr>
            <w:tcW w:w="916" w:type="dxa"/>
            <w:tcBorders>
              <w:top w:val="nil"/>
              <w:left w:val="nil"/>
              <w:bottom w:val="single" w:sz="4" w:space="0" w:color="auto"/>
              <w:right w:val="single" w:sz="4" w:space="0" w:color="auto"/>
            </w:tcBorders>
            <w:noWrap/>
            <w:hideMark/>
          </w:tcPr>
          <w:p w:rsidR="00F66A85" w:rsidRDefault="00F66A85">
            <w:r>
              <w:t>0600000</w:t>
            </w:r>
          </w:p>
        </w:tc>
        <w:tc>
          <w:tcPr>
            <w:tcW w:w="516" w:type="dxa"/>
            <w:tcBorders>
              <w:top w:val="nil"/>
              <w:left w:val="nil"/>
              <w:bottom w:val="single" w:sz="4" w:space="0" w:color="auto"/>
              <w:right w:val="single" w:sz="4" w:space="0" w:color="auto"/>
            </w:tcBorders>
            <w:noWrap/>
            <w:hideMark/>
          </w:tcPr>
          <w:p w:rsidR="00F66A85" w:rsidRDefault="00F66A85">
            <w:r>
              <w:t> </w:t>
            </w:r>
          </w:p>
        </w:tc>
        <w:tc>
          <w:tcPr>
            <w:tcW w:w="1338" w:type="dxa"/>
            <w:tcBorders>
              <w:top w:val="nil"/>
              <w:left w:val="nil"/>
              <w:bottom w:val="single" w:sz="4" w:space="0" w:color="auto"/>
              <w:right w:val="single" w:sz="4" w:space="0" w:color="auto"/>
            </w:tcBorders>
            <w:noWrap/>
            <w:hideMark/>
          </w:tcPr>
          <w:p w:rsidR="00F66A85" w:rsidRDefault="00F66A85">
            <w:pPr>
              <w:jc w:val="right"/>
            </w:pPr>
            <w:r>
              <w:t>203,0</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Подпрограмма "Энергосбережение и повышение энергетической эффективности объектов социальной сферы и органов местного самоуправления" муниципальной программы "Энергосбережение и повышение энергетической эффективности на территории города Ельца на 2014-2020 годы"</w:t>
            </w:r>
          </w:p>
        </w:tc>
        <w:tc>
          <w:tcPr>
            <w:tcW w:w="499" w:type="dxa"/>
            <w:tcBorders>
              <w:top w:val="nil"/>
              <w:left w:val="nil"/>
              <w:bottom w:val="single" w:sz="4" w:space="0" w:color="auto"/>
              <w:right w:val="single" w:sz="4" w:space="0" w:color="auto"/>
            </w:tcBorders>
            <w:noWrap/>
            <w:hideMark/>
          </w:tcPr>
          <w:p w:rsidR="00F66A85" w:rsidRDefault="00F66A85">
            <w:r>
              <w:t>01</w:t>
            </w:r>
          </w:p>
        </w:tc>
        <w:tc>
          <w:tcPr>
            <w:tcW w:w="499" w:type="dxa"/>
            <w:tcBorders>
              <w:top w:val="nil"/>
              <w:left w:val="nil"/>
              <w:bottom w:val="single" w:sz="4" w:space="0" w:color="auto"/>
              <w:right w:val="single" w:sz="4" w:space="0" w:color="auto"/>
            </w:tcBorders>
            <w:noWrap/>
            <w:hideMark/>
          </w:tcPr>
          <w:p w:rsidR="00F66A85" w:rsidRDefault="00F66A85">
            <w:r>
              <w:t>13</w:t>
            </w:r>
          </w:p>
        </w:tc>
        <w:tc>
          <w:tcPr>
            <w:tcW w:w="916" w:type="dxa"/>
            <w:tcBorders>
              <w:top w:val="nil"/>
              <w:left w:val="nil"/>
              <w:bottom w:val="single" w:sz="4" w:space="0" w:color="auto"/>
              <w:right w:val="single" w:sz="4" w:space="0" w:color="auto"/>
            </w:tcBorders>
            <w:noWrap/>
            <w:hideMark/>
          </w:tcPr>
          <w:p w:rsidR="00F66A85" w:rsidRDefault="00F66A85">
            <w:r>
              <w:t>0610000</w:t>
            </w:r>
          </w:p>
        </w:tc>
        <w:tc>
          <w:tcPr>
            <w:tcW w:w="516" w:type="dxa"/>
            <w:tcBorders>
              <w:top w:val="nil"/>
              <w:left w:val="nil"/>
              <w:bottom w:val="single" w:sz="4" w:space="0" w:color="auto"/>
              <w:right w:val="single" w:sz="4" w:space="0" w:color="auto"/>
            </w:tcBorders>
            <w:noWrap/>
            <w:hideMark/>
          </w:tcPr>
          <w:p w:rsidR="00F66A85" w:rsidRDefault="00F66A85">
            <w:r>
              <w:t> </w:t>
            </w:r>
          </w:p>
        </w:tc>
        <w:tc>
          <w:tcPr>
            <w:tcW w:w="1338" w:type="dxa"/>
            <w:tcBorders>
              <w:top w:val="nil"/>
              <w:left w:val="nil"/>
              <w:bottom w:val="single" w:sz="4" w:space="0" w:color="auto"/>
              <w:right w:val="single" w:sz="4" w:space="0" w:color="auto"/>
            </w:tcBorders>
            <w:noWrap/>
            <w:hideMark/>
          </w:tcPr>
          <w:p w:rsidR="00F66A85" w:rsidRDefault="00F66A85">
            <w:pPr>
              <w:jc w:val="right"/>
            </w:pPr>
            <w:r>
              <w:t>203,0</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Замена дверных и оконных блоков на энергоэффективные в рамках реализации подпрограммы "Энергосбережение и повышение энергетической эффективности объектов социальной сферы и органов местного самоуправления" муниципальной программы "Энергосбережение и повышение энергетической эффективности на территории города Ельца на 2014-2020 годы"</w:t>
            </w:r>
          </w:p>
        </w:tc>
        <w:tc>
          <w:tcPr>
            <w:tcW w:w="499" w:type="dxa"/>
            <w:tcBorders>
              <w:top w:val="nil"/>
              <w:left w:val="nil"/>
              <w:bottom w:val="single" w:sz="4" w:space="0" w:color="auto"/>
              <w:right w:val="single" w:sz="4" w:space="0" w:color="auto"/>
            </w:tcBorders>
            <w:noWrap/>
            <w:hideMark/>
          </w:tcPr>
          <w:p w:rsidR="00F66A85" w:rsidRDefault="00F66A85">
            <w:r>
              <w:t>01</w:t>
            </w:r>
          </w:p>
        </w:tc>
        <w:tc>
          <w:tcPr>
            <w:tcW w:w="499" w:type="dxa"/>
            <w:tcBorders>
              <w:top w:val="nil"/>
              <w:left w:val="nil"/>
              <w:bottom w:val="single" w:sz="4" w:space="0" w:color="auto"/>
              <w:right w:val="single" w:sz="4" w:space="0" w:color="auto"/>
            </w:tcBorders>
            <w:noWrap/>
            <w:hideMark/>
          </w:tcPr>
          <w:p w:rsidR="00F66A85" w:rsidRDefault="00F66A85">
            <w:r>
              <w:t>13</w:t>
            </w:r>
          </w:p>
        </w:tc>
        <w:tc>
          <w:tcPr>
            <w:tcW w:w="916" w:type="dxa"/>
            <w:tcBorders>
              <w:top w:val="nil"/>
              <w:left w:val="nil"/>
              <w:bottom w:val="single" w:sz="4" w:space="0" w:color="auto"/>
              <w:right w:val="single" w:sz="4" w:space="0" w:color="auto"/>
            </w:tcBorders>
            <w:noWrap/>
            <w:hideMark/>
          </w:tcPr>
          <w:p w:rsidR="00F66A85" w:rsidRDefault="00F66A85">
            <w:r>
              <w:t>0612173</w:t>
            </w:r>
          </w:p>
        </w:tc>
        <w:tc>
          <w:tcPr>
            <w:tcW w:w="516" w:type="dxa"/>
            <w:tcBorders>
              <w:top w:val="nil"/>
              <w:left w:val="nil"/>
              <w:bottom w:val="single" w:sz="4" w:space="0" w:color="auto"/>
              <w:right w:val="single" w:sz="4" w:space="0" w:color="auto"/>
            </w:tcBorders>
            <w:noWrap/>
            <w:hideMark/>
          </w:tcPr>
          <w:p w:rsidR="00F66A85" w:rsidRDefault="00F66A85">
            <w:r>
              <w:t> </w:t>
            </w:r>
          </w:p>
        </w:tc>
        <w:tc>
          <w:tcPr>
            <w:tcW w:w="1338" w:type="dxa"/>
            <w:tcBorders>
              <w:top w:val="nil"/>
              <w:left w:val="nil"/>
              <w:bottom w:val="single" w:sz="4" w:space="0" w:color="auto"/>
              <w:right w:val="single" w:sz="4" w:space="0" w:color="auto"/>
            </w:tcBorders>
            <w:noWrap/>
            <w:hideMark/>
          </w:tcPr>
          <w:p w:rsidR="00F66A85" w:rsidRDefault="00F66A85">
            <w:pPr>
              <w:jc w:val="right"/>
            </w:pPr>
            <w:r>
              <w:t>63,0</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Закупка товаров, работ и услуг для государственных (муниципальных) нужд</w:t>
            </w:r>
          </w:p>
        </w:tc>
        <w:tc>
          <w:tcPr>
            <w:tcW w:w="499" w:type="dxa"/>
            <w:tcBorders>
              <w:top w:val="nil"/>
              <w:left w:val="nil"/>
              <w:bottom w:val="single" w:sz="4" w:space="0" w:color="auto"/>
              <w:right w:val="single" w:sz="4" w:space="0" w:color="auto"/>
            </w:tcBorders>
            <w:noWrap/>
            <w:hideMark/>
          </w:tcPr>
          <w:p w:rsidR="00F66A85" w:rsidRDefault="00F66A85">
            <w:r>
              <w:t>01</w:t>
            </w:r>
          </w:p>
        </w:tc>
        <w:tc>
          <w:tcPr>
            <w:tcW w:w="499" w:type="dxa"/>
            <w:tcBorders>
              <w:top w:val="nil"/>
              <w:left w:val="nil"/>
              <w:bottom w:val="single" w:sz="4" w:space="0" w:color="auto"/>
              <w:right w:val="single" w:sz="4" w:space="0" w:color="auto"/>
            </w:tcBorders>
            <w:noWrap/>
            <w:hideMark/>
          </w:tcPr>
          <w:p w:rsidR="00F66A85" w:rsidRDefault="00F66A85">
            <w:r>
              <w:t>13</w:t>
            </w:r>
          </w:p>
        </w:tc>
        <w:tc>
          <w:tcPr>
            <w:tcW w:w="916" w:type="dxa"/>
            <w:tcBorders>
              <w:top w:val="nil"/>
              <w:left w:val="nil"/>
              <w:bottom w:val="single" w:sz="4" w:space="0" w:color="auto"/>
              <w:right w:val="single" w:sz="4" w:space="0" w:color="auto"/>
            </w:tcBorders>
            <w:noWrap/>
            <w:hideMark/>
          </w:tcPr>
          <w:p w:rsidR="00F66A85" w:rsidRDefault="00F66A85">
            <w:r>
              <w:t>0612173</w:t>
            </w:r>
          </w:p>
        </w:tc>
        <w:tc>
          <w:tcPr>
            <w:tcW w:w="516" w:type="dxa"/>
            <w:tcBorders>
              <w:top w:val="nil"/>
              <w:left w:val="nil"/>
              <w:bottom w:val="single" w:sz="4" w:space="0" w:color="auto"/>
              <w:right w:val="single" w:sz="4" w:space="0" w:color="auto"/>
            </w:tcBorders>
            <w:noWrap/>
            <w:hideMark/>
          </w:tcPr>
          <w:p w:rsidR="00F66A85" w:rsidRDefault="00F66A85">
            <w:r>
              <w:t>200</w:t>
            </w:r>
          </w:p>
        </w:tc>
        <w:tc>
          <w:tcPr>
            <w:tcW w:w="1338" w:type="dxa"/>
            <w:tcBorders>
              <w:top w:val="nil"/>
              <w:left w:val="nil"/>
              <w:bottom w:val="single" w:sz="4" w:space="0" w:color="auto"/>
              <w:right w:val="single" w:sz="4" w:space="0" w:color="auto"/>
            </w:tcBorders>
            <w:noWrap/>
            <w:hideMark/>
          </w:tcPr>
          <w:p w:rsidR="00F66A85" w:rsidRDefault="00F66A85">
            <w:pPr>
              <w:jc w:val="right"/>
            </w:pPr>
            <w:r>
              <w:t>63,0</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 xml:space="preserve">Иные закупки товаров, работ и услуг для обеспечения </w:t>
            </w:r>
            <w:r>
              <w:lastRenderedPageBreak/>
              <w:t>государственных (муниципальных) нужд</w:t>
            </w:r>
          </w:p>
        </w:tc>
        <w:tc>
          <w:tcPr>
            <w:tcW w:w="499" w:type="dxa"/>
            <w:tcBorders>
              <w:top w:val="nil"/>
              <w:left w:val="nil"/>
              <w:bottom w:val="single" w:sz="4" w:space="0" w:color="auto"/>
              <w:right w:val="single" w:sz="4" w:space="0" w:color="auto"/>
            </w:tcBorders>
            <w:noWrap/>
            <w:hideMark/>
          </w:tcPr>
          <w:p w:rsidR="00F66A85" w:rsidRDefault="00F66A85">
            <w:r>
              <w:lastRenderedPageBreak/>
              <w:t>01</w:t>
            </w:r>
          </w:p>
        </w:tc>
        <w:tc>
          <w:tcPr>
            <w:tcW w:w="499" w:type="dxa"/>
            <w:tcBorders>
              <w:top w:val="nil"/>
              <w:left w:val="nil"/>
              <w:bottom w:val="single" w:sz="4" w:space="0" w:color="auto"/>
              <w:right w:val="single" w:sz="4" w:space="0" w:color="auto"/>
            </w:tcBorders>
            <w:noWrap/>
            <w:hideMark/>
          </w:tcPr>
          <w:p w:rsidR="00F66A85" w:rsidRDefault="00F66A85">
            <w:r>
              <w:t>13</w:t>
            </w:r>
          </w:p>
        </w:tc>
        <w:tc>
          <w:tcPr>
            <w:tcW w:w="916" w:type="dxa"/>
            <w:tcBorders>
              <w:top w:val="nil"/>
              <w:left w:val="nil"/>
              <w:bottom w:val="single" w:sz="4" w:space="0" w:color="auto"/>
              <w:right w:val="single" w:sz="4" w:space="0" w:color="auto"/>
            </w:tcBorders>
            <w:noWrap/>
            <w:hideMark/>
          </w:tcPr>
          <w:p w:rsidR="00F66A85" w:rsidRDefault="00F66A85">
            <w:r>
              <w:t>0612173</w:t>
            </w:r>
          </w:p>
        </w:tc>
        <w:tc>
          <w:tcPr>
            <w:tcW w:w="516" w:type="dxa"/>
            <w:tcBorders>
              <w:top w:val="nil"/>
              <w:left w:val="nil"/>
              <w:bottom w:val="single" w:sz="4" w:space="0" w:color="auto"/>
              <w:right w:val="single" w:sz="4" w:space="0" w:color="auto"/>
            </w:tcBorders>
            <w:noWrap/>
            <w:hideMark/>
          </w:tcPr>
          <w:p w:rsidR="00F66A85" w:rsidRDefault="00F66A85">
            <w:r>
              <w:t>240</w:t>
            </w:r>
          </w:p>
        </w:tc>
        <w:tc>
          <w:tcPr>
            <w:tcW w:w="1338" w:type="dxa"/>
            <w:tcBorders>
              <w:top w:val="nil"/>
              <w:left w:val="nil"/>
              <w:bottom w:val="single" w:sz="4" w:space="0" w:color="auto"/>
              <w:right w:val="single" w:sz="4" w:space="0" w:color="auto"/>
            </w:tcBorders>
            <w:noWrap/>
            <w:hideMark/>
          </w:tcPr>
          <w:p w:rsidR="00F66A85" w:rsidRDefault="00F66A85">
            <w:pPr>
              <w:jc w:val="right"/>
            </w:pPr>
            <w:r>
              <w:t>63,0</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lastRenderedPageBreak/>
              <w:t>Модернизация индивидуальных тепловых пунктов в рамках реализации подпрограммы "Энергосбережение и повышение энергетической эффективности объектов социальной сферы и органов местного самоуправления" муниципальной программы "Энергосбережение и повышение энергетической эффективности на территории города Ельца на 2014-2020 годы"</w:t>
            </w:r>
          </w:p>
        </w:tc>
        <w:tc>
          <w:tcPr>
            <w:tcW w:w="499" w:type="dxa"/>
            <w:tcBorders>
              <w:top w:val="nil"/>
              <w:left w:val="nil"/>
              <w:bottom w:val="single" w:sz="4" w:space="0" w:color="auto"/>
              <w:right w:val="single" w:sz="4" w:space="0" w:color="auto"/>
            </w:tcBorders>
            <w:noWrap/>
            <w:hideMark/>
          </w:tcPr>
          <w:p w:rsidR="00F66A85" w:rsidRDefault="00F66A85">
            <w:r>
              <w:t>01</w:t>
            </w:r>
          </w:p>
        </w:tc>
        <w:tc>
          <w:tcPr>
            <w:tcW w:w="499" w:type="dxa"/>
            <w:tcBorders>
              <w:top w:val="nil"/>
              <w:left w:val="nil"/>
              <w:bottom w:val="single" w:sz="4" w:space="0" w:color="auto"/>
              <w:right w:val="single" w:sz="4" w:space="0" w:color="auto"/>
            </w:tcBorders>
            <w:noWrap/>
            <w:hideMark/>
          </w:tcPr>
          <w:p w:rsidR="00F66A85" w:rsidRDefault="00F66A85">
            <w:r>
              <w:t>13</w:t>
            </w:r>
          </w:p>
        </w:tc>
        <w:tc>
          <w:tcPr>
            <w:tcW w:w="916" w:type="dxa"/>
            <w:tcBorders>
              <w:top w:val="nil"/>
              <w:left w:val="nil"/>
              <w:bottom w:val="single" w:sz="4" w:space="0" w:color="auto"/>
              <w:right w:val="single" w:sz="4" w:space="0" w:color="auto"/>
            </w:tcBorders>
            <w:noWrap/>
            <w:hideMark/>
          </w:tcPr>
          <w:p w:rsidR="00F66A85" w:rsidRDefault="00F66A85">
            <w:r>
              <w:t>0612174</w:t>
            </w:r>
          </w:p>
        </w:tc>
        <w:tc>
          <w:tcPr>
            <w:tcW w:w="516" w:type="dxa"/>
            <w:tcBorders>
              <w:top w:val="nil"/>
              <w:left w:val="nil"/>
              <w:bottom w:val="single" w:sz="4" w:space="0" w:color="auto"/>
              <w:right w:val="single" w:sz="4" w:space="0" w:color="auto"/>
            </w:tcBorders>
            <w:noWrap/>
            <w:hideMark/>
          </w:tcPr>
          <w:p w:rsidR="00F66A85" w:rsidRDefault="00F66A85">
            <w:r>
              <w:t> </w:t>
            </w:r>
          </w:p>
        </w:tc>
        <w:tc>
          <w:tcPr>
            <w:tcW w:w="1338" w:type="dxa"/>
            <w:tcBorders>
              <w:top w:val="nil"/>
              <w:left w:val="nil"/>
              <w:bottom w:val="single" w:sz="4" w:space="0" w:color="auto"/>
              <w:right w:val="single" w:sz="4" w:space="0" w:color="auto"/>
            </w:tcBorders>
            <w:noWrap/>
            <w:hideMark/>
          </w:tcPr>
          <w:p w:rsidR="00F66A85" w:rsidRDefault="00F66A85">
            <w:pPr>
              <w:jc w:val="right"/>
            </w:pPr>
            <w:r>
              <w:t>140,0</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Закупка товаров, работ и услуг для государственных (муниципальных) нужд</w:t>
            </w:r>
          </w:p>
        </w:tc>
        <w:tc>
          <w:tcPr>
            <w:tcW w:w="499" w:type="dxa"/>
            <w:tcBorders>
              <w:top w:val="nil"/>
              <w:left w:val="nil"/>
              <w:bottom w:val="single" w:sz="4" w:space="0" w:color="auto"/>
              <w:right w:val="single" w:sz="4" w:space="0" w:color="auto"/>
            </w:tcBorders>
            <w:noWrap/>
            <w:hideMark/>
          </w:tcPr>
          <w:p w:rsidR="00F66A85" w:rsidRDefault="00F66A85">
            <w:r>
              <w:t>01</w:t>
            </w:r>
          </w:p>
        </w:tc>
        <w:tc>
          <w:tcPr>
            <w:tcW w:w="499" w:type="dxa"/>
            <w:tcBorders>
              <w:top w:val="nil"/>
              <w:left w:val="nil"/>
              <w:bottom w:val="single" w:sz="4" w:space="0" w:color="auto"/>
              <w:right w:val="single" w:sz="4" w:space="0" w:color="auto"/>
            </w:tcBorders>
            <w:noWrap/>
            <w:hideMark/>
          </w:tcPr>
          <w:p w:rsidR="00F66A85" w:rsidRDefault="00F66A85">
            <w:r>
              <w:t>13</w:t>
            </w:r>
          </w:p>
        </w:tc>
        <w:tc>
          <w:tcPr>
            <w:tcW w:w="916" w:type="dxa"/>
            <w:tcBorders>
              <w:top w:val="nil"/>
              <w:left w:val="nil"/>
              <w:bottom w:val="single" w:sz="4" w:space="0" w:color="auto"/>
              <w:right w:val="single" w:sz="4" w:space="0" w:color="auto"/>
            </w:tcBorders>
            <w:noWrap/>
            <w:hideMark/>
          </w:tcPr>
          <w:p w:rsidR="00F66A85" w:rsidRDefault="00F66A85">
            <w:r>
              <w:t>0612174</w:t>
            </w:r>
          </w:p>
        </w:tc>
        <w:tc>
          <w:tcPr>
            <w:tcW w:w="516" w:type="dxa"/>
            <w:tcBorders>
              <w:top w:val="nil"/>
              <w:left w:val="nil"/>
              <w:bottom w:val="single" w:sz="4" w:space="0" w:color="auto"/>
              <w:right w:val="single" w:sz="4" w:space="0" w:color="auto"/>
            </w:tcBorders>
            <w:noWrap/>
            <w:hideMark/>
          </w:tcPr>
          <w:p w:rsidR="00F66A85" w:rsidRDefault="00F66A85">
            <w:r>
              <w:t>200</w:t>
            </w:r>
          </w:p>
        </w:tc>
        <w:tc>
          <w:tcPr>
            <w:tcW w:w="1338" w:type="dxa"/>
            <w:tcBorders>
              <w:top w:val="nil"/>
              <w:left w:val="nil"/>
              <w:bottom w:val="single" w:sz="4" w:space="0" w:color="auto"/>
              <w:right w:val="single" w:sz="4" w:space="0" w:color="auto"/>
            </w:tcBorders>
            <w:noWrap/>
            <w:hideMark/>
          </w:tcPr>
          <w:p w:rsidR="00F66A85" w:rsidRDefault="00F66A85">
            <w:pPr>
              <w:jc w:val="right"/>
            </w:pPr>
            <w:r>
              <w:t>140,0</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Иные закупки товаров, работ и услуг для обеспечения государственных (муниципальных) нужд</w:t>
            </w:r>
          </w:p>
        </w:tc>
        <w:tc>
          <w:tcPr>
            <w:tcW w:w="499" w:type="dxa"/>
            <w:tcBorders>
              <w:top w:val="nil"/>
              <w:left w:val="nil"/>
              <w:bottom w:val="single" w:sz="4" w:space="0" w:color="auto"/>
              <w:right w:val="single" w:sz="4" w:space="0" w:color="auto"/>
            </w:tcBorders>
            <w:noWrap/>
            <w:hideMark/>
          </w:tcPr>
          <w:p w:rsidR="00F66A85" w:rsidRDefault="00F66A85">
            <w:r>
              <w:t>01</w:t>
            </w:r>
          </w:p>
        </w:tc>
        <w:tc>
          <w:tcPr>
            <w:tcW w:w="499" w:type="dxa"/>
            <w:tcBorders>
              <w:top w:val="nil"/>
              <w:left w:val="nil"/>
              <w:bottom w:val="single" w:sz="4" w:space="0" w:color="auto"/>
              <w:right w:val="single" w:sz="4" w:space="0" w:color="auto"/>
            </w:tcBorders>
            <w:noWrap/>
            <w:hideMark/>
          </w:tcPr>
          <w:p w:rsidR="00F66A85" w:rsidRDefault="00F66A85">
            <w:r>
              <w:t>13</w:t>
            </w:r>
          </w:p>
        </w:tc>
        <w:tc>
          <w:tcPr>
            <w:tcW w:w="916" w:type="dxa"/>
            <w:tcBorders>
              <w:top w:val="nil"/>
              <w:left w:val="nil"/>
              <w:bottom w:val="single" w:sz="4" w:space="0" w:color="auto"/>
              <w:right w:val="single" w:sz="4" w:space="0" w:color="auto"/>
            </w:tcBorders>
            <w:noWrap/>
            <w:hideMark/>
          </w:tcPr>
          <w:p w:rsidR="00F66A85" w:rsidRDefault="00F66A85">
            <w:r>
              <w:t>0612174</w:t>
            </w:r>
          </w:p>
        </w:tc>
        <w:tc>
          <w:tcPr>
            <w:tcW w:w="516" w:type="dxa"/>
            <w:tcBorders>
              <w:top w:val="nil"/>
              <w:left w:val="nil"/>
              <w:bottom w:val="single" w:sz="4" w:space="0" w:color="auto"/>
              <w:right w:val="single" w:sz="4" w:space="0" w:color="auto"/>
            </w:tcBorders>
            <w:noWrap/>
            <w:hideMark/>
          </w:tcPr>
          <w:p w:rsidR="00F66A85" w:rsidRDefault="00F66A85">
            <w:r>
              <w:t>240</w:t>
            </w:r>
          </w:p>
        </w:tc>
        <w:tc>
          <w:tcPr>
            <w:tcW w:w="1338" w:type="dxa"/>
            <w:tcBorders>
              <w:top w:val="nil"/>
              <w:left w:val="nil"/>
              <w:bottom w:val="single" w:sz="4" w:space="0" w:color="auto"/>
              <w:right w:val="single" w:sz="4" w:space="0" w:color="auto"/>
            </w:tcBorders>
            <w:noWrap/>
            <w:hideMark/>
          </w:tcPr>
          <w:p w:rsidR="00F66A85" w:rsidRDefault="00F66A85">
            <w:pPr>
              <w:jc w:val="right"/>
            </w:pPr>
            <w:r>
              <w:t>140,0</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Непрограммные  расходы городского  бюджета</w:t>
            </w:r>
          </w:p>
        </w:tc>
        <w:tc>
          <w:tcPr>
            <w:tcW w:w="499" w:type="dxa"/>
            <w:tcBorders>
              <w:top w:val="nil"/>
              <w:left w:val="nil"/>
              <w:bottom w:val="single" w:sz="4" w:space="0" w:color="auto"/>
              <w:right w:val="single" w:sz="4" w:space="0" w:color="auto"/>
            </w:tcBorders>
            <w:noWrap/>
            <w:hideMark/>
          </w:tcPr>
          <w:p w:rsidR="00F66A85" w:rsidRDefault="00F66A85">
            <w:r>
              <w:t>01</w:t>
            </w:r>
          </w:p>
        </w:tc>
        <w:tc>
          <w:tcPr>
            <w:tcW w:w="499" w:type="dxa"/>
            <w:tcBorders>
              <w:top w:val="nil"/>
              <w:left w:val="nil"/>
              <w:bottom w:val="single" w:sz="4" w:space="0" w:color="auto"/>
              <w:right w:val="single" w:sz="4" w:space="0" w:color="auto"/>
            </w:tcBorders>
            <w:noWrap/>
            <w:hideMark/>
          </w:tcPr>
          <w:p w:rsidR="00F66A85" w:rsidRDefault="00F66A85">
            <w:r>
              <w:t>13</w:t>
            </w:r>
          </w:p>
        </w:tc>
        <w:tc>
          <w:tcPr>
            <w:tcW w:w="916" w:type="dxa"/>
            <w:tcBorders>
              <w:top w:val="nil"/>
              <w:left w:val="nil"/>
              <w:bottom w:val="single" w:sz="4" w:space="0" w:color="auto"/>
              <w:right w:val="single" w:sz="4" w:space="0" w:color="auto"/>
            </w:tcBorders>
            <w:noWrap/>
            <w:hideMark/>
          </w:tcPr>
          <w:p w:rsidR="00F66A85" w:rsidRDefault="00F66A85">
            <w:r>
              <w:t>9900000</w:t>
            </w:r>
          </w:p>
        </w:tc>
        <w:tc>
          <w:tcPr>
            <w:tcW w:w="516" w:type="dxa"/>
            <w:tcBorders>
              <w:top w:val="nil"/>
              <w:left w:val="nil"/>
              <w:bottom w:val="single" w:sz="4" w:space="0" w:color="auto"/>
              <w:right w:val="single" w:sz="4" w:space="0" w:color="auto"/>
            </w:tcBorders>
            <w:noWrap/>
            <w:hideMark/>
          </w:tcPr>
          <w:p w:rsidR="00F66A85" w:rsidRDefault="00F66A85">
            <w:r>
              <w:t> </w:t>
            </w:r>
          </w:p>
        </w:tc>
        <w:tc>
          <w:tcPr>
            <w:tcW w:w="1338" w:type="dxa"/>
            <w:tcBorders>
              <w:top w:val="nil"/>
              <w:left w:val="nil"/>
              <w:bottom w:val="single" w:sz="4" w:space="0" w:color="auto"/>
              <w:right w:val="single" w:sz="4" w:space="0" w:color="auto"/>
            </w:tcBorders>
            <w:noWrap/>
            <w:hideMark/>
          </w:tcPr>
          <w:p w:rsidR="00F66A85" w:rsidRDefault="00F66A85">
            <w:pPr>
              <w:jc w:val="right"/>
            </w:pPr>
            <w:r>
              <w:t>14 881,7</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Резервный фонд в рамках непрограммных расходов городского бюджета</w:t>
            </w:r>
          </w:p>
        </w:tc>
        <w:tc>
          <w:tcPr>
            <w:tcW w:w="499" w:type="dxa"/>
            <w:tcBorders>
              <w:top w:val="nil"/>
              <w:left w:val="nil"/>
              <w:bottom w:val="single" w:sz="4" w:space="0" w:color="auto"/>
              <w:right w:val="single" w:sz="4" w:space="0" w:color="auto"/>
            </w:tcBorders>
            <w:noWrap/>
            <w:hideMark/>
          </w:tcPr>
          <w:p w:rsidR="00F66A85" w:rsidRDefault="00F66A85">
            <w:r>
              <w:t>01</w:t>
            </w:r>
          </w:p>
        </w:tc>
        <w:tc>
          <w:tcPr>
            <w:tcW w:w="499" w:type="dxa"/>
            <w:tcBorders>
              <w:top w:val="nil"/>
              <w:left w:val="nil"/>
              <w:bottom w:val="single" w:sz="4" w:space="0" w:color="auto"/>
              <w:right w:val="single" w:sz="4" w:space="0" w:color="auto"/>
            </w:tcBorders>
            <w:noWrap/>
            <w:hideMark/>
          </w:tcPr>
          <w:p w:rsidR="00F66A85" w:rsidRDefault="00F66A85">
            <w:r>
              <w:t>13</w:t>
            </w:r>
          </w:p>
        </w:tc>
        <w:tc>
          <w:tcPr>
            <w:tcW w:w="916" w:type="dxa"/>
            <w:tcBorders>
              <w:top w:val="nil"/>
              <w:left w:val="nil"/>
              <w:bottom w:val="single" w:sz="4" w:space="0" w:color="auto"/>
              <w:right w:val="single" w:sz="4" w:space="0" w:color="auto"/>
            </w:tcBorders>
            <w:noWrap/>
            <w:hideMark/>
          </w:tcPr>
          <w:p w:rsidR="00F66A85" w:rsidRDefault="00F66A85">
            <w:r>
              <w:t>9930000</w:t>
            </w:r>
          </w:p>
        </w:tc>
        <w:tc>
          <w:tcPr>
            <w:tcW w:w="516" w:type="dxa"/>
            <w:tcBorders>
              <w:top w:val="nil"/>
              <w:left w:val="nil"/>
              <w:bottom w:val="single" w:sz="4" w:space="0" w:color="auto"/>
              <w:right w:val="single" w:sz="4" w:space="0" w:color="auto"/>
            </w:tcBorders>
            <w:noWrap/>
            <w:hideMark/>
          </w:tcPr>
          <w:p w:rsidR="00F66A85" w:rsidRDefault="00F66A85">
            <w:r>
              <w:t> </w:t>
            </w:r>
          </w:p>
        </w:tc>
        <w:tc>
          <w:tcPr>
            <w:tcW w:w="1338" w:type="dxa"/>
            <w:tcBorders>
              <w:top w:val="nil"/>
              <w:left w:val="nil"/>
              <w:bottom w:val="single" w:sz="4" w:space="0" w:color="auto"/>
              <w:right w:val="single" w:sz="4" w:space="0" w:color="auto"/>
            </w:tcBorders>
            <w:noWrap/>
            <w:hideMark/>
          </w:tcPr>
          <w:p w:rsidR="00F66A85" w:rsidRDefault="00F66A85">
            <w:pPr>
              <w:jc w:val="right"/>
            </w:pPr>
            <w:r>
              <w:t>5 253,5</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Резервный фонд администрации города Ельца по непрограммному направлению расходов "Резервный фонд" в рамках непрограммных расходов городского бюджета</w:t>
            </w:r>
          </w:p>
        </w:tc>
        <w:tc>
          <w:tcPr>
            <w:tcW w:w="499" w:type="dxa"/>
            <w:tcBorders>
              <w:top w:val="nil"/>
              <w:left w:val="nil"/>
              <w:bottom w:val="single" w:sz="4" w:space="0" w:color="auto"/>
              <w:right w:val="single" w:sz="4" w:space="0" w:color="auto"/>
            </w:tcBorders>
            <w:noWrap/>
            <w:hideMark/>
          </w:tcPr>
          <w:p w:rsidR="00F66A85" w:rsidRDefault="00F66A85">
            <w:r>
              <w:t>01</w:t>
            </w:r>
          </w:p>
        </w:tc>
        <w:tc>
          <w:tcPr>
            <w:tcW w:w="499" w:type="dxa"/>
            <w:tcBorders>
              <w:top w:val="nil"/>
              <w:left w:val="nil"/>
              <w:bottom w:val="single" w:sz="4" w:space="0" w:color="auto"/>
              <w:right w:val="single" w:sz="4" w:space="0" w:color="auto"/>
            </w:tcBorders>
            <w:noWrap/>
            <w:hideMark/>
          </w:tcPr>
          <w:p w:rsidR="00F66A85" w:rsidRDefault="00F66A85">
            <w:r>
              <w:t>13</w:t>
            </w:r>
          </w:p>
        </w:tc>
        <w:tc>
          <w:tcPr>
            <w:tcW w:w="916" w:type="dxa"/>
            <w:tcBorders>
              <w:top w:val="nil"/>
              <w:left w:val="nil"/>
              <w:bottom w:val="single" w:sz="4" w:space="0" w:color="auto"/>
              <w:right w:val="single" w:sz="4" w:space="0" w:color="auto"/>
            </w:tcBorders>
            <w:noWrap/>
            <w:hideMark/>
          </w:tcPr>
          <w:p w:rsidR="00F66A85" w:rsidRDefault="00F66A85">
            <w:r>
              <w:t>9930500</w:t>
            </w:r>
          </w:p>
        </w:tc>
        <w:tc>
          <w:tcPr>
            <w:tcW w:w="516" w:type="dxa"/>
            <w:tcBorders>
              <w:top w:val="nil"/>
              <w:left w:val="nil"/>
              <w:bottom w:val="single" w:sz="4" w:space="0" w:color="auto"/>
              <w:right w:val="single" w:sz="4" w:space="0" w:color="auto"/>
            </w:tcBorders>
            <w:noWrap/>
            <w:hideMark/>
          </w:tcPr>
          <w:p w:rsidR="00F66A85" w:rsidRDefault="00F66A85">
            <w:r>
              <w:t> </w:t>
            </w:r>
          </w:p>
        </w:tc>
        <w:tc>
          <w:tcPr>
            <w:tcW w:w="1338" w:type="dxa"/>
            <w:tcBorders>
              <w:top w:val="nil"/>
              <w:left w:val="nil"/>
              <w:bottom w:val="single" w:sz="4" w:space="0" w:color="auto"/>
              <w:right w:val="single" w:sz="4" w:space="0" w:color="auto"/>
            </w:tcBorders>
            <w:noWrap/>
            <w:hideMark/>
          </w:tcPr>
          <w:p w:rsidR="00F66A85" w:rsidRDefault="00F66A85">
            <w:pPr>
              <w:jc w:val="right"/>
            </w:pPr>
            <w:r>
              <w:t>5 253,5</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Закупка товаров, работ и услуг для государственных (муниципальных) нужд</w:t>
            </w:r>
          </w:p>
        </w:tc>
        <w:tc>
          <w:tcPr>
            <w:tcW w:w="499" w:type="dxa"/>
            <w:tcBorders>
              <w:top w:val="nil"/>
              <w:left w:val="nil"/>
              <w:bottom w:val="single" w:sz="4" w:space="0" w:color="auto"/>
              <w:right w:val="single" w:sz="4" w:space="0" w:color="auto"/>
            </w:tcBorders>
            <w:noWrap/>
            <w:hideMark/>
          </w:tcPr>
          <w:p w:rsidR="00F66A85" w:rsidRDefault="00F66A85">
            <w:r>
              <w:t>01</w:t>
            </w:r>
          </w:p>
        </w:tc>
        <w:tc>
          <w:tcPr>
            <w:tcW w:w="499" w:type="dxa"/>
            <w:tcBorders>
              <w:top w:val="nil"/>
              <w:left w:val="nil"/>
              <w:bottom w:val="single" w:sz="4" w:space="0" w:color="auto"/>
              <w:right w:val="single" w:sz="4" w:space="0" w:color="auto"/>
            </w:tcBorders>
            <w:noWrap/>
            <w:hideMark/>
          </w:tcPr>
          <w:p w:rsidR="00F66A85" w:rsidRDefault="00F66A85">
            <w:r>
              <w:t>13</w:t>
            </w:r>
          </w:p>
        </w:tc>
        <w:tc>
          <w:tcPr>
            <w:tcW w:w="916" w:type="dxa"/>
            <w:tcBorders>
              <w:top w:val="nil"/>
              <w:left w:val="nil"/>
              <w:bottom w:val="single" w:sz="4" w:space="0" w:color="auto"/>
              <w:right w:val="single" w:sz="4" w:space="0" w:color="auto"/>
            </w:tcBorders>
            <w:noWrap/>
            <w:hideMark/>
          </w:tcPr>
          <w:p w:rsidR="00F66A85" w:rsidRDefault="00F66A85">
            <w:r>
              <w:t>9930500</w:t>
            </w:r>
          </w:p>
        </w:tc>
        <w:tc>
          <w:tcPr>
            <w:tcW w:w="516" w:type="dxa"/>
            <w:tcBorders>
              <w:top w:val="nil"/>
              <w:left w:val="nil"/>
              <w:bottom w:val="single" w:sz="4" w:space="0" w:color="auto"/>
              <w:right w:val="single" w:sz="4" w:space="0" w:color="auto"/>
            </w:tcBorders>
            <w:noWrap/>
            <w:hideMark/>
          </w:tcPr>
          <w:p w:rsidR="00F66A85" w:rsidRDefault="00F66A85">
            <w:r>
              <w:t>200</w:t>
            </w:r>
          </w:p>
        </w:tc>
        <w:tc>
          <w:tcPr>
            <w:tcW w:w="1338" w:type="dxa"/>
            <w:tcBorders>
              <w:top w:val="nil"/>
              <w:left w:val="nil"/>
              <w:bottom w:val="single" w:sz="4" w:space="0" w:color="auto"/>
              <w:right w:val="single" w:sz="4" w:space="0" w:color="auto"/>
            </w:tcBorders>
            <w:noWrap/>
            <w:hideMark/>
          </w:tcPr>
          <w:p w:rsidR="00F66A85" w:rsidRDefault="00F66A85">
            <w:pPr>
              <w:jc w:val="right"/>
            </w:pPr>
            <w:r>
              <w:t>3 653,3</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Иные закупки товаров, работ и услуг для обеспечения государственных (муниципальных) нужд</w:t>
            </w:r>
          </w:p>
        </w:tc>
        <w:tc>
          <w:tcPr>
            <w:tcW w:w="499" w:type="dxa"/>
            <w:tcBorders>
              <w:top w:val="nil"/>
              <w:left w:val="nil"/>
              <w:bottom w:val="single" w:sz="4" w:space="0" w:color="auto"/>
              <w:right w:val="single" w:sz="4" w:space="0" w:color="auto"/>
            </w:tcBorders>
            <w:noWrap/>
            <w:hideMark/>
          </w:tcPr>
          <w:p w:rsidR="00F66A85" w:rsidRDefault="00F66A85">
            <w:r>
              <w:t>01</w:t>
            </w:r>
          </w:p>
        </w:tc>
        <w:tc>
          <w:tcPr>
            <w:tcW w:w="499" w:type="dxa"/>
            <w:tcBorders>
              <w:top w:val="nil"/>
              <w:left w:val="nil"/>
              <w:bottom w:val="single" w:sz="4" w:space="0" w:color="auto"/>
              <w:right w:val="single" w:sz="4" w:space="0" w:color="auto"/>
            </w:tcBorders>
            <w:noWrap/>
            <w:hideMark/>
          </w:tcPr>
          <w:p w:rsidR="00F66A85" w:rsidRDefault="00F66A85">
            <w:r>
              <w:t>13</w:t>
            </w:r>
          </w:p>
        </w:tc>
        <w:tc>
          <w:tcPr>
            <w:tcW w:w="916" w:type="dxa"/>
            <w:tcBorders>
              <w:top w:val="nil"/>
              <w:left w:val="nil"/>
              <w:bottom w:val="single" w:sz="4" w:space="0" w:color="auto"/>
              <w:right w:val="single" w:sz="4" w:space="0" w:color="auto"/>
            </w:tcBorders>
            <w:noWrap/>
            <w:hideMark/>
          </w:tcPr>
          <w:p w:rsidR="00F66A85" w:rsidRDefault="00F66A85">
            <w:r>
              <w:t>9930500</w:t>
            </w:r>
          </w:p>
        </w:tc>
        <w:tc>
          <w:tcPr>
            <w:tcW w:w="516" w:type="dxa"/>
            <w:tcBorders>
              <w:top w:val="nil"/>
              <w:left w:val="nil"/>
              <w:bottom w:val="single" w:sz="4" w:space="0" w:color="auto"/>
              <w:right w:val="single" w:sz="4" w:space="0" w:color="auto"/>
            </w:tcBorders>
            <w:noWrap/>
            <w:hideMark/>
          </w:tcPr>
          <w:p w:rsidR="00F66A85" w:rsidRDefault="00F66A85">
            <w:r>
              <w:t>240</w:t>
            </w:r>
          </w:p>
        </w:tc>
        <w:tc>
          <w:tcPr>
            <w:tcW w:w="1338" w:type="dxa"/>
            <w:tcBorders>
              <w:top w:val="nil"/>
              <w:left w:val="nil"/>
              <w:bottom w:val="single" w:sz="4" w:space="0" w:color="auto"/>
              <w:right w:val="single" w:sz="4" w:space="0" w:color="auto"/>
            </w:tcBorders>
            <w:noWrap/>
            <w:hideMark/>
          </w:tcPr>
          <w:p w:rsidR="00F66A85" w:rsidRDefault="00F66A85">
            <w:pPr>
              <w:jc w:val="right"/>
            </w:pPr>
            <w:r>
              <w:t>3 653,3</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Социальное обеспечение и иные выплаты населению</w:t>
            </w:r>
          </w:p>
        </w:tc>
        <w:tc>
          <w:tcPr>
            <w:tcW w:w="499" w:type="dxa"/>
            <w:tcBorders>
              <w:top w:val="nil"/>
              <w:left w:val="nil"/>
              <w:bottom w:val="single" w:sz="4" w:space="0" w:color="auto"/>
              <w:right w:val="single" w:sz="4" w:space="0" w:color="auto"/>
            </w:tcBorders>
            <w:noWrap/>
            <w:hideMark/>
          </w:tcPr>
          <w:p w:rsidR="00F66A85" w:rsidRDefault="00F66A85">
            <w:r>
              <w:t>01</w:t>
            </w:r>
          </w:p>
        </w:tc>
        <w:tc>
          <w:tcPr>
            <w:tcW w:w="499" w:type="dxa"/>
            <w:tcBorders>
              <w:top w:val="nil"/>
              <w:left w:val="nil"/>
              <w:bottom w:val="single" w:sz="4" w:space="0" w:color="auto"/>
              <w:right w:val="single" w:sz="4" w:space="0" w:color="auto"/>
            </w:tcBorders>
            <w:noWrap/>
            <w:hideMark/>
          </w:tcPr>
          <w:p w:rsidR="00F66A85" w:rsidRDefault="00F66A85">
            <w:r>
              <w:t>13</w:t>
            </w:r>
          </w:p>
        </w:tc>
        <w:tc>
          <w:tcPr>
            <w:tcW w:w="916" w:type="dxa"/>
            <w:tcBorders>
              <w:top w:val="nil"/>
              <w:left w:val="nil"/>
              <w:bottom w:val="single" w:sz="4" w:space="0" w:color="auto"/>
              <w:right w:val="single" w:sz="4" w:space="0" w:color="auto"/>
            </w:tcBorders>
            <w:noWrap/>
            <w:hideMark/>
          </w:tcPr>
          <w:p w:rsidR="00F66A85" w:rsidRDefault="00F66A85">
            <w:r>
              <w:t>9930500</w:t>
            </w:r>
          </w:p>
        </w:tc>
        <w:tc>
          <w:tcPr>
            <w:tcW w:w="516" w:type="dxa"/>
            <w:tcBorders>
              <w:top w:val="nil"/>
              <w:left w:val="nil"/>
              <w:bottom w:val="single" w:sz="4" w:space="0" w:color="auto"/>
              <w:right w:val="single" w:sz="4" w:space="0" w:color="auto"/>
            </w:tcBorders>
            <w:noWrap/>
            <w:hideMark/>
          </w:tcPr>
          <w:p w:rsidR="00F66A85" w:rsidRDefault="00F66A85">
            <w:r>
              <w:t>300</w:t>
            </w:r>
          </w:p>
        </w:tc>
        <w:tc>
          <w:tcPr>
            <w:tcW w:w="1338" w:type="dxa"/>
            <w:tcBorders>
              <w:top w:val="nil"/>
              <w:left w:val="nil"/>
              <w:bottom w:val="single" w:sz="4" w:space="0" w:color="auto"/>
              <w:right w:val="single" w:sz="4" w:space="0" w:color="auto"/>
            </w:tcBorders>
            <w:noWrap/>
            <w:hideMark/>
          </w:tcPr>
          <w:p w:rsidR="00F66A85" w:rsidRDefault="00F66A85">
            <w:pPr>
              <w:jc w:val="right"/>
            </w:pPr>
            <w:r>
              <w:t>1 600,2</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Иные выплаты населению</w:t>
            </w:r>
          </w:p>
        </w:tc>
        <w:tc>
          <w:tcPr>
            <w:tcW w:w="499" w:type="dxa"/>
            <w:tcBorders>
              <w:top w:val="nil"/>
              <w:left w:val="nil"/>
              <w:bottom w:val="single" w:sz="4" w:space="0" w:color="auto"/>
              <w:right w:val="single" w:sz="4" w:space="0" w:color="auto"/>
            </w:tcBorders>
            <w:noWrap/>
            <w:hideMark/>
          </w:tcPr>
          <w:p w:rsidR="00F66A85" w:rsidRDefault="00F66A85">
            <w:r>
              <w:t>01</w:t>
            </w:r>
          </w:p>
        </w:tc>
        <w:tc>
          <w:tcPr>
            <w:tcW w:w="499" w:type="dxa"/>
            <w:tcBorders>
              <w:top w:val="nil"/>
              <w:left w:val="nil"/>
              <w:bottom w:val="single" w:sz="4" w:space="0" w:color="auto"/>
              <w:right w:val="single" w:sz="4" w:space="0" w:color="auto"/>
            </w:tcBorders>
            <w:noWrap/>
            <w:hideMark/>
          </w:tcPr>
          <w:p w:rsidR="00F66A85" w:rsidRDefault="00F66A85">
            <w:r>
              <w:t>13</w:t>
            </w:r>
          </w:p>
        </w:tc>
        <w:tc>
          <w:tcPr>
            <w:tcW w:w="916" w:type="dxa"/>
            <w:tcBorders>
              <w:top w:val="nil"/>
              <w:left w:val="nil"/>
              <w:bottom w:val="single" w:sz="4" w:space="0" w:color="auto"/>
              <w:right w:val="single" w:sz="4" w:space="0" w:color="auto"/>
            </w:tcBorders>
            <w:noWrap/>
            <w:hideMark/>
          </w:tcPr>
          <w:p w:rsidR="00F66A85" w:rsidRDefault="00F66A85">
            <w:r>
              <w:t>9930500</w:t>
            </w:r>
          </w:p>
        </w:tc>
        <w:tc>
          <w:tcPr>
            <w:tcW w:w="516" w:type="dxa"/>
            <w:tcBorders>
              <w:top w:val="nil"/>
              <w:left w:val="nil"/>
              <w:bottom w:val="single" w:sz="4" w:space="0" w:color="auto"/>
              <w:right w:val="single" w:sz="4" w:space="0" w:color="auto"/>
            </w:tcBorders>
            <w:noWrap/>
            <w:hideMark/>
          </w:tcPr>
          <w:p w:rsidR="00F66A85" w:rsidRDefault="00F66A85">
            <w:r>
              <w:t>360</w:t>
            </w:r>
          </w:p>
        </w:tc>
        <w:tc>
          <w:tcPr>
            <w:tcW w:w="1338" w:type="dxa"/>
            <w:tcBorders>
              <w:top w:val="nil"/>
              <w:left w:val="nil"/>
              <w:bottom w:val="single" w:sz="4" w:space="0" w:color="auto"/>
              <w:right w:val="single" w:sz="4" w:space="0" w:color="auto"/>
            </w:tcBorders>
            <w:noWrap/>
            <w:hideMark/>
          </w:tcPr>
          <w:p w:rsidR="00F66A85" w:rsidRDefault="00F66A85">
            <w:pPr>
              <w:jc w:val="right"/>
            </w:pPr>
            <w:r>
              <w:t>1 600,2</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Иные непрограммные мероприятия в рамках непрограммных расходов городского бюджета</w:t>
            </w:r>
          </w:p>
        </w:tc>
        <w:tc>
          <w:tcPr>
            <w:tcW w:w="499" w:type="dxa"/>
            <w:tcBorders>
              <w:top w:val="nil"/>
              <w:left w:val="nil"/>
              <w:bottom w:val="single" w:sz="4" w:space="0" w:color="auto"/>
              <w:right w:val="single" w:sz="4" w:space="0" w:color="auto"/>
            </w:tcBorders>
            <w:noWrap/>
            <w:hideMark/>
          </w:tcPr>
          <w:p w:rsidR="00F66A85" w:rsidRDefault="00F66A85">
            <w:r>
              <w:t>01</w:t>
            </w:r>
          </w:p>
        </w:tc>
        <w:tc>
          <w:tcPr>
            <w:tcW w:w="499" w:type="dxa"/>
            <w:tcBorders>
              <w:top w:val="nil"/>
              <w:left w:val="nil"/>
              <w:bottom w:val="single" w:sz="4" w:space="0" w:color="auto"/>
              <w:right w:val="single" w:sz="4" w:space="0" w:color="auto"/>
            </w:tcBorders>
            <w:noWrap/>
            <w:hideMark/>
          </w:tcPr>
          <w:p w:rsidR="00F66A85" w:rsidRDefault="00F66A85">
            <w:r>
              <w:t>13</w:t>
            </w:r>
          </w:p>
        </w:tc>
        <w:tc>
          <w:tcPr>
            <w:tcW w:w="916" w:type="dxa"/>
            <w:tcBorders>
              <w:top w:val="nil"/>
              <w:left w:val="nil"/>
              <w:bottom w:val="single" w:sz="4" w:space="0" w:color="auto"/>
              <w:right w:val="single" w:sz="4" w:space="0" w:color="auto"/>
            </w:tcBorders>
            <w:noWrap/>
            <w:hideMark/>
          </w:tcPr>
          <w:p w:rsidR="00F66A85" w:rsidRDefault="00F66A85">
            <w:r>
              <w:t>9990000</w:t>
            </w:r>
          </w:p>
        </w:tc>
        <w:tc>
          <w:tcPr>
            <w:tcW w:w="516" w:type="dxa"/>
            <w:tcBorders>
              <w:top w:val="nil"/>
              <w:left w:val="nil"/>
              <w:bottom w:val="single" w:sz="4" w:space="0" w:color="auto"/>
              <w:right w:val="single" w:sz="4" w:space="0" w:color="auto"/>
            </w:tcBorders>
            <w:noWrap/>
            <w:hideMark/>
          </w:tcPr>
          <w:p w:rsidR="00F66A85" w:rsidRDefault="00F66A85">
            <w:r>
              <w:t> </w:t>
            </w:r>
          </w:p>
        </w:tc>
        <w:tc>
          <w:tcPr>
            <w:tcW w:w="1338" w:type="dxa"/>
            <w:tcBorders>
              <w:top w:val="nil"/>
              <w:left w:val="nil"/>
              <w:bottom w:val="single" w:sz="4" w:space="0" w:color="auto"/>
              <w:right w:val="single" w:sz="4" w:space="0" w:color="auto"/>
            </w:tcBorders>
            <w:noWrap/>
            <w:hideMark/>
          </w:tcPr>
          <w:p w:rsidR="00F66A85" w:rsidRDefault="00F66A85">
            <w:pPr>
              <w:jc w:val="right"/>
            </w:pPr>
            <w:r>
              <w:t>9 628,2</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Прочие выплаты по обязательствам муниципального образования по непрограммному направлению расходов "Иные непрограммные мероприятия" в рамках непрограммных расходов городского бюджета</w:t>
            </w:r>
          </w:p>
        </w:tc>
        <w:tc>
          <w:tcPr>
            <w:tcW w:w="499" w:type="dxa"/>
            <w:tcBorders>
              <w:top w:val="nil"/>
              <w:left w:val="nil"/>
              <w:bottom w:val="single" w:sz="4" w:space="0" w:color="auto"/>
              <w:right w:val="single" w:sz="4" w:space="0" w:color="auto"/>
            </w:tcBorders>
            <w:noWrap/>
            <w:hideMark/>
          </w:tcPr>
          <w:p w:rsidR="00F66A85" w:rsidRDefault="00F66A85">
            <w:r>
              <w:t>01</w:t>
            </w:r>
          </w:p>
        </w:tc>
        <w:tc>
          <w:tcPr>
            <w:tcW w:w="499" w:type="dxa"/>
            <w:tcBorders>
              <w:top w:val="nil"/>
              <w:left w:val="nil"/>
              <w:bottom w:val="single" w:sz="4" w:space="0" w:color="auto"/>
              <w:right w:val="single" w:sz="4" w:space="0" w:color="auto"/>
            </w:tcBorders>
            <w:noWrap/>
            <w:hideMark/>
          </w:tcPr>
          <w:p w:rsidR="00F66A85" w:rsidRDefault="00F66A85">
            <w:r>
              <w:t>13</w:t>
            </w:r>
          </w:p>
        </w:tc>
        <w:tc>
          <w:tcPr>
            <w:tcW w:w="916" w:type="dxa"/>
            <w:tcBorders>
              <w:top w:val="nil"/>
              <w:left w:val="nil"/>
              <w:bottom w:val="single" w:sz="4" w:space="0" w:color="auto"/>
              <w:right w:val="single" w:sz="4" w:space="0" w:color="auto"/>
            </w:tcBorders>
            <w:noWrap/>
            <w:hideMark/>
          </w:tcPr>
          <w:p w:rsidR="00F66A85" w:rsidRDefault="00F66A85">
            <w:r>
              <w:t>9990305</w:t>
            </w:r>
          </w:p>
        </w:tc>
        <w:tc>
          <w:tcPr>
            <w:tcW w:w="516" w:type="dxa"/>
            <w:tcBorders>
              <w:top w:val="nil"/>
              <w:left w:val="nil"/>
              <w:bottom w:val="single" w:sz="4" w:space="0" w:color="auto"/>
              <w:right w:val="single" w:sz="4" w:space="0" w:color="auto"/>
            </w:tcBorders>
            <w:noWrap/>
            <w:hideMark/>
          </w:tcPr>
          <w:p w:rsidR="00F66A85" w:rsidRDefault="00F66A85">
            <w:r>
              <w:t> </w:t>
            </w:r>
          </w:p>
        </w:tc>
        <w:tc>
          <w:tcPr>
            <w:tcW w:w="1338" w:type="dxa"/>
            <w:tcBorders>
              <w:top w:val="nil"/>
              <w:left w:val="nil"/>
              <w:bottom w:val="single" w:sz="4" w:space="0" w:color="auto"/>
              <w:right w:val="single" w:sz="4" w:space="0" w:color="auto"/>
            </w:tcBorders>
            <w:noWrap/>
            <w:hideMark/>
          </w:tcPr>
          <w:p w:rsidR="00F66A85" w:rsidRDefault="00F66A85">
            <w:pPr>
              <w:jc w:val="right"/>
            </w:pPr>
            <w:r>
              <w:t>9 628,2</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Закупка товаров, работ и услуг для государственных (муниципальных) нужд</w:t>
            </w:r>
          </w:p>
        </w:tc>
        <w:tc>
          <w:tcPr>
            <w:tcW w:w="499" w:type="dxa"/>
            <w:tcBorders>
              <w:top w:val="nil"/>
              <w:left w:val="nil"/>
              <w:bottom w:val="single" w:sz="4" w:space="0" w:color="auto"/>
              <w:right w:val="single" w:sz="4" w:space="0" w:color="auto"/>
            </w:tcBorders>
            <w:noWrap/>
            <w:hideMark/>
          </w:tcPr>
          <w:p w:rsidR="00F66A85" w:rsidRDefault="00F66A85">
            <w:r>
              <w:t>01</w:t>
            </w:r>
          </w:p>
        </w:tc>
        <w:tc>
          <w:tcPr>
            <w:tcW w:w="499" w:type="dxa"/>
            <w:tcBorders>
              <w:top w:val="nil"/>
              <w:left w:val="nil"/>
              <w:bottom w:val="single" w:sz="4" w:space="0" w:color="auto"/>
              <w:right w:val="single" w:sz="4" w:space="0" w:color="auto"/>
            </w:tcBorders>
            <w:noWrap/>
            <w:hideMark/>
          </w:tcPr>
          <w:p w:rsidR="00F66A85" w:rsidRDefault="00F66A85">
            <w:r>
              <w:t>13</w:t>
            </w:r>
          </w:p>
        </w:tc>
        <w:tc>
          <w:tcPr>
            <w:tcW w:w="916" w:type="dxa"/>
            <w:tcBorders>
              <w:top w:val="nil"/>
              <w:left w:val="nil"/>
              <w:bottom w:val="single" w:sz="4" w:space="0" w:color="auto"/>
              <w:right w:val="single" w:sz="4" w:space="0" w:color="auto"/>
            </w:tcBorders>
            <w:noWrap/>
            <w:hideMark/>
          </w:tcPr>
          <w:p w:rsidR="00F66A85" w:rsidRDefault="00F66A85">
            <w:r>
              <w:t>9990305</w:t>
            </w:r>
          </w:p>
        </w:tc>
        <w:tc>
          <w:tcPr>
            <w:tcW w:w="516" w:type="dxa"/>
            <w:tcBorders>
              <w:top w:val="nil"/>
              <w:left w:val="nil"/>
              <w:bottom w:val="single" w:sz="4" w:space="0" w:color="auto"/>
              <w:right w:val="single" w:sz="4" w:space="0" w:color="auto"/>
            </w:tcBorders>
            <w:noWrap/>
            <w:hideMark/>
          </w:tcPr>
          <w:p w:rsidR="00F66A85" w:rsidRDefault="00F66A85">
            <w:r>
              <w:t>200</w:t>
            </w:r>
          </w:p>
        </w:tc>
        <w:tc>
          <w:tcPr>
            <w:tcW w:w="1338" w:type="dxa"/>
            <w:tcBorders>
              <w:top w:val="nil"/>
              <w:left w:val="nil"/>
              <w:bottom w:val="single" w:sz="4" w:space="0" w:color="auto"/>
              <w:right w:val="single" w:sz="4" w:space="0" w:color="auto"/>
            </w:tcBorders>
            <w:noWrap/>
            <w:hideMark/>
          </w:tcPr>
          <w:p w:rsidR="00F66A85" w:rsidRDefault="00F66A85">
            <w:pPr>
              <w:jc w:val="right"/>
            </w:pPr>
            <w:r>
              <w:t>9 523,1</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Иные закупки товаров, работ и услуг для обеспечения государственных (муниципальных) нужд</w:t>
            </w:r>
          </w:p>
        </w:tc>
        <w:tc>
          <w:tcPr>
            <w:tcW w:w="499" w:type="dxa"/>
            <w:tcBorders>
              <w:top w:val="nil"/>
              <w:left w:val="nil"/>
              <w:bottom w:val="single" w:sz="4" w:space="0" w:color="auto"/>
              <w:right w:val="single" w:sz="4" w:space="0" w:color="auto"/>
            </w:tcBorders>
            <w:noWrap/>
            <w:hideMark/>
          </w:tcPr>
          <w:p w:rsidR="00F66A85" w:rsidRDefault="00F66A85">
            <w:r>
              <w:t>01</w:t>
            </w:r>
          </w:p>
        </w:tc>
        <w:tc>
          <w:tcPr>
            <w:tcW w:w="499" w:type="dxa"/>
            <w:tcBorders>
              <w:top w:val="nil"/>
              <w:left w:val="nil"/>
              <w:bottom w:val="single" w:sz="4" w:space="0" w:color="auto"/>
              <w:right w:val="single" w:sz="4" w:space="0" w:color="auto"/>
            </w:tcBorders>
            <w:noWrap/>
            <w:hideMark/>
          </w:tcPr>
          <w:p w:rsidR="00F66A85" w:rsidRDefault="00F66A85">
            <w:r>
              <w:t>13</w:t>
            </w:r>
          </w:p>
        </w:tc>
        <w:tc>
          <w:tcPr>
            <w:tcW w:w="916" w:type="dxa"/>
            <w:tcBorders>
              <w:top w:val="nil"/>
              <w:left w:val="nil"/>
              <w:bottom w:val="single" w:sz="4" w:space="0" w:color="auto"/>
              <w:right w:val="single" w:sz="4" w:space="0" w:color="auto"/>
            </w:tcBorders>
            <w:noWrap/>
            <w:hideMark/>
          </w:tcPr>
          <w:p w:rsidR="00F66A85" w:rsidRDefault="00F66A85">
            <w:r>
              <w:t>9990305</w:t>
            </w:r>
          </w:p>
        </w:tc>
        <w:tc>
          <w:tcPr>
            <w:tcW w:w="516" w:type="dxa"/>
            <w:tcBorders>
              <w:top w:val="nil"/>
              <w:left w:val="nil"/>
              <w:bottom w:val="single" w:sz="4" w:space="0" w:color="auto"/>
              <w:right w:val="single" w:sz="4" w:space="0" w:color="auto"/>
            </w:tcBorders>
            <w:noWrap/>
            <w:hideMark/>
          </w:tcPr>
          <w:p w:rsidR="00F66A85" w:rsidRDefault="00F66A85">
            <w:r>
              <w:t>240</w:t>
            </w:r>
          </w:p>
        </w:tc>
        <w:tc>
          <w:tcPr>
            <w:tcW w:w="1338" w:type="dxa"/>
            <w:tcBorders>
              <w:top w:val="nil"/>
              <w:left w:val="nil"/>
              <w:bottom w:val="single" w:sz="4" w:space="0" w:color="auto"/>
              <w:right w:val="single" w:sz="4" w:space="0" w:color="auto"/>
            </w:tcBorders>
            <w:noWrap/>
            <w:hideMark/>
          </w:tcPr>
          <w:p w:rsidR="00F66A85" w:rsidRDefault="00F66A85">
            <w:pPr>
              <w:jc w:val="right"/>
            </w:pPr>
            <w:r>
              <w:t>9 523,1</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Иные бюджетные ассигнования</w:t>
            </w:r>
          </w:p>
        </w:tc>
        <w:tc>
          <w:tcPr>
            <w:tcW w:w="499" w:type="dxa"/>
            <w:tcBorders>
              <w:top w:val="nil"/>
              <w:left w:val="nil"/>
              <w:bottom w:val="single" w:sz="4" w:space="0" w:color="auto"/>
              <w:right w:val="single" w:sz="4" w:space="0" w:color="auto"/>
            </w:tcBorders>
            <w:noWrap/>
            <w:hideMark/>
          </w:tcPr>
          <w:p w:rsidR="00F66A85" w:rsidRDefault="00F66A85">
            <w:r>
              <w:t>01</w:t>
            </w:r>
          </w:p>
        </w:tc>
        <w:tc>
          <w:tcPr>
            <w:tcW w:w="499" w:type="dxa"/>
            <w:tcBorders>
              <w:top w:val="nil"/>
              <w:left w:val="nil"/>
              <w:bottom w:val="single" w:sz="4" w:space="0" w:color="auto"/>
              <w:right w:val="single" w:sz="4" w:space="0" w:color="auto"/>
            </w:tcBorders>
            <w:noWrap/>
            <w:hideMark/>
          </w:tcPr>
          <w:p w:rsidR="00F66A85" w:rsidRDefault="00F66A85">
            <w:r>
              <w:t>13</w:t>
            </w:r>
          </w:p>
        </w:tc>
        <w:tc>
          <w:tcPr>
            <w:tcW w:w="916" w:type="dxa"/>
            <w:tcBorders>
              <w:top w:val="nil"/>
              <w:left w:val="nil"/>
              <w:bottom w:val="single" w:sz="4" w:space="0" w:color="auto"/>
              <w:right w:val="single" w:sz="4" w:space="0" w:color="auto"/>
            </w:tcBorders>
            <w:noWrap/>
            <w:hideMark/>
          </w:tcPr>
          <w:p w:rsidR="00F66A85" w:rsidRDefault="00F66A85">
            <w:r>
              <w:t>9990305</w:t>
            </w:r>
          </w:p>
        </w:tc>
        <w:tc>
          <w:tcPr>
            <w:tcW w:w="516" w:type="dxa"/>
            <w:tcBorders>
              <w:top w:val="nil"/>
              <w:left w:val="nil"/>
              <w:bottom w:val="single" w:sz="4" w:space="0" w:color="auto"/>
              <w:right w:val="single" w:sz="4" w:space="0" w:color="auto"/>
            </w:tcBorders>
            <w:noWrap/>
            <w:hideMark/>
          </w:tcPr>
          <w:p w:rsidR="00F66A85" w:rsidRDefault="00F66A85">
            <w:r>
              <w:t>800</w:t>
            </w:r>
          </w:p>
        </w:tc>
        <w:tc>
          <w:tcPr>
            <w:tcW w:w="1338" w:type="dxa"/>
            <w:tcBorders>
              <w:top w:val="nil"/>
              <w:left w:val="nil"/>
              <w:bottom w:val="single" w:sz="4" w:space="0" w:color="auto"/>
              <w:right w:val="single" w:sz="4" w:space="0" w:color="auto"/>
            </w:tcBorders>
            <w:noWrap/>
            <w:hideMark/>
          </w:tcPr>
          <w:p w:rsidR="00F66A85" w:rsidRDefault="00F66A85">
            <w:pPr>
              <w:jc w:val="right"/>
            </w:pPr>
            <w:r>
              <w:t>105,1</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Исполнение судебных актов</w:t>
            </w:r>
          </w:p>
        </w:tc>
        <w:tc>
          <w:tcPr>
            <w:tcW w:w="499" w:type="dxa"/>
            <w:tcBorders>
              <w:top w:val="nil"/>
              <w:left w:val="nil"/>
              <w:bottom w:val="single" w:sz="4" w:space="0" w:color="auto"/>
              <w:right w:val="single" w:sz="4" w:space="0" w:color="auto"/>
            </w:tcBorders>
            <w:noWrap/>
            <w:hideMark/>
          </w:tcPr>
          <w:p w:rsidR="00F66A85" w:rsidRDefault="00F66A85">
            <w:r>
              <w:t>01</w:t>
            </w:r>
          </w:p>
        </w:tc>
        <w:tc>
          <w:tcPr>
            <w:tcW w:w="499" w:type="dxa"/>
            <w:tcBorders>
              <w:top w:val="nil"/>
              <w:left w:val="nil"/>
              <w:bottom w:val="single" w:sz="4" w:space="0" w:color="auto"/>
              <w:right w:val="single" w:sz="4" w:space="0" w:color="auto"/>
            </w:tcBorders>
            <w:noWrap/>
            <w:hideMark/>
          </w:tcPr>
          <w:p w:rsidR="00F66A85" w:rsidRDefault="00F66A85">
            <w:r>
              <w:t>13</w:t>
            </w:r>
          </w:p>
        </w:tc>
        <w:tc>
          <w:tcPr>
            <w:tcW w:w="916" w:type="dxa"/>
            <w:tcBorders>
              <w:top w:val="nil"/>
              <w:left w:val="nil"/>
              <w:bottom w:val="single" w:sz="4" w:space="0" w:color="auto"/>
              <w:right w:val="single" w:sz="4" w:space="0" w:color="auto"/>
            </w:tcBorders>
            <w:noWrap/>
            <w:hideMark/>
          </w:tcPr>
          <w:p w:rsidR="00F66A85" w:rsidRDefault="00F66A85">
            <w:r>
              <w:t>9990305</w:t>
            </w:r>
          </w:p>
        </w:tc>
        <w:tc>
          <w:tcPr>
            <w:tcW w:w="516" w:type="dxa"/>
            <w:tcBorders>
              <w:top w:val="nil"/>
              <w:left w:val="nil"/>
              <w:bottom w:val="single" w:sz="4" w:space="0" w:color="auto"/>
              <w:right w:val="single" w:sz="4" w:space="0" w:color="auto"/>
            </w:tcBorders>
            <w:noWrap/>
            <w:hideMark/>
          </w:tcPr>
          <w:p w:rsidR="00F66A85" w:rsidRDefault="00F66A85">
            <w:r>
              <w:t>830</w:t>
            </w:r>
          </w:p>
        </w:tc>
        <w:tc>
          <w:tcPr>
            <w:tcW w:w="1338" w:type="dxa"/>
            <w:tcBorders>
              <w:top w:val="nil"/>
              <w:left w:val="nil"/>
              <w:bottom w:val="single" w:sz="4" w:space="0" w:color="auto"/>
              <w:right w:val="single" w:sz="4" w:space="0" w:color="auto"/>
            </w:tcBorders>
            <w:noWrap/>
            <w:hideMark/>
          </w:tcPr>
          <w:p w:rsidR="00F66A85" w:rsidRDefault="00F66A85">
            <w:pPr>
              <w:jc w:val="right"/>
            </w:pPr>
            <w:r>
              <w:t>105,1</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rPr>
                <w:b/>
                <w:bCs/>
              </w:rPr>
            </w:pPr>
            <w:r>
              <w:rPr>
                <w:b/>
                <w:bCs/>
              </w:rPr>
              <w:t>НАЦИОНАЛЬНАЯ БЕЗОПАСНОСТЬ И ПРАВООХРАНИТЕЛЬНАЯ ДЕЯТЕЛЬНОСТЬ</w:t>
            </w:r>
          </w:p>
        </w:tc>
        <w:tc>
          <w:tcPr>
            <w:tcW w:w="499" w:type="dxa"/>
            <w:tcBorders>
              <w:top w:val="nil"/>
              <w:left w:val="nil"/>
              <w:bottom w:val="single" w:sz="4" w:space="0" w:color="auto"/>
              <w:right w:val="single" w:sz="4" w:space="0" w:color="auto"/>
            </w:tcBorders>
            <w:noWrap/>
            <w:hideMark/>
          </w:tcPr>
          <w:p w:rsidR="00F66A85" w:rsidRDefault="00F66A85">
            <w:pPr>
              <w:rPr>
                <w:b/>
                <w:bCs/>
              </w:rPr>
            </w:pPr>
            <w:r>
              <w:rPr>
                <w:b/>
                <w:bCs/>
              </w:rPr>
              <w:t>03</w:t>
            </w:r>
          </w:p>
        </w:tc>
        <w:tc>
          <w:tcPr>
            <w:tcW w:w="499" w:type="dxa"/>
            <w:tcBorders>
              <w:top w:val="nil"/>
              <w:left w:val="nil"/>
              <w:bottom w:val="single" w:sz="4" w:space="0" w:color="auto"/>
              <w:right w:val="single" w:sz="4" w:space="0" w:color="auto"/>
            </w:tcBorders>
            <w:noWrap/>
            <w:hideMark/>
          </w:tcPr>
          <w:p w:rsidR="00F66A85" w:rsidRDefault="00F66A85">
            <w:pPr>
              <w:rPr>
                <w:b/>
                <w:bCs/>
              </w:rPr>
            </w:pPr>
            <w:r>
              <w:rPr>
                <w:b/>
                <w:bCs/>
              </w:rPr>
              <w:t> </w:t>
            </w:r>
          </w:p>
        </w:tc>
        <w:tc>
          <w:tcPr>
            <w:tcW w:w="916" w:type="dxa"/>
            <w:tcBorders>
              <w:top w:val="nil"/>
              <w:left w:val="nil"/>
              <w:bottom w:val="single" w:sz="4" w:space="0" w:color="auto"/>
              <w:right w:val="single" w:sz="4" w:space="0" w:color="auto"/>
            </w:tcBorders>
            <w:noWrap/>
            <w:hideMark/>
          </w:tcPr>
          <w:p w:rsidR="00F66A85" w:rsidRDefault="00F66A85">
            <w:pPr>
              <w:rPr>
                <w:b/>
                <w:bCs/>
              </w:rPr>
            </w:pPr>
            <w:r>
              <w:rPr>
                <w:b/>
                <w:bCs/>
              </w:rPr>
              <w:t> </w:t>
            </w:r>
          </w:p>
        </w:tc>
        <w:tc>
          <w:tcPr>
            <w:tcW w:w="516" w:type="dxa"/>
            <w:tcBorders>
              <w:top w:val="nil"/>
              <w:left w:val="nil"/>
              <w:bottom w:val="single" w:sz="4" w:space="0" w:color="auto"/>
              <w:right w:val="single" w:sz="4" w:space="0" w:color="auto"/>
            </w:tcBorders>
            <w:noWrap/>
            <w:hideMark/>
          </w:tcPr>
          <w:p w:rsidR="00F66A85" w:rsidRDefault="00F66A85">
            <w:pPr>
              <w:rPr>
                <w:b/>
                <w:bCs/>
              </w:rPr>
            </w:pPr>
            <w:r>
              <w:rPr>
                <w:b/>
                <w:bCs/>
              </w:rPr>
              <w:t> </w:t>
            </w:r>
          </w:p>
        </w:tc>
        <w:tc>
          <w:tcPr>
            <w:tcW w:w="1338" w:type="dxa"/>
            <w:tcBorders>
              <w:top w:val="nil"/>
              <w:left w:val="nil"/>
              <w:bottom w:val="single" w:sz="4" w:space="0" w:color="auto"/>
              <w:right w:val="single" w:sz="4" w:space="0" w:color="auto"/>
            </w:tcBorders>
            <w:noWrap/>
            <w:hideMark/>
          </w:tcPr>
          <w:p w:rsidR="00F66A85" w:rsidRDefault="00F66A85">
            <w:pPr>
              <w:jc w:val="right"/>
              <w:rPr>
                <w:b/>
                <w:bCs/>
              </w:rPr>
            </w:pPr>
            <w:r>
              <w:rPr>
                <w:b/>
                <w:bCs/>
              </w:rPr>
              <w:t>12 836,1</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Органы юстиции</w:t>
            </w:r>
          </w:p>
        </w:tc>
        <w:tc>
          <w:tcPr>
            <w:tcW w:w="499" w:type="dxa"/>
            <w:tcBorders>
              <w:top w:val="nil"/>
              <w:left w:val="nil"/>
              <w:bottom w:val="single" w:sz="4" w:space="0" w:color="auto"/>
              <w:right w:val="single" w:sz="4" w:space="0" w:color="auto"/>
            </w:tcBorders>
            <w:noWrap/>
            <w:hideMark/>
          </w:tcPr>
          <w:p w:rsidR="00F66A85" w:rsidRDefault="00F66A85">
            <w:r>
              <w:t>03</w:t>
            </w:r>
          </w:p>
        </w:tc>
        <w:tc>
          <w:tcPr>
            <w:tcW w:w="499" w:type="dxa"/>
            <w:tcBorders>
              <w:top w:val="nil"/>
              <w:left w:val="nil"/>
              <w:bottom w:val="single" w:sz="4" w:space="0" w:color="auto"/>
              <w:right w:val="single" w:sz="4" w:space="0" w:color="auto"/>
            </w:tcBorders>
            <w:noWrap/>
            <w:hideMark/>
          </w:tcPr>
          <w:p w:rsidR="00F66A85" w:rsidRDefault="00F66A85">
            <w:r>
              <w:t>04</w:t>
            </w:r>
          </w:p>
        </w:tc>
        <w:tc>
          <w:tcPr>
            <w:tcW w:w="916" w:type="dxa"/>
            <w:tcBorders>
              <w:top w:val="nil"/>
              <w:left w:val="nil"/>
              <w:bottom w:val="single" w:sz="4" w:space="0" w:color="auto"/>
              <w:right w:val="single" w:sz="4" w:space="0" w:color="auto"/>
            </w:tcBorders>
            <w:noWrap/>
            <w:hideMark/>
          </w:tcPr>
          <w:p w:rsidR="00F66A85" w:rsidRDefault="00F66A85">
            <w:r>
              <w:t> </w:t>
            </w:r>
          </w:p>
        </w:tc>
        <w:tc>
          <w:tcPr>
            <w:tcW w:w="516" w:type="dxa"/>
            <w:tcBorders>
              <w:top w:val="nil"/>
              <w:left w:val="nil"/>
              <w:bottom w:val="single" w:sz="4" w:space="0" w:color="auto"/>
              <w:right w:val="single" w:sz="4" w:space="0" w:color="auto"/>
            </w:tcBorders>
            <w:noWrap/>
            <w:hideMark/>
          </w:tcPr>
          <w:p w:rsidR="00F66A85" w:rsidRDefault="00F66A85">
            <w:r>
              <w:t> </w:t>
            </w:r>
          </w:p>
        </w:tc>
        <w:tc>
          <w:tcPr>
            <w:tcW w:w="1338" w:type="dxa"/>
            <w:tcBorders>
              <w:top w:val="nil"/>
              <w:left w:val="nil"/>
              <w:bottom w:val="single" w:sz="4" w:space="0" w:color="auto"/>
              <w:right w:val="single" w:sz="4" w:space="0" w:color="auto"/>
            </w:tcBorders>
            <w:noWrap/>
            <w:hideMark/>
          </w:tcPr>
          <w:p w:rsidR="00F66A85" w:rsidRDefault="00F66A85">
            <w:pPr>
              <w:jc w:val="right"/>
            </w:pPr>
            <w:r>
              <w:t>3 205,0</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Непрограммные  расходы городского  бюджета</w:t>
            </w:r>
          </w:p>
        </w:tc>
        <w:tc>
          <w:tcPr>
            <w:tcW w:w="499" w:type="dxa"/>
            <w:tcBorders>
              <w:top w:val="nil"/>
              <w:left w:val="nil"/>
              <w:bottom w:val="single" w:sz="4" w:space="0" w:color="auto"/>
              <w:right w:val="single" w:sz="4" w:space="0" w:color="auto"/>
            </w:tcBorders>
            <w:noWrap/>
            <w:hideMark/>
          </w:tcPr>
          <w:p w:rsidR="00F66A85" w:rsidRDefault="00F66A85">
            <w:r>
              <w:t>03</w:t>
            </w:r>
          </w:p>
        </w:tc>
        <w:tc>
          <w:tcPr>
            <w:tcW w:w="499" w:type="dxa"/>
            <w:tcBorders>
              <w:top w:val="nil"/>
              <w:left w:val="nil"/>
              <w:bottom w:val="single" w:sz="4" w:space="0" w:color="auto"/>
              <w:right w:val="single" w:sz="4" w:space="0" w:color="auto"/>
            </w:tcBorders>
            <w:noWrap/>
            <w:hideMark/>
          </w:tcPr>
          <w:p w:rsidR="00F66A85" w:rsidRDefault="00F66A85">
            <w:r>
              <w:t>04</w:t>
            </w:r>
          </w:p>
        </w:tc>
        <w:tc>
          <w:tcPr>
            <w:tcW w:w="916" w:type="dxa"/>
            <w:tcBorders>
              <w:top w:val="nil"/>
              <w:left w:val="nil"/>
              <w:bottom w:val="single" w:sz="4" w:space="0" w:color="auto"/>
              <w:right w:val="single" w:sz="4" w:space="0" w:color="auto"/>
            </w:tcBorders>
            <w:noWrap/>
            <w:hideMark/>
          </w:tcPr>
          <w:p w:rsidR="00F66A85" w:rsidRDefault="00F66A85">
            <w:r>
              <w:t>9900000</w:t>
            </w:r>
          </w:p>
        </w:tc>
        <w:tc>
          <w:tcPr>
            <w:tcW w:w="516" w:type="dxa"/>
            <w:tcBorders>
              <w:top w:val="nil"/>
              <w:left w:val="nil"/>
              <w:bottom w:val="single" w:sz="4" w:space="0" w:color="auto"/>
              <w:right w:val="single" w:sz="4" w:space="0" w:color="auto"/>
            </w:tcBorders>
            <w:noWrap/>
            <w:hideMark/>
          </w:tcPr>
          <w:p w:rsidR="00F66A85" w:rsidRDefault="00F66A85">
            <w:r>
              <w:t> </w:t>
            </w:r>
          </w:p>
        </w:tc>
        <w:tc>
          <w:tcPr>
            <w:tcW w:w="1338" w:type="dxa"/>
            <w:tcBorders>
              <w:top w:val="nil"/>
              <w:left w:val="nil"/>
              <w:bottom w:val="single" w:sz="4" w:space="0" w:color="auto"/>
              <w:right w:val="single" w:sz="4" w:space="0" w:color="auto"/>
            </w:tcBorders>
            <w:noWrap/>
            <w:hideMark/>
          </w:tcPr>
          <w:p w:rsidR="00F66A85" w:rsidRDefault="00F66A85">
            <w:pPr>
              <w:jc w:val="right"/>
            </w:pPr>
            <w:r>
              <w:t>3 205,0</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Обеспечение деятельности в сфере государственной регистрации актов гражданского состояния в рамках непрограммных расходов городского бюджета</w:t>
            </w:r>
          </w:p>
        </w:tc>
        <w:tc>
          <w:tcPr>
            <w:tcW w:w="499" w:type="dxa"/>
            <w:tcBorders>
              <w:top w:val="nil"/>
              <w:left w:val="nil"/>
              <w:bottom w:val="single" w:sz="4" w:space="0" w:color="auto"/>
              <w:right w:val="single" w:sz="4" w:space="0" w:color="auto"/>
            </w:tcBorders>
            <w:noWrap/>
            <w:hideMark/>
          </w:tcPr>
          <w:p w:rsidR="00F66A85" w:rsidRDefault="00F66A85">
            <w:r>
              <w:t>03</w:t>
            </w:r>
          </w:p>
        </w:tc>
        <w:tc>
          <w:tcPr>
            <w:tcW w:w="499" w:type="dxa"/>
            <w:tcBorders>
              <w:top w:val="nil"/>
              <w:left w:val="nil"/>
              <w:bottom w:val="single" w:sz="4" w:space="0" w:color="auto"/>
              <w:right w:val="single" w:sz="4" w:space="0" w:color="auto"/>
            </w:tcBorders>
            <w:noWrap/>
            <w:hideMark/>
          </w:tcPr>
          <w:p w:rsidR="00F66A85" w:rsidRDefault="00F66A85">
            <w:r>
              <w:t>04</w:t>
            </w:r>
          </w:p>
        </w:tc>
        <w:tc>
          <w:tcPr>
            <w:tcW w:w="916" w:type="dxa"/>
            <w:tcBorders>
              <w:top w:val="nil"/>
              <w:left w:val="nil"/>
              <w:bottom w:val="single" w:sz="4" w:space="0" w:color="auto"/>
              <w:right w:val="single" w:sz="4" w:space="0" w:color="auto"/>
            </w:tcBorders>
            <w:noWrap/>
            <w:hideMark/>
          </w:tcPr>
          <w:p w:rsidR="00F66A85" w:rsidRDefault="00F66A85">
            <w:r>
              <w:t>9940000</w:t>
            </w:r>
          </w:p>
        </w:tc>
        <w:tc>
          <w:tcPr>
            <w:tcW w:w="516" w:type="dxa"/>
            <w:tcBorders>
              <w:top w:val="nil"/>
              <w:left w:val="nil"/>
              <w:bottom w:val="single" w:sz="4" w:space="0" w:color="auto"/>
              <w:right w:val="single" w:sz="4" w:space="0" w:color="auto"/>
            </w:tcBorders>
            <w:noWrap/>
            <w:hideMark/>
          </w:tcPr>
          <w:p w:rsidR="00F66A85" w:rsidRDefault="00F66A85">
            <w:r>
              <w:t> </w:t>
            </w:r>
          </w:p>
        </w:tc>
        <w:tc>
          <w:tcPr>
            <w:tcW w:w="1338" w:type="dxa"/>
            <w:tcBorders>
              <w:top w:val="nil"/>
              <w:left w:val="nil"/>
              <w:bottom w:val="single" w:sz="4" w:space="0" w:color="auto"/>
              <w:right w:val="single" w:sz="4" w:space="0" w:color="auto"/>
            </w:tcBorders>
            <w:noWrap/>
            <w:hideMark/>
          </w:tcPr>
          <w:p w:rsidR="00F66A85" w:rsidRDefault="00F66A85">
            <w:pPr>
              <w:jc w:val="right"/>
            </w:pPr>
            <w:r>
              <w:t>3 205,0</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Государственная регистрация актов гражданского состояния за счет средств федерального бюджета по непрограммному направлению расходов "Обеспечение деятельности в сфере государственной регистрации актов гражданского состояния" в рамках непрограммных расходов городского бюджета</w:t>
            </w:r>
          </w:p>
        </w:tc>
        <w:tc>
          <w:tcPr>
            <w:tcW w:w="499" w:type="dxa"/>
            <w:tcBorders>
              <w:top w:val="nil"/>
              <w:left w:val="nil"/>
              <w:bottom w:val="single" w:sz="4" w:space="0" w:color="auto"/>
              <w:right w:val="single" w:sz="4" w:space="0" w:color="auto"/>
            </w:tcBorders>
            <w:noWrap/>
            <w:hideMark/>
          </w:tcPr>
          <w:p w:rsidR="00F66A85" w:rsidRDefault="00F66A85">
            <w:r>
              <w:t>03</w:t>
            </w:r>
          </w:p>
        </w:tc>
        <w:tc>
          <w:tcPr>
            <w:tcW w:w="499" w:type="dxa"/>
            <w:tcBorders>
              <w:top w:val="nil"/>
              <w:left w:val="nil"/>
              <w:bottom w:val="single" w:sz="4" w:space="0" w:color="auto"/>
              <w:right w:val="single" w:sz="4" w:space="0" w:color="auto"/>
            </w:tcBorders>
            <w:noWrap/>
            <w:hideMark/>
          </w:tcPr>
          <w:p w:rsidR="00F66A85" w:rsidRDefault="00F66A85">
            <w:r>
              <w:t>04</w:t>
            </w:r>
          </w:p>
        </w:tc>
        <w:tc>
          <w:tcPr>
            <w:tcW w:w="916" w:type="dxa"/>
            <w:tcBorders>
              <w:top w:val="nil"/>
              <w:left w:val="nil"/>
              <w:bottom w:val="single" w:sz="4" w:space="0" w:color="auto"/>
              <w:right w:val="single" w:sz="4" w:space="0" w:color="auto"/>
            </w:tcBorders>
            <w:noWrap/>
            <w:hideMark/>
          </w:tcPr>
          <w:p w:rsidR="00F66A85" w:rsidRDefault="00F66A85">
            <w:r>
              <w:t>9945930</w:t>
            </w:r>
          </w:p>
        </w:tc>
        <w:tc>
          <w:tcPr>
            <w:tcW w:w="516" w:type="dxa"/>
            <w:tcBorders>
              <w:top w:val="nil"/>
              <w:left w:val="nil"/>
              <w:bottom w:val="single" w:sz="4" w:space="0" w:color="auto"/>
              <w:right w:val="single" w:sz="4" w:space="0" w:color="auto"/>
            </w:tcBorders>
            <w:noWrap/>
            <w:hideMark/>
          </w:tcPr>
          <w:p w:rsidR="00F66A85" w:rsidRDefault="00F66A85">
            <w:r>
              <w:t> </w:t>
            </w:r>
          </w:p>
        </w:tc>
        <w:tc>
          <w:tcPr>
            <w:tcW w:w="1338" w:type="dxa"/>
            <w:tcBorders>
              <w:top w:val="nil"/>
              <w:left w:val="nil"/>
              <w:bottom w:val="single" w:sz="4" w:space="0" w:color="auto"/>
              <w:right w:val="single" w:sz="4" w:space="0" w:color="auto"/>
            </w:tcBorders>
            <w:noWrap/>
            <w:hideMark/>
          </w:tcPr>
          <w:p w:rsidR="00F66A85" w:rsidRDefault="00F66A85">
            <w:pPr>
              <w:jc w:val="right"/>
            </w:pPr>
            <w:r>
              <w:t>1 800,0</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 xml:space="preserve">Расходы на выплаты персоналу в целях обеспечения </w:t>
            </w:r>
            <w:r>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9" w:type="dxa"/>
            <w:tcBorders>
              <w:top w:val="nil"/>
              <w:left w:val="nil"/>
              <w:bottom w:val="single" w:sz="4" w:space="0" w:color="auto"/>
              <w:right w:val="single" w:sz="4" w:space="0" w:color="auto"/>
            </w:tcBorders>
            <w:noWrap/>
            <w:hideMark/>
          </w:tcPr>
          <w:p w:rsidR="00F66A85" w:rsidRDefault="00F66A85">
            <w:r>
              <w:lastRenderedPageBreak/>
              <w:t>03</w:t>
            </w:r>
          </w:p>
        </w:tc>
        <w:tc>
          <w:tcPr>
            <w:tcW w:w="499" w:type="dxa"/>
            <w:tcBorders>
              <w:top w:val="nil"/>
              <w:left w:val="nil"/>
              <w:bottom w:val="single" w:sz="4" w:space="0" w:color="auto"/>
              <w:right w:val="single" w:sz="4" w:space="0" w:color="auto"/>
            </w:tcBorders>
            <w:noWrap/>
            <w:hideMark/>
          </w:tcPr>
          <w:p w:rsidR="00F66A85" w:rsidRDefault="00F66A85">
            <w:r>
              <w:t>04</w:t>
            </w:r>
          </w:p>
        </w:tc>
        <w:tc>
          <w:tcPr>
            <w:tcW w:w="916" w:type="dxa"/>
            <w:tcBorders>
              <w:top w:val="nil"/>
              <w:left w:val="nil"/>
              <w:bottom w:val="single" w:sz="4" w:space="0" w:color="auto"/>
              <w:right w:val="single" w:sz="4" w:space="0" w:color="auto"/>
            </w:tcBorders>
            <w:noWrap/>
            <w:hideMark/>
          </w:tcPr>
          <w:p w:rsidR="00F66A85" w:rsidRDefault="00F66A85">
            <w:r>
              <w:t>9945930</w:t>
            </w:r>
          </w:p>
        </w:tc>
        <w:tc>
          <w:tcPr>
            <w:tcW w:w="516" w:type="dxa"/>
            <w:tcBorders>
              <w:top w:val="nil"/>
              <w:left w:val="nil"/>
              <w:bottom w:val="single" w:sz="4" w:space="0" w:color="auto"/>
              <w:right w:val="single" w:sz="4" w:space="0" w:color="auto"/>
            </w:tcBorders>
            <w:noWrap/>
            <w:hideMark/>
          </w:tcPr>
          <w:p w:rsidR="00F66A85" w:rsidRDefault="00F66A85">
            <w:r>
              <w:t>100</w:t>
            </w:r>
          </w:p>
        </w:tc>
        <w:tc>
          <w:tcPr>
            <w:tcW w:w="1338" w:type="dxa"/>
            <w:tcBorders>
              <w:top w:val="nil"/>
              <w:left w:val="nil"/>
              <w:bottom w:val="single" w:sz="4" w:space="0" w:color="auto"/>
              <w:right w:val="single" w:sz="4" w:space="0" w:color="auto"/>
            </w:tcBorders>
            <w:noWrap/>
            <w:hideMark/>
          </w:tcPr>
          <w:p w:rsidR="00F66A85" w:rsidRDefault="00F66A85">
            <w:pPr>
              <w:jc w:val="right"/>
            </w:pPr>
            <w:r>
              <w:t>1 800,0</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lastRenderedPageBreak/>
              <w:t>Расходы на выплаты персоналу государственных (муниципальных) органов</w:t>
            </w:r>
          </w:p>
        </w:tc>
        <w:tc>
          <w:tcPr>
            <w:tcW w:w="499" w:type="dxa"/>
            <w:tcBorders>
              <w:top w:val="nil"/>
              <w:left w:val="nil"/>
              <w:bottom w:val="single" w:sz="4" w:space="0" w:color="auto"/>
              <w:right w:val="single" w:sz="4" w:space="0" w:color="auto"/>
            </w:tcBorders>
            <w:noWrap/>
            <w:hideMark/>
          </w:tcPr>
          <w:p w:rsidR="00F66A85" w:rsidRDefault="00F66A85">
            <w:r>
              <w:t>03</w:t>
            </w:r>
          </w:p>
        </w:tc>
        <w:tc>
          <w:tcPr>
            <w:tcW w:w="499" w:type="dxa"/>
            <w:tcBorders>
              <w:top w:val="nil"/>
              <w:left w:val="nil"/>
              <w:bottom w:val="single" w:sz="4" w:space="0" w:color="auto"/>
              <w:right w:val="single" w:sz="4" w:space="0" w:color="auto"/>
            </w:tcBorders>
            <w:noWrap/>
            <w:hideMark/>
          </w:tcPr>
          <w:p w:rsidR="00F66A85" w:rsidRDefault="00F66A85">
            <w:r>
              <w:t>04</w:t>
            </w:r>
          </w:p>
        </w:tc>
        <w:tc>
          <w:tcPr>
            <w:tcW w:w="916" w:type="dxa"/>
            <w:tcBorders>
              <w:top w:val="nil"/>
              <w:left w:val="nil"/>
              <w:bottom w:val="single" w:sz="4" w:space="0" w:color="auto"/>
              <w:right w:val="single" w:sz="4" w:space="0" w:color="auto"/>
            </w:tcBorders>
            <w:noWrap/>
            <w:hideMark/>
          </w:tcPr>
          <w:p w:rsidR="00F66A85" w:rsidRDefault="00F66A85">
            <w:r>
              <w:t>9945930</w:t>
            </w:r>
          </w:p>
        </w:tc>
        <w:tc>
          <w:tcPr>
            <w:tcW w:w="516" w:type="dxa"/>
            <w:tcBorders>
              <w:top w:val="nil"/>
              <w:left w:val="nil"/>
              <w:bottom w:val="single" w:sz="4" w:space="0" w:color="auto"/>
              <w:right w:val="single" w:sz="4" w:space="0" w:color="auto"/>
            </w:tcBorders>
            <w:noWrap/>
            <w:hideMark/>
          </w:tcPr>
          <w:p w:rsidR="00F66A85" w:rsidRDefault="00F66A85">
            <w:r>
              <w:t>120</w:t>
            </w:r>
          </w:p>
        </w:tc>
        <w:tc>
          <w:tcPr>
            <w:tcW w:w="1338" w:type="dxa"/>
            <w:tcBorders>
              <w:top w:val="nil"/>
              <w:left w:val="nil"/>
              <w:bottom w:val="single" w:sz="4" w:space="0" w:color="auto"/>
              <w:right w:val="single" w:sz="4" w:space="0" w:color="auto"/>
            </w:tcBorders>
            <w:noWrap/>
            <w:hideMark/>
          </w:tcPr>
          <w:p w:rsidR="00F66A85" w:rsidRDefault="00F66A85">
            <w:pPr>
              <w:jc w:val="right"/>
            </w:pPr>
            <w:r>
              <w:t>1 800,0</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Государственная регистрация актов гражданского состояния за счет средств областного бюджета  по непрограммному направлению расходов "Обеспечение деятельности в сфере государственной регистрации актов гражданского состояния" в рамках непрограммных расходов городского бюджета</w:t>
            </w:r>
          </w:p>
        </w:tc>
        <w:tc>
          <w:tcPr>
            <w:tcW w:w="499" w:type="dxa"/>
            <w:tcBorders>
              <w:top w:val="nil"/>
              <w:left w:val="nil"/>
              <w:bottom w:val="single" w:sz="4" w:space="0" w:color="auto"/>
              <w:right w:val="single" w:sz="4" w:space="0" w:color="auto"/>
            </w:tcBorders>
            <w:noWrap/>
            <w:hideMark/>
          </w:tcPr>
          <w:p w:rsidR="00F66A85" w:rsidRDefault="00F66A85">
            <w:r>
              <w:t>03</w:t>
            </w:r>
          </w:p>
        </w:tc>
        <w:tc>
          <w:tcPr>
            <w:tcW w:w="499" w:type="dxa"/>
            <w:tcBorders>
              <w:top w:val="nil"/>
              <w:left w:val="nil"/>
              <w:bottom w:val="single" w:sz="4" w:space="0" w:color="auto"/>
              <w:right w:val="single" w:sz="4" w:space="0" w:color="auto"/>
            </w:tcBorders>
            <w:noWrap/>
            <w:hideMark/>
          </w:tcPr>
          <w:p w:rsidR="00F66A85" w:rsidRDefault="00F66A85">
            <w:r>
              <w:t>04</w:t>
            </w:r>
          </w:p>
        </w:tc>
        <w:tc>
          <w:tcPr>
            <w:tcW w:w="916" w:type="dxa"/>
            <w:tcBorders>
              <w:top w:val="nil"/>
              <w:left w:val="nil"/>
              <w:bottom w:val="single" w:sz="4" w:space="0" w:color="auto"/>
              <w:right w:val="single" w:sz="4" w:space="0" w:color="auto"/>
            </w:tcBorders>
            <w:noWrap/>
            <w:hideMark/>
          </w:tcPr>
          <w:p w:rsidR="00F66A85" w:rsidRDefault="00F66A85">
            <w:r>
              <w:t>9948502</w:t>
            </w:r>
          </w:p>
        </w:tc>
        <w:tc>
          <w:tcPr>
            <w:tcW w:w="516" w:type="dxa"/>
            <w:tcBorders>
              <w:top w:val="nil"/>
              <w:left w:val="nil"/>
              <w:bottom w:val="single" w:sz="4" w:space="0" w:color="auto"/>
              <w:right w:val="single" w:sz="4" w:space="0" w:color="auto"/>
            </w:tcBorders>
            <w:noWrap/>
            <w:hideMark/>
          </w:tcPr>
          <w:p w:rsidR="00F66A85" w:rsidRDefault="00F66A85">
            <w:r>
              <w:t> </w:t>
            </w:r>
          </w:p>
        </w:tc>
        <w:tc>
          <w:tcPr>
            <w:tcW w:w="1338" w:type="dxa"/>
            <w:tcBorders>
              <w:top w:val="nil"/>
              <w:left w:val="nil"/>
              <w:bottom w:val="single" w:sz="4" w:space="0" w:color="auto"/>
              <w:right w:val="single" w:sz="4" w:space="0" w:color="auto"/>
            </w:tcBorders>
            <w:noWrap/>
            <w:hideMark/>
          </w:tcPr>
          <w:p w:rsidR="00F66A85" w:rsidRDefault="00F66A85">
            <w:pPr>
              <w:jc w:val="right"/>
            </w:pPr>
            <w:r>
              <w:t>1 405,0</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9" w:type="dxa"/>
            <w:tcBorders>
              <w:top w:val="nil"/>
              <w:left w:val="nil"/>
              <w:bottom w:val="single" w:sz="4" w:space="0" w:color="auto"/>
              <w:right w:val="single" w:sz="4" w:space="0" w:color="auto"/>
            </w:tcBorders>
            <w:noWrap/>
            <w:hideMark/>
          </w:tcPr>
          <w:p w:rsidR="00F66A85" w:rsidRDefault="00F66A85">
            <w:r>
              <w:t>03</w:t>
            </w:r>
          </w:p>
        </w:tc>
        <w:tc>
          <w:tcPr>
            <w:tcW w:w="499" w:type="dxa"/>
            <w:tcBorders>
              <w:top w:val="nil"/>
              <w:left w:val="nil"/>
              <w:bottom w:val="single" w:sz="4" w:space="0" w:color="auto"/>
              <w:right w:val="single" w:sz="4" w:space="0" w:color="auto"/>
            </w:tcBorders>
            <w:noWrap/>
            <w:hideMark/>
          </w:tcPr>
          <w:p w:rsidR="00F66A85" w:rsidRDefault="00F66A85">
            <w:r>
              <w:t>04</w:t>
            </w:r>
          </w:p>
        </w:tc>
        <w:tc>
          <w:tcPr>
            <w:tcW w:w="916" w:type="dxa"/>
            <w:tcBorders>
              <w:top w:val="nil"/>
              <w:left w:val="nil"/>
              <w:bottom w:val="single" w:sz="4" w:space="0" w:color="auto"/>
              <w:right w:val="single" w:sz="4" w:space="0" w:color="auto"/>
            </w:tcBorders>
            <w:noWrap/>
            <w:hideMark/>
          </w:tcPr>
          <w:p w:rsidR="00F66A85" w:rsidRDefault="00F66A85">
            <w:r>
              <w:t>9948502</w:t>
            </w:r>
          </w:p>
        </w:tc>
        <w:tc>
          <w:tcPr>
            <w:tcW w:w="516" w:type="dxa"/>
            <w:tcBorders>
              <w:top w:val="nil"/>
              <w:left w:val="nil"/>
              <w:bottom w:val="single" w:sz="4" w:space="0" w:color="auto"/>
              <w:right w:val="single" w:sz="4" w:space="0" w:color="auto"/>
            </w:tcBorders>
            <w:noWrap/>
            <w:hideMark/>
          </w:tcPr>
          <w:p w:rsidR="00F66A85" w:rsidRDefault="00F66A85">
            <w:r>
              <w:t>100</w:t>
            </w:r>
          </w:p>
        </w:tc>
        <w:tc>
          <w:tcPr>
            <w:tcW w:w="1338" w:type="dxa"/>
            <w:tcBorders>
              <w:top w:val="nil"/>
              <w:left w:val="nil"/>
              <w:bottom w:val="single" w:sz="4" w:space="0" w:color="auto"/>
              <w:right w:val="single" w:sz="4" w:space="0" w:color="auto"/>
            </w:tcBorders>
            <w:noWrap/>
            <w:hideMark/>
          </w:tcPr>
          <w:p w:rsidR="00F66A85" w:rsidRDefault="00F66A85">
            <w:pPr>
              <w:jc w:val="right"/>
            </w:pPr>
            <w:r>
              <w:t>615,0</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Расходы на выплаты персоналу государственных (муниципальных) органов</w:t>
            </w:r>
          </w:p>
        </w:tc>
        <w:tc>
          <w:tcPr>
            <w:tcW w:w="499" w:type="dxa"/>
            <w:tcBorders>
              <w:top w:val="nil"/>
              <w:left w:val="nil"/>
              <w:bottom w:val="single" w:sz="4" w:space="0" w:color="auto"/>
              <w:right w:val="single" w:sz="4" w:space="0" w:color="auto"/>
            </w:tcBorders>
            <w:noWrap/>
            <w:hideMark/>
          </w:tcPr>
          <w:p w:rsidR="00F66A85" w:rsidRDefault="00F66A85">
            <w:r>
              <w:t>03</w:t>
            </w:r>
          </w:p>
        </w:tc>
        <w:tc>
          <w:tcPr>
            <w:tcW w:w="499" w:type="dxa"/>
            <w:tcBorders>
              <w:top w:val="nil"/>
              <w:left w:val="nil"/>
              <w:bottom w:val="single" w:sz="4" w:space="0" w:color="auto"/>
              <w:right w:val="single" w:sz="4" w:space="0" w:color="auto"/>
            </w:tcBorders>
            <w:noWrap/>
            <w:hideMark/>
          </w:tcPr>
          <w:p w:rsidR="00F66A85" w:rsidRDefault="00F66A85">
            <w:r>
              <w:t>04</w:t>
            </w:r>
          </w:p>
        </w:tc>
        <w:tc>
          <w:tcPr>
            <w:tcW w:w="916" w:type="dxa"/>
            <w:tcBorders>
              <w:top w:val="nil"/>
              <w:left w:val="nil"/>
              <w:bottom w:val="single" w:sz="4" w:space="0" w:color="auto"/>
              <w:right w:val="single" w:sz="4" w:space="0" w:color="auto"/>
            </w:tcBorders>
            <w:noWrap/>
            <w:hideMark/>
          </w:tcPr>
          <w:p w:rsidR="00F66A85" w:rsidRDefault="00F66A85">
            <w:r>
              <w:t>9948502</w:t>
            </w:r>
          </w:p>
        </w:tc>
        <w:tc>
          <w:tcPr>
            <w:tcW w:w="516" w:type="dxa"/>
            <w:tcBorders>
              <w:top w:val="nil"/>
              <w:left w:val="nil"/>
              <w:bottom w:val="single" w:sz="4" w:space="0" w:color="auto"/>
              <w:right w:val="single" w:sz="4" w:space="0" w:color="auto"/>
            </w:tcBorders>
            <w:noWrap/>
            <w:hideMark/>
          </w:tcPr>
          <w:p w:rsidR="00F66A85" w:rsidRDefault="00F66A85">
            <w:r>
              <w:t>120</w:t>
            </w:r>
          </w:p>
        </w:tc>
        <w:tc>
          <w:tcPr>
            <w:tcW w:w="1338" w:type="dxa"/>
            <w:tcBorders>
              <w:top w:val="nil"/>
              <w:left w:val="nil"/>
              <w:bottom w:val="single" w:sz="4" w:space="0" w:color="auto"/>
              <w:right w:val="single" w:sz="4" w:space="0" w:color="auto"/>
            </w:tcBorders>
            <w:noWrap/>
            <w:hideMark/>
          </w:tcPr>
          <w:p w:rsidR="00F66A85" w:rsidRDefault="00F66A85">
            <w:pPr>
              <w:jc w:val="right"/>
            </w:pPr>
            <w:r>
              <w:t>615,0</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Закупка товаров, работ и услуг для государственных (муниципальных) нужд</w:t>
            </w:r>
          </w:p>
        </w:tc>
        <w:tc>
          <w:tcPr>
            <w:tcW w:w="499" w:type="dxa"/>
            <w:tcBorders>
              <w:top w:val="nil"/>
              <w:left w:val="nil"/>
              <w:bottom w:val="single" w:sz="4" w:space="0" w:color="auto"/>
              <w:right w:val="single" w:sz="4" w:space="0" w:color="auto"/>
            </w:tcBorders>
            <w:noWrap/>
            <w:hideMark/>
          </w:tcPr>
          <w:p w:rsidR="00F66A85" w:rsidRDefault="00F66A85">
            <w:r>
              <w:t>03</w:t>
            </w:r>
          </w:p>
        </w:tc>
        <w:tc>
          <w:tcPr>
            <w:tcW w:w="499" w:type="dxa"/>
            <w:tcBorders>
              <w:top w:val="nil"/>
              <w:left w:val="nil"/>
              <w:bottom w:val="single" w:sz="4" w:space="0" w:color="auto"/>
              <w:right w:val="single" w:sz="4" w:space="0" w:color="auto"/>
            </w:tcBorders>
            <w:noWrap/>
            <w:hideMark/>
          </w:tcPr>
          <w:p w:rsidR="00F66A85" w:rsidRDefault="00F66A85">
            <w:r>
              <w:t>04</w:t>
            </w:r>
          </w:p>
        </w:tc>
        <w:tc>
          <w:tcPr>
            <w:tcW w:w="916" w:type="dxa"/>
            <w:tcBorders>
              <w:top w:val="nil"/>
              <w:left w:val="nil"/>
              <w:bottom w:val="single" w:sz="4" w:space="0" w:color="auto"/>
              <w:right w:val="single" w:sz="4" w:space="0" w:color="auto"/>
            </w:tcBorders>
            <w:noWrap/>
            <w:hideMark/>
          </w:tcPr>
          <w:p w:rsidR="00F66A85" w:rsidRDefault="00F66A85">
            <w:r>
              <w:t>9948502</w:t>
            </w:r>
          </w:p>
        </w:tc>
        <w:tc>
          <w:tcPr>
            <w:tcW w:w="516" w:type="dxa"/>
            <w:tcBorders>
              <w:top w:val="nil"/>
              <w:left w:val="nil"/>
              <w:bottom w:val="single" w:sz="4" w:space="0" w:color="auto"/>
              <w:right w:val="single" w:sz="4" w:space="0" w:color="auto"/>
            </w:tcBorders>
            <w:noWrap/>
            <w:hideMark/>
          </w:tcPr>
          <w:p w:rsidR="00F66A85" w:rsidRDefault="00F66A85">
            <w:r>
              <w:t>200</w:t>
            </w:r>
          </w:p>
        </w:tc>
        <w:tc>
          <w:tcPr>
            <w:tcW w:w="1338" w:type="dxa"/>
            <w:tcBorders>
              <w:top w:val="nil"/>
              <w:left w:val="nil"/>
              <w:bottom w:val="single" w:sz="4" w:space="0" w:color="auto"/>
              <w:right w:val="single" w:sz="4" w:space="0" w:color="auto"/>
            </w:tcBorders>
            <w:noWrap/>
            <w:hideMark/>
          </w:tcPr>
          <w:p w:rsidR="00F66A85" w:rsidRDefault="00F66A85">
            <w:pPr>
              <w:jc w:val="right"/>
            </w:pPr>
            <w:r>
              <w:t>790,0</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Иные закупки товаров, работ и услуг для обеспечения государственных (муниципальных) нужд</w:t>
            </w:r>
          </w:p>
        </w:tc>
        <w:tc>
          <w:tcPr>
            <w:tcW w:w="499" w:type="dxa"/>
            <w:tcBorders>
              <w:top w:val="nil"/>
              <w:left w:val="nil"/>
              <w:bottom w:val="single" w:sz="4" w:space="0" w:color="auto"/>
              <w:right w:val="single" w:sz="4" w:space="0" w:color="auto"/>
            </w:tcBorders>
            <w:noWrap/>
            <w:hideMark/>
          </w:tcPr>
          <w:p w:rsidR="00F66A85" w:rsidRDefault="00F66A85">
            <w:r>
              <w:t>03</w:t>
            </w:r>
          </w:p>
        </w:tc>
        <w:tc>
          <w:tcPr>
            <w:tcW w:w="499" w:type="dxa"/>
            <w:tcBorders>
              <w:top w:val="nil"/>
              <w:left w:val="nil"/>
              <w:bottom w:val="single" w:sz="4" w:space="0" w:color="auto"/>
              <w:right w:val="single" w:sz="4" w:space="0" w:color="auto"/>
            </w:tcBorders>
            <w:noWrap/>
            <w:hideMark/>
          </w:tcPr>
          <w:p w:rsidR="00F66A85" w:rsidRDefault="00F66A85">
            <w:r>
              <w:t>04</w:t>
            </w:r>
          </w:p>
        </w:tc>
        <w:tc>
          <w:tcPr>
            <w:tcW w:w="916" w:type="dxa"/>
            <w:tcBorders>
              <w:top w:val="nil"/>
              <w:left w:val="nil"/>
              <w:bottom w:val="single" w:sz="4" w:space="0" w:color="auto"/>
              <w:right w:val="single" w:sz="4" w:space="0" w:color="auto"/>
            </w:tcBorders>
            <w:noWrap/>
            <w:hideMark/>
          </w:tcPr>
          <w:p w:rsidR="00F66A85" w:rsidRDefault="00F66A85">
            <w:r>
              <w:t>9948502</w:t>
            </w:r>
          </w:p>
        </w:tc>
        <w:tc>
          <w:tcPr>
            <w:tcW w:w="516" w:type="dxa"/>
            <w:tcBorders>
              <w:top w:val="nil"/>
              <w:left w:val="nil"/>
              <w:bottom w:val="single" w:sz="4" w:space="0" w:color="auto"/>
              <w:right w:val="single" w:sz="4" w:space="0" w:color="auto"/>
            </w:tcBorders>
            <w:noWrap/>
            <w:hideMark/>
          </w:tcPr>
          <w:p w:rsidR="00F66A85" w:rsidRDefault="00F66A85">
            <w:r>
              <w:t>240</w:t>
            </w:r>
          </w:p>
        </w:tc>
        <w:tc>
          <w:tcPr>
            <w:tcW w:w="1338" w:type="dxa"/>
            <w:tcBorders>
              <w:top w:val="nil"/>
              <w:left w:val="nil"/>
              <w:bottom w:val="single" w:sz="4" w:space="0" w:color="auto"/>
              <w:right w:val="single" w:sz="4" w:space="0" w:color="auto"/>
            </w:tcBorders>
            <w:noWrap/>
            <w:hideMark/>
          </w:tcPr>
          <w:p w:rsidR="00F66A85" w:rsidRDefault="00F66A85">
            <w:pPr>
              <w:jc w:val="right"/>
            </w:pPr>
            <w:r>
              <w:t>790,0</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Защита населения и территории от чрезвычайных ситуаций природного и техногенного характера, гражданская оборона</w:t>
            </w:r>
          </w:p>
        </w:tc>
        <w:tc>
          <w:tcPr>
            <w:tcW w:w="499" w:type="dxa"/>
            <w:tcBorders>
              <w:top w:val="nil"/>
              <w:left w:val="nil"/>
              <w:bottom w:val="single" w:sz="4" w:space="0" w:color="auto"/>
              <w:right w:val="single" w:sz="4" w:space="0" w:color="auto"/>
            </w:tcBorders>
            <w:noWrap/>
            <w:hideMark/>
          </w:tcPr>
          <w:p w:rsidR="00F66A85" w:rsidRDefault="00F66A85">
            <w:r>
              <w:t>03</w:t>
            </w:r>
          </w:p>
        </w:tc>
        <w:tc>
          <w:tcPr>
            <w:tcW w:w="499" w:type="dxa"/>
            <w:tcBorders>
              <w:top w:val="nil"/>
              <w:left w:val="nil"/>
              <w:bottom w:val="single" w:sz="4" w:space="0" w:color="auto"/>
              <w:right w:val="single" w:sz="4" w:space="0" w:color="auto"/>
            </w:tcBorders>
            <w:noWrap/>
            <w:hideMark/>
          </w:tcPr>
          <w:p w:rsidR="00F66A85" w:rsidRDefault="00F66A85">
            <w:r>
              <w:t>09</w:t>
            </w:r>
          </w:p>
        </w:tc>
        <w:tc>
          <w:tcPr>
            <w:tcW w:w="916" w:type="dxa"/>
            <w:tcBorders>
              <w:top w:val="nil"/>
              <w:left w:val="nil"/>
              <w:bottom w:val="single" w:sz="4" w:space="0" w:color="auto"/>
              <w:right w:val="single" w:sz="4" w:space="0" w:color="auto"/>
            </w:tcBorders>
            <w:noWrap/>
            <w:hideMark/>
          </w:tcPr>
          <w:p w:rsidR="00F66A85" w:rsidRDefault="00F66A85">
            <w:r>
              <w:t> </w:t>
            </w:r>
          </w:p>
        </w:tc>
        <w:tc>
          <w:tcPr>
            <w:tcW w:w="516" w:type="dxa"/>
            <w:tcBorders>
              <w:top w:val="nil"/>
              <w:left w:val="nil"/>
              <w:bottom w:val="single" w:sz="4" w:space="0" w:color="auto"/>
              <w:right w:val="single" w:sz="4" w:space="0" w:color="auto"/>
            </w:tcBorders>
            <w:noWrap/>
            <w:hideMark/>
          </w:tcPr>
          <w:p w:rsidR="00F66A85" w:rsidRDefault="00F66A85">
            <w:r>
              <w:t> </w:t>
            </w:r>
          </w:p>
        </w:tc>
        <w:tc>
          <w:tcPr>
            <w:tcW w:w="1338" w:type="dxa"/>
            <w:tcBorders>
              <w:top w:val="nil"/>
              <w:left w:val="nil"/>
              <w:bottom w:val="single" w:sz="4" w:space="0" w:color="auto"/>
              <w:right w:val="single" w:sz="4" w:space="0" w:color="auto"/>
            </w:tcBorders>
            <w:noWrap/>
            <w:hideMark/>
          </w:tcPr>
          <w:p w:rsidR="00F66A85" w:rsidRDefault="00F66A85">
            <w:pPr>
              <w:jc w:val="right"/>
            </w:pPr>
            <w:r>
              <w:t>9 631,1</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Муниципальная программа "Обеспечение безопасности жизнедеятельности населения города Ельца на 2014-2020 годы"</w:t>
            </w:r>
          </w:p>
        </w:tc>
        <w:tc>
          <w:tcPr>
            <w:tcW w:w="499" w:type="dxa"/>
            <w:tcBorders>
              <w:top w:val="nil"/>
              <w:left w:val="nil"/>
              <w:bottom w:val="single" w:sz="4" w:space="0" w:color="auto"/>
              <w:right w:val="single" w:sz="4" w:space="0" w:color="auto"/>
            </w:tcBorders>
            <w:noWrap/>
            <w:hideMark/>
          </w:tcPr>
          <w:p w:rsidR="00F66A85" w:rsidRDefault="00F66A85">
            <w:r>
              <w:t>03</w:t>
            </w:r>
          </w:p>
        </w:tc>
        <w:tc>
          <w:tcPr>
            <w:tcW w:w="499" w:type="dxa"/>
            <w:tcBorders>
              <w:top w:val="nil"/>
              <w:left w:val="nil"/>
              <w:bottom w:val="single" w:sz="4" w:space="0" w:color="auto"/>
              <w:right w:val="single" w:sz="4" w:space="0" w:color="auto"/>
            </w:tcBorders>
            <w:noWrap/>
            <w:hideMark/>
          </w:tcPr>
          <w:p w:rsidR="00F66A85" w:rsidRDefault="00F66A85">
            <w:r>
              <w:t>09</w:t>
            </w:r>
          </w:p>
        </w:tc>
        <w:tc>
          <w:tcPr>
            <w:tcW w:w="916" w:type="dxa"/>
            <w:tcBorders>
              <w:top w:val="nil"/>
              <w:left w:val="nil"/>
              <w:bottom w:val="single" w:sz="4" w:space="0" w:color="auto"/>
              <w:right w:val="single" w:sz="4" w:space="0" w:color="auto"/>
            </w:tcBorders>
            <w:noWrap/>
            <w:hideMark/>
          </w:tcPr>
          <w:p w:rsidR="00F66A85" w:rsidRDefault="00F66A85">
            <w:r>
              <w:t>0300000</w:t>
            </w:r>
          </w:p>
        </w:tc>
        <w:tc>
          <w:tcPr>
            <w:tcW w:w="516" w:type="dxa"/>
            <w:tcBorders>
              <w:top w:val="nil"/>
              <w:left w:val="nil"/>
              <w:bottom w:val="single" w:sz="4" w:space="0" w:color="auto"/>
              <w:right w:val="single" w:sz="4" w:space="0" w:color="auto"/>
            </w:tcBorders>
            <w:noWrap/>
            <w:hideMark/>
          </w:tcPr>
          <w:p w:rsidR="00F66A85" w:rsidRDefault="00F66A85">
            <w:r>
              <w:t> </w:t>
            </w:r>
          </w:p>
        </w:tc>
        <w:tc>
          <w:tcPr>
            <w:tcW w:w="1338" w:type="dxa"/>
            <w:tcBorders>
              <w:top w:val="nil"/>
              <w:left w:val="nil"/>
              <w:bottom w:val="single" w:sz="4" w:space="0" w:color="auto"/>
              <w:right w:val="single" w:sz="4" w:space="0" w:color="auto"/>
            </w:tcBorders>
            <w:noWrap/>
            <w:hideMark/>
          </w:tcPr>
          <w:p w:rsidR="00F66A85" w:rsidRDefault="00F66A85">
            <w:pPr>
              <w:jc w:val="right"/>
            </w:pPr>
            <w:r>
              <w:t>9 631,1</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Расходы на обеспечение деятельности муниципальных казенных учреждений  в рамках муниципальной программы "Обеспечение безопасности жизнедеятельности населения города Ельца на 2014-2020 годы"</w:t>
            </w:r>
          </w:p>
        </w:tc>
        <w:tc>
          <w:tcPr>
            <w:tcW w:w="499" w:type="dxa"/>
            <w:tcBorders>
              <w:top w:val="nil"/>
              <w:left w:val="nil"/>
              <w:bottom w:val="single" w:sz="4" w:space="0" w:color="auto"/>
              <w:right w:val="single" w:sz="4" w:space="0" w:color="auto"/>
            </w:tcBorders>
            <w:noWrap/>
            <w:hideMark/>
          </w:tcPr>
          <w:p w:rsidR="00F66A85" w:rsidRDefault="00F66A85">
            <w:r>
              <w:t>03</w:t>
            </w:r>
          </w:p>
        </w:tc>
        <w:tc>
          <w:tcPr>
            <w:tcW w:w="499" w:type="dxa"/>
            <w:tcBorders>
              <w:top w:val="nil"/>
              <w:left w:val="nil"/>
              <w:bottom w:val="single" w:sz="4" w:space="0" w:color="auto"/>
              <w:right w:val="single" w:sz="4" w:space="0" w:color="auto"/>
            </w:tcBorders>
            <w:noWrap/>
            <w:hideMark/>
          </w:tcPr>
          <w:p w:rsidR="00F66A85" w:rsidRDefault="00F66A85">
            <w:r>
              <w:t>09</w:t>
            </w:r>
          </w:p>
        </w:tc>
        <w:tc>
          <w:tcPr>
            <w:tcW w:w="916" w:type="dxa"/>
            <w:tcBorders>
              <w:top w:val="nil"/>
              <w:left w:val="nil"/>
              <w:bottom w:val="single" w:sz="4" w:space="0" w:color="auto"/>
              <w:right w:val="single" w:sz="4" w:space="0" w:color="auto"/>
            </w:tcBorders>
            <w:noWrap/>
            <w:hideMark/>
          </w:tcPr>
          <w:p w:rsidR="00F66A85" w:rsidRDefault="00F66A85">
            <w:r>
              <w:t>0302132</w:t>
            </w:r>
          </w:p>
        </w:tc>
        <w:tc>
          <w:tcPr>
            <w:tcW w:w="516" w:type="dxa"/>
            <w:tcBorders>
              <w:top w:val="nil"/>
              <w:left w:val="nil"/>
              <w:bottom w:val="single" w:sz="4" w:space="0" w:color="auto"/>
              <w:right w:val="single" w:sz="4" w:space="0" w:color="auto"/>
            </w:tcBorders>
            <w:noWrap/>
            <w:hideMark/>
          </w:tcPr>
          <w:p w:rsidR="00F66A85" w:rsidRDefault="00F66A85">
            <w:r>
              <w:t> </w:t>
            </w:r>
          </w:p>
        </w:tc>
        <w:tc>
          <w:tcPr>
            <w:tcW w:w="1338" w:type="dxa"/>
            <w:tcBorders>
              <w:top w:val="nil"/>
              <w:left w:val="nil"/>
              <w:bottom w:val="single" w:sz="4" w:space="0" w:color="auto"/>
              <w:right w:val="single" w:sz="4" w:space="0" w:color="auto"/>
            </w:tcBorders>
            <w:noWrap/>
            <w:hideMark/>
          </w:tcPr>
          <w:p w:rsidR="00F66A85" w:rsidRDefault="00F66A85">
            <w:pPr>
              <w:jc w:val="right"/>
            </w:pPr>
            <w:r>
              <w:t>9 631,1</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9" w:type="dxa"/>
            <w:tcBorders>
              <w:top w:val="nil"/>
              <w:left w:val="nil"/>
              <w:bottom w:val="single" w:sz="4" w:space="0" w:color="auto"/>
              <w:right w:val="single" w:sz="4" w:space="0" w:color="auto"/>
            </w:tcBorders>
            <w:noWrap/>
            <w:hideMark/>
          </w:tcPr>
          <w:p w:rsidR="00F66A85" w:rsidRDefault="00F66A85">
            <w:r>
              <w:t>03</w:t>
            </w:r>
          </w:p>
        </w:tc>
        <w:tc>
          <w:tcPr>
            <w:tcW w:w="499" w:type="dxa"/>
            <w:tcBorders>
              <w:top w:val="nil"/>
              <w:left w:val="nil"/>
              <w:bottom w:val="single" w:sz="4" w:space="0" w:color="auto"/>
              <w:right w:val="single" w:sz="4" w:space="0" w:color="auto"/>
            </w:tcBorders>
            <w:noWrap/>
            <w:hideMark/>
          </w:tcPr>
          <w:p w:rsidR="00F66A85" w:rsidRDefault="00F66A85">
            <w:r>
              <w:t>09</w:t>
            </w:r>
          </w:p>
        </w:tc>
        <w:tc>
          <w:tcPr>
            <w:tcW w:w="916" w:type="dxa"/>
            <w:tcBorders>
              <w:top w:val="nil"/>
              <w:left w:val="nil"/>
              <w:bottom w:val="single" w:sz="4" w:space="0" w:color="auto"/>
              <w:right w:val="single" w:sz="4" w:space="0" w:color="auto"/>
            </w:tcBorders>
            <w:noWrap/>
            <w:hideMark/>
          </w:tcPr>
          <w:p w:rsidR="00F66A85" w:rsidRDefault="00F66A85">
            <w:r>
              <w:t>0302132</w:t>
            </w:r>
          </w:p>
        </w:tc>
        <w:tc>
          <w:tcPr>
            <w:tcW w:w="516" w:type="dxa"/>
            <w:tcBorders>
              <w:top w:val="nil"/>
              <w:left w:val="nil"/>
              <w:bottom w:val="single" w:sz="4" w:space="0" w:color="auto"/>
              <w:right w:val="single" w:sz="4" w:space="0" w:color="auto"/>
            </w:tcBorders>
            <w:noWrap/>
            <w:hideMark/>
          </w:tcPr>
          <w:p w:rsidR="00F66A85" w:rsidRDefault="00F66A85">
            <w:r>
              <w:t>100</w:t>
            </w:r>
          </w:p>
        </w:tc>
        <w:tc>
          <w:tcPr>
            <w:tcW w:w="1338" w:type="dxa"/>
            <w:tcBorders>
              <w:top w:val="nil"/>
              <w:left w:val="nil"/>
              <w:bottom w:val="single" w:sz="4" w:space="0" w:color="auto"/>
              <w:right w:val="single" w:sz="4" w:space="0" w:color="auto"/>
            </w:tcBorders>
            <w:noWrap/>
            <w:hideMark/>
          </w:tcPr>
          <w:p w:rsidR="00F66A85" w:rsidRDefault="00F66A85">
            <w:pPr>
              <w:jc w:val="right"/>
            </w:pPr>
            <w:r>
              <w:t>8 862,0</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Расходы на выплаты персоналу казенных учреждений</w:t>
            </w:r>
          </w:p>
        </w:tc>
        <w:tc>
          <w:tcPr>
            <w:tcW w:w="499" w:type="dxa"/>
            <w:tcBorders>
              <w:top w:val="nil"/>
              <w:left w:val="nil"/>
              <w:bottom w:val="single" w:sz="4" w:space="0" w:color="auto"/>
              <w:right w:val="single" w:sz="4" w:space="0" w:color="auto"/>
            </w:tcBorders>
            <w:noWrap/>
            <w:hideMark/>
          </w:tcPr>
          <w:p w:rsidR="00F66A85" w:rsidRDefault="00F66A85">
            <w:r>
              <w:t>03</w:t>
            </w:r>
          </w:p>
        </w:tc>
        <w:tc>
          <w:tcPr>
            <w:tcW w:w="499" w:type="dxa"/>
            <w:tcBorders>
              <w:top w:val="nil"/>
              <w:left w:val="nil"/>
              <w:bottom w:val="single" w:sz="4" w:space="0" w:color="auto"/>
              <w:right w:val="single" w:sz="4" w:space="0" w:color="auto"/>
            </w:tcBorders>
            <w:noWrap/>
            <w:hideMark/>
          </w:tcPr>
          <w:p w:rsidR="00F66A85" w:rsidRDefault="00F66A85">
            <w:r>
              <w:t>09</w:t>
            </w:r>
          </w:p>
        </w:tc>
        <w:tc>
          <w:tcPr>
            <w:tcW w:w="916" w:type="dxa"/>
            <w:tcBorders>
              <w:top w:val="nil"/>
              <w:left w:val="nil"/>
              <w:bottom w:val="single" w:sz="4" w:space="0" w:color="auto"/>
              <w:right w:val="single" w:sz="4" w:space="0" w:color="auto"/>
            </w:tcBorders>
            <w:noWrap/>
            <w:hideMark/>
          </w:tcPr>
          <w:p w:rsidR="00F66A85" w:rsidRDefault="00F66A85">
            <w:r>
              <w:t>0302132</w:t>
            </w:r>
          </w:p>
        </w:tc>
        <w:tc>
          <w:tcPr>
            <w:tcW w:w="516" w:type="dxa"/>
            <w:tcBorders>
              <w:top w:val="nil"/>
              <w:left w:val="nil"/>
              <w:bottom w:val="single" w:sz="4" w:space="0" w:color="auto"/>
              <w:right w:val="single" w:sz="4" w:space="0" w:color="auto"/>
            </w:tcBorders>
            <w:noWrap/>
            <w:hideMark/>
          </w:tcPr>
          <w:p w:rsidR="00F66A85" w:rsidRDefault="00F66A85">
            <w:r>
              <w:t>110</w:t>
            </w:r>
          </w:p>
        </w:tc>
        <w:tc>
          <w:tcPr>
            <w:tcW w:w="1338" w:type="dxa"/>
            <w:tcBorders>
              <w:top w:val="nil"/>
              <w:left w:val="nil"/>
              <w:bottom w:val="single" w:sz="4" w:space="0" w:color="auto"/>
              <w:right w:val="single" w:sz="4" w:space="0" w:color="auto"/>
            </w:tcBorders>
            <w:noWrap/>
            <w:hideMark/>
          </w:tcPr>
          <w:p w:rsidR="00F66A85" w:rsidRDefault="00F66A85">
            <w:pPr>
              <w:jc w:val="right"/>
            </w:pPr>
            <w:r>
              <w:t>8 862,0</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Закупка товаров, работ и услуг для государственных (муниципальных) нужд</w:t>
            </w:r>
          </w:p>
        </w:tc>
        <w:tc>
          <w:tcPr>
            <w:tcW w:w="499" w:type="dxa"/>
            <w:tcBorders>
              <w:top w:val="nil"/>
              <w:left w:val="nil"/>
              <w:bottom w:val="single" w:sz="4" w:space="0" w:color="auto"/>
              <w:right w:val="single" w:sz="4" w:space="0" w:color="auto"/>
            </w:tcBorders>
            <w:noWrap/>
            <w:hideMark/>
          </w:tcPr>
          <w:p w:rsidR="00F66A85" w:rsidRDefault="00F66A85">
            <w:r>
              <w:t>03</w:t>
            </w:r>
          </w:p>
        </w:tc>
        <w:tc>
          <w:tcPr>
            <w:tcW w:w="499" w:type="dxa"/>
            <w:tcBorders>
              <w:top w:val="nil"/>
              <w:left w:val="nil"/>
              <w:bottom w:val="single" w:sz="4" w:space="0" w:color="auto"/>
              <w:right w:val="single" w:sz="4" w:space="0" w:color="auto"/>
            </w:tcBorders>
            <w:noWrap/>
            <w:hideMark/>
          </w:tcPr>
          <w:p w:rsidR="00F66A85" w:rsidRDefault="00F66A85">
            <w:r>
              <w:t>09</w:t>
            </w:r>
          </w:p>
        </w:tc>
        <w:tc>
          <w:tcPr>
            <w:tcW w:w="916" w:type="dxa"/>
            <w:tcBorders>
              <w:top w:val="nil"/>
              <w:left w:val="nil"/>
              <w:bottom w:val="single" w:sz="4" w:space="0" w:color="auto"/>
              <w:right w:val="single" w:sz="4" w:space="0" w:color="auto"/>
            </w:tcBorders>
            <w:noWrap/>
            <w:hideMark/>
          </w:tcPr>
          <w:p w:rsidR="00F66A85" w:rsidRDefault="00F66A85">
            <w:r>
              <w:t>0302132</w:t>
            </w:r>
          </w:p>
        </w:tc>
        <w:tc>
          <w:tcPr>
            <w:tcW w:w="516" w:type="dxa"/>
            <w:tcBorders>
              <w:top w:val="nil"/>
              <w:left w:val="nil"/>
              <w:bottom w:val="single" w:sz="4" w:space="0" w:color="auto"/>
              <w:right w:val="single" w:sz="4" w:space="0" w:color="auto"/>
            </w:tcBorders>
            <w:noWrap/>
            <w:hideMark/>
          </w:tcPr>
          <w:p w:rsidR="00F66A85" w:rsidRDefault="00F66A85">
            <w:r>
              <w:t>200</w:t>
            </w:r>
          </w:p>
        </w:tc>
        <w:tc>
          <w:tcPr>
            <w:tcW w:w="1338" w:type="dxa"/>
            <w:tcBorders>
              <w:top w:val="nil"/>
              <w:left w:val="nil"/>
              <w:bottom w:val="single" w:sz="4" w:space="0" w:color="auto"/>
              <w:right w:val="single" w:sz="4" w:space="0" w:color="auto"/>
            </w:tcBorders>
            <w:noWrap/>
            <w:hideMark/>
          </w:tcPr>
          <w:p w:rsidR="00F66A85" w:rsidRDefault="00F66A85">
            <w:pPr>
              <w:jc w:val="right"/>
            </w:pPr>
            <w:r>
              <w:t>535,8</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Иные закупки товаров, работ и услуг для обеспечения государственных (муниципальных) нужд</w:t>
            </w:r>
          </w:p>
        </w:tc>
        <w:tc>
          <w:tcPr>
            <w:tcW w:w="499" w:type="dxa"/>
            <w:tcBorders>
              <w:top w:val="nil"/>
              <w:left w:val="nil"/>
              <w:bottom w:val="single" w:sz="4" w:space="0" w:color="auto"/>
              <w:right w:val="single" w:sz="4" w:space="0" w:color="auto"/>
            </w:tcBorders>
            <w:noWrap/>
            <w:hideMark/>
          </w:tcPr>
          <w:p w:rsidR="00F66A85" w:rsidRDefault="00F66A85">
            <w:r>
              <w:t>03</w:t>
            </w:r>
          </w:p>
        </w:tc>
        <w:tc>
          <w:tcPr>
            <w:tcW w:w="499" w:type="dxa"/>
            <w:tcBorders>
              <w:top w:val="nil"/>
              <w:left w:val="nil"/>
              <w:bottom w:val="single" w:sz="4" w:space="0" w:color="auto"/>
              <w:right w:val="single" w:sz="4" w:space="0" w:color="auto"/>
            </w:tcBorders>
            <w:noWrap/>
            <w:hideMark/>
          </w:tcPr>
          <w:p w:rsidR="00F66A85" w:rsidRDefault="00F66A85">
            <w:r>
              <w:t>09</w:t>
            </w:r>
          </w:p>
        </w:tc>
        <w:tc>
          <w:tcPr>
            <w:tcW w:w="916" w:type="dxa"/>
            <w:tcBorders>
              <w:top w:val="nil"/>
              <w:left w:val="nil"/>
              <w:bottom w:val="single" w:sz="4" w:space="0" w:color="auto"/>
              <w:right w:val="single" w:sz="4" w:space="0" w:color="auto"/>
            </w:tcBorders>
            <w:noWrap/>
            <w:hideMark/>
          </w:tcPr>
          <w:p w:rsidR="00F66A85" w:rsidRDefault="00F66A85">
            <w:r>
              <w:t>0302132</w:t>
            </w:r>
          </w:p>
        </w:tc>
        <w:tc>
          <w:tcPr>
            <w:tcW w:w="516" w:type="dxa"/>
            <w:tcBorders>
              <w:top w:val="nil"/>
              <w:left w:val="nil"/>
              <w:bottom w:val="single" w:sz="4" w:space="0" w:color="auto"/>
              <w:right w:val="single" w:sz="4" w:space="0" w:color="auto"/>
            </w:tcBorders>
            <w:noWrap/>
            <w:hideMark/>
          </w:tcPr>
          <w:p w:rsidR="00F66A85" w:rsidRDefault="00F66A85">
            <w:r>
              <w:t>240</w:t>
            </w:r>
          </w:p>
        </w:tc>
        <w:tc>
          <w:tcPr>
            <w:tcW w:w="1338" w:type="dxa"/>
            <w:tcBorders>
              <w:top w:val="nil"/>
              <w:left w:val="nil"/>
              <w:bottom w:val="single" w:sz="4" w:space="0" w:color="auto"/>
              <w:right w:val="single" w:sz="4" w:space="0" w:color="auto"/>
            </w:tcBorders>
            <w:noWrap/>
            <w:hideMark/>
          </w:tcPr>
          <w:p w:rsidR="00F66A85" w:rsidRDefault="00F66A85">
            <w:pPr>
              <w:jc w:val="right"/>
            </w:pPr>
            <w:r>
              <w:t>535,8</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Иные бюджетные ассигнования</w:t>
            </w:r>
          </w:p>
        </w:tc>
        <w:tc>
          <w:tcPr>
            <w:tcW w:w="499" w:type="dxa"/>
            <w:tcBorders>
              <w:top w:val="nil"/>
              <w:left w:val="nil"/>
              <w:bottom w:val="single" w:sz="4" w:space="0" w:color="auto"/>
              <w:right w:val="single" w:sz="4" w:space="0" w:color="auto"/>
            </w:tcBorders>
            <w:noWrap/>
            <w:hideMark/>
          </w:tcPr>
          <w:p w:rsidR="00F66A85" w:rsidRDefault="00F66A85">
            <w:r>
              <w:t>03</w:t>
            </w:r>
          </w:p>
        </w:tc>
        <w:tc>
          <w:tcPr>
            <w:tcW w:w="499" w:type="dxa"/>
            <w:tcBorders>
              <w:top w:val="nil"/>
              <w:left w:val="nil"/>
              <w:bottom w:val="single" w:sz="4" w:space="0" w:color="auto"/>
              <w:right w:val="single" w:sz="4" w:space="0" w:color="auto"/>
            </w:tcBorders>
            <w:noWrap/>
            <w:hideMark/>
          </w:tcPr>
          <w:p w:rsidR="00F66A85" w:rsidRDefault="00F66A85">
            <w:r>
              <w:t>09</w:t>
            </w:r>
          </w:p>
        </w:tc>
        <w:tc>
          <w:tcPr>
            <w:tcW w:w="916" w:type="dxa"/>
            <w:tcBorders>
              <w:top w:val="nil"/>
              <w:left w:val="nil"/>
              <w:bottom w:val="single" w:sz="4" w:space="0" w:color="auto"/>
              <w:right w:val="single" w:sz="4" w:space="0" w:color="auto"/>
            </w:tcBorders>
            <w:noWrap/>
            <w:hideMark/>
          </w:tcPr>
          <w:p w:rsidR="00F66A85" w:rsidRDefault="00F66A85">
            <w:r>
              <w:t>0302132</w:t>
            </w:r>
          </w:p>
        </w:tc>
        <w:tc>
          <w:tcPr>
            <w:tcW w:w="516" w:type="dxa"/>
            <w:tcBorders>
              <w:top w:val="nil"/>
              <w:left w:val="nil"/>
              <w:bottom w:val="single" w:sz="4" w:space="0" w:color="auto"/>
              <w:right w:val="single" w:sz="4" w:space="0" w:color="auto"/>
            </w:tcBorders>
            <w:noWrap/>
            <w:hideMark/>
          </w:tcPr>
          <w:p w:rsidR="00F66A85" w:rsidRDefault="00F66A85">
            <w:r>
              <w:t>800</w:t>
            </w:r>
          </w:p>
        </w:tc>
        <w:tc>
          <w:tcPr>
            <w:tcW w:w="1338" w:type="dxa"/>
            <w:tcBorders>
              <w:top w:val="nil"/>
              <w:left w:val="nil"/>
              <w:bottom w:val="single" w:sz="4" w:space="0" w:color="auto"/>
              <w:right w:val="single" w:sz="4" w:space="0" w:color="auto"/>
            </w:tcBorders>
            <w:noWrap/>
            <w:hideMark/>
          </w:tcPr>
          <w:p w:rsidR="00F66A85" w:rsidRDefault="00F66A85">
            <w:pPr>
              <w:jc w:val="right"/>
            </w:pPr>
            <w:r>
              <w:t>233,3</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Уплата налогов, сборов и иных платежей</w:t>
            </w:r>
          </w:p>
        </w:tc>
        <w:tc>
          <w:tcPr>
            <w:tcW w:w="499" w:type="dxa"/>
            <w:tcBorders>
              <w:top w:val="nil"/>
              <w:left w:val="nil"/>
              <w:bottom w:val="single" w:sz="4" w:space="0" w:color="auto"/>
              <w:right w:val="single" w:sz="4" w:space="0" w:color="auto"/>
            </w:tcBorders>
            <w:noWrap/>
            <w:hideMark/>
          </w:tcPr>
          <w:p w:rsidR="00F66A85" w:rsidRDefault="00F66A85">
            <w:r>
              <w:t>03</w:t>
            </w:r>
          </w:p>
        </w:tc>
        <w:tc>
          <w:tcPr>
            <w:tcW w:w="499" w:type="dxa"/>
            <w:tcBorders>
              <w:top w:val="nil"/>
              <w:left w:val="nil"/>
              <w:bottom w:val="single" w:sz="4" w:space="0" w:color="auto"/>
              <w:right w:val="single" w:sz="4" w:space="0" w:color="auto"/>
            </w:tcBorders>
            <w:noWrap/>
            <w:hideMark/>
          </w:tcPr>
          <w:p w:rsidR="00F66A85" w:rsidRDefault="00F66A85">
            <w:r>
              <w:t>09</w:t>
            </w:r>
          </w:p>
        </w:tc>
        <w:tc>
          <w:tcPr>
            <w:tcW w:w="916" w:type="dxa"/>
            <w:tcBorders>
              <w:top w:val="nil"/>
              <w:left w:val="nil"/>
              <w:bottom w:val="single" w:sz="4" w:space="0" w:color="auto"/>
              <w:right w:val="single" w:sz="4" w:space="0" w:color="auto"/>
            </w:tcBorders>
            <w:noWrap/>
            <w:hideMark/>
          </w:tcPr>
          <w:p w:rsidR="00F66A85" w:rsidRDefault="00F66A85">
            <w:r>
              <w:t>0302132</w:t>
            </w:r>
          </w:p>
        </w:tc>
        <w:tc>
          <w:tcPr>
            <w:tcW w:w="516" w:type="dxa"/>
            <w:tcBorders>
              <w:top w:val="nil"/>
              <w:left w:val="nil"/>
              <w:bottom w:val="single" w:sz="4" w:space="0" w:color="auto"/>
              <w:right w:val="single" w:sz="4" w:space="0" w:color="auto"/>
            </w:tcBorders>
            <w:noWrap/>
            <w:hideMark/>
          </w:tcPr>
          <w:p w:rsidR="00F66A85" w:rsidRDefault="00F66A85">
            <w:r>
              <w:t>850</w:t>
            </w:r>
          </w:p>
        </w:tc>
        <w:tc>
          <w:tcPr>
            <w:tcW w:w="1338" w:type="dxa"/>
            <w:tcBorders>
              <w:top w:val="nil"/>
              <w:left w:val="nil"/>
              <w:bottom w:val="single" w:sz="4" w:space="0" w:color="auto"/>
              <w:right w:val="single" w:sz="4" w:space="0" w:color="auto"/>
            </w:tcBorders>
            <w:noWrap/>
            <w:hideMark/>
          </w:tcPr>
          <w:p w:rsidR="00F66A85" w:rsidRDefault="00F66A85">
            <w:pPr>
              <w:jc w:val="right"/>
            </w:pPr>
            <w:r>
              <w:t>233,3</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rPr>
                <w:b/>
                <w:bCs/>
              </w:rPr>
            </w:pPr>
            <w:r>
              <w:rPr>
                <w:b/>
                <w:bCs/>
              </w:rPr>
              <w:t>НАЦИОНАЛЬНАЯ ЭКОНОМИКА</w:t>
            </w:r>
          </w:p>
        </w:tc>
        <w:tc>
          <w:tcPr>
            <w:tcW w:w="499" w:type="dxa"/>
            <w:tcBorders>
              <w:top w:val="nil"/>
              <w:left w:val="nil"/>
              <w:bottom w:val="single" w:sz="4" w:space="0" w:color="auto"/>
              <w:right w:val="single" w:sz="4" w:space="0" w:color="auto"/>
            </w:tcBorders>
            <w:noWrap/>
            <w:hideMark/>
          </w:tcPr>
          <w:p w:rsidR="00F66A85" w:rsidRDefault="00F66A85">
            <w:pPr>
              <w:rPr>
                <w:b/>
                <w:bCs/>
              </w:rPr>
            </w:pPr>
            <w:r>
              <w:rPr>
                <w:b/>
                <w:bCs/>
              </w:rPr>
              <w:t>04</w:t>
            </w:r>
          </w:p>
        </w:tc>
        <w:tc>
          <w:tcPr>
            <w:tcW w:w="499" w:type="dxa"/>
            <w:tcBorders>
              <w:top w:val="nil"/>
              <w:left w:val="nil"/>
              <w:bottom w:val="single" w:sz="4" w:space="0" w:color="auto"/>
              <w:right w:val="single" w:sz="4" w:space="0" w:color="auto"/>
            </w:tcBorders>
            <w:noWrap/>
            <w:hideMark/>
          </w:tcPr>
          <w:p w:rsidR="00F66A85" w:rsidRDefault="00F66A85">
            <w:pPr>
              <w:rPr>
                <w:b/>
                <w:bCs/>
              </w:rPr>
            </w:pPr>
            <w:r>
              <w:rPr>
                <w:b/>
                <w:bCs/>
              </w:rPr>
              <w:t> </w:t>
            </w:r>
          </w:p>
        </w:tc>
        <w:tc>
          <w:tcPr>
            <w:tcW w:w="916" w:type="dxa"/>
            <w:tcBorders>
              <w:top w:val="nil"/>
              <w:left w:val="nil"/>
              <w:bottom w:val="single" w:sz="4" w:space="0" w:color="auto"/>
              <w:right w:val="single" w:sz="4" w:space="0" w:color="auto"/>
            </w:tcBorders>
            <w:noWrap/>
            <w:hideMark/>
          </w:tcPr>
          <w:p w:rsidR="00F66A85" w:rsidRDefault="00F66A85">
            <w:pPr>
              <w:rPr>
                <w:b/>
                <w:bCs/>
              </w:rPr>
            </w:pPr>
            <w:r>
              <w:rPr>
                <w:b/>
                <w:bCs/>
              </w:rPr>
              <w:t> </w:t>
            </w:r>
          </w:p>
        </w:tc>
        <w:tc>
          <w:tcPr>
            <w:tcW w:w="516" w:type="dxa"/>
            <w:tcBorders>
              <w:top w:val="nil"/>
              <w:left w:val="nil"/>
              <w:bottom w:val="single" w:sz="4" w:space="0" w:color="auto"/>
              <w:right w:val="single" w:sz="4" w:space="0" w:color="auto"/>
            </w:tcBorders>
            <w:noWrap/>
            <w:hideMark/>
          </w:tcPr>
          <w:p w:rsidR="00F66A85" w:rsidRDefault="00F66A85">
            <w:pPr>
              <w:rPr>
                <w:b/>
                <w:bCs/>
              </w:rPr>
            </w:pPr>
            <w:r>
              <w:rPr>
                <w:b/>
                <w:bCs/>
              </w:rPr>
              <w:t> </w:t>
            </w:r>
          </w:p>
        </w:tc>
        <w:tc>
          <w:tcPr>
            <w:tcW w:w="1338" w:type="dxa"/>
            <w:tcBorders>
              <w:top w:val="nil"/>
              <w:left w:val="nil"/>
              <w:bottom w:val="single" w:sz="4" w:space="0" w:color="auto"/>
              <w:right w:val="single" w:sz="4" w:space="0" w:color="auto"/>
            </w:tcBorders>
            <w:noWrap/>
            <w:hideMark/>
          </w:tcPr>
          <w:p w:rsidR="00F66A85" w:rsidRDefault="00F66A85">
            <w:pPr>
              <w:jc w:val="right"/>
              <w:rPr>
                <w:b/>
                <w:bCs/>
              </w:rPr>
            </w:pPr>
            <w:r>
              <w:rPr>
                <w:b/>
                <w:bCs/>
              </w:rPr>
              <w:t>202 322,4</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Общеэкономические вопросы</w:t>
            </w:r>
          </w:p>
        </w:tc>
        <w:tc>
          <w:tcPr>
            <w:tcW w:w="499" w:type="dxa"/>
            <w:tcBorders>
              <w:top w:val="nil"/>
              <w:left w:val="nil"/>
              <w:bottom w:val="single" w:sz="4" w:space="0" w:color="auto"/>
              <w:right w:val="single" w:sz="4" w:space="0" w:color="auto"/>
            </w:tcBorders>
            <w:noWrap/>
            <w:hideMark/>
          </w:tcPr>
          <w:p w:rsidR="00F66A85" w:rsidRDefault="00F66A85">
            <w:r>
              <w:t>04</w:t>
            </w:r>
          </w:p>
        </w:tc>
        <w:tc>
          <w:tcPr>
            <w:tcW w:w="499" w:type="dxa"/>
            <w:tcBorders>
              <w:top w:val="nil"/>
              <w:left w:val="nil"/>
              <w:bottom w:val="single" w:sz="4" w:space="0" w:color="auto"/>
              <w:right w:val="single" w:sz="4" w:space="0" w:color="auto"/>
            </w:tcBorders>
            <w:noWrap/>
            <w:hideMark/>
          </w:tcPr>
          <w:p w:rsidR="00F66A85" w:rsidRDefault="00F66A85">
            <w:r>
              <w:t>01</w:t>
            </w:r>
          </w:p>
        </w:tc>
        <w:tc>
          <w:tcPr>
            <w:tcW w:w="916" w:type="dxa"/>
            <w:tcBorders>
              <w:top w:val="nil"/>
              <w:left w:val="nil"/>
              <w:bottom w:val="single" w:sz="4" w:space="0" w:color="auto"/>
              <w:right w:val="single" w:sz="4" w:space="0" w:color="auto"/>
            </w:tcBorders>
            <w:noWrap/>
            <w:hideMark/>
          </w:tcPr>
          <w:p w:rsidR="00F66A85" w:rsidRDefault="00F66A85">
            <w:r>
              <w:t> </w:t>
            </w:r>
          </w:p>
        </w:tc>
        <w:tc>
          <w:tcPr>
            <w:tcW w:w="516" w:type="dxa"/>
            <w:tcBorders>
              <w:top w:val="nil"/>
              <w:left w:val="nil"/>
              <w:bottom w:val="single" w:sz="4" w:space="0" w:color="auto"/>
              <w:right w:val="single" w:sz="4" w:space="0" w:color="auto"/>
            </w:tcBorders>
            <w:noWrap/>
            <w:hideMark/>
          </w:tcPr>
          <w:p w:rsidR="00F66A85" w:rsidRDefault="00F66A85">
            <w:r>
              <w:t> </w:t>
            </w:r>
          </w:p>
        </w:tc>
        <w:tc>
          <w:tcPr>
            <w:tcW w:w="1338" w:type="dxa"/>
            <w:tcBorders>
              <w:top w:val="nil"/>
              <w:left w:val="nil"/>
              <w:bottom w:val="single" w:sz="4" w:space="0" w:color="auto"/>
              <w:right w:val="single" w:sz="4" w:space="0" w:color="auto"/>
            </w:tcBorders>
            <w:noWrap/>
            <w:hideMark/>
          </w:tcPr>
          <w:p w:rsidR="00F66A85" w:rsidRDefault="00F66A85">
            <w:pPr>
              <w:jc w:val="right"/>
            </w:pPr>
            <w:r>
              <w:t>970,4</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Муниципальная программа "Повышение эффективности деятельности органов местного самоуправления города Ельца на 2014-2020 годы"</w:t>
            </w:r>
          </w:p>
        </w:tc>
        <w:tc>
          <w:tcPr>
            <w:tcW w:w="499" w:type="dxa"/>
            <w:tcBorders>
              <w:top w:val="nil"/>
              <w:left w:val="nil"/>
              <w:bottom w:val="single" w:sz="4" w:space="0" w:color="auto"/>
              <w:right w:val="single" w:sz="4" w:space="0" w:color="auto"/>
            </w:tcBorders>
            <w:noWrap/>
            <w:hideMark/>
          </w:tcPr>
          <w:p w:rsidR="00F66A85" w:rsidRDefault="00F66A85">
            <w:r>
              <w:t>04</w:t>
            </w:r>
          </w:p>
        </w:tc>
        <w:tc>
          <w:tcPr>
            <w:tcW w:w="499" w:type="dxa"/>
            <w:tcBorders>
              <w:top w:val="nil"/>
              <w:left w:val="nil"/>
              <w:bottom w:val="single" w:sz="4" w:space="0" w:color="auto"/>
              <w:right w:val="single" w:sz="4" w:space="0" w:color="auto"/>
            </w:tcBorders>
            <w:noWrap/>
            <w:hideMark/>
          </w:tcPr>
          <w:p w:rsidR="00F66A85" w:rsidRDefault="00F66A85">
            <w:r>
              <w:t>01</w:t>
            </w:r>
          </w:p>
        </w:tc>
        <w:tc>
          <w:tcPr>
            <w:tcW w:w="916" w:type="dxa"/>
            <w:tcBorders>
              <w:top w:val="nil"/>
              <w:left w:val="nil"/>
              <w:bottom w:val="single" w:sz="4" w:space="0" w:color="auto"/>
              <w:right w:val="single" w:sz="4" w:space="0" w:color="auto"/>
            </w:tcBorders>
            <w:noWrap/>
            <w:hideMark/>
          </w:tcPr>
          <w:p w:rsidR="00F66A85" w:rsidRDefault="00F66A85">
            <w:r>
              <w:t>0500000</w:t>
            </w:r>
          </w:p>
        </w:tc>
        <w:tc>
          <w:tcPr>
            <w:tcW w:w="516" w:type="dxa"/>
            <w:tcBorders>
              <w:top w:val="nil"/>
              <w:left w:val="nil"/>
              <w:bottom w:val="single" w:sz="4" w:space="0" w:color="auto"/>
              <w:right w:val="single" w:sz="4" w:space="0" w:color="auto"/>
            </w:tcBorders>
            <w:noWrap/>
            <w:hideMark/>
          </w:tcPr>
          <w:p w:rsidR="00F66A85" w:rsidRDefault="00F66A85">
            <w:r>
              <w:t> </w:t>
            </w:r>
          </w:p>
        </w:tc>
        <w:tc>
          <w:tcPr>
            <w:tcW w:w="1338" w:type="dxa"/>
            <w:tcBorders>
              <w:top w:val="nil"/>
              <w:left w:val="nil"/>
              <w:bottom w:val="single" w:sz="4" w:space="0" w:color="auto"/>
              <w:right w:val="single" w:sz="4" w:space="0" w:color="auto"/>
            </w:tcBorders>
            <w:noWrap/>
            <w:hideMark/>
          </w:tcPr>
          <w:p w:rsidR="00F66A85" w:rsidRDefault="00F66A85">
            <w:pPr>
              <w:jc w:val="right"/>
            </w:pPr>
            <w:r>
              <w:t>970,4</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 xml:space="preserve">Подпрограмма "Обеспечение деятельности органов </w:t>
            </w:r>
            <w:r>
              <w:lastRenderedPageBreak/>
              <w:t>местного самоуправления" муниципальной программы  "Повышение эффективности деятельности органов местного самоуправления города Ельца на 2014-2020 годы"</w:t>
            </w:r>
          </w:p>
        </w:tc>
        <w:tc>
          <w:tcPr>
            <w:tcW w:w="499" w:type="dxa"/>
            <w:tcBorders>
              <w:top w:val="nil"/>
              <w:left w:val="nil"/>
              <w:bottom w:val="single" w:sz="4" w:space="0" w:color="auto"/>
              <w:right w:val="single" w:sz="4" w:space="0" w:color="auto"/>
            </w:tcBorders>
            <w:noWrap/>
            <w:hideMark/>
          </w:tcPr>
          <w:p w:rsidR="00F66A85" w:rsidRDefault="00F66A85">
            <w:r>
              <w:lastRenderedPageBreak/>
              <w:t>04</w:t>
            </w:r>
          </w:p>
        </w:tc>
        <w:tc>
          <w:tcPr>
            <w:tcW w:w="499" w:type="dxa"/>
            <w:tcBorders>
              <w:top w:val="nil"/>
              <w:left w:val="nil"/>
              <w:bottom w:val="single" w:sz="4" w:space="0" w:color="auto"/>
              <w:right w:val="single" w:sz="4" w:space="0" w:color="auto"/>
            </w:tcBorders>
            <w:noWrap/>
            <w:hideMark/>
          </w:tcPr>
          <w:p w:rsidR="00F66A85" w:rsidRDefault="00F66A85">
            <w:r>
              <w:t>01</w:t>
            </w:r>
          </w:p>
        </w:tc>
        <w:tc>
          <w:tcPr>
            <w:tcW w:w="916" w:type="dxa"/>
            <w:tcBorders>
              <w:top w:val="nil"/>
              <w:left w:val="nil"/>
              <w:bottom w:val="single" w:sz="4" w:space="0" w:color="auto"/>
              <w:right w:val="single" w:sz="4" w:space="0" w:color="auto"/>
            </w:tcBorders>
            <w:noWrap/>
            <w:hideMark/>
          </w:tcPr>
          <w:p w:rsidR="00F66A85" w:rsidRDefault="00F66A85">
            <w:r>
              <w:t>0530000</w:t>
            </w:r>
          </w:p>
        </w:tc>
        <w:tc>
          <w:tcPr>
            <w:tcW w:w="516" w:type="dxa"/>
            <w:tcBorders>
              <w:top w:val="nil"/>
              <w:left w:val="nil"/>
              <w:bottom w:val="single" w:sz="4" w:space="0" w:color="auto"/>
              <w:right w:val="single" w:sz="4" w:space="0" w:color="auto"/>
            </w:tcBorders>
            <w:noWrap/>
            <w:hideMark/>
          </w:tcPr>
          <w:p w:rsidR="00F66A85" w:rsidRDefault="00F66A85">
            <w:r>
              <w:t> </w:t>
            </w:r>
          </w:p>
        </w:tc>
        <w:tc>
          <w:tcPr>
            <w:tcW w:w="1338" w:type="dxa"/>
            <w:tcBorders>
              <w:top w:val="nil"/>
              <w:left w:val="nil"/>
              <w:bottom w:val="single" w:sz="4" w:space="0" w:color="auto"/>
              <w:right w:val="single" w:sz="4" w:space="0" w:color="auto"/>
            </w:tcBorders>
            <w:noWrap/>
            <w:hideMark/>
          </w:tcPr>
          <w:p w:rsidR="00F66A85" w:rsidRDefault="00F66A85">
            <w:pPr>
              <w:jc w:val="right"/>
            </w:pPr>
            <w:r>
              <w:t>970,4</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lastRenderedPageBreak/>
              <w:t>Расходы на реализацию Закона Липецкой области от 8 ноября 2012 года № 88-ОЗ "О наделении органов местного самоуправления отдельными государственными полномочиями в области охраны труда и социально-трудовых отношений" в рамках подпрограммы "Обеспечение деятельности органов местного самоуправления" муниципальной программы  "Повышение эффективности деятельности органов местного самоуправления города Ельца на 2014-2020 годы"</w:t>
            </w:r>
          </w:p>
        </w:tc>
        <w:tc>
          <w:tcPr>
            <w:tcW w:w="499" w:type="dxa"/>
            <w:tcBorders>
              <w:top w:val="nil"/>
              <w:left w:val="nil"/>
              <w:bottom w:val="single" w:sz="4" w:space="0" w:color="auto"/>
              <w:right w:val="single" w:sz="4" w:space="0" w:color="auto"/>
            </w:tcBorders>
            <w:noWrap/>
            <w:hideMark/>
          </w:tcPr>
          <w:p w:rsidR="00F66A85" w:rsidRDefault="00F66A85">
            <w:r>
              <w:t>04</w:t>
            </w:r>
          </w:p>
        </w:tc>
        <w:tc>
          <w:tcPr>
            <w:tcW w:w="499" w:type="dxa"/>
            <w:tcBorders>
              <w:top w:val="nil"/>
              <w:left w:val="nil"/>
              <w:bottom w:val="single" w:sz="4" w:space="0" w:color="auto"/>
              <w:right w:val="single" w:sz="4" w:space="0" w:color="auto"/>
            </w:tcBorders>
            <w:noWrap/>
            <w:hideMark/>
          </w:tcPr>
          <w:p w:rsidR="00F66A85" w:rsidRDefault="00F66A85">
            <w:r>
              <w:t>01</w:t>
            </w:r>
          </w:p>
        </w:tc>
        <w:tc>
          <w:tcPr>
            <w:tcW w:w="916" w:type="dxa"/>
            <w:tcBorders>
              <w:top w:val="nil"/>
              <w:left w:val="nil"/>
              <w:bottom w:val="single" w:sz="4" w:space="0" w:color="auto"/>
              <w:right w:val="single" w:sz="4" w:space="0" w:color="auto"/>
            </w:tcBorders>
            <w:noWrap/>
            <w:hideMark/>
          </w:tcPr>
          <w:p w:rsidR="00F66A85" w:rsidRDefault="00F66A85">
            <w:r>
              <w:t>0538534</w:t>
            </w:r>
          </w:p>
        </w:tc>
        <w:tc>
          <w:tcPr>
            <w:tcW w:w="516" w:type="dxa"/>
            <w:tcBorders>
              <w:top w:val="nil"/>
              <w:left w:val="nil"/>
              <w:bottom w:val="single" w:sz="4" w:space="0" w:color="auto"/>
              <w:right w:val="single" w:sz="4" w:space="0" w:color="auto"/>
            </w:tcBorders>
            <w:noWrap/>
            <w:hideMark/>
          </w:tcPr>
          <w:p w:rsidR="00F66A85" w:rsidRDefault="00F66A85">
            <w:r>
              <w:t> </w:t>
            </w:r>
          </w:p>
        </w:tc>
        <w:tc>
          <w:tcPr>
            <w:tcW w:w="1338" w:type="dxa"/>
            <w:tcBorders>
              <w:top w:val="nil"/>
              <w:left w:val="nil"/>
              <w:bottom w:val="single" w:sz="4" w:space="0" w:color="auto"/>
              <w:right w:val="single" w:sz="4" w:space="0" w:color="auto"/>
            </w:tcBorders>
            <w:noWrap/>
            <w:hideMark/>
          </w:tcPr>
          <w:p w:rsidR="00F66A85" w:rsidRDefault="00F66A85">
            <w:pPr>
              <w:jc w:val="right"/>
            </w:pPr>
            <w:r>
              <w:t>970,4</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9" w:type="dxa"/>
            <w:tcBorders>
              <w:top w:val="nil"/>
              <w:left w:val="nil"/>
              <w:bottom w:val="single" w:sz="4" w:space="0" w:color="auto"/>
              <w:right w:val="single" w:sz="4" w:space="0" w:color="auto"/>
            </w:tcBorders>
            <w:noWrap/>
            <w:hideMark/>
          </w:tcPr>
          <w:p w:rsidR="00F66A85" w:rsidRDefault="00F66A85">
            <w:r>
              <w:t>04</w:t>
            </w:r>
          </w:p>
        </w:tc>
        <w:tc>
          <w:tcPr>
            <w:tcW w:w="499" w:type="dxa"/>
            <w:tcBorders>
              <w:top w:val="nil"/>
              <w:left w:val="nil"/>
              <w:bottom w:val="single" w:sz="4" w:space="0" w:color="auto"/>
              <w:right w:val="single" w:sz="4" w:space="0" w:color="auto"/>
            </w:tcBorders>
            <w:noWrap/>
            <w:hideMark/>
          </w:tcPr>
          <w:p w:rsidR="00F66A85" w:rsidRDefault="00F66A85">
            <w:r>
              <w:t>01</w:t>
            </w:r>
          </w:p>
        </w:tc>
        <w:tc>
          <w:tcPr>
            <w:tcW w:w="916" w:type="dxa"/>
            <w:tcBorders>
              <w:top w:val="nil"/>
              <w:left w:val="nil"/>
              <w:bottom w:val="single" w:sz="4" w:space="0" w:color="auto"/>
              <w:right w:val="single" w:sz="4" w:space="0" w:color="auto"/>
            </w:tcBorders>
            <w:noWrap/>
            <w:hideMark/>
          </w:tcPr>
          <w:p w:rsidR="00F66A85" w:rsidRDefault="00F66A85">
            <w:r>
              <w:t>0538534</w:t>
            </w:r>
          </w:p>
        </w:tc>
        <w:tc>
          <w:tcPr>
            <w:tcW w:w="516" w:type="dxa"/>
            <w:tcBorders>
              <w:top w:val="nil"/>
              <w:left w:val="nil"/>
              <w:bottom w:val="single" w:sz="4" w:space="0" w:color="auto"/>
              <w:right w:val="single" w:sz="4" w:space="0" w:color="auto"/>
            </w:tcBorders>
            <w:noWrap/>
            <w:hideMark/>
          </w:tcPr>
          <w:p w:rsidR="00F66A85" w:rsidRDefault="00F66A85">
            <w:r>
              <w:t>100</w:t>
            </w:r>
          </w:p>
        </w:tc>
        <w:tc>
          <w:tcPr>
            <w:tcW w:w="1338" w:type="dxa"/>
            <w:tcBorders>
              <w:top w:val="nil"/>
              <w:left w:val="nil"/>
              <w:bottom w:val="single" w:sz="4" w:space="0" w:color="auto"/>
              <w:right w:val="single" w:sz="4" w:space="0" w:color="auto"/>
            </w:tcBorders>
            <w:noWrap/>
            <w:hideMark/>
          </w:tcPr>
          <w:p w:rsidR="00F66A85" w:rsidRDefault="00F66A85">
            <w:pPr>
              <w:jc w:val="right"/>
            </w:pPr>
            <w:r>
              <w:t>779,0</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Расходы на выплаты персоналу государственных (муниципальных) органов</w:t>
            </w:r>
          </w:p>
        </w:tc>
        <w:tc>
          <w:tcPr>
            <w:tcW w:w="499" w:type="dxa"/>
            <w:tcBorders>
              <w:top w:val="nil"/>
              <w:left w:val="nil"/>
              <w:bottom w:val="single" w:sz="4" w:space="0" w:color="auto"/>
              <w:right w:val="single" w:sz="4" w:space="0" w:color="auto"/>
            </w:tcBorders>
            <w:noWrap/>
            <w:hideMark/>
          </w:tcPr>
          <w:p w:rsidR="00F66A85" w:rsidRDefault="00F66A85">
            <w:r>
              <w:t>04</w:t>
            </w:r>
          </w:p>
        </w:tc>
        <w:tc>
          <w:tcPr>
            <w:tcW w:w="499" w:type="dxa"/>
            <w:tcBorders>
              <w:top w:val="nil"/>
              <w:left w:val="nil"/>
              <w:bottom w:val="single" w:sz="4" w:space="0" w:color="auto"/>
              <w:right w:val="single" w:sz="4" w:space="0" w:color="auto"/>
            </w:tcBorders>
            <w:noWrap/>
            <w:hideMark/>
          </w:tcPr>
          <w:p w:rsidR="00F66A85" w:rsidRDefault="00F66A85">
            <w:r>
              <w:t>01</w:t>
            </w:r>
          </w:p>
        </w:tc>
        <w:tc>
          <w:tcPr>
            <w:tcW w:w="916" w:type="dxa"/>
            <w:tcBorders>
              <w:top w:val="nil"/>
              <w:left w:val="nil"/>
              <w:bottom w:val="single" w:sz="4" w:space="0" w:color="auto"/>
              <w:right w:val="single" w:sz="4" w:space="0" w:color="auto"/>
            </w:tcBorders>
            <w:noWrap/>
            <w:hideMark/>
          </w:tcPr>
          <w:p w:rsidR="00F66A85" w:rsidRDefault="00F66A85">
            <w:r>
              <w:t>0538534</w:t>
            </w:r>
          </w:p>
        </w:tc>
        <w:tc>
          <w:tcPr>
            <w:tcW w:w="516" w:type="dxa"/>
            <w:tcBorders>
              <w:top w:val="nil"/>
              <w:left w:val="nil"/>
              <w:bottom w:val="single" w:sz="4" w:space="0" w:color="auto"/>
              <w:right w:val="single" w:sz="4" w:space="0" w:color="auto"/>
            </w:tcBorders>
            <w:noWrap/>
            <w:hideMark/>
          </w:tcPr>
          <w:p w:rsidR="00F66A85" w:rsidRDefault="00F66A85">
            <w:r>
              <w:t>120</w:t>
            </w:r>
          </w:p>
        </w:tc>
        <w:tc>
          <w:tcPr>
            <w:tcW w:w="1338" w:type="dxa"/>
            <w:tcBorders>
              <w:top w:val="nil"/>
              <w:left w:val="nil"/>
              <w:bottom w:val="single" w:sz="4" w:space="0" w:color="auto"/>
              <w:right w:val="single" w:sz="4" w:space="0" w:color="auto"/>
            </w:tcBorders>
            <w:noWrap/>
            <w:hideMark/>
          </w:tcPr>
          <w:p w:rsidR="00F66A85" w:rsidRDefault="00F66A85">
            <w:pPr>
              <w:jc w:val="right"/>
            </w:pPr>
            <w:r>
              <w:t>779,0</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Закупка товаров, работ и услуг для государственных (муниципальных) нужд</w:t>
            </w:r>
          </w:p>
        </w:tc>
        <w:tc>
          <w:tcPr>
            <w:tcW w:w="499" w:type="dxa"/>
            <w:tcBorders>
              <w:top w:val="nil"/>
              <w:left w:val="nil"/>
              <w:bottom w:val="single" w:sz="4" w:space="0" w:color="auto"/>
              <w:right w:val="single" w:sz="4" w:space="0" w:color="auto"/>
            </w:tcBorders>
            <w:noWrap/>
            <w:hideMark/>
          </w:tcPr>
          <w:p w:rsidR="00F66A85" w:rsidRDefault="00F66A85">
            <w:r>
              <w:t>04</w:t>
            </w:r>
          </w:p>
        </w:tc>
        <w:tc>
          <w:tcPr>
            <w:tcW w:w="499" w:type="dxa"/>
            <w:tcBorders>
              <w:top w:val="nil"/>
              <w:left w:val="nil"/>
              <w:bottom w:val="single" w:sz="4" w:space="0" w:color="auto"/>
              <w:right w:val="single" w:sz="4" w:space="0" w:color="auto"/>
            </w:tcBorders>
            <w:noWrap/>
            <w:hideMark/>
          </w:tcPr>
          <w:p w:rsidR="00F66A85" w:rsidRDefault="00F66A85">
            <w:r>
              <w:t>01</w:t>
            </w:r>
          </w:p>
        </w:tc>
        <w:tc>
          <w:tcPr>
            <w:tcW w:w="916" w:type="dxa"/>
            <w:tcBorders>
              <w:top w:val="nil"/>
              <w:left w:val="nil"/>
              <w:bottom w:val="single" w:sz="4" w:space="0" w:color="auto"/>
              <w:right w:val="single" w:sz="4" w:space="0" w:color="auto"/>
            </w:tcBorders>
            <w:noWrap/>
            <w:hideMark/>
          </w:tcPr>
          <w:p w:rsidR="00F66A85" w:rsidRDefault="00F66A85">
            <w:r>
              <w:t>0538534</w:t>
            </w:r>
          </w:p>
        </w:tc>
        <w:tc>
          <w:tcPr>
            <w:tcW w:w="516" w:type="dxa"/>
            <w:tcBorders>
              <w:top w:val="nil"/>
              <w:left w:val="nil"/>
              <w:bottom w:val="single" w:sz="4" w:space="0" w:color="auto"/>
              <w:right w:val="single" w:sz="4" w:space="0" w:color="auto"/>
            </w:tcBorders>
            <w:noWrap/>
            <w:hideMark/>
          </w:tcPr>
          <w:p w:rsidR="00F66A85" w:rsidRDefault="00F66A85">
            <w:r>
              <w:t>200</w:t>
            </w:r>
          </w:p>
        </w:tc>
        <w:tc>
          <w:tcPr>
            <w:tcW w:w="1338" w:type="dxa"/>
            <w:tcBorders>
              <w:top w:val="nil"/>
              <w:left w:val="nil"/>
              <w:bottom w:val="single" w:sz="4" w:space="0" w:color="auto"/>
              <w:right w:val="single" w:sz="4" w:space="0" w:color="auto"/>
            </w:tcBorders>
            <w:noWrap/>
            <w:hideMark/>
          </w:tcPr>
          <w:p w:rsidR="00F66A85" w:rsidRDefault="00F66A85">
            <w:pPr>
              <w:jc w:val="right"/>
            </w:pPr>
            <w:r>
              <w:t>191,4</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Иные закупки товаров, работ и услуг для обеспечения государственных (муниципальных) нужд</w:t>
            </w:r>
          </w:p>
        </w:tc>
        <w:tc>
          <w:tcPr>
            <w:tcW w:w="499" w:type="dxa"/>
            <w:tcBorders>
              <w:top w:val="nil"/>
              <w:left w:val="nil"/>
              <w:bottom w:val="single" w:sz="4" w:space="0" w:color="auto"/>
              <w:right w:val="single" w:sz="4" w:space="0" w:color="auto"/>
            </w:tcBorders>
            <w:noWrap/>
            <w:hideMark/>
          </w:tcPr>
          <w:p w:rsidR="00F66A85" w:rsidRDefault="00F66A85">
            <w:r>
              <w:t>04</w:t>
            </w:r>
          </w:p>
        </w:tc>
        <w:tc>
          <w:tcPr>
            <w:tcW w:w="499" w:type="dxa"/>
            <w:tcBorders>
              <w:top w:val="nil"/>
              <w:left w:val="nil"/>
              <w:bottom w:val="single" w:sz="4" w:space="0" w:color="auto"/>
              <w:right w:val="single" w:sz="4" w:space="0" w:color="auto"/>
            </w:tcBorders>
            <w:noWrap/>
            <w:hideMark/>
          </w:tcPr>
          <w:p w:rsidR="00F66A85" w:rsidRDefault="00F66A85">
            <w:r>
              <w:t>01</w:t>
            </w:r>
          </w:p>
        </w:tc>
        <w:tc>
          <w:tcPr>
            <w:tcW w:w="916" w:type="dxa"/>
            <w:tcBorders>
              <w:top w:val="nil"/>
              <w:left w:val="nil"/>
              <w:bottom w:val="single" w:sz="4" w:space="0" w:color="auto"/>
              <w:right w:val="single" w:sz="4" w:space="0" w:color="auto"/>
            </w:tcBorders>
            <w:noWrap/>
            <w:hideMark/>
          </w:tcPr>
          <w:p w:rsidR="00F66A85" w:rsidRDefault="00F66A85">
            <w:r>
              <w:t>0538534</w:t>
            </w:r>
          </w:p>
        </w:tc>
        <w:tc>
          <w:tcPr>
            <w:tcW w:w="516" w:type="dxa"/>
            <w:tcBorders>
              <w:top w:val="nil"/>
              <w:left w:val="nil"/>
              <w:bottom w:val="single" w:sz="4" w:space="0" w:color="auto"/>
              <w:right w:val="single" w:sz="4" w:space="0" w:color="auto"/>
            </w:tcBorders>
            <w:noWrap/>
            <w:hideMark/>
          </w:tcPr>
          <w:p w:rsidR="00F66A85" w:rsidRDefault="00F66A85">
            <w:r>
              <w:t>240</w:t>
            </w:r>
          </w:p>
        </w:tc>
        <w:tc>
          <w:tcPr>
            <w:tcW w:w="1338" w:type="dxa"/>
            <w:tcBorders>
              <w:top w:val="nil"/>
              <w:left w:val="nil"/>
              <w:bottom w:val="single" w:sz="4" w:space="0" w:color="auto"/>
              <w:right w:val="single" w:sz="4" w:space="0" w:color="auto"/>
            </w:tcBorders>
            <w:noWrap/>
            <w:hideMark/>
          </w:tcPr>
          <w:p w:rsidR="00F66A85" w:rsidRDefault="00F66A85">
            <w:pPr>
              <w:jc w:val="right"/>
            </w:pPr>
            <w:r>
              <w:t>191,4</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Транспорт</w:t>
            </w:r>
          </w:p>
        </w:tc>
        <w:tc>
          <w:tcPr>
            <w:tcW w:w="499" w:type="dxa"/>
            <w:tcBorders>
              <w:top w:val="nil"/>
              <w:left w:val="nil"/>
              <w:bottom w:val="single" w:sz="4" w:space="0" w:color="auto"/>
              <w:right w:val="single" w:sz="4" w:space="0" w:color="auto"/>
            </w:tcBorders>
            <w:noWrap/>
            <w:hideMark/>
          </w:tcPr>
          <w:p w:rsidR="00F66A85" w:rsidRDefault="00F66A85">
            <w:r>
              <w:t>04</w:t>
            </w:r>
          </w:p>
        </w:tc>
        <w:tc>
          <w:tcPr>
            <w:tcW w:w="499" w:type="dxa"/>
            <w:tcBorders>
              <w:top w:val="nil"/>
              <w:left w:val="nil"/>
              <w:bottom w:val="single" w:sz="4" w:space="0" w:color="auto"/>
              <w:right w:val="single" w:sz="4" w:space="0" w:color="auto"/>
            </w:tcBorders>
            <w:noWrap/>
            <w:hideMark/>
          </w:tcPr>
          <w:p w:rsidR="00F66A85" w:rsidRDefault="00F66A85">
            <w:r>
              <w:t>08</w:t>
            </w:r>
          </w:p>
        </w:tc>
        <w:tc>
          <w:tcPr>
            <w:tcW w:w="916" w:type="dxa"/>
            <w:tcBorders>
              <w:top w:val="nil"/>
              <w:left w:val="nil"/>
              <w:bottom w:val="single" w:sz="4" w:space="0" w:color="auto"/>
              <w:right w:val="single" w:sz="4" w:space="0" w:color="auto"/>
            </w:tcBorders>
            <w:noWrap/>
            <w:hideMark/>
          </w:tcPr>
          <w:p w:rsidR="00F66A85" w:rsidRDefault="00F66A85">
            <w:r>
              <w:t> </w:t>
            </w:r>
          </w:p>
        </w:tc>
        <w:tc>
          <w:tcPr>
            <w:tcW w:w="516" w:type="dxa"/>
            <w:tcBorders>
              <w:top w:val="nil"/>
              <w:left w:val="nil"/>
              <w:bottom w:val="single" w:sz="4" w:space="0" w:color="auto"/>
              <w:right w:val="single" w:sz="4" w:space="0" w:color="auto"/>
            </w:tcBorders>
            <w:noWrap/>
            <w:hideMark/>
          </w:tcPr>
          <w:p w:rsidR="00F66A85" w:rsidRDefault="00F66A85">
            <w:r>
              <w:t> </w:t>
            </w:r>
          </w:p>
        </w:tc>
        <w:tc>
          <w:tcPr>
            <w:tcW w:w="1338" w:type="dxa"/>
            <w:tcBorders>
              <w:top w:val="nil"/>
              <w:left w:val="nil"/>
              <w:bottom w:val="single" w:sz="4" w:space="0" w:color="auto"/>
              <w:right w:val="single" w:sz="4" w:space="0" w:color="auto"/>
            </w:tcBorders>
            <w:noWrap/>
            <w:hideMark/>
          </w:tcPr>
          <w:p w:rsidR="00F66A85" w:rsidRDefault="00F66A85">
            <w:pPr>
              <w:jc w:val="right"/>
            </w:pPr>
            <w:r>
              <w:t>49 044,4</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Муниципальная программа "Обеспечение населения города Ельца комфортными условиями жизни на 2014 - 2020 годы"</w:t>
            </w:r>
          </w:p>
        </w:tc>
        <w:tc>
          <w:tcPr>
            <w:tcW w:w="499" w:type="dxa"/>
            <w:tcBorders>
              <w:top w:val="nil"/>
              <w:left w:val="nil"/>
              <w:bottom w:val="single" w:sz="4" w:space="0" w:color="auto"/>
              <w:right w:val="single" w:sz="4" w:space="0" w:color="auto"/>
            </w:tcBorders>
            <w:noWrap/>
            <w:hideMark/>
          </w:tcPr>
          <w:p w:rsidR="00F66A85" w:rsidRDefault="00F66A85">
            <w:r>
              <w:t>04</w:t>
            </w:r>
          </w:p>
        </w:tc>
        <w:tc>
          <w:tcPr>
            <w:tcW w:w="499" w:type="dxa"/>
            <w:tcBorders>
              <w:top w:val="nil"/>
              <w:left w:val="nil"/>
              <w:bottom w:val="single" w:sz="4" w:space="0" w:color="auto"/>
              <w:right w:val="single" w:sz="4" w:space="0" w:color="auto"/>
            </w:tcBorders>
            <w:noWrap/>
            <w:hideMark/>
          </w:tcPr>
          <w:p w:rsidR="00F66A85" w:rsidRDefault="00F66A85">
            <w:r>
              <w:t>08</w:t>
            </w:r>
          </w:p>
        </w:tc>
        <w:tc>
          <w:tcPr>
            <w:tcW w:w="916" w:type="dxa"/>
            <w:tcBorders>
              <w:top w:val="nil"/>
              <w:left w:val="nil"/>
              <w:bottom w:val="single" w:sz="4" w:space="0" w:color="auto"/>
              <w:right w:val="single" w:sz="4" w:space="0" w:color="auto"/>
            </w:tcBorders>
            <w:noWrap/>
            <w:hideMark/>
          </w:tcPr>
          <w:p w:rsidR="00F66A85" w:rsidRDefault="00F66A85">
            <w:r>
              <w:t>0200000</w:t>
            </w:r>
          </w:p>
        </w:tc>
        <w:tc>
          <w:tcPr>
            <w:tcW w:w="516" w:type="dxa"/>
            <w:tcBorders>
              <w:top w:val="nil"/>
              <w:left w:val="nil"/>
              <w:bottom w:val="single" w:sz="4" w:space="0" w:color="auto"/>
              <w:right w:val="single" w:sz="4" w:space="0" w:color="auto"/>
            </w:tcBorders>
            <w:noWrap/>
            <w:hideMark/>
          </w:tcPr>
          <w:p w:rsidR="00F66A85" w:rsidRDefault="00F66A85">
            <w:r>
              <w:t> </w:t>
            </w:r>
          </w:p>
        </w:tc>
        <w:tc>
          <w:tcPr>
            <w:tcW w:w="1338" w:type="dxa"/>
            <w:tcBorders>
              <w:top w:val="nil"/>
              <w:left w:val="nil"/>
              <w:bottom w:val="single" w:sz="4" w:space="0" w:color="auto"/>
              <w:right w:val="single" w:sz="4" w:space="0" w:color="auto"/>
            </w:tcBorders>
            <w:noWrap/>
            <w:hideMark/>
          </w:tcPr>
          <w:p w:rsidR="00F66A85" w:rsidRDefault="00F66A85">
            <w:pPr>
              <w:jc w:val="right"/>
            </w:pPr>
            <w:r>
              <w:t>49 044,4</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Подпрограмма "Развитие транспортного обслуживания населения города Ельца на 2014 - 2020 годы" муниципальной программы "Обеспечение населения города Ельца комфортными условиями жизни на 2014 - 2020 годы"</w:t>
            </w:r>
          </w:p>
        </w:tc>
        <w:tc>
          <w:tcPr>
            <w:tcW w:w="499" w:type="dxa"/>
            <w:tcBorders>
              <w:top w:val="nil"/>
              <w:left w:val="nil"/>
              <w:bottom w:val="single" w:sz="4" w:space="0" w:color="auto"/>
              <w:right w:val="single" w:sz="4" w:space="0" w:color="auto"/>
            </w:tcBorders>
            <w:noWrap/>
            <w:hideMark/>
          </w:tcPr>
          <w:p w:rsidR="00F66A85" w:rsidRDefault="00F66A85">
            <w:r>
              <w:t>04</w:t>
            </w:r>
          </w:p>
        </w:tc>
        <w:tc>
          <w:tcPr>
            <w:tcW w:w="499" w:type="dxa"/>
            <w:tcBorders>
              <w:top w:val="nil"/>
              <w:left w:val="nil"/>
              <w:bottom w:val="single" w:sz="4" w:space="0" w:color="auto"/>
              <w:right w:val="single" w:sz="4" w:space="0" w:color="auto"/>
            </w:tcBorders>
            <w:noWrap/>
            <w:hideMark/>
          </w:tcPr>
          <w:p w:rsidR="00F66A85" w:rsidRDefault="00F66A85">
            <w:r>
              <w:t>08</w:t>
            </w:r>
          </w:p>
        </w:tc>
        <w:tc>
          <w:tcPr>
            <w:tcW w:w="916" w:type="dxa"/>
            <w:tcBorders>
              <w:top w:val="nil"/>
              <w:left w:val="nil"/>
              <w:bottom w:val="single" w:sz="4" w:space="0" w:color="auto"/>
              <w:right w:val="single" w:sz="4" w:space="0" w:color="auto"/>
            </w:tcBorders>
            <w:noWrap/>
            <w:hideMark/>
          </w:tcPr>
          <w:p w:rsidR="00F66A85" w:rsidRDefault="00F66A85">
            <w:r>
              <w:t>0220000</w:t>
            </w:r>
          </w:p>
        </w:tc>
        <w:tc>
          <w:tcPr>
            <w:tcW w:w="516" w:type="dxa"/>
            <w:tcBorders>
              <w:top w:val="nil"/>
              <w:left w:val="nil"/>
              <w:bottom w:val="single" w:sz="4" w:space="0" w:color="auto"/>
              <w:right w:val="single" w:sz="4" w:space="0" w:color="auto"/>
            </w:tcBorders>
            <w:noWrap/>
            <w:hideMark/>
          </w:tcPr>
          <w:p w:rsidR="00F66A85" w:rsidRDefault="00F66A85">
            <w:r>
              <w:t> </w:t>
            </w:r>
          </w:p>
        </w:tc>
        <w:tc>
          <w:tcPr>
            <w:tcW w:w="1338" w:type="dxa"/>
            <w:tcBorders>
              <w:top w:val="nil"/>
              <w:left w:val="nil"/>
              <w:bottom w:val="single" w:sz="4" w:space="0" w:color="auto"/>
              <w:right w:val="single" w:sz="4" w:space="0" w:color="auto"/>
            </w:tcBorders>
            <w:noWrap/>
            <w:hideMark/>
          </w:tcPr>
          <w:p w:rsidR="00F66A85" w:rsidRDefault="00F66A85">
            <w:pPr>
              <w:jc w:val="right"/>
            </w:pPr>
            <w:r>
              <w:t>49 044,4</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Оптимизация внутригородской маршрутной сети в рамках подпрограммы "Развитие транспортного обслуживания населения города Ельца на 2014 - 2020 годы" муниципальной программы "Обеспечение населения города Ельца комфортными условиями жизни на 2014 - 2020 годы"</w:t>
            </w:r>
          </w:p>
        </w:tc>
        <w:tc>
          <w:tcPr>
            <w:tcW w:w="499" w:type="dxa"/>
            <w:tcBorders>
              <w:top w:val="nil"/>
              <w:left w:val="nil"/>
              <w:bottom w:val="single" w:sz="4" w:space="0" w:color="auto"/>
              <w:right w:val="single" w:sz="4" w:space="0" w:color="auto"/>
            </w:tcBorders>
            <w:noWrap/>
            <w:hideMark/>
          </w:tcPr>
          <w:p w:rsidR="00F66A85" w:rsidRDefault="00F66A85">
            <w:r>
              <w:t>04</w:t>
            </w:r>
          </w:p>
        </w:tc>
        <w:tc>
          <w:tcPr>
            <w:tcW w:w="499" w:type="dxa"/>
            <w:tcBorders>
              <w:top w:val="nil"/>
              <w:left w:val="nil"/>
              <w:bottom w:val="single" w:sz="4" w:space="0" w:color="auto"/>
              <w:right w:val="single" w:sz="4" w:space="0" w:color="auto"/>
            </w:tcBorders>
            <w:noWrap/>
            <w:hideMark/>
          </w:tcPr>
          <w:p w:rsidR="00F66A85" w:rsidRDefault="00F66A85">
            <w:r>
              <w:t>08</w:t>
            </w:r>
          </w:p>
        </w:tc>
        <w:tc>
          <w:tcPr>
            <w:tcW w:w="916" w:type="dxa"/>
            <w:tcBorders>
              <w:top w:val="nil"/>
              <w:left w:val="nil"/>
              <w:bottom w:val="single" w:sz="4" w:space="0" w:color="auto"/>
              <w:right w:val="single" w:sz="4" w:space="0" w:color="auto"/>
            </w:tcBorders>
            <w:noWrap/>
            <w:hideMark/>
          </w:tcPr>
          <w:p w:rsidR="00F66A85" w:rsidRDefault="00F66A85">
            <w:r>
              <w:t>0222104</w:t>
            </w:r>
          </w:p>
        </w:tc>
        <w:tc>
          <w:tcPr>
            <w:tcW w:w="516" w:type="dxa"/>
            <w:tcBorders>
              <w:top w:val="nil"/>
              <w:left w:val="nil"/>
              <w:bottom w:val="single" w:sz="4" w:space="0" w:color="auto"/>
              <w:right w:val="single" w:sz="4" w:space="0" w:color="auto"/>
            </w:tcBorders>
            <w:noWrap/>
            <w:hideMark/>
          </w:tcPr>
          <w:p w:rsidR="00F66A85" w:rsidRDefault="00F66A85">
            <w:r>
              <w:t> </w:t>
            </w:r>
          </w:p>
        </w:tc>
        <w:tc>
          <w:tcPr>
            <w:tcW w:w="1338" w:type="dxa"/>
            <w:tcBorders>
              <w:top w:val="nil"/>
              <w:left w:val="nil"/>
              <w:bottom w:val="single" w:sz="4" w:space="0" w:color="auto"/>
              <w:right w:val="single" w:sz="4" w:space="0" w:color="auto"/>
            </w:tcBorders>
            <w:noWrap/>
            <w:hideMark/>
          </w:tcPr>
          <w:p w:rsidR="00F66A85" w:rsidRDefault="00F66A85">
            <w:pPr>
              <w:jc w:val="right"/>
            </w:pPr>
            <w:r>
              <w:t>735,0</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Закупка товаров, работ и услуг для государственных (муниципальных) нужд</w:t>
            </w:r>
          </w:p>
        </w:tc>
        <w:tc>
          <w:tcPr>
            <w:tcW w:w="499" w:type="dxa"/>
            <w:tcBorders>
              <w:top w:val="nil"/>
              <w:left w:val="nil"/>
              <w:bottom w:val="single" w:sz="4" w:space="0" w:color="auto"/>
              <w:right w:val="single" w:sz="4" w:space="0" w:color="auto"/>
            </w:tcBorders>
            <w:noWrap/>
            <w:hideMark/>
          </w:tcPr>
          <w:p w:rsidR="00F66A85" w:rsidRDefault="00F66A85">
            <w:r>
              <w:t>04</w:t>
            </w:r>
          </w:p>
        </w:tc>
        <w:tc>
          <w:tcPr>
            <w:tcW w:w="499" w:type="dxa"/>
            <w:tcBorders>
              <w:top w:val="nil"/>
              <w:left w:val="nil"/>
              <w:bottom w:val="single" w:sz="4" w:space="0" w:color="auto"/>
              <w:right w:val="single" w:sz="4" w:space="0" w:color="auto"/>
            </w:tcBorders>
            <w:noWrap/>
            <w:hideMark/>
          </w:tcPr>
          <w:p w:rsidR="00F66A85" w:rsidRDefault="00F66A85">
            <w:r>
              <w:t>08</w:t>
            </w:r>
          </w:p>
        </w:tc>
        <w:tc>
          <w:tcPr>
            <w:tcW w:w="916" w:type="dxa"/>
            <w:tcBorders>
              <w:top w:val="nil"/>
              <w:left w:val="nil"/>
              <w:bottom w:val="single" w:sz="4" w:space="0" w:color="auto"/>
              <w:right w:val="single" w:sz="4" w:space="0" w:color="auto"/>
            </w:tcBorders>
            <w:noWrap/>
            <w:hideMark/>
          </w:tcPr>
          <w:p w:rsidR="00F66A85" w:rsidRDefault="00F66A85">
            <w:r>
              <w:t>0222104</w:t>
            </w:r>
          </w:p>
        </w:tc>
        <w:tc>
          <w:tcPr>
            <w:tcW w:w="516" w:type="dxa"/>
            <w:tcBorders>
              <w:top w:val="nil"/>
              <w:left w:val="nil"/>
              <w:bottom w:val="single" w:sz="4" w:space="0" w:color="auto"/>
              <w:right w:val="single" w:sz="4" w:space="0" w:color="auto"/>
            </w:tcBorders>
            <w:noWrap/>
            <w:hideMark/>
          </w:tcPr>
          <w:p w:rsidR="00F66A85" w:rsidRDefault="00F66A85">
            <w:r>
              <w:t>200</w:t>
            </w:r>
          </w:p>
        </w:tc>
        <w:tc>
          <w:tcPr>
            <w:tcW w:w="1338" w:type="dxa"/>
            <w:tcBorders>
              <w:top w:val="nil"/>
              <w:left w:val="nil"/>
              <w:bottom w:val="single" w:sz="4" w:space="0" w:color="auto"/>
              <w:right w:val="single" w:sz="4" w:space="0" w:color="auto"/>
            </w:tcBorders>
            <w:noWrap/>
            <w:hideMark/>
          </w:tcPr>
          <w:p w:rsidR="00F66A85" w:rsidRDefault="00F66A85">
            <w:pPr>
              <w:jc w:val="right"/>
            </w:pPr>
            <w:r>
              <w:t>735,0</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Иные закупки товаров, работ и услуг для обеспечения государственных (муниципальных) нужд</w:t>
            </w:r>
          </w:p>
        </w:tc>
        <w:tc>
          <w:tcPr>
            <w:tcW w:w="499" w:type="dxa"/>
            <w:tcBorders>
              <w:top w:val="nil"/>
              <w:left w:val="nil"/>
              <w:bottom w:val="single" w:sz="4" w:space="0" w:color="auto"/>
              <w:right w:val="single" w:sz="4" w:space="0" w:color="auto"/>
            </w:tcBorders>
            <w:noWrap/>
            <w:hideMark/>
          </w:tcPr>
          <w:p w:rsidR="00F66A85" w:rsidRDefault="00F66A85">
            <w:r>
              <w:t>04</w:t>
            </w:r>
          </w:p>
        </w:tc>
        <w:tc>
          <w:tcPr>
            <w:tcW w:w="499" w:type="dxa"/>
            <w:tcBorders>
              <w:top w:val="nil"/>
              <w:left w:val="nil"/>
              <w:bottom w:val="single" w:sz="4" w:space="0" w:color="auto"/>
              <w:right w:val="single" w:sz="4" w:space="0" w:color="auto"/>
            </w:tcBorders>
            <w:noWrap/>
            <w:hideMark/>
          </w:tcPr>
          <w:p w:rsidR="00F66A85" w:rsidRDefault="00F66A85">
            <w:r>
              <w:t>08</w:t>
            </w:r>
          </w:p>
        </w:tc>
        <w:tc>
          <w:tcPr>
            <w:tcW w:w="916" w:type="dxa"/>
            <w:tcBorders>
              <w:top w:val="nil"/>
              <w:left w:val="nil"/>
              <w:bottom w:val="single" w:sz="4" w:space="0" w:color="auto"/>
              <w:right w:val="single" w:sz="4" w:space="0" w:color="auto"/>
            </w:tcBorders>
            <w:noWrap/>
            <w:hideMark/>
          </w:tcPr>
          <w:p w:rsidR="00F66A85" w:rsidRDefault="00F66A85">
            <w:r>
              <w:t>0222104</w:t>
            </w:r>
          </w:p>
        </w:tc>
        <w:tc>
          <w:tcPr>
            <w:tcW w:w="516" w:type="dxa"/>
            <w:tcBorders>
              <w:top w:val="nil"/>
              <w:left w:val="nil"/>
              <w:bottom w:val="single" w:sz="4" w:space="0" w:color="auto"/>
              <w:right w:val="single" w:sz="4" w:space="0" w:color="auto"/>
            </w:tcBorders>
            <w:noWrap/>
            <w:hideMark/>
          </w:tcPr>
          <w:p w:rsidR="00F66A85" w:rsidRDefault="00F66A85">
            <w:r>
              <w:t>240</w:t>
            </w:r>
          </w:p>
        </w:tc>
        <w:tc>
          <w:tcPr>
            <w:tcW w:w="1338" w:type="dxa"/>
            <w:tcBorders>
              <w:top w:val="nil"/>
              <w:left w:val="nil"/>
              <w:bottom w:val="single" w:sz="4" w:space="0" w:color="auto"/>
              <w:right w:val="single" w:sz="4" w:space="0" w:color="auto"/>
            </w:tcBorders>
            <w:noWrap/>
            <w:hideMark/>
          </w:tcPr>
          <w:p w:rsidR="00F66A85" w:rsidRDefault="00F66A85">
            <w:pPr>
              <w:jc w:val="right"/>
            </w:pPr>
            <w:r>
              <w:t>735,0</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 xml:space="preserve">Финансовая аренда транспортных средств для подвижного состава пассажирского транспорта, осуществляющего внутригородские перевозки на социально-значимых маршрутах в рамках подпрограммы "Развитие транспортного обслуживания населения города Ельца на 2014 - 2020 годы" муниципальной программы "Обеспечение населения города Ельца комфортными условиями жизни на 2014 - </w:t>
            </w:r>
            <w:r>
              <w:lastRenderedPageBreak/>
              <w:t>2020 годы"</w:t>
            </w:r>
          </w:p>
        </w:tc>
        <w:tc>
          <w:tcPr>
            <w:tcW w:w="499" w:type="dxa"/>
            <w:tcBorders>
              <w:top w:val="nil"/>
              <w:left w:val="nil"/>
              <w:bottom w:val="single" w:sz="4" w:space="0" w:color="auto"/>
              <w:right w:val="single" w:sz="4" w:space="0" w:color="auto"/>
            </w:tcBorders>
            <w:noWrap/>
            <w:hideMark/>
          </w:tcPr>
          <w:p w:rsidR="00F66A85" w:rsidRDefault="00F66A85">
            <w:r>
              <w:lastRenderedPageBreak/>
              <w:t>04</w:t>
            </w:r>
          </w:p>
        </w:tc>
        <w:tc>
          <w:tcPr>
            <w:tcW w:w="499" w:type="dxa"/>
            <w:tcBorders>
              <w:top w:val="nil"/>
              <w:left w:val="nil"/>
              <w:bottom w:val="single" w:sz="4" w:space="0" w:color="auto"/>
              <w:right w:val="single" w:sz="4" w:space="0" w:color="auto"/>
            </w:tcBorders>
            <w:noWrap/>
            <w:hideMark/>
          </w:tcPr>
          <w:p w:rsidR="00F66A85" w:rsidRDefault="00F66A85">
            <w:r>
              <w:t>08</w:t>
            </w:r>
          </w:p>
        </w:tc>
        <w:tc>
          <w:tcPr>
            <w:tcW w:w="916" w:type="dxa"/>
            <w:tcBorders>
              <w:top w:val="nil"/>
              <w:left w:val="nil"/>
              <w:bottom w:val="single" w:sz="4" w:space="0" w:color="auto"/>
              <w:right w:val="single" w:sz="4" w:space="0" w:color="auto"/>
            </w:tcBorders>
            <w:noWrap/>
            <w:hideMark/>
          </w:tcPr>
          <w:p w:rsidR="00F66A85" w:rsidRDefault="00F66A85">
            <w:r>
              <w:t>0224102</w:t>
            </w:r>
          </w:p>
        </w:tc>
        <w:tc>
          <w:tcPr>
            <w:tcW w:w="516" w:type="dxa"/>
            <w:tcBorders>
              <w:top w:val="nil"/>
              <w:left w:val="nil"/>
              <w:bottom w:val="single" w:sz="4" w:space="0" w:color="auto"/>
              <w:right w:val="single" w:sz="4" w:space="0" w:color="auto"/>
            </w:tcBorders>
            <w:noWrap/>
            <w:hideMark/>
          </w:tcPr>
          <w:p w:rsidR="00F66A85" w:rsidRDefault="00F66A85">
            <w:r>
              <w:t> </w:t>
            </w:r>
          </w:p>
        </w:tc>
        <w:tc>
          <w:tcPr>
            <w:tcW w:w="1338" w:type="dxa"/>
            <w:tcBorders>
              <w:top w:val="nil"/>
              <w:left w:val="nil"/>
              <w:bottom w:val="single" w:sz="4" w:space="0" w:color="auto"/>
              <w:right w:val="single" w:sz="4" w:space="0" w:color="auto"/>
            </w:tcBorders>
            <w:noWrap/>
            <w:hideMark/>
          </w:tcPr>
          <w:p w:rsidR="00F66A85" w:rsidRDefault="00F66A85">
            <w:pPr>
              <w:jc w:val="right"/>
            </w:pPr>
            <w:r>
              <w:t>18 815,2</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lastRenderedPageBreak/>
              <w:t>Закупка товаров, работ и услуг для государственных (муниципальных) нужд</w:t>
            </w:r>
          </w:p>
        </w:tc>
        <w:tc>
          <w:tcPr>
            <w:tcW w:w="499" w:type="dxa"/>
            <w:tcBorders>
              <w:top w:val="nil"/>
              <w:left w:val="nil"/>
              <w:bottom w:val="single" w:sz="4" w:space="0" w:color="auto"/>
              <w:right w:val="single" w:sz="4" w:space="0" w:color="auto"/>
            </w:tcBorders>
            <w:noWrap/>
            <w:hideMark/>
          </w:tcPr>
          <w:p w:rsidR="00F66A85" w:rsidRDefault="00F66A85">
            <w:r>
              <w:t>04</w:t>
            </w:r>
          </w:p>
        </w:tc>
        <w:tc>
          <w:tcPr>
            <w:tcW w:w="499" w:type="dxa"/>
            <w:tcBorders>
              <w:top w:val="nil"/>
              <w:left w:val="nil"/>
              <w:bottom w:val="single" w:sz="4" w:space="0" w:color="auto"/>
              <w:right w:val="single" w:sz="4" w:space="0" w:color="auto"/>
            </w:tcBorders>
            <w:noWrap/>
            <w:hideMark/>
          </w:tcPr>
          <w:p w:rsidR="00F66A85" w:rsidRDefault="00F66A85">
            <w:r>
              <w:t>08</w:t>
            </w:r>
          </w:p>
        </w:tc>
        <w:tc>
          <w:tcPr>
            <w:tcW w:w="916" w:type="dxa"/>
            <w:tcBorders>
              <w:top w:val="nil"/>
              <w:left w:val="nil"/>
              <w:bottom w:val="single" w:sz="4" w:space="0" w:color="auto"/>
              <w:right w:val="single" w:sz="4" w:space="0" w:color="auto"/>
            </w:tcBorders>
            <w:noWrap/>
            <w:hideMark/>
          </w:tcPr>
          <w:p w:rsidR="00F66A85" w:rsidRDefault="00F66A85">
            <w:r>
              <w:t>0224102</w:t>
            </w:r>
          </w:p>
        </w:tc>
        <w:tc>
          <w:tcPr>
            <w:tcW w:w="516" w:type="dxa"/>
            <w:tcBorders>
              <w:top w:val="nil"/>
              <w:left w:val="nil"/>
              <w:bottom w:val="single" w:sz="4" w:space="0" w:color="auto"/>
              <w:right w:val="single" w:sz="4" w:space="0" w:color="auto"/>
            </w:tcBorders>
            <w:noWrap/>
            <w:hideMark/>
          </w:tcPr>
          <w:p w:rsidR="00F66A85" w:rsidRDefault="00F66A85">
            <w:r>
              <w:t>200</w:t>
            </w:r>
          </w:p>
        </w:tc>
        <w:tc>
          <w:tcPr>
            <w:tcW w:w="1338" w:type="dxa"/>
            <w:tcBorders>
              <w:top w:val="nil"/>
              <w:left w:val="nil"/>
              <w:bottom w:val="single" w:sz="4" w:space="0" w:color="auto"/>
              <w:right w:val="single" w:sz="4" w:space="0" w:color="auto"/>
            </w:tcBorders>
            <w:noWrap/>
            <w:hideMark/>
          </w:tcPr>
          <w:p w:rsidR="00F66A85" w:rsidRDefault="00F66A85">
            <w:pPr>
              <w:jc w:val="right"/>
            </w:pPr>
            <w:r>
              <w:t>18 815,2</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Иные закупки товаров, работ и услуг для обеспечения государственных (муниципальных) нужд</w:t>
            </w:r>
          </w:p>
        </w:tc>
        <w:tc>
          <w:tcPr>
            <w:tcW w:w="499" w:type="dxa"/>
            <w:tcBorders>
              <w:top w:val="nil"/>
              <w:left w:val="nil"/>
              <w:bottom w:val="single" w:sz="4" w:space="0" w:color="auto"/>
              <w:right w:val="single" w:sz="4" w:space="0" w:color="auto"/>
            </w:tcBorders>
            <w:noWrap/>
            <w:hideMark/>
          </w:tcPr>
          <w:p w:rsidR="00F66A85" w:rsidRDefault="00F66A85">
            <w:r>
              <w:t>04</w:t>
            </w:r>
          </w:p>
        </w:tc>
        <w:tc>
          <w:tcPr>
            <w:tcW w:w="499" w:type="dxa"/>
            <w:tcBorders>
              <w:top w:val="nil"/>
              <w:left w:val="nil"/>
              <w:bottom w:val="single" w:sz="4" w:space="0" w:color="auto"/>
              <w:right w:val="single" w:sz="4" w:space="0" w:color="auto"/>
            </w:tcBorders>
            <w:noWrap/>
            <w:hideMark/>
          </w:tcPr>
          <w:p w:rsidR="00F66A85" w:rsidRDefault="00F66A85">
            <w:r>
              <w:t>08</w:t>
            </w:r>
          </w:p>
        </w:tc>
        <w:tc>
          <w:tcPr>
            <w:tcW w:w="916" w:type="dxa"/>
            <w:tcBorders>
              <w:top w:val="nil"/>
              <w:left w:val="nil"/>
              <w:bottom w:val="single" w:sz="4" w:space="0" w:color="auto"/>
              <w:right w:val="single" w:sz="4" w:space="0" w:color="auto"/>
            </w:tcBorders>
            <w:noWrap/>
            <w:hideMark/>
          </w:tcPr>
          <w:p w:rsidR="00F66A85" w:rsidRDefault="00F66A85">
            <w:r>
              <w:t>0224102</w:t>
            </w:r>
          </w:p>
        </w:tc>
        <w:tc>
          <w:tcPr>
            <w:tcW w:w="516" w:type="dxa"/>
            <w:tcBorders>
              <w:top w:val="nil"/>
              <w:left w:val="nil"/>
              <w:bottom w:val="single" w:sz="4" w:space="0" w:color="auto"/>
              <w:right w:val="single" w:sz="4" w:space="0" w:color="auto"/>
            </w:tcBorders>
            <w:noWrap/>
            <w:hideMark/>
          </w:tcPr>
          <w:p w:rsidR="00F66A85" w:rsidRDefault="00F66A85">
            <w:r>
              <w:t>240</w:t>
            </w:r>
          </w:p>
        </w:tc>
        <w:tc>
          <w:tcPr>
            <w:tcW w:w="1338" w:type="dxa"/>
            <w:tcBorders>
              <w:top w:val="nil"/>
              <w:left w:val="nil"/>
              <w:bottom w:val="single" w:sz="4" w:space="0" w:color="auto"/>
              <w:right w:val="single" w:sz="4" w:space="0" w:color="auto"/>
            </w:tcBorders>
            <w:noWrap/>
            <w:hideMark/>
          </w:tcPr>
          <w:p w:rsidR="00F66A85" w:rsidRDefault="00F66A85">
            <w:pPr>
              <w:jc w:val="right"/>
            </w:pPr>
            <w:r>
              <w:t>18 815,2</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Предоставление поддержки транспортным организациям на возмещение части затрат, возникающих при осуществлении перевозок пассажиров автомобильным транспортом на маршрутах, обеспечивающих социально значимые перевозки по территории города Ельца в рамках подпрограммы "Развитие транспортного обслуживания населения города Ельца на 2014 - 2020 годы" муниципальной программы "Обеспечение населения города Ельца комфортными условиями жизни на 2014 - 2020 годы"</w:t>
            </w:r>
          </w:p>
        </w:tc>
        <w:tc>
          <w:tcPr>
            <w:tcW w:w="499" w:type="dxa"/>
            <w:tcBorders>
              <w:top w:val="nil"/>
              <w:left w:val="nil"/>
              <w:bottom w:val="single" w:sz="4" w:space="0" w:color="auto"/>
              <w:right w:val="single" w:sz="4" w:space="0" w:color="auto"/>
            </w:tcBorders>
            <w:noWrap/>
            <w:hideMark/>
          </w:tcPr>
          <w:p w:rsidR="00F66A85" w:rsidRDefault="00F66A85">
            <w:r>
              <w:t>04</w:t>
            </w:r>
          </w:p>
        </w:tc>
        <w:tc>
          <w:tcPr>
            <w:tcW w:w="499" w:type="dxa"/>
            <w:tcBorders>
              <w:top w:val="nil"/>
              <w:left w:val="nil"/>
              <w:bottom w:val="single" w:sz="4" w:space="0" w:color="auto"/>
              <w:right w:val="single" w:sz="4" w:space="0" w:color="auto"/>
            </w:tcBorders>
            <w:noWrap/>
            <w:hideMark/>
          </w:tcPr>
          <w:p w:rsidR="00F66A85" w:rsidRDefault="00F66A85">
            <w:r>
              <w:t>08</w:t>
            </w:r>
          </w:p>
        </w:tc>
        <w:tc>
          <w:tcPr>
            <w:tcW w:w="916" w:type="dxa"/>
            <w:tcBorders>
              <w:top w:val="nil"/>
              <w:left w:val="nil"/>
              <w:bottom w:val="single" w:sz="4" w:space="0" w:color="auto"/>
              <w:right w:val="single" w:sz="4" w:space="0" w:color="auto"/>
            </w:tcBorders>
            <w:noWrap/>
            <w:hideMark/>
          </w:tcPr>
          <w:p w:rsidR="00F66A85" w:rsidRDefault="00F66A85">
            <w:r>
              <w:t>0226103</w:t>
            </w:r>
          </w:p>
        </w:tc>
        <w:tc>
          <w:tcPr>
            <w:tcW w:w="516" w:type="dxa"/>
            <w:tcBorders>
              <w:top w:val="nil"/>
              <w:left w:val="nil"/>
              <w:bottom w:val="single" w:sz="4" w:space="0" w:color="auto"/>
              <w:right w:val="single" w:sz="4" w:space="0" w:color="auto"/>
            </w:tcBorders>
            <w:noWrap/>
            <w:hideMark/>
          </w:tcPr>
          <w:p w:rsidR="00F66A85" w:rsidRDefault="00F66A85">
            <w:r>
              <w:t> </w:t>
            </w:r>
          </w:p>
        </w:tc>
        <w:tc>
          <w:tcPr>
            <w:tcW w:w="1338" w:type="dxa"/>
            <w:tcBorders>
              <w:top w:val="nil"/>
              <w:left w:val="nil"/>
              <w:bottom w:val="single" w:sz="4" w:space="0" w:color="auto"/>
              <w:right w:val="single" w:sz="4" w:space="0" w:color="auto"/>
            </w:tcBorders>
            <w:noWrap/>
            <w:hideMark/>
          </w:tcPr>
          <w:p w:rsidR="00F66A85" w:rsidRDefault="00F66A85">
            <w:pPr>
              <w:jc w:val="right"/>
            </w:pPr>
            <w:r>
              <w:t>28 352,0</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Иные бюджетные ассигнования</w:t>
            </w:r>
          </w:p>
        </w:tc>
        <w:tc>
          <w:tcPr>
            <w:tcW w:w="499" w:type="dxa"/>
            <w:tcBorders>
              <w:top w:val="nil"/>
              <w:left w:val="nil"/>
              <w:bottom w:val="single" w:sz="4" w:space="0" w:color="auto"/>
              <w:right w:val="single" w:sz="4" w:space="0" w:color="auto"/>
            </w:tcBorders>
            <w:noWrap/>
            <w:hideMark/>
          </w:tcPr>
          <w:p w:rsidR="00F66A85" w:rsidRDefault="00F66A85">
            <w:r>
              <w:t>04</w:t>
            </w:r>
          </w:p>
        </w:tc>
        <w:tc>
          <w:tcPr>
            <w:tcW w:w="499" w:type="dxa"/>
            <w:tcBorders>
              <w:top w:val="nil"/>
              <w:left w:val="nil"/>
              <w:bottom w:val="single" w:sz="4" w:space="0" w:color="auto"/>
              <w:right w:val="single" w:sz="4" w:space="0" w:color="auto"/>
            </w:tcBorders>
            <w:noWrap/>
            <w:hideMark/>
          </w:tcPr>
          <w:p w:rsidR="00F66A85" w:rsidRDefault="00F66A85">
            <w:r>
              <w:t>08</w:t>
            </w:r>
          </w:p>
        </w:tc>
        <w:tc>
          <w:tcPr>
            <w:tcW w:w="916" w:type="dxa"/>
            <w:tcBorders>
              <w:top w:val="nil"/>
              <w:left w:val="nil"/>
              <w:bottom w:val="single" w:sz="4" w:space="0" w:color="auto"/>
              <w:right w:val="single" w:sz="4" w:space="0" w:color="auto"/>
            </w:tcBorders>
            <w:noWrap/>
            <w:hideMark/>
          </w:tcPr>
          <w:p w:rsidR="00F66A85" w:rsidRDefault="00F66A85">
            <w:r>
              <w:t>0226103</w:t>
            </w:r>
          </w:p>
        </w:tc>
        <w:tc>
          <w:tcPr>
            <w:tcW w:w="516" w:type="dxa"/>
            <w:tcBorders>
              <w:top w:val="nil"/>
              <w:left w:val="nil"/>
              <w:bottom w:val="single" w:sz="4" w:space="0" w:color="auto"/>
              <w:right w:val="single" w:sz="4" w:space="0" w:color="auto"/>
            </w:tcBorders>
            <w:noWrap/>
            <w:hideMark/>
          </w:tcPr>
          <w:p w:rsidR="00F66A85" w:rsidRDefault="00F66A85">
            <w:r>
              <w:t>800</w:t>
            </w:r>
          </w:p>
        </w:tc>
        <w:tc>
          <w:tcPr>
            <w:tcW w:w="1338" w:type="dxa"/>
            <w:tcBorders>
              <w:top w:val="nil"/>
              <w:left w:val="nil"/>
              <w:bottom w:val="single" w:sz="4" w:space="0" w:color="auto"/>
              <w:right w:val="single" w:sz="4" w:space="0" w:color="auto"/>
            </w:tcBorders>
            <w:noWrap/>
            <w:hideMark/>
          </w:tcPr>
          <w:p w:rsidR="00F66A85" w:rsidRDefault="00F66A85">
            <w:pPr>
              <w:jc w:val="right"/>
            </w:pPr>
            <w:r>
              <w:t>28 352,0</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Субсидии юридическим лицам (кроме некоммерческих организаций), индивидуальным предпринимателям, физическим лицам</w:t>
            </w:r>
          </w:p>
        </w:tc>
        <w:tc>
          <w:tcPr>
            <w:tcW w:w="499" w:type="dxa"/>
            <w:tcBorders>
              <w:top w:val="nil"/>
              <w:left w:val="nil"/>
              <w:bottom w:val="single" w:sz="4" w:space="0" w:color="auto"/>
              <w:right w:val="single" w:sz="4" w:space="0" w:color="auto"/>
            </w:tcBorders>
            <w:noWrap/>
            <w:hideMark/>
          </w:tcPr>
          <w:p w:rsidR="00F66A85" w:rsidRDefault="00F66A85">
            <w:r>
              <w:t>04</w:t>
            </w:r>
          </w:p>
        </w:tc>
        <w:tc>
          <w:tcPr>
            <w:tcW w:w="499" w:type="dxa"/>
            <w:tcBorders>
              <w:top w:val="nil"/>
              <w:left w:val="nil"/>
              <w:bottom w:val="single" w:sz="4" w:space="0" w:color="auto"/>
              <w:right w:val="single" w:sz="4" w:space="0" w:color="auto"/>
            </w:tcBorders>
            <w:noWrap/>
            <w:hideMark/>
          </w:tcPr>
          <w:p w:rsidR="00F66A85" w:rsidRDefault="00F66A85">
            <w:r>
              <w:t>08</w:t>
            </w:r>
          </w:p>
        </w:tc>
        <w:tc>
          <w:tcPr>
            <w:tcW w:w="916" w:type="dxa"/>
            <w:tcBorders>
              <w:top w:val="nil"/>
              <w:left w:val="nil"/>
              <w:bottom w:val="single" w:sz="4" w:space="0" w:color="auto"/>
              <w:right w:val="single" w:sz="4" w:space="0" w:color="auto"/>
            </w:tcBorders>
            <w:noWrap/>
            <w:hideMark/>
          </w:tcPr>
          <w:p w:rsidR="00F66A85" w:rsidRDefault="00F66A85">
            <w:r>
              <w:t>0226103</w:t>
            </w:r>
          </w:p>
        </w:tc>
        <w:tc>
          <w:tcPr>
            <w:tcW w:w="516" w:type="dxa"/>
            <w:tcBorders>
              <w:top w:val="nil"/>
              <w:left w:val="nil"/>
              <w:bottom w:val="single" w:sz="4" w:space="0" w:color="auto"/>
              <w:right w:val="single" w:sz="4" w:space="0" w:color="auto"/>
            </w:tcBorders>
            <w:noWrap/>
            <w:hideMark/>
          </w:tcPr>
          <w:p w:rsidR="00F66A85" w:rsidRDefault="00F66A85">
            <w:r>
              <w:t>810</w:t>
            </w:r>
          </w:p>
        </w:tc>
        <w:tc>
          <w:tcPr>
            <w:tcW w:w="1338" w:type="dxa"/>
            <w:tcBorders>
              <w:top w:val="nil"/>
              <w:left w:val="nil"/>
              <w:bottom w:val="single" w:sz="4" w:space="0" w:color="auto"/>
              <w:right w:val="single" w:sz="4" w:space="0" w:color="auto"/>
            </w:tcBorders>
            <w:noWrap/>
            <w:hideMark/>
          </w:tcPr>
          <w:p w:rsidR="00F66A85" w:rsidRDefault="00F66A85">
            <w:pPr>
              <w:jc w:val="right"/>
            </w:pPr>
            <w:r>
              <w:t>28 352,0</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Расходы на создание условий для предоставления транспортных услуг населению и организацию транспортного обслуживания населения на садоводческих маршрутах в рамках подпрограммы "Развитие транспортного обслуживания населения города Ельца на 2014-2020 годы" муниципальной программы "Обеспечение населения города Ельца комфортными условиями жизни на 2014-2020 годы"</w:t>
            </w:r>
          </w:p>
        </w:tc>
        <w:tc>
          <w:tcPr>
            <w:tcW w:w="499" w:type="dxa"/>
            <w:tcBorders>
              <w:top w:val="nil"/>
              <w:left w:val="nil"/>
              <w:bottom w:val="single" w:sz="4" w:space="0" w:color="auto"/>
              <w:right w:val="single" w:sz="4" w:space="0" w:color="auto"/>
            </w:tcBorders>
            <w:noWrap/>
            <w:hideMark/>
          </w:tcPr>
          <w:p w:rsidR="00F66A85" w:rsidRDefault="00F66A85">
            <w:r>
              <w:t>04</w:t>
            </w:r>
          </w:p>
        </w:tc>
        <w:tc>
          <w:tcPr>
            <w:tcW w:w="499" w:type="dxa"/>
            <w:tcBorders>
              <w:top w:val="nil"/>
              <w:left w:val="nil"/>
              <w:bottom w:val="single" w:sz="4" w:space="0" w:color="auto"/>
              <w:right w:val="single" w:sz="4" w:space="0" w:color="auto"/>
            </w:tcBorders>
            <w:noWrap/>
            <w:hideMark/>
          </w:tcPr>
          <w:p w:rsidR="00F66A85" w:rsidRDefault="00F66A85">
            <w:r>
              <w:t>08</w:t>
            </w:r>
          </w:p>
        </w:tc>
        <w:tc>
          <w:tcPr>
            <w:tcW w:w="916" w:type="dxa"/>
            <w:tcBorders>
              <w:top w:val="nil"/>
              <w:left w:val="nil"/>
              <w:bottom w:val="single" w:sz="4" w:space="0" w:color="auto"/>
              <w:right w:val="single" w:sz="4" w:space="0" w:color="auto"/>
            </w:tcBorders>
            <w:noWrap/>
            <w:hideMark/>
          </w:tcPr>
          <w:p w:rsidR="00F66A85" w:rsidRDefault="00F66A85">
            <w:r>
              <w:t>0228610</w:t>
            </w:r>
          </w:p>
        </w:tc>
        <w:tc>
          <w:tcPr>
            <w:tcW w:w="516" w:type="dxa"/>
            <w:tcBorders>
              <w:top w:val="nil"/>
              <w:left w:val="nil"/>
              <w:bottom w:val="single" w:sz="4" w:space="0" w:color="auto"/>
              <w:right w:val="single" w:sz="4" w:space="0" w:color="auto"/>
            </w:tcBorders>
            <w:noWrap/>
            <w:hideMark/>
          </w:tcPr>
          <w:p w:rsidR="00F66A85" w:rsidRDefault="00F66A85">
            <w:r>
              <w:t> </w:t>
            </w:r>
          </w:p>
        </w:tc>
        <w:tc>
          <w:tcPr>
            <w:tcW w:w="1338" w:type="dxa"/>
            <w:tcBorders>
              <w:top w:val="nil"/>
              <w:left w:val="nil"/>
              <w:bottom w:val="single" w:sz="4" w:space="0" w:color="auto"/>
              <w:right w:val="single" w:sz="4" w:space="0" w:color="auto"/>
            </w:tcBorders>
            <w:noWrap/>
            <w:hideMark/>
          </w:tcPr>
          <w:p w:rsidR="00F66A85" w:rsidRDefault="00F66A85">
            <w:pPr>
              <w:jc w:val="right"/>
            </w:pPr>
            <w:r>
              <w:t>1 142,2</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Иные бюджетные ассигнования</w:t>
            </w:r>
          </w:p>
        </w:tc>
        <w:tc>
          <w:tcPr>
            <w:tcW w:w="499" w:type="dxa"/>
            <w:tcBorders>
              <w:top w:val="nil"/>
              <w:left w:val="nil"/>
              <w:bottom w:val="single" w:sz="4" w:space="0" w:color="auto"/>
              <w:right w:val="single" w:sz="4" w:space="0" w:color="auto"/>
            </w:tcBorders>
            <w:noWrap/>
            <w:hideMark/>
          </w:tcPr>
          <w:p w:rsidR="00F66A85" w:rsidRDefault="00F66A85">
            <w:r>
              <w:t>04</w:t>
            </w:r>
          </w:p>
        </w:tc>
        <w:tc>
          <w:tcPr>
            <w:tcW w:w="499" w:type="dxa"/>
            <w:tcBorders>
              <w:top w:val="nil"/>
              <w:left w:val="nil"/>
              <w:bottom w:val="single" w:sz="4" w:space="0" w:color="auto"/>
              <w:right w:val="single" w:sz="4" w:space="0" w:color="auto"/>
            </w:tcBorders>
            <w:noWrap/>
            <w:hideMark/>
          </w:tcPr>
          <w:p w:rsidR="00F66A85" w:rsidRDefault="00F66A85">
            <w:r>
              <w:t>08</w:t>
            </w:r>
          </w:p>
        </w:tc>
        <w:tc>
          <w:tcPr>
            <w:tcW w:w="916" w:type="dxa"/>
            <w:tcBorders>
              <w:top w:val="nil"/>
              <w:left w:val="nil"/>
              <w:bottom w:val="single" w:sz="4" w:space="0" w:color="auto"/>
              <w:right w:val="single" w:sz="4" w:space="0" w:color="auto"/>
            </w:tcBorders>
            <w:noWrap/>
            <w:hideMark/>
          </w:tcPr>
          <w:p w:rsidR="00F66A85" w:rsidRDefault="00F66A85">
            <w:r>
              <w:t>0228610</w:t>
            </w:r>
          </w:p>
        </w:tc>
        <w:tc>
          <w:tcPr>
            <w:tcW w:w="516" w:type="dxa"/>
            <w:tcBorders>
              <w:top w:val="nil"/>
              <w:left w:val="nil"/>
              <w:bottom w:val="single" w:sz="4" w:space="0" w:color="auto"/>
              <w:right w:val="single" w:sz="4" w:space="0" w:color="auto"/>
            </w:tcBorders>
            <w:noWrap/>
            <w:hideMark/>
          </w:tcPr>
          <w:p w:rsidR="00F66A85" w:rsidRDefault="00F66A85">
            <w:r>
              <w:t>800</w:t>
            </w:r>
          </w:p>
        </w:tc>
        <w:tc>
          <w:tcPr>
            <w:tcW w:w="1338" w:type="dxa"/>
            <w:tcBorders>
              <w:top w:val="nil"/>
              <w:left w:val="nil"/>
              <w:bottom w:val="single" w:sz="4" w:space="0" w:color="auto"/>
              <w:right w:val="single" w:sz="4" w:space="0" w:color="auto"/>
            </w:tcBorders>
            <w:noWrap/>
            <w:hideMark/>
          </w:tcPr>
          <w:p w:rsidR="00F66A85" w:rsidRDefault="00F66A85">
            <w:pPr>
              <w:jc w:val="right"/>
            </w:pPr>
            <w:r>
              <w:t>1 142,2</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Субсидии юридическим лицам (кроме некоммерческих организаций), индивидуальным предпринимателям, физическим лицам</w:t>
            </w:r>
          </w:p>
        </w:tc>
        <w:tc>
          <w:tcPr>
            <w:tcW w:w="499" w:type="dxa"/>
            <w:tcBorders>
              <w:top w:val="nil"/>
              <w:left w:val="nil"/>
              <w:bottom w:val="single" w:sz="4" w:space="0" w:color="auto"/>
              <w:right w:val="single" w:sz="4" w:space="0" w:color="auto"/>
            </w:tcBorders>
            <w:noWrap/>
            <w:hideMark/>
          </w:tcPr>
          <w:p w:rsidR="00F66A85" w:rsidRDefault="00F66A85">
            <w:r>
              <w:t>04</w:t>
            </w:r>
          </w:p>
        </w:tc>
        <w:tc>
          <w:tcPr>
            <w:tcW w:w="499" w:type="dxa"/>
            <w:tcBorders>
              <w:top w:val="nil"/>
              <w:left w:val="nil"/>
              <w:bottom w:val="single" w:sz="4" w:space="0" w:color="auto"/>
              <w:right w:val="single" w:sz="4" w:space="0" w:color="auto"/>
            </w:tcBorders>
            <w:noWrap/>
            <w:hideMark/>
          </w:tcPr>
          <w:p w:rsidR="00F66A85" w:rsidRDefault="00F66A85">
            <w:r>
              <w:t>08</w:t>
            </w:r>
          </w:p>
        </w:tc>
        <w:tc>
          <w:tcPr>
            <w:tcW w:w="916" w:type="dxa"/>
            <w:tcBorders>
              <w:top w:val="nil"/>
              <w:left w:val="nil"/>
              <w:bottom w:val="single" w:sz="4" w:space="0" w:color="auto"/>
              <w:right w:val="single" w:sz="4" w:space="0" w:color="auto"/>
            </w:tcBorders>
            <w:noWrap/>
            <w:hideMark/>
          </w:tcPr>
          <w:p w:rsidR="00F66A85" w:rsidRDefault="00F66A85">
            <w:r>
              <w:t>0228610</w:t>
            </w:r>
          </w:p>
        </w:tc>
        <w:tc>
          <w:tcPr>
            <w:tcW w:w="516" w:type="dxa"/>
            <w:tcBorders>
              <w:top w:val="nil"/>
              <w:left w:val="nil"/>
              <w:bottom w:val="single" w:sz="4" w:space="0" w:color="auto"/>
              <w:right w:val="single" w:sz="4" w:space="0" w:color="auto"/>
            </w:tcBorders>
            <w:noWrap/>
            <w:hideMark/>
          </w:tcPr>
          <w:p w:rsidR="00F66A85" w:rsidRDefault="00F66A85">
            <w:r>
              <w:t>810</w:t>
            </w:r>
          </w:p>
        </w:tc>
        <w:tc>
          <w:tcPr>
            <w:tcW w:w="1338" w:type="dxa"/>
            <w:tcBorders>
              <w:top w:val="nil"/>
              <w:left w:val="nil"/>
              <w:bottom w:val="single" w:sz="4" w:space="0" w:color="auto"/>
              <w:right w:val="single" w:sz="4" w:space="0" w:color="auto"/>
            </w:tcBorders>
            <w:noWrap/>
            <w:hideMark/>
          </w:tcPr>
          <w:p w:rsidR="00F66A85" w:rsidRDefault="00F66A85">
            <w:pPr>
              <w:jc w:val="right"/>
            </w:pPr>
            <w:r>
              <w:t>1 142,2</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Дорожное хозяйство (дорожные фонды)</w:t>
            </w:r>
          </w:p>
        </w:tc>
        <w:tc>
          <w:tcPr>
            <w:tcW w:w="499" w:type="dxa"/>
            <w:tcBorders>
              <w:top w:val="nil"/>
              <w:left w:val="nil"/>
              <w:bottom w:val="single" w:sz="4" w:space="0" w:color="auto"/>
              <w:right w:val="single" w:sz="4" w:space="0" w:color="auto"/>
            </w:tcBorders>
            <w:noWrap/>
            <w:hideMark/>
          </w:tcPr>
          <w:p w:rsidR="00F66A85" w:rsidRDefault="00F66A85">
            <w:r>
              <w:t>04</w:t>
            </w:r>
          </w:p>
        </w:tc>
        <w:tc>
          <w:tcPr>
            <w:tcW w:w="499" w:type="dxa"/>
            <w:tcBorders>
              <w:top w:val="nil"/>
              <w:left w:val="nil"/>
              <w:bottom w:val="single" w:sz="4" w:space="0" w:color="auto"/>
              <w:right w:val="single" w:sz="4" w:space="0" w:color="auto"/>
            </w:tcBorders>
            <w:noWrap/>
            <w:hideMark/>
          </w:tcPr>
          <w:p w:rsidR="00F66A85" w:rsidRDefault="00F66A85">
            <w:r>
              <w:t>09</w:t>
            </w:r>
          </w:p>
        </w:tc>
        <w:tc>
          <w:tcPr>
            <w:tcW w:w="916" w:type="dxa"/>
            <w:tcBorders>
              <w:top w:val="nil"/>
              <w:left w:val="nil"/>
              <w:bottom w:val="single" w:sz="4" w:space="0" w:color="auto"/>
              <w:right w:val="single" w:sz="4" w:space="0" w:color="auto"/>
            </w:tcBorders>
            <w:noWrap/>
            <w:hideMark/>
          </w:tcPr>
          <w:p w:rsidR="00F66A85" w:rsidRDefault="00F66A85">
            <w:r>
              <w:t> </w:t>
            </w:r>
          </w:p>
        </w:tc>
        <w:tc>
          <w:tcPr>
            <w:tcW w:w="516" w:type="dxa"/>
            <w:tcBorders>
              <w:top w:val="nil"/>
              <w:left w:val="nil"/>
              <w:bottom w:val="single" w:sz="4" w:space="0" w:color="auto"/>
              <w:right w:val="single" w:sz="4" w:space="0" w:color="auto"/>
            </w:tcBorders>
            <w:noWrap/>
            <w:hideMark/>
          </w:tcPr>
          <w:p w:rsidR="00F66A85" w:rsidRDefault="00F66A85">
            <w:r>
              <w:t> </w:t>
            </w:r>
          </w:p>
        </w:tc>
        <w:tc>
          <w:tcPr>
            <w:tcW w:w="1338" w:type="dxa"/>
            <w:tcBorders>
              <w:top w:val="nil"/>
              <w:left w:val="nil"/>
              <w:bottom w:val="single" w:sz="4" w:space="0" w:color="auto"/>
              <w:right w:val="single" w:sz="4" w:space="0" w:color="auto"/>
            </w:tcBorders>
            <w:noWrap/>
            <w:hideMark/>
          </w:tcPr>
          <w:p w:rsidR="00F66A85" w:rsidRDefault="00F66A85">
            <w:pPr>
              <w:jc w:val="right"/>
            </w:pPr>
            <w:r>
              <w:t>145 738,5</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Муниципальная программа "Обеспечение населения города Ельца комфортными условиями жизни на 2014 - 2020 годы"</w:t>
            </w:r>
          </w:p>
        </w:tc>
        <w:tc>
          <w:tcPr>
            <w:tcW w:w="499" w:type="dxa"/>
            <w:tcBorders>
              <w:top w:val="nil"/>
              <w:left w:val="nil"/>
              <w:bottom w:val="single" w:sz="4" w:space="0" w:color="auto"/>
              <w:right w:val="single" w:sz="4" w:space="0" w:color="auto"/>
            </w:tcBorders>
            <w:noWrap/>
            <w:hideMark/>
          </w:tcPr>
          <w:p w:rsidR="00F66A85" w:rsidRDefault="00F66A85">
            <w:r>
              <w:t>04</w:t>
            </w:r>
          </w:p>
        </w:tc>
        <w:tc>
          <w:tcPr>
            <w:tcW w:w="499" w:type="dxa"/>
            <w:tcBorders>
              <w:top w:val="nil"/>
              <w:left w:val="nil"/>
              <w:bottom w:val="single" w:sz="4" w:space="0" w:color="auto"/>
              <w:right w:val="single" w:sz="4" w:space="0" w:color="auto"/>
            </w:tcBorders>
            <w:noWrap/>
            <w:hideMark/>
          </w:tcPr>
          <w:p w:rsidR="00F66A85" w:rsidRDefault="00F66A85">
            <w:r>
              <w:t>09</w:t>
            </w:r>
          </w:p>
        </w:tc>
        <w:tc>
          <w:tcPr>
            <w:tcW w:w="916" w:type="dxa"/>
            <w:tcBorders>
              <w:top w:val="nil"/>
              <w:left w:val="nil"/>
              <w:bottom w:val="single" w:sz="4" w:space="0" w:color="auto"/>
              <w:right w:val="single" w:sz="4" w:space="0" w:color="auto"/>
            </w:tcBorders>
            <w:noWrap/>
            <w:hideMark/>
          </w:tcPr>
          <w:p w:rsidR="00F66A85" w:rsidRDefault="00F66A85">
            <w:r>
              <w:t>0200000</w:t>
            </w:r>
          </w:p>
        </w:tc>
        <w:tc>
          <w:tcPr>
            <w:tcW w:w="516" w:type="dxa"/>
            <w:tcBorders>
              <w:top w:val="nil"/>
              <w:left w:val="nil"/>
              <w:bottom w:val="single" w:sz="4" w:space="0" w:color="auto"/>
              <w:right w:val="single" w:sz="4" w:space="0" w:color="auto"/>
            </w:tcBorders>
            <w:noWrap/>
            <w:hideMark/>
          </w:tcPr>
          <w:p w:rsidR="00F66A85" w:rsidRDefault="00F66A85">
            <w:r>
              <w:t> </w:t>
            </w:r>
          </w:p>
        </w:tc>
        <w:tc>
          <w:tcPr>
            <w:tcW w:w="1338" w:type="dxa"/>
            <w:tcBorders>
              <w:top w:val="nil"/>
              <w:left w:val="nil"/>
              <w:bottom w:val="single" w:sz="4" w:space="0" w:color="auto"/>
              <w:right w:val="single" w:sz="4" w:space="0" w:color="auto"/>
            </w:tcBorders>
            <w:noWrap/>
            <w:hideMark/>
          </w:tcPr>
          <w:p w:rsidR="00F66A85" w:rsidRDefault="00F66A85">
            <w:pPr>
              <w:jc w:val="right"/>
            </w:pPr>
            <w:r>
              <w:t>145 738,5</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Подпрограмма "Развитие и ремонт автомобильных дорог общего пользования местного значения и обеспечение безопасности дорожного движения на них на 2014-2020 годы" муниципальной программы "Обеспечение населения города Ельца комфортными условиями жизни на 2014 - 2020 годы"</w:t>
            </w:r>
          </w:p>
        </w:tc>
        <w:tc>
          <w:tcPr>
            <w:tcW w:w="499" w:type="dxa"/>
            <w:tcBorders>
              <w:top w:val="nil"/>
              <w:left w:val="nil"/>
              <w:bottom w:val="single" w:sz="4" w:space="0" w:color="auto"/>
              <w:right w:val="single" w:sz="4" w:space="0" w:color="auto"/>
            </w:tcBorders>
            <w:noWrap/>
            <w:hideMark/>
          </w:tcPr>
          <w:p w:rsidR="00F66A85" w:rsidRDefault="00F66A85">
            <w:r>
              <w:t>04</w:t>
            </w:r>
          </w:p>
        </w:tc>
        <w:tc>
          <w:tcPr>
            <w:tcW w:w="499" w:type="dxa"/>
            <w:tcBorders>
              <w:top w:val="nil"/>
              <w:left w:val="nil"/>
              <w:bottom w:val="single" w:sz="4" w:space="0" w:color="auto"/>
              <w:right w:val="single" w:sz="4" w:space="0" w:color="auto"/>
            </w:tcBorders>
            <w:noWrap/>
            <w:hideMark/>
          </w:tcPr>
          <w:p w:rsidR="00F66A85" w:rsidRDefault="00F66A85">
            <w:r>
              <w:t>09</w:t>
            </w:r>
          </w:p>
        </w:tc>
        <w:tc>
          <w:tcPr>
            <w:tcW w:w="916" w:type="dxa"/>
            <w:tcBorders>
              <w:top w:val="nil"/>
              <w:left w:val="nil"/>
              <w:bottom w:val="single" w:sz="4" w:space="0" w:color="auto"/>
              <w:right w:val="single" w:sz="4" w:space="0" w:color="auto"/>
            </w:tcBorders>
            <w:noWrap/>
            <w:hideMark/>
          </w:tcPr>
          <w:p w:rsidR="00F66A85" w:rsidRDefault="00F66A85">
            <w:r>
              <w:t>0210000</w:t>
            </w:r>
          </w:p>
        </w:tc>
        <w:tc>
          <w:tcPr>
            <w:tcW w:w="516" w:type="dxa"/>
            <w:tcBorders>
              <w:top w:val="nil"/>
              <w:left w:val="nil"/>
              <w:bottom w:val="single" w:sz="4" w:space="0" w:color="auto"/>
              <w:right w:val="single" w:sz="4" w:space="0" w:color="auto"/>
            </w:tcBorders>
            <w:noWrap/>
            <w:hideMark/>
          </w:tcPr>
          <w:p w:rsidR="00F66A85" w:rsidRDefault="00F66A85">
            <w:r>
              <w:t> </w:t>
            </w:r>
          </w:p>
        </w:tc>
        <w:tc>
          <w:tcPr>
            <w:tcW w:w="1338" w:type="dxa"/>
            <w:tcBorders>
              <w:top w:val="nil"/>
              <w:left w:val="nil"/>
              <w:bottom w:val="single" w:sz="4" w:space="0" w:color="auto"/>
              <w:right w:val="single" w:sz="4" w:space="0" w:color="auto"/>
            </w:tcBorders>
            <w:noWrap/>
            <w:hideMark/>
          </w:tcPr>
          <w:p w:rsidR="00F66A85" w:rsidRDefault="00F66A85">
            <w:pPr>
              <w:jc w:val="right"/>
            </w:pPr>
            <w:r>
              <w:t>67 461,5</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Проведение ремонта дорог и тротуаров в рамках подпрограммы "Развитие и ремонт автомобильных дорог общего пользования местного значения и обеспечение безопасности дорожного движения на них на 2014-2020 годы" муниципальной программы "Обеспечение населения города Ельца комфортными условиями жизни на 2014 - 2020 годы"</w:t>
            </w:r>
          </w:p>
        </w:tc>
        <w:tc>
          <w:tcPr>
            <w:tcW w:w="499" w:type="dxa"/>
            <w:tcBorders>
              <w:top w:val="nil"/>
              <w:left w:val="nil"/>
              <w:bottom w:val="single" w:sz="4" w:space="0" w:color="auto"/>
              <w:right w:val="single" w:sz="4" w:space="0" w:color="auto"/>
            </w:tcBorders>
            <w:noWrap/>
            <w:hideMark/>
          </w:tcPr>
          <w:p w:rsidR="00F66A85" w:rsidRDefault="00F66A85">
            <w:r>
              <w:t>04</w:t>
            </w:r>
          </w:p>
        </w:tc>
        <w:tc>
          <w:tcPr>
            <w:tcW w:w="499" w:type="dxa"/>
            <w:tcBorders>
              <w:top w:val="nil"/>
              <w:left w:val="nil"/>
              <w:bottom w:val="single" w:sz="4" w:space="0" w:color="auto"/>
              <w:right w:val="single" w:sz="4" w:space="0" w:color="auto"/>
            </w:tcBorders>
            <w:noWrap/>
            <w:hideMark/>
          </w:tcPr>
          <w:p w:rsidR="00F66A85" w:rsidRDefault="00F66A85">
            <w:r>
              <w:t>09</w:t>
            </w:r>
          </w:p>
        </w:tc>
        <w:tc>
          <w:tcPr>
            <w:tcW w:w="916" w:type="dxa"/>
            <w:tcBorders>
              <w:top w:val="nil"/>
              <w:left w:val="nil"/>
              <w:bottom w:val="single" w:sz="4" w:space="0" w:color="auto"/>
              <w:right w:val="single" w:sz="4" w:space="0" w:color="auto"/>
            </w:tcBorders>
            <w:noWrap/>
            <w:hideMark/>
          </w:tcPr>
          <w:p w:rsidR="00F66A85" w:rsidRDefault="00F66A85">
            <w:r>
              <w:t>0212100</w:t>
            </w:r>
          </w:p>
        </w:tc>
        <w:tc>
          <w:tcPr>
            <w:tcW w:w="516" w:type="dxa"/>
            <w:tcBorders>
              <w:top w:val="nil"/>
              <w:left w:val="nil"/>
              <w:bottom w:val="single" w:sz="4" w:space="0" w:color="auto"/>
              <w:right w:val="single" w:sz="4" w:space="0" w:color="auto"/>
            </w:tcBorders>
            <w:noWrap/>
            <w:hideMark/>
          </w:tcPr>
          <w:p w:rsidR="00F66A85" w:rsidRDefault="00F66A85">
            <w:r>
              <w:t> </w:t>
            </w:r>
          </w:p>
        </w:tc>
        <w:tc>
          <w:tcPr>
            <w:tcW w:w="1338" w:type="dxa"/>
            <w:tcBorders>
              <w:top w:val="nil"/>
              <w:left w:val="nil"/>
              <w:bottom w:val="single" w:sz="4" w:space="0" w:color="auto"/>
              <w:right w:val="single" w:sz="4" w:space="0" w:color="auto"/>
            </w:tcBorders>
            <w:noWrap/>
            <w:hideMark/>
          </w:tcPr>
          <w:p w:rsidR="00F66A85" w:rsidRDefault="00F66A85">
            <w:pPr>
              <w:jc w:val="right"/>
            </w:pPr>
            <w:r>
              <w:t>10 597,8</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Закупка товаров, работ и услуг для государственных (муниципальных) нужд</w:t>
            </w:r>
          </w:p>
        </w:tc>
        <w:tc>
          <w:tcPr>
            <w:tcW w:w="499" w:type="dxa"/>
            <w:tcBorders>
              <w:top w:val="nil"/>
              <w:left w:val="nil"/>
              <w:bottom w:val="single" w:sz="4" w:space="0" w:color="auto"/>
              <w:right w:val="single" w:sz="4" w:space="0" w:color="auto"/>
            </w:tcBorders>
            <w:noWrap/>
            <w:hideMark/>
          </w:tcPr>
          <w:p w:rsidR="00F66A85" w:rsidRDefault="00F66A85">
            <w:r>
              <w:t>04</w:t>
            </w:r>
          </w:p>
        </w:tc>
        <w:tc>
          <w:tcPr>
            <w:tcW w:w="499" w:type="dxa"/>
            <w:tcBorders>
              <w:top w:val="nil"/>
              <w:left w:val="nil"/>
              <w:bottom w:val="single" w:sz="4" w:space="0" w:color="auto"/>
              <w:right w:val="single" w:sz="4" w:space="0" w:color="auto"/>
            </w:tcBorders>
            <w:noWrap/>
            <w:hideMark/>
          </w:tcPr>
          <w:p w:rsidR="00F66A85" w:rsidRDefault="00F66A85">
            <w:r>
              <w:t>09</w:t>
            </w:r>
          </w:p>
        </w:tc>
        <w:tc>
          <w:tcPr>
            <w:tcW w:w="916" w:type="dxa"/>
            <w:tcBorders>
              <w:top w:val="nil"/>
              <w:left w:val="nil"/>
              <w:bottom w:val="single" w:sz="4" w:space="0" w:color="auto"/>
              <w:right w:val="single" w:sz="4" w:space="0" w:color="auto"/>
            </w:tcBorders>
            <w:noWrap/>
            <w:hideMark/>
          </w:tcPr>
          <w:p w:rsidR="00F66A85" w:rsidRDefault="00F66A85">
            <w:r>
              <w:t>0212100</w:t>
            </w:r>
          </w:p>
        </w:tc>
        <w:tc>
          <w:tcPr>
            <w:tcW w:w="516" w:type="dxa"/>
            <w:tcBorders>
              <w:top w:val="nil"/>
              <w:left w:val="nil"/>
              <w:bottom w:val="single" w:sz="4" w:space="0" w:color="auto"/>
              <w:right w:val="single" w:sz="4" w:space="0" w:color="auto"/>
            </w:tcBorders>
            <w:noWrap/>
            <w:hideMark/>
          </w:tcPr>
          <w:p w:rsidR="00F66A85" w:rsidRDefault="00F66A85">
            <w:r>
              <w:t>200</w:t>
            </w:r>
          </w:p>
        </w:tc>
        <w:tc>
          <w:tcPr>
            <w:tcW w:w="1338" w:type="dxa"/>
            <w:tcBorders>
              <w:top w:val="nil"/>
              <w:left w:val="nil"/>
              <w:bottom w:val="single" w:sz="4" w:space="0" w:color="auto"/>
              <w:right w:val="single" w:sz="4" w:space="0" w:color="auto"/>
            </w:tcBorders>
            <w:noWrap/>
            <w:hideMark/>
          </w:tcPr>
          <w:p w:rsidR="00F66A85" w:rsidRDefault="00F66A85">
            <w:pPr>
              <w:jc w:val="right"/>
            </w:pPr>
            <w:r>
              <w:t>10 206,2</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Иные закупки товаров, работ и услуг для обеспечения государственных (муниципальных) нужд</w:t>
            </w:r>
          </w:p>
        </w:tc>
        <w:tc>
          <w:tcPr>
            <w:tcW w:w="499" w:type="dxa"/>
            <w:tcBorders>
              <w:top w:val="nil"/>
              <w:left w:val="nil"/>
              <w:bottom w:val="single" w:sz="4" w:space="0" w:color="auto"/>
              <w:right w:val="single" w:sz="4" w:space="0" w:color="auto"/>
            </w:tcBorders>
            <w:noWrap/>
            <w:hideMark/>
          </w:tcPr>
          <w:p w:rsidR="00F66A85" w:rsidRDefault="00F66A85">
            <w:r>
              <w:t>04</w:t>
            </w:r>
          </w:p>
        </w:tc>
        <w:tc>
          <w:tcPr>
            <w:tcW w:w="499" w:type="dxa"/>
            <w:tcBorders>
              <w:top w:val="nil"/>
              <w:left w:val="nil"/>
              <w:bottom w:val="single" w:sz="4" w:space="0" w:color="auto"/>
              <w:right w:val="single" w:sz="4" w:space="0" w:color="auto"/>
            </w:tcBorders>
            <w:noWrap/>
            <w:hideMark/>
          </w:tcPr>
          <w:p w:rsidR="00F66A85" w:rsidRDefault="00F66A85">
            <w:r>
              <w:t>09</w:t>
            </w:r>
          </w:p>
        </w:tc>
        <w:tc>
          <w:tcPr>
            <w:tcW w:w="916" w:type="dxa"/>
            <w:tcBorders>
              <w:top w:val="nil"/>
              <w:left w:val="nil"/>
              <w:bottom w:val="single" w:sz="4" w:space="0" w:color="auto"/>
              <w:right w:val="single" w:sz="4" w:space="0" w:color="auto"/>
            </w:tcBorders>
            <w:noWrap/>
            <w:hideMark/>
          </w:tcPr>
          <w:p w:rsidR="00F66A85" w:rsidRDefault="00F66A85">
            <w:r>
              <w:t>0212100</w:t>
            </w:r>
          </w:p>
        </w:tc>
        <w:tc>
          <w:tcPr>
            <w:tcW w:w="516" w:type="dxa"/>
            <w:tcBorders>
              <w:top w:val="nil"/>
              <w:left w:val="nil"/>
              <w:bottom w:val="single" w:sz="4" w:space="0" w:color="auto"/>
              <w:right w:val="single" w:sz="4" w:space="0" w:color="auto"/>
            </w:tcBorders>
            <w:noWrap/>
            <w:hideMark/>
          </w:tcPr>
          <w:p w:rsidR="00F66A85" w:rsidRDefault="00F66A85">
            <w:r>
              <w:t>240</w:t>
            </w:r>
          </w:p>
        </w:tc>
        <w:tc>
          <w:tcPr>
            <w:tcW w:w="1338" w:type="dxa"/>
            <w:tcBorders>
              <w:top w:val="nil"/>
              <w:left w:val="nil"/>
              <w:bottom w:val="single" w:sz="4" w:space="0" w:color="auto"/>
              <w:right w:val="single" w:sz="4" w:space="0" w:color="auto"/>
            </w:tcBorders>
            <w:noWrap/>
            <w:hideMark/>
          </w:tcPr>
          <w:p w:rsidR="00F66A85" w:rsidRDefault="00F66A85">
            <w:pPr>
              <w:jc w:val="right"/>
            </w:pPr>
            <w:r>
              <w:t>10 206,2</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lastRenderedPageBreak/>
              <w:t>Иные бюджетные ассигнования</w:t>
            </w:r>
          </w:p>
        </w:tc>
        <w:tc>
          <w:tcPr>
            <w:tcW w:w="499" w:type="dxa"/>
            <w:tcBorders>
              <w:top w:val="nil"/>
              <w:left w:val="nil"/>
              <w:bottom w:val="single" w:sz="4" w:space="0" w:color="auto"/>
              <w:right w:val="single" w:sz="4" w:space="0" w:color="auto"/>
            </w:tcBorders>
            <w:noWrap/>
            <w:hideMark/>
          </w:tcPr>
          <w:p w:rsidR="00F66A85" w:rsidRDefault="00F66A85">
            <w:r>
              <w:t>04</w:t>
            </w:r>
          </w:p>
        </w:tc>
        <w:tc>
          <w:tcPr>
            <w:tcW w:w="499" w:type="dxa"/>
            <w:tcBorders>
              <w:top w:val="nil"/>
              <w:left w:val="nil"/>
              <w:bottom w:val="single" w:sz="4" w:space="0" w:color="auto"/>
              <w:right w:val="single" w:sz="4" w:space="0" w:color="auto"/>
            </w:tcBorders>
            <w:noWrap/>
            <w:hideMark/>
          </w:tcPr>
          <w:p w:rsidR="00F66A85" w:rsidRDefault="00F66A85">
            <w:r>
              <w:t>09</w:t>
            </w:r>
          </w:p>
        </w:tc>
        <w:tc>
          <w:tcPr>
            <w:tcW w:w="916" w:type="dxa"/>
            <w:tcBorders>
              <w:top w:val="nil"/>
              <w:left w:val="nil"/>
              <w:bottom w:val="single" w:sz="4" w:space="0" w:color="auto"/>
              <w:right w:val="single" w:sz="4" w:space="0" w:color="auto"/>
            </w:tcBorders>
            <w:noWrap/>
            <w:hideMark/>
          </w:tcPr>
          <w:p w:rsidR="00F66A85" w:rsidRDefault="00F66A85">
            <w:r>
              <w:t>0212100</w:t>
            </w:r>
          </w:p>
        </w:tc>
        <w:tc>
          <w:tcPr>
            <w:tcW w:w="516" w:type="dxa"/>
            <w:tcBorders>
              <w:top w:val="nil"/>
              <w:left w:val="nil"/>
              <w:bottom w:val="single" w:sz="4" w:space="0" w:color="auto"/>
              <w:right w:val="single" w:sz="4" w:space="0" w:color="auto"/>
            </w:tcBorders>
            <w:noWrap/>
            <w:hideMark/>
          </w:tcPr>
          <w:p w:rsidR="00F66A85" w:rsidRDefault="00F66A85">
            <w:r>
              <w:t>800</w:t>
            </w:r>
          </w:p>
        </w:tc>
        <w:tc>
          <w:tcPr>
            <w:tcW w:w="1338" w:type="dxa"/>
            <w:tcBorders>
              <w:top w:val="nil"/>
              <w:left w:val="nil"/>
              <w:bottom w:val="single" w:sz="4" w:space="0" w:color="auto"/>
              <w:right w:val="single" w:sz="4" w:space="0" w:color="auto"/>
            </w:tcBorders>
            <w:noWrap/>
            <w:hideMark/>
          </w:tcPr>
          <w:p w:rsidR="00F66A85" w:rsidRDefault="00F66A85">
            <w:pPr>
              <w:jc w:val="right"/>
            </w:pPr>
            <w:r>
              <w:t>391,6</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Исполнение судебных актов</w:t>
            </w:r>
          </w:p>
        </w:tc>
        <w:tc>
          <w:tcPr>
            <w:tcW w:w="499" w:type="dxa"/>
            <w:tcBorders>
              <w:top w:val="nil"/>
              <w:left w:val="nil"/>
              <w:bottom w:val="single" w:sz="4" w:space="0" w:color="auto"/>
              <w:right w:val="single" w:sz="4" w:space="0" w:color="auto"/>
            </w:tcBorders>
            <w:noWrap/>
            <w:hideMark/>
          </w:tcPr>
          <w:p w:rsidR="00F66A85" w:rsidRDefault="00F66A85">
            <w:r>
              <w:t>04</w:t>
            </w:r>
          </w:p>
        </w:tc>
        <w:tc>
          <w:tcPr>
            <w:tcW w:w="499" w:type="dxa"/>
            <w:tcBorders>
              <w:top w:val="nil"/>
              <w:left w:val="nil"/>
              <w:bottom w:val="single" w:sz="4" w:space="0" w:color="auto"/>
              <w:right w:val="single" w:sz="4" w:space="0" w:color="auto"/>
            </w:tcBorders>
            <w:noWrap/>
            <w:hideMark/>
          </w:tcPr>
          <w:p w:rsidR="00F66A85" w:rsidRDefault="00F66A85">
            <w:r>
              <w:t>09</w:t>
            </w:r>
          </w:p>
        </w:tc>
        <w:tc>
          <w:tcPr>
            <w:tcW w:w="916" w:type="dxa"/>
            <w:tcBorders>
              <w:top w:val="nil"/>
              <w:left w:val="nil"/>
              <w:bottom w:val="single" w:sz="4" w:space="0" w:color="auto"/>
              <w:right w:val="single" w:sz="4" w:space="0" w:color="auto"/>
            </w:tcBorders>
            <w:noWrap/>
            <w:hideMark/>
          </w:tcPr>
          <w:p w:rsidR="00F66A85" w:rsidRDefault="00F66A85">
            <w:r>
              <w:t>0212100</w:t>
            </w:r>
          </w:p>
        </w:tc>
        <w:tc>
          <w:tcPr>
            <w:tcW w:w="516" w:type="dxa"/>
            <w:tcBorders>
              <w:top w:val="nil"/>
              <w:left w:val="nil"/>
              <w:bottom w:val="single" w:sz="4" w:space="0" w:color="auto"/>
              <w:right w:val="single" w:sz="4" w:space="0" w:color="auto"/>
            </w:tcBorders>
            <w:noWrap/>
            <w:hideMark/>
          </w:tcPr>
          <w:p w:rsidR="00F66A85" w:rsidRDefault="00F66A85">
            <w:r>
              <w:t>830</w:t>
            </w:r>
          </w:p>
        </w:tc>
        <w:tc>
          <w:tcPr>
            <w:tcW w:w="1338" w:type="dxa"/>
            <w:tcBorders>
              <w:top w:val="nil"/>
              <w:left w:val="nil"/>
              <w:bottom w:val="single" w:sz="4" w:space="0" w:color="auto"/>
              <w:right w:val="single" w:sz="4" w:space="0" w:color="auto"/>
            </w:tcBorders>
            <w:noWrap/>
            <w:hideMark/>
          </w:tcPr>
          <w:p w:rsidR="00F66A85" w:rsidRDefault="00F66A85">
            <w:pPr>
              <w:jc w:val="right"/>
            </w:pPr>
            <w:r>
              <w:t>391,6</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Обеспечение безопасности дорожного движения в рамках подпрограммы "Развитие и ремонт автомобильных дорог общего пользования местного значения и обеспечение безопасности дорожного движения на них на 2014-2020 годы" муниципальной программы "Обеспечение населения города Ельца комфортными условиями жизни на 2014 - 2020 годы"</w:t>
            </w:r>
          </w:p>
        </w:tc>
        <w:tc>
          <w:tcPr>
            <w:tcW w:w="499" w:type="dxa"/>
            <w:tcBorders>
              <w:top w:val="nil"/>
              <w:left w:val="nil"/>
              <w:bottom w:val="single" w:sz="4" w:space="0" w:color="auto"/>
              <w:right w:val="single" w:sz="4" w:space="0" w:color="auto"/>
            </w:tcBorders>
            <w:noWrap/>
            <w:hideMark/>
          </w:tcPr>
          <w:p w:rsidR="00F66A85" w:rsidRDefault="00F66A85">
            <w:r>
              <w:t>04</w:t>
            </w:r>
          </w:p>
        </w:tc>
        <w:tc>
          <w:tcPr>
            <w:tcW w:w="499" w:type="dxa"/>
            <w:tcBorders>
              <w:top w:val="nil"/>
              <w:left w:val="nil"/>
              <w:bottom w:val="single" w:sz="4" w:space="0" w:color="auto"/>
              <w:right w:val="single" w:sz="4" w:space="0" w:color="auto"/>
            </w:tcBorders>
            <w:noWrap/>
            <w:hideMark/>
          </w:tcPr>
          <w:p w:rsidR="00F66A85" w:rsidRDefault="00F66A85">
            <w:r>
              <w:t>09</w:t>
            </w:r>
          </w:p>
        </w:tc>
        <w:tc>
          <w:tcPr>
            <w:tcW w:w="916" w:type="dxa"/>
            <w:tcBorders>
              <w:top w:val="nil"/>
              <w:left w:val="nil"/>
              <w:bottom w:val="single" w:sz="4" w:space="0" w:color="auto"/>
              <w:right w:val="single" w:sz="4" w:space="0" w:color="auto"/>
            </w:tcBorders>
            <w:noWrap/>
            <w:hideMark/>
          </w:tcPr>
          <w:p w:rsidR="00F66A85" w:rsidRDefault="00F66A85">
            <w:r>
              <w:t>0212101</w:t>
            </w:r>
          </w:p>
        </w:tc>
        <w:tc>
          <w:tcPr>
            <w:tcW w:w="516" w:type="dxa"/>
            <w:tcBorders>
              <w:top w:val="nil"/>
              <w:left w:val="nil"/>
              <w:bottom w:val="single" w:sz="4" w:space="0" w:color="auto"/>
              <w:right w:val="single" w:sz="4" w:space="0" w:color="auto"/>
            </w:tcBorders>
            <w:noWrap/>
            <w:hideMark/>
          </w:tcPr>
          <w:p w:rsidR="00F66A85" w:rsidRDefault="00F66A85">
            <w:r>
              <w:t> </w:t>
            </w:r>
          </w:p>
        </w:tc>
        <w:tc>
          <w:tcPr>
            <w:tcW w:w="1338" w:type="dxa"/>
            <w:tcBorders>
              <w:top w:val="nil"/>
              <w:left w:val="nil"/>
              <w:bottom w:val="single" w:sz="4" w:space="0" w:color="auto"/>
              <w:right w:val="single" w:sz="4" w:space="0" w:color="auto"/>
            </w:tcBorders>
            <w:noWrap/>
            <w:hideMark/>
          </w:tcPr>
          <w:p w:rsidR="00F66A85" w:rsidRDefault="00F66A85">
            <w:pPr>
              <w:jc w:val="right"/>
            </w:pPr>
            <w:r>
              <w:t>7 562,2</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Закупка товаров, работ и услуг для государственных (муниципальных) нужд</w:t>
            </w:r>
          </w:p>
        </w:tc>
        <w:tc>
          <w:tcPr>
            <w:tcW w:w="499" w:type="dxa"/>
            <w:tcBorders>
              <w:top w:val="nil"/>
              <w:left w:val="nil"/>
              <w:bottom w:val="single" w:sz="4" w:space="0" w:color="auto"/>
              <w:right w:val="single" w:sz="4" w:space="0" w:color="auto"/>
            </w:tcBorders>
            <w:noWrap/>
            <w:hideMark/>
          </w:tcPr>
          <w:p w:rsidR="00F66A85" w:rsidRDefault="00F66A85">
            <w:r>
              <w:t>04</w:t>
            </w:r>
          </w:p>
        </w:tc>
        <w:tc>
          <w:tcPr>
            <w:tcW w:w="499" w:type="dxa"/>
            <w:tcBorders>
              <w:top w:val="nil"/>
              <w:left w:val="nil"/>
              <w:bottom w:val="single" w:sz="4" w:space="0" w:color="auto"/>
              <w:right w:val="single" w:sz="4" w:space="0" w:color="auto"/>
            </w:tcBorders>
            <w:noWrap/>
            <w:hideMark/>
          </w:tcPr>
          <w:p w:rsidR="00F66A85" w:rsidRDefault="00F66A85">
            <w:r>
              <w:t>09</w:t>
            </w:r>
          </w:p>
        </w:tc>
        <w:tc>
          <w:tcPr>
            <w:tcW w:w="916" w:type="dxa"/>
            <w:tcBorders>
              <w:top w:val="nil"/>
              <w:left w:val="nil"/>
              <w:bottom w:val="single" w:sz="4" w:space="0" w:color="auto"/>
              <w:right w:val="single" w:sz="4" w:space="0" w:color="auto"/>
            </w:tcBorders>
            <w:noWrap/>
            <w:hideMark/>
          </w:tcPr>
          <w:p w:rsidR="00F66A85" w:rsidRDefault="00F66A85">
            <w:r>
              <w:t>0212101</w:t>
            </w:r>
          </w:p>
        </w:tc>
        <w:tc>
          <w:tcPr>
            <w:tcW w:w="516" w:type="dxa"/>
            <w:tcBorders>
              <w:top w:val="nil"/>
              <w:left w:val="nil"/>
              <w:bottom w:val="single" w:sz="4" w:space="0" w:color="auto"/>
              <w:right w:val="single" w:sz="4" w:space="0" w:color="auto"/>
            </w:tcBorders>
            <w:noWrap/>
            <w:hideMark/>
          </w:tcPr>
          <w:p w:rsidR="00F66A85" w:rsidRDefault="00F66A85">
            <w:r>
              <w:t>200</w:t>
            </w:r>
          </w:p>
        </w:tc>
        <w:tc>
          <w:tcPr>
            <w:tcW w:w="1338" w:type="dxa"/>
            <w:tcBorders>
              <w:top w:val="nil"/>
              <w:left w:val="nil"/>
              <w:bottom w:val="single" w:sz="4" w:space="0" w:color="auto"/>
              <w:right w:val="single" w:sz="4" w:space="0" w:color="auto"/>
            </w:tcBorders>
            <w:noWrap/>
            <w:hideMark/>
          </w:tcPr>
          <w:p w:rsidR="00F66A85" w:rsidRDefault="00F66A85">
            <w:pPr>
              <w:jc w:val="right"/>
            </w:pPr>
            <w:r>
              <w:t>7 562,2</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Иные закупки товаров, работ и услуг для обеспечения государственных (муниципальных) нужд</w:t>
            </w:r>
          </w:p>
        </w:tc>
        <w:tc>
          <w:tcPr>
            <w:tcW w:w="499" w:type="dxa"/>
            <w:tcBorders>
              <w:top w:val="nil"/>
              <w:left w:val="nil"/>
              <w:bottom w:val="single" w:sz="4" w:space="0" w:color="auto"/>
              <w:right w:val="single" w:sz="4" w:space="0" w:color="auto"/>
            </w:tcBorders>
            <w:noWrap/>
            <w:hideMark/>
          </w:tcPr>
          <w:p w:rsidR="00F66A85" w:rsidRDefault="00F66A85">
            <w:r>
              <w:t>04</w:t>
            </w:r>
          </w:p>
        </w:tc>
        <w:tc>
          <w:tcPr>
            <w:tcW w:w="499" w:type="dxa"/>
            <w:tcBorders>
              <w:top w:val="nil"/>
              <w:left w:val="nil"/>
              <w:bottom w:val="single" w:sz="4" w:space="0" w:color="auto"/>
              <w:right w:val="single" w:sz="4" w:space="0" w:color="auto"/>
            </w:tcBorders>
            <w:noWrap/>
            <w:hideMark/>
          </w:tcPr>
          <w:p w:rsidR="00F66A85" w:rsidRDefault="00F66A85">
            <w:r>
              <w:t>09</w:t>
            </w:r>
          </w:p>
        </w:tc>
        <w:tc>
          <w:tcPr>
            <w:tcW w:w="916" w:type="dxa"/>
            <w:tcBorders>
              <w:top w:val="nil"/>
              <w:left w:val="nil"/>
              <w:bottom w:val="single" w:sz="4" w:space="0" w:color="auto"/>
              <w:right w:val="single" w:sz="4" w:space="0" w:color="auto"/>
            </w:tcBorders>
            <w:noWrap/>
            <w:hideMark/>
          </w:tcPr>
          <w:p w:rsidR="00F66A85" w:rsidRDefault="00F66A85">
            <w:r>
              <w:t>0212101</w:t>
            </w:r>
          </w:p>
        </w:tc>
        <w:tc>
          <w:tcPr>
            <w:tcW w:w="516" w:type="dxa"/>
            <w:tcBorders>
              <w:top w:val="nil"/>
              <w:left w:val="nil"/>
              <w:bottom w:val="single" w:sz="4" w:space="0" w:color="auto"/>
              <w:right w:val="single" w:sz="4" w:space="0" w:color="auto"/>
            </w:tcBorders>
            <w:noWrap/>
            <w:hideMark/>
          </w:tcPr>
          <w:p w:rsidR="00F66A85" w:rsidRDefault="00F66A85">
            <w:r>
              <w:t>240</w:t>
            </w:r>
          </w:p>
        </w:tc>
        <w:tc>
          <w:tcPr>
            <w:tcW w:w="1338" w:type="dxa"/>
            <w:tcBorders>
              <w:top w:val="nil"/>
              <w:left w:val="nil"/>
              <w:bottom w:val="single" w:sz="4" w:space="0" w:color="auto"/>
              <w:right w:val="single" w:sz="4" w:space="0" w:color="auto"/>
            </w:tcBorders>
            <w:noWrap/>
            <w:hideMark/>
          </w:tcPr>
          <w:p w:rsidR="00F66A85" w:rsidRDefault="00F66A85">
            <w:pPr>
              <w:jc w:val="right"/>
            </w:pPr>
            <w:r>
              <w:t>7 562,2</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Средства местным бюджетам на реализацию муниципальных программ, направленных на капитальный ремонт и ремонт дворовых территорий многоквартирных домов, проездов к дворовым территориям многоквартирных домов населенных пунктов в рамках подпрограммы "Развитие и ремонт автомобильных дорог общего пользования местного значения и обеспечение безопасности дорожного движения на них на 2014-2020 годы" муниципальной программы "Обеспечение населения города Ельца комфортными условиями жизни на 2014 - 2020 годы"</w:t>
            </w:r>
          </w:p>
        </w:tc>
        <w:tc>
          <w:tcPr>
            <w:tcW w:w="499" w:type="dxa"/>
            <w:tcBorders>
              <w:top w:val="nil"/>
              <w:left w:val="nil"/>
              <w:bottom w:val="single" w:sz="4" w:space="0" w:color="auto"/>
              <w:right w:val="single" w:sz="4" w:space="0" w:color="auto"/>
            </w:tcBorders>
            <w:noWrap/>
            <w:hideMark/>
          </w:tcPr>
          <w:p w:rsidR="00F66A85" w:rsidRDefault="00F66A85">
            <w:r>
              <w:t>04</w:t>
            </w:r>
          </w:p>
        </w:tc>
        <w:tc>
          <w:tcPr>
            <w:tcW w:w="499" w:type="dxa"/>
            <w:tcBorders>
              <w:top w:val="nil"/>
              <w:left w:val="nil"/>
              <w:bottom w:val="single" w:sz="4" w:space="0" w:color="auto"/>
              <w:right w:val="single" w:sz="4" w:space="0" w:color="auto"/>
            </w:tcBorders>
            <w:noWrap/>
            <w:hideMark/>
          </w:tcPr>
          <w:p w:rsidR="00F66A85" w:rsidRDefault="00F66A85">
            <w:r>
              <w:t>09</w:t>
            </w:r>
          </w:p>
        </w:tc>
        <w:tc>
          <w:tcPr>
            <w:tcW w:w="916" w:type="dxa"/>
            <w:tcBorders>
              <w:top w:val="nil"/>
              <w:left w:val="nil"/>
              <w:bottom w:val="single" w:sz="4" w:space="0" w:color="auto"/>
              <w:right w:val="single" w:sz="4" w:space="0" w:color="auto"/>
            </w:tcBorders>
            <w:noWrap/>
            <w:hideMark/>
          </w:tcPr>
          <w:p w:rsidR="00F66A85" w:rsidRDefault="00F66A85">
            <w:r>
              <w:t>0218604</w:t>
            </w:r>
          </w:p>
        </w:tc>
        <w:tc>
          <w:tcPr>
            <w:tcW w:w="516" w:type="dxa"/>
            <w:tcBorders>
              <w:top w:val="nil"/>
              <w:left w:val="nil"/>
              <w:bottom w:val="single" w:sz="4" w:space="0" w:color="auto"/>
              <w:right w:val="single" w:sz="4" w:space="0" w:color="auto"/>
            </w:tcBorders>
            <w:noWrap/>
            <w:hideMark/>
          </w:tcPr>
          <w:p w:rsidR="00F66A85" w:rsidRDefault="00F66A85">
            <w:r>
              <w:t> </w:t>
            </w:r>
          </w:p>
        </w:tc>
        <w:tc>
          <w:tcPr>
            <w:tcW w:w="1338" w:type="dxa"/>
            <w:tcBorders>
              <w:top w:val="nil"/>
              <w:left w:val="nil"/>
              <w:bottom w:val="single" w:sz="4" w:space="0" w:color="auto"/>
              <w:right w:val="single" w:sz="4" w:space="0" w:color="auto"/>
            </w:tcBorders>
            <w:noWrap/>
            <w:hideMark/>
          </w:tcPr>
          <w:p w:rsidR="00F66A85" w:rsidRDefault="00F66A85">
            <w:pPr>
              <w:jc w:val="right"/>
            </w:pPr>
            <w:r>
              <w:t>17 768,7</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Закупка товаров, работ и услуг для государственных (муниципальных) нужд</w:t>
            </w:r>
          </w:p>
        </w:tc>
        <w:tc>
          <w:tcPr>
            <w:tcW w:w="499" w:type="dxa"/>
            <w:tcBorders>
              <w:top w:val="nil"/>
              <w:left w:val="nil"/>
              <w:bottom w:val="single" w:sz="4" w:space="0" w:color="auto"/>
              <w:right w:val="single" w:sz="4" w:space="0" w:color="auto"/>
            </w:tcBorders>
            <w:noWrap/>
            <w:hideMark/>
          </w:tcPr>
          <w:p w:rsidR="00F66A85" w:rsidRDefault="00F66A85">
            <w:r>
              <w:t>04</w:t>
            </w:r>
          </w:p>
        </w:tc>
        <w:tc>
          <w:tcPr>
            <w:tcW w:w="499" w:type="dxa"/>
            <w:tcBorders>
              <w:top w:val="nil"/>
              <w:left w:val="nil"/>
              <w:bottom w:val="single" w:sz="4" w:space="0" w:color="auto"/>
              <w:right w:val="single" w:sz="4" w:space="0" w:color="auto"/>
            </w:tcBorders>
            <w:noWrap/>
            <w:hideMark/>
          </w:tcPr>
          <w:p w:rsidR="00F66A85" w:rsidRDefault="00F66A85">
            <w:r>
              <w:t>09</w:t>
            </w:r>
          </w:p>
        </w:tc>
        <w:tc>
          <w:tcPr>
            <w:tcW w:w="916" w:type="dxa"/>
            <w:tcBorders>
              <w:top w:val="nil"/>
              <w:left w:val="nil"/>
              <w:bottom w:val="single" w:sz="4" w:space="0" w:color="auto"/>
              <w:right w:val="single" w:sz="4" w:space="0" w:color="auto"/>
            </w:tcBorders>
            <w:noWrap/>
            <w:hideMark/>
          </w:tcPr>
          <w:p w:rsidR="00F66A85" w:rsidRDefault="00F66A85">
            <w:r>
              <w:t>0218604</w:t>
            </w:r>
          </w:p>
        </w:tc>
        <w:tc>
          <w:tcPr>
            <w:tcW w:w="516" w:type="dxa"/>
            <w:tcBorders>
              <w:top w:val="nil"/>
              <w:left w:val="nil"/>
              <w:bottom w:val="single" w:sz="4" w:space="0" w:color="auto"/>
              <w:right w:val="single" w:sz="4" w:space="0" w:color="auto"/>
            </w:tcBorders>
            <w:noWrap/>
            <w:hideMark/>
          </w:tcPr>
          <w:p w:rsidR="00F66A85" w:rsidRDefault="00F66A85">
            <w:r>
              <w:t>200</w:t>
            </w:r>
          </w:p>
        </w:tc>
        <w:tc>
          <w:tcPr>
            <w:tcW w:w="1338" w:type="dxa"/>
            <w:tcBorders>
              <w:top w:val="nil"/>
              <w:left w:val="nil"/>
              <w:bottom w:val="single" w:sz="4" w:space="0" w:color="auto"/>
              <w:right w:val="single" w:sz="4" w:space="0" w:color="auto"/>
            </w:tcBorders>
            <w:noWrap/>
            <w:hideMark/>
          </w:tcPr>
          <w:p w:rsidR="00F66A85" w:rsidRDefault="00F66A85">
            <w:pPr>
              <w:jc w:val="right"/>
            </w:pPr>
            <w:r>
              <w:t>17 768,7</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Иные закупки товаров, работ и услуг для обеспечения государственных (муниципальных) нужд</w:t>
            </w:r>
          </w:p>
        </w:tc>
        <w:tc>
          <w:tcPr>
            <w:tcW w:w="499" w:type="dxa"/>
            <w:tcBorders>
              <w:top w:val="nil"/>
              <w:left w:val="nil"/>
              <w:bottom w:val="single" w:sz="4" w:space="0" w:color="auto"/>
              <w:right w:val="single" w:sz="4" w:space="0" w:color="auto"/>
            </w:tcBorders>
            <w:noWrap/>
            <w:hideMark/>
          </w:tcPr>
          <w:p w:rsidR="00F66A85" w:rsidRDefault="00F66A85">
            <w:r>
              <w:t>04</w:t>
            </w:r>
          </w:p>
        </w:tc>
        <w:tc>
          <w:tcPr>
            <w:tcW w:w="499" w:type="dxa"/>
            <w:tcBorders>
              <w:top w:val="nil"/>
              <w:left w:val="nil"/>
              <w:bottom w:val="single" w:sz="4" w:space="0" w:color="auto"/>
              <w:right w:val="single" w:sz="4" w:space="0" w:color="auto"/>
            </w:tcBorders>
            <w:noWrap/>
            <w:hideMark/>
          </w:tcPr>
          <w:p w:rsidR="00F66A85" w:rsidRDefault="00F66A85">
            <w:r>
              <w:t>09</w:t>
            </w:r>
          </w:p>
        </w:tc>
        <w:tc>
          <w:tcPr>
            <w:tcW w:w="916" w:type="dxa"/>
            <w:tcBorders>
              <w:top w:val="nil"/>
              <w:left w:val="nil"/>
              <w:bottom w:val="single" w:sz="4" w:space="0" w:color="auto"/>
              <w:right w:val="single" w:sz="4" w:space="0" w:color="auto"/>
            </w:tcBorders>
            <w:noWrap/>
            <w:hideMark/>
          </w:tcPr>
          <w:p w:rsidR="00F66A85" w:rsidRDefault="00F66A85">
            <w:r>
              <w:t>0218604</w:t>
            </w:r>
          </w:p>
        </w:tc>
        <w:tc>
          <w:tcPr>
            <w:tcW w:w="516" w:type="dxa"/>
            <w:tcBorders>
              <w:top w:val="nil"/>
              <w:left w:val="nil"/>
              <w:bottom w:val="single" w:sz="4" w:space="0" w:color="auto"/>
              <w:right w:val="single" w:sz="4" w:space="0" w:color="auto"/>
            </w:tcBorders>
            <w:noWrap/>
            <w:hideMark/>
          </w:tcPr>
          <w:p w:rsidR="00F66A85" w:rsidRDefault="00F66A85">
            <w:r>
              <w:t>240</w:t>
            </w:r>
          </w:p>
        </w:tc>
        <w:tc>
          <w:tcPr>
            <w:tcW w:w="1338" w:type="dxa"/>
            <w:tcBorders>
              <w:top w:val="nil"/>
              <w:left w:val="nil"/>
              <w:bottom w:val="single" w:sz="4" w:space="0" w:color="auto"/>
              <w:right w:val="single" w:sz="4" w:space="0" w:color="auto"/>
            </w:tcBorders>
            <w:noWrap/>
            <w:hideMark/>
          </w:tcPr>
          <w:p w:rsidR="00F66A85" w:rsidRDefault="00F66A85">
            <w:pPr>
              <w:jc w:val="right"/>
            </w:pPr>
            <w:r>
              <w:t>17 768,7</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Средства местным бюджетам на реализацию муниципальных программ, направленных на обеспечение дорожной деятельности в части капитального ремонта и ремонта автомобильных дорог общего пользования местного значения населенных пунктов и соединяющих населенные пункты в границах муниципального района в рамках подпрограммы "Развитие и ремонт автомобильных дорог общего пользования местного значения и обеспечение безопасности дорожного движения на них на 2014-2020 годы" в рамках муниципальной программы "Обеспечение населения города Ельца комфортными условиями жизни на 2014 - 2020 годы"</w:t>
            </w:r>
          </w:p>
        </w:tc>
        <w:tc>
          <w:tcPr>
            <w:tcW w:w="499" w:type="dxa"/>
            <w:tcBorders>
              <w:top w:val="nil"/>
              <w:left w:val="nil"/>
              <w:bottom w:val="single" w:sz="4" w:space="0" w:color="auto"/>
              <w:right w:val="single" w:sz="4" w:space="0" w:color="auto"/>
            </w:tcBorders>
            <w:noWrap/>
            <w:hideMark/>
          </w:tcPr>
          <w:p w:rsidR="00F66A85" w:rsidRDefault="00F66A85">
            <w:r>
              <w:t>04</w:t>
            </w:r>
          </w:p>
        </w:tc>
        <w:tc>
          <w:tcPr>
            <w:tcW w:w="499" w:type="dxa"/>
            <w:tcBorders>
              <w:top w:val="nil"/>
              <w:left w:val="nil"/>
              <w:bottom w:val="single" w:sz="4" w:space="0" w:color="auto"/>
              <w:right w:val="single" w:sz="4" w:space="0" w:color="auto"/>
            </w:tcBorders>
            <w:noWrap/>
            <w:hideMark/>
          </w:tcPr>
          <w:p w:rsidR="00F66A85" w:rsidRDefault="00F66A85">
            <w:r>
              <w:t>09</w:t>
            </w:r>
          </w:p>
        </w:tc>
        <w:tc>
          <w:tcPr>
            <w:tcW w:w="916" w:type="dxa"/>
            <w:tcBorders>
              <w:top w:val="nil"/>
              <w:left w:val="nil"/>
              <w:bottom w:val="single" w:sz="4" w:space="0" w:color="auto"/>
              <w:right w:val="single" w:sz="4" w:space="0" w:color="auto"/>
            </w:tcBorders>
            <w:noWrap/>
            <w:hideMark/>
          </w:tcPr>
          <w:p w:rsidR="00F66A85" w:rsidRDefault="00F66A85">
            <w:r>
              <w:t>0218607</w:t>
            </w:r>
          </w:p>
        </w:tc>
        <w:tc>
          <w:tcPr>
            <w:tcW w:w="516" w:type="dxa"/>
            <w:tcBorders>
              <w:top w:val="nil"/>
              <w:left w:val="nil"/>
              <w:bottom w:val="single" w:sz="4" w:space="0" w:color="auto"/>
              <w:right w:val="single" w:sz="4" w:space="0" w:color="auto"/>
            </w:tcBorders>
            <w:noWrap/>
            <w:hideMark/>
          </w:tcPr>
          <w:p w:rsidR="00F66A85" w:rsidRDefault="00F66A85">
            <w:r>
              <w:t> </w:t>
            </w:r>
          </w:p>
        </w:tc>
        <w:tc>
          <w:tcPr>
            <w:tcW w:w="1338" w:type="dxa"/>
            <w:tcBorders>
              <w:top w:val="nil"/>
              <w:left w:val="nil"/>
              <w:bottom w:val="single" w:sz="4" w:space="0" w:color="auto"/>
              <w:right w:val="single" w:sz="4" w:space="0" w:color="auto"/>
            </w:tcBorders>
            <w:noWrap/>
            <w:hideMark/>
          </w:tcPr>
          <w:p w:rsidR="00F66A85" w:rsidRDefault="00F66A85">
            <w:pPr>
              <w:jc w:val="right"/>
            </w:pPr>
            <w:r>
              <w:t>31 532,8</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Закупка товаров, работ и услуг для государственных (муниципальных) нужд</w:t>
            </w:r>
          </w:p>
        </w:tc>
        <w:tc>
          <w:tcPr>
            <w:tcW w:w="499" w:type="dxa"/>
            <w:tcBorders>
              <w:top w:val="nil"/>
              <w:left w:val="nil"/>
              <w:bottom w:val="single" w:sz="4" w:space="0" w:color="auto"/>
              <w:right w:val="single" w:sz="4" w:space="0" w:color="auto"/>
            </w:tcBorders>
            <w:noWrap/>
            <w:hideMark/>
          </w:tcPr>
          <w:p w:rsidR="00F66A85" w:rsidRDefault="00F66A85">
            <w:r>
              <w:t>04</w:t>
            </w:r>
          </w:p>
        </w:tc>
        <w:tc>
          <w:tcPr>
            <w:tcW w:w="499" w:type="dxa"/>
            <w:tcBorders>
              <w:top w:val="nil"/>
              <w:left w:val="nil"/>
              <w:bottom w:val="single" w:sz="4" w:space="0" w:color="auto"/>
              <w:right w:val="single" w:sz="4" w:space="0" w:color="auto"/>
            </w:tcBorders>
            <w:noWrap/>
            <w:hideMark/>
          </w:tcPr>
          <w:p w:rsidR="00F66A85" w:rsidRDefault="00F66A85">
            <w:r>
              <w:t>09</w:t>
            </w:r>
          </w:p>
        </w:tc>
        <w:tc>
          <w:tcPr>
            <w:tcW w:w="916" w:type="dxa"/>
            <w:tcBorders>
              <w:top w:val="nil"/>
              <w:left w:val="nil"/>
              <w:bottom w:val="single" w:sz="4" w:space="0" w:color="auto"/>
              <w:right w:val="single" w:sz="4" w:space="0" w:color="auto"/>
            </w:tcBorders>
            <w:noWrap/>
            <w:hideMark/>
          </w:tcPr>
          <w:p w:rsidR="00F66A85" w:rsidRDefault="00F66A85">
            <w:r>
              <w:t>0218607</w:t>
            </w:r>
          </w:p>
        </w:tc>
        <w:tc>
          <w:tcPr>
            <w:tcW w:w="516" w:type="dxa"/>
            <w:tcBorders>
              <w:top w:val="nil"/>
              <w:left w:val="nil"/>
              <w:bottom w:val="single" w:sz="4" w:space="0" w:color="auto"/>
              <w:right w:val="single" w:sz="4" w:space="0" w:color="auto"/>
            </w:tcBorders>
            <w:noWrap/>
            <w:hideMark/>
          </w:tcPr>
          <w:p w:rsidR="00F66A85" w:rsidRDefault="00F66A85">
            <w:r>
              <w:t>200</w:t>
            </w:r>
          </w:p>
        </w:tc>
        <w:tc>
          <w:tcPr>
            <w:tcW w:w="1338" w:type="dxa"/>
            <w:tcBorders>
              <w:top w:val="nil"/>
              <w:left w:val="nil"/>
              <w:bottom w:val="single" w:sz="4" w:space="0" w:color="auto"/>
              <w:right w:val="single" w:sz="4" w:space="0" w:color="auto"/>
            </w:tcBorders>
            <w:noWrap/>
            <w:hideMark/>
          </w:tcPr>
          <w:p w:rsidR="00F66A85" w:rsidRDefault="00F66A85">
            <w:pPr>
              <w:jc w:val="right"/>
            </w:pPr>
            <w:r>
              <w:t>31 532,8</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Иные закупки товаров, работ и услуг для обеспечения государственных (муниципальных) нужд</w:t>
            </w:r>
          </w:p>
        </w:tc>
        <w:tc>
          <w:tcPr>
            <w:tcW w:w="499" w:type="dxa"/>
            <w:tcBorders>
              <w:top w:val="nil"/>
              <w:left w:val="nil"/>
              <w:bottom w:val="single" w:sz="4" w:space="0" w:color="auto"/>
              <w:right w:val="single" w:sz="4" w:space="0" w:color="auto"/>
            </w:tcBorders>
            <w:noWrap/>
            <w:hideMark/>
          </w:tcPr>
          <w:p w:rsidR="00F66A85" w:rsidRDefault="00F66A85">
            <w:r>
              <w:t>04</w:t>
            </w:r>
          </w:p>
        </w:tc>
        <w:tc>
          <w:tcPr>
            <w:tcW w:w="499" w:type="dxa"/>
            <w:tcBorders>
              <w:top w:val="nil"/>
              <w:left w:val="nil"/>
              <w:bottom w:val="single" w:sz="4" w:space="0" w:color="auto"/>
              <w:right w:val="single" w:sz="4" w:space="0" w:color="auto"/>
            </w:tcBorders>
            <w:noWrap/>
            <w:hideMark/>
          </w:tcPr>
          <w:p w:rsidR="00F66A85" w:rsidRDefault="00F66A85">
            <w:r>
              <w:t>09</w:t>
            </w:r>
          </w:p>
        </w:tc>
        <w:tc>
          <w:tcPr>
            <w:tcW w:w="916" w:type="dxa"/>
            <w:tcBorders>
              <w:top w:val="nil"/>
              <w:left w:val="nil"/>
              <w:bottom w:val="single" w:sz="4" w:space="0" w:color="auto"/>
              <w:right w:val="single" w:sz="4" w:space="0" w:color="auto"/>
            </w:tcBorders>
            <w:noWrap/>
            <w:hideMark/>
          </w:tcPr>
          <w:p w:rsidR="00F66A85" w:rsidRDefault="00F66A85">
            <w:r>
              <w:t>0218607</w:t>
            </w:r>
          </w:p>
        </w:tc>
        <w:tc>
          <w:tcPr>
            <w:tcW w:w="516" w:type="dxa"/>
            <w:tcBorders>
              <w:top w:val="nil"/>
              <w:left w:val="nil"/>
              <w:bottom w:val="single" w:sz="4" w:space="0" w:color="auto"/>
              <w:right w:val="single" w:sz="4" w:space="0" w:color="auto"/>
            </w:tcBorders>
            <w:noWrap/>
            <w:hideMark/>
          </w:tcPr>
          <w:p w:rsidR="00F66A85" w:rsidRDefault="00F66A85">
            <w:r>
              <w:t>240</w:t>
            </w:r>
          </w:p>
        </w:tc>
        <w:tc>
          <w:tcPr>
            <w:tcW w:w="1338" w:type="dxa"/>
            <w:tcBorders>
              <w:top w:val="nil"/>
              <w:left w:val="nil"/>
              <w:bottom w:val="single" w:sz="4" w:space="0" w:color="auto"/>
              <w:right w:val="single" w:sz="4" w:space="0" w:color="auto"/>
            </w:tcBorders>
            <w:noWrap/>
            <w:hideMark/>
          </w:tcPr>
          <w:p w:rsidR="00F66A85" w:rsidRDefault="00F66A85">
            <w:pPr>
              <w:jc w:val="right"/>
            </w:pPr>
            <w:r>
              <w:t>31 532,8</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Подпрограмма "Благоустройство и санитарное содержание территории города Ельца на 2014 - 2020 годы" муниципальной программы "Обеспечение населения города Ельца комфортными условиями жизни на 2014 - 2020 годы"</w:t>
            </w:r>
          </w:p>
        </w:tc>
        <w:tc>
          <w:tcPr>
            <w:tcW w:w="499" w:type="dxa"/>
            <w:tcBorders>
              <w:top w:val="nil"/>
              <w:left w:val="nil"/>
              <w:bottom w:val="single" w:sz="4" w:space="0" w:color="auto"/>
              <w:right w:val="single" w:sz="4" w:space="0" w:color="auto"/>
            </w:tcBorders>
            <w:noWrap/>
            <w:hideMark/>
          </w:tcPr>
          <w:p w:rsidR="00F66A85" w:rsidRDefault="00F66A85">
            <w:r>
              <w:t>04</w:t>
            </w:r>
          </w:p>
        </w:tc>
        <w:tc>
          <w:tcPr>
            <w:tcW w:w="499" w:type="dxa"/>
            <w:tcBorders>
              <w:top w:val="nil"/>
              <w:left w:val="nil"/>
              <w:bottom w:val="single" w:sz="4" w:space="0" w:color="auto"/>
              <w:right w:val="single" w:sz="4" w:space="0" w:color="auto"/>
            </w:tcBorders>
            <w:noWrap/>
            <w:hideMark/>
          </w:tcPr>
          <w:p w:rsidR="00F66A85" w:rsidRDefault="00F66A85">
            <w:r>
              <w:t>09</w:t>
            </w:r>
          </w:p>
        </w:tc>
        <w:tc>
          <w:tcPr>
            <w:tcW w:w="916" w:type="dxa"/>
            <w:tcBorders>
              <w:top w:val="nil"/>
              <w:left w:val="nil"/>
              <w:bottom w:val="single" w:sz="4" w:space="0" w:color="auto"/>
              <w:right w:val="single" w:sz="4" w:space="0" w:color="auto"/>
            </w:tcBorders>
            <w:noWrap/>
            <w:hideMark/>
          </w:tcPr>
          <w:p w:rsidR="00F66A85" w:rsidRDefault="00F66A85">
            <w:r>
              <w:t>0260000</w:t>
            </w:r>
          </w:p>
        </w:tc>
        <w:tc>
          <w:tcPr>
            <w:tcW w:w="516" w:type="dxa"/>
            <w:tcBorders>
              <w:top w:val="nil"/>
              <w:left w:val="nil"/>
              <w:bottom w:val="single" w:sz="4" w:space="0" w:color="auto"/>
              <w:right w:val="single" w:sz="4" w:space="0" w:color="auto"/>
            </w:tcBorders>
            <w:noWrap/>
            <w:hideMark/>
          </w:tcPr>
          <w:p w:rsidR="00F66A85" w:rsidRDefault="00F66A85">
            <w:r>
              <w:t> </w:t>
            </w:r>
          </w:p>
        </w:tc>
        <w:tc>
          <w:tcPr>
            <w:tcW w:w="1338" w:type="dxa"/>
            <w:tcBorders>
              <w:top w:val="nil"/>
              <w:left w:val="nil"/>
              <w:bottom w:val="single" w:sz="4" w:space="0" w:color="auto"/>
              <w:right w:val="single" w:sz="4" w:space="0" w:color="auto"/>
            </w:tcBorders>
            <w:noWrap/>
            <w:hideMark/>
          </w:tcPr>
          <w:p w:rsidR="00F66A85" w:rsidRDefault="00F66A85">
            <w:pPr>
              <w:jc w:val="right"/>
            </w:pPr>
            <w:r>
              <w:t>78 277,0</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 xml:space="preserve">Поддержание надлежащего состояния объектов внешнего благоустройства и создание благоприятной </w:t>
            </w:r>
            <w:r>
              <w:lastRenderedPageBreak/>
              <w:t>санитарно-эпидемиологической обстановки в городе Ельце в рамках подпрограммы "Благоустройство и санитарное содержание территории города Ельца на 2014 - 2020 годы" муниципальной программы "Обеспечение населения города Ельца комфортными условиями жизни на 2014 - 2020 годы"</w:t>
            </w:r>
          </w:p>
        </w:tc>
        <w:tc>
          <w:tcPr>
            <w:tcW w:w="499" w:type="dxa"/>
            <w:tcBorders>
              <w:top w:val="nil"/>
              <w:left w:val="nil"/>
              <w:bottom w:val="single" w:sz="4" w:space="0" w:color="auto"/>
              <w:right w:val="single" w:sz="4" w:space="0" w:color="auto"/>
            </w:tcBorders>
            <w:noWrap/>
            <w:hideMark/>
          </w:tcPr>
          <w:p w:rsidR="00F66A85" w:rsidRDefault="00F66A85">
            <w:r>
              <w:lastRenderedPageBreak/>
              <w:t>04</w:t>
            </w:r>
          </w:p>
        </w:tc>
        <w:tc>
          <w:tcPr>
            <w:tcW w:w="499" w:type="dxa"/>
            <w:tcBorders>
              <w:top w:val="nil"/>
              <w:left w:val="nil"/>
              <w:bottom w:val="single" w:sz="4" w:space="0" w:color="auto"/>
              <w:right w:val="single" w:sz="4" w:space="0" w:color="auto"/>
            </w:tcBorders>
            <w:noWrap/>
            <w:hideMark/>
          </w:tcPr>
          <w:p w:rsidR="00F66A85" w:rsidRDefault="00F66A85">
            <w:r>
              <w:t>09</w:t>
            </w:r>
          </w:p>
        </w:tc>
        <w:tc>
          <w:tcPr>
            <w:tcW w:w="916" w:type="dxa"/>
            <w:tcBorders>
              <w:top w:val="nil"/>
              <w:left w:val="nil"/>
              <w:bottom w:val="single" w:sz="4" w:space="0" w:color="auto"/>
              <w:right w:val="single" w:sz="4" w:space="0" w:color="auto"/>
            </w:tcBorders>
            <w:noWrap/>
            <w:hideMark/>
          </w:tcPr>
          <w:p w:rsidR="00F66A85" w:rsidRDefault="00F66A85">
            <w:r>
              <w:t>0262110</w:t>
            </w:r>
          </w:p>
        </w:tc>
        <w:tc>
          <w:tcPr>
            <w:tcW w:w="516" w:type="dxa"/>
            <w:tcBorders>
              <w:top w:val="nil"/>
              <w:left w:val="nil"/>
              <w:bottom w:val="single" w:sz="4" w:space="0" w:color="auto"/>
              <w:right w:val="single" w:sz="4" w:space="0" w:color="auto"/>
            </w:tcBorders>
            <w:noWrap/>
            <w:hideMark/>
          </w:tcPr>
          <w:p w:rsidR="00F66A85" w:rsidRDefault="00F66A85">
            <w:r>
              <w:t> </w:t>
            </w:r>
          </w:p>
        </w:tc>
        <w:tc>
          <w:tcPr>
            <w:tcW w:w="1338" w:type="dxa"/>
            <w:tcBorders>
              <w:top w:val="nil"/>
              <w:left w:val="nil"/>
              <w:bottom w:val="single" w:sz="4" w:space="0" w:color="auto"/>
              <w:right w:val="single" w:sz="4" w:space="0" w:color="auto"/>
            </w:tcBorders>
            <w:noWrap/>
            <w:hideMark/>
          </w:tcPr>
          <w:p w:rsidR="00F66A85" w:rsidRDefault="00F66A85">
            <w:pPr>
              <w:jc w:val="right"/>
            </w:pPr>
            <w:r>
              <w:t>78 277,0</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lastRenderedPageBreak/>
              <w:t>Закупка товаров, работ и услуг для государственных (муниципальных) нужд</w:t>
            </w:r>
          </w:p>
        </w:tc>
        <w:tc>
          <w:tcPr>
            <w:tcW w:w="499" w:type="dxa"/>
            <w:tcBorders>
              <w:top w:val="nil"/>
              <w:left w:val="nil"/>
              <w:bottom w:val="single" w:sz="4" w:space="0" w:color="auto"/>
              <w:right w:val="single" w:sz="4" w:space="0" w:color="auto"/>
            </w:tcBorders>
            <w:noWrap/>
            <w:hideMark/>
          </w:tcPr>
          <w:p w:rsidR="00F66A85" w:rsidRDefault="00F66A85">
            <w:r>
              <w:t>04</w:t>
            </w:r>
          </w:p>
        </w:tc>
        <w:tc>
          <w:tcPr>
            <w:tcW w:w="499" w:type="dxa"/>
            <w:tcBorders>
              <w:top w:val="nil"/>
              <w:left w:val="nil"/>
              <w:bottom w:val="single" w:sz="4" w:space="0" w:color="auto"/>
              <w:right w:val="single" w:sz="4" w:space="0" w:color="auto"/>
            </w:tcBorders>
            <w:noWrap/>
            <w:hideMark/>
          </w:tcPr>
          <w:p w:rsidR="00F66A85" w:rsidRDefault="00F66A85">
            <w:r>
              <w:t>09</w:t>
            </w:r>
          </w:p>
        </w:tc>
        <w:tc>
          <w:tcPr>
            <w:tcW w:w="916" w:type="dxa"/>
            <w:tcBorders>
              <w:top w:val="nil"/>
              <w:left w:val="nil"/>
              <w:bottom w:val="single" w:sz="4" w:space="0" w:color="auto"/>
              <w:right w:val="single" w:sz="4" w:space="0" w:color="auto"/>
            </w:tcBorders>
            <w:noWrap/>
            <w:hideMark/>
          </w:tcPr>
          <w:p w:rsidR="00F66A85" w:rsidRDefault="00F66A85">
            <w:r>
              <w:t>0262110</w:t>
            </w:r>
          </w:p>
        </w:tc>
        <w:tc>
          <w:tcPr>
            <w:tcW w:w="516" w:type="dxa"/>
            <w:tcBorders>
              <w:top w:val="nil"/>
              <w:left w:val="nil"/>
              <w:bottom w:val="single" w:sz="4" w:space="0" w:color="auto"/>
              <w:right w:val="single" w:sz="4" w:space="0" w:color="auto"/>
            </w:tcBorders>
            <w:noWrap/>
            <w:hideMark/>
          </w:tcPr>
          <w:p w:rsidR="00F66A85" w:rsidRDefault="00F66A85">
            <w:r>
              <w:t>200</w:t>
            </w:r>
          </w:p>
        </w:tc>
        <w:tc>
          <w:tcPr>
            <w:tcW w:w="1338" w:type="dxa"/>
            <w:tcBorders>
              <w:top w:val="nil"/>
              <w:left w:val="nil"/>
              <w:bottom w:val="single" w:sz="4" w:space="0" w:color="auto"/>
              <w:right w:val="single" w:sz="4" w:space="0" w:color="auto"/>
            </w:tcBorders>
            <w:noWrap/>
            <w:hideMark/>
          </w:tcPr>
          <w:p w:rsidR="00F66A85" w:rsidRDefault="00F66A85">
            <w:pPr>
              <w:jc w:val="right"/>
            </w:pPr>
            <w:r>
              <w:t>78 277,0</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Иные закупки товаров, работ и услуг для обеспечения государственных (муниципальных) нужд</w:t>
            </w:r>
          </w:p>
        </w:tc>
        <w:tc>
          <w:tcPr>
            <w:tcW w:w="499" w:type="dxa"/>
            <w:tcBorders>
              <w:top w:val="nil"/>
              <w:left w:val="nil"/>
              <w:bottom w:val="single" w:sz="4" w:space="0" w:color="auto"/>
              <w:right w:val="single" w:sz="4" w:space="0" w:color="auto"/>
            </w:tcBorders>
            <w:noWrap/>
            <w:hideMark/>
          </w:tcPr>
          <w:p w:rsidR="00F66A85" w:rsidRDefault="00F66A85">
            <w:r>
              <w:t>04</w:t>
            </w:r>
          </w:p>
        </w:tc>
        <w:tc>
          <w:tcPr>
            <w:tcW w:w="499" w:type="dxa"/>
            <w:tcBorders>
              <w:top w:val="nil"/>
              <w:left w:val="nil"/>
              <w:bottom w:val="single" w:sz="4" w:space="0" w:color="auto"/>
              <w:right w:val="single" w:sz="4" w:space="0" w:color="auto"/>
            </w:tcBorders>
            <w:noWrap/>
            <w:hideMark/>
          </w:tcPr>
          <w:p w:rsidR="00F66A85" w:rsidRDefault="00F66A85">
            <w:r>
              <w:t>09</w:t>
            </w:r>
          </w:p>
        </w:tc>
        <w:tc>
          <w:tcPr>
            <w:tcW w:w="916" w:type="dxa"/>
            <w:tcBorders>
              <w:top w:val="nil"/>
              <w:left w:val="nil"/>
              <w:bottom w:val="single" w:sz="4" w:space="0" w:color="auto"/>
              <w:right w:val="single" w:sz="4" w:space="0" w:color="auto"/>
            </w:tcBorders>
            <w:noWrap/>
            <w:hideMark/>
          </w:tcPr>
          <w:p w:rsidR="00F66A85" w:rsidRDefault="00F66A85">
            <w:r>
              <w:t>0262110</w:t>
            </w:r>
          </w:p>
        </w:tc>
        <w:tc>
          <w:tcPr>
            <w:tcW w:w="516" w:type="dxa"/>
            <w:tcBorders>
              <w:top w:val="nil"/>
              <w:left w:val="nil"/>
              <w:bottom w:val="single" w:sz="4" w:space="0" w:color="auto"/>
              <w:right w:val="single" w:sz="4" w:space="0" w:color="auto"/>
            </w:tcBorders>
            <w:noWrap/>
            <w:hideMark/>
          </w:tcPr>
          <w:p w:rsidR="00F66A85" w:rsidRDefault="00F66A85">
            <w:r>
              <w:t>240</w:t>
            </w:r>
          </w:p>
        </w:tc>
        <w:tc>
          <w:tcPr>
            <w:tcW w:w="1338" w:type="dxa"/>
            <w:tcBorders>
              <w:top w:val="nil"/>
              <w:left w:val="nil"/>
              <w:bottom w:val="single" w:sz="4" w:space="0" w:color="auto"/>
              <w:right w:val="single" w:sz="4" w:space="0" w:color="auto"/>
            </w:tcBorders>
            <w:noWrap/>
            <w:hideMark/>
          </w:tcPr>
          <w:p w:rsidR="00F66A85" w:rsidRDefault="00F66A85">
            <w:pPr>
              <w:jc w:val="right"/>
            </w:pPr>
            <w:r>
              <w:t>78 277,0</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Другие вопросы в области национальной экономики</w:t>
            </w:r>
          </w:p>
        </w:tc>
        <w:tc>
          <w:tcPr>
            <w:tcW w:w="499" w:type="dxa"/>
            <w:tcBorders>
              <w:top w:val="nil"/>
              <w:left w:val="nil"/>
              <w:bottom w:val="single" w:sz="4" w:space="0" w:color="auto"/>
              <w:right w:val="single" w:sz="4" w:space="0" w:color="auto"/>
            </w:tcBorders>
            <w:noWrap/>
            <w:hideMark/>
          </w:tcPr>
          <w:p w:rsidR="00F66A85" w:rsidRDefault="00F66A85">
            <w:r>
              <w:t>04</w:t>
            </w:r>
          </w:p>
        </w:tc>
        <w:tc>
          <w:tcPr>
            <w:tcW w:w="499" w:type="dxa"/>
            <w:tcBorders>
              <w:top w:val="nil"/>
              <w:left w:val="nil"/>
              <w:bottom w:val="single" w:sz="4" w:space="0" w:color="auto"/>
              <w:right w:val="single" w:sz="4" w:space="0" w:color="auto"/>
            </w:tcBorders>
            <w:noWrap/>
            <w:hideMark/>
          </w:tcPr>
          <w:p w:rsidR="00F66A85" w:rsidRDefault="00F66A85">
            <w:r>
              <w:t>12</w:t>
            </w:r>
          </w:p>
        </w:tc>
        <w:tc>
          <w:tcPr>
            <w:tcW w:w="916" w:type="dxa"/>
            <w:tcBorders>
              <w:top w:val="nil"/>
              <w:left w:val="nil"/>
              <w:bottom w:val="single" w:sz="4" w:space="0" w:color="auto"/>
              <w:right w:val="single" w:sz="4" w:space="0" w:color="auto"/>
            </w:tcBorders>
            <w:noWrap/>
            <w:hideMark/>
          </w:tcPr>
          <w:p w:rsidR="00F66A85" w:rsidRDefault="00F66A85">
            <w:r>
              <w:t> </w:t>
            </w:r>
          </w:p>
        </w:tc>
        <w:tc>
          <w:tcPr>
            <w:tcW w:w="516" w:type="dxa"/>
            <w:tcBorders>
              <w:top w:val="nil"/>
              <w:left w:val="nil"/>
              <w:bottom w:val="single" w:sz="4" w:space="0" w:color="auto"/>
              <w:right w:val="single" w:sz="4" w:space="0" w:color="auto"/>
            </w:tcBorders>
            <w:noWrap/>
            <w:hideMark/>
          </w:tcPr>
          <w:p w:rsidR="00F66A85" w:rsidRDefault="00F66A85">
            <w:r>
              <w:t> </w:t>
            </w:r>
          </w:p>
        </w:tc>
        <w:tc>
          <w:tcPr>
            <w:tcW w:w="1338" w:type="dxa"/>
            <w:tcBorders>
              <w:top w:val="nil"/>
              <w:left w:val="nil"/>
              <w:bottom w:val="single" w:sz="4" w:space="0" w:color="auto"/>
              <w:right w:val="single" w:sz="4" w:space="0" w:color="auto"/>
            </w:tcBorders>
            <w:noWrap/>
            <w:hideMark/>
          </w:tcPr>
          <w:p w:rsidR="00F66A85" w:rsidRDefault="00F66A85">
            <w:pPr>
              <w:jc w:val="right"/>
            </w:pPr>
            <w:r>
              <w:t>6 569,1</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Муниципальная программа "Обеспечение населения города Ельца комфортными условиями жизни на 2014 - 2020 годы"</w:t>
            </w:r>
          </w:p>
        </w:tc>
        <w:tc>
          <w:tcPr>
            <w:tcW w:w="499" w:type="dxa"/>
            <w:tcBorders>
              <w:top w:val="nil"/>
              <w:left w:val="nil"/>
              <w:bottom w:val="single" w:sz="4" w:space="0" w:color="auto"/>
              <w:right w:val="single" w:sz="4" w:space="0" w:color="auto"/>
            </w:tcBorders>
            <w:noWrap/>
            <w:hideMark/>
          </w:tcPr>
          <w:p w:rsidR="00F66A85" w:rsidRDefault="00F66A85">
            <w:r>
              <w:t>04</w:t>
            </w:r>
          </w:p>
        </w:tc>
        <w:tc>
          <w:tcPr>
            <w:tcW w:w="499" w:type="dxa"/>
            <w:tcBorders>
              <w:top w:val="nil"/>
              <w:left w:val="nil"/>
              <w:bottom w:val="single" w:sz="4" w:space="0" w:color="auto"/>
              <w:right w:val="single" w:sz="4" w:space="0" w:color="auto"/>
            </w:tcBorders>
            <w:noWrap/>
            <w:hideMark/>
          </w:tcPr>
          <w:p w:rsidR="00F66A85" w:rsidRDefault="00F66A85">
            <w:r>
              <w:t>12</w:t>
            </w:r>
          </w:p>
        </w:tc>
        <w:tc>
          <w:tcPr>
            <w:tcW w:w="916" w:type="dxa"/>
            <w:tcBorders>
              <w:top w:val="nil"/>
              <w:left w:val="nil"/>
              <w:bottom w:val="single" w:sz="4" w:space="0" w:color="auto"/>
              <w:right w:val="single" w:sz="4" w:space="0" w:color="auto"/>
            </w:tcBorders>
            <w:noWrap/>
            <w:hideMark/>
          </w:tcPr>
          <w:p w:rsidR="00F66A85" w:rsidRDefault="00F66A85">
            <w:r>
              <w:t>0200000</w:t>
            </w:r>
          </w:p>
        </w:tc>
        <w:tc>
          <w:tcPr>
            <w:tcW w:w="516" w:type="dxa"/>
            <w:tcBorders>
              <w:top w:val="nil"/>
              <w:left w:val="nil"/>
              <w:bottom w:val="single" w:sz="4" w:space="0" w:color="auto"/>
              <w:right w:val="single" w:sz="4" w:space="0" w:color="auto"/>
            </w:tcBorders>
            <w:noWrap/>
            <w:hideMark/>
          </w:tcPr>
          <w:p w:rsidR="00F66A85" w:rsidRDefault="00F66A85">
            <w:r>
              <w:t> </w:t>
            </w:r>
          </w:p>
        </w:tc>
        <w:tc>
          <w:tcPr>
            <w:tcW w:w="1338" w:type="dxa"/>
            <w:tcBorders>
              <w:top w:val="nil"/>
              <w:left w:val="nil"/>
              <w:bottom w:val="single" w:sz="4" w:space="0" w:color="auto"/>
              <w:right w:val="single" w:sz="4" w:space="0" w:color="auto"/>
            </w:tcBorders>
            <w:noWrap/>
            <w:hideMark/>
          </w:tcPr>
          <w:p w:rsidR="00F66A85" w:rsidRDefault="00F66A85">
            <w:pPr>
              <w:jc w:val="right"/>
            </w:pPr>
            <w:r>
              <w:t>3 500,0</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Подпрограмма "Благоустройство и санитарное содержание территории города Ельца на 2014 - 2020 годы" муниципальной программы "Обеспечение населения города Ельца комфортными условиями жизни на 2014 - 2020 годы"</w:t>
            </w:r>
          </w:p>
        </w:tc>
        <w:tc>
          <w:tcPr>
            <w:tcW w:w="499" w:type="dxa"/>
            <w:tcBorders>
              <w:top w:val="nil"/>
              <w:left w:val="nil"/>
              <w:bottom w:val="single" w:sz="4" w:space="0" w:color="auto"/>
              <w:right w:val="single" w:sz="4" w:space="0" w:color="auto"/>
            </w:tcBorders>
            <w:noWrap/>
            <w:hideMark/>
          </w:tcPr>
          <w:p w:rsidR="00F66A85" w:rsidRDefault="00F66A85">
            <w:r>
              <w:t>04</w:t>
            </w:r>
          </w:p>
        </w:tc>
        <w:tc>
          <w:tcPr>
            <w:tcW w:w="499" w:type="dxa"/>
            <w:tcBorders>
              <w:top w:val="nil"/>
              <w:left w:val="nil"/>
              <w:bottom w:val="single" w:sz="4" w:space="0" w:color="auto"/>
              <w:right w:val="single" w:sz="4" w:space="0" w:color="auto"/>
            </w:tcBorders>
            <w:noWrap/>
            <w:hideMark/>
          </w:tcPr>
          <w:p w:rsidR="00F66A85" w:rsidRDefault="00F66A85">
            <w:r>
              <w:t>12</w:t>
            </w:r>
          </w:p>
        </w:tc>
        <w:tc>
          <w:tcPr>
            <w:tcW w:w="916" w:type="dxa"/>
            <w:tcBorders>
              <w:top w:val="nil"/>
              <w:left w:val="nil"/>
              <w:bottom w:val="single" w:sz="4" w:space="0" w:color="auto"/>
              <w:right w:val="single" w:sz="4" w:space="0" w:color="auto"/>
            </w:tcBorders>
            <w:noWrap/>
            <w:hideMark/>
          </w:tcPr>
          <w:p w:rsidR="00F66A85" w:rsidRDefault="00F66A85">
            <w:r>
              <w:t>0260000</w:t>
            </w:r>
          </w:p>
        </w:tc>
        <w:tc>
          <w:tcPr>
            <w:tcW w:w="516" w:type="dxa"/>
            <w:tcBorders>
              <w:top w:val="nil"/>
              <w:left w:val="nil"/>
              <w:bottom w:val="single" w:sz="4" w:space="0" w:color="auto"/>
              <w:right w:val="single" w:sz="4" w:space="0" w:color="auto"/>
            </w:tcBorders>
            <w:noWrap/>
            <w:hideMark/>
          </w:tcPr>
          <w:p w:rsidR="00F66A85" w:rsidRDefault="00F66A85">
            <w:r>
              <w:t> </w:t>
            </w:r>
          </w:p>
        </w:tc>
        <w:tc>
          <w:tcPr>
            <w:tcW w:w="1338" w:type="dxa"/>
            <w:tcBorders>
              <w:top w:val="nil"/>
              <w:left w:val="nil"/>
              <w:bottom w:val="single" w:sz="4" w:space="0" w:color="auto"/>
              <w:right w:val="single" w:sz="4" w:space="0" w:color="auto"/>
            </w:tcBorders>
            <w:noWrap/>
            <w:hideMark/>
          </w:tcPr>
          <w:p w:rsidR="00F66A85" w:rsidRDefault="00F66A85">
            <w:pPr>
              <w:jc w:val="right"/>
            </w:pPr>
            <w:r>
              <w:t>3 500,0</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Предоставление поддержки юридическим лицам всех форм собственности и индивидуальным предпринимателям, предоставляющим услуги по помывке населения в общих отделениях бань города в рамках подпрограммы "Благоустройство и санитарное содержание территории города Ельца на 2014 - 2020 годы" муниципальной программы "Обеспечение населения города Ельца комфортными условиями жизни на 2014 - 2020 годы"</w:t>
            </w:r>
          </w:p>
        </w:tc>
        <w:tc>
          <w:tcPr>
            <w:tcW w:w="499" w:type="dxa"/>
            <w:tcBorders>
              <w:top w:val="nil"/>
              <w:left w:val="nil"/>
              <w:bottom w:val="single" w:sz="4" w:space="0" w:color="auto"/>
              <w:right w:val="single" w:sz="4" w:space="0" w:color="auto"/>
            </w:tcBorders>
            <w:noWrap/>
            <w:hideMark/>
          </w:tcPr>
          <w:p w:rsidR="00F66A85" w:rsidRDefault="00F66A85">
            <w:r>
              <w:t>04</w:t>
            </w:r>
          </w:p>
        </w:tc>
        <w:tc>
          <w:tcPr>
            <w:tcW w:w="499" w:type="dxa"/>
            <w:tcBorders>
              <w:top w:val="nil"/>
              <w:left w:val="nil"/>
              <w:bottom w:val="single" w:sz="4" w:space="0" w:color="auto"/>
              <w:right w:val="single" w:sz="4" w:space="0" w:color="auto"/>
            </w:tcBorders>
            <w:noWrap/>
            <w:hideMark/>
          </w:tcPr>
          <w:p w:rsidR="00F66A85" w:rsidRDefault="00F66A85">
            <w:r>
              <w:t>12</w:t>
            </w:r>
          </w:p>
        </w:tc>
        <w:tc>
          <w:tcPr>
            <w:tcW w:w="916" w:type="dxa"/>
            <w:tcBorders>
              <w:top w:val="nil"/>
              <w:left w:val="nil"/>
              <w:bottom w:val="single" w:sz="4" w:space="0" w:color="auto"/>
              <w:right w:val="single" w:sz="4" w:space="0" w:color="auto"/>
            </w:tcBorders>
            <w:noWrap/>
            <w:hideMark/>
          </w:tcPr>
          <w:p w:rsidR="00F66A85" w:rsidRDefault="00F66A85">
            <w:r>
              <w:t>0266111</w:t>
            </w:r>
          </w:p>
        </w:tc>
        <w:tc>
          <w:tcPr>
            <w:tcW w:w="516" w:type="dxa"/>
            <w:tcBorders>
              <w:top w:val="nil"/>
              <w:left w:val="nil"/>
              <w:bottom w:val="single" w:sz="4" w:space="0" w:color="auto"/>
              <w:right w:val="single" w:sz="4" w:space="0" w:color="auto"/>
            </w:tcBorders>
            <w:noWrap/>
            <w:hideMark/>
          </w:tcPr>
          <w:p w:rsidR="00F66A85" w:rsidRDefault="00F66A85">
            <w:r>
              <w:t> </w:t>
            </w:r>
          </w:p>
        </w:tc>
        <w:tc>
          <w:tcPr>
            <w:tcW w:w="1338" w:type="dxa"/>
            <w:tcBorders>
              <w:top w:val="nil"/>
              <w:left w:val="nil"/>
              <w:bottom w:val="single" w:sz="4" w:space="0" w:color="auto"/>
              <w:right w:val="single" w:sz="4" w:space="0" w:color="auto"/>
            </w:tcBorders>
            <w:noWrap/>
            <w:hideMark/>
          </w:tcPr>
          <w:p w:rsidR="00F66A85" w:rsidRDefault="00F66A85">
            <w:pPr>
              <w:jc w:val="right"/>
            </w:pPr>
            <w:r>
              <w:t>3 500,0</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Иные бюджетные ассигнования</w:t>
            </w:r>
          </w:p>
        </w:tc>
        <w:tc>
          <w:tcPr>
            <w:tcW w:w="499" w:type="dxa"/>
            <w:tcBorders>
              <w:top w:val="nil"/>
              <w:left w:val="nil"/>
              <w:bottom w:val="single" w:sz="4" w:space="0" w:color="auto"/>
              <w:right w:val="single" w:sz="4" w:space="0" w:color="auto"/>
            </w:tcBorders>
            <w:noWrap/>
            <w:hideMark/>
          </w:tcPr>
          <w:p w:rsidR="00F66A85" w:rsidRDefault="00F66A85">
            <w:r>
              <w:t>04</w:t>
            </w:r>
          </w:p>
        </w:tc>
        <w:tc>
          <w:tcPr>
            <w:tcW w:w="499" w:type="dxa"/>
            <w:tcBorders>
              <w:top w:val="nil"/>
              <w:left w:val="nil"/>
              <w:bottom w:val="single" w:sz="4" w:space="0" w:color="auto"/>
              <w:right w:val="single" w:sz="4" w:space="0" w:color="auto"/>
            </w:tcBorders>
            <w:noWrap/>
            <w:hideMark/>
          </w:tcPr>
          <w:p w:rsidR="00F66A85" w:rsidRDefault="00F66A85">
            <w:r>
              <w:t>12</w:t>
            </w:r>
          </w:p>
        </w:tc>
        <w:tc>
          <w:tcPr>
            <w:tcW w:w="916" w:type="dxa"/>
            <w:tcBorders>
              <w:top w:val="nil"/>
              <w:left w:val="nil"/>
              <w:bottom w:val="single" w:sz="4" w:space="0" w:color="auto"/>
              <w:right w:val="single" w:sz="4" w:space="0" w:color="auto"/>
            </w:tcBorders>
            <w:noWrap/>
            <w:hideMark/>
          </w:tcPr>
          <w:p w:rsidR="00F66A85" w:rsidRDefault="00F66A85">
            <w:r>
              <w:t>0266111</w:t>
            </w:r>
          </w:p>
        </w:tc>
        <w:tc>
          <w:tcPr>
            <w:tcW w:w="516" w:type="dxa"/>
            <w:tcBorders>
              <w:top w:val="nil"/>
              <w:left w:val="nil"/>
              <w:bottom w:val="single" w:sz="4" w:space="0" w:color="auto"/>
              <w:right w:val="single" w:sz="4" w:space="0" w:color="auto"/>
            </w:tcBorders>
            <w:noWrap/>
            <w:hideMark/>
          </w:tcPr>
          <w:p w:rsidR="00F66A85" w:rsidRDefault="00F66A85">
            <w:r>
              <w:t>800</w:t>
            </w:r>
          </w:p>
        </w:tc>
        <w:tc>
          <w:tcPr>
            <w:tcW w:w="1338" w:type="dxa"/>
            <w:tcBorders>
              <w:top w:val="nil"/>
              <w:left w:val="nil"/>
              <w:bottom w:val="single" w:sz="4" w:space="0" w:color="auto"/>
              <w:right w:val="single" w:sz="4" w:space="0" w:color="auto"/>
            </w:tcBorders>
            <w:noWrap/>
            <w:hideMark/>
          </w:tcPr>
          <w:p w:rsidR="00F66A85" w:rsidRDefault="00F66A85">
            <w:pPr>
              <w:jc w:val="right"/>
            </w:pPr>
            <w:r>
              <w:t>3 500,0</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Субсидии юридическим лицам (кроме некоммерческих организаций), индивидуальным предпринимателям, физическим лицам</w:t>
            </w:r>
          </w:p>
        </w:tc>
        <w:tc>
          <w:tcPr>
            <w:tcW w:w="499" w:type="dxa"/>
            <w:tcBorders>
              <w:top w:val="nil"/>
              <w:left w:val="nil"/>
              <w:bottom w:val="single" w:sz="4" w:space="0" w:color="auto"/>
              <w:right w:val="single" w:sz="4" w:space="0" w:color="auto"/>
            </w:tcBorders>
            <w:noWrap/>
            <w:hideMark/>
          </w:tcPr>
          <w:p w:rsidR="00F66A85" w:rsidRDefault="00F66A85">
            <w:r>
              <w:t>04</w:t>
            </w:r>
          </w:p>
        </w:tc>
        <w:tc>
          <w:tcPr>
            <w:tcW w:w="499" w:type="dxa"/>
            <w:tcBorders>
              <w:top w:val="nil"/>
              <w:left w:val="nil"/>
              <w:bottom w:val="single" w:sz="4" w:space="0" w:color="auto"/>
              <w:right w:val="single" w:sz="4" w:space="0" w:color="auto"/>
            </w:tcBorders>
            <w:noWrap/>
            <w:hideMark/>
          </w:tcPr>
          <w:p w:rsidR="00F66A85" w:rsidRDefault="00F66A85">
            <w:r>
              <w:t>12</w:t>
            </w:r>
          </w:p>
        </w:tc>
        <w:tc>
          <w:tcPr>
            <w:tcW w:w="916" w:type="dxa"/>
            <w:tcBorders>
              <w:top w:val="nil"/>
              <w:left w:val="nil"/>
              <w:bottom w:val="single" w:sz="4" w:space="0" w:color="auto"/>
              <w:right w:val="single" w:sz="4" w:space="0" w:color="auto"/>
            </w:tcBorders>
            <w:noWrap/>
            <w:hideMark/>
          </w:tcPr>
          <w:p w:rsidR="00F66A85" w:rsidRDefault="00F66A85">
            <w:r>
              <w:t>0266111</w:t>
            </w:r>
          </w:p>
        </w:tc>
        <w:tc>
          <w:tcPr>
            <w:tcW w:w="516" w:type="dxa"/>
            <w:tcBorders>
              <w:top w:val="nil"/>
              <w:left w:val="nil"/>
              <w:bottom w:val="single" w:sz="4" w:space="0" w:color="auto"/>
              <w:right w:val="single" w:sz="4" w:space="0" w:color="auto"/>
            </w:tcBorders>
            <w:noWrap/>
            <w:hideMark/>
          </w:tcPr>
          <w:p w:rsidR="00F66A85" w:rsidRDefault="00F66A85">
            <w:r>
              <w:t>810</w:t>
            </w:r>
          </w:p>
        </w:tc>
        <w:tc>
          <w:tcPr>
            <w:tcW w:w="1338" w:type="dxa"/>
            <w:tcBorders>
              <w:top w:val="nil"/>
              <w:left w:val="nil"/>
              <w:bottom w:val="single" w:sz="4" w:space="0" w:color="auto"/>
              <w:right w:val="single" w:sz="4" w:space="0" w:color="auto"/>
            </w:tcBorders>
            <w:noWrap/>
            <w:hideMark/>
          </w:tcPr>
          <w:p w:rsidR="00F66A85" w:rsidRDefault="00F66A85">
            <w:pPr>
              <w:jc w:val="right"/>
            </w:pPr>
            <w:r>
              <w:t>3 500,0</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Муниципальная программа "Создание условий для повышения экономического потенциала города Ельца на 2014 - 2020 годы"</w:t>
            </w:r>
          </w:p>
        </w:tc>
        <w:tc>
          <w:tcPr>
            <w:tcW w:w="499" w:type="dxa"/>
            <w:tcBorders>
              <w:top w:val="nil"/>
              <w:left w:val="nil"/>
              <w:bottom w:val="single" w:sz="4" w:space="0" w:color="auto"/>
              <w:right w:val="single" w:sz="4" w:space="0" w:color="auto"/>
            </w:tcBorders>
            <w:noWrap/>
            <w:hideMark/>
          </w:tcPr>
          <w:p w:rsidR="00F66A85" w:rsidRDefault="00F66A85">
            <w:r>
              <w:t>04</w:t>
            </w:r>
          </w:p>
        </w:tc>
        <w:tc>
          <w:tcPr>
            <w:tcW w:w="499" w:type="dxa"/>
            <w:tcBorders>
              <w:top w:val="nil"/>
              <w:left w:val="nil"/>
              <w:bottom w:val="single" w:sz="4" w:space="0" w:color="auto"/>
              <w:right w:val="single" w:sz="4" w:space="0" w:color="auto"/>
            </w:tcBorders>
            <w:noWrap/>
            <w:hideMark/>
          </w:tcPr>
          <w:p w:rsidR="00F66A85" w:rsidRDefault="00F66A85">
            <w:r>
              <w:t>12</w:t>
            </w:r>
          </w:p>
        </w:tc>
        <w:tc>
          <w:tcPr>
            <w:tcW w:w="916" w:type="dxa"/>
            <w:tcBorders>
              <w:top w:val="nil"/>
              <w:left w:val="nil"/>
              <w:bottom w:val="single" w:sz="4" w:space="0" w:color="auto"/>
              <w:right w:val="single" w:sz="4" w:space="0" w:color="auto"/>
            </w:tcBorders>
            <w:noWrap/>
            <w:hideMark/>
          </w:tcPr>
          <w:p w:rsidR="00F66A85" w:rsidRDefault="00F66A85">
            <w:r>
              <w:t>0400000</w:t>
            </w:r>
          </w:p>
        </w:tc>
        <w:tc>
          <w:tcPr>
            <w:tcW w:w="516" w:type="dxa"/>
            <w:tcBorders>
              <w:top w:val="nil"/>
              <w:left w:val="nil"/>
              <w:bottom w:val="single" w:sz="4" w:space="0" w:color="auto"/>
              <w:right w:val="single" w:sz="4" w:space="0" w:color="auto"/>
            </w:tcBorders>
            <w:noWrap/>
            <w:hideMark/>
          </w:tcPr>
          <w:p w:rsidR="00F66A85" w:rsidRDefault="00F66A85">
            <w:r>
              <w:t> </w:t>
            </w:r>
          </w:p>
        </w:tc>
        <w:tc>
          <w:tcPr>
            <w:tcW w:w="1338" w:type="dxa"/>
            <w:tcBorders>
              <w:top w:val="nil"/>
              <w:left w:val="nil"/>
              <w:bottom w:val="single" w:sz="4" w:space="0" w:color="auto"/>
              <w:right w:val="single" w:sz="4" w:space="0" w:color="auto"/>
            </w:tcBorders>
            <w:noWrap/>
            <w:hideMark/>
          </w:tcPr>
          <w:p w:rsidR="00F66A85" w:rsidRDefault="00F66A85">
            <w:pPr>
              <w:jc w:val="right"/>
            </w:pPr>
            <w:r>
              <w:t>3 069,1</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Подпрограмма "Поддержка развития малого и среднего предпринимательства в городе Ельце на 2014 - 2020 годы" муниципальной программы "Создание условий для повышения экономического потенциала города Ельца на 2014 - 2020 годы"</w:t>
            </w:r>
          </w:p>
        </w:tc>
        <w:tc>
          <w:tcPr>
            <w:tcW w:w="499" w:type="dxa"/>
            <w:tcBorders>
              <w:top w:val="nil"/>
              <w:left w:val="nil"/>
              <w:bottom w:val="single" w:sz="4" w:space="0" w:color="auto"/>
              <w:right w:val="single" w:sz="4" w:space="0" w:color="auto"/>
            </w:tcBorders>
            <w:noWrap/>
            <w:hideMark/>
          </w:tcPr>
          <w:p w:rsidR="00F66A85" w:rsidRDefault="00F66A85">
            <w:r>
              <w:t>04</w:t>
            </w:r>
          </w:p>
        </w:tc>
        <w:tc>
          <w:tcPr>
            <w:tcW w:w="499" w:type="dxa"/>
            <w:tcBorders>
              <w:top w:val="nil"/>
              <w:left w:val="nil"/>
              <w:bottom w:val="single" w:sz="4" w:space="0" w:color="auto"/>
              <w:right w:val="single" w:sz="4" w:space="0" w:color="auto"/>
            </w:tcBorders>
            <w:noWrap/>
            <w:hideMark/>
          </w:tcPr>
          <w:p w:rsidR="00F66A85" w:rsidRDefault="00F66A85">
            <w:r>
              <w:t>12</w:t>
            </w:r>
          </w:p>
        </w:tc>
        <w:tc>
          <w:tcPr>
            <w:tcW w:w="916" w:type="dxa"/>
            <w:tcBorders>
              <w:top w:val="nil"/>
              <w:left w:val="nil"/>
              <w:bottom w:val="single" w:sz="4" w:space="0" w:color="auto"/>
              <w:right w:val="single" w:sz="4" w:space="0" w:color="auto"/>
            </w:tcBorders>
            <w:noWrap/>
            <w:hideMark/>
          </w:tcPr>
          <w:p w:rsidR="00F66A85" w:rsidRDefault="00F66A85">
            <w:r>
              <w:t>0410000</w:t>
            </w:r>
          </w:p>
        </w:tc>
        <w:tc>
          <w:tcPr>
            <w:tcW w:w="516" w:type="dxa"/>
            <w:tcBorders>
              <w:top w:val="nil"/>
              <w:left w:val="nil"/>
              <w:bottom w:val="single" w:sz="4" w:space="0" w:color="auto"/>
              <w:right w:val="single" w:sz="4" w:space="0" w:color="auto"/>
            </w:tcBorders>
            <w:noWrap/>
            <w:hideMark/>
          </w:tcPr>
          <w:p w:rsidR="00F66A85" w:rsidRDefault="00F66A85">
            <w:r>
              <w:t> </w:t>
            </w:r>
          </w:p>
        </w:tc>
        <w:tc>
          <w:tcPr>
            <w:tcW w:w="1338" w:type="dxa"/>
            <w:tcBorders>
              <w:top w:val="nil"/>
              <w:left w:val="nil"/>
              <w:bottom w:val="single" w:sz="4" w:space="0" w:color="auto"/>
              <w:right w:val="single" w:sz="4" w:space="0" w:color="auto"/>
            </w:tcBorders>
            <w:noWrap/>
            <w:hideMark/>
          </w:tcPr>
          <w:p w:rsidR="00F66A85" w:rsidRDefault="00F66A85">
            <w:pPr>
              <w:jc w:val="right"/>
            </w:pPr>
            <w:r>
              <w:t>2 165,1</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Информирование жителей города об успешном опыте ведения предпринимательской деятельности, о формах и видах предоставляемой субъектам малого и среднего предпринимательства поддержек в рамках подпрограммы "Поддержка развития малого и среднего предпринимательства в городе Ельце на 2014 - 2020 годы" муниципальной программы "Создание условий для повышения экономического потенциала города Ельца на 2014 - 2020 годы"</w:t>
            </w:r>
          </w:p>
        </w:tc>
        <w:tc>
          <w:tcPr>
            <w:tcW w:w="499" w:type="dxa"/>
            <w:tcBorders>
              <w:top w:val="nil"/>
              <w:left w:val="nil"/>
              <w:bottom w:val="single" w:sz="4" w:space="0" w:color="auto"/>
              <w:right w:val="single" w:sz="4" w:space="0" w:color="auto"/>
            </w:tcBorders>
            <w:noWrap/>
            <w:hideMark/>
          </w:tcPr>
          <w:p w:rsidR="00F66A85" w:rsidRDefault="00F66A85">
            <w:r>
              <w:t>04</w:t>
            </w:r>
          </w:p>
        </w:tc>
        <w:tc>
          <w:tcPr>
            <w:tcW w:w="499" w:type="dxa"/>
            <w:tcBorders>
              <w:top w:val="nil"/>
              <w:left w:val="nil"/>
              <w:bottom w:val="single" w:sz="4" w:space="0" w:color="auto"/>
              <w:right w:val="single" w:sz="4" w:space="0" w:color="auto"/>
            </w:tcBorders>
            <w:noWrap/>
            <w:hideMark/>
          </w:tcPr>
          <w:p w:rsidR="00F66A85" w:rsidRDefault="00F66A85">
            <w:r>
              <w:t>12</w:t>
            </w:r>
          </w:p>
        </w:tc>
        <w:tc>
          <w:tcPr>
            <w:tcW w:w="916" w:type="dxa"/>
            <w:tcBorders>
              <w:top w:val="nil"/>
              <w:left w:val="nil"/>
              <w:bottom w:val="single" w:sz="4" w:space="0" w:color="auto"/>
              <w:right w:val="single" w:sz="4" w:space="0" w:color="auto"/>
            </w:tcBorders>
            <w:noWrap/>
            <w:hideMark/>
          </w:tcPr>
          <w:p w:rsidR="00F66A85" w:rsidRDefault="00F66A85">
            <w:r>
              <w:t>0412140</w:t>
            </w:r>
          </w:p>
        </w:tc>
        <w:tc>
          <w:tcPr>
            <w:tcW w:w="516" w:type="dxa"/>
            <w:tcBorders>
              <w:top w:val="nil"/>
              <w:left w:val="nil"/>
              <w:bottom w:val="single" w:sz="4" w:space="0" w:color="auto"/>
              <w:right w:val="single" w:sz="4" w:space="0" w:color="auto"/>
            </w:tcBorders>
            <w:noWrap/>
            <w:hideMark/>
          </w:tcPr>
          <w:p w:rsidR="00F66A85" w:rsidRDefault="00F66A85">
            <w:r>
              <w:t> </w:t>
            </w:r>
          </w:p>
        </w:tc>
        <w:tc>
          <w:tcPr>
            <w:tcW w:w="1338" w:type="dxa"/>
            <w:tcBorders>
              <w:top w:val="nil"/>
              <w:left w:val="nil"/>
              <w:bottom w:val="single" w:sz="4" w:space="0" w:color="auto"/>
              <w:right w:val="single" w:sz="4" w:space="0" w:color="auto"/>
            </w:tcBorders>
            <w:noWrap/>
            <w:hideMark/>
          </w:tcPr>
          <w:p w:rsidR="00F66A85" w:rsidRDefault="00F66A85">
            <w:pPr>
              <w:jc w:val="right"/>
            </w:pPr>
            <w:r>
              <w:t>57,6</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Закупка товаров, работ и услуг для государственных (муниципальных) нужд</w:t>
            </w:r>
          </w:p>
        </w:tc>
        <w:tc>
          <w:tcPr>
            <w:tcW w:w="499" w:type="dxa"/>
            <w:tcBorders>
              <w:top w:val="nil"/>
              <w:left w:val="nil"/>
              <w:bottom w:val="single" w:sz="4" w:space="0" w:color="auto"/>
              <w:right w:val="single" w:sz="4" w:space="0" w:color="auto"/>
            </w:tcBorders>
            <w:noWrap/>
            <w:hideMark/>
          </w:tcPr>
          <w:p w:rsidR="00F66A85" w:rsidRDefault="00F66A85">
            <w:r>
              <w:t>04</w:t>
            </w:r>
          </w:p>
        </w:tc>
        <w:tc>
          <w:tcPr>
            <w:tcW w:w="499" w:type="dxa"/>
            <w:tcBorders>
              <w:top w:val="nil"/>
              <w:left w:val="nil"/>
              <w:bottom w:val="single" w:sz="4" w:space="0" w:color="auto"/>
              <w:right w:val="single" w:sz="4" w:space="0" w:color="auto"/>
            </w:tcBorders>
            <w:noWrap/>
            <w:hideMark/>
          </w:tcPr>
          <w:p w:rsidR="00F66A85" w:rsidRDefault="00F66A85">
            <w:r>
              <w:t>12</w:t>
            </w:r>
          </w:p>
        </w:tc>
        <w:tc>
          <w:tcPr>
            <w:tcW w:w="916" w:type="dxa"/>
            <w:tcBorders>
              <w:top w:val="nil"/>
              <w:left w:val="nil"/>
              <w:bottom w:val="single" w:sz="4" w:space="0" w:color="auto"/>
              <w:right w:val="single" w:sz="4" w:space="0" w:color="auto"/>
            </w:tcBorders>
            <w:noWrap/>
            <w:hideMark/>
          </w:tcPr>
          <w:p w:rsidR="00F66A85" w:rsidRDefault="00F66A85">
            <w:r>
              <w:t>0412140</w:t>
            </w:r>
          </w:p>
        </w:tc>
        <w:tc>
          <w:tcPr>
            <w:tcW w:w="516" w:type="dxa"/>
            <w:tcBorders>
              <w:top w:val="nil"/>
              <w:left w:val="nil"/>
              <w:bottom w:val="single" w:sz="4" w:space="0" w:color="auto"/>
              <w:right w:val="single" w:sz="4" w:space="0" w:color="auto"/>
            </w:tcBorders>
            <w:noWrap/>
            <w:hideMark/>
          </w:tcPr>
          <w:p w:rsidR="00F66A85" w:rsidRDefault="00F66A85">
            <w:r>
              <w:t>200</w:t>
            </w:r>
          </w:p>
        </w:tc>
        <w:tc>
          <w:tcPr>
            <w:tcW w:w="1338" w:type="dxa"/>
            <w:tcBorders>
              <w:top w:val="nil"/>
              <w:left w:val="nil"/>
              <w:bottom w:val="single" w:sz="4" w:space="0" w:color="auto"/>
              <w:right w:val="single" w:sz="4" w:space="0" w:color="auto"/>
            </w:tcBorders>
            <w:noWrap/>
            <w:hideMark/>
          </w:tcPr>
          <w:p w:rsidR="00F66A85" w:rsidRDefault="00F66A85">
            <w:pPr>
              <w:jc w:val="right"/>
            </w:pPr>
            <w:r>
              <w:t>57,6</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 xml:space="preserve">Иные закупки товаров, работ и услуг для обеспечения </w:t>
            </w:r>
            <w:r>
              <w:lastRenderedPageBreak/>
              <w:t>государственных (муниципальных) нужд</w:t>
            </w:r>
          </w:p>
        </w:tc>
        <w:tc>
          <w:tcPr>
            <w:tcW w:w="499" w:type="dxa"/>
            <w:tcBorders>
              <w:top w:val="nil"/>
              <w:left w:val="nil"/>
              <w:bottom w:val="single" w:sz="4" w:space="0" w:color="auto"/>
              <w:right w:val="single" w:sz="4" w:space="0" w:color="auto"/>
            </w:tcBorders>
            <w:noWrap/>
            <w:hideMark/>
          </w:tcPr>
          <w:p w:rsidR="00F66A85" w:rsidRDefault="00F66A85">
            <w:r>
              <w:lastRenderedPageBreak/>
              <w:t>04</w:t>
            </w:r>
          </w:p>
        </w:tc>
        <w:tc>
          <w:tcPr>
            <w:tcW w:w="499" w:type="dxa"/>
            <w:tcBorders>
              <w:top w:val="nil"/>
              <w:left w:val="nil"/>
              <w:bottom w:val="single" w:sz="4" w:space="0" w:color="auto"/>
              <w:right w:val="single" w:sz="4" w:space="0" w:color="auto"/>
            </w:tcBorders>
            <w:noWrap/>
            <w:hideMark/>
          </w:tcPr>
          <w:p w:rsidR="00F66A85" w:rsidRDefault="00F66A85">
            <w:r>
              <w:t>12</w:t>
            </w:r>
          </w:p>
        </w:tc>
        <w:tc>
          <w:tcPr>
            <w:tcW w:w="916" w:type="dxa"/>
            <w:tcBorders>
              <w:top w:val="nil"/>
              <w:left w:val="nil"/>
              <w:bottom w:val="single" w:sz="4" w:space="0" w:color="auto"/>
              <w:right w:val="single" w:sz="4" w:space="0" w:color="auto"/>
            </w:tcBorders>
            <w:noWrap/>
            <w:hideMark/>
          </w:tcPr>
          <w:p w:rsidR="00F66A85" w:rsidRDefault="00F66A85">
            <w:r>
              <w:t>0412140</w:t>
            </w:r>
          </w:p>
        </w:tc>
        <w:tc>
          <w:tcPr>
            <w:tcW w:w="516" w:type="dxa"/>
            <w:tcBorders>
              <w:top w:val="nil"/>
              <w:left w:val="nil"/>
              <w:bottom w:val="single" w:sz="4" w:space="0" w:color="auto"/>
              <w:right w:val="single" w:sz="4" w:space="0" w:color="auto"/>
            </w:tcBorders>
            <w:noWrap/>
            <w:hideMark/>
          </w:tcPr>
          <w:p w:rsidR="00F66A85" w:rsidRDefault="00F66A85">
            <w:r>
              <w:t>240</w:t>
            </w:r>
          </w:p>
        </w:tc>
        <w:tc>
          <w:tcPr>
            <w:tcW w:w="1338" w:type="dxa"/>
            <w:tcBorders>
              <w:top w:val="nil"/>
              <w:left w:val="nil"/>
              <w:bottom w:val="single" w:sz="4" w:space="0" w:color="auto"/>
              <w:right w:val="single" w:sz="4" w:space="0" w:color="auto"/>
            </w:tcBorders>
            <w:noWrap/>
            <w:hideMark/>
          </w:tcPr>
          <w:p w:rsidR="00F66A85" w:rsidRDefault="00F66A85">
            <w:pPr>
              <w:jc w:val="right"/>
            </w:pPr>
            <w:r>
              <w:t>57,6</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lastRenderedPageBreak/>
              <w:t>Оказание поддержки субъектам малого и среднего предпринимательства на развитие собственного дела по приоритетным направлениям в рамках подпрограммы "Поддержка развития малого и среднего предпринимательства в городе Ельце на 2014 - 2020 годы" муниципальной программы "Создание условий для повышения экономического потенциала города Ельца на 2014 - 2020 годы"</w:t>
            </w:r>
          </w:p>
        </w:tc>
        <w:tc>
          <w:tcPr>
            <w:tcW w:w="499" w:type="dxa"/>
            <w:tcBorders>
              <w:top w:val="nil"/>
              <w:left w:val="nil"/>
              <w:bottom w:val="single" w:sz="4" w:space="0" w:color="auto"/>
              <w:right w:val="single" w:sz="4" w:space="0" w:color="auto"/>
            </w:tcBorders>
            <w:noWrap/>
            <w:hideMark/>
          </w:tcPr>
          <w:p w:rsidR="00F66A85" w:rsidRDefault="00F66A85">
            <w:r>
              <w:t>04</w:t>
            </w:r>
          </w:p>
        </w:tc>
        <w:tc>
          <w:tcPr>
            <w:tcW w:w="499" w:type="dxa"/>
            <w:tcBorders>
              <w:top w:val="nil"/>
              <w:left w:val="nil"/>
              <w:bottom w:val="single" w:sz="4" w:space="0" w:color="auto"/>
              <w:right w:val="single" w:sz="4" w:space="0" w:color="auto"/>
            </w:tcBorders>
            <w:noWrap/>
            <w:hideMark/>
          </w:tcPr>
          <w:p w:rsidR="00F66A85" w:rsidRDefault="00F66A85">
            <w:r>
              <w:t>12</w:t>
            </w:r>
          </w:p>
        </w:tc>
        <w:tc>
          <w:tcPr>
            <w:tcW w:w="916" w:type="dxa"/>
            <w:tcBorders>
              <w:top w:val="nil"/>
              <w:left w:val="nil"/>
              <w:bottom w:val="single" w:sz="4" w:space="0" w:color="auto"/>
              <w:right w:val="single" w:sz="4" w:space="0" w:color="auto"/>
            </w:tcBorders>
            <w:noWrap/>
            <w:hideMark/>
          </w:tcPr>
          <w:p w:rsidR="00F66A85" w:rsidRDefault="00F66A85">
            <w:r>
              <w:t>0416141</w:t>
            </w:r>
          </w:p>
        </w:tc>
        <w:tc>
          <w:tcPr>
            <w:tcW w:w="516" w:type="dxa"/>
            <w:tcBorders>
              <w:top w:val="nil"/>
              <w:left w:val="nil"/>
              <w:bottom w:val="single" w:sz="4" w:space="0" w:color="auto"/>
              <w:right w:val="single" w:sz="4" w:space="0" w:color="auto"/>
            </w:tcBorders>
            <w:noWrap/>
            <w:hideMark/>
          </w:tcPr>
          <w:p w:rsidR="00F66A85" w:rsidRDefault="00F66A85">
            <w:r>
              <w:t> </w:t>
            </w:r>
          </w:p>
        </w:tc>
        <w:tc>
          <w:tcPr>
            <w:tcW w:w="1338" w:type="dxa"/>
            <w:tcBorders>
              <w:top w:val="nil"/>
              <w:left w:val="nil"/>
              <w:bottom w:val="single" w:sz="4" w:space="0" w:color="auto"/>
              <w:right w:val="single" w:sz="4" w:space="0" w:color="auto"/>
            </w:tcBorders>
            <w:noWrap/>
            <w:hideMark/>
          </w:tcPr>
          <w:p w:rsidR="00F66A85" w:rsidRDefault="00F66A85">
            <w:pPr>
              <w:jc w:val="right"/>
            </w:pPr>
            <w:r>
              <w:t>1 188,0</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Иные бюджетные ассигнования</w:t>
            </w:r>
          </w:p>
        </w:tc>
        <w:tc>
          <w:tcPr>
            <w:tcW w:w="499" w:type="dxa"/>
            <w:tcBorders>
              <w:top w:val="nil"/>
              <w:left w:val="nil"/>
              <w:bottom w:val="single" w:sz="4" w:space="0" w:color="auto"/>
              <w:right w:val="single" w:sz="4" w:space="0" w:color="auto"/>
            </w:tcBorders>
            <w:noWrap/>
            <w:hideMark/>
          </w:tcPr>
          <w:p w:rsidR="00F66A85" w:rsidRDefault="00F66A85">
            <w:r>
              <w:t>04</w:t>
            </w:r>
          </w:p>
        </w:tc>
        <w:tc>
          <w:tcPr>
            <w:tcW w:w="499" w:type="dxa"/>
            <w:tcBorders>
              <w:top w:val="nil"/>
              <w:left w:val="nil"/>
              <w:bottom w:val="single" w:sz="4" w:space="0" w:color="auto"/>
              <w:right w:val="single" w:sz="4" w:space="0" w:color="auto"/>
            </w:tcBorders>
            <w:noWrap/>
            <w:hideMark/>
          </w:tcPr>
          <w:p w:rsidR="00F66A85" w:rsidRDefault="00F66A85">
            <w:r>
              <w:t>12</w:t>
            </w:r>
          </w:p>
        </w:tc>
        <w:tc>
          <w:tcPr>
            <w:tcW w:w="916" w:type="dxa"/>
            <w:tcBorders>
              <w:top w:val="nil"/>
              <w:left w:val="nil"/>
              <w:bottom w:val="single" w:sz="4" w:space="0" w:color="auto"/>
              <w:right w:val="single" w:sz="4" w:space="0" w:color="auto"/>
            </w:tcBorders>
            <w:noWrap/>
            <w:hideMark/>
          </w:tcPr>
          <w:p w:rsidR="00F66A85" w:rsidRDefault="00F66A85">
            <w:r>
              <w:t>0416141</w:t>
            </w:r>
          </w:p>
        </w:tc>
        <w:tc>
          <w:tcPr>
            <w:tcW w:w="516" w:type="dxa"/>
            <w:tcBorders>
              <w:top w:val="nil"/>
              <w:left w:val="nil"/>
              <w:bottom w:val="single" w:sz="4" w:space="0" w:color="auto"/>
              <w:right w:val="single" w:sz="4" w:space="0" w:color="auto"/>
            </w:tcBorders>
            <w:noWrap/>
            <w:hideMark/>
          </w:tcPr>
          <w:p w:rsidR="00F66A85" w:rsidRDefault="00F66A85">
            <w:r>
              <w:t>800</w:t>
            </w:r>
          </w:p>
        </w:tc>
        <w:tc>
          <w:tcPr>
            <w:tcW w:w="1338" w:type="dxa"/>
            <w:tcBorders>
              <w:top w:val="nil"/>
              <w:left w:val="nil"/>
              <w:bottom w:val="single" w:sz="4" w:space="0" w:color="auto"/>
              <w:right w:val="single" w:sz="4" w:space="0" w:color="auto"/>
            </w:tcBorders>
            <w:noWrap/>
            <w:hideMark/>
          </w:tcPr>
          <w:p w:rsidR="00F66A85" w:rsidRDefault="00F66A85">
            <w:pPr>
              <w:jc w:val="right"/>
            </w:pPr>
            <w:r>
              <w:t>1 188,0</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Субсидии юридическим лицам (кроме некоммерческих организаций), индивидуальным предпринимателям, физическим лицам</w:t>
            </w:r>
          </w:p>
        </w:tc>
        <w:tc>
          <w:tcPr>
            <w:tcW w:w="499" w:type="dxa"/>
            <w:tcBorders>
              <w:top w:val="nil"/>
              <w:left w:val="nil"/>
              <w:bottom w:val="single" w:sz="4" w:space="0" w:color="auto"/>
              <w:right w:val="single" w:sz="4" w:space="0" w:color="auto"/>
            </w:tcBorders>
            <w:noWrap/>
            <w:hideMark/>
          </w:tcPr>
          <w:p w:rsidR="00F66A85" w:rsidRDefault="00F66A85">
            <w:r>
              <w:t>04</w:t>
            </w:r>
          </w:p>
        </w:tc>
        <w:tc>
          <w:tcPr>
            <w:tcW w:w="499" w:type="dxa"/>
            <w:tcBorders>
              <w:top w:val="nil"/>
              <w:left w:val="nil"/>
              <w:bottom w:val="single" w:sz="4" w:space="0" w:color="auto"/>
              <w:right w:val="single" w:sz="4" w:space="0" w:color="auto"/>
            </w:tcBorders>
            <w:noWrap/>
            <w:hideMark/>
          </w:tcPr>
          <w:p w:rsidR="00F66A85" w:rsidRDefault="00F66A85">
            <w:r>
              <w:t>12</w:t>
            </w:r>
          </w:p>
        </w:tc>
        <w:tc>
          <w:tcPr>
            <w:tcW w:w="916" w:type="dxa"/>
            <w:tcBorders>
              <w:top w:val="nil"/>
              <w:left w:val="nil"/>
              <w:bottom w:val="single" w:sz="4" w:space="0" w:color="auto"/>
              <w:right w:val="single" w:sz="4" w:space="0" w:color="auto"/>
            </w:tcBorders>
            <w:noWrap/>
            <w:hideMark/>
          </w:tcPr>
          <w:p w:rsidR="00F66A85" w:rsidRDefault="00F66A85">
            <w:r>
              <w:t>0416141</w:t>
            </w:r>
          </w:p>
        </w:tc>
        <w:tc>
          <w:tcPr>
            <w:tcW w:w="516" w:type="dxa"/>
            <w:tcBorders>
              <w:top w:val="nil"/>
              <w:left w:val="nil"/>
              <w:bottom w:val="single" w:sz="4" w:space="0" w:color="auto"/>
              <w:right w:val="single" w:sz="4" w:space="0" w:color="auto"/>
            </w:tcBorders>
            <w:noWrap/>
            <w:hideMark/>
          </w:tcPr>
          <w:p w:rsidR="00F66A85" w:rsidRDefault="00F66A85">
            <w:r>
              <w:t>810</w:t>
            </w:r>
          </w:p>
        </w:tc>
        <w:tc>
          <w:tcPr>
            <w:tcW w:w="1338" w:type="dxa"/>
            <w:tcBorders>
              <w:top w:val="nil"/>
              <w:left w:val="nil"/>
              <w:bottom w:val="single" w:sz="4" w:space="0" w:color="auto"/>
              <w:right w:val="single" w:sz="4" w:space="0" w:color="auto"/>
            </w:tcBorders>
            <w:noWrap/>
            <w:hideMark/>
          </w:tcPr>
          <w:p w:rsidR="00F66A85" w:rsidRDefault="00F66A85">
            <w:pPr>
              <w:jc w:val="right"/>
            </w:pPr>
            <w:r>
              <w:t>1 188,0</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Средства на развитие малого и среднего предпринимательства по предоставлению субсидий на возмещение затрат по созданию субъектов малого предпринимательства (вновь зарегистрированных и действующих менее одного года индивидуальных предпринимателей из числа зарегистрированных безработных и малых предприятий, включая потребительские кооперативы, в уставном капитале которых доля, принадлежавшая зарегистрированным безработным, составляет не менее 50 процентов) в рамках подпрограммы "Поддержка развития малого и среднего предпринимательства в городе Ельце на 2014-2020 годы" муниципальной программы " Создание условий для повышения экономического потенциала города Ельца на 2014-2020 годы" за счет средств областного бюджета</w:t>
            </w:r>
          </w:p>
        </w:tc>
        <w:tc>
          <w:tcPr>
            <w:tcW w:w="499" w:type="dxa"/>
            <w:tcBorders>
              <w:top w:val="nil"/>
              <w:left w:val="nil"/>
              <w:bottom w:val="single" w:sz="4" w:space="0" w:color="auto"/>
              <w:right w:val="single" w:sz="4" w:space="0" w:color="auto"/>
            </w:tcBorders>
            <w:noWrap/>
            <w:hideMark/>
          </w:tcPr>
          <w:p w:rsidR="00F66A85" w:rsidRDefault="00F66A85">
            <w:r>
              <w:t>04</w:t>
            </w:r>
          </w:p>
        </w:tc>
        <w:tc>
          <w:tcPr>
            <w:tcW w:w="499" w:type="dxa"/>
            <w:tcBorders>
              <w:top w:val="nil"/>
              <w:left w:val="nil"/>
              <w:bottom w:val="single" w:sz="4" w:space="0" w:color="auto"/>
              <w:right w:val="single" w:sz="4" w:space="0" w:color="auto"/>
            </w:tcBorders>
            <w:noWrap/>
            <w:hideMark/>
          </w:tcPr>
          <w:p w:rsidR="00F66A85" w:rsidRDefault="00F66A85">
            <w:r>
              <w:t>12</w:t>
            </w:r>
          </w:p>
        </w:tc>
        <w:tc>
          <w:tcPr>
            <w:tcW w:w="916" w:type="dxa"/>
            <w:tcBorders>
              <w:top w:val="nil"/>
              <w:left w:val="nil"/>
              <w:bottom w:val="single" w:sz="4" w:space="0" w:color="auto"/>
              <w:right w:val="single" w:sz="4" w:space="0" w:color="auto"/>
            </w:tcBorders>
            <w:noWrap/>
            <w:hideMark/>
          </w:tcPr>
          <w:p w:rsidR="00F66A85" w:rsidRDefault="00F66A85">
            <w:r>
              <w:t>0418670</w:t>
            </w:r>
          </w:p>
        </w:tc>
        <w:tc>
          <w:tcPr>
            <w:tcW w:w="516" w:type="dxa"/>
            <w:tcBorders>
              <w:top w:val="nil"/>
              <w:left w:val="nil"/>
              <w:bottom w:val="single" w:sz="4" w:space="0" w:color="auto"/>
              <w:right w:val="single" w:sz="4" w:space="0" w:color="auto"/>
            </w:tcBorders>
            <w:noWrap/>
            <w:hideMark/>
          </w:tcPr>
          <w:p w:rsidR="00F66A85" w:rsidRDefault="00F66A85">
            <w:r>
              <w:t> </w:t>
            </w:r>
          </w:p>
        </w:tc>
        <w:tc>
          <w:tcPr>
            <w:tcW w:w="1338" w:type="dxa"/>
            <w:tcBorders>
              <w:top w:val="nil"/>
              <w:left w:val="nil"/>
              <w:bottom w:val="single" w:sz="4" w:space="0" w:color="auto"/>
              <w:right w:val="single" w:sz="4" w:space="0" w:color="auto"/>
            </w:tcBorders>
            <w:noWrap/>
            <w:hideMark/>
          </w:tcPr>
          <w:p w:rsidR="00F66A85" w:rsidRDefault="00F66A85">
            <w:pPr>
              <w:jc w:val="right"/>
            </w:pPr>
            <w:r>
              <w:t>130,6</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Иные бюджетные ассигнования</w:t>
            </w:r>
          </w:p>
        </w:tc>
        <w:tc>
          <w:tcPr>
            <w:tcW w:w="499" w:type="dxa"/>
            <w:tcBorders>
              <w:top w:val="nil"/>
              <w:left w:val="nil"/>
              <w:bottom w:val="single" w:sz="4" w:space="0" w:color="auto"/>
              <w:right w:val="single" w:sz="4" w:space="0" w:color="auto"/>
            </w:tcBorders>
            <w:noWrap/>
            <w:hideMark/>
          </w:tcPr>
          <w:p w:rsidR="00F66A85" w:rsidRDefault="00F66A85">
            <w:r>
              <w:t>04</w:t>
            </w:r>
          </w:p>
        </w:tc>
        <w:tc>
          <w:tcPr>
            <w:tcW w:w="499" w:type="dxa"/>
            <w:tcBorders>
              <w:top w:val="nil"/>
              <w:left w:val="nil"/>
              <w:bottom w:val="single" w:sz="4" w:space="0" w:color="auto"/>
              <w:right w:val="single" w:sz="4" w:space="0" w:color="auto"/>
            </w:tcBorders>
            <w:noWrap/>
            <w:hideMark/>
          </w:tcPr>
          <w:p w:rsidR="00F66A85" w:rsidRDefault="00F66A85">
            <w:r>
              <w:t>12</w:t>
            </w:r>
          </w:p>
        </w:tc>
        <w:tc>
          <w:tcPr>
            <w:tcW w:w="916" w:type="dxa"/>
            <w:tcBorders>
              <w:top w:val="nil"/>
              <w:left w:val="nil"/>
              <w:bottom w:val="single" w:sz="4" w:space="0" w:color="auto"/>
              <w:right w:val="single" w:sz="4" w:space="0" w:color="auto"/>
            </w:tcBorders>
            <w:noWrap/>
            <w:hideMark/>
          </w:tcPr>
          <w:p w:rsidR="00F66A85" w:rsidRDefault="00F66A85">
            <w:r>
              <w:t>0418670</w:t>
            </w:r>
          </w:p>
        </w:tc>
        <w:tc>
          <w:tcPr>
            <w:tcW w:w="516" w:type="dxa"/>
            <w:tcBorders>
              <w:top w:val="nil"/>
              <w:left w:val="nil"/>
              <w:bottom w:val="single" w:sz="4" w:space="0" w:color="auto"/>
              <w:right w:val="single" w:sz="4" w:space="0" w:color="auto"/>
            </w:tcBorders>
            <w:noWrap/>
            <w:hideMark/>
          </w:tcPr>
          <w:p w:rsidR="00F66A85" w:rsidRDefault="00F66A85">
            <w:r>
              <w:t>800</w:t>
            </w:r>
          </w:p>
        </w:tc>
        <w:tc>
          <w:tcPr>
            <w:tcW w:w="1338" w:type="dxa"/>
            <w:tcBorders>
              <w:top w:val="nil"/>
              <w:left w:val="nil"/>
              <w:bottom w:val="single" w:sz="4" w:space="0" w:color="auto"/>
              <w:right w:val="single" w:sz="4" w:space="0" w:color="auto"/>
            </w:tcBorders>
            <w:noWrap/>
            <w:hideMark/>
          </w:tcPr>
          <w:p w:rsidR="00F66A85" w:rsidRDefault="00F66A85">
            <w:pPr>
              <w:jc w:val="right"/>
            </w:pPr>
            <w:r>
              <w:t>130,6</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Субсидии юридическим лицам (кроме некоммерческих организаций), индивидуальным предпринимателям, физическим лицам</w:t>
            </w:r>
          </w:p>
        </w:tc>
        <w:tc>
          <w:tcPr>
            <w:tcW w:w="499" w:type="dxa"/>
            <w:tcBorders>
              <w:top w:val="nil"/>
              <w:left w:val="nil"/>
              <w:bottom w:val="single" w:sz="4" w:space="0" w:color="auto"/>
              <w:right w:val="single" w:sz="4" w:space="0" w:color="auto"/>
            </w:tcBorders>
            <w:noWrap/>
            <w:hideMark/>
          </w:tcPr>
          <w:p w:rsidR="00F66A85" w:rsidRDefault="00F66A85">
            <w:r>
              <w:t>04</w:t>
            </w:r>
          </w:p>
        </w:tc>
        <w:tc>
          <w:tcPr>
            <w:tcW w:w="499" w:type="dxa"/>
            <w:tcBorders>
              <w:top w:val="nil"/>
              <w:left w:val="nil"/>
              <w:bottom w:val="single" w:sz="4" w:space="0" w:color="auto"/>
              <w:right w:val="single" w:sz="4" w:space="0" w:color="auto"/>
            </w:tcBorders>
            <w:noWrap/>
            <w:hideMark/>
          </w:tcPr>
          <w:p w:rsidR="00F66A85" w:rsidRDefault="00F66A85">
            <w:r>
              <w:t>12</w:t>
            </w:r>
          </w:p>
        </w:tc>
        <w:tc>
          <w:tcPr>
            <w:tcW w:w="916" w:type="dxa"/>
            <w:tcBorders>
              <w:top w:val="nil"/>
              <w:left w:val="nil"/>
              <w:bottom w:val="single" w:sz="4" w:space="0" w:color="auto"/>
              <w:right w:val="single" w:sz="4" w:space="0" w:color="auto"/>
            </w:tcBorders>
            <w:noWrap/>
            <w:hideMark/>
          </w:tcPr>
          <w:p w:rsidR="00F66A85" w:rsidRDefault="00F66A85">
            <w:r>
              <w:t>0418670</w:t>
            </w:r>
          </w:p>
        </w:tc>
        <w:tc>
          <w:tcPr>
            <w:tcW w:w="516" w:type="dxa"/>
            <w:tcBorders>
              <w:top w:val="nil"/>
              <w:left w:val="nil"/>
              <w:bottom w:val="single" w:sz="4" w:space="0" w:color="auto"/>
              <w:right w:val="single" w:sz="4" w:space="0" w:color="auto"/>
            </w:tcBorders>
            <w:noWrap/>
            <w:hideMark/>
          </w:tcPr>
          <w:p w:rsidR="00F66A85" w:rsidRDefault="00F66A85">
            <w:r>
              <w:t>810</w:t>
            </w:r>
          </w:p>
        </w:tc>
        <w:tc>
          <w:tcPr>
            <w:tcW w:w="1338" w:type="dxa"/>
            <w:tcBorders>
              <w:top w:val="nil"/>
              <w:left w:val="nil"/>
              <w:bottom w:val="single" w:sz="4" w:space="0" w:color="auto"/>
              <w:right w:val="single" w:sz="4" w:space="0" w:color="auto"/>
            </w:tcBorders>
            <w:noWrap/>
            <w:hideMark/>
          </w:tcPr>
          <w:p w:rsidR="00F66A85" w:rsidRDefault="00F66A85">
            <w:pPr>
              <w:jc w:val="right"/>
            </w:pPr>
            <w:r>
              <w:t>130,6</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Средства на развитие малого и среднего предпринимательства по предоставлению субсидий начинающим субъектам малого предпринимательства (индивидуальным предпринимателям в возрасте до 30 лет включительно и юридическим лицам, в уставном капитале которых доля, принадлежащая лицам в возрасте до 30 лет включительно, составляет не менее 50 процентов) на возмещение затрат по организации и развитию собственного дела в рамках подпрограммы "Поддержка развития малого и среднего предпринимательства в городе Ельце на 2014-2020 годы муниципальной программы "Создание условий для повышения экономического потенциала города Ельца на 2014-2020 годы" за счет средств областного бюджета</w:t>
            </w:r>
          </w:p>
        </w:tc>
        <w:tc>
          <w:tcPr>
            <w:tcW w:w="499" w:type="dxa"/>
            <w:tcBorders>
              <w:top w:val="nil"/>
              <w:left w:val="nil"/>
              <w:bottom w:val="single" w:sz="4" w:space="0" w:color="auto"/>
              <w:right w:val="single" w:sz="4" w:space="0" w:color="auto"/>
            </w:tcBorders>
            <w:noWrap/>
            <w:hideMark/>
          </w:tcPr>
          <w:p w:rsidR="00F66A85" w:rsidRDefault="00F66A85">
            <w:r>
              <w:t>04</w:t>
            </w:r>
          </w:p>
        </w:tc>
        <w:tc>
          <w:tcPr>
            <w:tcW w:w="499" w:type="dxa"/>
            <w:tcBorders>
              <w:top w:val="nil"/>
              <w:left w:val="nil"/>
              <w:bottom w:val="single" w:sz="4" w:space="0" w:color="auto"/>
              <w:right w:val="single" w:sz="4" w:space="0" w:color="auto"/>
            </w:tcBorders>
            <w:noWrap/>
            <w:hideMark/>
          </w:tcPr>
          <w:p w:rsidR="00F66A85" w:rsidRDefault="00F66A85">
            <w:r>
              <w:t>12</w:t>
            </w:r>
          </w:p>
        </w:tc>
        <w:tc>
          <w:tcPr>
            <w:tcW w:w="916" w:type="dxa"/>
            <w:tcBorders>
              <w:top w:val="nil"/>
              <w:left w:val="nil"/>
              <w:bottom w:val="single" w:sz="4" w:space="0" w:color="auto"/>
              <w:right w:val="single" w:sz="4" w:space="0" w:color="auto"/>
            </w:tcBorders>
            <w:noWrap/>
            <w:hideMark/>
          </w:tcPr>
          <w:p w:rsidR="00F66A85" w:rsidRDefault="00F66A85">
            <w:r>
              <w:t>0418671</w:t>
            </w:r>
          </w:p>
        </w:tc>
        <w:tc>
          <w:tcPr>
            <w:tcW w:w="516" w:type="dxa"/>
            <w:tcBorders>
              <w:top w:val="nil"/>
              <w:left w:val="nil"/>
              <w:bottom w:val="single" w:sz="4" w:space="0" w:color="auto"/>
              <w:right w:val="single" w:sz="4" w:space="0" w:color="auto"/>
            </w:tcBorders>
            <w:noWrap/>
            <w:hideMark/>
          </w:tcPr>
          <w:p w:rsidR="00F66A85" w:rsidRDefault="00F66A85">
            <w:r>
              <w:t> </w:t>
            </w:r>
          </w:p>
        </w:tc>
        <w:tc>
          <w:tcPr>
            <w:tcW w:w="1338" w:type="dxa"/>
            <w:tcBorders>
              <w:top w:val="nil"/>
              <w:left w:val="nil"/>
              <w:bottom w:val="single" w:sz="4" w:space="0" w:color="auto"/>
              <w:right w:val="single" w:sz="4" w:space="0" w:color="auto"/>
            </w:tcBorders>
            <w:noWrap/>
            <w:hideMark/>
          </w:tcPr>
          <w:p w:rsidR="00F66A85" w:rsidRDefault="00F66A85">
            <w:pPr>
              <w:jc w:val="right"/>
            </w:pPr>
            <w:r>
              <w:t>788,9</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Иные бюджетные ассигнования</w:t>
            </w:r>
          </w:p>
        </w:tc>
        <w:tc>
          <w:tcPr>
            <w:tcW w:w="499" w:type="dxa"/>
            <w:tcBorders>
              <w:top w:val="nil"/>
              <w:left w:val="nil"/>
              <w:bottom w:val="single" w:sz="4" w:space="0" w:color="auto"/>
              <w:right w:val="single" w:sz="4" w:space="0" w:color="auto"/>
            </w:tcBorders>
            <w:noWrap/>
            <w:hideMark/>
          </w:tcPr>
          <w:p w:rsidR="00F66A85" w:rsidRDefault="00F66A85">
            <w:r>
              <w:t>04</w:t>
            </w:r>
          </w:p>
        </w:tc>
        <w:tc>
          <w:tcPr>
            <w:tcW w:w="499" w:type="dxa"/>
            <w:tcBorders>
              <w:top w:val="nil"/>
              <w:left w:val="nil"/>
              <w:bottom w:val="single" w:sz="4" w:space="0" w:color="auto"/>
              <w:right w:val="single" w:sz="4" w:space="0" w:color="auto"/>
            </w:tcBorders>
            <w:noWrap/>
            <w:hideMark/>
          </w:tcPr>
          <w:p w:rsidR="00F66A85" w:rsidRDefault="00F66A85">
            <w:r>
              <w:t>12</w:t>
            </w:r>
          </w:p>
        </w:tc>
        <w:tc>
          <w:tcPr>
            <w:tcW w:w="916" w:type="dxa"/>
            <w:tcBorders>
              <w:top w:val="nil"/>
              <w:left w:val="nil"/>
              <w:bottom w:val="single" w:sz="4" w:space="0" w:color="auto"/>
              <w:right w:val="single" w:sz="4" w:space="0" w:color="auto"/>
            </w:tcBorders>
            <w:noWrap/>
            <w:hideMark/>
          </w:tcPr>
          <w:p w:rsidR="00F66A85" w:rsidRDefault="00F66A85">
            <w:r>
              <w:t>0418671</w:t>
            </w:r>
          </w:p>
        </w:tc>
        <w:tc>
          <w:tcPr>
            <w:tcW w:w="516" w:type="dxa"/>
            <w:tcBorders>
              <w:top w:val="nil"/>
              <w:left w:val="nil"/>
              <w:bottom w:val="single" w:sz="4" w:space="0" w:color="auto"/>
              <w:right w:val="single" w:sz="4" w:space="0" w:color="auto"/>
            </w:tcBorders>
            <w:noWrap/>
            <w:hideMark/>
          </w:tcPr>
          <w:p w:rsidR="00F66A85" w:rsidRDefault="00F66A85">
            <w:r>
              <w:t>800</w:t>
            </w:r>
          </w:p>
        </w:tc>
        <w:tc>
          <w:tcPr>
            <w:tcW w:w="1338" w:type="dxa"/>
            <w:tcBorders>
              <w:top w:val="nil"/>
              <w:left w:val="nil"/>
              <w:bottom w:val="single" w:sz="4" w:space="0" w:color="auto"/>
              <w:right w:val="single" w:sz="4" w:space="0" w:color="auto"/>
            </w:tcBorders>
            <w:noWrap/>
            <w:hideMark/>
          </w:tcPr>
          <w:p w:rsidR="00F66A85" w:rsidRDefault="00F66A85">
            <w:pPr>
              <w:jc w:val="right"/>
            </w:pPr>
            <w:r>
              <w:t>788,9</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Субсидии юридическим лицам (кроме некоммерческих организаций), индивидуальным предпринимателям, физическим лицам</w:t>
            </w:r>
          </w:p>
        </w:tc>
        <w:tc>
          <w:tcPr>
            <w:tcW w:w="499" w:type="dxa"/>
            <w:tcBorders>
              <w:top w:val="nil"/>
              <w:left w:val="nil"/>
              <w:bottom w:val="single" w:sz="4" w:space="0" w:color="auto"/>
              <w:right w:val="single" w:sz="4" w:space="0" w:color="auto"/>
            </w:tcBorders>
            <w:noWrap/>
            <w:hideMark/>
          </w:tcPr>
          <w:p w:rsidR="00F66A85" w:rsidRDefault="00F66A85">
            <w:r>
              <w:t>04</w:t>
            </w:r>
          </w:p>
        </w:tc>
        <w:tc>
          <w:tcPr>
            <w:tcW w:w="499" w:type="dxa"/>
            <w:tcBorders>
              <w:top w:val="nil"/>
              <w:left w:val="nil"/>
              <w:bottom w:val="single" w:sz="4" w:space="0" w:color="auto"/>
              <w:right w:val="single" w:sz="4" w:space="0" w:color="auto"/>
            </w:tcBorders>
            <w:noWrap/>
            <w:hideMark/>
          </w:tcPr>
          <w:p w:rsidR="00F66A85" w:rsidRDefault="00F66A85">
            <w:r>
              <w:t>12</w:t>
            </w:r>
          </w:p>
        </w:tc>
        <w:tc>
          <w:tcPr>
            <w:tcW w:w="916" w:type="dxa"/>
            <w:tcBorders>
              <w:top w:val="nil"/>
              <w:left w:val="nil"/>
              <w:bottom w:val="single" w:sz="4" w:space="0" w:color="auto"/>
              <w:right w:val="single" w:sz="4" w:space="0" w:color="auto"/>
            </w:tcBorders>
            <w:noWrap/>
            <w:hideMark/>
          </w:tcPr>
          <w:p w:rsidR="00F66A85" w:rsidRDefault="00F66A85">
            <w:r>
              <w:t>0418671</w:t>
            </w:r>
          </w:p>
        </w:tc>
        <w:tc>
          <w:tcPr>
            <w:tcW w:w="516" w:type="dxa"/>
            <w:tcBorders>
              <w:top w:val="nil"/>
              <w:left w:val="nil"/>
              <w:bottom w:val="single" w:sz="4" w:space="0" w:color="auto"/>
              <w:right w:val="single" w:sz="4" w:space="0" w:color="auto"/>
            </w:tcBorders>
            <w:noWrap/>
            <w:hideMark/>
          </w:tcPr>
          <w:p w:rsidR="00F66A85" w:rsidRDefault="00F66A85">
            <w:r>
              <w:t>810</w:t>
            </w:r>
          </w:p>
        </w:tc>
        <w:tc>
          <w:tcPr>
            <w:tcW w:w="1338" w:type="dxa"/>
            <w:tcBorders>
              <w:top w:val="nil"/>
              <w:left w:val="nil"/>
              <w:bottom w:val="single" w:sz="4" w:space="0" w:color="auto"/>
              <w:right w:val="single" w:sz="4" w:space="0" w:color="auto"/>
            </w:tcBorders>
            <w:noWrap/>
            <w:hideMark/>
          </w:tcPr>
          <w:p w:rsidR="00F66A85" w:rsidRDefault="00F66A85">
            <w:pPr>
              <w:jc w:val="right"/>
            </w:pPr>
            <w:r>
              <w:t>788,9</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 xml:space="preserve">Подпрограмма "Развитие туризма в городе Ельце на </w:t>
            </w:r>
            <w:r>
              <w:lastRenderedPageBreak/>
              <w:t>2014 - 2020 годы" муниципальной программы "Создание условий для повышения экономического потенциала города Ельца на 2014 - 2020 годы"</w:t>
            </w:r>
          </w:p>
        </w:tc>
        <w:tc>
          <w:tcPr>
            <w:tcW w:w="499" w:type="dxa"/>
            <w:tcBorders>
              <w:top w:val="nil"/>
              <w:left w:val="nil"/>
              <w:bottom w:val="single" w:sz="4" w:space="0" w:color="auto"/>
              <w:right w:val="single" w:sz="4" w:space="0" w:color="auto"/>
            </w:tcBorders>
            <w:noWrap/>
            <w:hideMark/>
          </w:tcPr>
          <w:p w:rsidR="00F66A85" w:rsidRDefault="00F66A85">
            <w:r>
              <w:lastRenderedPageBreak/>
              <w:t>04</w:t>
            </w:r>
          </w:p>
        </w:tc>
        <w:tc>
          <w:tcPr>
            <w:tcW w:w="499" w:type="dxa"/>
            <w:tcBorders>
              <w:top w:val="nil"/>
              <w:left w:val="nil"/>
              <w:bottom w:val="single" w:sz="4" w:space="0" w:color="auto"/>
              <w:right w:val="single" w:sz="4" w:space="0" w:color="auto"/>
            </w:tcBorders>
            <w:noWrap/>
            <w:hideMark/>
          </w:tcPr>
          <w:p w:rsidR="00F66A85" w:rsidRDefault="00F66A85">
            <w:r>
              <w:t>12</w:t>
            </w:r>
          </w:p>
        </w:tc>
        <w:tc>
          <w:tcPr>
            <w:tcW w:w="916" w:type="dxa"/>
            <w:tcBorders>
              <w:top w:val="nil"/>
              <w:left w:val="nil"/>
              <w:bottom w:val="single" w:sz="4" w:space="0" w:color="auto"/>
              <w:right w:val="single" w:sz="4" w:space="0" w:color="auto"/>
            </w:tcBorders>
            <w:noWrap/>
            <w:hideMark/>
          </w:tcPr>
          <w:p w:rsidR="00F66A85" w:rsidRDefault="00F66A85">
            <w:r>
              <w:t>0420000</w:t>
            </w:r>
          </w:p>
        </w:tc>
        <w:tc>
          <w:tcPr>
            <w:tcW w:w="516" w:type="dxa"/>
            <w:tcBorders>
              <w:top w:val="nil"/>
              <w:left w:val="nil"/>
              <w:bottom w:val="single" w:sz="4" w:space="0" w:color="auto"/>
              <w:right w:val="single" w:sz="4" w:space="0" w:color="auto"/>
            </w:tcBorders>
            <w:noWrap/>
            <w:hideMark/>
          </w:tcPr>
          <w:p w:rsidR="00F66A85" w:rsidRDefault="00F66A85">
            <w:r>
              <w:t> </w:t>
            </w:r>
          </w:p>
        </w:tc>
        <w:tc>
          <w:tcPr>
            <w:tcW w:w="1338" w:type="dxa"/>
            <w:tcBorders>
              <w:top w:val="nil"/>
              <w:left w:val="nil"/>
              <w:bottom w:val="single" w:sz="4" w:space="0" w:color="auto"/>
              <w:right w:val="single" w:sz="4" w:space="0" w:color="auto"/>
            </w:tcBorders>
            <w:noWrap/>
            <w:hideMark/>
          </w:tcPr>
          <w:p w:rsidR="00F66A85" w:rsidRDefault="00F66A85">
            <w:pPr>
              <w:jc w:val="right"/>
            </w:pPr>
            <w:r>
              <w:t>904,0</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lastRenderedPageBreak/>
              <w:t>Организация мероприятий туристской направленности и участие в региональных и международных мероприятиях туристической направленности в рамках подпрограммы "Развитие туризма в городе Ельце на 2014 - 2020 годы" муниципальной программы "Создание условий для повышения экономического потенциала города Ельца на 2014 - 2020 годы"</w:t>
            </w:r>
          </w:p>
        </w:tc>
        <w:tc>
          <w:tcPr>
            <w:tcW w:w="499" w:type="dxa"/>
            <w:tcBorders>
              <w:top w:val="nil"/>
              <w:left w:val="nil"/>
              <w:bottom w:val="single" w:sz="4" w:space="0" w:color="auto"/>
              <w:right w:val="single" w:sz="4" w:space="0" w:color="auto"/>
            </w:tcBorders>
            <w:noWrap/>
            <w:hideMark/>
          </w:tcPr>
          <w:p w:rsidR="00F66A85" w:rsidRDefault="00F66A85">
            <w:r>
              <w:t>04</w:t>
            </w:r>
          </w:p>
        </w:tc>
        <w:tc>
          <w:tcPr>
            <w:tcW w:w="499" w:type="dxa"/>
            <w:tcBorders>
              <w:top w:val="nil"/>
              <w:left w:val="nil"/>
              <w:bottom w:val="single" w:sz="4" w:space="0" w:color="auto"/>
              <w:right w:val="single" w:sz="4" w:space="0" w:color="auto"/>
            </w:tcBorders>
            <w:noWrap/>
            <w:hideMark/>
          </w:tcPr>
          <w:p w:rsidR="00F66A85" w:rsidRDefault="00F66A85">
            <w:r>
              <w:t>12</w:t>
            </w:r>
          </w:p>
        </w:tc>
        <w:tc>
          <w:tcPr>
            <w:tcW w:w="916" w:type="dxa"/>
            <w:tcBorders>
              <w:top w:val="nil"/>
              <w:left w:val="nil"/>
              <w:bottom w:val="single" w:sz="4" w:space="0" w:color="auto"/>
              <w:right w:val="single" w:sz="4" w:space="0" w:color="auto"/>
            </w:tcBorders>
            <w:noWrap/>
            <w:hideMark/>
          </w:tcPr>
          <w:p w:rsidR="00F66A85" w:rsidRDefault="00F66A85">
            <w:r>
              <w:t>0422142</w:t>
            </w:r>
          </w:p>
        </w:tc>
        <w:tc>
          <w:tcPr>
            <w:tcW w:w="516" w:type="dxa"/>
            <w:tcBorders>
              <w:top w:val="nil"/>
              <w:left w:val="nil"/>
              <w:bottom w:val="single" w:sz="4" w:space="0" w:color="auto"/>
              <w:right w:val="single" w:sz="4" w:space="0" w:color="auto"/>
            </w:tcBorders>
            <w:noWrap/>
            <w:hideMark/>
          </w:tcPr>
          <w:p w:rsidR="00F66A85" w:rsidRDefault="00F66A85">
            <w:r>
              <w:t> </w:t>
            </w:r>
          </w:p>
        </w:tc>
        <w:tc>
          <w:tcPr>
            <w:tcW w:w="1338" w:type="dxa"/>
            <w:tcBorders>
              <w:top w:val="nil"/>
              <w:left w:val="nil"/>
              <w:bottom w:val="single" w:sz="4" w:space="0" w:color="auto"/>
              <w:right w:val="single" w:sz="4" w:space="0" w:color="auto"/>
            </w:tcBorders>
            <w:noWrap/>
            <w:hideMark/>
          </w:tcPr>
          <w:p w:rsidR="00F66A85" w:rsidRDefault="00F66A85">
            <w:pPr>
              <w:jc w:val="right"/>
            </w:pPr>
            <w:r>
              <w:t>834,0</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Закупка товаров, работ и услуг для государственных (муниципальных) нужд</w:t>
            </w:r>
          </w:p>
        </w:tc>
        <w:tc>
          <w:tcPr>
            <w:tcW w:w="499" w:type="dxa"/>
            <w:tcBorders>
              <w:top w:val="nil"/>
              <w:left w:val="nil"/>
              <w:bottom w:val="single" w:sz="4" w:space="0" w:color="auto"/>
              <w:right w:val="single" w:sz="4" w:space="0" w:color="auto"/>
            </w:tcBorders>
            <w:noWrap/>
            <w:hideMark/>
          </w:tcPr>
          <w:p w:rsidR="00F66A85" w:rsidRDefault="00F66A85">
            <w:r>
              <w:t>04</w:t>
            </w:r>
          </w:p>
        </w:tc>
        <w:tc>
          <w:tcPr>
            <w:tcW w:w="499" w:type="dxa"/>
            <w:tcBorders>
              <w:top w:val="nil"/>
              <w:left w:val="nil"/>
              <w:bottom w:val="single" w:sz="4" w:space="0" w:color="auto"/>
              <w:right w:val="single" w:sz="4" w:space="0" w:color="auto"/>
            </w:tcBorders>
            <w:noWrap/>
            <w:hideMark/>
          </w:tcPr>
          <w:p w:rsidR="00F66A85" w:rsidRDefault="00F66A85">
            <w:r>
              <w:t>12</w:t>
            </w:r>
          </w:p>
        </w:tc>
        <w:tc>
          <w:tcPr>
            <w:tcW w:w="916" w:type="dxa"/>
            <w:tcBorders>
              <w:top w:val="nil"/>
              <w:left w:val="nil"/>
              <w:bottom w:val="single" w:sz="4" w:space="0" w:color="auto"/>
              <w:right w:val="single" w:sz="4" w:space="0" w:color="auto"/>
            </w:tcBorders>
            <w:noWrap/>
            <w:hideMark/>
          </w:tcPr>
          <w:p w:rsidR="00F66A85" w:rsidRDefault="00F66A85">
            <w:r>
              <w:t>0422142</w:t>
            </w:r>
          </w:p>
        </w:tc>
        <w:tc>
          <w:tcPr>
            <w:tcW w:w="516" w:type="dxa"/>
            <w:tcBorders>
              <w:top w:val="nil"/>
              <w:left w:val="nil"/>
              <w:bottom w:val="single" w:sz="4" w:space="0" w:color="auto"/>
              <w:right w:val="single" w:sz="4" w:space="0" w:color="auto"/>
            </w:tcBorders>
            <w:noWrap/>
            <w:hideMark/>
          </w:tcPr>
          <w:p w:rsidR="00F66A85" w:rsidRDefault="00F66A85">
            <w:r>
              <w:t>200</w:t>
            </w:r>
          </w:p>
        </w:tc>
        <w:tc>
          <w:tcPr>
            <w:tcW w:w="1338" w:type="dxa"/>
            <w:tcBorders>
              <w:top w:val="nil"/>
              <w:left w:val="nil"/>
              <w:bottom w:val="single" w:sz="4" w:space="0" w:color="auto"/>
              <w:right w:val="single" w:sz="4" w:space="0" w:color="auto"/>
            </w:tcBorders>
            <w:noWrap/>
            <w:hideMark/>
          </w:tcPr>
          <w:p w:rsidR="00F66A85" w:rsidRDefault="00F66A85">
            <w:pPr>
              <w:jc w:val="right"/>
            </w:pPr>
            <w:r>
              <w:t>834,0</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Иные закупки товаров, работ и услуг для обеспечения государственных (муниципальных) нужд</w:t>
            </w:r>
          </w:p>
        </w:tc>
        <w:tc>
          <w:tcPr>
            <w:tcW w:w="499" w:type="dxa"/>
            <w:tcBorders>
              <w:top w:val="nil"/>
              <w:left w:val="nil"/>
              <w:bottom w:val="single" w:sz="4" w:space="0" w:color="auto"/>
              <w:right w:val="single" w:sz="4" w:space="0" w:color="auto"/>
            </w:tcBorders>
            <w:noWrap/>
            <w:hideMark/>
          </w:tcPr>
          <w:p w:rsidR="00F66A85" w:rsidRDefault="00F66A85">
            <w:r>
              <w:t>04</w:t>
            </w:r>
          </w:p>
        </w:tc>
        <w:tc>
          <w:tcPr>
            <w:tcW w:w="499" w:type="dxa"/>
            <w:tcBorders>
              <w:top w:val="nil"/>
              <w:left w:val="nil"/>
              <w:bottom w:val="single" w:sz="4" w:space="0" w:color="auto"/>
              <w:right w:val="single" w:sz="4" w:space="0" w:color="auto"/>
            </w:tcBorders>
            <w:noWrap/>
            <w:hideMark/>
          </w:tcPr>
          <w:p w:rsidR="00F66A85" w:rsidRDefault="00F66A85">
            <w:r>
              <w:t>12</w:t>
            </w:r>
          </w:p>
        </w:tc>
        <w:tc>
          <w:tcPr>
            <w:tcW w:w="916" w:type="dxa"/>
            <w:tcBorders>
              <w:top w:val="nil"/>
              <w:left w:val="nil"/>
              <w:bottom w:val="single" w:sz="4" w:space="0" w:color="auto"/>
              <w:right w:val="single" w:sz="4" w:space="0" w:color="auto"/>
            </w:tcBorders>
            <w:noWrap/>
            <w:hideMark/>
          </w:tcPr>
          <w:p w:rsidR="00F66A85" w:rsidRDefault="00F66A85">
            <w:r>
              <w:t>0422142</w:t>
            </w:r>
          </w:p>
        </w:tc>
        <w:tc>
          <w:tcPr>
            <w:tcW w:w="516" w:type="dxa"/>
            <w:tcBorders>
              <w:top w:val="nil"/>
              <w:left w:val="nil"/>
              <w:bottom w:val="single" w:sz="4" w:space="0" w:color="auto"/>
              <w:right w:val="single" w:sz="4" w:space="0" w:color="auto"/>
            </w:tcBorders>
            <w:noWrap/>
            <w:hideMark/>
          </w:tcPr>
          <w:p w:rsidR="00F66A85" w:rsidRDefault="00F66A85">
            <w:r>
              <w:t>240</w:t>
            </w:r>
          </w:p>
        </w:tc>
        <w:tc>
          <w:tcPr>
            <w:tcW w:w="1338" w:type="dxa"/>
            <w:tcBorders>
              <w:top w:val="nil"/>
              <w:left w:val="nil"/>
              <w:bottom w:val="single" w:sz="4" w:space="0" w:color="auto"/>
              <w:right w:val="single" w:sz="4" w:space="0" w:color="auto"/>
            </w:tcBorders>
            <w:noWrap/>
            <w:hideMark/>
          </w:tcPr>
          <w:p w:rsidR="00F66A85" w:rsidRDefault="00F66A85">
            <w:pPr>
              <w:jc w:val="right"/>
            </w:pPr>
            <w:r>
              <w:t>834,0</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Подготовка, издание (выпуск) и распространение материалов, рекламирующих туристские ресурсы города, в рамках подпрограммы "Развитие туризма в городе Ельце на 2014 - 2020 годы" муниципальной программы "Создание условий для повышения экономического потенциала города Ельца на 2014 - 2020 годы"</w:t>
            </w:r>
          </w:p>
        </w:tc>
        <w:tc>
          <w:tcPr>
            <w:tcW w:w="499" w:type="dxa"/>
            <w:tcBorders>
              <w:top w:val="nil"/>
              <w:left w:val="nil"/>
              <w:bottom w:val="single" w:sz="4" w:space="0" w:color="auto"/>
              <w:right w:val="single" w:sz="4" w:space="0" w:color="auto"/>
            </w:tcBorders>
            <w:noWrap/>
            <w:hideMark/>
          </w:tcPr>
          <w:p w:rsidR="00F66A85" w:rsidRDefault="00F66A85">
            <w:r>
              <w:t>04</w:t>
            </w:r>
          </w:p>
        </w:tc>
        <w:tc>
          <w:tcPr>
            <w:tcW w:w="499" w:type="dxa"/>
            <w:tcBorders>
              <w:top w:val="nil"/>
              <w:left w:val="nil"/>
              <w:bottom w:val="single" w:sz="4" w:space="0" w:color="auto"/>
              <w:right w:val="single" w:sz="4" w:space="0" w:color="auto"/>
            </w:tcBorders>
            <w:noWrap/>
            <w:hideMark/>
          </w:tcPr>
          <w:p w:rsidR="00F66A85" w:rsidRDefault="00F66A85">
            <w:r>
              <w:t>12</w:t>
            </w:r>
          </w:p>
        </w:tc>
        <w:tc>
          <w:tcPr>
            <w:tcW w:w="916" w:type="dxa"/>
            <w:tcBorders>
              <w:top w:val="nil"/>
              <w:left w:val="nil"/>
              <w:bottom w:val="single" w:sz="4" w:space="0" w:color="auto"/>
              <w:right w:val="single" w:sz="4" w:space="0" w:color="auto"/>
            </w:tcBorders>
            <w:noWrap/>
            <w:hideMark/>
          </w:tcPr>
          <w:p w:rsidR="00F66A85" w:rsidRDefault="00F66A85">
            <w:r>
              <w:t>0422143</w:t>
            </w:r>
          </w:p>
        </w:tc>
        <w:tc>
          <w:tcPr>
            <w:tcW w:w="516" w:type="dxa"/>
            <w:tcBorders>
              <w:top w:val="nil"/>
              <w:left w:val="nil"/>
              <w:bottom w:val="single" w:sz="4" w:space="0" w:color="auto"/>
              <w:right w:val="single" w:sz="4" w:space="0" w:color="auto"/>
            </w:tcBorders>
            <w:noWrap/>
            <w:hideMark/>
          </w:tcPr>
          <w:p w:rsidR="00F66A85" w:rsidRDefault="00F66A85">
            <w:r>
              <w:t> </w:t>
            </w:r>
          </w:p>
        </w:tc>
        <w:tc>
          <w:tcPr>
            <w:tcW w:w="1338" w:type="dxa"/>
            <w:tcBorders>
              <w:top w:val="nil"/>
              <w:left w:val="nil"/>
              <w:bottom w:val="single" w:sz="4" w:space="0" w:color="auto"/>
              <w:right w:val="single" w:sz="4" w:space="0" w:color="auto"/>
            </w:tcBorders>
            <w:noWrap/>
            <w:hideMark/>
          </w:tcPr>
          <w:p w:rsidR="00F66A85" w:rsidRDefault="00F66A85">
            <w:pPr>
              <w:jc w:val="right"/>
            </w:pPr>
            <w:r>
              <w:t>70,0</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Закупка товаров, работ и услуг для государственных (муниципальных) нужд</w:t>
            </w:r>
          </w:p>
        </w:tc>
        <w:tc>
          <w:tcPr>
            <w:tcW w:w="499" w:type="dxa"/>
            <w:tcBorders>
              <w:top w:val="nil"/>
              <w:left w:val="nil"/>
              <w:bottom w:val="single" w:sz="4" w:space="0" w:color="auto"/>
              <w:right w:val="single" w:sz="4" w:space="0" w:color="auto"/>
            </w:tcBorders>
            <w:noWrap/>
            <w:hideMark/>
          </w:tcPr>
          <w:p w:rsidR="00F66A85" w:rsidRDefault="00F66A85">
            <w:r>
              <w:t>04</w:t>
            </w:r>
          </w:p>
        </w:tc>
        <w:tc>
          <w:tcPr>
            <w:tcW w:w="499" w:type="dxa"/>
            <w:tcBorders>
              <w:top w:val="nil"/>
              <w:left w:val="nil"/>
              <w:bottom w:val="single" w:sz="4" w:space="0" w:color="auto"/>
              <w:right w:val="single" w:sz="4" w:space="0" w:color="auto"/>
            </w:tcBorders>
            <w:noWrap/>
            <w:hideMark/>
          </w:tcPr>
          <w:p w:rsidR="00F66A85" w:rsidRDefault="00F66A85">
            <w:r>
              <w:t>12</w:t>
            </w:r>
          </w:p>
        </w:tc>
        <w:tc>
          <w:tcPr>
            <w:tcW w:w="916" w:type="dxa"/>
            <w:tcBorders>
              <w:top w:val="nil"/>
              <w:left w:val="nil"/>
              <w:bottom w:val="single" w:sz="4" w:space="0" w:color="auto"/>
              <w:right w:val="single" w:sz="4" w:space="0" w:color="auto"/>
            </w:tcBorders>
            <w:noWrap/>
            <w:hideMark/>
          </w:tcPr>
          <w:p w:rsidR="00F66A85" w:rsidRDefault="00F66A85">
            <w:r>
              <w:t>0422143</w:t>
            </w:r>
          </w:p>
        </w:tc>
        <w:tc>
          <w:tcPr>
            <w:tcW w:w="516" w:type="dxa"/>
            <w:tcBorders>
              <w:top w:val="nil"/>
              <w:left w:val="nil"/>
              <w:bottom w:val="single" w:sz="4" w:space="0" w:color="auto"/>
              <w:right w:val="single" w:sz="4" w:space="0" w:color="auto"/>
            </w:tcBorders>
            <w:noWrap/>
            <w:hideMark/>
          </w:tcPr>
          <w:p w:rsidR="00F66A85" w:rsidRDefault="00F66A85">
            <w:r>
              <w:t>200</w:t>
            </w:r>
          </w:p>
        </w:tc>
        <w:tc>
          <w:tcPr>
            <w:tcW w:w="1338" w:type="dxa"/>
            <w:tcBorders>
              <w:top w:val="nil"/>
              <w:left w:val="nil"/>
              <w:bottom w:val="single" w:sz="4" w:space="0" w:color="auto"/>
              <w:right w:val="single" w:sz="4" w:space="0" w:color="auto"/>
            </w:tcBorders>
            <w:noWrap/>
            <w:hideMark/>
          </w:tcPr>
          <w:p w:rsidR="00F66A85" w:rsidRDefault="00F66A85">
            <w:pPr>
              <w:jc w:val="right"/>
            </w:pPr>
            <w:r>
              <w:t>70,0</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Иные закупки товаров, работ и услуг для обеспечения государственных (муниципальных) нужд</w:t>
            </w:r>
          </w:p>
        </w:tc>
        <w:tc>
          <w:tcPr>
            <w:tcW w:w="499" w:type="dxa"/>
            <w:tcBorders>
              <w:top w:val="nil"/>
              <w:left w:val="nil"/>
              <w:bottom w:val="single" w:sz="4" w:space="0" w:color="auto"/>
              <w:right w:val="single" w:sz="4" w:space="0" w:color="auto"/>
            </w:tcBorders>
            <w:noWrap/>
            <w:hideMark/>
          </w:tcPr>
          <w:p w:rsidR="00F66A85" w:rsidRDefault="00F66A85">
            <w:r>
              <w:t>04</w:t>
            </w:r>
          </w:p>
        </w:tc>
        <w:tc>
          <w:tcPr>
            <w:tcW w:w="499" w:type="dxa"/>
            <w:tcBorders>
              <w:top w:val="nil"/>
              <w:left w:val="nil"/>
              <w:bottom w:val="single" w:sz="4" w:space="0" w:color="auto"/>
              <w:right w:val="single" w:sz="4" w:space="0" w:color="auto"/>
            </w:tcBorders>
            <w:noWrap/>
            <w:hideMark/>
          </w:tcPr>
          <w:p w:rsidR="00F66A85" w:rsidRDefault="00F66A85">
            <w:r>
              <w:t>12</w:t>
            </w:r>
          </w:p>
        </w:tc>
        <w:tc>
          <w:tcPr>
            <w:tcW w:w="916" w:type="dxa"/>
            <w:tcBorders>
              <w:top w:val="nil"/>
              <w:left w:val="nil"/>
              <w:bottom w:val="single" w:sz="4" w:space="0" w:color="auto"/>
              <w:right w:val="single" w:sz="4" w:space="0" w:color="auto"/>
            </w:tcBorders>
            <w:noWrap/>
            <w:hideMark/>
          </w:tcPr>
          <w:p w:rsidR="00F66A85" w:rsidRDefault="00F66A85">
            <w:r>
              <w:t>0422143</w:t>
            </w:r>
          </w:p>
        </w:tc>
        <w:tc>
          <w:tcPr>
            <w:tcW w:w="516" w:type="dxa"/>
            <w:tcBorders>
              <w:top w:val="nil"/>
              <w:left w:val="nil"/>
              <w:bottom w:val="single" w:sz="4" w:space="0" w:color="auto"/>
              <w:right w:val="single" w:sz="4" w:space="0" w:color="auto"/>
            </w:tcBorders>
            <w:noWrap/>
            <w:hideMark/>
          </w:tcPr>
          <w:p w:rsidR="00F66A85" w:rsidRDefault="00F66A85">
            <w:r>
              <w:t>240</w:t>
            </w:r>
          </w:p>
        </w:tc>
        <w:tc>
          <w:tcPr>
            <w:tcW w:w="1338" w:type="dxa"/>
            <w:tcBorders>
              <w:top w:val="nil"/>
              <w:left w:val="nil"/>
              <w:bottom w:val="single" w:sz="4" w:space="0" w:color="auto"/>
              <w:right w:val="single" w:sz="4" w:space="0" w:color="auto"/>
            </w:tcBorders>
            <w:noWrap/>
            <w:hideMark/>
          </w:tcPr>
          <w:p w:rsidR="00F66A85" w:rsidRDefault="00F66A85">
            <w:pPr>
              <w:jc w:val="right"/>
            </w:pPr>
            <w:r>
              <w:t>70,0</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rPr>
                <w:b/>
                <w:bCs/>
              </w:rPr>
            </w:pPr>
            <w:r>
              <w:rPr>
                <w:b/>
                <w:bCs/>
              </w:rPr>
              <w:t>ЖИЛИЩНО-КОММУНАЛЬНОЕ ХОЗЯЙСТВО</w:t>
            </w:r>
          </w:p>
        </w:tc>
        <w:tc>
          <w:tcPr>
            <w:tcW w:w="499" w:type="dxa"/>
            <w:tcBorders>
              <w:top w:val="nil"/>
              <w:left w:val="nil"/>
              <w:bottom w:val="single" w:sz="4" w:space="0" w:color="auto"/>
              <w:right w:val="single" w:sz="4" w:space="0" w:color="auto"/>
            </w:tcBorders>
            <w:noWrap/>
            <w:hideMark/>
          </w:tcPr>
          <w:p w:rsidR="00F66A85" w:rsidRDefault="00F66A85">
            <w:pPr>
              <w:rPr>
                <w:b/>
                <w:bCs/>
              </w:rPr>
            </w:pPr>
            <w:r>
              <w:rPr>
                <w:b/>
                <w:bCs/>
              </w:rPr>
              <w:t>05</w:t>
            </w:r>
          </w:p>
        </w:tc>
        <w:tc>
          <w:tcPr>
            <w:tcW w:w="499" w:type="dxa"/>
            <w:tcBorders>
              <w:top w:val="nil"/>
              <w:left w:val="nil"/>
              <w:bottom w:val="single" w:sz="4" w:space="0" w:color="auto"/>
              <w:right w:val="single" w:sz="4" w:space="0" w:color="auto"/>
            </w:tcBorders>
            <w:noWrap/>
            <w:hideMark/>
          </w:tcPr>
          <w:p w:rsidR="00F66A85" w:rsidRDefault="00F66A85">
            <w:pPr>
              <w:rPr>
                <w:b/>
                <w:bCs/>
              </w:rPr>
            </w:pPr>
            <w:r>
              <w:rPr>
                <w:b/>
                <w:bCs/>
              </w:rPr>
              <w:t> </w:t>
            </w:r>
          </w:p>
        </w:tc>
        <w:tc>
          <w:tcPr>
            <w:tcW w:w="916" w:type="dxa"/>
            <w:tcBorders>
              <w:top w:val="nil"/>
              <w:left w:val="nil"/>
              <w:bottom w:val="single" w:sz="4" w:space="0" w:color="auto"/>
              <w:right w:val="single" w:sz="4" w:space="0" w:color="auto"/>
            </w:tcBorders>
            <w:noWrap/>
            <w:hideMark/>
          </w:tcPr>
          <w:p w:rsidR="00F66A85" w:rsidRDefault="00F66A85">
            <w:pPr>
              <w:rPr>
                <w:b/>
                <w:bCs/>
              </w:rPr>
            </w:pPr>
            <w:r>
              <w:rPr>
                <w:b/>
                <w:bCs/>
              </w:rPr>
              <w:t> </w:t>
            </w:r>
          </w:p>
        </w:tc>
        <w:tc>
          <w:tcPr>
            <w:tcW w:w="516" w:type="dxa"/>
            <w:tcBorders>
              <w:top w:val="nil"/>
              <w:left w:val="nil"/>
              <w:bottom w:val="single" w:sz="4" w:space="0" w:color="auto"/>
              <w:right w:val="single" w:sz="4" w:space="0" w:color="auto"/>
            </w:tcBorders>
            <w:noWrap/>
            <w:hideMark/>
          </w:tcPr>
          <w:p w:rsidR="00F66A85" w:rsidRDefault="00F66A85">
            <w:pPr>
              <w:rPr>
                <w:b/>
                <w:bCs/>
              </w:rPr>
            </w:pPr>
            <w:r>
              <w:rPr>
                <w:b/>
                <w:bCs/>
              </w:rPr>
              <w:t> </w:t>
            </w:r>
          </w:p>
        </w:tc>
        <w:tc>
          <w:tcPr>
            <w:tcW w:w="1338" w:type="dxa"/>
            <w:tcBorders>
              <w:top w:val="nil"/>
              <w:left w:val="nil"/>
              <w:bottom w:val="single" w:sz="4" w:space="0" w:color="auto"/>
              <w:right w:val="single" w:sz="4" w:space="0" w:color="auto"/>
            </w:tcBorders>
            <w:noWrap/>
            <w:hideMark/>
          </w:tcPr>
          <w:p w:rsidR="00F66A85" w:rsidRDefault="00F66A85">
            <w:pPr>
              <w:jc w:val="right"/>
              <w:rPr>
                <w:b/>
                <w:bCs/>
              </w:rPr>
            </w:pPr>
            <w:r>
              <w:rPr>
                <w:b/>
                <w:bCs/>
              </w:rPr>
              <w:t>133 909,7</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Жилищное хозяйство</w:t>
            </w:r>
          </w:p>
        </w:tc>
        <w:tc>
          <w:tcPr>
            <w:tcW w:w="499" w:type="dxa"/>
            <w:tcBorders>
              <w:top w:val="nil"/>
              <w:left w:val="nil"/>
              <w:bottom w:val="single" w:sz="4" w:space="0" w:color="auto"/>
              <w:right w:val="single" w:sz="4" w:space="0" w:color="auto"/>
            </w:tcBorders>
            <w:noWrap/>
            <w:hideMark/>
          </w:tcPr>
          <w:p w:rsidR="00F66A85" w:rsidRDefault="00F66A85">
            <w:r>
              <w:t>05</w:t>
            </w:r>
          </w:p>
        </w:tc>
        <w:tc>
          <w:tcPr>
            <w:tcW w:w="499" w:type="dxa"/>
            <w:tcBorders>
              <w:top w:val="nil"/>
              <w:left w:val="nil"/>
              <w:bottom w:val="single" w:sz="4" w:space="0" w:color="auto"/>
              <w:right w:val="single" w:sz="4" w:space="0" w:color="auto"/>
            </w:tcBorders>
            <w:noWrap/>
            <w:hideMark/>
          </w:tcPr>
          <w:p w:rsidR="00F66A85" w:rsidRDefault="00F66A85">
            <w:r>
              <w:t>01</w:t>
            </w:r>
          </w:p>
        </w:tc>
        <w:tc>
          <w:tcPr>
            <w:tcW w:w="916" w:type="dxa"/>
            <w:tcBorders>
              <w:top w:val="nil"/>
              <w:left w:val="nil"/>
              <w:bottom w:val="single" w:sz="4" w:space="0" w:color="auto"/>
              <w:right w:val="single" w:sz="4" w:space="0" w:color="auto"/>
            </w:tcBorders>
            <w:noWrap/>
            <w:hideMark/>
          </w:tcPr>
          <w:p w:rsidR="00F66A85" w:rsidRDefault="00F66A85">
            <w:r>
              <w:t> </w:t>
            </w:r>
          </w:p>
        </w:tc>
        <w:tc>
          <w:tcPr>
            <w:tcW w:w="516" w:type="dxa"/>
            <w:tcBorders>
              <w:top w:val="nil"/>
              <w:left w:val="nil"/>
              <w:bottom w:val="single" w:sz="4" w:space="0" w:color="auto"/>
              <w:right w:val="single" w:sz="4" w:space="0" w:color="auto"/>
            </w:tcBorders>
            <w:noWrap/>
            <w:hideMark/>
          </w:tcPr>
          <w:p w:rsidR="00F66A85" w:rsidRDefault="00F66A85">
            <w:r>
              <w:t> </w:t>
            </w:r>
          </w:p>
        </w:tc>
        <w:tc>
          <w:tcPr>
            <w:tcW w:w="1338" w:type="dxa"/>
            <w:tcBorders>
              <w:top w:val="nil"/>
              <w:left w:val="nil"/>
              <w:bottom w:val="single" w:sz="4" w:space="0" w:color="auto"/>
              <w:right w:val="single" w:sz="4" w:space="0" w:color="auto"/>
            </w:tcBorders>
            <w:noWrap/>
            <w:hideMark/>
          </w:tcPr>
          <w:p w:rsidR="00F66A85" w:rsidRDefault="00F66A85">
            <w:pPr>
              <w:jc w:val="right"/>
            </w:pPr>
            <w:r>
              <w:t>29 500,8</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Муниципальная программа "Обеспечение населения города Ельца комфортными условиями жизни на 2014 - 2020 годы"</w:t>
            </w:r>
          </w:p>
        </w:tc>
        <w:tc>
          <w:tcPr>
            <w:tcW w:w="499" w:type="dxa"/>
            <w:tcBorders>
              <w:top w:val="nil"/>
              <w:left w:val="nil"/>
              <w:bottom w:val="single" w:sz="4" w:space="0" w:color="auto"/>
              <w:right w:val="single" w:sz="4" w:space="0" w:color="auto"/>
            </w:tcBorders>
            <w:noWrap/>
            <w:hideMark/>
          </w:tcPr>
          <w:p w:rsidR="00F66A85" w:rsidRDefault="00F66A85">
            <w:r>
              <w:t>05</w:t>
            </w:r>
          </w:p>
        </w:tc>
        <w:tc>
          <w:tcPr>
            <w:tcW w:w="499" w:type="dxa"/>
            <w:tcBorders>
              <w:top w:val="nil"/>
              <w:left w:val="nil"/>
              <w:bottom w:val="single" w:sz="4" w:space="0" w:color="auto"/>
              <w:right w:val="single" w:sz="4" w:space="0" w:color="auto"/>
            </w:tcBorders>
            <w:noWrap/>
            <w:hideMark/>
          </w:tcPr>
          <w:p w:rsidR="00F66A85" w:rsidRDefault="00F66A85">
            <w:r>
              <w:t>01</w:t>
            </w:r>
          </w:p>
        </w:tc>
        <w:tc>
          <w:tcPr>
            <w:tcW w:w="916" w:type="dxa"/>
            <w:tcBorders>
              <w:top w:val="nil"/>
              <w:left w:val="nil"/>
              <w:bottom w:val="single" w:sz="4" w:space="0" w:color="auto"/>
              <w:right w:val="single" w:sz="4" w:space="0" w:color="auto"/>
            </w:tcBorders>
            <w:noWrap/>
            <w:hideMark/>
          </w:tcPr>
          <w:p w:rsidR="00F66A85" w:rsidRDefault="00F66A85">
            <w:r>
              <w:t>0200000</w:t>
            </w:r>
          </w:p>
        </w:tc>
        <w:tc>
          <w:tcPr>
            <w:tcW w:w="516" w:type="dxa"/>
            <w:tcBorders>
              <w:top w:val="nil"/>
              <w:left w:val="nil"/>
              <w:bottom w:val="single" w:sz="4" w:space="0" w:color="auto"/>
              <w:right w:val="single" w:sz="4" w:space="0" w:color="auto"/>
            </w:tcBorders>
            <w:noWrap/>
            <w:hideMark/>
          </w:tcPr>
          <w:p w:rsidR="00F66A85" w:rsidRDefault="00F66A85">
            <w:r>
              <w:t> </w:t>
            </w:r>
          </w:p>
        </w:tc>
        <w:tc>
          <w:tcPr>
            <w:tcW w:w="1338" w:type="dxa"/>
            <w:tcBorders>
              <w:top w:val="nil"/>
              <w:left w:val="nil"/>
              <w:bottom w:val="single" w:sz="4" w:space="0" w:color="auto"/>
              <w:right w:val="single" w:sz="4" w:space="0" w:color="auto"/>
            </w:tcBorders>
            <w:noWrap/>
            <w:hideMark/>
          </w:tcPr>
          <w:p w:rsidR="00F66A85" w:rsidRDefault="00F66A85">
            <w:pPr>
              <w:jc w:val="right"/>
            </w:pPr>
            <w:r>
              <w:t>28 282,3</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Подпрограмма "Проведение капитального ремонта многоквартирных домов, расположенных на территории города Ельца, на 2014 - 2020 годы" муниципальной программы "Обеспечение населения города Ельца комфортными условиями жизни на 2014 - 2020 годы"</w:t>
            </w:r>
          </w:p>
        </w:tc>
        <w:tc>
          <w:tcPr>
            <w:tcW w:w="499" w:type="dxa"/>
            <w:tcBorders>
              <w:top w:val="nil"/>
              <w:left w:val="nil"/>
              <w:bottom w:val="single" w:sz="4" w:space="0" w:color="auto"/>
              <w:right w:val="single" w:sz="4" w:space="0" w:color="auto"/>
            </w:tcBorders>
            <w:noWrap/>
            <w:hideMark/>
          </w:tcPr>
          <w:p w:rsidR="00F66A85" w:rsidRDefault="00F66A85">
            <w:r>
              <w:t>05</w:t>
            </w:r>
          </w:p>
        </w:tc>
        <w:tc>
          <w:tcPr>
            <w:tcW w:w="499" w:type="dxa"/>
            <w:tcBorders>
              <w:top w:val="nil"/>
              <w:left w:val="nil"/>
              <w:bottom w:val="single" w:sz="4" w:space="0" w:color="auto"/>
              <w:right w:val="single" w:sz="4" w:space="0" w:color="auto"/>
            </w:tcBorders>
            <w:noWrap/>
            <w:hideMark/>
          </w:tcPr>
          <w:p w:rsidR="00F66A85" w:rsidRDefault="00F66A85">
            <w:r>
              <w:t>01</w:t>
            </w:r>
          </w:p>
        </w:tc>
        <w:tc>
          <w:tcPr>
            <w:tcW w:w="916" w:type="dxa"/>
            <w:tcBorders>
              <w:top w:val="nil"/>
              <w:left w:val="nil"/>
              <w:bottom w:val="single" w:sz="4" w:space="0" w:color="auto"/>
              <w:right w:val="single" w:sz="4" w:space="0" w:color="auto"/>
            </w:tcBorders>
            <w:noWrap/>
            <w:hideMark/>
          </w:tcPr>
          <w:p w:rsidR="00F66A85" w:rsidRDefault="00F66A85">
            <w:r>
              <w:t>0230000</w:t>
            </w:r>
          </w:p>
        </w:tc>
        <w:tc>
          <w:tcPr>
            <w:tcW w:w="516" w:type="dxa"/>
            <w:tcBorders>
              <w:top w:val="nil"/>
              <w:left w:val="nil"/>
              <w:bottom w:val="single" w:sz="4" w:space="0" w:color="auto"/>
              <w:right w:val="single" w:sz="4" w:space="0" w:color="auto"/>
            </w:tcBorders>
            <w:noWrap/>
            <w:hideMark/>
          </w:tcPr>
          <w:p w:rsidR="00F66A85" w:rsidRDefault="00F66A85">
            <w:r>
              <w:t> </w:t>
            </w:r>
          </w:p>
        </w:tc>
        <w:tc>
          <w:tcPr>
            <w:tcW w:w="1338" w:type="dxa"/>
            <w:tcBorders>
              <w:top w:val="nil"/>
              <w:left w:val="nil"/>
              <w:bottom w:val="single" w:sz="4" w:space="0" w:color="auto"/>
              <w:right w:val="single" w:sz="4" w:space="0" w:color="auto"/>
            </w:tcBorders>
            <w:noWrap/>
            <w:hideMark/>
          </w:tcPr>
          <w:p w:rsidR="00F66A85" w:rsidRDefault="00F66A85">
            <w:pPr>
              <w:jc w:val="right"/>
            </w:pPr>
            <w:r>
              <w:t>9 728,1</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Внесение обязательных взносов на капитальный ремонт многоквартирных домов, приходящихся на помещения, находящихся в муниципальной собственности в рамках подпрограммы "Проведение капитального ремонта многоквартирных домов, расположенных на территории города Ельца, на 2014 - 2020 годы" муниципальной программы "Обеспечение населения города Ельца комфортными условиями жизни на 2014 - 2020 годы"</w:t>
            </w:r>
          </w:p>
        </w:tc>
        <w:tc>
          <w:tcPr>
            <w:tcW w:w="499" w:type="dxa"/>
            <w:tcBorders>
              <w:top w:val="nil"/>
              <w:left w:val="nil"/>
              <w:bottom w:val="single" w:sz="4" w:space="0" w:color="auto"/>
              <w:right w:val="single" w:sz="4" w:space="0" w:color="auto"/>
            </w:tcBorders>
            <w:noWrap/>
            <w:hideMark/>
          </w:tcPr>
          <w:p w:rsidR="00F66A85" w:rsidRDefault="00F66A85">
            <w:r>
              <w:t>05</w:t>
            </w:r>
          </w:p>
        </w:tc>
        <w:tc>
          <w:tcPr>
            <w:tcW w:w="499" w:type="dxa"/>
            <w:tcBorders>
              <w:top w:val="nil"/>
              <w:left w:val="nil"/>
              <w:bottom w:val="single" w:sz="4" w:space="0" w:color="auto"/>
              <w:right w:val="single" w:sz="4" w:space="0" w:color="auto"/>
            </w:tcBorders>
            <w:noWrap/>
            <w:hideMark/>
          </w:tcPr>
          <w:p w:rsidR="00F66A85" w:rsidRDefault="00F66A85">
            <w:r>
              <w:t>01</w:t>
            </w:r>
          </w:p>
        </w:tc>
        <w:tc>
          <w:tcPr>
            <w:tcW w:w="916" w:type="dxa"/>
            <w:tcBorders>
              <w:top w:val="nil"/>
              <w:left w:val="nil"/>
              <w:bottom w:val="single" w:sz="4" w:space="0" w:color="auto"/>
              <w:right w:val="single" w:sz="4" w:space="0" w:color="auto"/>
            </w:tcBorders>
            <w:noWrap/>
            <w:hideMark/>
          </w:tcPr>
          <w:p w:rsidR="00F66A85" w:rsidRDefault="00F66A85">
            <w:r>
              <w:t>0232105</w:t>
            </w:r>
          </w:p>
        </w:tc>
        <w:tc>
          <w:tcPr>
            <w:tcW w:w="516" w:type="dxa"/>
            <w:tcBorders>
              <w:top w:val="nil"/>
              <w:left w:val="nil"/>
              <w:bottom w:val="single" w:sz="4" w:space="0" w:color="auto"/>
              <w:right w:val="single" w:sz="4" w:space="0" w:color="auto"/>
            </w:tcBorders>
            <w:noWrap/>
            <w:hideMark/>
          </w:tcPr>
          <w:p w:rsidR="00F66A85" w:rsidRDefault="00F66A85">
            <w:r>
              <w:t> </w:t>
            </w:r>
          </w:p>
        </w:tc>
        <w:tc>
          <w:tcPr>
            <w:tcW w:w="1338" w:type="dxa"/>
            <w:tcBorders>
              <w:top w:val="nil"/>
              <w:left w:val="nil"/>
              <w:bottom w:val="single" w:sz="4" w:space="0" w:color="auto"/>
              <w:right w:val="single" w:sz="4" w:space="0" w:color="auto"/>
            </w:tcBorders>
            <w:noWrap/>
            <w:hideMark/>
          </w:tcPr>
          <w:p w:rsidR="00F66A85" w:rsidRDefault="00F66A85">
            <w:pPr>
              <w:jc w:val="right"/>
            </w:pPr>
            <w:r>
              <w:t>3 883,8</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Закупка товаров, работ и услуг для государственных (муниципальных) нужд</w:t>
            </w:r>
          </w:p>
        </w:tc>
        <w:tc>
          <w:tcPr>
            <w:tcW w:w="499" w:type="dxa"/>
            <w:tcBorders>
              <w:top w:val="nil"/>
              <w:left w:val="nil"/>
              <w:bottom w:val="single" w:sz="4" w:space="0" w:color="auto"/>
              <w:right w:val="single" w:sz="4" w:space="0" w:color="auto"/>
            </w:tcBorders>
            <w:noWrap/>
            <w:hideMark/>
          </w:tcPr>
          <w:p w:rsidR="00F66A85" w:rsidRDefault="00F66A85">
            <w:r>
              <w:t>05</w:t>
            </w:r>
          </w:p>
        </w:tc>
        <w:tc>
          <w:tcPr>
            <w:tcW w:w="499" w:type="dxa"/>
            <w:tcBorders>
              <w:top w:val="nil"/>
              <w:left w:val="nil"/>
              <w:bottom w:val="single" w:sz="4" w:space="0" w:color="auto"/>
              <w:right w:val="single" w:sz="4" w:space="0" w:color="auto"/>
            </w:tcBorders>
            <w:noWrap/>
            <w:hideMark/>
          </w:tcPr>
          <w:p w:rsidR="00F66A85" w:rsidRDefault="00F66A85">
            <w:r>
              <w:t>01</w:t>
            </w:r>
          </w:p>
        </w:tc>
        <w:tc>
          <w:tcPr>
            <w:tcW w:w="916" w:type="dxa"/>
            <w:tcBorders>
              <w:top w:val="nil"/>
              <w:left w:val="nil"/>
              <w:bottom w:val="single" w:sz="4" w:space="0" w:color="auto"/>
              <w:right w:val="single" w:sz="4" w:space="0" w:color="auto"/>
            </w:tcBorders>
            <w:noWrap/>
            <w:hideMark/>
          </w:tcPr>
          <w:p w:rsidR="00F66A85" w:rsidRDefault="00F66A85">
            <w:r>
              <w:t>0232105</w:t>
            </w:r>
          </w:p>
        </w:tc>
        <w:tc>
          <w:tcPr>
            <w:tcW w:w="516" w:type="dxa"/>
            <w:tcBorders>
              <w:top w:val="nil"/>
              <w:left w:val="nil"/>
              <w:bottom w:val="single" w:sz="4" w:space="0" w:color="auto"/>
              <w:right w:val="single" w:sz="4" w:space="0" w:color="auto"/>
            </w:tcBorders>
            <w:noWrap/>
            <w:hideMark/>
          </w:tcPr>
          <w:p w:rsidR="00F66A85" w:rsidRDefault="00F66A85">
            <w:r>
              <w:t>200</w:t>
            </w:r>
          </w:p>
        </w:tc>
        <w:tc>
          <w:tcPr>
            <w:tcW w:w="1338" w:type="dxa"/>
            <w:tcBorders>
              <w:top w:val="nil"/>
              <w:left w:val="nil"/>
              <w:bottom w:val="single" w:sz="4" w:space="0" w:color="auto"/>
              <w:right w:val="single" w:sz="4" w:space="0" w:color="auto"/>
            </w:tcBorders>
            <w:noWrap/>
            <w:hideMark/>
          </w:tcPr>
          <w:p w:rsidR="00F66A85" w:rsidRDefault="00F66A85">
            <w:pPr>
              <w:jc w:val="right"/>
            </w:pPr>
            <w:r>
              <w:t>3 883,8</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Иные закупки товаров, работ и услуг для обеспечения государственных (муниципальных) нужд</w:t>
            </w:r>
          </w:p>
        </w:tc>
        <w:tc>
          <w:tcPr>
            <w:tcW w:w="499" w:type="dxa"/>
            <w:tcBorders>
              <w:top w:val="nil"/>
              <w:left w:val="nil"/>
              <w:bottom w:val="single" w:sz="4" w:space="0" w:color="auto"/>
              <w:right w:val="single" w:sz="4" w:space="0" w:color="auto"/>
            </w:tcBorders>
            <w:noWrap/>
            <w:hideMark/>
          </w:tcPr>
          <w:p w:rsidR="00F66A85" w:rsidRDefault="00F66A85">
            <w:r>
              <w:t>05</w:t>
            </w:r>
          </w:p>
        </w:tc>
        <w:tc>
          <w:tcPr>
            <w:tcW w:w="499" w:type="dxa"/>
            <w:tcBorders>
              <w:top w:val="nil"/>
              <w:left w:val="nil"/>
              <w:bottom w:val="single" w:sz="4" w:space="0" w:color="auto"/>
              <w:right w:val="single" w:sz="4" w:space="0" w:color="auto"/>
            </w:tcBorders>
            <w:noWrap/>
            <w:hideMark/>
          </w:tcPr>
          <w:p w:rsidR="00F66A85" w:rsidRDefault="00F66A85">
            <w:r>
              <w:t>01</w:t>
            </w:r>
          </w:p>
        </w:tc>
        <w:tc>
          <w:tcPr>
            <w:tcW w:w="916" w:type="dxa"/>
            <w:tcBorders>
              <w:top w:val="nil"/>
              <w:left w:val="nil"/>
              <w:bottom w:val="single" w:sz="4" w:space="0" w:color="auto"/>
              <w:right w:val="single" w:sz="4" w:space="0" w:color="auto"/>
            </w:tcBorders>
            <w:noWrap/>
            <w:hideMark/>
          </w:tcPr>
          <w:p w:rsidR="00F66A85" w:rsidRDefault="00F66A85">
            <w:r>
              <w:t>0232105</w:t>
            </w:r>
          </w:p>
        </w:tc>
        <w:tc>
          <w:tcPr>
            <w:tcW w:w="516" w:type="dxa"/>
            <w:tcBorders>
              <w:top w:val="nil"/>
              <w:left w:val="nil"/>
              <w:bottom w:val="single" w:sz="4" w:space="0" w:color="auto"/>
              <w:right w:val="single" w:sz="4" w:space="0" w:color="auto"/>
            </w:tcBorders>
            <w:noWrap/>
            <w:hideMark/>
          </w:tcPr>
          <w:p w:rsidR="00F66A85" w:rsidRDefault="00F66A85">
            <w:r>
              <w:t>240</w:t>
            </w:r>
          </w:p>
        </w:tc>
        <w:tc>
          <w:tcPr>
            <w:tcW w:w="1338" w:type="dxa"/>
            <w:tcBorders>
              <w:top w:val="nil"/>
              <w:left w:val="nil"/>
              <w:bottom w:val="single" w:sz="4" w:space="0" w:color="auto"/>
              <w:right w:val="single" w:sz="4" w:space="0" w:color="auto"/>
            </w:tcBorders>
            <w:noWrap/>
            <w:hideMark/>
          </w:tcPr>
          <w:p w:rsidR="00F66A85" w:rsidRDefault="00F66A85">
            <w:pPr>
              <w:jc w:val="right"/>
            </w:pPr>
            <w:r>
              <w:t>3 883,8</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 xml:space="preserve">Средства на обеспечение мероприятий по капитальному ремонту многоквартирных домов в рамках подпрограммы "Проведение капитального ремонта многоквартирных домов, расположенных на территории города Ельца, на 2014 - 2020 годы" муниципальной </w:t>
            </w:r>
            <w:r>
              <w:lastRenderedPageBreak/>
              <w:t>программы "Обеспечение населения города Ельца комфортными условиями жизни на 2014 - 2020 годы"</w:t>
            </w:r>
          </w:p>
        </w:tc>
        <w:tc>
          <w:tcPr>
            <w:tcW w:w="499" w:type="dxa"/>
            <w:tcBorders>
              <w:top w:val="nil"/>
              <w:left w:val="nil"/>
              <w:bottom w:val="single" w:sz="4" w:space="0" w:color="auto"/>
              <w:right w:val="single" w:sz="4" w:space="0" w:color="auto"/>
            </w:tcBorders>
            <w:noWrap/>
            <w:hideMark/>
          </w:tcPr>
          <w:p w:rsidR="00F66A85" w:rsidRDefault="00F66A85">
            <w:r>
              <w:lastRenderedPageBreak/>
              <w:t>05</w:t>
            </w:r>
          </w:p>
        </w:tc>
        <w:tc>
          <w:tcPr>
            <w:tcW w:w="499" w:type="dxa"/>
            <w:tcBorders>
              <w:top w:val="nil"/>
              <w:left w:val="nil"/>
              <w:bottom w:val="single" w:sz="4" w:space="0" w:color="auto"/>
              <w:right w:val="single" w:sz="4" w:space="0" w:color="auto"/>
            </w:tcBorders>
            <w:noWrap/>
            <w:hideMark/>
          </w:tcPr>
          <w:p w:rsidR="00F66A85" w:rsidRDefault="00F66A85">
            <w:r>
              <w:t>01</w:t>
            </w:r>
          </w:p>
        </w:tc>
        <w:tc>
          <w:tcPr>
            <w:tcW w:w="916" w:type="dxa"/>
            <w:tcBorders>
              <w:top w:val="nil"/>
              <w:left w:val="nil"/>
              <w:bottom w:val="single" w:sz="4" w:space="0" w:color="auto"/>
              <w:right w:val="single" w:sz="4" w:space="0" w:color="auto"/>
            </w:tcBorders>
            <w:noWrap/>
            <w:hideMark/>
          </w:tcPr>
          <w:p w:rsidR="00F66A85" w:rsidRDefault="00F66A85">
            <w:r>
              <w:t>0239601</w:t>
            </w:r>
          </w:p>
        </w:tc>
        <w:tc>
          <w:tcPr>
            <w:tcW w:w="516" w:type="dxa"/>
            <w:tcBorders>
              <w:top w:val="nil"/>
              <w:left w:val="nil"/>
              <w:bottom w:val="single" w:sz="4" w:space="0" w:color="auto"/>
              <w:right w:val="single" w:sz="4" w:space="0" w:color="auto"/>
            </w:tcBorders>
            <w:noWrap/>
            <w:hideMark/>
          </w:tcPr>
          <w:p w:rsidR="00F66A85" w:rsidRDefault="00F66A85">
            <w:r>
              <w:t> </w:t>
            </w:r>
          </w:p>
        </w:tc>
        <w:tc>
          <w:tcPr>
            <w:tcW w:w="1338" w:type="dxa"/>
            <w:tcBorders>
              <w:top w:val="nil"/>
              <w:left w:val="nil"/>
              <w:bottom w:val="single" w:sz="4" w:space="0" w:color="auto"/>
              <w:right w:val="single" w:sz="4" w:space="0" w:color="auto"/>
            </w:tcBorders>
            <w:noWrap/>
            <w:hideMark/>
          </w:tcPr>
          <w:p w:rsidR="00F66A85" w:rsidRDefault="00F66A85">
            <w:pPr>
              <w:jc w:val="right"/>
            </w:pPr>
            <w:r>
              <w:t>5 844,3</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lastRenderedPageBreak/>
              <w:t>Иные бюджетные ассигнования</w:t>
            </w:r>
          </w:p>
        </w:tc>
        <w:tc>
          <w:tcPr>
            <w:tcW w:w="499" w:type="dxa"/>
            <w:tcBorders>
              <w:top w:val="nil"/>
              <w:left w:val="nil"/>
              <w:bottom w:val="single" w:sz="4" w:space="0" w:color="auto"/>
              <w:right w:val="single" w:sz="4" w:space="0" w:color="auto"/>
            </w:tcBorders>
            <w:noWrap/>
            <w:hideMark/>
          </w:tcPr>
          <w:p w:rsidR="00F66A85" w:rsidRDefault="00F66A85">
            <w:r>
              <w:t>05</w:t>
            </w:r>
          </w:p>
        </w:tc>
        <w:tc>
          <w:tcPr>
            <w:tcW w:w="499" w:type="dxa"/>
            <w:tcBorders>
              <w:top w:val="nil"/>
              <w:left w:val="nil"/>
              <w:bottom w:val="single" w:sz="4" w:space="0" w:color="auto"/>
              <w:right w:val="single" w:sz="4" w:space="0" w:color="auto"/>
            </w:tcBorders>
            <w:noWrap/>
            <w:hideMark/>
          </w:tcPr>
          <w:p w:rsidR="00F66A85" w:rsidRDefault="00F66A85">
            <w:r>
              <w:t>01</w:t>
            </w:r>
          </w:p>
        </w:tc>
        <w:tc>
          <w:tcPr>
            <w:tcW w:w="916" w:type="dxa"/>
            <w:tcBorders>
              <w:top w:val="nil"/>
              <w:left w:val="nil"/>
              <w:bottom w:val="single" w:sz="4" w:space="0" w:color="auto"/>
              <w:right w:val="single" w:sz="4" w:space="0" w:color="auto"/>
            </w:tcBorders>
            <w:noWrap/>
            <w:hideMark/>
          </w:tcPr>
          <w:p w:rsidR="00F66A85" w:rsidRDefault="00F66A85">
            <w:r>
              <w:t>0239601</w:t>
            </w:r>
          </w:p>
        </w:tc>
        <w:tc>
          <w:tcPr>
            <w:tcW w:w="516" w:type="dxa"/>
            <w:tcBorders>
              <w:top w:val="nil"/>
              <w:left w:val="nil"/>
              <w:bottom w:val="single" w:sz="4" w:space="0" w:color="auto"/>
              <w:right w:val="single" w:sz="4" w:space="0" w:color="auto"/>
            </w:tcBorders>
            <w:noWrap/>
            <w:hideMark/>
          </w:tcPr>
          <w:p w:rsidR="00F66A85" w:rsidRDefault="00F66A85">
            <w:r>
              <w:t>800</w:t>
            </w:r>
          </w:p>
        </w:tc>
        <w:tc>
          <w:tcPr>
            <w:tcW w:w="1338" w:type="dxa"/>
            <w:tcBorders>
              <w:top w:val="nil"/>
              <w:left w:val="nil"/>
              <w:bottom w:val="single" w:sz="4" w:space="0" w:color="auto"/>
              <w:right w:val="single" w:sz="4" w:space="0" w:color="auto"/>
            </w:tcBorders>
            <w:noWrap/>
            <w:hideMark/>
          </w:tcPr>
          <w:p w:rsidR="00F66A85" w:rsidRDefault="00F66A85">
            <w:pPr>
              <w:jc w:val="right"/>
            </w:pPr>
            <w:r>
              <w:t>5 844,3</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Субсидии юридическим лицам (кроме некоммерческих организаций), индивидуальным предпринимателям, физическим лицам</w:t>
            </w:r>
          </w:p>
        </w:tc>
        <w:tc>
          <w:tcPr>
            <w:tcW w:w="499" w:type="dxa"/>
            <w:tcBorders>
              <w:top w:val="nil"/>
              <w:left w:val="nil"/>
              <w:bottom w:val="single" w:sz="4" w:space="0" w:color="auto"/>
              <w:right w:val="single" w:sz="4" w:space="0" w:color="auto"/>
            </w:tcBorders>
            <w:noWrap/>
            <w:hideMark/>
          </w:tcPr>
          <w:p w:rsidR="00F66A85" w:rsidRDefault="00F66A85">
            <w:r>
              <w:t>05</w:t>
            </w:r>
          </w:p>
        </w:tc>
        <w:tc>
          <w:tcPr>
            <w:tcW w:w="499" w:type="dxa"/>
            <w:tcBorders>
              <w:top w:val="nil"/>
              <w:left w:val="nil"/>
              <w:bottom w:val="single" w:sz="4" w:space="0" w:color="auto"/>
              <w:right w:val="single" w:sz="4" w:space="0" w:color="auto"/>
            </w:tcBorders>
            <w:noWrap/>
            <w:hideMark/>
          </w:tcPr>
          <w:p w:rsidR="00F66A85" w:rsidRDefault="00F66A85">
            <w:r>
              <w:t>01</w:t>
            </w:r>
          </w:p>
        </w:tc>
        <w:tc>
          <w:tcPr>
            <w:tcW w:w="916" w:type="dxa"/>
            <w:tcBorders>
              <w:top w:val="nil"/>
              <w:left w:val="nil"/>
              <w:bottom w:val="single" w:sz="4" w:space="0" w:color="auto"/>
              <w:right w:val="single" w:sz="4" w:space="0" w:color="auto"/>
            </w:tcBorders>
            <w:noWrap/>
            <w:hideMark/>
          </w:tcPr>
          <w:p w:rsidR="00F66A85" w:rsidRDefault="00F66A85">
            <w:r>
              <w:t>0239601</w:t>
            </w:r>
          </w:p>
        </w:tc>
        <w:tc>
          <w:tcPr>
            <w:tcW w:w="516" w:type="dxa"/>
            <w:tcBorders>
              <w:top w:val="nil"/>
              <w:left w:val="nil"/>
              <w:bottom w:val="single" w:sz="4" w:space="0" w:color="auto"/>
              <w:right w:val="single" w:sz="4" w:space="0" w:color="auto"/>
            </w:tcBorders>
            <w:noWrap/>
            <w:hideMark/>
          </w:tcPr>
          <w:p w:rsidR="00F66A85" w:rsidRDefault="00F66A85">
            <w:r>
              <w:t>810</w:t>
            </w:r>
          </w:p>
        </w:tc>
        <w:tc>
          <w:tcPr>
            <w:tcW w:w="1338" w:type="dxa"/>
            <w:tcBorders>
              <w:top w:val="nil"/>
              <w:left w:val="nil"/>
              <w:bottom w:val="single" w:sz="4" w:space="0" w:color="auto"/>
              <w:right w:val="single" w:sz="4" w:space="0" w:color="auto"/>
            </w:tcBorders>
            <w:noWrap/>
            <w:hideMark/>
          </w:tcPr>
          <w:p w:rsidR="00F66A85" w:rsidRDefault="00F66A85">
            <w:pPr>
              <w:jc w:val="right"/>
            </w:pPr>
            <w:r>
              <w:t>5 844,3</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Подпрограмма "Переселение граждан из непригодного для проживания и аварийного жилищного фонда, расположенного на территории города Ельца, на 2014-2020 годы" муниципальной программы "Обеспечение населения города Ельца комфортными условиями жизни на 2014 - 2020 годы"</w:t>
            </w:r>
          </w:p>
        </w:tc>
        <w:tc>
          <w:tcPr>
            <w:tcW w:w="499" w:type="dxa"/>
            <w:tcBorders>
              <w:top w:val="nil"/>
              <w:left w:val="nil"/>
              <w:bottom w:val="single" w:sz="4" w:space="0" w:color="auto"/>
              <w:right w:val="single" w:sz="4" w:space="0" w:color="auto"/>
            </w:tcBorders>
            <w:noWrap/>
            <w:hideMark/>
          </w:tcPr>
          <w:p w:rsidR="00F66A85" w:rsidRDefault="00F66A85">
            <w:r>
              <w:t>05</w:t>
            </w:r>
          </w:p>
        </w:tc>
        <w:tc>
          <w:tcPr>
            <w:tcW w:w="499" w:type="dxa"/>
            <w:tcBorders>
              <w:top w:val="nil"/>
              <w:left w:val="nil"/>
              <w:bottom w:val="single" w:sz="4" w:space="0" w:color="auto"/>
              <w:right w:val="single" w:sz="4" w:space="0" w:color="auto"/>
            </w:tcBorders>
            <w:noWrap/>
            <w:hideMark/>
          </w:tcPr>
          <w:p w:rsidR="00F66A85" w:rsidRDefault="00F66A85">
            <w:r>
              <w:t>01</w:t>
            </w:r>
          </w:p>
        </w:tc>
        <w:tc>
          <w:tcPr>
            <w:tcW w:w="916" w:type="dxa"/>
            <w:tcBorders>
              <w:top w:val="nil"/>
              <w:left w:val="nil"/>
              <w:bottom w:val="single" w:sz="4" w:space="0" w:color="auto"/>
              <w:right w:val="single" w:sz="4" w:space="0" w:color="auto"/>
            </w:tcBorders>
            <w:noWrap/>
            <w:hideMark/>
          </w:tcPr>
          <w:p w:rsidR="00F66A85" w:rsidRDefault="00F66A85">
            <w:r>
              <w:t>0240000</w:t>
            </w:r>
          </w:p>
        </w:tc>
        <w:tc>
          <w:tcPr>
            <w:tcW w:w="516" w:type="dxa"/>
            <w:tcBorders>
              <w:top w:val="nil"/>
              <w:left w:val="nil"/>
              <w:bottom w:val="single" w:sz="4" w:space="0" w:color="auto"/>
              <w:right w:val="single" w:sz="4" w:space="0" w:color="auto"/>
            </w:tcBorders>
            <w:noWrap/>
            <w:hideMark/>
          </w:tcPr>
          <w:p w:rsidR="00F66A85" w:rsidRDefault="00F66A85">
            <w:r>
              <w:t> </w:t>
            </w:r>
          </w:p>
        </w:tc>
        <w:tc>
          <w:tcPr>
            <w:tcW w:w="1338" w:type="dxa"/>
            <w:tcBorders>
              <w:top w:val="nil"/>
              <w:left w:val="nil"/>
              <w:bottom w:val="single" w:sz="4" w:space="0" w:color="auto"/>
              <w:right w:val="single" w:sz="4" w:space="0" w:color="auto"/>
            </w:tcBorders>
            <w:noWrap/>
            <w:hideMark/>
          </w:tcPr>
          <w:p w:rsidR="00F66A85" w:rsidRDefault="00F66A85">
            <w:pPr>
              <w:jc w:val="right"/>
            </w:pPr>
            <w:r>
              <w:t>18 554,2</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Переселение граждан, проживающих в непригодном для проживания или аварийном жилищном фонде в рамках подпрограммы "Переселение граждан из непригодного для проживания и аварийного жилищного фонда, расположенного на территории города Ельца, на 2014-2020 годы" муниципальной программы "Обеспечение населения города Ельца комфортными условиями жизни на 2014 - 2020 годы"</w:t>
            </w:r>
          </w:p>
        </w:tc>
        <w:tc>
          <w:tcPr>
            <w:tcW w:w="499" w:type="dxa"/>
            <w:tcBorders>
              <w:top w:val="nil"/>
              <w:left w:val="nil"/>
              <w:bottom w:val="single" w:sz="4" w:space="0" w:color="auto"/>
              <w:right w:val="single" w:sz="4" w:space="0" w:color="auto"/>
            </w:tcBorders>
            <w:noWrap/>
            <w:hideMark/>
          </w:tcPr>
          <w:p w:rsidR="00F66A85" w:rsidRDefault="00F66A85">
            <w:r>
              <w:t>05</w:t>
            </w:r>
          </w:p>
        </w:tc>
        <w:tc>
          <w:tcPr>
            <w:tcW w:w="499" w:type="dxa"/>
            <w:tcBorders>
              <w:top w:val="nil"/>
              <w:left w:val="nil"/>
              <w:bottom w:val="single" w:sz="4" w:space="0" w:color="auto"/>
              <w:right w:val="single" w:sz="4" w:space="0" w:color="auto"/>
            </w:tcBorders>
            <w:noWrap/>
            <w:hideMark/>
          </w:tcPr>
          <w:p w:rsidR="00F66A85" w:rsidRDefault="00F66A85">
            <w:r>
              <w:t>01</w:t>
            </w:r>
          </w:p>
        </w:tc>
        <w:tc>
          <w:tcPr>
            <w:tcW w:w="916" w:type="dxa"/>
            <w:tcBorders>
              <w:top w:val="nil"/>
              <w:left w:val="nil"/>
              <w:bottom w:val="single" w:sz="4" w:space="0" w:color="auto"/>
              <w:right w:val="single" w:sz="4" w:space="0" w:color="auto"/>
            </w:tcBorders>
            <w:noWrap/>
            <w:hideMark/>
          </w:tcPr>
          <w:p w:rsidR="00F66A85" w:rsidRDefault="00F66A85">
            <w:r>
              <w:t>0244106</w:t>
            </w:r>
          </w:p>
        </w:tc>
        <w:tc>
          <w:tcPr>
            <w:tcW w:w="516" w:type="dxa"/>
            <w:tcBorders>
              <w:top w:val="nil"/>
              <w:left w:val="nil"/>
              <w:bottom w:val="single" w:sz="4" w:space="0" w:color="auto"/>
              <w:right w:val="single" w:sz="4" w:space="0" w:color="auto"/>
            </w:tcBorders>
            <w:noWrap/>
            <w:hideMark/>
          </w:tcPr>
          <w:p w:rsidR="00F66A85" w:rsidRDefault="00F66A85">
            <w:r>
              <w:t> </w:t>
            </w:r>
          </w:p>
        </w:tc>
        <w:tc>
          <w:tcPr>
            <w:tcW w:w="1338" w:type="dxa"/>
            <w:tcBorders>
              <w:top w:val="nil"/>
              <w:left w:val="nil"/>
              <w:bottom w:val="single" w:sz="4" w:space="0" w:color="auto"/>
              <w:right w:val="single" w:sz="4" w:space="0" w:color="auto"/>
            </w:tcBorders>
            <w:noWrap/>
            <w:hideMark/>
          </w:tcPr>
          <w:p w:rsidR="00F66A85" w:rsidRDefault="00F66A85">
            <w:pPr>
              <w:jc w:val="right"/>
            </w:pPr>
            <w:r>
              <w:t>3 838,5</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Капитальные вложения в объекты недвижимого имущества государственной (муниципальной) собственности</w:t>
            </w:r>
          </w:p>
        </w:tc>
        <w:tc>
          <w:tcPr>
            <w:tcW w:w="499" w:type="dxa"/>
            <w:tcBorders>
              <w:top w:val="nil"/>
              <w:left w:val="nil"/>
              <w:bottom w:val="single" w:sz="4" w:space="0" w:color="auto"/>
              <w:right w:val="single" w:sz="4" w:space="0" w:color="auto"/>
            </w:tcBorders>
            <w:noWrap/>
            <w:hideMark/>
          </w:tcPr>
          <w:p w:rsidR="00F66A85" w:rsidRDefault="00F66A85">
            <w:r>
              <w:t>05</w:t>
            </w:r>
          </w:p>
        </w:tc>
        <w:tc>
          <w:tcPr>
            <w:tcW w:w="499" w:type="dxa"/>
            <w:tcBorders>
              <w:top w:val="nil"/>
              <w:left w:val="nil"/>
              <w:bottom w:val="single" w:sz="4" w:space="0" w:color="auto"/>
              <w:right w:val="single" w:sz="4" w:space="0" w:color="auto"/>
            </w:tcBorders>
            <w:noWrap/>
            <w:hideMark/>
          </w:tcPr>
          <w:p w:rsidR="00F66A85" w:rsidRDefault="00F66A85">
            <w:r>
              <w:t>01</w:t>
            </w:r>
          </w:p>
        </w:tc>
        <w:tc>
          <w:tcPr>
            <w:tcW w:w="916" w:type="dxa"/>
            <w:tcBorders>
              <w:top w:val="nil"/>
              <w:left w:val="nil"/>
              <w:bottom w:val="single" w:sz="4" w:space="0" w:color="auto"/>
              <w:right w:val="single" w:sz="4" w:space="0" w:color="auto"/>
            </w:tcBorders>
            <w:noWrap/>
            <w:hideMark/>
          </w:tcPr>
          <w:p w:rsidR="00F66A85" w:rsidRDefault="00F66A85">
            <w:r>
              <w:t>0244106</w:t>
            </w:r>
          </w:p>
        </w:tc>
        <w:tc>
          <w:tcPr>
            <w:tcW w:w="516" w:type="dxa"/>
            <w:tcBorders>
              <w:top w:val="nil"/>
              <w:left w:val="nil"/>
              <w:bottom w:val="single" w:sz="4" w:space="0" w:color="auto"/>
              <w:right w:val="single" w:sz="4" w:space="0" w:color="auto"/>
            </w:tcBorders>
            <w:noWrap/>
            <w:hideMark/>
          </w:tcPr>
          <w:p w:rsidR="00F66A85" w:rsidRDefault="00F66A85">
            <w:r>
              <w:t>400</w:t>
            </w:r>
          </w:p>
        </w:tc>
        <w:tc>
          <w:tcPr>
            <w:tcW w:w="1338" w:type="dxa"/>
            <w:tcBorders>
              <w:top w:val="nil"/>
              <w:left w:val="nil"/>
              <w:bottom w:val="single" w:sz="4" w:space="0" w:color="auto"/>
              <w:right w:val="single" w:sz="4" w:space="0" w:color="auto"/>
            </w:tcBorders>
            <w:noWrap/>
            <w:hideMark/>
          </w:tcPr>
          <w:p w:rsidR="00F66A85" w:rsidRDefault="00F66A85">
            <w:pPr>
              <w:jc w:val="right"/>
            </w:pPr>
            <w:r>
              <w:t>3 838,5</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Бюджетные инвестиции</w:t>
            </w:r>
          </w:p>
        </w:tc>
        <w:tc>
          <w:tcPr>
            <w:tcW w:w="499" w:type="dxa"/>
            <w:tcBorders>
              <w:top w:val="nil"/>
              <w:left w:val="nil"/>
              <w:bottom w:val="single" w:sz="4" w:space="0" w:color="auto"/>
              <w:right w:val="single" w:sz="4" w:space="0" w:color="auto"/>
            </w:tcBorders>
            <w:noWrap/>
            <w:hideMark/>
          </w:tcPr>
          <w:p w:rsidR="00F66A85" w:rsidRDefault="00F66A85">
            <w:r>
              <w:t>05</w:t>
            </w:r>
          </w:p>
        </w:tc>
        <w:tc>
          <w:tcPr>
            <w:tcW w:w="499" w:type="dxa"/>
            <w:tcBorders>
              <w:top w:val="nil"/>
              <w:left w:val="nil"/>
              <w:bottom w:val="single" w:sz="4" w:space="0" w:color="auto"/>
              <w:right w:val="single" w:sz="4" w:space="0" w:color="auto"/>
            </w:tcBorders>
            <w:noWrap/>
            <w:hideMark/>
          </w:tcPr>
          <w:p w:rsidR="00F66A85" w:rsidRDefault="00F66A85">
            <w:r>
              <w:t>01</w:t>
            </w:r>
          </w:p>
        </w:tc>
        <w:tc>
          <w:tcPr>
            <w:tcW w:w="916" w:type="dxa"/>
            <w:tcBorders>
              <w:top w:val="nil"/>
              <w:left w:val="nil"/>
              <w:bottom w:val="single" w:sz="4" w:space="0" w:color="auto"/>
              <w:right w:val="single" w:sz="4" w:space="0" w:color="auto"/>
            </w:tcBorders>
            <w:noWrap/>
            <w:hideMark/>
          </w:tcPr>
          <w:p w:rsidR="00F66A85" w:rsidRDefault="00F66A85">
            <w:r>
              <w:t>0244106</w:t>
            </w:r>
          </w:p>
        </w:tc>
        <w:tc>
          <w:tcPr>
            <w:tcW w:w="516" w:type="dxa"/>
            <w:tcBorders>
              <w:top w:val="nil"/>
              <w:left w:val="nil"/>
              <w:bottom w:val="single" w:sz="4" w:space="0" w:color="auto"/>
              <w:right w:val="single" w:sz="4" w:space="0" w:color="auto"/>
            </w:tcBorders>
            <w:noWrap/>
            <w:hideMark/>
          </w:tcPr>
          <w:p w:rsidR="00F66A85" w:rsidRDefault="00F66A85">
            <w:r>
              <w:t>410</w:t>
            </w:r>
          </w:p>
        </w:tc>
        <w:tc>
          <w:tcPr>
            <w:tcW w:w="1338" w:type="dxa"/>
            <w:tcBorders>
              <w:top w:val="nil"/>
              <w:left w:val="nil"/>
              <w:bottom w:val="single" w:sz="4" w:space="0" w:color="auto"/>
              <w:right w:val="single" w:sz="4" w:space="0" w:color="auto"/>
            </w:tcBorders>
            <w:noWrap/>
            <w:hideMark/>
          </w:tcPr>
          <w:p w:rsidR="00F66A85" w:rsidRDefault="00F66A85">
            <w:pPr>
              <w:jc w:val="right"/>
            </w:pPr>
            <w:r>
              <w:t>3 838,5</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Средства на реализацию муниципальных программ, направленных на обеспечение мероприятий по переселению граждан из аварийного жилищного фонда за счет средств Фонда содействия реформированию жилищно-коммунального хозяйства в рамках подпрограммы "Переселение граждан из непригодного для проживания и аварийного жилищного фонда, расположенного на территории города Ельца, на 2014-2020 годы" муниципальной программы "Обеспечение населения города Ельца комфортными условиями жизни на 2014-2020 годы"</w:t>
            </w:r>
          </w:p>
        </w:tc>
        <w:tc>
          <w:tcPr>
            <w:tcW w:w="499" w:type="dxa"/>
            <w:tcBorders>
              <w:top w:val="nil"/>
              <w:left w:val="nil"/>
              <w:bottom w:val="single" w:sz="4" w:space="0" w:color="auto"/>
              <w:right w:val="single" w:sz="4" w:space="0" w:color="auto"/>
            </w:tcBorders>
            <w:noWrap/>
            <w:hideMark/>
          </w:tcPr>
          <w:p w:rsidR="00F66A85" w:rsidRDefault="00F66A85">
            <w:r>
              <w:t>05</w:t>
            </w:r>
          </w:p>
        </w:tc>
        <w:tc>
          <w:tcPr>
            <w:tcW w:w="499" w:type="dxa"/>
            <w:tcBorders>
              <w:top w:val="nil"/>
              <w:left w:val="nil"/>
              <w:bottom w:val="single" w:sz="4" w:space="0" w:color="auto"/>
              <w:right w:val="single" w:sz="4" w:space="0" w:color="auto"/>
            </w:tcBorders>
            <w:noWrap/>
            <w:hideMark/>
          </w:tcPr>
          <w:p w:rsidR="00F66A85" w:rsidRDefault="00F66A85">
            <w:r>
              <w:t>01</w:t>
            </w:r>
          </w:p>
        </w:tc>
        <w:tc>
          <w:tcPr>
            <w:tcW w:w="916" w:type="dxa"/>
            <w:tcBorders>
              <w:top w:val="nil"/>
              <w:left w:val="nil"/>
              <w:bottom w:val="single" w:sz="4" w:space="0" w:color="auto"/>
              <w:right w:val="single" w:sz="4" w:space="0" w:color="auto"/>
            </w:tcBorders>
            <w:noWrap/>
            <w:hideMark/>
          </w:tcPr>
          <w:p w:rsidR="00F66A85" w:rsidRDefault="00F66A85">
            <w:r>
              <w:t>0249502</w:t>
            </w:r>
          </w:p>
        </w:tc>
        <w:tc>
          <w:tcPr>
            <w:tcW w:w="516" w:type="dxa"/>
            <w:tcBorders>
              <w:top w:val="nil"/>
              <w:left w:val="nil"/>
              <w:bottom w:val="single" w:sz="4" w:space="0" w:color="auto"/>
              <w:right w:val="single" w:sz="4" w:space="0" w:color="auto"/>
            </w:tcBorders>
            <w:noWrap/>
            <w:hideMark/>
          </w:tcPr>
          <w:p w:rsidR="00F66A85" w:rsidRDefault="00F66A85">
            <w:r>
              <w:t> </w:t>
            </w:r>
          </w:p>
        </w:tc>
        <w:tc>
          <w:tcPr>
            <w:tcW w:w="1338" w:type="dxa"/>
            <w:tcBorders>
              <w:top w:val="nil"/>
              <w:left w:val="nil"/>
              <w:bottom w:val="single" w:sz="4" w:space="0" w:color="auto"/>
              <w:right w:val="single" w:sz="4" w:space="0" w:color="auto"/>
            </w:tcBorders>
            <w:noWrap/>
            <w:hideMark/>
          </w:tcPr>
          <w:p w:rsidR="00F66A85" w:rsidRDefault="00F66A85">
            <w:pPr>
              <w:jc w:val="right"/>
            </w:pPr>
            <w:r>
              <w:t>7 357,9</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Капитальные вложения в объекты недвижимого имущества государственной (муниципальной) собственности</w:t>
            </w:r>
          </w:p>
        </w:tc>
        <w:tc>
          <w:tcPr>
            <w:tcW w:w="499" w:type="dxa"/>
            <w:tcBorders>
              <w:top w:val="nil"/>
              <w:left w:val="nil"/>
              <w:bottom w:val="single" w:sz="4" w:space="0" w:color="auto"/>
              <w:right w:val="single" w:sz="4" w:space="0" w:color="auto"/>
            </w:tcBorders>
            <w:noWrap/>
            <w:hideMark/>
          </w:tcPr>
          <w:p w:rsidR="00F66A85" w:rsidRDefault="00F66A85">
            <w:r>
              <w:t>05</w:t>
            </w:r>
          </w:p>
        </w:tc>
        <w:tc>
          <w:tcPr>
            <w:tcW w:w="499" w:type="dxa"/>
            <w:tcBorders>
              <w:top w:val="nil"/>
              <w:left w:val="nil"/>
              <w:bottom w:val="single" w:sz="4" w:space="0" w:color="auto"/>
              <w:right w:val="single" w:sz="4" w:space="0" w:color="auto"/>
            </w:tcBorders>
            <w:noWrap/>
            <w:hideMark/>
          </w:tcPr>
          <w:p w:rsidR="00F66A85" w:rsidRDefault="00F66A85">
            <w:r>
              <w:t>01</w:t>
            </w:r>
          </w:p>
        </w:tc>
        <w:tc>
          <w:tcPr>
            <w:tcW w:w="916" w:type="dxa"/>
            <w:tcBorders>
              <w:top w:val="nil"/>
              <w:left w:val="nil"/>
              <w:bottom w:val="single" w:sz="4" w:space="0" w:color="auto"/>
              <w:right w:val="single" w:sz="4" w:space="0" w:color="auto"/>
            </w:tcBorders>
            <w:noWrap/>
            <w:hideMark/>
          </w:tcPr>
          <w:p w:rsidR="00F66A85" w:rsidRDefault="00F66A85">
            <w:r>
              <w:t>0249502</w:t>
            </w:r>
          </w:p>
        </w:tc>
        <w:tc>
          <w:tcPr>
            <w:tcW w:w="516" w:type="dxa"/>
            <w:tcBorders>
              <w:top w:val="nil"/>
              <w:left w:val="nil"/>
              <w:bottom w:val="single" w:sz="4" w:space="0" w:color="auto"/>
              <w:right w:val="single" w:sz="4" w:space="0" w:color="auto"/>
            </w:tcBorders>
            <w:noWrap/>
            <w:hideMark/>
          </w:tcPr>
          <w:p w:rsidR="00F66A85" w:rsidRDefault="00F66A85">
            <w:r>
              <w:t>400</w:t>
            </w:r>
          </w:p>
        </w:tc>
        <w:tc>
          <w:tcPr>
            <w:tcW w:w="1338" w:type="dxa"/>
            <w:tcBorders>
              <w:top w:val="nil"/>
              <w:left w:val="nil"/>
              <w:bottom w:val="single" w:sz="4" w:space="0" w:color="auto"/>
              <w:right w:val="single" w:sz="4" w:space="0" w:color="auto"/>
            </w:tcBorders>
            <w:noWrap/>
            <w:hideMark/>
          </w:tcPr>
          <w:p w:rsidR="00F66A85" w:rsidRDefault="00F66A85">
            <w:pPr>
              <w:jc w:val="right"/>
            </w:pPr>
            <w:r>
              <w:t>7 357,9</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Бюджетные инвестиции</w:t>
            </w:r>
          </w:p>
        </w:tc>
        <w:tc>
          <w:tcPr>
            <w:tcW w:w="499" w:type="dxa"/>
            <w:tcBorders>
              <w:top w:val="nil"/>
              <w:left w:val="nil"/>
              <w:bottom w:val="single" w:sz="4" w:space="0" w:color="auto"/>
              <w:right w:val="single" w:sz="4" w:space="0" w:color="auto"/>
            </w:tcBorders>
            <w:noWrap/>
            <w:hideMark/>
          </w:tcPr>
          <w:p w:rsidR="00F66A85" w:rsidRDefault="00F66A85">
            <w:r>
              <w:t>05</w:t>
            </w:r>
          </w:p>
        </w:tc>
        <w:tc>
          <w:tcPr>
            <w:tcW w:w="499" w:type="dxa"/>
            <w:tcBorders>
              <w:top w:val="nil"/>
              <w:left w:val="nil"/>
              <w:bottom w:val="single" w:sz="4" w:space="0" w:color="auto"/>
              <w:right w:val="single" w:sz="4" w:space="0" w:color="auto"/>
            </w:tcBorders>
            <w:noWrap/>
            <w:hideMark/>
          </w:tcPr>
          <w:p w:rsidR="00F66A85" w:rsidRDefault="00F66A85">
            <w:r>
              <w:t>01</w:t>
            </w:r>
          </w:p>
        </w:tc>
        <w:tc>
          <w:tcPr>
            <w:tcW w:w="916" w:type="dxa"/>
            <w:tcBorders>
              <w:top w:val="nil"/>
              <w:left w:val="nil"/>
              <w:bottom w:val="single" w:sz="4" w:space="0" w:color="auto"/>
              <w:right w:val="single" w:sz="4" w:space="0" w:color="auto"/>
            </w:tcBorders>
            <w:noWrap/>
            <w:hideMark/>
          </w:tcPr>
          <w:p w:rsidR="00F66A85" w:rsidRDefault="00F66A85">
            <w:r>
              <w:t>0249502</w:t>
            </w:r>
          </w:p>
        </w:tc>
        <w:tc>
          <w:tcPr>
            <w:tcW w:w="516" w:type="dxa"/>
            <w:tcBorders>
              <w:top w:val="nil"/>
              <w:left w:val="nil"/>
              <w:bottom w:val="single" w:sz="4" w:space="0" w:color="auto"/>
              <w:right w:val="single" w:sz="4" w:space="0" w:color="auto"/>
            </w:tcBorders>
            <w:noWrap/>
            <w:hideMark/>
          </w:tcPr>
          <w:p w:rsidR="00F66A85" w:rsidRDefault="00F66A85">
            <w:r>
              <w:t>410</w:t>
            </w:r>
          </w:p>
        </w:tc>
        <w:tc>
          <w:tcPr>
            <w:tcW w:w="1338" w:type="dxa"/>
            <w:tcBorders>
              <w:top w:val="nil"/>
              <w:left w:val="nil"/>
              <w:bottom w:val="single" w:sz="4" w:space="0" w:color="auto"/>
              <w:right w:val="single" w:sz="4" w:space="0" w:color="auto"/>
            </w:tcBorders>
            <w:noWrap/>
            <w:hideMark/>
          </w:tcPr>
          <w:p w:rsidR="00F66A85" w:rsidRDefault="00F66A85">
            <w:pPr>
              <w:jc w:val="right"/>
            </w:pPr>
            <w:r>
              <w:t>7 357,9</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Средства на реализацию муниципальных программ, направленных на обеспечение мероприятий по переселению граждан из аварийного жилищного фонда в рамках подпрограммы "Переселение граждан из непригодного для проживания и аварийного жилищного фонда, расположенного на территории города Ельца, на 2014-2020 годы" муниципальной программы "Обеспечение населения города Ельца комфортными условиями жизни на 2014-2020 годы"</w:t>
            </w:r>
          </w:p>
        </w:tc>
        <w:tc>
          <w:tcPr>
            <w:tcW w:w="499" w:type="dxa"/>
            <w:tcBorders>
              <w:top w:val="nil"/>
              <w:left w:val="nil"/>
              <w:bottom w:val="single" w:sz="4" w:space="0" w:color="auto"/>
              <w:right w:val="single" w:sz="4" w:space="0" w:color="auto"/>
            </w:tcBorders>
            <w:noWrap/>
            <w:hideMark/>
          </w:tcPr>
          <w:p w:rsidR="00F66A85" w:rsidRDefault="00F66A85">
            <w:r>
              <w:t>05</w:t>
            </w:r>
          </w:p>
        </w:tc>
        <w:tc>
          <w:tcPr>
            <w:tcW w:w="499" w:type="dxa"/>
            <w:tcBorders>
              <w:top w:val="nil"/>
              <w:left w:val="nil"/>
              <w:bottom w:val="single" w:sz="4" w:space="0" w:color="auto"/>
              <w:right w:val="single" w:sz="4" w:space="0" w:color="auto"/>
            </w:tcBorders>
            <w:noWrap/>
            <w:hideMark/>
          </w:tcPr>
          <w:p w:rsidR="00F66A85" w:rsidRDefault="00F66A85">
            <w:r>
              <w:t>01</w:t>
            </w:r>
          </w:p>
        </w:tc>
        <w:tc>
          <w:tcPr>
            <w:tcW w:w="916" w:type="dxa"/>
            <w:tcBorders>
              <w:top w:val="nil"/>
              <w:left w:val="nil"/>
              <w:bottom w:val="single" w:sz="4" w:space="0" w:color="auto"/>
              <w:right w:val="single" w:sz="4" w:space="0" w:color="auto"/>
            </w:tcBorders>
            <w:noWrap/>
            <w:hideMark/>
          </w:tcPr>
          <w:p w:rsidR="00F66A85" w:rsidRDefault="00F66A85">
            <w:r>
              <w:t>0249602</w:t>
            </w:r>
          </w:p>
        </w:tc>
        <w:tc>
          <w:tcPr>
            <w:tcW w:w="516" w:type="dxa"/>
            <w:tcBorders>
              <w:top w:val="nil"/>
              <w:left w:val="nil"/>
              <w:bottom w:val="single" w:sz="4" w:space="0" w:color="auto"/>
              <w:right w:val="single" w:sz="4" w:space="0" w:color="auto"/>
            </w:tcBorders>
            <w:noWrap/>
            <w:hideMark/>
          </w:tcPr>
          <w:p w:rsidR="00F66A85" w:rsidRDefault="00F66A85">
            <w:r>
              <w:t> </w:t>
            </w:r>
          </w:p>
        </w:tc>
        <w:tc>
          <w:tcPr>
            <w:tcW w:w="1338" w:type="dxa"/>
            <w:tcBorders>
              <w:top w:val="nil"/>
              <w:left w:val="nil"/>
              <w:bottom w:val="single" w:sz="4" w:space="0" w:color="auto"/>
              <w:right w:val="single" w:sz="4" w:space="0" w:color="auto"/>
            </w:tcBorders>
            <w:noWrap/>
            <w:hideMark/>
          </w:tcPr>
          <w:p w:rsidR="00F66A85" w:rsidRDefault="00F66A85">
            <w:pPr>
              <w:jc w:val="right"/>
            </w:pPr>
            <w:r>
              <w:t>7 357,8</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Капитальные вложения в объекты недвижимого имущества государственной (муниципальной) собственности</w:t>
            </w:r>
          </w:p>
        </w:tc>
        <w:tc>
          <w:tcPr>
            <w:tcW w:w="499" w:type="dxa"/>
            <w:tcBorders>
              <w:top w:val="nil"/>
              <w:left w:val="nil"/>
              <w:bottom w:val="single" w:sz="4" w:space="0" w:color="auto"/>
              <w:right w:val="single" w:sz="4" w:space="0" w:color="auto"/>
            </w:tcBorders>
            <w:noWrap/>
            <w:hideMark/>
          </w:tcPr>
          <w:p w:rsidR="00F66A85" w:rsidRDefault="00F66A85">
            <w:r>
              <w:t>05</w:t>
            </w:r>
          </w:p>
        </w:tc>
        <w:tc>
          <w:tcPr>
            <w:tcW w:w="499" w:type="dxa"/>
            <w:tcBorders>
              <w:top w:val="nil"/>
              <w:left w:val="nil"/>
              <w:bottom w:val="single" w:sz="4" w:space="0" w:color="auto"/>
              <w:right w:val="single" w:sz="4" w:space="0" w:color="auto"/>
            </w:tcBorders>
            <w:noWrap/>
            <w:hideMark/>
          </w:tcPr>
          <w:p w:rsidR="00F66A85" w:rsidRDefault="00F66A85">
            <w:r>
              <w:t>01</w:t>
            </w:r>
          </w:p>
        </w:tc>
        <w:tc>
          <w:tcPr>
            <w:tcW w:w="916" w:type="dxa"/>
            <w:tcBorders>
              <w:top w:val="nil"/>
              <w:left w:val="nil"/>
              <w:bottom w:val="single" w:sz="4" w:space="0" w:color="auto"/>
              <w:right w:val="single" w:sz="4" w:space="0" w:color="auto"/>
            </w:tcBorders>
            <w:noWrap/>
            <w:hideMark/>
          </w:tcPr>
          <w:p w:rsidR="00F66A85" w:rsidRDefault="00F66A85">
            <w:r>
              <w:t>0249602</w:t>
            </w:r>
          </w:p>
        </w:tc>
        <w:tc>
          <w:tcPr>
            <w:tcW w:w="516" w:type="dxa"/>
            <w:tcBorders>
              <w:top w:val="nil"/>
              <w:left w:val="nil"/>
              <w:bottom w:val="single" w:sz="4" w:space="0" w:color="auto"/>
              <w:right w:val="single" w:sz="4" w:space="0" w:color="auto"/>
            </w:tcBorders>
            <w:noWrap/>
            <w:hideMark/>
          </w:tcPr>
          <w:p w:rsidR="00F66A85" w:rsidRDefault="00F66A85">
            <w:r>
              <w:t>400</w:t>
            </w:r>
          </w:p>
        </w:tc>
        <w:tc>
          <w:tcPr>
            <w:tcW w:w="1338" w:type="dxa"/>
            <w:tcBorders>
              <w:top w:val="nil"/>
              <w:left w:val="nil"/>
              <w:bottom w:val="single" w:sz="4" w:space="0" w:color="auto"/>
              <w:right w:val="single" w:sz="4" w:space="0" w:color="auto"/>
            </w:tcBorders>
            <w:noWrap/>
            <w:hideMark/>
          </w:tcPr>
          <w:p w:rsidR="00F66A85" w:rsidRDefault="00F66A85">
            <w:pPr>
              <w:jc w:val="right"/>
            </w:pPr>
            <w:r>
              <w:t>7 357,8</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Бюджетные инвестиции</w:t>
            </w:r>
          </w:p>
        </w:tc>
        <w:tc>
          <w:tcPr>
            <w:tcW w:w="499" w:type="dxa"/>
            <w:tcBorders>
              <w:top w:val="nil"/>
              <w:left w:val="nil"/>
              <w:bottom w:val="single" w:sz="4" w:space="0" w:color="auto"/>
              <w:right w:val="single" w:sz="4" w:space="0" w:color="auto"/>
            </w:tcBorders>
            <w:noWrap/>
            <w:hideMark/>
          </w:tcPr>
          <w:p w:rsidR="00F66A85" w:rsidRDefault="00F66A85">
            <w:r>
              <w:t>05</w:t>
            </w:r>
          </w:p>
        </w:tc>
        <w:tc>
          <w:tcPr>
            <w:tcW w:w="499" w:type="dxa"/>
            <w:tcBorders>
              <w:top w:val="nil"/>
              <w:left w:val="nil"/>
              <w:bottom w:val="single" w:sz="4" w:space="0" w:color="auto"/>
              <w:right w:val="single" w:sz="4" w:space="0" w:color="auto"/>
            </w:tcBorders>
            <w:noWrap/>
            <w:hideMark/>
          </w:tcPr>
          <w:p w:rsidR="00F66A85" w:rsidRDefault="00F66A85">
            <w:r>
              <w:t>01</w:t>
            </w:r>
          </w:p>
        </w:tc>
        <w:tc>
          <w:tcPr>
            <w:tcW w:w="916" w:type="dxa"/>
            <w:tcBorders>
              <w:top w:val="nil"/>
              <w:left w:val="nil"/>
              <w:bottom w:val="single" w:sz="4" w:space="0" w:color="auto"/>
              <w:right w:val="single" w:sz="4" w:space="0" w:color="auto"/>
            </w:tcBorders>
            <w:noWrap/>
            <w:hideMark/>
          </w:tcPr>
          <w:p w:rsidR="00F66A85" w:rsidRDefault="00F66A85">
            <w:r>
              <w:t>0249602</w:t>
            </w:r>
          </w:p>
        </w:tc>
        <w:tc>
          <w:tcPr>
            <w:tcW w:w="516" w:type="dxa"/>
            <w:tcBorders>
              <w:top w:val="nil"/>
              <w:left w:val="nil"/>
              <w:bottom w:val="single" w:sz="4" w:space="0" w:color="auto"/>
              <w:right w:val="single" w:sz="4" w:space="0" w:color="auto"/>
            </w:tcBorders>
            <w:noWrap/>
            <w:hideMark/>
          </w:tcPr>
          <w:p w:rsidR="00F66A85" w:rsidRDefault="00F66A85">
            <w:r>
              <w:t>410</w:t>
            </w:r>
          </w:p>
        </w:tc>
        <w:tc>
          <w:tcPr>
            <w:tcW w:w="1338" w:type="dxa"/>
            <w:tcBorders>
              <w:top w:val="nil"/>
              <w:left w:val="nil"/>
              <w:bottom w:val="single" w:sz="4" w:space="0" w:color="auto"/>
              <w:right w:val="single" w:sz="4" w:space="0" w:color="auto"/>
            </w:tcBorders>
            <w:noWrap/>
            <w:hideMark/>
          </w:tcPr>
          <w:p w:rsidR="00F66A85" w:rsidRDefault="00F66A85">
            <w:pPr>
              <w:jc w:val="right"/>
            </w:pPr>
            <w:r>
              <w:t>7 357,8</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lastRenderedPageBreak/>
              <w:t>Муниципальная программа "Энергосбережение и повышение энергетической эффективности на территории города Ельца на 2014-2020 годы"</w:t>
            </w:r>
          </w:p>
        </w:tc>
        <w:tc>
          <w:tcPr>
            <w:tcW w:w="499" w:type="dxa"/>
            <w:tcBorders>
              <w:top w:val="nil"/>
              <w:left w:val="nil"/>
              <w:bottom w:val="single" w:sz="4" w:space="0" w:color="auto"/>
              <w:right w:val="single" w:sz="4" w:space="0" w:color="auto"/>
            </w:tcBorders>
            <w:noWrap/>
            <w:hideMark/>
          </w:tcPr>
          <w:p w:rsidR="00F66A85" w:rsidRDefault="00F66A85">
            <w:r>
              <w:t>05</w:t>
            </w:r>
          </w:p>
        </w:tc>
        <w:tc>
          <w:tcPr>
            <w:tcW w:w="499" w:type="dxa"/>
            <w:tcBorders>
              <w:top w:val="nil"/>
              <w:left w:val="nil"/>
              <w:bottom w:val="single" w:sz="4" w:space="0" w:color="auto"/>
              <w:right w:val="single" w:sz="4" w:space="0" w:color="auto"/>
            </w:tcBorders>
            <w:noWrap/>
            <w:hideMark/>
          </w:tcPr>
          <w:p w:rsidR="00F66A85" w:rsidRDefault="00F66A85">
            <w:r>
              <w:t>01</w:t>
            </w:r>
          </w:p>
        </w:tc>
        <w:tc>
          <w:tcPr>
            <w:tcW w:w="916" w:type="dxa"/>
            <w:tcBorders>
              <w:top w:val="nil"/>
              <w:left w:val="nil"/>
              <w:bottom w:val="single" w:sz="4" w:space="0" w:color="auto"/>
              <w:right w:val="single" w:sz="4" w:space="0" w:color="auto"/>
            </w:tcBorders>
            <w:noWrap/>
            <w:hideMark/>
          </w:tcPr>
          <w:p w:rsidR="00F66A85" w:rsidRDefault="00F66A85">
            <w:r>
              <w:t>0600000</w:t>
            </w:r>
          </w:p>
        </w:tc>
        <w:tc>
          <w:tcPr>
            <w:tcW w:w="516" w:type="dxa"/>
            <w:tcBorders>
              <w:top w:val="nil"/>
              <w:left w:val="nil"/>
              <w:bottom w:val="single" w:sz="4" w:space="0" w:color="auto"/>
              <w:right w:val="single" w:sz="4" w:space="0" w:color="auto"/>
            </w:tcBorders>
            <w:noWrap/>
            <w:hideMark/>
          </w:tcPr>
          <w:p w:rsidR="00F66A85" w:rsidRDefault="00F66A85">
            <w:r>
              <w:t> </w:t>
            </w:r>
          </w:p>
        </w:tc>
        <w:tc>
          <w:tcPr>
            <w:tcW w:w="1338" w:type="dxa"/>
            <w:tcBorders>
              <w:top w:val="nil"/>
              <w:left w:val="nil"/>
              <w:bottom w:val="single" w:sz="4" w:space="0" w:color="auto"/>
              <w:right w:val="single" w:sz="4" w:space="0" w:color="auto"/>
            </w:tcBorders>
            <w:noWrap/>
            <w:hideMark/>
          </w:tcPr>
          <w:p w:rsidR="00F66A85" w:rsidRDefault="00F66A85">
            <w:pPr>
              <w:jc w:val="right"/>
            </w:pPr>
            <w:r>
              <w:t>1 218,5</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Подпрограмма  "Энергосбережение и повышение энергетической эффективности в жилом фонде" муниципальной программы "Энергосбережение и повышение энергетической эффективности на территории города Ельца на 2014-2020 годы"</w:t>
            </w:r>
          </w:p>
        </w:tc>
        <w:tc>
          <w:tcPr>
            <w:tcW w:w="499" w:type="dxa"/>
            <w:tcBorders>
              <w:top w:val="nil"/>
              <w:left w:val="nil"/>
              <w:bottom w:val="single" w:sz="4" w:space="0" w:color="auto"/>
              <w:right w:val="single" w:sz="4" w:space="0" w:color="auto"/>
            </w:tcBorders>
            <w:noWrap/>
            <w:hideMark/>
          </w:tcPr>
          <w:p w:rsidR="00F66A85" w:rsidRDefault="00F66A85">
            <w:r>
              <w:t>05</w:t>
            </w:r>
          </w:p>
        </w:tc>
        <w:tc>
          <w:tcPr>
            <w:tcW w:w="499" w:type="dxa"/>
            <w:tcBorders>
              <w:top w:val="nil"/>
              <w:left w:val="nil"/>
              <w:bottom w:val="single" w:sz="4" w:space="0" w:color="auto"/>
              <w:right w:val="single" w:sz="4" w:space="0" w:color="auto"/>
            </w:tcBorders>
            <w:noWrap/>
            <w:hideMark/>
          </w:tcPr>
          <w:p w:rsidR="00F66A85" w:rsidRDefault="00F66A85">
            <w:r>
              <w:t>01</w:t>
            </w:r>
          </w:p>
        </w:tc>
        <w:tc>
          <w:tcPr>
            <w:tcW w:w="916" w:type="dxa"/>
            <w:tcBorders>
              <w:top w:val="nil"/>
              <w:left w:val="nil"/>
              <w:bottom w:val="single" w:sz="4" w:space="0" w:color="auto"/>
              <w:right w:val="single" w:sz="4" w:space="0" w:color="auto"/>
            </w:tcBorders>
            <w:noWrap/>
            <w:hideMark/>
          </w:tcPr>
          <w:p w:rsidR="00F66A85" w:rsidRDefault="00F66A85">
            <w:r>
              <w:t>0620000</w:t>
            </w:r>
          </w:p>
        </w:tc>
        <w:tc>
          <w:tcPr>
            <w:tcW w:w="516" w:type="dxa"/>
            <w:tcBorders>
              <w:top w:val="nil"/>
              <w:left w:val="nil"/>
              <w:bottom w:val="single" w:sz="4" w:space="0" w:color="auto"/>
              <w:right w:val="single" w:sz="4" w:space="0" w:color="auto"/>
            </w:tcBorders>
            <w:noWrap/>
            <w:hideMark/>
          </w:tcPr>
          <w:p w:rsidR="00F66A85" w:rsidRDefault="00F66A85">
            <w:r>
              <w:t> </w:t>
            </w:r>
          </w:p>
        </w:tc>
        <w:tc>
          <w:tcPr>
            <w:tcW w:w="1338" w:type="dxa"/>
            <w:tcBorders>
              <w:top w:val="nil"/>
              <w:left w:val="nil"/>
              <w:bottom w:val="single" w:sz="4" w:space="0" w:color="auto"/>
              <w:right w:val="single" w:sz="4" w:space="0" w:color="auto"/>
            </w:tcBorders>
            <w:noWrap/>
            <w:hideMark/>
          </w:tcPr>
          <w:p w:rsidR="00F66A85" w:rsidRDefault="00F66A85">
            <w:pPr>
              <w:jc w:val="right"/>
            </w:pPr>
            <w:r>
              <w:t>1 218,5</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Перевод малоэтажных многоквартирных домов на индивидуальное отопление в рамках подпрограммы  "Энергосбережение и повышение энергетической эффективности в жилом фонде" муниципальной программы "Энергосбережение и повышение энергетической эффективности на территории города Ельца на 2014-2020 годы"</w:t>
            </w:r>
          </w:p>
        </w:tc>
        <w:tc>
          <w:tcPr>
            <w:tcW w:w="499" w:type="dxa"/>
            <w:tcBorders>
              <w:top w:val="nil"/>
              <w:left w:val="nil"/>
              <w:bottom w:val="single" w:sz="4" w:space="0" w:color="auto"/>
              <w:right w:val="single" w:sz="4" w:space="0" w:color="auto"/>
            </w:tcBorders>
            <w:noWrap/>
            <w:hideMark/>
          </w:tcPr>
          <w:p w:rsidR="00F66A85" w:rsidRDefault="00F66A85">
            <w:r>
              <w:t>05</w:t>
            </w:r>
          </w:p>
        </w:tc>
        <w:tc>
          <w:tcPr>
            <w:tcW w:w="499" w:type="dxa"/>
            <w:tcBorders>
              <w:top w:val="nil"/>
              <w:left w:val="nil"/>
              <w:bottom w:val="single" w:sz="4" w:space="0" w:color="auto"/>
              <w:right w:val="single" w:sz="4" w:space="0" w:color="auto"/>
            </w:tcBorders>
            <w:noWrap/>
            <w:hideMark/>
          </w:tcPr>
          <w:p w:rsidR="00F66A85" w:rsidRDefault="00F66A85">
            <w:r>
              <w:t>01</w:t>
            </w:r>
          </w:p>
        </w:tc>
        <w:tc>
          <w:tcPr>
            <w:tcW w:w="916" w:type="dxa"/>
            <w:tcBorders>
              <w:top w:val="nil"/>
              <w:left w:val="nil"/>
              <w:bottom w:val="single" w:sz="4" w:space="0" w:color="auto"/>
              <w:right w:val="single" w:sz="4" w:space="0" w:color="auto"/>
            </w:tcBorders>
            <w:noWrap/>
            <w:hideMark/>
          </w:tcPr>
          <w:p w:rsidR="00F66A85" w:rsidRDefault="00F66A85">
            <w:r>
              <w:t>0626177</w:t>
            </w:r>
          </w:p>
        </w:tc>
        <w:tc>
          <w:tcPr>
            <w:tcW w:w="516" w:type="dxa"/>
            <w:tcBorders>
              <w:top w:val="nil"/>
              <w:left w:val="nil"/>
              <w:bottom w:val="single" w:sz="4" w:space="0" w:color="auto"/>
              <w:right w:val="single" w:sz="4" w:space="0" w:color="auto"/>
            </w:tcBorders>
            <w:noWrap/>
            <w:hideMark/>
          </w:tcPr>
          <w:p w:rsidR="00F66A85" w:rsidRDefault="00F66A85">
            <w:r>
              <w:t> </w:t>
            </w:r>
          </w:p>
        </w:tc>
        <w:tc>
          <w:tcPr>
            <w:tcW w:w="1338" w:type="dxa"/>
            <w:tcBorders>
              <w:top w:val="nil"/>
              <w:left w:val="nil"/>
              <w:bottom w:val="single" w:sz="4" w:space="0" w:color="auto"/>
              <w:right w:val="single" w:sz="4" w:space="0" w:color="auto"/>
            </w:tcBorders>
            <w:noWrap/>
            <w:hideMark/>
          </w:tcPr>
          <w:p w:rsidR="00F66A85" w:rsidRDefault="00F66A85">
            <w:pPr>
              <w:jc w:val="right"/>
            </w:pPr>
            <w:r>
              <w:t>800,0</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Иные бюджетные ассигнования</w:t>
            </w:r>
          </w:p>
        </w:tc>
        <w:tc>
          <w:tcPr>
            <w:tcW w:w="499" w:type="dxa"/>
            <w:tcBorders>
              <w:top w:val="nil"/>
              <w:left w:val="nil"/>
              <w:bottom w:val="single" w:sz="4" w:space="0" w:color="auto"/>
              <w:right w:val="single" w:sz="4" w:space="0" w:color="auto"/>
            </w:tcBorders>
            <w:noWrap/>
            <w:hideMark/>
          </w:tcPr>
          <w:p w:rsidR="00F66A85" w:rsidRDefault="00F66A85">
            <w:r>
              <w:t>05</w:t>
            </w:r>
          </w:p>
        </w:tc>
        <w:tc>
          <w:tcPr>
            <w:tcW w:w="499" w:type="dxa"/>
            <w:tcBorders>
              <w:top w:val="nil"/>
              <w:left w:val="nil"/>
              <w:bottom w:val="single" w:sz="4" w:space="0" w:color="auto"/>
              <w:right w:val="single" w:sz="4" w:space="0" w:color="auto"/>
            </w:tcBorders>
            <w:noWrap/>
            <w:hideMark/>
          </w:tcPr>
          <w:p w:rsidR="00F66A85" w:rsidRDefault="00F66A85">
            <w:r>
              <w:t>01</w:t>
            </w:r>
          </w:p>
        </w:tc>
        <w:tc>
          <w:tcPr>
            <w:tcW w:w="916" w:type="dxa"/>
            <w:tcBorders>
              <w:top w:val="nil"/>
              <w:left w:val="nil"/>
              <w:bottom w:val="single" w:sz="4" w:space="0" w:color="auto"/>
              <w:right w:val="single" w:sz="4" w:space="0" w:color="auto"/>
            </w:tcBorders>
            <w:noWrap/>
            <w:hideMark/>
          </w:tcPr>
          <w:p w:rsidR="00F66A85" w:rsidRDefault="00F66A85">
            <w:r>
              <w:t>0626177</w:t>
            </w:r>
          </w:p>
        </w:tc>
        <w:tc>
          <w:tcPr>
            <w:tcW w:w="516" w:type="dxa"/>
            <w:tcBorders>
              <w:top w:val="nil"/>
              <w:left w:val="nil"/>
              <w:bottom w:val="single" w:sz="4" w:space="0" w:color="auto"/>
              <w:right w:val="single" w:sz="4" w:space="0" w:color="auto"/>
            </w:tcBorders>
            <w:noWrap/>
            <w:hideMark/>
          </w:tcPr>
          <w:p w:rsidR="00F66A85" w:rsidRDefault="00F66A85">
            <w:r>
              <w:t>800</w:t>
            </w:r>
          </w:p>
        </w:tc>
        <w:tc>
          <w:tcPr>
            <w:tcW w:w="1338" w:type="dxa"/>
            <w:tcBorders>
              <w:top w:val="nil"/>
              <w:left w:val="nil"/>
              <w:bottom w:val="single" w:sz="4" w:space="0" w:color="auto"/>
              <w:right w:val="single" w:sz="4" w:space="0" w:color="auto"/>
            </w:tcBorders>
            <w:noWrap/>
            <w:hideMark/>
          </w:tcPr>
          <w:p w:rsidR="00F66A85" w:rsidRDefault="00F66A85">
            <w:pPr>
              <w:jc w:val="right"/>
            </w:pPr>
            <w:r>
              <w:t>800,0</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Субсидии юридическим лицам (кроме некоммерческих организаций), индивидуальным предпринимателям, физическим лицам</w:t>
            </w:r>
          </w:p>
        </w:tc>
        <w:tc>
          <w:tcPr>
            <w:tcW w:w="499" w:type="dxa"/>
            <w:tcBorders>
              <w:top w:val="nil"/>
              <w:left w:val="nil"/>
              <w:bottom w:val="single" w:sz="4" w:space="0" w:color="auto"/>
              <w:right w:val="single" w:sz="4" w:space="0" w:color="auto"/>
            </w:tcBorders>
            <w:noWrap/>
            <w:hideMark/>
          </w:tcPr>
          <w:p w:rsidR="00F66A85" w:rsidRDefault="00F66A85">
            <w:r>
              <w:t>05</w:t>
            </w:r>
          </w:p>
        </w:tc>
        <w:tc>
          <w:tcPr>
            <w:tcW w:w="499" w:type="dxa"/>
            <w:tcBorders>
              <w:top w:val="nil"/>
              <w:left w:val="nil"/>
              <w:bottom w:val="single" w:sz="4" w:space="0" w:color="auto"/>
              <w:right w:val="single" w:sz="4" w:space="0" w:color="auto"/>
            </w:tcBorders>
            <w:noWrap/>
            <w:hideMark/>
          </w:tcPr>
          <w:p w:rsidR="00F66A85" w:rsidRDefault="00F66A85">
            <w:r>
              <w:t>01</w:t>
            </w:r>
          </w:p>
        </w:tc>
        <w:tc>
          <w:tcPr>
            <w:tcW w:w="916" w:type="dxa"/>
            <w:tcBorders>
              <w:top w:val="nil"/>
              <w:left w:val="nil"/>
              <w:bottom w:val="single" w:sz="4" w:space="0" w:color="auto"/>
              <w:right w:val="single" w:sz="4" w:space="0" w:color="auto"/>
            </w:tcBorders>
            <w:noWrap/>
            <w:hideMark/>
          </w:tcPr>
          <w:p w:rsidR="00F66A85" w:rsidRDefault="00F66A85">
            <w:r>
              <w:t>0626177</w:t>
            </w:r>
          </w:p>
        </w:tc>
        <w:tc>
          <w:tcPr>
            <w:tcW w:w="516" w:type="dxa"/>
            <w:tcBorders>
              <w:top w:val="nil"/>
              <w:left w:val="nil"/>
              <w:bottom w:val="single" w:sz="4" w:space="0" w:color="auto"/>
              <w:right w:val="single" w:sz="4" w:space="0" w:color="auto"/>
            </w:tcBorders>
            <w:noWrap/>
            <w:hideMark/>
          </w:tcPr>
          <w:p w:rsidR="00F66A85" w:rsidRDefault="00F66A85">
            <w:r>
              <w:t>810</w:t>
            </w:r>
          </w:p>
        </w:tc>
        <w:tc>
          <w:tcPr>
            <w:tcW w:w="1338" w:type="dxa"/>
            <w:tcBorders>
              <w:top w:val="nil"/>
              <w:left w:val="nil"/>
              <w:bottom w:val="single" w:sz="4" w:space="0" w:color="auto"/>
              <w:right w:val="single" w:sz="4" w:space="0" w:color="auto"/>
            </w:tcBorders>
            <w:noWrap/>
            <w:hideMark/>
          </w:tcPr>
          <w:p w:rsidR="00F66A85" w:rsidRDefault="00F66A85">
            <w:pPr>
              <w:jc w:val="right"/>
            </w:pPr>
            <w:r>
              <w:t>800,0</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Расходы на реализацию мероприятий в области энергосбережения и повышения энергетической эффективности за счет средств областного бюджета в рамках подпрограммы  "Энергосбережение и повышение энергетической эффективности в жилом фонде" муниципальной программы "Энергосбережение и повышение энергетической эффективности на территории города Ельца на 2014-2020 годы"</w:t>
            </w:r>
          </w:p>
        </w:tc>
        <w:tc>
          <w:tcPr>
            <w:tcW w:w="499" w:type="dxa"/>
            <w:tcBorders>
              <w:top w:val="nil"/>
              <w:left w:val="nil"/>
              <w:bottom w:val="single" w:sz="4" w:space="0" w:color="auto"/>
              <w:right w:val="single" w:sz="4" w:space="0" w:color="auto"/>
            </w:tcBorders>
            <w:noWrap/>
            <w:hideMark/>
          </w:tcPr>
          <w:p w:rsidR="00F66A85" w:rsidRDefault="00F66A85">
            <w:r>
              <w:t>05</w:t>
            </w:r>
          </w:p>
        </w:tc>
        <w:tc>
          <w:tcPr>
            <w:tcW w:w="499" w:type="dxa"/>
            <w:tcBorders>
              <w:top w:val="nil"/>
              <w:left w:val="nil"/>
              <w:bottom w:val="single" w:sz="4" w:space="0" w:color="auto"/>
              <w:right w:val="single" w:sz="4" w:space="0" w:color="auto"/>
            </w:tcBorders>
            <w:noWrap/>
            <w:hideMark/>
          </w:tcPr>
          <w:p w:rsidR="00F66A85" w:rsidRDefault="00F66A85">
            <w:r>
              <w:t>01</w:t>
            </w:r>
          </w:p>
        </w:tc>
        <w:tc>
          <w:tcPr>
            <w:tcW w:w="916" w:type="dxa"/>
            <w:tcBorders>
              <w:top w:val="nil"/>
              <w:left w:val="nil"/>
              <w:bottom w:val="single" w:sz="4" w:space="0" w:color="auto"/>
              <w:right w:val="single" w:sz="4" w:space="0" w:color="auto"/>
            </w:tcBorders>
            <w:noWrap/>
            <w:hideMark/>
          </w:tcPr>
          <w:p w:rsidR="00F66A85" w:rsidRDefault="00F66A85">
            <w:r>
              <w:t>0628608</w:t>
            </w:r>
          </w:p>
        </w:tc>
        <w:tc>
          <w:tcPr>
            <w:tcW w:w="516" w:type="dxa"/>
            <w:tcBorders>
              <w:top w:val="nil"/>
              <w:left w:val="nil"/>
              <w:bottom w:val="single" w:sz="4" w:space="0" w:color="auto"/>
              <w:right w:val="single" w:sz="4" w:space="0" w:color="auto"/>
            </w:tcBorders>
            <w:noWrap/>
            <w:hideMark/>
          </w:tcPr>
          <w:p w:rsidR="00F66A85" w:rsidRDefault="00F66A85">
            <w:r>
              <w:t> </w:t>
            </w:r>
          </w:p>
        </w:tc>
        <w:tc>
          <w:tcPr>
            <w:tcW w:w="1338" w:type="dxa"/>
            <w:tcBorders>
              <w:top w:val="nil"/>
              <w:left w:val="nil"/>
              <w:bottom w:val="single" w:sz="4" w:space="0" w:color="auto"/>
              <w:right w:val="single" w:sz="4" w:space="0" w:color="auto"/>
            </w:tcBorders>
            <w:noWrap/>
            <w:hideMark/>
          </w:tcPr>
          <w:p w:rsidR="00F66A85" w:rsidRDefault="00F66A85">
            <w:pPr>
              <w:jc w:val="right"/>
            </w:pPr>
            <w:r>
              <w:t>418,5</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Иные бюджетные ассигнования</w:t>
            </w:r>
          </w:p>
        </w:tc>
        <w:tc>
          <w:tcPr>
            <w:tcW w:w="499" w:type="dxa"/>
            <w:tcBorders>
              <w:top w:val="nil"/>
              <w:left w:val="nil"/>
              <w:bottom w:val="single" w:sz="4" w:space="0" w:color="auto"/>
              <w:right w:val="single" w:sz="4" w:space="0" w:color="auto"/>
            </w:tcBorders>
            <w:noWrap/>
            <w:hideMark/>
          </w:tcPr>
          <w:p w:rsidR="00F66A85" w:rsidRDefault="00F66A85">
            <w:r>
              <w:t>05</w:t>
            </w:r>
          </w:p>
        </w:tc>
        <w:tc>
          <w:tcPr>
            <w:tcW w:w="499" w:type="dxa"/>
            <w:tcBorders>
              <w:top w:val="nil"/>
              <w:left w:val="nil"/>
              <w:bottom w:val="single" w:sz="4" w:space="0" w:color="auto"/>
              <w:right w:val="single" w:sz="4" w:space="0" w:color="auto"/>
            </w:tcBorders>
            <w:noWrap/>
            <w:hideMark/>
          </w:tcPr>
          <w:p w:rsidR="00F66A85" w:rsidRDefault="00F66A85">
            <w:r>
              <w:t>01</w:t>
            </w:r>
          </w:p>
        </w:tc>
        <w:tc>
          <w:tcPr>
            <w:tcW w:w="916" w:type="dxa"/>
            <w:tcBorders>
              <w:top w:val="nil"/>
              <w:left w:val="nil"/>
              <w:bottom w:val="single" w:sz="4" w:space="0" w:color="auto"/>
              <w:right w:val="single" w:sz="4" w:space="0" w:color="auto"/>
            </w:tcBorders>
            <w:noWrap/>
            <w:hideMark/>
          </w:tcPr>
          <w:p w:rsidR="00F66A85" w:rsidRDefault="00F66A85">
            <w:r>
              <w:t>0628608</w:t>
            </w:r>
          </w:p>
        </w:tc>
        <w:tc>
          <w:tcPr>
            <w:tcW w:w="516" w:type="dxa"/>
            <w:tcBorders>
              <w:top w:val="nil"/>
              <w:left w:val="nil"/>
              <w:bottom w:val="single" w:sz="4" w:space="0" w:color="auto"/>
              <w:right w:val="single" w:sz="4" w:space="0" w:color="auto"/>
            </w:tcBorders>
            <w:noWrap/>
            <w:hideMark/>
          </w:tcPr>
          <w:p w:rsidR="00F66A85" w:rsidRDefault="00F66A85">
            <w:r>
              <w:t>800</w:t>
            </w:r>
          </w:p>
        </w:tc>
        <w:tc>
          <w:tcPr>
            <w:tcW w:w="1338" w:type="dxa"/>
            <w:tcBorders>
              <w:top w:val="nil"/>
              <w:left w:val="nil"/>
              <w:bottom w:val="single" w:sz="4" w:space="0" w:color="auto"/>
              <w:right w:val="single" w:sz="4" w:space="0" w:color="auto"/>
            </w:tcBorders>
            <w:noWrap/>
            <w:hideMark/>
          </w:tcPr>
          <w:p w:rsidR="00F66A85" w:rsidRDefault="00F66A85">
            <w:pPr>
              <w:jc w:val="right"/>
            </w:pPr>
            <w:r>
              <w:t>418,5</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Субсидии юридическим лицам (кроме некоммерческих организаций), индивидуальным предпринимателям, физическим лицам</w:t>
            </w:r>
          </w:p>
        </w:tc>
        <w:tc>
          <w:tcPr>
            <w:tcW w:w="499" w:type="dxa"/>
            <w:tcBorders>
              <w:top w:val="nil"/>
              <w:left w:val="nil"/>
              <w:bottom w:val="single" w:sz="4" w:space="0" w:color="auto"/>
              <w:right w:val="single" w:sz="4" w:space="0" w:color="auto"/>
            </w:tcBorders>
            <w:noWrap/>
            <w:hideMark/>
          </w:tcPr>
          <w:p w:rsidR="00F66A85" w:rsidRDefault="00F66A85">
            <w:r>
              <w:t>05</w:t>
            </w:r>
          </w:p>
        </w:tc>
        <w:tc>
          <w:tcPr>
            <w:tcW w:w="499" w:type="dxa"/>
            <w:tcBorders>
              <w:top w:val="nil"/>
              <w:left w:val="nil"/>
              <w:bottom w:val="single" w:sz="4" w:space="0" w:color="auto"/>
              <w:right w:val="single" w:sz="4" w:space="0" w:color="auto"/>
            </w:tcBorders>
            <w:noWrap/>
            <w:hideMark/>
          </w:tcPr>
          <w:p w:rsidR="00F66A85" w:rsidRDefault="00F66A85">
            <w:r>
              <w:t>01</w:t>
            </w:r>
          </w:p>
        </w:tc>
        <w:tc>
          <w:tcPr>
            <w:tcW w:w="916" w:type="dxa"/>
            <w:tcBorders>
              <w:top w:val="nil"/>
              <w:left w:val="nil"/>
              <w:bottom w:val="single" w:sz="4" w:space="0" w:color="auto"/>
              <w:right w:val="single" w:sz="4" w:space="0" w:color="auto"/>
            </w:tcBorders>
            <w:noWrap/>
            <w:hideMark/>
          </w:tcPr>
          <w:p w:rsidR="00F66A85" w:rsidRDefault="00F66A85">
            <w:r>
              <w:t>0628608</w:t>
            </w:r>
          </w:p>
        </w:tc>
        <w:tc>
          <w:tcPr>
            <w:tcW w:w="516" w:type="dxa"/>
            <w:tcBorders>
              <w:top w:val="nil"/>
              <w:left w:val="nil"/>
              <w:bottom w:val="single" w:sz="4" w:space="0" w:color="auto"/>
              <w:right w:val="single" w:sz="4" w:space="0" w:color="auto"/>
            </w:tcBorders>
            <w:noWrap/>
            <w:hideMark/>
          </w:tcPr>
          <w:p w:rsidR="00F66A85" w:rsidRDefault="00F66A85">
            <w:r>
              <w:t>810</w:t>
            </w:r>
          </w:p>
        </w:tc>
        <w:tc>
          <w:tcPr>
            <w:tcW w:w="1338" w:type="dxa"/>
            <w:tcBorders>
              <w:top w:val="nil"/>
              <w:left w:val="nil"/>
              <w:bottom w:val="single" w:sz="4" w:space="0" w:color="auto"/>
              <w:right w:val="single" w:sz="4" w:space="0" w:color="auto"/>
            </w:tcBorders>
            <w:noWrap/>
            <w:hideMark/>
          </w:tcPr>
          <w:p w:rsidR="00F66A85" w:rsidRDefault="00F66A85">
            <w:pPr>
              <w:jc w:val="right"/>
            </w:pPr>
            <w:r>
              <w:t>418,5</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Коммунальное хозяйство</w:t>
            </w:r>
          </w:p>
        </w:tc>
        <w:tc>
          <w:tcPr>
            <w:tcW w:w="499" w:type="dxa"/>
            <w:tcBorders>
              <w:top w:val="nil"/>
              <w:left w:val="nil"/>
              <w:bottom w:val="single" w:sz="4" w:space="0" w:color="auto"/>
              <w:right w:val="single" w:sz="4" w:space="0" w:color="auto"/>
            </w:tcBorders>
            <w:noWrap/>
            <w:hideMark/>
          </w:tcPr>
          <w:p w:rsidR="00F66A85" w:rsidRDefault="00F66A85">
            <w:r>
              <w:t>05</w:t>
            </w:r>
          </w:p>
        </w:tc>
        <w:tc>
          <w:tcPr>
            <w:tcW w:w="499" w:type="dxa"/>
            <w:tcBorders>
              <w:top w:val="nil"/>
              <w:left w:val="nil"/>
              <w:bottom w:val="single" w:sz="4" w:space="0" w:color="auto"/>
              <w:right w:val="single" w:sz="4" w:space="0" w:color="auto"/>
            </w:tcBorders>
            <w:noWrap/>
            <w:hideMark/>
          </w:tcPr>
          <w:p w:rsidR="00F66A85" w:rsidRDefault="00F66A85">
            <w:r>
              <w:t>02</w:t>
            </w:r>
          </w:p>
        </w:tc>
        <w:tc>
          <w:tcPr>
            <w:tcW w:w="916" w:type="dxa"/>
            <w:tcBorders>
              <w:top w:val="nil"/>
              <w:left w:val="nil"/>
              <w:bottom w:val="single" w:sz="4" w:space="0" w:color="auto"/>
              <w:right w:val="single" w:sz="4" w:space="0" w:color="auto"/>
            </w:tcBorders>
            <w:noWrap/>
            <w:hideMark/>
          </w:tcPr>
          <w:p w:rsidR="00F66A85" w:rsidRDefault="00F66A85">
            <w:r>
              <w:t> </w:t>
            </w:r>
          </w:p>
        </w:tc>
        <w:tc>
          <w:tcPr>
            <w:tcW w:w="516" w:type="dxa"/>
            <w:tcBorders>
              <w:top w:val="nil"/>
              <w:left w:val="nil"/>
              <w:bottom w:val="single" w:sz="4" w:space="0" w:color="auto"/>
              <w:right w:val="single" w:sz="4" w:space="0" w:color="auto"/>
            </w:tcBorders>
            <w:noWrap/>
            <w:hideMark/>
          </w:tcPr>
          <w:p w:rsidR="00F66A85" w:rsidRDefault="00F66A85">
            <w:r>
              <w:t> </w:t>
            </w:r>
          </w:p>
        </w:tc>
        <w:tc>
          <w:tcPr>
            <w:tcW w:w="1338" w:type="dxa"/>
            <w:tcBorders>
              <w:top w:val="nil"/>
              <w:left w:val="nil"/>
              <w:bottom w:val="single" w:sz="4" w:space="0" w:color="auto"/>
              <w:right w:val="single" w:sz="4" w:space="0" w:color="auto"/>
            </w:tcBorders>
            <w:noWrap/>
            <w:hideMark/>
          </w:tcPr>
          <w:p w:rsidR="00F66A85" w:rsidRDefault="00F66A85">
            <w:pPr>
              <w:jc w:val="right"/>
            </w:pPr>
            <w:r>
              <w:t>23 941,6</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Муниципальная программа "Обеспечение населения города Ельца комфортными условиями жизни на 2014 - 2020 годы"</w:t>
            </w:r>
          </w:p>
        </w:tc>
        <w:tc>
          <w:tcPr>
            <w:tcW w:w="499" w:type="dxa"/>
            <w:tcBorders>
              <w:top w:val="nil"/>
              <w:left w:val="nil"/>
              <w:bottom w:val="single" w:sz="4" w:space="0" w:color="auto"/>
              <w:right w:val="single" w:sz="4" w:space="0" w:color="auto"/>
            </w:tcBorders>
            <w:noWrap/>
            <w:hideMark/>
          </w:tcPr>
          <w:p w:rsidR="00F66A85" w:rsidRDefault="00F66A85">
            <w:r>
              <w:t>05</w:t>
            </w:r>
          </w:p>
        </w:tc>
        <w:tc>
          <w:tcPr>
            <w:tcW w:w="499" w:type="dxa"/>
            <w:tcBorders>
              <w:top w:val="nil"/>
              <w:left w:val="nil"/>
              <w:bottom w:val="single" w:sz="4" w:space="0" w:color="auto"/>
              <w:right w:val="single" w:sz="4" w:space="0" w:color="auto"/>
            </w:tcBorders>
            <w:noWrap/>
            <w:hideMark/>
          </w:tcPr>
          <w:p w:rsidR="00F66A85" w:rsidRDefault="00F66A85">
            <w:r>
              <w:t>02</w:t>
            </w:r>
          </w:p>
        </w:tc>
        <w:tc>
          <w:tcPr>
            <w:tcW w:w="916" w:type="dxa"/>
            <w:tcBorders>
              <w:top w:val="nil"/>
              <w:left w:val="nil"/>
              <w:bottom w:val="single" w:sz="4" w:space="0" w:color="auto"/>
              <w:right w:val="single" w:sz="4" w:space="0" w:color="auto"/>
            </w:tcBorders>
            <w:noWrap/>
            <w:hideMark/>
          </w:tcPr>
          <w:p w:rsidR="00F66A85" w:rsidRDefault="00F66A85">
            <w:r>
              <w:t>0200000</w:t>
            </w:r>
          </w:p>
        </w:tc>
        <w:tc>
          <w:tcPr>
            <w:tcW w:w="516" w:type="dxa"/>
            <w:tcBorders>
              <w:top w:val="nil"/>
              <w:left w:val="nil"/>
              <w:bottom w:val="single" w:sz="4" w:space="0" w:color="auto"/>
              <w:right w:val="single" w:sz="4" w:space="0" w:color="auto"/>
            </w:tcBorders>
            <w:noWrap/>
            <w:hideMark/>
          </w:tcPr>
          <w:p w:rsidR="00F66A85" w:rsidRDefault="00F66A85">
            <w:r>
              <w:t> </w:t>
            </w:r>
          </w:p>
        </w:tc>
        <w:tc>
          <w:tcPr>
            <w:tcW w:w="1338" w:type="dxa"/>
            <w:tcBorders>
              <w:top w:val="nil"/>
              <w:left w:val="nil"/>
              <w:bottom w:val="single" w:sz="4" w:space="0" w:color="auto"/>
              <w:right w:val="single" w:sz="4" w:space="0" w:color="auto"/>
            </w:tcBorders>
            <w:noWrap/>
            <w:hideMark/>
          </w:tcPr>
          <w:p w:rsidR="00F66A85" w:rsidRDefault="00F66A85">
            <w:pPr>
              <w:jc w:val="right"/>
            </w:pPr>
            <w:r>
              <w:t>12 083,0</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Подпрограмма "Чистая вода" на 2014 - 2020 годы" муниципальной программы "Обеспечение населения города Ельца комфортными условиями жизни на 2014 - 2020 годы"</w:t>
            </w:r>
          </w:p>
        </w:tc>
        <w:tc>
          <w:tcPr>
            <w:tcW w:w="499" w:type="dxa"/>
            <w:tcBorders>
              <w:top w:val="nil"/>
              <w:left w:val="nil"/>
              <w:bottom w:val="single" w:sz="4" w:space="0" w:color="auto"/>
              <w:right w:val="single" w:sz="4" w:space="0" w:color="auto"/>
            </w:tcBorders>
            <w:noWrap/>
            <w:hideMark/>
          </w:tcPr>
          <w:p w:rsidR="00F66A85" w:rsidRDefault="00F66A85">
            <w:r>
              <w:t>05</w:t>
            </w:r>
          </w:p>
        </w:tc>
        <w:tc>
          <w:tcPr>
            <w:tcW w:w="499" w:type="dxa"/>
            <w:tcBorders>
              <w:top w:val="nil"/>
              <w:left w:val="nil"/>
              <w:bottom w:val="single" w:sz="4" w:space="0" w:color="auto"/>
              <w:right w:val="single" w:sz="4" w:space="0" w:color="auto"/>
            </w:tcBorders>
            <w:noWrap/>
            <w:hideMark/>
          </w:tcPr>
          <w:p w:rsidR="00F66A85" w:rsidRDefault="00F66A85">
            <w:r>
              <w:t>02</w:t>
            </w:r>
          </w:p>
        </w:tc>
        <w:tc>
          <w:tcPr>
            <w:tcW w:w="916" w:type="dxa"/>
            <w:tcBorders>
              <w:top w:val="nil"/>
              <w:left w:val="nil"/>
              <w:bottom w:val="single" w:sz="4" w:space="0" w:color="auto"/>
              <w:right w:val="single" w:sz="4" w:space="0" w:color="auto"/>
            </w:tcBorders>
            <w:noWrap/>
            <w:hideMark/>
          </w:tcPr>
          <w:p w:rsidR="00F66A85" w:rsidRDefault="00F66A85">
            <w:r>
              <w:t>0250000</w:t>
            </w:r>
          </w:p>
        </w:tc>
        <w:tc>
          <w:tcPr>
            <w:tcW w:w="516" w:type="dxa"/>
            <w:tcBorders>
              <w:top w:val="nil"/>
              <w:left w:val="nil"/>
              <w:bottom w:val="single" w:sz="4" w:space="0" w:color="auto"/>
              <w:right w:val="single" w:sz="4" w:space="0" w:color="auto"/>
            </w:tcBorders>
            <w:noWrap/>
            <w:hideMark/>
          </w:tcPr>
          <w:p w:rsidR="00F66A85" w:rsidRDefault="00F66A85">
            <w:r>
              <w:t> </w:t>
            </w:r>
          </w:p>
        </w:tc>
        <w:tc>
          <w:tcPr>
            <w:tcW w:w="1338" w:type="dxa"/>
            <w:tcBorders>
              <w:top w:val="nil"/>
              <w:left w:val="nil"/>
              <w:bottom w:val="single" w:sz="4" w:space="0" w:color="auto"/>
              <w:right w:val="single" w:sz="4" w:space="0" w:color="auto"/>
            </w:tcBorders>
            <w:noWrap/>
            <w:hideMark/>
          </w:tcPr>
          <w:p w:rsidR="00F66A85" w:rsidRDefault="00F66A85">
            <w:pPr>
              <w:jc w:val="right"/>
            </w:pPr>
            <w:r>
              <w:t>12 083,0</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Строительство объектов водоотведения в рамках подпрограммы "Чистая вода" на 2014 - 2020 годы" муниципальной программы "Обеспечение населения города Ельца комфортными условиями жизни на 2014 - 2020 годы"</w:t>
            </w:r>
          </w:p>
        </w:tc>
        <w:tc>
          <w:tcPr>
            <w:tcW w:w="499" w:type="dxa"/>
            <w:tcBorders>
              <w:top w:val="nil"/>
              <w:left w:val="nil"/>
              <w:bottom w:val="single" w:sz="4" w:space="0" w:color="auto"/>
              <w:right w:val="single" w:sz="4" w:space="0" w:color="auto"/>
            </w:tcBorders>
            <w:noWrap/>
            <w:hideMark/>
          </w:tcPr>
          <w:p w:rsidR="00F66A85" w:rsidRDefault="00F66A85">
            <w:r>
              <w:t>05</w:t>
            </w:r>
          </w:p>
        </w:tc>
        <w:tc>
          <w:tcPr>
            <w:tcW w:w="499" w:type="dxa"/>
            <w:tcBorders>
              <w:top w:val="nil"/>
              <w:left w:val="nil"/>
              <w:bottom w:val="single" w:sz="4" w:space="0" w:color="auto"/>
              <w:right w:val="single" w:sz="4" w:space="0" w:color="auto"/>
            </w:tcBorders>
            <w:noWrap/>
            <w:hideMark/>
          </w:tcPr>
          <w:p w:rsidR="00F66A85" w:rsidRDefault="00F66A85">
            <w:r>
              <w:t>02</w:t>
            </w:r>
          </w:p>
        </w:tc>
        <w:tc>
          <w:tcPr>
            <w:tcW w:w="916" w:type="dxa"/>
            <w:tcBorders>
              <w:top w:val="nil"/>
              <w:left w:val="nil"/>
              <w:bottom w:val="single" w:sz="4" w:space="0" w:color="auto"/>
              <w:right w:val="single" w:sz="4" w:space="0" w:color="auto"/>
            </w:tcBorders>
            <w:noWrap/>
            <w:hideMark/>
          </w:tcPr>
          <w:p w:rsidR="00F66A85" w:rsidRDefault="00F66A85">
            <w:r>
              <w:t>0254107</w:t>
            </w:r>
          </w:p>
        </w:tc>
        <w:tc>
          <w:tcPr>
            <w:tcW w:w="516" w:type="dxa"/>
            <w:tcBorders>
              <w:top w:val="nil"/>
              <w:left w:val="nil"/>
              <w:bottom w:val="single" w:sz="4" w:space="0" w:color="auto"/>
              <w:right w:val="single" w:sz="4" w:space="0" w:color="auto"/>
            </w:tcBorders>
            <w:noWrap/>
            <w:hideMark/>
          </w:tcPr>
          <w:p w:rsidR="00F66A85" w:rsidRDefault="00F66A85">
            <w:r>
              <w:t> </w:t>
            </w:r>
          </w:p>
        </w:tc>
        <w:tc>
          <w:tcPr>
            <w:tcW w:w="1338" w:type="dxa"/>
            <w:tcBorders>
              <w:top w:val="nil"/>
              <w:left w:val="nil"/>
              <w:bottom w:val="single" w:sz="4" w:space="0" w:color="auto"/>
              <w:right w:val="single" w:sz="4" w:space="0" w:color="auto"/>
            </w:tcBorders>
            <w:noWrap/>
            <w:hideMark/>
          </w:tcPr>
          <w:p w:rsidR="00F66A85" w:rsidRDefault="00F66A85">
            <w:pPr>
              <w:jc w:val="right"/>
            </w:pPr>
            <w:r>
              <w:t>613,0</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Капитальные вложения в объекты недвижимого имущества государственной (муниципальной) собственности</w:t>
            </w:r>
          </w:p>
        </w:tc>
        <w:tc>
          <w:tcPr>
            <w:tcW w:w="499" w:type="dxa"/>
            <w:tcBorders>
              <w:top w:val="nil"/>
              <w:left w:val="nil"/>
              <w:bottom w:val="single" w:sz="4" w:space="0" w:color="auto"/>
              <w:right w:val="single" w:sz="4" w:space="0" w:color="auto"/>
            </w:tcBorders>
            <w:noWrap/>
            <w:hideMark/>
          </w:tcPr>
          <w:p w:rsidR="00F66A85" w:rsidRDefault="00F66A85">
            <w:r>
              <w:t>05</w:t>
            </w:r>
          </w:p>
        </w:tc>
        <w:tc>
          <w:tcPr>
            <w:tcW w:w="499" w:type="dxa"/>
            <w:tcBorders>
              <w:top w:val="nil"/>
              <w:left w:val="nil"/>
              <w:bottom w:val="single" w:sz="4" w:space="0" w:color="auto"/>
              <w:right w:val="single" w:sz="4" w:space="0" w:color="auto"/>
            </w:tcBorders>
            <w:noWrap/>
            <w:hideMark/>
          </w:tcPr>
          <w:p w:rsidR="00F66A85" w:rsidRDefault="00F66A85">
            <w:r>
              <w:t>02</w:t>
            </w:r>
          </w:p>
        </w:tc>
        <w:tc>
          <w:tcPr>
            <w:tcW w:w="916" w:type="dxa"/>
            <w:tcBorders>
              <w:top w:val="nil"/>
              <w:left w:val="nil"/>
              <w:bottom w:val="single" w:sz="4" w:space="0" w:color="auto"/>
              <w:right w:val="single" w:sz="4" w:space="0" w:color="auto"/>
            </w:tcBorders>
            <w:noWrap/>
            <w:hideMark/>
          </w:tcPr>
          <w:p w:rsidR="00F66A85" w:rsidRDefault="00F66A85">
            <w:r>
              <w:t>0254107</w:t>
            </w:r>
          </w:p>
        </w:tc>
        <w:tc>
          <w:tcPr>
            <w:tcW w:w="516" w:type="dxa"/>
            <w:tcBorders>
              <w:top w:val="nil"/>
              <w:left w:val="nil"/>
              <w:bottom w:val="single" w:sz="4" w:space="0" w:color="auto"/>
              <w:right w:val="single" w:sz="4" w:space="0" w:color="auto"/>
            </w:tcBorders>
            <w:noWrap/>
            <w:hideMark/>
          </w:tcPr>
          <w:p w:rsidR="00F66A85" w:rsidRDefault="00F66A85">
            <w:r>
              <w:t>400</w:t>
            </w:r>
          </w:p>
        </w:tc>
        <w:tc>
          <w:tcPr>
            <w:tcW w:w="1338" w:type="dxa"/>
            <w:tcBorders>
              <w:top w:val="nil"/>
              <w:left w:val="nil"/>
              <w:bottom w:val="single" w:sz="4" w:space="0" w:color="auto"/>
              <w:right w:val="single" w:sz="4" w:space="0" w:color="auto"/>
            </w:tcBorders>
            <w:noWrap/>
            <w:hideMark/>
          </w:tcPr>
          <w:p w:rsidR="00F66A85" w:rsidRDefault="00F66A85">
            <w:pPr>
              <w:jc w:val="right"/>
            </w:pPr>
            <w:r>
              <w:t>613,0</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Бюджетные инвестиции</w:t>
            </w:r>
          </w:p>
        </w:tc>
        <w:tc>
          <w:tcPr>
            <w:tcW w:w="499" w:type="dxa"/>
            <w:tcBorders>
              <w:top w:val="nil"/>
              <w:left w:val="nil"/>
              <w:bottom w:val="single" w:sz="4" w:space="0" w:color="auto"/>
              <w:right w:val="single" w:sz="4" w:space="0" w:color="auto"/>
            </w:tcBorders>
            <w:noWrap/>
            <w:hideMark/>
          </w:tcPr>
          <w:p w:rsidR="00F66A85" w:rsidRDefault="00F66A85">
            <w:r>
              <w:t>05</w:t>
            </w:r>
          </w:p>
        </w:tc>
        <w:tc>
          <w:tcPr>
            <w:tcW w:w="499" w:type="dxa"/>
            <w:tcBorders>
              <w:top w:val="nil"/>
              <w:left w:val="nil"/>
              <w:bottom w:val="single" w:sz="4" w:space="0" w:color="auto"/>
              <w:right w:val="single" w:sz="4" w:space="0" w:color="auto"/>
            </w:tcBorders>
            <w:noWrap/>
            <w:hideMark/>
          </w:tcPr>
          <w:p w:rsidR="00F66A85" w:rsidRDefault="00F66A85">
            <w:r>
              <w:t>02</w:t>
            </w:r>
          </w:p>
        </w:tc>
        <w:tc>
          <w:tcPr>
            <w:tcW w:w="916" w:type="dxa"/>
            <w:tcBorders>
              <w:top w:val="nil"/>
              <w:left w:val="nil"/>
              <w:bottom w:val="single" w:sz="4" w:space="0" w:color="auto"/>
              <w:right w:val="single" w:sz="4" w:space="0" w:color="auto"/>
            </w:tcBorders>
            <w:noWrap/>
            <w:hideMark/>
          </w:tcPr>
          <w:p w:rsidR="00F66A85" w:rsidRDefault="00F66A85">
            <w:r>
              <w:t>0254107</w:t>
            </w:r>
          </w:p>
        </w:tc>
        <w:tc>
          <w:tcPr>
            <w:tcW w:w="516" w:type="dxa"/>
            <w:tcBorders>
              <w:top w:val="nil"/>
              <w:left w:val="nil"/>
              <w:bottom w:val="single" w:sz="4" w:space="0" w:color="auto"/>
              <w:right w:val="single" w:sz="4" w:space="0" w:color="auto"/>
            </w:tcBorders>
            <w:noWrap/>
            <w:hideMark/>
          </w:tcPr>
          <w:p w:rsidR="00F66A85" w:rsidRDefault="00F66A85">
            <w:r>
              <w:t>410</w:t>
            </w:r>
          </w:p>
        </w:tc>
        <w:tc>
          <w:tcPr>
            <w:tcW w:w="1338" w:type="dxa"/>
            <w:tcBorders>
              <w:top w:val="nil"/>
              <w:left w:val="nil"/>
              <w:bottom w:val="single" w:sz="4" w:space="0" w:color="auto"/>
              <w:right w:val="single" w:sz="4" w:space="0" w:color="auto"/>
            </w:tcBorders>
            <w:noWrap/>
            <w:hideMark/>
          </w:tcPr>
          <w:p w:rsidR="00F66A85" w:rsidRDefault="00F66A85">
            <w:pPr>
              <w:jc w:val="right"/>
            </w:pPr>
            <w:r>
              <w:t>613,0</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 xml:space="preserve">Строительство самотечных и напорных сетей канализации в рамках подпрограммы "Чистая вода" на 2014 - 2020 годы" муниципальной программы "Обеспечение населения города Ельца комфортными </w:t>
            </w:r>
            <w:r>
              <w:lastRenderedPageBreak/>
              <w:t>условиями жизни на 2014 - 2020 годы"</w:t>
            </w:r>
          </w:p>
        </w:tc>
        <w:tc>
          <w:tcPr>
            <w:tcW w:w="499" w:type="dxa"/>
            <w:tcBorders>
              <w:top w:val="nil"/>
              <w:left w:val="nil"/>
              <w:bottom w:val="single" w:sz="4" w:space="0" w:color="auto"/>
              <w:right w:val="single" w:sz="4" w:space="0" w:color="auto"/>
            </w:tcBorders>
            <w:noWrap/>
            <w:hideMark/>
          </w:tcPr>
          <w:p w:rsidR="00F66A85" w:rsidRDefault="00F66A85">
            <w:r>
              <w:lastRenderedPageBreak/>
              <w:t>05</w:t>
            </w:r>
          </w:p>
        </w:tc>
        <w:tc>
          <w:tcPr>
            <w:tcW w:w="499" w:type="dxa"/>
            <w:tcBorders>
              <w:top w:val="nil"/>
              <w:left w:val="nil"/>
              <w:bottom w:val="single" w:sz="4" w:space="0" w:color="auto"/>
              <w:right w:val="single" w:sz="4" w:space="0" w:color="auto"/>
            </w:tcBorders>
            <w:noWrap/>
            <w:hideMark/>
          </w:tcPr>
          <w:p w:rsidR="00F66A85" w:rsidRDefault="00F66A85">
            <w:r>
              <w:t>02</w:t>
            </w:r>
          </w:p>
        </w:tc>
        <w:tc>
          <w:tcPr>
            <w:tcW w:w="916" w:type="dxa"/>
            <w:tcBorders>
              <w:top w:val="nil"/>
              <w:left w:val="nil"/>
              <w:bottom w:val="single" w:sz="4" w:space="0" w:color="auto"/>
              <w:right w:val="single" w:sz="4" w:space="0" w:color="auto"/>
            </w:tcBorders>
            <w:noWrap/>
            <w:hideMark/>
          </w:tcPr>
          <w:p w:rsidR="00F66A85" w:rsidRDefault="00F66A85">
            <w:r>
              <w:t>0254108</w:t>
            </w:r>
          </w:p>
        </w:tc>
        <w:tc>
          <w:tcPr>
            <w:tcW w:w="516" w:type="dxa"/>
            <w:tcBorders>
              <w:top w:val="nil"/>
              <w:left w:val="nil"/>
              <w:bottom w:val="single" w:sz="4" w:space="0" w:color="auto"/>
              <w:right w:val="single" w:sz="4" w:space="0" w:color="auto"/>
            </w:tcBorders>
            <w:noWrap/>
            <w:hideMark/>
          </w:tcPr>
          <w:p w:rsidR="00F66A85" w:rsidRDefault="00F66A85">
            <w:r>
              <w:t> </w:t>
            </w:r>
          </w:p>
        </w:tc>
        <w:tc>
          <w:tcPr>
            <w:tcW w:w="1338" w:type="dxa"/>
            <w:tcBorders>
              <w:top w:val="nil"/>
              <w:left w:val="nil"/>
              <w:bottom w:val="single" w:sz="4" w:space="0" w:color="auto"/>
              <w:right w:val="single" w:sz="4" w:space="0" w:color="auto"/>
            </w:tcBorders>
            <w:noWrap/>
            <w:hideMark/>
          </w:tcPr>
          <w:p w:rsidR="00F66A85" w:rsidRDefault="00F66A85">
            <w:pPr>
              <w:jc w:val="right"/>
            </w:pPr>
            <w:r>
              <w:t>11 470,0</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lastRenderedPageBreak/>
              <w:t>Капитальные вложения в объекты недвижимого имущества государственной (муниципальной) собственности</w:t>
            </w:r>
          </w:p>
        </w:tc>
        <w:tc>
          <w:tcPr>
            <w:tcW w:w="499" w:type="dxa"/>
            <w:tcBorders>
              <w:top w:val="nil"/>
              <w:left w:val="nil"/>
              <w:bottom w:val="single" w:sz="4" w:space="0" w:color="auto"/>
              <w:right w:val="single" w:sz="4" w:space="0" w:color="auto"/>
            </w:tcBorders>
            <w:noWrap/>
            <w:hideMark/>
          </w:tcPr>
          <w:p w:rsidR="00F66A85" w:rsidRDefault="00F66A85">
            <w:r>
              <w:t>05</w:t>
            </w:r>
          </w:p>
        </w:tc>
        <w:tc>
          <w:tcPr>
            <w:tcW w:w="499" w:type="dxa"/>
            <w:tcBorders>
              <w:top w:val="nil"/>
              <w:left w:val="nil"/>
              <w:bottom w:val="single" w:sz="4" w:space="0" w:color="auto"/>
              <w:right w:val="single" w:sz="4" w:space="0" w:color="auto"/>
            </w:tcBorders>
            <w:noWrap/>
            <w:hideMark/>
          </w:tcPr>
          <w:p w:rsidR="00F66A85" w:rsidRDefault="00F66A85">
            <w:r>
              <w:t>02</w:t>
            </w:r>
          </w:p>
        </w:tc>
        <w:tc>
          <w:tcPr>
            <w:tcW w:w="916" w:type="dxa"/>
            <w:tcBorders>
              <w:top w:val="nil"/>
              <w:left w:val="nil"/>
              <w:bottom w:val="single" w:sz="4" w:space="0" w:color="auto"/>
              <w:right w:val="single" w:sz="4" w:space="0" w:color="auto"/>
            </w:tcBorders>
            <w:noWrap/>
            <w:hideMark/>
          </w:tcPr>
          <w:p w:rsidR="00F66A85" w:rsidRDefault="00F66A85">
            <w:r>
              <w:t>0254108</w:t>
            </w:r>
          </w:p>
        </w:tc>
        <w:tc>
          <w:tcPr>
            <w:tcW w:w="516" w:type="dxa"/>
            <w:tcBorders>
              <w:top w:val="nil"/>
              <w:left w:val="nil"/>
              <w:bottom w:val="single" w:sz="4" w:space="0" w:color="auto"/>
              <w:right w:val="single" w:sz="4" w:space="0" w:color="auto"/>
            </w:tcBorders>
            <w:noWrap/>
            <w:hideMark/>
          </w:tcPr>
          <w:p w:rsidR="00F66A85" w:rsidRDefault="00F66A85">
            <w:r>
              <w:t>400</w:t>
            </w:r>
          </w:p>
        </w:tc>
        <w:tc>
          <w:tcPr>
            <w:tcW w:w="1338" w:type="dxa"/>
            <w:tcBorders>
              <w:top w:val="nil"/>
              <w:left w:val="nil"/>
              <w:bottom w:val="single" w:sz="4" w:space="0" w:color="auto"/>
              <w:right w:val="single" w:sz="4" w:space="0" w:color="auto"/>
            </w:tcBorders>
            <w:noWrap/>
            <w:hideMark/>
          </w:tcPr>
          <w:p w:rsidR="00F66A85" w:rsidRDefault="00F66A85">
            <w:pPr>
              <w:jc w:val="right"/>
            </w:pPr>
            <w:r>
              <w:t>11 470,0</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Бюджетные инвестиции</w:t>
            </w:r>
          </w:p>
        </w:tc>
        <w:tc>
          <w:tcPr>
            <w:tcW w:w="499" w:type="dxa"/>
            <w:tcBorders>
              <w:top w:val="nil"/>
              <w:left w:val="nil"/>
              <w:bottom w:val="single" w:sz="4" w:space="0" w:color="auto"/>
              <w:right w:val="single" w:sz="4" w:space="0" w:color="auto"/>
            </w:tcBorders>
            <w:noWrap/>
            <w:hideMark/>
          </w:tcPr>
          <w:p w:rsidR="00F66A85" w:rsidRDefault="00F66A85">
            <w:r>
              <w:t>05</w:t>
            </w:r>
          </w:p>
        </w:tc>
        <w:tc>
          <w:tcPr>
            <w:tcW w:w="499" w:type="dxa"/>
            <w:tcBorders>
              <w:top w:val="nil"/>
              <w:left w:val="nil"/>
              <w:bottom w:val="single" w:sz="4" w:space="0" w:color="auto"/>
              <w:right w:val="single" w:sz="4" w:space="0" w:color="auto"/>
            </w:tcBorders>
            <w:noWrap/>
            <w:hideMark/>
          </w:tcPr>
          <w:p w:rsidR="00F66A85" w:rsidRDefault="00F66A85">
            <w:r>
              <w:t>02</w:t>
            </w:r>
          </w:p>
        </w:tc>
        <w:tc>
          <w:tcPr>
            <w:tcW w:w="916" w:type="dxa"/>
            <w:tcBorders>
              <w:top w:val="nil"/>
              <w:left w:val="nil"/>
              <w:bottom w:val="single" w:sz="4" w:space="0" w:color="auto"/>
              <w:right w:val="single" w:sz="4" w:space="0" w:color="auto"/>
            </w:tcBorders>
            <w:noWrap/>
            <w:hideMark/>
          </w:tcPr>
          <w:p w:rsidR="00F66A85" w:rsidRDefault="00F66A85">
            <w:r>
              <w:t>0254108</w:t>
            </w:r>
          </w:p>
        </w:tc>
        <w:tc>
          <w:tcPr>
            <w:tcW w:w="516" w:type="dxa"/>
            <w:tcBorders>
              <w:top w:val="nil"/>
              <w:left w:val="nil"/>
              <w:bottom w:val="single" w:sz="4" w:space="0" w:color="auto"/>
              <w:right w:val="single" w:sz="4" w:space="0" w:color="auto"/>
            </w:tcBorders>
            <w:noWrap/>
            <w:hideMark/>
          </w:tcPr>
          <w:p w:rsidR="00F66A85" w:rsidRDefault="00F66A85">
            <w:r>
              <w:t>410</w:t>
            </w:r>
          </w:p>
        </w:tc>
        <w:tc>
          <w:tcPr>
            <w:tcW w:w="1338" w:type="dxa"/>
            <w:tcBorders>
              <w:top w:val="nil"/>
              <w:left w:val="nil"/>
              <w:bottom w:val="single" w:sz="4" w:space="0" w:color="auto"/>
              <w:right w:val="single" w:sz="4" w:space="0" w:color="auto"/>
            </w:tcBorders>
            <w:noWrap/>
            <w:hideMark/>
          </w:tcPr>
          <w:p w:rsidR="00F66A85" w:rsidRDefault="00F66A85">
            <w:pPr>
              <w:jc w:val="right"/>
            </w:pPr>
            <w:r>
              <w:t>11 470,0</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Муниципальная программа "Энергосбережение и повышение энергетической эффективности на территории города Ельца на 2014-2020 годы"</w:t>
            </w:r>
          </w:p>
        </w:tc>
        <w:tc>
          <w:tcPr>
            <w:tcW w:w="499" w:type="dxa"/>
            <w:tcBorders>
              <w:top w:val="nil"/>
              <w:left w:val="nil"/>
              <w:bottom w:val="single" w:sz="4" w:space="0" w:color="auto"/>
              <w:right w:val="single" w:sz="4" w:space="0" w:color="auto"/>
            </w:tcBorders>
            <w:noWrap/>
            <w:hideMark/>
          </w:tcPr>
          <w:p w:rsidR="00F66A85" w:rsidRDefault="00F66A85">
            <w:r>
              <w:t>05</w:t>
            </w:r>
          </w:p>
        </w:tc>
        <w:tc>
          <w:tcPr>
            <w:tcW w:w="499" w:type="dxa"/>
            <w:tcBorders>
              <w:top w:val="nil"/>
              <w:left w:val="nil"/>
              <w:bottom w:val="single" w:sz="4" w:space="0" w:color="auto"/>
              <w:right w:val="single" w:sz="4" w:space="0" w:color="auto"/>
            </w:tcBorders>
            <w:noWrap/>
            <w:hideMark/>
          </w:tcPr>
          <w:p w:rsidR="00F66A85" w:rsidRDefault="00F66A85">
            <w:r>
              <w:t>02</w:t>
            </w:r>
          </w:p>
        </w:tc>
        <w:tc>
          <w:tcPr>
            <w:tcW w:w="916" w:type="dxa"/>
            <w:tcBorders>
              <w:top w:val="nil"/>
              <w:left w:val="nil"/>
              <w:bottom w:val="single" w:sz="4" w:space="0" w:color="auto"/>
              <w:right w:val="single" w:sz="4" w:space="0" w:color="auto"/>
            </w:tcBorders>
            <w:noWrap/>
            <w:hideMark/>
          </w:tcPr>
          <w:p w:rsidR="00F66A85" w:rsidRDefault="00F66A85">
            <w:r>
              <w:t>0600000</w:t>
            </w:r>
          </w:p>
        </w:tc>
        <w:tc>
          <w:tcPr>
            <w:tcW w:w="516" w:type="dxa"/>
            <w:tcBorders>
              <w:top w:val="nil"/>
              <w:left w:val="nil"/>
              <w:bottom w:val="single" w:sz="4" w:space="0" w:color="auto"/>
              <w:right w:val="single" w:sz="4" w:space="0" w:color="auto"/>
            </w:tcBorders>
            <w:noWrap/>
            <w:hideMark/>
          </w:tcPr>
          <w:p w:rsidR="00F66A85" w:rsidRDefault="00F66A85">
            <w:r>
              <w:t> </w:t>
            </w:r>
          </w:p>
        </w:tc>
        <w:tc>
          <w:tcPr>
            <w:tcW w:w="1338" w:type="dxa"/>
            <w:tcBorders>
              <w:top w:val="nil"/>
              <w:left w:val="nil"/>
              <w:bottom w:val="single" w:sz="4" w:space="0" w:color="auto"/>
              <w:right w:val="single" w:sz="4" w:space="0" w:color="auto"/>
            </w:tcBorders>
            <w:noWrap/>
            <w:hideMark/>
          </w:tcPr>
          <w:p w:rsidR="00F66A85" w:rsidRDefault="00F66A85">
            <w:pPr>
              <w:jc w:val="right"/>
            </w:pPr>
            <w:r>
              <w:t>11 858,6</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Подпрограмма  "Энергосбережение и повышение энергетической эффективности в жилом фонде" муниципальной программы "Энергосбережение и повышение энергетической эффективности на территории города Ельца на 2014-2020 годы"</w:t>
            </w:r>
          </w:p>
        </w:tc>
        <w:tc>
          <w:tcPr>
            <w:tcW w:w="499" w:type="dxa"/>
            <w:tcBorders>
              <w:top w:val="nil"/>
              <w:left w:val="nil"/>
              <w:bottom w:val="single" w:sz="4" w:space="0" w:color="auto"/>
              <w:right w:val="single" w:sz="4" w:space="0" w:color="auto"/>
            </w:tcBorders>
            <w:noWrap/>
            <w:hideMark/>
          </w:tcPr>
          <w:p w:rsidR="00F66A85" w:rsidRDefault="00F66A85">
            <w:r>
              <w:t>05</w:t>
            </w:r>
          </w:p>
        </w:tc>
        <w:tc>
          <w:tcPr>
            <w:tcW w:w="499" w:type="dxa"/>
            <w:tcBorders>
              <w:top w:val="nil"/>
              <w:left w:val="nil"/>
              <w:bottom w:val="single" w:sz="4" w:space="0" w:color="auto"/>
              <w:right w:val="single" w:sz="4" w:space="0" w:color="auto"/>
            </w:tcBorders>
            <w:noWrap/>
            <w:hideMark/>
          </w:tcPr>
          <w:p w:rsidR="00F66A85" w:rsidRDefault="00F66A85">
            <w:r>
              <w:t>02</w:t>
            </w:r>
          </w:p>
        </w:tc>
        <w:tc>
          <w:tcPr>
            <w:tcW w:w="916" w:type="dxa"/>
            <w:tcBorders>
              <w:top w:val="nil"/>
              <w:left w:val="nil"/>
              <w:bottom w:val="single" w:sz="4" w:space="0" w:color="auto"/>
              <w:right w:val="single" w:sz="4" w:space="0" w:color="auto"/>
            </w:tcBorders>
            <w:noWrap/>
            <w:hideMark/>
          </w:tcPr>
          <w:p w:rsidR="00F66A85" w:rsidRDefault="00F66A85">
            <w:r>
              <w:t>0620000</w:t>
            </w:r>
          </w:p>
        </w:tc>
        <w:tc>
          <w:tcPr>
            <w:tcW w:w="516" w:type="dxa"/>
            <w:tcBorders>
              <w:top w:val="nil"/>
              <w:left w:val="nil"/>
              <w:bottom w:val="single" w:sz="4" w:space="0" w:color="auto"/>
              <w:right w:val="single" w:sz="4" w:space="0" w:color="auto"/>
            </w:tcBorders>
            <w:noWrap/>
            <w:hideMark/>
          </w:tcPr>
          <w:p w:rsidR="00F66A85" w:rsidRDefault="00F66A85">
            <w:r>
              <w:t> </w:t>
            </w:r>
          </w:p>
        </w:tc>
        <w:tc>
          <w:tcPr>
            <w:tcW w:w="1338" w:type="dxa"/>
            <w:tcBorders>
              <w:top w:val="nil"/>
              <w:left w:val="nil"/>
              <w:bottom w:val="single" w:sz="4" w:space="0" w:color="auto"/>
              <w:right w:val="single" w:sz="4" w:space="0" w:color="auto"/>
            </w:tcBorders>
            <w:noWrap/>
            <w:hideMark/>
          </w:tcPr>
          <w:p w:rsidR="00F66A85" w:rsidRDefault="00F66A85">
            <w:pPr>
              <w:jc w:val="right"/>
            </w:pPr>
            <w:r>
              <w:t>11 858,6</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Модернизация и реконструкция котельных, тепловых сетей с применением энергосберегающих оборудования и технологий в рамках подпрограммы "Энергосбережение и повышение энергетической эффективности в жилом фонде" муниципальной программы "Энергосбережение и повышение энергетической эффективности на территории города Ельца на 2014-2020 годы"</w:t>
            </w:r>
          </w:p>
        </w:tc>
        <w:tc>
          <w:tcPr>
            <w:tcW w:w="499" w:type="dxa"/>
            <w:tcBorders>
              <w:top w:val="nil"/>
              <w:left w:val="nil"/>
              <w:bottom w:val="single" w:sz="4" w:space="0" w:color="auto"/>
              <w:right w:val="single" w:sz="4" w:space="0" w:color="auto"/>
            </w:tcBorders>
            <w:noWrap/>
            <w:hideMark/>
          </w:tcPr>
          <w:p w:rsidR="00F66A85" w:rsidRDefault="00F66A85">
            <w:r>
              <w:t>05</w:t>
            </w:r>
          </w:p>
        </w:tc>
        <w:tc>
          <w:tcPr>
            <w:tcW w:w="499" w:type="dxa"/>
            <w:tcBorders>
              <w:top w:val="nil"/>
              <w:left w:val="nil"/>
              <w:bottom w:val="single" w:sz="4" w:space="0" w:color="auto"/>
              <w:right w:val="single" w:sz="4" w:space="0" w:color="auto"/>
            </w:tcBorders>
            <w:noWrap/>
            <w:hideMark/>
          </w:tcPr>
          <w:p w:rsidR="00F66A85" w:rsidRDefault="00F66A85">
            <w:r>
              <w:t>02</w:t>
            </w:r>
          </w:p>
        </w:tc>
        <w:tc>
          <w:tcPr>
            <w:tcW w:w="916" w:type="dxa"/>
            <w:tcBorders>
              <w:top w:val="nil"/>
              <w:left w:val="nil"/>
              <w:bottom w:val="single" w:sz="4" w:space="0" w:color="auto"/>
              <w:right w:val="single" w:sz="4" w:space="0" w:color="auto"/>
            </w:tcBorders>
            <w:noWrap/>
            <w:hideMark/>
          </w:tcPr>
          <w:p w:rsidR="00F66A85" w:rsidRDefault="00F66A85">
            <w:r>
              <w:t>0622608</w:t>
            </w:r>
          </w:p>
        </w:tc>
        <w:tc>
          <w:tcPr>
            <w:tcW w:w="516" w:type="dxa"/>
            <w:tcBorders>
              <w:top w:val="nil"/>
              <w:left w:val="nil"/>
              <w:bottom w:val="single" w:sz="4" w:space="0" w:color="auto"/>
              <w:right w:val="single" w:sz="4" w:space="0" w:color="auto"/>
            </w:tcBorders>
            <w:noWrap/>
            <w:hideMark/>
          </w:tcPr>
          <w:p w:rsidR="00F66A85" w:rsidRDefault="00F66A85">
            <w:r>
              <w:t> </w:t>
            </w:r>
          </w:p>
        </w:tc>
        <w:tc>
          <w:tcPr>
            <w:tcW w:w="1338" w:type="dxa"/>
            <w:tcBorders>
              <w:top w:val="nil"/>
              <w:left w:val="nil"/>
              <w:bottom w:val="single" w:sz="4" w:space="0" w:color="auto"/>
              <w:right w:val="single" w:sz="4" w:space="0" w:color="auto"/>
            </w:tcBorders>
            <w:noWrap/>
            <w:hideMark/>
          </w:tcPr>
          <w:p w:rsidR="00F66A85" w:rsidRDefault="00F66A85">
            <w:pPr>
              <w:jc w:val="right"/>
            </w:pPr>
            <w:r>
              <w:t>1 620,0</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Закупка товаров, работ и услуг для государственных (муниципальных) нужд</w:t>
            </w:r>
          </w:p>
        </w:tc>
        <w:tc>
          <w:tcPr>
            <w:tcW w:w="499" w:type="dxa"/>
            <w:tcBorders>
              <w:top w:val="nil"/>
              <w:left w:val="nil"/>
              <w:bottom w:val="single" w:sz="4" w:space="0" w:color="auto"/>
              <w:right w:val="single" w:sz="4" w:space="0" w:color="auto"/>
            </w:tcBorders>
            <w:noWrap/>
            <w:hideMark/>
          </w:tcPr>
          <w:p w:rsidR="00F66A85" w:rsidRDefault="00F66A85">
            <w:r>
              <w:t>05</w:t>
            </w:r>
          </w:p>
        </w:tc>
        <w:tc>
          <w:tcPr>
            <w:tcW w:w="499" w:type="dxa"/>
            <w:tcBorders>
              <w:top w:val="nil"/>
              <w:left w:val="nil"/>
              <w:bottom w:val="single" w:sz="4" w:space="0" w:color="auto"/>
              <w:right w:val="single" w:sz="4" w:space="0" w:color="auto"/>
            </w:tcBorders>
            <w:noWrap/>
            <w:hideMark/>
          </w:tcPr>
          <w:p w:rsidR="00F66A85" w:rsidRDefault="00F66A85">
            <w:r>
              <w:t>02</w:t>
            </w:r>
          </w:p>
        </w:tc>
        <w:tc>
          <w:tcPr>
            <w:tcW w:w="916" w:type="dxa"/>
            <w:tcBorders>
              <w:top w:val="nil"/>
              <w:left w:val="nil"/>
              <w:bottom w:val="single" w:sz="4" w:space="0" w:color="auto"/>
              <w:right w:val="single" w:sz="4" w:space="0" w:color="auto"/>
            </w:tcBorders>
            <w:noWrap/>
            <w:hideMark/>
          </w:tcPr>
          <w:p w:rsidR="00F66A85" w:rsidRDefault="00F66A85">
            <w:r>
              <w:t>0622608</w:t>
            </w:r>
          </w:p>
        </w:tc>
        <w:tc>
          <w:tcPr>
            <w:tcW w:w="516" w:type="dxa"/>
            <w:tcBorders>
              <w:top w:val="nil"/>
              <w:left w:val="nil"/>
              <w:bottom w:val="single" w:sz="4" w:space="0" w:color="auto"/>
              <w:right w:val="single" w:sz="4" w:space="0" w:color="auto"/>
            </w:tcBorders>
            <w:noWrap/>
            <w:hideMark/>
          </w:tcPr>
          <w:p w:rsidR="00F66A85" w:rsidRDefault="00F66A85">
            <w:r>
              <w:t>200</w:t>
            </w:r>
          </w:p>
        </w:tc>
        <w:tc>
          <w:tcPr>
            <w:tcW w:w="1338" w:type="dxa"/>
            <w:tcBorders>
              <w:top w:val="nil"/>
              <w:left w:val="nil"/>
              <w:bottom w:val="single" w:sz="4" w:space="0" w:color="auto"/>
              <w:right w:val="single" w:sz="4" w:space="0" w:color="auto"/>
            </w:tcBorders>
            <w:noWrap/>
            <w:hideMark/>
          </w:tcPr>
          <w:p w:rsidR="00F66A85" w:rsidRDefault="00F66A85">
            <w:pPr>
              <w:jc w:val="right"/>
            </w:pPr>
            <w:r>
              <w:t>1 620,0</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Иные закупки товаров, работ и услуг для обеспечения государственных (муниципальных) нужд</w:t>
            </w:r>
          </w:p>
        </w:tc>
        <w:tc>
          <w:tcPr>
            <w:tcW w:w="499" w:type="dxa"/>
            <w:tcBorders>
              <w:top w:val="nil"/>
              <w:left w:val="nil"/>
              <w:bottom w:val="single" w:sz="4" w:space="0" w:color="auto"/>
              <w:right w:val="single" w:sz="4" w:space="0" w:color="auto"/>
            </w:tcBorders>
            <w:noWrap/>
            <w:hideMark/>
          </w:tcPr>
          <w:p w:rsidR="00F66A85" w:rsidRDefault="00F66A85">
            <w:r>
              <w:t>05</w:t>
            </w:r>
          </w:p>
        </w:tc>
        <w:tc>
          <w:tcPr>
            <w:tcW w:w="499" w:type="dxa"/>
            <w:tcBorders>
              <w:top w:val="nil"/>
              <w:left w:val="nil"/>
              <w:bottom w:val="single" w:sz="4" w:space="0" w:color="auto"/>
              <w:right w:val="single" w:sz="4" w:space="0" w:color="auto"/>
            </w:tcBorders>
            <w:noWrap/>
            <w:hideMark/>
          </w:tcPr>
          <w:p w:rsidR="00F66A85" w:rsidRDefault="00F66A85">
            <w:r>
              <w:t>02</w:t>
            </w:r>
          </w:p>
        </w:tc>
        <w:tc>
          <w:tcPr>
            <w:tcW w:w="916" w:type="dxa"/>
            <w:tcBorders>
              <w:top w:val="nil"/>
              <w:left w:val="nil"/>
              <w:bottom w:val="single" w:sz="4" w:space="0" w:color="auto"/>
              <w:right w:val="single" w:sz="4" w:space="0" w:color="auto"/>
            </w:tcBorders>
            <w:noWrap/>
            <w:hideMark/>
          </w:tcPr>
          <w:p w:rsidR="00F66A85" w:rsidRDefault="00F66A85">
            <w:r>
              <w:t>0622608</w:t>
            </w:r>
          </w:p>
        </w:tc>
        <w:tc>
          <w:tcPr>
            <w:tcW w:w="516" w:type="dxa"/>
            <w:tcBorders>
              <w:top w:val="nil"/>
              <w:left w:val="nil"/>
              <w:bottom w:val="single" w:sz="4" w:space="0" w:color="auto"/>
              <w:right w:val="single" w:sz="4" w:space="0" w:color="auto"/>
            </w:tcBorders>
            <w:noWrap/>
            <w:hideMark/>
          </w:tcPr>
          <w:p w:rsidR="00F66A85" w:rsidRDefault="00F66A85">
            <w:r>
              <w:t>240</w:t>
            </w:r>
          </w:p>
        </w:tc>
        <w:tc>
          <w:tcPr>
            <w:tcW w:w="1338" w:type="dxa"/>
            <w:tcBorders>
              <w:top w:val="nil"/>
              <w:left w:val="nil"/>
              <w:bottom w:val="single" w:sz="4" w:space="0" w:color="auto"/>
              <w:right w:val="single" w:sz="4" w:space="0" w:color="auto"/>
            </w:tcBorders>
            <w:noWrap/>
            <w:hideMark/>
          </w:tcPr>
          <w:p w:rsidR="00F66A85" w:rsidRDefault="00F66A85">
            <w:pPr>
              <w:jc w:val="right"/>
            </w:pPr>
            <w:r>
              <w:t>1 620,0</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Расходы на реализацию мероприятий в области энергосбережения и повышения энергетической эффективности за счет средств областного бюджета в рамках подпрограммы  "Энергосбережение и повышение энергетической эффективности в жилом фонде" муниципальной программы "Энергосбережение и повышение энергетической эффективности на территории города Ельца на 2014-2020 годы"</w:t>
            </w:r>
          </w:p>
        </w:tc>
        <w:tc>
          <w:tcPr>
            <w:tcW w:w="499" w:type="dxa"/>
            <w:tcBorders>
              <w:top w:val="nil"/>
              <w:left w:val="nil"/>
              <w:bottom w:val="single" w:sz="4" w:space="0" w:color="auto"/>
              <w:right w:val="single" w:sz="4" w:space="0" w:color="auto"/>
            </w:tcBorders>
            <w:noWrap/>
            <w:hideMark/>
          </w:tcPr>
          <w:p w:rsidR="00F66A85" w:rsidRDefault="00F66A85">
            <w:r>
              <w:t>05</w:t>
            </w:r>
          </w:p>
        </w:tc>
        <w:tc>
          <w:tcPr>
            <w:tcW w:w="499" w:type="dxa"/>
            <w:tcBorders>
              <w:top w:val="nil"/>
              <w:left w:val="nil"/>
              <w:bottom w:val="single" w:sz="4" w:space="0" w:color="auto"/>
              <w:right w:val="single" w:sz="4" w:space="0" w:color="auto"/>
            </w:tcBorders>
            <w:noWrap/>
            <w:hideMark/>
          </w:tcPr>
          <w:p w:rsidR="00F66A85" w:rsidRDefault="00F66A85">
            <w:r>
              <w:t>02</w:t>
            </w:r>
          </w:p>
        </w:tc>
        <w:tc>
          <w:tcPr>
            <w:tcW w:w="916" w:type="dxa"/>
            <w:tcBorders>
              <w:top w:val="nil"/>
              <w:left w:val="nil"/>
              <w:bottom w:val="single" w:sz="4" w:space="0" w:color="auto"/>
              <w:right w:val="single" w:sz="4" w:space="0" w:color="auto"/>
            </w:tcBorders>
            <w:noWrap/>
            <w:hideMark/>
          </w:tcPr>
          <w:p w:rsidR="00F66A85" w:rsidRDefault="00F66A85">
            <w:r>
              <w:t>0628608</w:t>
            </w:r>
          </w:p>
        </w:tc>
        <w:tc>
          <w:tcPr>
            <w:tcW w:w="516" w:type="dxa"/>
            <w:tcBorders>
              <w:top w:val="nil"/>
              <w:left w:val="nil"/>
              <w:bottom w:val="single" w:sz="4" w:space="0" w:color="auto"/>
              <w:right w:val="single" w:sz="4" w:space="0" w:color="auto"/>
            </w:tcBorders>
            <w:noWrap/>
            <w:hideMark/>
          </w:tcPr>
          <w:p w:rsidR="00F66A85" w:rsidRDefault="00F66A85">
            <w:r>
              <w:t> </w:t>
            </w:r>
          </w:p>
        </w:tc>
        <w:tc>
          <w:tcPr>
            <w:tcW w:w="1338" w:type="dxa"/>
            <w:tcBorders>
              <w:top w:val="nil"/>
              <w:left w:val="nil"/>
              <w:bottom w:val="single" w:sz="4" w:space="0" w:color="auto"/>
              <w:right w:val="single" w:sz="4" w:space="0" w:color="auto"/>
            </w:tcBorders>
            <w:noWrap/>
            <w:hideMark/>
          </w:tcPr>
          <w:p w:rsidR="00F66A85" w:rsidRDefault="00F66A85">
            <w:pPr>
              <w:jc w:val="right"/>
            </w:pPr>
            <w:r>
              <w:t>10 238,6</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Закупка товаров, работ и услуг для государственных (муниципальных) нужд</w:t>
            </w:r>
          </w:p>
        </w:tc>
        <w:tc>
          <w:tcPr>
            <w:tcW w:w="499" w:type="dxa"/>
            <w:tcBorders>
              <w:top w:val="nil"/>
              <w:left w:val="nil"/>
              <w:bottom w:val="single" w:sz="4" w:space="0" w:color="auto"/>
              <w:right w:val="single" w:sz="4" w:space="0" w:color="auto"/>
            </w:tcBorders>
            <w:noWrap/>
            <w:hideMark/>
          </w:tcPr>
          <w:p w:rsidR="00F66A85" w:rsidRDefault="00F66A85">
            <w:r>
              <w:t>05</w:t>
            </w:r>
          </w:p>
        </w:tc>
        <w:tc>
          <w:tcPr>
            <w:tcW w:w="499" w:type="dxa"/>
            <w:tcBorders>
              <w:top w:val="nil"/>
              <w:left w:val="nil"/>
              <w:bottom w:val="single" w:sz="4" w:space="0" w:color="auto"/>
              <w:right w:val="single" w:sz="4" w:space="0" w:color="auto"/>
            </w:tcBorders>
            <w:noWrap/>
            <w:hideMark/>
          </w:tcPr>
          <w:p w:rsidR="00F66A85" w:rsidRDefault="00F66A85">
            <w:r>
              <w:t>02</w:t>
            </w:r>
          </w:p>
        </w:tc>
        <w:tc>
          <w:tcPr>
            <w:tcW w:w="916" w:type="dxa"/>
            <w:tcBorders>
              <w:top w:val="nil"/>
              <w:left w:val="nil"/>
              <w:bottom w:val="single" w:sz="4" w:space="0" w:color="auto"/>
              <w:right w:val="single" w:sz="4" w:space="0" w:color="auto"/>
            </w:tcBorders>
            <w:noWrap/>
            <w:hideMark/>
          </w:tcPr>
          <w:p w:rsidR="00F66A85" w:rsidRDefault="00F66A85">
            <w:r>
              <w:t>0628608</w:t>
            </w:r>
          </w:p>
        </w:tc>
        <w:tc>
          <w:tcPr>
            <w:tcW w:w="516" w:type="dxa"/>
            <w:tcBorders>
              <w:top w:val="nil"/>
              <w:left w:val="nil"/>
              <w:bottom w:val="single" w:sz="4" w:space="0" w:color="auto"/>
              <w:right w:val="single" w:sz="4" w:space="0" w:color="auto"/>
            </w:tcBorders>
            <w:noWrap/>
            <w:hideMark/>
          </w:tcPr>
          <w:p w:rsidR="00F66A85" w:rsidRDefault="00F66A85">
            <w:r>
              <w:t>200</w:t>
            </w:r>
          </w:p>
        </w:tc>
        <w:tc>
          <w:tcPr>
            <w:tcW w:w="1338" w:type="dxa"/>
            <w:tcBorders>
              <w:top w:val="nil"/>
              <w:left w:val="nil"/>
              <w:bottom w:val="single" w:sz="4" w:space="0" w:color="auto"/>
              <w:right w:val="single" w:sz="4" w:space="0" w:color="auto"/>
            </w:tcBorders>
            <w:noWrap/>
            <w:hideMark/>
          </w:tcPr>
          <w:p w:rsidR="00F66A85" w:rsidRDefault="00F66A85">
            <w:pPr>
              <w:jc w:val="right"/>
            </w:pPr>
            <w:r>
              <w:t>10 238,6</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Иные закупки товаров, работ и услуг для обеспечения государственных (муниципальных) нужд</w:t>
            </w:r>
          </w:p>
        </w:tc>
        <w:tc>
          <w:tcPr>
            <w:tcW w:w="499" w:type="dxa"/>
            <w:tcBorders>
              <w:top w:val="nil"/>
              <w:left w:val="nil"/>
              <w:bottom w:val="single" w:sz="4" w:space="0" w:color="auto"/>
              <w:right w:val="single" w:sz="4" w:space="0" w:color="auto"/>
            </w:tcBorders>
            <w:noWrap/>
            <w:hideMark/>
          </w:tcPr>
          <w:p w:rsidR="00F66A85" w:rsidRDefault="00F66A85">
            <w:r>
              <w:t>05</w:t>
            </w:r>
          </w:p>
        </w:tc>
        <w:tc>
          <w:tcPr>
            <w:tcW w:w="499" w:type="dxa"/>
            <w:tcBorders>
              <w:top w:val="nil"/>
              <w:left w:val="nil"/>
              <w:bottom w:val="single" w:sz="4" w:space="0" w:color="auto"/>
              <w:right w:val="single" w:sz="4" w:space="0" w:color="auto"/>
            </w:tcBorders>
            <w:noWrap/>
            <w:hideMark/>
          </w:tcPr>
          <w:p w:rsidR="00F66A85" w:rsidRDefault="00F66A85">
            <w:r>
              <w:t>02</w:t>
            </w:r>
          </w:p>
        </w:tc>
        <w:tc>
          <w:tcPr>
            <w:tcW w:w="916" w:type="dxa"/>
            <w:tcBorders>
              <w:top w:val="nil"/>
              <w:left w:val="nil"/>
              <w:bottom w:val="single" w:sz="4" w:space="0" w:color="auto"/>
              <w:right w:val="single" w:sz="4" w:space="0" w:color="auto"/>
            </w:tcBorders>
            <w:noWrap/>
            <w:hideMark/>
          </w:tcPr>
          <w:p w:rsidR="00F66A85" w:rsidRDefault="00F66A85">
            <w:r>
              <w:t>0628608</w:t>
            </w:r>
          </w:p>
        </w:tc>
        <w:tc>
          <w:tcPr>
            <w:tcW w:w="516" w:type="dxa"/>
            <w:tcBorders>
              <w:top w:val="nil"/>
              <w:left w:val="nil"/>
              <w:bottom w:val="single" w:sz="4" w:space="0" w:color="auto"/>
              <w:right w:val="single" w:sz="4" w:space="0" w:color="auto"/>
            </w:tcBorders>
            <w:noWrap/>
            <w:hideMark/>
          </w:tcPr>
          <w:p w:rsidR="00F66A85" w:rsidRDefault="00F66A85">
            <w:r>
              <w:t>240</w:t>
            </w:r>
          </w:p>
        </w:tc>
        <w:tc>
          <w:tcPr>
            <w:tcW w:w="1338" w:type="dxa"/>
            <w:tcBorders>
              <w:top w:val="nil"/>
              <w:left w:val="nil"/>
              <w:bottom w:val="single" w:sz="4" w:space="0" w:color="auto"/>
              <w:right w:val="single" w:sz="4" w:space="0" w:color="auto"/>
            </w:tcBorders>
            <w:noWrap/>
            <w:hideMark/>
          </w:tcPr>
          <w:p w:rsidR="00F66A85" w:rsidRDefault="00F66A85">
            <w:pPr>
              <w:jc w:val="right"/>
            </w:pPr>
            <w:r>
              <w:t>10 238,6</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Благоустройство</w:t>
            </w:r>
          </w:p>
        </w:tc>
        <w:tc>
          <w:tcPr>
            <w:tcW w:w="499" w:type="dxa"/>
            <w:tcBorders>
              <w:top w:val="nil"/>
              <w:left w:val="nil"/>
              <w:bottom w:val="single" w:sz="4" w:space="0" w:color="auto"/>
              <w:right w:val="single" w:sz="4" w:space="0" w:color="auto"/>
            </w:tcBorders>
            <w:noWrap/>
            <w:hideMark/>
          </w:tcPr>
          <w:p w:rsidR="00F66A85" w:rsidRDefault="00F66A85">
            <w:r>
              <w:t>05</w:t>
            </w:r>
          </w:p>
        </w:tc>
        <w:tc>
          <w:tcPr>
            <w:tcW w:w="499" w:type="dxa"/>
            <w:tcBorders>
              <w:top w:val="nil"/>
              <w:left w:val="nil"/>
              <w:bottom w:val="single" w:sz="4" w:space="0" w:color="auto"/>
              <w:right w:val="single" w:sz="4" w:space="0" w:color="auto"/>
            </w:tcBorders>
            <w:noWrap/>
            <w:hideMark/>
          </w:tcPr>
          <w:p w:rsidR="00F66A85" w:rsidRDefault="00F66A85">
            <w:r>
              <w:t>03</w:t>
            </w:r>
          </w:p>
        </w:tc>
        <w:tc>
          <w:tcPr>
            <w:tcW w:w="916" w:type="dxa"/>
            <w:tcBorders>
              <w:top w:val="nil"/>
              <w:left w:val="nil"/>
              <w:bottom w:val="single" w:sz="4" w:space="0" w:color="auto"/>
              <w:right w:val="single" w:sz="4" w:space="0" w:color="auto"/>
            </w:tcBorders>
            <w:noWrap/>
            <w:hideMark/>
          </w:tcPr>
          <w:p w:rsidR="00F66A85" w:rsidRDefault="00F66A85">
            <w:r>
              <w:t> </w:t>
            </w:r>
          </w:p>
        </w:tc>
        <w:tc>
          <w:tcPr>
            <w:tcW w:w="516" w:type="dxa"/>
            <w:tcBorders>
              <w:top w:val="nil"/>
              <w:left w:val="nil"/>
              <w:bottom w:val="single" w:sz="4" w:space="0" w:color="auto"/>
              <w:right w:val="single" w:sz="4" w:space="0" w:color="auto"/>
            </w:tcBorders>
            <w:noWrap/>
            <w:hideMark/>
          </w:tcPr>
          <w:p w:rsidR="00F66A85" w:rsidRDefault="00F66A85">
            <w:r>
              <w:t> </w:t>
            </w:r>
          </w:p>
        </w:tc>
        <w:tc>
          <w:tcPr>
            <w:tcW w:w="1338" w:type="dxa"/>
            <w:tcBorders>
              <w:top w:val="nil"/>
              <w:left w:val="nil"/>
              <w:bottom w:val="single" w:sz="4" w:space="0" w:color="auto"/>
              <w:right w:val="single" w:sz="4" w:space="0" w:color="auto"/>
            </w:tcBorders>
            <w:noWrap/>
            <w:hideMark/>
          </w:tcPr>
          <w:p w:rsidR="00F66A85" w:rsidRDefault="00F66A85">
            <w:pPr>
              <w:jc w:val="right"/>
            </w:pPr>
            <w:r>
              <w:t>72 805,5</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Муниципальная программа "Обеспечение населения города Ельца комфортными условиями жизни на 2014 - 2020 годы"</w:t>
            </w:r>
          </w:p>
        </w:tc>
        <w:tc>
          <w:tcPr>
            <w:tcW w:w="499" w:type="dxa"/>
            <w:tcBorders>
              <w:top w:val="nil"/>
              <w:left w:val="nil"/>
              <w:bottom w:val="single" w:sz="4" w:space="0" w:color="auto"/>
              <w:right w:val="single" w:sz="4" w:space="0" w:color="auto"/>
            </w:tcBorders>
            <w:noWrap/>
            <w:hideMark/>
          </w:tcPr>
          <w:p w:rsidR="00F66A85" w:rsidRDefault="00F66A85">
            <w:r>
              <w:t>05</w:t>
            </w:r>
          </w:p>
        </w:tc>
        <w:tc>
          <w:tcPr>
            <w:tcW w:w="499" w:type="dxa"/>
            <w:tcBorders>
              <w:top w:val="nil"/>
              <w:left w:val="nil"/>
              <w:bottom w:val="single" w:sz="4" w:space="0" w:color="auto"/>
              <w:right w:val="single" w:sz="4" w:space="0" w:color="auto"/>
            </w:tcBorders>
            <w:noWrap/>
            <w:hideMark/>
          </w:tcPr>
          <w:p w:rsidR="00F66A85" w:rsidRDefault="00F66A85">
            <w:r>
              <w:t>03</w:t>
            </w:r>
          </w:p>
        </w:tc>
        <w:tc>
          <w:tcPr>
            <w:tcW w:w="916" w:type="dxa"/>
            <w:tcBorders>
              <w:top w:val="nil"/>
              <w:left w:val="nil"/>
              <w:bottom w:val="single" w:sz="4" w:space="0" w:color="auto"/>
              <w:right w:val="single" w:sz="4" w:space="0" w:color="auto"/>
            </w:tcBorders>
            <w:noWrap/>
            <w:hideMark/>
          </w:tcPr>
          <w:p w:rsidR="00F66A85" w:rsidRDefault="00F66A85">
            <w:r>
              <w:t>0200000</w:t>
            </w:r>
          </w:p>
        </w:tc>
        <w:tc>
          <w:tcPr>
            <w:tcW w:w="516" w:type="dxa"/>
            <w:tcBorders>
              <w:top w:val="nil"/>
              <w:left w:val="nil"/>
              <w:bottom w:val="single" w:sz="4" w:space="0" w:color="auto"/>
              <w:right w:val="single" w:sz="4" w:space="0" w:color="auto"/>
            </w:tcBorders>
            <w:noWrap/>
            <w:hideMark/>
          </w:tcPr>
          <w:p w:rsidR="00F66A85" w:rsidRDefault="00F66A85">
            <w:r>
              <w:t> </w:t>
            </w:r>
          </w:p>
        </w:tc>
        <w:tc>
          <w:tcPr>
            <w:tcW w:w="1338" w:type="dxa"/>
            <w:tcBorders>
              <w:top w:val="nil"/>
              <w:left w:val="nil"/>
              <w:bottom w:val="single" w:sz="4" w:space="0" w:color="auto"/>
              <w:right w:val="single" w:sz="4" w:space="0" w:color="auto"/>
            </w:tcBorders>
            <w:noWrap/>
            <w:hideMark/>
          </w:tcPr>
          <w:p w:rsidR="00F66A85" w:rsidRDefault="00F66A85">
            <w:pPr>
              <w:jc w:val="right"/>
            </w:pPr>
            <w:r>
              <w:t>71 805,5</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Подпрограмма "Благоустройство и санитарное содержание территории города Ельца на 2014 - 2020 годы" муниципальной программы "Обеспечение населения города Ельца комфортными условиями жизни на 2014 - 2020 годы"</w:t>
            </w:r>
          </w:p>
        </w:tc>
        <w:tc>
          <w:tcPr>
            <w:tcW w:w="499" w:type="dxa"/>
            <w:tcBorders>
              <w:top w:val="nil"/>
              <w:left w:val="nil"/>
              <w:bottom w:val="single" w:sz="4" w:space="0" w:color="auto"/>
              <w:right w:val="single" w:sz="4" w:space="0" w:color="auto"/>
            </w:tcBorders>
            <w:noWrap/>
            <w:hideMark/>
          </w:tcPr>
          <w:p w:rsidR="00F66A85" w:rsidRDefault="00F66A85">
            <w:r>
              <w:t>05</w:t>
            </w:r>
          </w:p>
        </w:tc>
        <w:tc>
          <w:tcPr>
            <w:tcW w:w="499" w:type="dxa"/>
            <w:tcBorders>
              <w:top w:val="nil"/>
              <w:left w:val="nil"/>
              <w:bottom w:val="single" w:sz="4" w:space="0" w:color="auto"/>
              <w:right w:val="single" w:sz="4" w:space="0" w:color="auto"/>
            </w:tcBorders>
            <w:noWrap/>
            <w:hideMark/>
          </w:tcPr>
          <w:p w:rsidR="00F66A85" w:rsidRDefault="00F66A85">
            <w:r>
              <w:t>03</w:t>
            </w:r>
          </w:p>
        </w:tc>
        <w:tc>
          <w:tcPr>
            <w:tcW w:w="916" w:type="dxa"/>
            <w:tcBorders>
              <w:top w:val="nil"/>
              <w:left w:val="nil"/>
              <w:bottom w:val="single" w:sz="4" w:space="0" w:color="auto"/>
              <w:right w:val="single" w:sz="4" w:space="0" w:color="auto"/>
            </w:tcBorders>
            <w:noWrap/>
            <w:hideMark/>
          </w:tcPr>
          <w:p w:rsidR="00F66A85" w:rsidRDefault="00F66A85">
            <w:r>
              <w:t>0260000</w:t>
            </w:r>
          </w:p>
        </w:tc>
        <w:tc>
          <w:tcPr>
            <w:tcW w:w="516" w:type="dxa"/>
            <w:tcBorders>
              <w:top w:val="nil"/>
              <w:left w:val="nil"/>
              <w:bottom w:val="single" w:sz="4" w:space="0" w:color="auto"/>
              <w:right w:val="single" w:sz="4" w:space="0" w:color="auto"/>
            </w:tcBorders>
            <w:noWrap/>
            <w:hideMark/>
          </w:tcPr>
          <w:p w:rsidR="00F66A85" w:rsidRDefault="00F66A85">
            <w:r>
              <w:t> </w:t>
            </w:r>
          </w:p>
        </w:tc>
        <w:tc>
          <w:tcPr>
            <w:tcW w:w="1338" w:type="dxa"/>
            <w:tcBorders>
              <w:top w:val="nil"/>
              <w:left w:val="nil"/>
              <w:bottom w:val="single" w:sz="4" w:space="0" w:color="auto"/>
              <w:right w:val="single" w:sz="4" w:space="0" w:color="auto"/>
            </w:tcBorders>
            <w:noWrap/>
            <w:hideMark/>
          </w:tcPr>
          <w:p w:rsidR="00F66A85" w:rsidRDefault="00F66A85">
            <w:pPr>
              <w:jc w:val="right"/>
            </w:pPr>
            <w:r>
              <w:t>71 805,5</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Прокладка сетей уличного освещения в рамках подпрограммы "Благоустройство и санитарное содержание территории города Ельца на 2014 - 2020 годы" муниципальной программы "Обеспечение населения города Ельца комфортными условиями жизни на 2014 - 2020 годы"</w:t>
            </w:r>
          </w:p>
        </w:tc>
        <w:tc>
          <w:tcPr>
            <w:tcW w:w="499" w:type="dxa"/>
            <w:tcBorders>
              <w:top w:val="nil"/>
              <w:left w:val="nil"/>
              <w:bottom w:val="single" w:sz="4" w:space="0" w:color="auto"/>
              <w:right w:val="single" w:sz="4" w:space="0" w:color="auto"/>
            </w:tcBorders>
            <w:noWrap/>
            <w:hideMark/>
          </w:tcPr>
          <w:p w:rsidR="00F66A85" w:rsidRDefault="00F66A85">
            <w:r>
              <w:t>05</w:t>
            </w:r>
          </w:p>
        </w:tc>
        <w:tc>
          <w:tcPr>
            <w:tcW w:w="499" w:type="dxa"/>
            <w:tcBorders>
              <w:top w:val="nil"/>
              <w:left w:val="nil"/>
              <w:bottom w:val="single" w:sz="4" w:space="0" w:color="auto"/>
              <w:right w:val="single" w:sz="4" w:space="0" w:color="auto"/>
            </w:tcBorders>
            <w:noWrap/>
            <w:hideMark/>
          </w:tcPr>
          <w:p w:rsidR="00F66A85" w:rsidRDefault="00F66A85">
            <w:r>
              <w:t>03</w:t>
            </w:r>
          </w:p>
        </w:tc>
        <w:tc>
          <w:tcPr>
            <w:tcW w:w="916" w:type="dxa"/>
            <w:tcBorders>
              <w:top w:val="nil"/>
              <w:left w:val="nil"/>
              <w:bottom w:val="single" w:sz="4" w:space="0" w:color="auto"/>
              <w:right w:val="single" w:sz="4" w:space="0" w:color="auto"/>
            </w:tcBorders>
            <w:noWrap/>
            <w:hideMark/>
          </w:tcPr>
          <w:p w:rsidR="00F66A85" w:rsidRDefault="00F66A85">
            <w:r>
              <w:t>0262109</w:t>
            </w:r>
          </w:p>
        </w:tc>
        <w:tc>
          <w:tcPr>
            <w:tcW w:w="516" w:type="dxa"/>
            <w:tcBorders>
              <w:top w:val="nil"/>
              <w:left w:val="nil"/>
              <w:bottom w:val="single" w:sz="4" w:space="0" w:color="auto"/>
              <w:right w:val="single" w:sz="4" w:space="0" w:color="auto"/>
            </w:tcBorders>
            <w:noWrap/>
            <w:hideMark/>
          </w:tcPr>
          <w:p w:rsidR="00F66A85" w:rsidRDefault="00F66A85">
            <w:r>
              <w:t> </w:t>
            </w:r>
          </w:p>
        </w:tc>
        <w:tc>
          <w:tcPr>
            <w:tcW w:w="1338" w:type="dxa"/>
            <w:tcBorders>
              <w:top w:val="nil"/>
              <w:left w:val="nil"/>
              <w:bottom w:val="single" w:sz="4" w:space="0" w:color="auto"/>
              <w:right w:val="single" w:sz="4" w:space="0" w:color="auto"/>
            </w:tcBorders>
            <w:noWrap/>
            <w:hideMark/>
          </w:tcPr>
          <w:p w:rsidR="00F66A85" w:rsidRDefault="00F66A85">
            <w:pPr>
              <w:jc w:val="right"/>
            </w:pPr>
            <w:r>
              <w:t>400,0</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lastRenderedPageBreak/>
              <w:t>Закупка товаров, работ и услуг для государственных (муниципальных) нужд</w:t>
            </w:r>
          </w:p>
        </w:tc>
        <w:tc>
          <w:tcPr>
            <w:tcW w:w="499" w:type="dxa"/>
            <w:tcBorders>
              <w:top w:val="nil"/>
              <w:left w:val="nil"/>
              <w:bottom w:val="single" w:sz="4" w:space="0" w:color="auto"/>
              <w:right w:val="single" w:sz="4" w:space="0" w:color="auto"/>
            </w:tcBorders>
            <w:noWrap/>
            <w:hideMark/>
          </w:tcPr>
          <w:p w:rsidR="00F66A85" w:rsidRDefault="00F66A85">
            <w:r>
              <w:t>05</w:t>
            </w:r>
          </w:p>
        </w:tc>
        <w:tc>
          <w:tcPr>
            <w:tcW w:w="499" w:type="dxa"/>
            <w:tcBorders>
              <w:top w:val="nil"/>
              <w:left w:val="nil"/>
              <w:bottom w:val="single" w:sz="4" w:space="0" w:color="auto"/>
              <w:right w:val="single" w:sz="4" w:space="0" w:color="auto"/>
            </w:tcBorders>
            <w:noWrap/>
            <w:hideMark/>
          </w:tcPr>
          <w:p w:rsidR="00F66A85" w:rsidRDefault="00F66A85">
            <w:r>
              <w:t>03</w:t>
            </w:r>
          </w:p>
        </w:tc>
        <w:tc>
          <w:tcPr>
            <w:tcW w:w="916" w:type="dxa"/>
            <w:tcBorders>
              <w:top w:val="nil"/>
              <w:left w:val="nil"/>
              <w:bottom w:val="single" w:sz="4" w:space="0" w:color="auto"/>
              <w:right w:val="single" w:sz="4" w:space="0" w:color="auto"/>
            </w:tcBorders>
            <w:noWrap/>
            <w:hideMark/>
          </w:tcPr>
          <w:p w:rsidR="00F66A85" w:rsidRDefault="00F66A85">
            <w:r>
              <w:t>0262109</w:t>
            </w:r>
          </w:p>
        </w:tc>
        <w:tc>
          <w:tcPr>
            <w:tcW w:w="516" w:type="dxa"/>
            <w:tcBorders>
              <w:top w:val="nil"/>
              <w:left w:val="nil"/>
              <w:bottom w:val="single" w:sz="4" w:space="0" w:color="auto"/>
              <w:right w:val="single" w:sz="4" w:space="0" w:color="auto"/>
            </w:tcBorders>
            <w:noWrap/>
            <w:hideMark/>
          </w:tcPr>
          <w:p w:rsidR="00F66A85" w:rsidRDefault="00F66A85">
            <w:r>
              <w:t>200</w:t>
            </w:r>
          </w:p>
        </w:tc>
        <w:tc>
          <w:tcPr>
            <w:tcW w:w="1338" w:type="dxa"/>
            <w:tcBorders>
              <w:top w:val="nil"/>
              <w:left w:val="nil"/>
              <w:bottom w:val="single" w:sz="4" w:space="0" w:color="auto"/>
              <w:right w:val="single" w:sz="4" w:space="0" w:color="auto"/>
            </w:tcBorders>
            <w:noWrap/>
            <w:hideMark/>
          </w:tcPr>
          <w:p w:rsidR="00F66A85" w:rsidRDefault="00F66A85">
            <w:pPr>
              <w:jc w:val="right"/>
            </w:pPr>
            <w:r>
              <w:t>400,0</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Иные закупки товаров, работ и услуг для обеспечения государственных (муниципальных) нужд</w:t>
            </w:r>
          </w:p>
        </w:tc>
        <w:tc>
          <w:tcPr>
            <w:tcW w:w="499" w:type="dxa"/>
            <w:tcBorders>
              <w:top w:val="nil"/>
              <w:left w:val="nil"/>
              <w:bottom w:val="single" w:sz="4" w:space="0" w:color="auto"/>
              <w:right w:val="single" w:sz="4" w:space="0" w:color="auto"/>
            </w:tcBorders>
            <w:noWrap/>
            <w:hideMark/>
          </w:tcPr>
          <w:p w:rsidR="00F66A85" w:rsidRDefault="00F66A85">
            <w:r>
              <w:t>05</w:t>
            </w:r>
          </w:p>
        </w:tc>
        <w:tc>
          <w:tcPr>
            <w:tcW w:w="499" w:type="dxa"/>
            <w:tcBorders>
              <w:top w:val="nil"/>
              <w:left w:val="nil"/>
              <w:bottom w:val="single" w:sz="4" w:space="0" w:color="auto"/>
              <w:right w:val="single" w:sz="4" w:space="0" w:color="auto"/>
            </w:tcBorders>
            <w:noWrap/>
            <w:hideMark/>
          </w:tcPr>
          <w:p w:rsidR="00F66A85" w:rsidRDefault="00F66A85">
            <w:r>
              <w:t>03</w:t>
            </w:r>
          </w:p>
        </w:tc>
        <w:tc>
          <w:tcPr>
            <w:tcW w:w="916" w:type="dxa"/>
            <w:tcBorders>
              <w:top w:val="nil"/>
              <w:left w:val="nil"/>
              <w:bottom w:val="single" w:sz="4" w:space="0" w:color="auto"/>
              <w:right w:val="single" w:sz="4" w:space="0" w:color="auto"/>
            </w:tcBorders>
            <w:noWrap/>
            <w:hideMark/>
          </w:tcPr>
          <w:p w:rsidR="00F66A85" w:rsidRDefault="00F66A85">
            <w:r>
              <w:t>0262109</w:t>
            </w:r>
          </w:p>
        </w:tc>
        <w:tc>
          <w:tcPr>
            <w:tcW w:w="516" w:type="dxa"/>
            <w:tcBorders>
              <w:top w:val="nil"/>
              <w:left w:val="nil"/>
              <w:bottom w:val="single" w:sz="4" w:space="0" w:color="auto"/>
              <w:right w:val="single" w:sz="4" w:space="0" w:color="auto"/>
            </w:tcBorders>
            <w:noWrap/>
            <w:hideMark/>
          </w:tcPr>
          <w:p w:rsidR="00F66A85" w:rsidRDefault="00F66A85">
            <w:r>
              <w:t>240</w:t>
            </w:r>
          </w:p>
        </w:tc>
        <w:tc>
          <w:tcPr>
            <w:tcW w:w="1338" w:type="dxa"/>
            <w:tcBorders>
              <w:top w:val="nil"/>
              <w:left w:val="nil"/>
              <w:bottom w:val="single" w:sz="4" w:space="0" w:color="auto"/>
              <w:right w:val="single" w:sz="4" w:space="0" w:color="auto"/>
            </w:tcBorders>
            <w:noWrap/>
            <w:hideMark/>
          </w:tcPr>
          <w:p w:rsidR="00F66A85" w:rsidRDefault="00F66A85">
            <w:pPr>
              <w:jc w:val="right"/>
            </w:pPr>
            <w:r>
              <w:t>400,0</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Поддержание надлежащего состояния объектов внешнего благоустройства и создание благоприятной санитарно-эпидемиологической обстановки в городе Ельце в рамках подпрограммы "Благоустройство и санитарное содержание территории города Ельца на 2014 - 2020 годы" муниципальной программы "Обеспечение населения города Ельца комфортными условиями жизни на 2014 - 2020 годы"</w:t>
            </w:r>
          </w:p>
        </w:tc>
        <w:tc>
          <w:tcPr>
            <w:tcW w:w="499" w:type="dxa"/>
            <w:tcBorders>
              <w:top w:val="nil"/>
              <w:left w:val="nil"/>
              <w:bottom w:val="single" w:sz="4" w:space="0" w:color="auto"/>
              <w:right w:val="single" w:sz="4" w:space="0" w:color="auto"/>
            </w:tcBorders>
            <w:noWrap/>
            <w:hideMark/>
          </w:tcPr>
          <w:p w:rsidR="00F66A85" w:rsidRDefault="00F66A85">
            <w:r>
              <w:t>05</w:t>
            </w:r>
          </w:p>
        </w:tc>
        <w:tc>
          <w:tcPr>
            <w:tcW w:w="499" w:type="dxa"/>
            <w:tcBorders>
              <w:top w:val="nil"/>
              <w:left w:val="nil"/>
              <w:bottom w:val="single" w:sz="4" w:space="0" w:color="auto"/>
              <w:right w:val="single" w:sz="4" w:space="0" w:color="auto"/>
            </w:tcBorders>
            <w:noWrap/>
            <w:hideMark/>
          </w:tcPr>
          <w:p w:rsidR="00F66A85" w:rsidRDefault="00F66A85">
            <w:r>
              <w:t>03</w:t>
            </w:r>
          </w:p>
        </w:tc>
        <w:tc>
          <w:tcPr>
            <w:tcW w:w="916" w:type="dxa"/>
            <w:tcBorders>
              <w:top w:val="nil"/>
              <w:left w:val="nil"/>
              <w:bottom w:val="single" w:sz="4" w:space="0" w:color="auto"/>
              <w:right w:val="single" w:sz="4" w:space="0" w:color="auto"/>
            </w:tcBorders>
            <w:noWrap/>
            <w:hideMark/>
          </w:tcPr>
          <w:p w:rsidR="00F66A85" w:rsidRDefault="00F66A85">
            <w:r>
              <w:t>0262110</w:t>
            </w:r>
          </w:p>
        </w:tc>
        <w:tc>
          <w:tcPr>
            <w:tcW w:w="516" w:type="dxa"/>
            <w:tcBorders>
              <w:top w:val="nil"/>
              <w:left w:val="nil"/>
              <w:bottom w:val="single" w:sz="4" w:space="0" w:color="auto"/>
              <w:right w:val="single" w:sz="4" w:space="0" w:color="auto"/>
            </w:tcBorders>
            <w:noWrap/>
            <w:hideMark/>
          </w:tcPr>
          <w:p w:rsidR="00F66A85" w:rsidRDefault="00F66A85">
            <w:r>
              <w:t> </w:t>
            </w:r>
          </w:p>
        </w:tc>
        <w:tc>
          <w:tcPr>
            <w:tcW w:w="1338" w:type="dxa"/>
            <w:tcBorders>
              <w:top w:val="nil"/>
              <w:left w:val="nil"/>
              <w:bottom w:val="single" w:sz="4" w:space="0" w:color="auto"/>
              <w:right w:val="single" w:sz="4" w:space="0" w:color="auto"/>
            </w:tcBorders>
            <w:noWrap/>
            <w:hideMark/>
          </w:tcPr>
          <w:p w:rsidR="00F66A85" w:rsidRDefault="00F66A85">
            <w:pPr>
              <w:jc w:val="right"/>
            </w:pPr>
            <w:r>
              <w:t>49 538,3</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Закупка товаров, работ и услуг для государственных (муниципальных) нужд</w:t>
            </w:r>
          </w:p>
        </w:tc>
        <w:tc>
          <w:tcPr>
            <w:tcW w:w="499" w:type="dxa"/>
            <w:tcBorders>
              <w:top w:val="nil"/>
              <w:left w:val="nil"/>
              <w:bottom w:val="single" w:sz="4" w:space="0" w:color="auto"/>
              <w:right w:val="single" w:sz="4" w:space="0" w:color="auto"/>
            </w:tcBorders>
            <w:noWrap/>
            <w:hideMark/>
          </w:tcPr>
          <w:p w:rsidR="00F66A85" w:rsidRDefault="00F66A85">
            <w:r>
              <w:t>05</w:t>
            </w:r>
          </w:p>
        </w:tc>
        <w:tc>
          <w:tcPr>
            <w:tcW w:w="499" w:type="dxa"/>
            <w:tcBorders>
              <w:top w:val="nil"/>
              <w:left w:val="nil"/>
              <w:bottom w:val="single" w:sz="4" w:space="0" w:color="auto"/>
              <w:right w:val="single" w:sz="4" w:space="0" w:color="auto"/>
            </w:tcBorders>
            <w:noWrap/>
            <w:hideMark/>
          </w:tcPr>
          <w:p w:rsidR="00F66A85" w:rsidRDefault="00F66A85">
            <w:r>
              <w:t>03</w:t>
            </w:r>
          </w:p>
        </w:tc>
        <w:tc>
          <w:tcPr>
            <w:tcW w:w="916" w:type="dxa"/>
            <w:tcBorders>
              <w:top w:val="nil"/>
              <w:left w:val="nil"/>
              <w:bottom w:val="single" w:sz="4" w:space="0" w:color="auto"/>
              <w:right w:val="single" w:sz="4" w:space="0" w:color="auto"/>
            </w:tcBorders>
            <w:noWrap/>
            <w:hideMark/>
          </w:tcPr>
          <w:p w:rsidR="00F66A85" w:rsidRDefault="00F66A85">
            <w:r>
              <w:t>0262110</w:t>
            </w:r>
          </w:p>
        </w:tc>
        <w:tc>
          <w:tcPr>
            <w:tcW w:w="516" w:type="dxa"/>
            <w:tcBorders>
              <w:top w:val="nil"/>
              <w:left w:val="nil"/>
              <w:bottom w:val="single" w:sz="4" w:space="0" w:color="auto"/>
              <w:right w:val="single" w:sz="4" w:space="0" w:color="auto"/>
            </w:tcBorders>
            <w:noWrap/>
            <w:hideMark/>
          </w:tcPr>
          <w:p w:rsidR="00F66A85" w:rsidRDefault="00F66A85">
            <w:r>
              <w:t>200</w:t>
            </w:r>
          </w:p>
        </w:tc>
        <w:tc>
          <w:tcPr>
            <w:tcW w:w="1338" w:type="dxa"/>
            <w:tcBorders>
              <w:top w:val="nil"/>
              <w:left w:val="nil"/>
              <w:bottom w:val="single" w:sz="4" w:space="0" w:color="auto"/>
              <w:right w:val="single" w:sz="4" w:space="0" w:color="auto"/>
            </w:tcBorders>
            <w:noWrap/>
            <w:hideMark/>
          </w:tcPr>
          <w:p w:rsidR="00F66A85" w:rsidRDefault="00F66A85">
            <w:pPr>
              <w:jc w:val="right"/>
            </w:pPr>
            <w:r>
              <w:t>49 352,4</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Иные закупки товаров, работ и услуг для обеспечения государственных (муниципальных) нужд</w:t>
            </w:r>
          </w:p>
        </w:tc>
        <w:tc>
          <w:tcPr>
            <w:tcW w:w="499" w:type="dxa"/>
            <w:tcBorders>
              <w:top w:val="nil"/>
              <w:left w:val="nil"/>
              <w:bottom w:val="single" w:sz="4" w:space="0" w:color="auto"/>
              <w:right w:val="single" w:sz="4" w:space="0" w:color="auto"/>
            </w:tcBorders>
            <w:noWrap/>
            <w:hideMark/>
          </w:tcPr>
          <w:p w:rsidR="00F66A85" w:rsidRDefault="00F66A85">
            <w:r>
              <w:t>05</w:t>
            </w:r>
          </w:p>
        </w:tc>
        <w:tc>
          <w:tcPr>
            <w:tcW w:w="499" w:type="dxa"/>
            <w:tcBorders>
              <w:top w:val="nil"/>
              <w:left w:val="nil"/>
              <w:bottom w:val="single" w:sz="4" w:space="0" w:color="auto"/>
              <w:right w:val="single" w:sz="4" w:space="0" w:color="auto"/>
            </w:tcBorders>
            <w:noWrap/>
            <w:hideMark/>
          </w:tcPr>
          <w:p w:rsidR="00F66A85" w:rsidRDefault="00F66A85">
            <w:r>
              <w:t>03</w:t>
            </w:r>
          </w:p>
        </w:tc>
        <w:tc>
          <w:tcPr>
            <w:tcW w:w="916" w:type="dxa"/>
            <w:tcBorders>
              <w:top w:val="nil"/>
              <w:left w:val="nil"/>
              <w:bottom w:val="single" w:sz="4" w:space="0" w:color="auto"/>
              <w:right w:val="single" w:sz="4" w:space="0" w:color="auto"/>
            </w:tcBorders>
            <w:noWrap/>
            <w:hideMark/>
          </w:tcPr>
          <w:p w:rsidR="00F66A85" w:rsidRDefault="00F66A85">
            <w:r>
              <w:t>0262110</w:t>
            </w:r>
          </w:p>
        </w:tc>
        <w:tc>
          <w:tcPr>
            <w:tcW w:w="516" w:type="dxa"/>
            <w:tcBorders>
              <w:top w:val="nil"/>
              <w:left w:val="nil"/>
              <w:bottom w:val="single" w:sz="4" w:space="0" w:color="auto"/>
              <w:right w:val="single" w:sz="4" w:space="0" w:color="auto"/>
            </w:tcBorders>
            <w:noWrap/>
            <w:hideMark/>
          </w:tcPr>
          <w:p w:rsidR="00F66A85" w:rsidRDefault="00F66A85">
            <w:r>
              <w:t>240</w:t>
            </w:r>
          </w:p>
        </w:tc>
        <w:tc>
          <w:tcPr>
            <w:tcW w:w="1338" w:type="dxa"/>
            <w:tcBorders>
              <w:top w:val="nil"/>
              <w:left w:val="nil"/>
              <w:bottom w:val="single" w:sz="4" w:space="0" w:color="auto"/>
              <w:right w:val="single" w:sz="4" w:space="0" w:color="auto"/>
            </w:tcBorders>
            <w:noWrap/>
            <w:hideMark/>
          </w:tcPr>
          <w:p w:rsidR="00F66A85" w:rsidRDefault="00F66A85">
            <w:pPr>
              <w:jc w:val="right"/>
            </w:pPr>
            <w:r>
              <w:t>49 352,4</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Иные бюджетные ассигнования</w:t>
            </w:r>
          </w:p>
        </w:tc>
        <w:tc>
          <w:tcPr>
            <w:tcW w:w="499" w:type="dxa"/>
            <w:tcBorders>
              <w:top w:val="nil"/>
              <w:left w:val="nil"/>
              <w:bottom w:val="single" w:sz="4" w:space="0" w:color="auto"/>
              <w:right w:val="single" w:sz="4" w:space="0" w:color="auto"/>
            </w:tcBorders>
            <w:noWrap/>
            <w:hideMark/>
          </w:tcPr>
          <w:p w:rsidR="00F66A85" w:rsidRDefault="00F66A85">
            <w:r>
              <w:t>05</w:t>
            </w:r>
          </w:p>
        </w:tc>
        <w:tc>
          <w:tcPr>
            <w:tcW w:w="499" w:type="dxa"/>
            <w:tcBorders>
              <w:top w:val="nil"/>
              <w:left w:val="nil"/>
              <w:bottom w:val="single" w:sz="4" w:space="0" w:color="auto"/>
              <w:right w:val="single" w:sz="4" w:space="0" w:color="auto"/>
            </w:tcBorders>
            <w:noWrap/>
            <w:hideMark/>
          </w:tcPr>
          <w:p w:rsidR="00F66A85" w:rsidRDefault="00F66A85">
            <w:r>
              <w:t>03</w:t>
            </w:r>
          </w:p>
        </w:tc>
        <w:tc>
          <w:tcPr>
            <w:tcW w:w="916" w:type="dxa"/>
            <w:tcBorders>
              <w:top w:val="nil"/>
              <w:left w:val="nil"/>
              <w:bottom w:val="single" w:sz="4" w:space="0" w:color="auto"/>
              <w:right w:val="single" w:sz="4" w:space="0" w:color="auto"/>
            </w:tcBorders>
            <w:noWrap/>
            <w:hideMark/>
          </w:tcPr>
          <w:p w:rsidR="00F66A85" w:rsidRDefault="00F66A85">
            <w:r>
              <w:t>0262110</w:t>
            </w:r>
          </w:p>
        </w:tc>
        <w:tc>
          <w:tcPr>
            <w:tcW w:w="516" w:type="dxa"/>
            <w:tcBorders>
              <w:top w:val="nil"/>
              <w:left w:val="nil"/>
              <w:bottom w:val="single" w:sz="4" w:space="0" w:color="auto"/>
              <w:right w:val="single" w:sz="4" w:space="0" w:color="auto"/>
            </w:tcBorders>
            <w:noWrap/>
            <w:hideMark/>
          </w:tcPr>
          <w:p w:rsidR="00F66A85" w:rsidRDefault="00F66A85">
            <w:r>
              <w:t>800</w:t>
            </w:r>
          </w:p>
        </w:tc>
        <w:tc>
          <w:tcPr>
            <w:tcW w:w="1338" w:type="dxa"/>
            <w:tcBorders>
              <w:top w:val="nil"/>
              <w:left w:val="nil"/>
              <w:bottom w:val="single" w:sz="4" w:space="0" w:color="auto"/>
              <w:right w:val="single" w:sz="4" w:space="0" w:color="auto"/>
            </w:tcBorders>
            <w:noWrap/>
            <w:hideMark/>
          </w:tcPr>
          <w:p w:rsidR="00F66A85" w:rsidRDefault="00F66A85">
            <w:pPr>
              <w:jc w:val="right"/>
            </w:pPr>
            <w:r>
              <w:t>185,9</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Исполнение судебных актов</w:t>
            </w:r>
          </w:p>
        </w:tc>
        <w:tc>
          <w:tcPr>
            <w:tcW w:w="499" w:type="dxa"/>
            <w:tcBorders>
              <w:top w:val="nil"/>
              <w:left w:val="nil"/>
              <w:bottom w:val="single" w:sz="4" w:space="0" w:color="auto"/>
              <w:right w:val="single" w:sz="4" w:space="0" w:color="auto"/>
            </w:tcBorders>
            <w:noWrap/>
            <w:hideMark/>
          </w:tcPr>
          <w:p w:rsidR="00F66A85" w:rsidRDefault="00F66A85">
            <w:r>
              <w:t>05</w:t>
            </w:r>
          </w:p>
        </w:tc>
        <w:tc>
          <w:tcPr>
            <w:tcW w:w="499" w:type="dxa"/>
            <w:tcBorders>
              <w:top w:val="nil"/>
              <w:left w:val="nil"/>
              <w:bottom w:val="single" w:sz="4" w:space="0" w:color="auto"/>
              <w:right w:val="single" w:sz="4" w:space="0" w:color="auto"/>
            </w:tcBorders>
            <w:noWrap/>
            <w:hideMark/>
          </w:tcPr>
          <w:p w:rsidR="00F66A85" w:rsidRDefault="00F66A85">
            <w:r>
              <w:t>03</w:t>
            </w:r>
          </w:p>
        </w:tc>
        <w:tc>
          <w:tcPr>
            <w:tcW w:w="916" w:type="dxa"/>
            <w:tcBorders>
              <w:top w:val="nil"/>
              <w:left w:val="nil"/>
              <w:bottom w:val="single" w:sz="4" w:space="0" w:color="auto"/>
              <w:right w:val="single" w:sz="4" w:space="0" w:color="auto"/>
            </w:tcBorders>
            <w:noWrap/>
            <w:hideMark/>
          </w:tcPr>
          <w:p w:rsidR="00F66A85" w:rsidRDefault="00F66A85">
            <w:r>
              <w:t>0262110</w:t>
            </w:r>
          </w:p>
        </w:tc>
        <w:tc>
          <w:tcPr>
            <w:tcW w:w="516" w:type="dxa"/>
            <w:tcBorders>
              <w:top w:val="nil"/>
              <w:left w:val="nil"/>
              <w:bottom w:val="single" w:sz="4" w:space="0" w:color="auto"/>
              <w:right w:val="single" w:sz="4" w:space="0" w:color="auto"/>
            </w:tcBorders>
            <w:noWrap/>
            <w:hideMark/>
          </w:tcPr>
          <w:p w:rsidR="00F66A85" w:rsidRDefault="00F66A85">
            <w:r>
              <w:t>830</w:t>
            </w:r>
          </w:p>
        </w:tc>
        <w:tc>
          <w:tcPr>
            <w:tcW w:w="1338" w:type="dxa"/>
            <w:tcBorders>
              <w:top w:val="nil"/>
              <w:left w:val="nil"/>
              <w:bottom w:val="single" w:sz="4" w:space="0" w:color="auto"/>
              <w:right w:val="single" w:sz="4" w:space="0" w:color="auto"/>
            </w:tcBorders>
            <w:noWrap/>
            <w:hideMark/>
          </w:tcPr>
          <w:p w:rsidR="00F66A85" w:rsidRDefault="00F66A85">
            <w:pPr>
              <w:jc w:val="right"/>
            </w:pPr>
            <w:r>
              <w:t>185,9</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Приобретение и установка детских площадок в рамках подпрограммы "Благоустройство и санитарное содержание территории города Ельца на 2014 - 2020 годы" муниципальной программы "Обеспечение населения города Ельца комфортными условиями жизни на 2014 - 2020 годы"</w:t>
            </w:r>
          </w:p>
        </w:tc>
        <w:tc>
          <w:tcPr>
            <w:tcW w:w="499" w:type="dxa"/>
            <w:tcBorders>
              <w:top w:val="nil"/>
              <w:left w:val="nil"/>
              <w:bottom w:val="single" w:sz="4" w:space="0" w:color="auto"/>
              <w:right w:val="single" w:sz="4" w:space="0" w:color="auto"/>
            </w:tcBorders>
            <w:noWrap/>
            <w:hideMark/>
          </w:tcPr>
          <w:p w:rsidR="00F66A85" w:rsidRDefault="00F66A85">
            <w:r>
              <w:t>05</w:t>
            </w:r>
          </w:p>
        </w:tc>
        <w:tc>
          <w:tcPr>
            <w:tcW w:w="499" w:type="dxa"/>
            <w:tcBorders>
              <w:top w:val="nil"/>
              <w:left w:val="nil"/>
              <w:bottom w:val="single" w:sz="4" w:space="0" w:color="auto"/>
              <w:right w:val="single" w:sz="4" w:space="0" w:color="auto"/>
            </w:tcBorders>
            <w:noWrap/>
            <w:hideMark/>
          </w:tcPr>
          <w:p w:rsidR="00F66A85" w:rsidRDefault="00F66A85">
            <w:r>
              <w:t>03</w:t>
            </w:r>
          </w:p>
        </w:tc>
        <w:tc>
          <w:tcPr>
            <w:tcW w:w="916" w:type="dxa"/>
            <w:tcBorders>
              <w:top w:val="nil"/>
              <w:left w:val="nil"/>
              <w:bottom w:val="single" w:sz="4" w:space="0" w:color="auto"/>
              <w:right w:val="single" w:sz="4" w:space="0" w:color="auto"/>
            </w:tcBorders>
            <w:noWrap/>
            <w:hideMark/>
          </w:tcPr>
          <w:p w:rsidR="00F66A85" w:rsidRDefault="00F66A85">
            <w:r>
              <w:t>0262113</w:t>
            </w:r>
          </w:p>
        </w:tc>
        <w:tc>
          <w:tcPr>
            <w:tcW w:w="516" w:type="dxa"/>
            <w:tcBorders>
              <w:top w:val="nil"/>
              <w:left w:val="nil"/>
              <w:bottom w:val="single" w:sz="4" w:space="0" w:color="auto"/>
              <w:right w:val="single" w:sz="4" w:space="0" w:color="auto"/>
            </w:tcBorders>
            <w:noWrap/>
            <w:hideMark/>
          </w:tcPr>
          <w:p w:rsidR="00F66A85" w:rsidRDefault="00F66A85">
            <w:r>
              <w:t> </w:t>
            </w:r>
          </w:p>
        </w:tc>
        <w:tc>
          <w:tcPr>
            <w:tcW w:w="1338" w:type="dxa"/>
            <w:tcBorders>
              <w:top w:val="nil"/>
              <w:left w:val="nil"/>
              <w:bottom w:val="single" w:sz="4" w:space="0" w:color="auto"/>
              <w:right w:val="single" w:sz="4" w:space="0" w:color="auto"/>
            </w:tcBorders>
            <w:noWrap/>
            <w:hideMark/>
          </w:tcPr>
          <w:p w:rsidR="00F66A85" w:rsidRDefault="00F66A85">
            <w:pPr>
              <w:jc w:val="right"/>
            </w:pPr>
            <w:r>
              <w:t>2 000,0</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Закупка товаров, работ и услуг для государственных (муниципальных) нужд</w:t>
            </w:r>
          </w:p>
        </w:tc>
        <w:tc>
          <w:tcPr>
            <w:tcW w:w="499" w:type="dxa"/>
            <w:tcBorders>
              <w:top w:val="nil"/>
              <w:left w:val="nil"/>
              <w:bottom w:val="single" w:sz="4" w:space="0" w:color="auto"/>
              <w:right w:val="single" w:sz="4" w:space="0" w:color="auto"/>
            </w:tcBorders>
            <w:noWrap/>
            <w:hideMark/>
          </w:tcPr>
          <w:p w:rsidR="00F66A85" w:rsidRDefault="00F66A85">
            <w:r>
              <w:t>05</w:t>
            </w:r>
          </w:p>
        </w:tc>
        <w:tc>
          <w:tcPr>
            <w:tcW w:w="499" w:type="dxa"/>
            <w:tcBorders>
              <w:top w:val="nil"/>
              <w:left w:val="nil"/>
              <w:bottom w:val="single" w:sz="4" w:space="0" w:color="auto"/>
              <w:right w:val="single" w:sz="4" w:space="0" w:color="auto"/>
            </w:tcBorders>
            <w:noWrap/>
            <w:hideMark/>
          </w:tcPr>
          <w:p w:rsidR="00F66A85" w:rsidRDefault="00F66A85">
            <w:r>
              <w:t>03</w:t>
            </w:r>
          </w:p>
        </w:tc>
        <w:tc>
          <w:tcPr>
            <w:tcW w:w="916" w:type="dxa"/>
            <w:tcBorders>
              <w:top w:val="nil"/>
              <w:left w:val="nil"/>
              <w:bottom w:val="single" w:sz="4" w:space="0" w:color="auto"/>
              <w:right w:val="single" w:sz="4" w:space="0" w:color="auto"/>
            </w:tcBorders>
            <w:noWrap/>
            <w:hideMark/>
          </w:tcPr>
          <w:p w:rsidR="00F66A85" w:rsidRDefault="00F66A85">
            <w:r>
              <w:t>0262113</w:t>
            </w:r>
          </w:p>
        </w:tc>
        <w:tc>
          <w:tcPr>
            <w:tcW w:w="516" w:type="dxa"/>
            <w:tcBorders>
              <w:top w:val="nil"/>
              <w:left w:val="nil"/>
              <w:bottom w:val="single" w:sz="4" w:space="0" w:color="auto"/>
              <w:right w:val="single" w:sz="4" w:space="0" w:color="auto"/>
            </w:tcBorders>
            <w:noWrap/>
            <w:hideMark/>
          </w:tcPr>
          <w:p w:rsidR="00F66A85" w:rsidRDefault="00F66A85">
            <w:r>
              <w:t>200</w:t>
            </w:r>
          </w:p>
        </w:tc>
        <w:tc>
          <w:tcPr>
            <w:tcW w:w="1338" w:type="dxa"/>
            <w:tcBorders>
              <w:top w:val="nil"/>
              <w:left w:val="nil"/>
              <w:bottom w:val="single" w:sz="4" w:space="0" w:color="auto"/>
              <w:right w:val="single" w:sz="4" w:space="0" w:color="auto"/>
            </w:tcBorders>
            <w:noWrap/>
            <w:hideMark/>
          </w:tcPr>
          <w:p w:rsidR="00F66A85" w:rsidRDefault="00F66A85">
            <w:pPr>
              <w:jc w:val="right"/>
            </w:pPr>
            <w:r>
              <w:t>2 000,0</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Иные закупки товаров, работ и услуг для обеспечения государственных (муниципальных) нужд</w:t>
            </w:r>
          </w:p>
        </w:tc>
        <w:tc>
          <w:tcPr>
            <w:tcW w:w="499" w:type="dxa"/>
            <w:tcBorders>
              <w:top w:val="nil"/>
              <w:left w:val="nil"/>
              <w:bottom w:val="single" w:sz="4" w:space="0" w:color="auto"/>
              <w:right w:val="single" w:sz="4" w:space="0" w:color="auto"/>
            </w:tcBorders>
            <w:noWrap/>
            <w:hideMark/>
          </w:tcPr>
          <w:p w:rsidR="00F66A85" w:rsidRDefault="00F66A85">
            <w:r>
              <w:t>05</w:t>
            </w:r>
          </w:p>
        </w:tc>
        <w:tc>
          <w:tcPr>
            <w:tcW w:w="499" w:type="dxa"/>
            <w:tcBorders>
              <w:top w:val="nil"/>
              <w:left w:val="nil"/>
              <w:bottom w:val="single" w:sz="4" w:space="0" w:color="auto"/>
              <w:right w:val="single" w:sz="4" w:space="0" w:color="auto"/>
            </w:tcBorders>
            <w:noWrap/>
            <w:hideMark/>
          </w:tcPr>
          <w:p w:rsidR="00F66A85" w:rsidRDefault="00F66A85">
            <w:r>
              <w:t>03</w:t>
            </w:r>
          </w:p>
        </w:tc>
        <w:tc>
          <w:tcPr>
            <w:tcW w:w="916" w:type="dxa"/>
            <w:tcBorders>
              <w:top w:val="nil"/>
              <w:left w:val="nil"/>
              <w:bottom w:val="single" w:sz="4" w:space="0" w:color="auto"/>
              <w:right w:val="single" w:sz="4" w:space="0" w:color="auto"/>
            </w:tcBorders>
            <w:noWrap/>
            <w:hideMark/>
          </w:tcPr>
          <w:p w:rsidR="00F66A85" w:rsidRDefault="00F66A85">
            <w:r>
              <w:t>0262113</w:t>
            </w:r>
          </w:p>
        </w:tc>
        <w:tc>
          <w:tcPr>
            <w:tcW w:w="516" w:type="dxa"/>
            <w:tcBorders>
              <w:top w:val="nil"/>
              <w:left w:val="nil"/>
              <w:bottom w:val="single" w:sz="4" w:space="0" w:color="auto"/>
              <w:right w:val="single" w:sz="4" w:space="0" w:color="auto"/>
            </w:tcBorders>
            <w:noWrap/>
            <w:hideMark/>
          </w:tcPr>
          <w:p w:rsidR="00F66A85" w:rsidRDefault="00F66A85">
            <w:r>
              <w:t>240</w:t>
            </w:r>
          </w:p>
        </w:tc>
        <w:tc>
          <w:tcPr>
            <w:tcW w:w="1338" w:type="dxa"/>
            <w:tcBorders>
              <w:top w:val="nil"/>
              <w:left w:val="nil"/>
              <w:bottom w:val="single" w:sz="4" w:space="0" w:color="auto"/>
              <w:right w:val="single" w:sz="4" w:space="0" w:color="auto"/>
            </w:tcBorders>
            <w:noWrap/>
            <w:hideMark/>
          </w:tcPr>
          <w:p w:rsidR="00F66A85" w:rsidRDefault="00F66A85">
            <w:pPr>
              <w:jc w:val="right"/>
            </w:pPr>
            <w:r>
              <w:t>2 000,0</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Благоустройство территории сквера Бунина (фонтан) в рамках подпрограммы "Благоустройство и санитарное содержание территории города Ельца на 2014 - 2020 годы" муниципальной программы "Обеспечение населения города Ельца комфортными условиями жизни на 2014 - 2020 годы"</w:t>
            </w:r>
          </w:p>
        </w:tc>
        <w:tc>
          <w:tcPr>
            <w:tcW w:w="499" w:type="dxa"/>
            <w:tcBorders>
              <w:top w:val="nil"/>
              <w:left w:val="nil"/>
              <w:bottom w:val="single" w:sz="4" w:space="0" w:color="auto"/>
              <w:right w:val="single" w:sz="4" w:space="0" w:color="auto"/>
            </w:tcBorders>
            <w:noWrap/>
            <w:hideMark/>
          </w:tcPr>
          <w:p w:rsidR="00F66A85" w:rsidRDefault="00F66A85">
            <w:r>
              <w:t>05</w:t>
            </w:r>
          </w:p>
        </w:tc>
        <w:tc>
          <w:tcPr>
            <w:tcW w:w="499" w:type="dxa"/>
            <w:tcBorders>
              <w:top w:val="nil"/>
              <w:left w:val="nil"/>
              <w:bottom w:val="single" w:sz="4" w:space="0" w:color="auto"/>
              <w:right w:val="single" w:sz="4" w:space="0" w:color="auto"/>
            </w:tcBorders>
            <w:noWrap/>
            <w:hideMark/>
          </w:tcPr>
          <w:p w:rsidR="00F66A85" w:rsidRDefault="00F66A85">
            <w:r>
              <w:t>03</w:t>
            </w:r>
          </w:p>
        </w:tc>
        <w:tc>
          <w:tcPr>
            <w:tcW w:w="916" w:type="dxa"/>
            <w:tcBorders>
              <w:top w:val="nil"/>
              <w:left w:val="nil"/>
              <w:bottom w:val="single" w:sz="4" w:space="0" w:color="auto"/>
              <w:right w:val="single" w:sz="4" w:space="0" w:color="auto"/>
            </w:tcBorders>
            <w:noWrap/>
            <w:hideMark/>
          </w:tcPr>
          <w:p w:rsidR="00F66A85" w:rsidRDefault="00F66A85">
            <w:r>
              <w:t>0262114</w:t>
            </w:r>
          </w:p>
        </w:tc>
        <w:tc>
          <w:tcPr>
            <w:tcW w:w="516" w:type="dxa"/>
            <w:tcBorders>
              <w:top w:val="nil"/>
              <w:left w:val="nil"/>
              <w:bottom w:val="single" w:sz="4" w:space="0" w:color="auto"/>
              <w:right w:val="single" w:sz="4" w:space="0" w:color="auto"/>
            </w:tcBorders>
            <w:noWrap/>
            <w:hideMark/>
          </w:tcPr>
          <w:p w:rsidR="00F66A85" w:rsidRDefault="00F66A85">
            <w:r>
              <w:t> </w:t>
            </w:r>
          </w:p>
        </w:tc>
        <w:tc>
          <w:tcPr>
            <w:tcW w:w="1338" w:type="dxa"/>
            <w:tcBorders>
              <w:top w:val="nil"/>
              <w:left w:val="nil"/>
              <w:bottom w:val="single" w:sz="4" w:space="0" w:color="auto"/>
              <w:right w:val="single" w:sz="4" w:space="0" w:color="auto"/>
            </w:tcBorders>
            <w:noWrap/>
            <w:hideMark/>
          </w:tcPr>
          <w:p w:rsidR="00F66A85" w:rsidRDefault="00F66A85">
            <w:pPr>
              <w:jc w:val="right"/>
            </w:pPr>
            <w:r>
              <w:t>3 590,6</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Закупка товаров, работ и услуг для государственных (муниципальных) нужд</w:t>
            </w:r>
          </w:p>
        </w:tc>
        <w:tc>
          <w:tcPr>
            <w:tcW w:w="499" w:type="dxa"/>
            <w:tcBorders>
              <w:top w:val="nil"/>
              <w:left w:val="nil"/>
              <w:bottom w:val="single" w:sz="4" w:space="0" w:color="auto"/>
              <w:right w:val="single" w:sz="4" w:space="0" w:color="auto"/>
            </w:tcBorders>
            <w:noWrap/>
            <w:hideMark/>
          </w:tcPr>
          <w:p w:rsidR="00F66A85" w:rsidRDefault="00F66A85">
            <w:r>
              <w:t>05</w:t>
            </w:r>
          </w:p>
        </w:tc>
        <w:tc>
          <w:tcPr>
            <w:tcW w:w="499" w:type="dxa"/>
            <w:tcBorders>
              <w:top w:val="nil"/>
              <w:left w:val="nil"/>
              <w:bottom w:val="single" w:sz="4" w:space="0" w:color="auto"/>
              <w:right w:val="single" w:sz="4" w:space="0" w:color="auto"/>
            </w:tcBorders>
            <w:noWrap/>
            <w:hideMark/>
          </w:tcPr>
          <w:p w:rsidR="00F66A85" w:rsidRDefault="00F66A85">
            <w:r>
              <w:t>03</w:t>
            </w:r>
          </w:p>
        </w:tc>
        <w:tc>
          <w:tcPr>
            <w:tcW w:w="916" w:type="dxa"/>
            <w:tcBorders>
              <w:top w:val="nil"/>
              <w:left w:val="nil"/>
              <w:bottom w:val="single" w:sz="4" w:space="0" w:color="auto"/>
              <w:right w:val="single" w:sz="4" w:space="0" w:color="auto"/>
            </w:tcBorders>
            <w:noWrap/>
            <w:hideMark/>
          </w:tcPr>
          <w:p w:rsidR="00F66A85" w:rsidRDefault="00F66A85">
            <w:r>
              <w:t>0262114</w:t>
            </w:r>
          </w:p>
        </w:tc>
        <w:tc>
          <w:tcPr>
            <w:tcW w:w="516" w:type="dxa"/>
            <w:tcBorders>
              <w:top w:val="nil"/>
              <w:left w:val="nil"/>
              <w:bottom w:val="single" w:sz="4" w:space="0" w:color="auto"/>
              <w:right w:val="single" w:sz="4" w:space="0" w:color="auto"/>
            </w:tcBorders>
            <w:noWrap/>
            <w:hideMark/>
          </w:tcPr>
          <w:p w:rsidR="00F66A85" w:rsidRDefault="00F66A85">
            <w:r>
              <w:t>200</w:t>
            </w:r>
          </w:p>
        </w:tc>
        <w:tc>
          <w:tcPr>
            <w:tcW w:w="1338" w:type="dxa"/>
            <w:tcBorders>
              <w:top w:val="nil"/>
              <w:left w:val="nil"/>
              <w:bottom w:val="single" w:sz="4" w:space="0" w:color="auto"/>
              <w:right w:val="single" w:sz="4" w:space="0" w:color="auto"/>
            </w:tcBorders>
            <w:noWrap/>
            <w:hideMark/>
          </w:tcPr>
          <w:p w:rsidR="00F66A85" w:rsidRDefault="00F66A85">
            <w:pPr>
              <w:jc w:val="right"/>
            </w:pPr>
            <w:r>
              <w:t>3 590,6</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Иные закупки товаров, работ и услуг для обеспечения государственных (муниципальных) нужд</w:t>
            </w:r>
          </w:p>
        </w:tc>
        <w:tc>
          <w:tcPr>
            <w:tcW w:w="499" w:type="dxa"/>
            <w:tcBorders>
              <w:top w:val="nil"/>
              <w:left w:val="nil"/>
              <w:bottom w:val="single" w:sz="4" w:space="0" w:color="auto"/>
              <w:right w:val="single" w:sz="4" w:space="0" w:color="auto"/>
            </w:tcBorders>
            <w:noWrap/>
            <w:hideMark/>
          </w:tcPr>
          <w:p w:rsidR="00F66A85" w:rsidRDefault="00F66A85">
            <w:r>
              <w:t>05</w:t>
            </w:r>
          </w:p>
        </w:tc>
        <w:tc>
          <w:tcPr>
            <w:tcW w:w="499" w:type="dxa"/>
            <w:tcBorders>
              <w:top w:val="nil"/>
              <w:left w:val="nil"/>
              <w:bottom w:val="single" w:sz="4" w:space="0" w:color="auto"/>
              <w:right w:val="single" w:sz="4" w:space="0" w:color="auto"/>
            </w:tcBorders>
            <w:noWrap/>
            <w:hideMark/>
          </w:tcPr>
          <w:p w:rsidR="00F66A85" w:rsidRDefault="00F66A85">
            <w:r>
              <w:t>03</w:t>
            </w:r>
          </w:p>
        </w:tc>
        <w:tc>
          <w:tcPr>
            <w:tcW w:w="916" w:type="dxa"/>
            <w:tcBorders>
              <w:top w:val="nil"/>
              <w:left w:val="nil"/>
              <w:bottom w:val="single" w:sz="4" w:space="0" w:color="auto"/>
              <w:right w:val="single" w:sz="4" w:space="0" w:color="auto"/>
            </w:tcBorders>
            <w:noWrap/>
            <w:hideMark/>
          </w:tcPr>
          <w:p w:rsidR="00F66A85" w:rsidRDefault="00F66A85">
            <w:r>
              <w:t>0262114</w:t>
            </w:r>
          </w:p>
        </w:tc>
        <w:tc>
          <w:tcPr>
            <w:tcW w:w="516" w:type="dxa"/>
            <w:tcBorders>
              <w:top w:val="nil"/>
              <w:left w:val="nil"/>
              <w:bottom w:val="single" w:sz="4" w:space="0" w:color="auto"/>
              <w:right w:val="single" w:sz="4" w:space="0" w:color="auto"/>
            </w:tcBorders>
            <w:noWrap/>
            <w:hideMark/>
          </w:tcPr>
          <w:p w:rsidR="00F66A85" w:rsidRDefault="00F66A85">
            <w:r>
              <w:t>240</w:t>
            </w:r>
          </w:p>
        </w:tc>
        <w:tc>
          <w:tcPr>
            <w:tcW w:w="1338" w:type="dxa"/>
            <w:tcBorders>
              <w:top w:val="nil"/>
              <w:left w:val="nil"/>
              <w:bottom w:val="single" w:sz="4" w:space="0" w:color="auto"/>
              <w:right w:val="single" w:sz="4" w:space="0" w:color="auto"/>
            </w:tcBorders>
            <w:noWrap/>
            <w:hideMark/>
          </w:tcPr>
          <w:p w:rsidR="00F66A85" w:rsidRDefault="00F66A85">
            <w:pPr>
              <w:jc w:val="right"/>
            </w:pPr>
            <w:r>
              <w:t>3 590,6</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Благоустройство территории сквера "Комсомольский"в рамках подпрограммы "Благоустройство и санитарное содержание территории города Ельца на 2014 - 2020 годы" муниципальной программы "Обеспечение населения города Ельца комфортными условиями жизни на 2014 - 2020 годы"</w:t>
            </w:r>
          </w:p>
        </w:tc>
        <w:tc>
          <w:tcPr>
            <w:tcW w:w="499" w:type="dxa"/>
            <w:tcBorders>
              <w:top w:val="nil"/>
              <w:left w:val="nil"/>
              <w:bottom w:val="single" w:sz="4" w:space="0" w:color="auto"/>
              <w:right w:val="single" w:sz="4" w:space="0" w:color="auto"/>
            </w:tcBorders>
            <w:noWrap/>
            <w:hideMark/>
          </w:tcPr>
          <w:p w:rsidR="00F66A85" w:rsidRDefault="00F66A85">
            <w:r>
              <w:t>05</w:t>
            </w:r>
          </w:p>
        </w:tc>
        <w:tc>
          <w:tcPr>
            <w:tcW w:w="499" w:type="dxa"/>
            <w:tcBorders>
              <w:top w:val="nil"/>
              <w:left w:val="nil"/>
              <w:bottom w:val="single" w:sz="4" w:space="0" w:color="auto"/>
              <w:right w:val="single" w:sz="4" w:space="0" w:color="auto"/>
            </w:tcBorders>
            <w:noWrap/>
            <w:hideMark/>
          </w:tcPr>
          <w:p w:rsidR="00F66A85" w:rsidRDefault="00F66A85">
            <w:r>
              <w:t>03</w:t>
            </w:r>
          </w:p>
        </w:tc>
        <w:tc>
          <w:tcPr>
            <w:tcW w:w="916" w:type="dxa"/>
            <w:tcBorders>
              <w:top w:val="nil"/>
              <w:left w:val="nil"/>
              <w:bottom w:val="single" w:sz="4" w:space="0" w:color="auto"/>
              <w:right w:val="single" w:sz="4" w:space="0" w:color="auto"/>
            </w:tcBorders>
            <w:noWrap/>
            <w:hideMark/>
          </w:tcPr>
          <w:p w:rsidR="00F66A85" w:rsidRDefault="00F66A85">
            <w:r>
              <w:t>0262116</w:t>
            </w:r>
          </w:p>
        </w:tc>
        <w:tc>
          <w:tcPr>
            <w:tcW w:w="516" w:type="dxa"/>
            <w:tcBorders>
              <w:top w:val="nil"/>
              <w:left w:val="nil"/>
              <w:bottom w:val="single" w:sz="4" w:space="0" w:color="auto"/>
              <w:right w:val="single" w:sz="4" w:space="0" w:color="auto"/>
            </w:tcBorders>
            <w:noWrap/>
            <w:hideMark/>
          </w:tcPr>
          <w:p w:rsidR="00F66A85" w:rsidRDefault="00F66A85">
            <w:r>
              <w:t> </w:t>
            </w:r>
          </w:p>
        </w:tc>
        <w:tc>
          <w:tcPr>
            <w:tcW w:w="1338" w:type="dxa"/>
            <w:tcBorders>
              <w:top w:val="nil"/>
              <w:left w:val="nil"/>
              <w:bottom w:val="single" w:sz="4" w:space="0" w:color="auto"/>
              <w:right w:val="single" w:sz="4" w:space="0" w:color="auto"/>
            </w:tcBorders>
            <w:noWrap/>
            <w:hideMark/>
          </w:tcPr>
          <w:p w:rsidR="00F66A85" w:rsidRDefault="00F66A85">
            <w:pPr>
              <w:jc w:val="right"/>
            </w:pPr>
            <w:r>
              <w:t>3 697,0</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Закупка товаров, работ и услуг для государственных (муниципальных) нужд</w:t>
            </w:r>
          </w:p>
        </w:tc>
        <w:tc>
          <w:tcPr>
            <w:tcW w:w="499" w:type="dxa"/>
            <w:tcBorders>
              <w:top w:val="nil"/>
              <w:left w:val="nil"/>
              <w:bottom w:val="single" w:sz="4" w:space="0" w:color="auto"/>
              <w:right w:val="single" w:sz="4" w:space="0" w:color="auto"/>
            </w:tcBorders>
            <w:noWrap/>
            <w:hideMark/>
          </w:tcPr>
          <w:p w:rsidR="00F66A85" w:rsidRDefault="00F66A85">
            <w:r>
              <w:t>05</w:t>
            </w:r>
          </w:p>
        </w:tc>
        <w:tc>
          <w:tcPr>
            <w:tcW w:w="499" w:type="dxa"/>
            <w:tcBorders>
              <w:top w:val="nil"/>
              <w:left w:val="nil"/>
              <w:bottom w:val="single" w:sz="4" w:space="0" w:color="auto"/>
              <w:right w:val="single" w:sz="4" w:space="0" w:color="auto"/>
            </w:tcBorders>
            <w:noWrap/>
            <w:hideMark/>
          </w:tcPr>
          <w:p w:rsidR="00F66A85" w:rsidRDefault="00F66A85">
            <w:r>
              <w:t>03</w:t>
            </w:r>
          </w:p>
        </w:tc>
        <w:tc>
          <w:tcPr>
            <w:tcW w:w="916" w:type="dxa"/>
            <w:tcBorders>
              <w:top w:val="nil"/>
              <w:left w:val="nil"/>
              <w:bottom w:val="single" w:sz="4" w:space="0" w:color="auto"/>
              <w:right w:val="single" w:sz="4" w:space="0" w:color="auto"/>
            </w:tcBorders>
            <w:noWrap/>
            <w:hideMark/>
          </w:tcPr>
          <w:p w:rsidR="00F66A85" w:rsidRDefault="00F66A85">
            <w:r>
              <w:t>0262116</w:t>
            </w:r>
          </w:p>
        </w:tc>
        <w:tc>
          <w:tcPr>
            <w:tcW w:w="516" w:type="dxa"/>
            <w:tcBorders>
              <w:top w:val="nil"/>
              <w:left w:val="nil"/>
              <w:bottom w:val="single" w:sz="4" w:space="0" w:color="auto"/>
              <w:right w:val="single" w:sz="4" w:space="0" w:color="auto"/>
            </w:tcBorders>
            <w:noWrap/>
            <w:hideMark/>
          </w:tcPr>
          <w:p w:rsidR="00F66A85" w:rsidRDefault="00F66A85">
            <w:r>
              <w:t>200</w:t>
            </w:r>
          </w:p>
        </w:tc>
        <w:tc>
          <w:tcPr>
            <w:tcW w:w="1338" w:type="dxa"/>
            <w:tcBorders>
              <w:top w:val="nil"/>
              <w:left w:val="nil"/>
              <w:bottom w:val="single" w:sz="4" w:space="0" w:color="auto"/>
              <w:right w:val="single" w:sz="4" w:space="0" w:color="auto"/>
            </w:tcBorders>
            <w:noWrap/>
            <w:hideMark/>
          </w:tcPr>
          <w:p w:rsidR="00F66A85" w:rsidRDefault="00F66A85">
            <w:pPr>
              <w:jc w:val="right"/>
            </w:pPr>
            <w:r>
              <w:t>3 697,0</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Иные закупки товаров, работ и услуг для обеспечения государственных (муниципальных) нужд</w:t>
            </w:r>
          </w:p>
        </w:tc>
        <w:tc>
          <w:tcPr>
            <w:tcW w:w="499" w:type="dxa"/>
            <w:tcBorders>
              <w:top w:val="nil"/>
              <w:left w:val="nil"/>
              <w:bottom w:val="single" w:sz="4" w:space="0" w:color="auto"/>
              <w:right w:val="single" w:sz="4" w:space="0" w:color="auto"/>
            </w:tcBorders>
            <w:noWrap/>
            <w:hideMark/>
          </w:tcPr>
          <w:p w:rsidR="00F66A85" w:rsidRDefault="00F66A85">
            <w:r>
              <w:t>05</w:t>
            </w:r>
          </w:p>
        </w:tc>
        <w:tc>
          <w:tcPr>
            <w:tcW w:w="499" w:type="dxa"/>
            <w:tcBorders>
              <w:top w:val="nil"/>
              <w:left w:val="nil"/>
              <w:bottom w:val="single" w:sz="4" w:space="0" w:color="auto"/>
              <w:right w:val="single" w:sz="4" w:space="0" w:color="auto"/>
            </w:tcBorders>
            <w:noWrap/>
            <w:hideMark/>
          </w:tcPr>
          <w:p w:rsidR="00F66A85" w:rsidRDefault="00F66A85">
            <w:r>
              <w:t>03</w:t>
            </w:r>
          </w:p>
        </w:tc>
        <w:tc>
          <w:tcPr>
            <w:tcW w:w="916" w:type="dxa"/>
            <w:tcBorders>
              <w:top w:val="nil"/>
              <w:left w:val="nil"/>
              <w:bottom w:val="single" w:sz="4" w:space="0" w:color="auto"/>
              <w:right w:val="single" w:sz="4" w:space="0" w:color="auto"/>
            </w:tcBorders>
            <w:noWrap/>
            <w:hideMark/>
          </w:tcPr>
          <w:p w:rsidR="00F66A85" w:rsidRDefault="00F66A85">
            <w:r>
              <w:t>0262116</w:t>
            </w:r>
          </w:p>
        </w:tc>
        <w:tc>
          <w:tcPr>
            <w:tcW w:w="516" w:type="dxa"/>
            <w:tcBorders>
              <w:top w:val="nil"/>
              <w:left w:val="nil"/>
              <w:bottom w:val="single" w:sz="4" w:space="0" w:color="auto"/>
              <w:right w:val="single" w:sz="4" w:space="0" w:color="auto"/>
            </w:tcBorders>
            <w:noWrap/>
            <w:hideMark/>
          </w:tcPr>
          <w:p w:rsidR="00F66A85" w:rsidRDefault="00F66A85">
            <w:r>
              <w:t>240</w:t>
            </w:r>
          </w:p>
        </w:tc>
        <w:tc>
          <w:tcPr>
            <w:tcW w:w="1338" w:type="dxa"/>
            <w:tcBorders>
              <w:top w:val="nil"/>
              <w:left w:val="nil"/>
              <w:bottom w:val="single" w:sz="4" w:space="0" w:color="auto"/>
              <w:right w:val="single" w:sz="4" w:space="0" w:color="auto"/>
            </w:tcBorders>
            <w:noWrap/>
            <w:hideMark/>
          </w:tcPr>
          <w:p w:rsidR="00F66A85" w:rsidRDefault="00F66A85">
            <w:pPr>
              <w:jc w:val="right"/>
            </w:pPr>
            <w:r>
              <w:t>3 697,0</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 xml:space="preserve">Премирование по итогам конкурса на лучшее новогоднее художественное и световое оформление фасадов зданий, строений, сооружений и прилегающих территорий предприятий, учреждений, организаций, </w:t>
            </w:r>
            <w:r>
              <w:lastRenderedPageBreak/>
              <w:t>многоквартирных домов и частных домовладений на территории города Ельца в рамках подпрограммы "Благоустройство и санитарное содержание территории города Ельца на 2014-2020 годы" муниципальной программы "Обеспечение населения города Ельца комфортными условиями жизни на 2014-2020 годы"</w:t>
            </w:r>
          </w:p>
        </w:tc>
        <w:tc>
          <w:tcPr>
            <w:tcW w:w="499" w:type="dxa"/>
            <w:tcBorders>
              <w:top w:val="nil"/>
              <w:left w:val="nil"/>
              <w:bottom w:val="single" w:sz="4" w:space="0" w:color="auto"/>
              <w:right w:val="single" w:sz="4" w:space="0" w:color="auto"/>
            </w:tcBorders>
            <w:noWrap/>
            <w:hideMark/>
          </w:tcPr>
          <w:p w:rsidR="00F66A85" w:rsidRDefault="00F66A85">
            <w:r>
              <w:lastRenderedPageBreak/>
              <w:t>05</w:t>
            </w:r>
          </w:p>
        </w:tc>
        <w:tc>
          <w:tcPr>
            <w:tcW w:w="499" w:type="dxa"/>
            <w:tcBorders>
              <w:top w:val="nil"/>
              <w:left w:val="nil"/>
              <w:bottom w:val="single" w:sz="4" w:space="0" w:color="auto"/>
              <w:right w:val="single" w:sz="4" w:space="0" w:color="auto"/>
            </w:tcBorders>
            <w:noWrap/>
            <w:hideMark/>
          </w:tcPr>
          <w:p w:rsidR="00F66A85" w:rsidRDefault="00F66A85">
            <w:r>
              <w:t>03</w:t>
            </w:r>
          </w:p>
        </w:tc>
        <w:tc>
          <w:tcPr>
            <w:tcW w:w="916" w:type="dxa"/>
            <w:tcBorders>
              <w:top w:val="nil"/>
              <w:left w:val="nil"/>
              <w:bottom w:val="single" w:sz="4" w:space="0" w:color="auto"/>
              <w:right w:val="single" w:sz="4" w:space="0" w:color="auto"/>
            </w:tcBorders>
            <w:noWrap/>
            <w:hideMark/>
          </w:tcPr>
          <w:p w:rsidR="00F66A85" w:rsidRDefault="00F66A85">
            <w:r>
              <w:t>0262117</w:t>
            </w:r>
          </w:p>
        </w:tc>
        <w:tc>
          <w:tcPr>
            <w:tcW w:w="516" w:type="dxa"/>
            <w:tcBorders>
              <w:top w:val="nil"/>
              <w:left w:val="nil"/>
              <w:bottom w:val="single" w:sz="4" w:space="0" w:color="auto"/>
              <w:right w:val="single" w:sz="4" w:space="0" w:color="auto"/>
            </w:tcBorders>
            <w:noWrap/>
            <w:hideMark/>
          </w:tcPr>
          <w:p w:rsidR="00F66A85" w:rsidRDefault="00F66A85">
            <w:r>
              <w:t> </w:t>
            </w:r>
          </w:p>
        </w:tc>
        <w:tc>
          <w:tcPr>
            <w:tcW w:w="1338" w:type="dxa"/>
            <w:tcBorders>
              <w:top w:val="nil"/>
              <w:left w:val="nil"/>
              <w:bottom w:val="single" w:sz="4" w:space="0" w:color="auto"/>
              <w:right w:val="single" w:sz="4" w:space="0" w:color="auto"/>
            </w:tcBorders>
            <w:noWrap/>
            <w:hideMark/>
          </w:tcPr>
          <w:p w:rsidR="00F66A85" w:rsidRDefault="00F66A85">
            <w:pPr>
              <w:jc w:val="right"/>
            </w:pPr>
            <w:r>
              <w:t>180,0</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lastRenderedPageBreak/>
              <w:t>Закупка товаров, работ и услуг для государственных (муниципальных) нужд</w:t>
            </w:r>
          </w:p>
        </w:tc>
        <w:tc>
          <w:tcPr>
            <w:tcW w:w="499" w:type="dxa"/>
            <w:tcBorders>
              <w:top w:val="nil"/>
              <w:left w:val="nil"/>
              <w:bottom w:val="single" w:sz="4" w:space="0" w:color="auto"/>
              <w:right w:val="single" w:sz="4" w:space="0" w:color="auto"/>
            </w:tcBorders>
            <w:noWrap/>
            <w:hideMark/>
          </w:tcPr>
          <w:p w:rsidR="00F66A85" w:rsidRDefault="00F66A85">
            <w:r>
              <w:t>05</w:t>
            </w:r>
          </w:p>
        </w:tc>
        <w:tc>
          <w:tcPr>
            <w:tcW w:w="499" w:type="dxa"/>
            <w:tcBorders>
              <w:top w:val="nil"/>
              <w:left w:val="nil"/>
              <w:bottom w:val="single" w:sz="4" w:space="0" w:color="auto"/>
              <w:right w:val="single" w:sz="4" w:space="0" w:color="auto"/>
            </w:tcBorders>
            <w:noWrap/>
            <w:hideMark/>
          </w:tcPr>
          <w:p w:rsidR="00F66A85" w:rsidRDefault="00F66A85">
            <w:r>
              <w:t>03</w:t>
            </w:r>
          </w:p>
        </w:tc>
        <w:tc>
          <w:tcPr>
            <w:tcW w:w="916" w:type="dxa"/>
            <w:tcBorders>
              <w:top w:val="nil"/>
              <w:left w:val="nil"/>
              <w:bottom w:val="single" w:sz="4" w:space="0" w:color="auto"/>
              <w:right w:val="single" w:sz="4" w:space="0" w:color="auto"/>
            </w:tcBorders>
            <w:noWrap/>
            <w:hideMark/>
          </w:tcPr>
          <w:p w:rsidR="00F66A85" w:rsidRDefault="00F66A85">
            <w:r>
              <w:t>0262117</w:t>
            </w:r>
          </w:p>
        </w:tc>
        <w:tc>
          <w:tcPr>
            <w:tcW w:w="516" w:type="dxa"/>
            <w:tcBorders>
              <w:top w:val="nil"/>
              <w:left w:val="nil"/>
              <w:bottom w:val="single" w:sz="4" w:space="0" w:color="auto"/>
              <w:right w:val="single" w:sz="4" w:space="0" w:color="auto"/>
            </w:tcBorders>
            <w:noWrap/>
            <w:hideMark/>
          </w:tcPr>
          <w:p w:rsidR="00F66A85" w:rsidRDefault="00F66A85">
            <w:r>
              <w:t>200</w:t>
            </w:r>
          </w:p>
        </w:tc>
        <w:tc>
          <w:tcPr>
            <w:tcW w:w="1338" w:type="dxa"/>
            <w:tcBorders>
              <w:top w:val="nil"/>
              <w:left w:val="nil"/>
              <w:bottom w:val="single" w:sz="4" w:space="0" w:color="auto"/>
              <w:right w:val="single" w:sz="4" w:space="0" w:color="auto"/>
            </w:tcBorders>
            <w:noWrap/>
            <w:hideMark/>
          </w:tcPr>
          <w:p w:rsidR="00F66A85" w:rsidRDefault="00F66A85">
            <w:pPr>
              <w:jc w:val="right"/>
            </w:pPr>
            <w:r>
              <w:t>180,0</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Иные закупки товаров, работ и услуг для обеспечения государственных (муниципальных) нужд</w:t>
            </w:r>
          </w:p>
        </w:tc>
        <w:tc>
          <w:tcPr>
            <w:tcW w:w="499" w:type="dxa"/>
            <w:tcBorders>
              <w:top w:val="nil"/>
              <w:left w:val="nil"/>
              <w:bottom w:val="single" w:sz="4" w:space="0" w:color="auto"/>
              <w:right w:val="single" w:sz="4" w:space="0" w:color="auto"/>
            </w:tcBorders>
            <w:noWrap/>
            <w:hideMark/>
          </w:tcPr>
          <w:p w:rsidR="00F66A85" w:rsidRDefault="00F66A85">
            <w:r>
              <w:t>05</w:t>
            </w:r>
          </w:p>
        </w:tc>
        <w:tc>
          <w:tcPr>
            <w:tcW w:w="499" w:type="dxa"/>
            <w:tcBorders>
              <w:top w:val="nil"/>
              <w:left w:val="nil"/>
              <w:bottom w:val="single" w:sz="4" w:space="0" w:color="auto"/>
              <w:right w:val="single" w:sz="4" w:space="0" w:color="auto"/>
            </w:tcBorders>
            <w:noWrap/>
            <w:hideMark/>
          </w:tcPr>
          <w:p w:rsidR="00F66A85" w:rsidRDefault="00F66A85">
            <w:r>
              <w:t>03</w:t>
            </w:r>
          </w:p>
        </w:tc>
        <w:tc>
          <w:tcPr>
            <w:tcW w:w="916" w:type="dxa"/>
            <w:tcBorders>
              <w:top w:val="nil"/>
              <w:left w:val="nil"/>
              <w:bottom w:val="single" w:sz="4" w:space="0" w:color="auto"/>
              <w:right w:val="single" w:sz="4" w:space="0" w:color="auto"/>
            </w:tcBorders>
            <w:noWrap/>
            <w:hideMark/>
          </w:tcPr>
          <w:p w:rsidR="00F66A85" w:rsidRDefault="00F66A85">
            <w:r>
              <w:t>0262117</w:t>
            </w:r>
          </w:p>
        </w:tc>
        <w:tc>
          <w:tcPr>
            <w:tcW w:w="516" w:type="dxa"/>
            <w:tcBorders>
              <w:top w:val="nil"/>
              <w:left w:val="nil"/>
              <w:bottom w:val="single" w:sz="4" w:space="0" w:color="auto"/>
              <w:right w:val="single" w:sz="4" w:space="0" w:color="auto"/>
            </w:tcBorders>
            <w:noWrap/>
            <w:hideMark/>
          </w:tcPr>
          <w:p w:rsidR="00F66A85" w:rsidRDefault="00F66A85">
            <w:r>
              <w:t>240</w:t>
            </w:r>
          </w:p>
        </w:tc>
        <w:tc>
          <w:tcPr>
            <w:tcW w:w="1338" w:type="dxa"/>
            <w:tcBorders>
              <w:top w:val="nil"/>
              <w:left w:val="nil"/>
              <w:bottom w:val="single" w:sz="4" w:space="0" w:color="auto"/>
              <w:right w:val="single" w:sz="4" w:space="0" w:color="auto"/>
            </w:tcBorders>
            <w:noWrap/>
            <w:hideMark/>
          </w:tcPr>
          <w:p w:rsidR="00F66A85" w:rsidRDefault="00F66A85">
            <w:pPr>
              <w:jc w:val="right"/>
            </w:pPr>
            <w:r>
              <w:t>180,0</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Организация благоустройства, ремонта и восстановления (реконструкции) воинских захоронений, памятников. монументов, обелисков и иных объектов, увековечивающих память о событиях, об участниках, о ветеранах и жертвах Великой Отечественной войны 1941-1945 годов в рамках подпрограммы "Благоустройство и санитарное содержание территории города Ельца на 2014-2020 годы" муниципальной программы "Обеспечение населения города Ельца комфортными условиями жизни на 2014-2020 годы"</w:t>
            </w:r>
          </w:p>
        </w:tc>
        <w:tc>
          <w:tcPr>
            <w:tcW w:w="499" w:type="dxa"/>
            <w:tcBorders>
              <w:top w:val="nil"/>
              <w:left w:val="nil"/>
              <w:bottom w:val="single" w:sz="4" w:space="0" w:color="auto"/>
              <w:right w:val="single" w:sz="4" w:space="0" w:color="auto"/>
            </w:tcBorders>
            <w:noWrap/>
            <w:hideMark/>
          </w:tcPr>
          <w:p w:rsidR="00F66A85" w:rsidRDefault="00F66A85">
            <w:r>
              <w:t>05</w:t>
            </w:r>
          </w:p>
        </w:tc>
        <w:tc>
          <w:tcPr>
            <w:tcW w:w="499" w:type="dxa"/>
            <w:tcBorders>
              <w:top w:val="nil"/>
              <w:left w:val="nil"/>
              <w:bottom w:val="single" w:sz="4" w:space="0" w:color="auto"/>
              <w:right w:val="single" w:sz="4" w:space="0" w:color="auto"/>
            </w:tcBorders>
            <w:noWrap/>
            <w:hideMark/>
          </w:tcPr>
          <w:p w:rsidR="00F66A85" w:rsidRDefault="00F66A85">
            <w:r>
              <w:t>03</w:t>
            </w:r>
          </w:p>
        </w:tc>
        <w:tc>
          <w:tcPr>
            <w:tcW w:w="916" w:type="dxa"/>
            <w:tcBorders>
              <w:top w:val="nil"/>
              <w:left w:val="nil"/>
              <w:bottom w:val="single" w:sz="4" w:space="0" w:color="auto"/>
              <w:right w:val="single" w:sz="4" w:space="0" w:color="auto"/>
            </w:tcBorders>
            <w:noWrap/>
            <w:hideMark/>
          </w:tcPr>
          <w:p w:rsidR="00F66A85" w:rsidRDefault="00F66A85">
            <w:r>
              <w:t>0262118</w:t>
            </w:r>
          </w:p>
        </w:tc>
        <w:tc>
          <w:tcPr>
            <w:tcW w:w="516" w:type="dxa"/>
            <w:tcBorders>
              <w:top w:val="nil"/>
              <w:left w:val="nil"/>
              <w:bottom w:val="single" w:sz="4" w:space="0" w:color="auto"/>
              <w:right w:val="single" w:sz="4" w:space="0" w:color="auto"/>
            </w:tcBorders>
            <w:noWrap/>
            <w:hideMark/>
          </w:tcPr>
          <w:p w:rsidR="00F66A85" w:rsidRDefault="00F66A85">
            <w:r>
              <w:t> </w:t>
            </w:r>
          </w:p>
        </w:tc>
        <w:tc>
          <w:tcPr>
            <w:tcW w:w="1338" w:type="dxa"/>
            <w:tcBorders>
              <w:top w:val="nil"/>
              <w:left w:val="nil"/>
              <w:bottom w:val="single" w:sz="4" w:space="0" w:color="auto"/>
              <w:right w:val="single" w:sz="4" w:space="0" w:color="auto"/>
            </w:tcBorders>
            <w:noWrap/>
            <w:hideMark/>
          </w:tcPr>
          <w:p w:rsidR="00F66A85" w:rsidRDefault="00F66A85">
            <w:pPr>
              <w:jc w:val="right"/>
            </w:pPr>
            <w:r>
              <w:t>50,0</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Закупка товаров, работ и услуг для государственных (муниципальных) нужд</w:t>
            </w:r>
          </w:p>
        </w:tc>
        <w:tc>
          <w:tcPr>
            <w:tcW w:w="499" w:type="dxa"/>
            <w:tcBorders>
              <w:top w:val="nil"/>
              <w:left w:val="nil"/>
              <w:bottom w:val="single" w:sz="4" w:space="0" w:color="auto"/>
              <w:right w:val="single" w:sz="4" w:space="0" w:color="auto"/>
            </w:tcBorders>
            <w:noWrap/>
            <w:hideMark/>
          </w:tcPr>
          <w:p w:rsidR="00F66A85" w:rsidRDefault="00F66A85">
            <w:r>
              <w:t>05</w:t>
            </w:r>
          </w:p>
        </w:tc>
        <w:tc>
          <w:tcPr>
            <w:tcW w:w="499" w:type="dxa"/>
            <w:tcBorders>
              <w:top w:val="nil"/>
              <w:left w:val="nil"/>
              <w:bottom w:val="single" w:sz="4" w:space="0" w:color="auto"/>
              <w:right w:val="single" w:sz="4" w:space="0" w:color="auto"/>
            </w:tcBorders>
            <w:noWrap/>
            <w:hideMark/>
          </w:tcPr>
          <w:p w:rsidR="00F66A85" w:rsidRDefault="00F66A85">
            <w:r>
              <w:t>03</w:t>
            </w:r>
          </w:p>
        </w:tc>
        <w:tc>
          <w:tcPr>
            <w:tcW w:w="916" w:type="dxa"/>
            <w:tcBorders>
              <w:top w:val="nil"/>
              <w:left w:val="nil"/>
              <w:bottom w:val="single" w:sz="4" w:space="0" w:color="auto"/>
              <w:right w:val="single" w:sz="4" w:space="0" w:color="auto"/>
            </w:tcBorders>
            <w:noWrap/>
            <w:hideMark/>
          </w:tcPr>
          <w:p w:rsidR="00F66A85" w:rsidRDefault="00F66A85">
            <w:r>
              <w:t>0262118</w:t>
            </w:r>
          </w:p>
        </w:tc>
        <w:tc>
          <w:tcPr>
            <w:tcW w:w="516" w:type="dxa"/>
            <w:tcBorders>
              <w:top w:val="nil"/>
              <w:left w:val="nil"/>
              <w:bottom w:val="single" w:sz="4" w:space="0" w:color="auto"/>
              <w:right w:val="single" w:sz="4" w:space="0" w:color="auto"/>
            </w:tcBorders>
            <w:noWrap/>
            <w:hideMark/>
          </w:tcPr>
          <w:p w:rsidR="00F66A85" w:rsidRDefault="00F66A85">
            <w:r>
              <w:t>200</w:t>
            </w:r>
          </w:p>
        </w:tc>
        <w:tc>
          <w:tcPr>
            <w:tcW w:w="1338" w:type="dxa"/>
            <w:tcBorders>
              <w:top w:val="nil"/>
              <w:left w:val="nil"/>
              <w:bottom w:val="single" w:sz="4" w:space="0" w:color="auto"/>
              <w:right w:val="single" w:sz="4" w:space="0" w:color="auto"/>
            </w:tcBorders>
            <w:noWrap/>
            <w:hideMark/>
          </w:tcPr>
          <w:p w:rsidR="00F66A85" w:rsidRDefault="00F66A85">
            <w:pPr>
              <w:jc w:val="right"/>
            </w:pPr>
            <w:r>
              <w:t>50,0</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Иные закупки товаров, работ и услуг для обеспечения государственных (муниципальных) нужд</w:t>
            </w:r>
          </w:p>
        </w:tc>
        <w:tc>
          <w:tcPr>
            <w:tcW w:w="499" w:type="dxa"/>
            <w:tcBorders>
              <w:top w:val="nil"/>
              <w:left w:val="nil"/>
              <w:bottom w:val="single" w:sz="4" w:space="0" w:color="auto"/>
              <w:right w:val="single" w:sz="4" w:space="0" w:color="auto"/>
            </w:tcBorders>
            <w:noWrap/>
            <w:hideMark/>
          </w:tcPr>
          <w:p w:rsidR="00F66A85" w:rsidRDefault="00F66A85">
            <w:r>
              <w:t>05</w:t>
            </w:r>
          </w:p>
        </w:tc>
        <w:tc>
          <w:tcPr>
            <w:tcW w:w="499" w:type="dxa"/>
            <w:tcBorders>
              <w:top w:val="nil"/>
              <w:left w:val="nil"/>
              <w:bottom w:val="single" w:sz="4" w:space="0" w:color="auto"/>
              <w:right w:val="single" w:sz="4" w:space="0" w:color="auto"/>
            </w:tcBorders>
            <w:noWrap/>
            <w:hideMark/>
          </w:tcPr>
          <w:p w:rsidR="00F66A85" w:rsidRDefault="00F66A85">
            <w:r>
              <w:t>03</w:t>
            </w:r>
          </w:p>
        </w:tc>
        <w:tc>
          <w:tcPr>
            <w:tcW w:w="916" w:type="dxa"/>
            <w:tcBorders>
              <w:top w:val="nil"/>
              <w:left w:val="nil"/>
              <w:bottom w:val="single" w:sz="4" w:space="0" w:color="auto"/>
              <w:right w:val="single" w:sz="4" w:space="0" w:color="auto"/>
            </w:tcBorders>
            <w:noWrap/>
            <w:hideMark/>
          </w:tcPr>
          <w:p w:rsidR="00F66A85" w:rsidRDefault="00F66A85">
            <w:r>
              <w:t>0262118</w:t>
            </w:r>
          </w:p>
        </w:tc>
        <w:tc>
          <w:tcPr>
            <w:tcW w:w="516" w:type="dxa"/>
            <w:tcBorders>
              <w:top w:val="nil"/>
              <w:left w:val="nil"/>
              <w:bottom w:val="single" w:sz="4" w:space="0" w:color="auto"/>
              <w:right w:val="single" w:sz="4" w:space="0" w:color="auto"/>
            </w:tcBorders>
            <w:noWrap/>
            <w:hideMark/>
          </w:tcPr>
          <w:p w:rsidR="00F66A85" w:rsidRDefault="00F66A85">
            <w:r>
              <w:t>240</w:t>
            </w:r>
          </w:p>
        </w:tc>
        <w:tc>
          <w:tcPr>
            <w:tcW w:w="1338" w:type="dxa"/>
            <w:tcBorders>
              <w:top w:val="nil"/>
              <w:left w:val="nil"/>
              <w:bottom w:val="single" w:sz="4" w:space="0" w:color="auto"/>
              <w:right w:val="single" w:sz="4" w:space="0" w:color="auto"/>
            </w:tcBorders>
            <w:noWrap/>
            <w:hideMark/>
          </w:tcPr>
          <w:p w:rsidR="00F66A85" w:rsidRDefault="00F66A85">
            <w:pPr>
              <w:jc w:val="right"/>
            </w:pPr>
            <w:r>
              <w:t>50,0</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Благоустройство Детского парка им.Б.Г. Лесюка в рамках подпрограммы "Благоустройство и санитарное содержание территории города Ельца на 2014-2020 годы" муниципальной программы "Обеспечение населения города Ельца комфортными условиями жизни на 2014-2020 годы"</w:t>
            </w:r>
          </w:p>
        </w:tc>
        <w:tc>
          <w:tcPr>
            <w:tcW w:w="499" w:type="dxa"/>
            <w:tcBorders>
              <w:top w:val="nil"/>
              <w:left w:val="nil"/>
              <w:bottom w:val="single" w:sz="4" w:space="0" w:color="auto"/>
              <w:right w:val="single" w:sz="4" w:space="0" w:color="auto"/>
            </w:tcBorders>
            <w:noWrap/>
            <w:hideMark/>
          </w:tcPr>
          <w:p w:rsidR="00F66A85" w:rsidRDefault="00F66A85">
            <w:r>
              <w:t>05</w:t>
            </w:r>
          </w:p>
        </w:tc>
        <w:tc>
          <w:tcPr>
            <w:tcW w:w="499" w:type="dxa"/>
            <w:tcBorders>
              <w:top w:val="nil"/>
              <w:left w:val="nil"/>
              <w:bottom w:val="single" w:sz="4" w:space="0" w:color="auto"/>
              <w:right w:val="single" w:sz="4" w:space="0" w:color="auto"/>
            </w:tcBorders>
            <w:noWrap/>
            <w:hideMark/>
          </w:tcPr>
          <w:p w:rsidR="00F66A85" w:rsidRDefault="00F66A85">
            <w:r>
              <w:t>03</w:t>
            </w:r>
          </w:p>
        </w:tc>
        <w:tc>
          <w:tcPr>
            <w:tcW w:w="916" w:type="dxa"/>
            <w:tcBorders>
              <w:top w:val="nil"/>
              <w:left w:val="nil"/>
              <w:bottom w:val="single" w:sz="4" w:space="0" w:color="auto"/>
              <w:right w:val="single" w:sz="4" w:space="0" w:color="auto"/>
            </w:tcBorders>
            <w:noWrap/>
            <w:hideMark/>
          </w:tcPr>
          <w:p w:rsidR="00F66A85" w:rsidRDefault="00F66A85">
            <w:r>
              <w:t>0262119</w:t>
            </w:r>
          </w:p>
        </w:tc>
        <w:tc>
          <w:tcPr>
            <w:tcW w:w="516" w:type="dxa"/>
            <w:tcBorders>
              <w:top w:val="nil"/>
              <w:left w:val="nil"/>
              <w:bottom w:val="single" w:sz="4" w:space="0" w:color="auto"/>
              <w:right w:val="single" w:sz="4" w:space="0" w:color="auto"/>
            </w:tcBorders>
            <w:noWrap/>
            <w:hideMark/>
          </w:tcPr>
          <w:p w:rsidR="00F66A85" w:rsidRDefault="00F66A85">
            <w:r>
              <w:t> </w:t>
            </w:r>
          </w:p>
        </w:tc>
        <w:tc>
          <w:tcPr>
            <w:tcW w:w="1338" w:type="dxa"/>
            <w:tcBorders>
              <w:top w:val="nil"/>
              <w:left w:val="nil"/>
              <w:bottom w:val="single" w:sz="4" w:space="0" w:color="auto"/>
              <w:right w:val="single" w:sz="4" w:space="0" w:color="auto"/>
            </w:tcBorders>
            <w:noWrap/>
            <w:hideMark/>
          </w:tcPr>
          <w:p w:rsidR="00F66A85" w:rsidRDefault="00F66A85">
            <w:pPr>
              <w:jc w:val="right"/>
            </w:pPr>
            <w:r>
              <w:t>12 000,0</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Закупка товаров, работ и услуг для государственных (муниципальных) нужд</w:t>
            </w:r>
          </w:p>
        </w:tc>
        <w:tc>
          <w:tcPr>
            <w:tcW w:w="499" w:type="dxa"/>
            <w:tcBorders>
              <w:top w:val="nil"/>
              <w:left w:val="nil"/>
              <w:bottom w:val="single" w:sz="4" w:space="0" w:color="auto"/>
              <w:right w:val="single" w:sz="4" w:space="0" w:color="auto"/>
            </w:tcBorders>
            <w:noWrap/>
            <w:hideMark/>
          </w:tcPr>
          <w:p w:rsidR="00F66A85" w:rsidRDefault="00F66A85">
            <w:r>
              <w:t>05</w:t>
            </w:r>
          </w:p>
        </w:tc>
        <w:tc>
          <w:tcPr>
            <w:tcW w:w="499" w:type="dxa"/>
            <w:tcBorders>
              <w:top w:val="nil"/>
              <w:left w:val="nil"/>
              <w:bottom w:val="single" w:sz="4" w:space="0" w:color="auto"/>
              <w:right w:val="single" w:sz="4" w:space="0" w:color="auto"/>
            </w:tcBorders>
            <w:noWrap/>
            <w:hideMark/>
          </w:tcPr>
          <w:p w:rsidR="00F66A85" w:rsidRDefault="00F66A85">
            <w:r>
              <w:t>03</w:t>
            </w:r>
          </w:p>
        </w:tc>
        <w:tc>
          <w:tcPr>
            <w:tcW w:w="916" w:type="dxa"/>
            <w:tcBorders>
              <w:top w:val="nil"/>
              <w:left w:val="nil"/>
              <w:bottom w:val="single" w:sz="4" w:space="0" w:color="auto"/>
              <w:right w:val="single" w:sz="4" w:space="0" w:color="auto"/>
            </w:tcBorders>
            <w:noWrap/>
            <w:hideMark/>
          </w:tcPr>
          <w:p w:rsidR="00F66A85" w:rsidRDefault="00F66A85">
            <w:r>
              <w:t>0262119</w:t>
            </w:r>
          </w:p>
        </w:tc>
        <w:tc>
          <w:tcPr>
            <w:tcW w:w="516" w:type="dxa"/>
            <w:tcBorders>
              <w:top w:val="nil"/>
              <w:left w:val="nil"/>
              <w:bottom w:val="single" w:sz="4" w:space="0" w:color="auto"/>
              <w:right w:val="single" w:sz="4" w:space="0" w:color="auto"/>
            </w:tcBorders>
            <w:noWrap/>
            <w:hideMark/>
          </w:tcPr>
          <w:p w:rsidR="00F66A85" w:rsidRDefault="00F66A85">
            <w:r>
              <w:t>200</w:t>
            </w:r>
          </w:p>
        </w:tc>
        <w:tc>
          <w:tcPr>
            <w:tcW w:w="1338" w:type="dxa"/>
            <w:tcBorders>
              <w:top w:val="nil"/>
              <w:left w:val="nil"/>
              <w:bottom w:val="single" w:sz="4" w:space="0" w:color="auto"/>
              <w:right w:val="single" w:sz="4" w:space="0" w:color="auto"/>
            </w:tcBorders>
            <w:noWrap/>
            <w:hideMark/>
          </w:tcPr>
          <w:p w:rsidR="00F66A85" w:rsidRDefault="00F66A85">
            <w:pPr>
              <w:jc w:val="right"/>
            </w:pPr>
            <w:r>
              <w:t>12 000,0</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Иные закупки товаров, работ и услуг для обеспечения государственных (муниципальных) нужд</w:t>
            </w:r>
          </w:p>
        </w:tc>
        <w:tc>
          <w:tcPr>
            <w:tcW w:w="499" w:type="dxa"/>
            <w:tcBorders>
              <w:top w:val="nil"/>
              <w:left w:val="nil"/>
              <w:bottom w:val="single" w:sz="4" w:space="0" w:color="auto"/>
              <w:right w:val="single" w:sz="4" w:space="0" w:color="auto"/>
            </w:tcBorders>
            <w:noWrap/>
            <w:hideMark/>
          </w:tcPr>
          <w:p w:rsidR="00F66A85" w:rsidRDefault="00F66A85">
            <w:r>
              <w:t>05</w:t>
            </w:r>
          </w:p>
        </w:tc>
        <w:tc>
          <w:tcPr>
            <w:tcW w:w="499" w:type="dxa"/>
            <w:tcBorders>
              <w:top w:val="nil"/>
              <w:left w:val="nil"/>
              <w:bottom w:val="single" w:sz="4" w:space="0" w:color="auto"/>
              <w:right w:val="single" w:sz="4" w:space="0" w:color="auto"/>
            </w:tcBorders>
            <w:noWrap/>
            <w:hideMark/>
          </w:tcPr>
          <w:p w:rsidR="00F66A85" w:rsidRDefault="00F66A85">
            <w:r>
              <w:t>03</w:t>
            </w:r>
          </w:p>
        </w:tc>
        <w:tc>
          <w:tcPr>
            <w:tcW w:w="916" w:type="dxa"/>
            <w:tcBorders>
              <w:top w:val="nil"/>
              <w:left w:val="nil"/>
              <w:bottom w:val="single" w:sz="4" w:space="0" w:color="auto"/>
              <w:right w:val="single" w:sz="4" w:space="0" w:color="auto"/>
            </w:tcBorders>
            <w:noWrap/>
            <w:hideMark/>
          </w:tcPr>
          <w:p w:rsidR="00F66A85" w:rsidRDefault="00F66A85">
            <w:r>
              <w:t>0262119</w:t>
            </w:r>
          </w:p>
        </w:tc>
        <w:tc>
          <w:tcPr>
            <w:tcW w:w="516" w:type="dxa"/>
            <w:tcBorders>
              <w:top w:val="nil"/>
              <w:left w:val="nil"/>
              <w:bottom w:val="single" w:sz="4" w:space="0" w:color="auto"/>
              <w:right w:val="single" w:sz="4" w:space="0" w:color="auto"/>
            </w:tcBorders>
            <w:noWrap/>
            <w:hideMark/>
          </w:tcPr>
          <w:p w:rsidR="00F66A85" w:rsidRDefault="00F66A85">
            <w:r>
              <w:t>240</w:t>
            </w:r>
          </w:p>
        </w:tc>
        <w:tc>
          <w:tcPr>
            <w:tcW w:w="1338" w:type="dxa"/>
            <w:tcBorders>
              <w:top w:val="nil"/>
              <w:left w:val="nil"/>
              <w:bottom w:val="single" w:sz="4" w:space="0" w:color="auto"/>
              <w:right w:val="single" w:sz="4" w:space="0" w:color="auto"/>
            </w:tcBorders>
            <w:noWrap/>
            <w:hideMark/>
          </w:tcPr>
          <w:p w:rsidR="00F66A85" w:rsidRDefault="00F66A85">
            <w:pPr>
              <w:jc w:val="right"/>
            </w:pPr>
            <w:r>
              <w:t>12 000,0</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Благоустройство территории сквера Пришвина в рамках подпрограммы "Благоустройство и санитарное содержание территории города Ельца на 2014 - 2020 годы" муниципальной программы "Обеспечение населения города Ельца комфортными условиями жизни на 2014 - 2020 годы"</w:t>
            </w:r>
          </w:p>
        </w:tc>
        <w:tc>
          <w:tcPr>
            <w:tcW w:w="499" w:type="dxa"/>
            <w:tcBorders>
              <w:top w:val="nil"/>
              <w:left w:val="nil"/>
              <w:bottom w:val="single" w:sz="4" w:space="0" w:color="auto"/>
              <w:right w:val="single" w:sz="4" w:space="0" w:color="auto"/>
            </w:tcBorders>
            <w:noWrap/>
            <w:hideMark/>
          </w:tcPr>
          <w:p w:rsidR="00F66A85" w:rsidRDefault="00F66A85">
            <w:r>
              <w:t>05</w:t>
            </w:r>
          </w:p>
        </w:tc>
        <w:tc>
          <w:tcPr>
            <w:tcW w:w="499" w:type="dxa"/>
            <w:tcBorders>
              <w:top w:val="nil"/>
              <w:left w:val="nil"/>
              <w:bottom w:val="single" w:sz="4" w:space="0" w:color="auto"/>
              <w:right w:val="single" w:sz="4" w:space="0" w:color="auto"/>
            </w:tcBorders>
            <w:noWrap/>
            <w:hideMark/>
          </w:tcPr>
          <w:p w:rsidR="00F66A85" w:rsidRDefault="00F66A85">
            <w:r>
              <w:t>03</w:t>
            </w:r>
          </w:p>
        </w:tc>
        <w:tc>
          <w:tcPr>
            <w:tcW w:w="916" w:type="dxa"/>
            <w:tcBorders>
              <w:top w:val="nil"/>
              <w:left w:val="nil"/>
              <w:bottom w:val="single" w:sz="4" w:space="0" w:color="auto"/>
              <w:right w:val="single" w:sz="4" w:space="0" w:color="auto"/>
            </w:tcBorders>
            <w:noWrap/>
            <w:hideMark/>
          </w:tcPr>
          <w:p w:rsidR="00F66A85" w:rsidRDefault="00F66A85">
            <w:r>
              <w:t>0262120</w:t>
            </w:r>
          </w:p>
        </w:tc>
        <w:tc>
          <w:tcPr>
            <w:tcW w:w="516" w:type="dxa"/>
            <w:tcBorders>
              <w:top w:val="nil"/>
              <w:left w:val="nil"/>
              <w:bottom w:val="single" w:sz="4" w:space="0" w:color="auto"/>
              <w:right w:val="single" w:sz="4" w:space="0" w:color="auto"/>
            </w:tcBorders>
            <w:noWrap/>
            <w:hideMark/>
          </w:tcPr>
          <w:p w:rsidR="00F66A85" w:rsidRDefault="00F66A85">
            <w:r>
              <w:t> </w:t>
            </w:r>
          </w:p>
        </w:tc>
        <w:tc>
          <w:tcPr>
            <w:tcW w:w="1338" w:type="dxa"/>
            <w:tcBorders>
              <w:top w:val="nil"/>
              <w:left w:val="nil"/>
              <w:bottom w:val="single" w:sz="4" w:space="0" w:color="auto"/>
              <w:right w:val="single" w:sz="4" w:space="0" w:color="auto"/>
            </w:tcBorders>
            <w:noWrap/>
            <w:hideMark/>
          </w:tcPr>
          <w:p w:rsidR="00F66A85" w:rsidRDefault="00F66A85">
            <w:pPr>
              <w:jc w:val="right"/>
            </w:pPr>
            <w:r>
              <w:t>93,5</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Закупка товаров, работ и услуг для государственных (муниципальных) нужд</w:t>
            </w:r>
          </w:p>
        </w:tc>
        <w:tc>
          <w:tcPr>
            <w:tcW w:w="499" w:type="dxa"/>
            <w:tcBorders>
              <w:top w:val="nil"/>
              <w:left w:val="nil"/>
              <w:bottom w:val="single" w:sz="4" w:space="0" w:color="auto"/>
              <w:right w:val="single" w:sz="4" w:space="0" w:color="auto"/>
            </w:tcBorders>
            <w:noWrap/>
            <w:hideMark/>
          </w:tcPr>
          <w:p w:rsidR="00F66A85" w:rsidRDefault="00F66A85">
            <w:r>
              <w:t>05</w:t>
            </w:r>
          </w:p>
        </w:tc>
        <w:tc>
          <w:tcPr>
            <w:tcW w:w="499" w:type="dxa"/>
            <w:tcBorders>
              <w:top w:val="nil"/>
              <w:left w:val="nil"/>
              <w:bottom w:val="single" w:sz="4" w:space="0" w:color="auto"/>
              <w:right w:val="single" w:sz="4" w:space="0" w:color="auto"/>
            </w:tcBorders>
            <w:noWrap/>
            <w:hideMark/>
          </w:tcPr>
          <w:p w:rsidR="00F66A85" w:rsidRDefault="00F66A85">
            <w:r>
              <w:t>03</w:t>
            </w:r>
          </w:p>
        </w:tc>
        <w:tc>
          <w:tcPr>
            <w:tcW w:w="916" w:type="dxa"/>
            <w:tcBorders>
              <w:top w:val="nil"/>
              <w:left w:val="nil"/>
              <w:bottom w:val="single" w:sz="4" w:space="0" w:color="auto"/>
              <w:right w:val="single" w:sz="4" w:space="0" w:color="auto"/>
            </w:tcBorders>
            <w:noWrap/>
            <w:hideMark/>
          </w:tcPr>
          <w:p w:rsidR="00F66A85" w:rsidRDefault="00F66A85">
            <w:r>
              <w:t>0262120</w:t>
            </w:r>
          </w:p>
        </w:tc>
        <w:tc>
          <w:tcPr>
            <w:tcW w:w="516" w:type="dxa"/>
            <w:tcBorders>
              <w:top w:val="nil"/>
              <w:left w:val="nil"/>
              <w:bottom w:val="single" w:sz="4" w:space="0" w:color="auto"/>
              <w:right w:val="single" w:sz="4" w:space="0" w:color="auto"/>
            </w:tcBorders>
            <w:noWrap/>
            <w:hideMark/>
          </w:tcPr>
          <w:p w:rsidR="00F66A85" w:rsidRDefault="00F66A85">
            <w:r>
              <w:t>200</w:t>
            </w:r>
          </w:p>
        </w:tc>
        <w:tc>
          <w:tcPr>
            <w:tcW w:w="1338" w:type="dxa"/>
            <w:tcBorders>
              <w:top w:val="nil"/>
              <w:left w:val="nil"/>
              <w:bottom w:val="single" w:sz="4" w:space="0" w:color="auto"/>
              <w:right w:val="single" w:sz="4" w:space="0" w:color="auto"/>
            </w:tcBorders>
            <w:noWrap/>
            <w:hideMark/>
          </w:tcPr>
          <w:p w:rsidR="00F66A85" w:rsidRDefault="00F66A85">
            <w:pPr>
              <w:jc w:val="right"/>
            </w:pPr>
            <w:r>
              <w:t>93,5</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Иные закупки товаров, работ и услуг для обеспечения государственных (муниципальных) нужд</w:t>
            </w:r>
          </w:p>
        </w:tc>
        <w:tc>
          <w:tcPr>
            <w:tcW w:w="499" w:type="dxa"/>
            <w:tcBorders>
              <w:top w:val="nil"/>
              <w:left w:val="nil"/>
              <w:bottom w:val="single" w:sz="4" w:space="0" w:color="auto"/>
              <w:right w:val="single" w:sz="4" w:space="0" w:color="auto"/>
            </w:tcBorders>
            <w:noWrap/>
            <w:hideMark/>
          </w:tcPr>
          <w:p w:rsidR="00F66A85" w:rsidRDefault="00F66A85">
            <w:r>
              <w:t>05</w:t>
            </w:r>
          </w:p>
        </w:tc>
        <w:tc>
          <w:tcPr>
            <w:tcW w:w="499" w:type="dxa"/>
            <w:tcBorders>
              <w:top w:val="nil"/>
              <w:left w:val="nil"/>
              <w:bottom w:val="single" w:sz="4" w:space="0" w:color="auto"/>
              <w:right w:val="single" w:sz="4" w:space="0" w:color="auto"/>
            </w:tcBorders>
            <w:noWrap/>
            <w:hideMark/>
          </w:tcPr>
          <w:p w:rsidR="00F66A85" w:rsidRDefault="00F66A85">
            <w:r>
              <w:t>03</w:t>
            </w:r>
          </w:p>
        </w:tc>
        <w:tc>
          <w:tcPr>
            <w:tcW w:w="916" w:type="dxa"/>
            <w:tcBorders>
              <w:top w:val="nil"/>
              <w:left w:val="nil"/>
              <w:bottom w:val="single" w:sz="4" w:space="0" w:color="auto"/>
              <w:right w:val="single" w:sz="4" w:space="0" w:color="auto"/>
            </w:tcBorders>
            <w:noWrap/>
            <w:hideMark/>
          </w:tcPr>
          <w:p w:rsidR="00F66A85" w:rsidRDefault="00F66A85">
            <w:r>
              <w:t>0262120</w:t>
            </w:r>
          </w:p>
        </w:tc>
        <w:tc>
          <w:tcPr>
            <w:tcW w:w="516" w:type="dxa"/>
            <w:tcBorders>
              <w:top w:val="nil"/>
              <w:left w:val="nil"/>
              <w:bottom w:val="single" w:sz="4" w:space="0" w:color="auto"/>
              <w:right w:val="single" w:sz="4" w:space="0" w:color="auto"/>
            </w:tcBorders>
            <w:noWrap/>
            <w:hideMark/>
          </w:tcPr>
          <w:p w:rsidR="00F66A85" w:rsidRDefault="00F66A85">
            <w:r>
              <w:t>240</w:t>
            </w:r>
          </w:p>
        </w:tc>
        <w:tc>
          <w:tcPr>
            <w:tcW w:w="1338" w:type="dxa"/>
            <w:tcBorders>
              <w:top w:val="nil"/>
              <w:left w:val="nil"/>
              <w:bottom w:val="single" w:sz="4" w:space="0" w:color="auto"/>
              <w:right w:val="single" w:sz="4" w:space="0" w:color="auto"/>
            </w:tcBorders>
            <w:noWrap/>
            <w:hideMark/>
          </w:tcPr>
          <w:p w:rsidR="00F66A85" w:rsidRDefault="00F66A85">
            <w:pPr>
              <w:jc w:val="right"/>
            </w:pPr>
            <w:r>
              <w:t>93,5</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Расходы на организацию благоустройства, ремонта и восстановления воинских захоронений, памятников, монументов, обелисков и иных объектов за счет средств областного бюджета в рамках подпрограммы "Благоустройство и санитарное содержание территории города Ельца на 2014-2020 годы" муниципальной программы "Обеспечение населения города Ельца комфортными условиями жизни на 2014-2020 годы"</w:t>
            </w:r>
          </w:p>
        </w:tc>
        <w:tc>
          <w:tcPr>
            <w:tcW w:w="499" w:type="dxa"/>
            <w:tcBorders>
              <w:top w:val="nil"/>
              <w:left w:val="nil"/>
              <w:bottom w:val="single" w:sz="4" w:space="0" w:color="auto"/>
              <w:right w:val="single" w:sz="4" w:space="0" w:color="auto"/>
            </w:tcBorders>
            <w:noWrap/>
            <w:hideMark/>
          </w:tcPr>
          <w:p w:rsidR="00F66A85" w:rsidRDefault="00F66A85">
            <w:r>
              <w:t>05</w:t>
            </w:r>
          </w:p>
        </w:tc>
        <w:tc>
          <w:tcPr>
            <w:tcW w:w="499" w:type="dxa"/>
            <w:tcBorders>
              <w:top w:val="nil"/>
              <w:left w:val="nil"/>
              <w:bottom w:val="single" w:sz="4" w:space="0" w:color="auto"/>
              <w:right w:val="single" w:sz="4" w:space="0" w:color="auto"/>
            </w:tcBorders>
            <w:noWrap/>
            <w:hideMark/>
          </w:tcPr>
          <w:p w:rsidR="00F66A85" w:rsidRDefault="00F66A85">
            <w:r>
              <w:t>03</w:t>
            </w:r>
          </w:p>
        </w:tc>
        <w:tc>
          <w:tcPr>
            <w:tcW w:w="916" w:type="dxa"/>
            <w:tcBorders>
              <w:top w:val="nil"/>
              <w:left w:val="nil"/>
              <w:bottom w:val="single" w:sz="4" w:space="0" w:color="auto"/>
              <w:right w:val="single" w:sz="4" w:space="0" w:color="auto"/>
            </w:tcBorders>
            <w:noWrap/>
            <w:hideMark/>
          </w:tcPr>
          <w:p w:rsidR="00F66A85" w:rsidRDefault="00F66A85">
            <w:r>
              <w:t>0268635</w:t>
            </w:r>
          </w:p>
        </w:tc>
        <w:tc>
          <w:tcPr>
            <w:tcW w:w="516" w:type="dxa"/>
            <w:tcBorders>
              <w:top w:val="nil"/>
              <w:left w:val="nil"/>
              <w:bottom w:val="single" w:sz="4" w:space="0" w:color="auto"/>
              <w:right w:val="single" w:sz="4" w:space="0" w:color="auto"/>
            </w:tcBorders>
            <w:noWrap/>
            <w:hideMark/>
          </w:tcPr>
          <w:p w:rsidR="00F66A85" w:rsidRDefault="00F66A85">
            <w:r>
              <w:t> </w:t>
            </w:r>
          </w:p>
        </w:tc>
        <w:tc>
          <w:tcPr>
            <w:tcW w:w="1338" w:type="dxa"/>
            <w:tcBorders>
              <w:top w:val="nil"/>
              <w:left w:val="nil"/>
              <w:bottom w:val="single" w:sz="4" w:space="0" w:color="auto"/>
              <w:right w:val="single" w:sz="4" w:space="0" w:color="auto"/>
            </w:tcBorders>
            <w:noWrap/>
            <w:hideMark/>
          </w:tcPr>
          <w:p w:rsidR="00F66A85" w:rsidRDefault="00F66A85">
            <w:pPr>
              <w:jc w:val="right"/>
            </w:pPr>
            <w:r>
              <w:t>256,1</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lastRenderedPageBreak/>
              <w:t>Закупка товаров, работ и услуг для государственных (муниципальных) нужд</w:t>
            </w:r>
          </w:p>
        </w:tc>
        <w:tc>
          <w:tcPr>
            <w:tcW w:w="499" w:type="dxa"/>
            <w:tcBorders>
              <w:top w:val="nil"/>
              <w:left w:val="nil"/>
              <w:bottom w:val="single" w:sz="4" w:space="0" w:color="auto"/>
              <w:right w:val="single" w:sz="4" w:space="0" w:color="auto"/>
            </w:tcBorders>
            <w:noWrap/>
            <w:hideMark/>
          </w:tcPr>
          <w:p w:rsidR="00F66A85" w:rsidRDefault="00F66A85">
            <w:r>
              <w:t>05</w:t>
            </w:r>
          </w:p>
        </w:tc>
        <w:tc>
          <w:tcPr>
            <w:tcW w:w="499" w:type="dxa"/>
            <w:tcBorders>
              <w:top w:val="nil"/>
              <w:left w:val="nil"/>
              <w:bottom w:val="single" w:sz="4" w:space="0" w:color="auto"/>
              <w:right w:val="single" w:sz="4" w:space="0" w:color="auto"/>
            </w:tcBorders>
            <w:noWrap/>
            <w:hideMark/>
          </w:tcPr>
          <w:p w:rsidR="00F66A85" w:rsidRDefault="00F66A85">
            <w:r>
              <w:t>03</w:t>
            </w:r>
          </w:p>
        </w:tc>
        <w:tc>
          <w:tcPr>
            <w:tcW w:w="916" w:type="dxa"/>
            <w:tcBorders>
              <w:top w:val="nil"/>
              <w:left w:val="nil"/>
              <w:bottom w:val="single" w:sz="4" w:space="0" w:color="auto"/>
              <w:right w:val="single" w:sz="4" w:space="0" w:color="auto"/>
            </w:tcBorders>
            <w:noWrap/>
            <w:hideMark/>
          </w:tcPr>
          <w:p w:rsidR="00F66A85" w:rsidRDefault="00F66A85">
            <w:r>
              <w:t>0268635</w:t>
            </w:r>
          </w:p>
        </w:tc>
        <w:tc>
          <w:tcPr>
            <w:tcW w:w="516" w:type="dxa"/>
            <w:tcBorders>
              <w:top w:val="nil"/>
              <w:left w:val="nil"/>
              <w:bottom w:val="single" w:sz="4" w:space="0" w:color="auto"/>
              <w:right w:val="single" w:sz="4" w:space="0" w:color="auto"/>
            </w:tcBorders>
            <w:noWrap/>
            <w:hideMark/>
          </w:tcPr>
          <w:p w:rsidR="00F66A85" w:rsidRDefault="00F66A85">
            <w:r>
              <w:t>200</w:t>
            </w:r>
          </w:p>
        </w:tc>
        <w:tc>
          <w:tcPr>
            <w:tcW w:w="1338" w:type="dxa"/>
            <w:tcBorders>
              <w:top w:val="nil"/>
              <w:left w:val="nil"/>
              <w:bottom w:val="single" w:sz="4" w:space="0" w:color="auto"/>
              <w:right w:val="single" w:sz="4" w:space="0" w:color="auto"/>
            </w:tcBorders>
            <w:noWrap/>
            <w:hideMark/>
          </w:tcPr>
          <w:p w:rsidR="00F66A85" w:rsidRDefault="00F66A85">
            <w:pPr>
              <w:jc w:val="right"/>
            </w:pPr>
            <w:r>
              <w:t>256,1</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Иные закупки товаров, работ и услуг для обеспечения государственных (муниципальных) нужд</w:t>
            </w:r>
          </w:p>
        </w:tc>
        <w:tc>
          <w:tcPr>
            <w:tcW w:w="499" w:type="dxa"/>
            <w:tcBorders>
              <w:top w:val="nil"/>
              <w:left w:val="nil"/>
              <w:bottom w:val="single" w:sz="4" w:space="0" w:color="auto"/>
              <w:right w:val="single" w:sz="4" w:space="0" w:color="auto"/>
            </w:tcBorders>
            <w:noWrap/>
            <w:hideMark/>
          </w:tcPr>
          <w:p w:rsidR="00F66A85" w:rsidRDefault="00F66A85">
            <w:r>
              <w:t>05</w:t>
            </w:r>
          </w:p>
        </w:tc>
        <w:tc>
          <w:tcPr>
            <w:tcW w:w="499" w:type="dxa"/>
            <w:tcBorders>
              <w:top w:val="nil"/>
              <w:left w:val="nil"/>
              <w:bottom w:val="single" w:sz="4" w:space="0" w:color="auto"/>
              <w:right w:val="single" w:sz="4" w:space="0" w:color="auto"/>
            </w:tcBorders>
            <w:noWrap/>
            <w:hideMark/>
          </w:tcPr>
          <w:p w:rsidR="00F66A85" w:rsidRDefault="00F66A85">
            <w:r>
              <w:t>03</w:t>
            </w:r>
          </w:p>
        </w:tc>
        <w:tc>
          <w:tcPr>
            <w:tcW w:w="916" w:type="dxa"/>
            <w:tcBorders>
              <w:top w:val="nil"/>
              <w:left w:val="nil"/>
              <w:bottom w:val="single" w:sz="4" w:space="0" w:color="auto"/>
              <w:right w:val="single" w:sz="4" w:space="0" w:color="auto"/>
            </w:tcBorders>
            <w:noWrap/>
            <w:hideMark/>
          </w:tcPr>
          <w:p w:rsidR="00F66A85" w:rsidRDefault="00F66A85">
            <w:r>
              <w:t>0268635</w:t>
            </w:r>
          </w:p>
        </w:tc>
        <w:tc>
          <w:tcPr>
            <w:tcW w:w="516" w:type="dxa"/>
            <w:tcBorders>
              <w:top w:val="nil"/>
              <w:left w:val="nil"/>
              <w:bottom w:val="single" w:sz="4" w:space="0" w:color="auto"/>
              <w:right w:val="single" w:sz="4" w:space="0" w:color="auto"/>
            </w:tcBorders>
            <w:noWrap/>
            <w:hideMark/>
          </w:tcPr>
          <w:p w:rsidR="00F66A85" w:rsidRDefault="00F66A85">
            <w:r>
              <w:t>240</w:t>
            </w:r>
          </w:p>
        </w:tc>
        <w:tc>
          <w:tcPr>
            <w:tcW w:w="1338" w:type="dxa"/>
            <w:tcBorders>
              <w:top w:val="nil"/>
              <w:left w:val="nil"/>
              <w:bottom w:val="single" w:sz="4" w:space="0" w:color="auto"/>
              <w:right w:val="single" w:sz="4" w:space="0" w:color="auto"/>
            </w:tcBorders>
            <w:noWrap/>
            <w:hideMark/>
          </w:tcPr>
          <w:p w:rsidR="00F66A85" w:rsidRDefault="00F66A85">
            <w:pPr>
              <w:jc w:val="right"/>
            </w:pPr>
            <w:r>
              <w:t>256,1</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Муниципальная программа "Энергосбережение и повышение энергетической эффективности на территории города Ельца на 2014-2020 годы"</w:t>
            </w:r>
          </w:p>
        </w:tc>
        <w:tc>
          <w:tcPr>
            <w:tcW w:w="499" w:type="dxa"/>
            <w:tcBorders>
              <w:top w:val="nil"/>
              <w:left w:val="nil"/>
              <w:bottom w:val="single" w:sz="4" w:space="0" w:color="auto"/>
              <w:right w:val="single" w:sz="4" w:space="0" w:color="auto"/>
            </w:tcBorders>
            <w:noWrap/>
            <w:hideMark/>
          </w:tcPr>
          <w:p w:rsidR="00F66A85" w:rsidRDefault="00F66A85">
            <w:r>
              <w:t>05</w:t>
            </w:r>
          </w:p>
        </w:tc>
        <w:tc>
          <w:tcPr>
            <w:tcW w:w="499" w:type="dxa"/>
            <w:tcBorders>
              <w:top w:val="nil"/>
              <w:left w:val="nil"/>
              <w:bottom w:val="single" w:sz="4" w:space="0" w:color="auto"/>
              <w:right w:val="single" w:sz="4" w:space="0" w:color="auto"/>
            </w:tcBorders>
            <w:noWrap/>
            <w:hideMark/>
          </w:tcPr>
          <w:p w:rsidR="00F66A85" w:rsidRDefault="00F66A85">
            <w:r>
              <w:t>03</w:t>
            </w:r>
          </w:p>
        </w:tc>
        <w:tc>
          <w:tcPr>
            <w:tcW w:w="916" w:type="dxa"/>
            <w:tcBorders>
              <w:top w:val="nil"/>
              <w:left w:val="nil"/>
              <w:bottom w:val="single" w:sz="4" w:space="0" w:color="auto"/>
              <w:right w:val="single" w:sz="4" w:space="0" w:color="auto"/>
            </w:tcBorders>
            <w:noWrap/>
            <w:hideMark/>
          </w:tcPr>
          <w:p w:rsidR="00F66A85" w:rsidRDefault="00F66A85">
            <w:r>
              <w:t>0600000</w:t>
            </w:r>
          </w:p>
        </w:tc>
        <w:tc>
          <w:tcPr>
            <w:tcW w:w="516" w:type="dxa"/>
            <w:tcBorders>
              <w:top w:val="nil"/>
              <w:left w:val="nil"/>
              <w:bottom w:val="single" w:sz="4" w:space="0" w:color="auto"/>
              <w:right w:val="single" w:sz="4" w:space="0" w:color="auto"/>
            </w:tcBorders>
            <w:noWrap/>
            <w:hideMark/>
          </w:tcPr>
          <w:p w:rsidR="00F66A85" w:rsidRDefault="00F66A85">
            <w:r>
              <w:t> </w:t>
            </w:r>
          </w:p>
        </w:tc>
        <w:tc>
          <w:tcPr>
            <w:tcW w:w="1338" w:type="dxa"/>
            <w:tcBorders>
              <w:top w:val="nil"/>
              <w:left w:val="nil"/>
              <w:bottom w:val="single" w:sz="4" w:space="0" w:color="auto"/>
              <w:right w:val="single" w:sz="4" w:space="0" w:color="auto"/>
            </w:tcBorders>
            <w:noWrap/>
            <w:hideMark/>
          </w:tcPr>
          <w:p w:rsidR="00F66A85" w:rsidRDefault="00F66A85">
            <w:pPr>
              <w:jc w:val="right"/>
            </w:pPr>
            <w:r>
              <w:t>1 000,0</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Подпрограмма "Энергосбережение и повышение энергетической эффективности объектов социальной сферы и органов местного самоуправления" муниципальной программы "Энергосбережение и повышение энергетической эффективности на территории города Ельца на 2014-2020 годы"</w:t>
            </w:r>
          </w:p>
        </w:tc>
        <w:tc>
          <w:tcPr>
            <w:tcW w:w="499" w:type="dxa"/>
            <w:tcBorders>
              <w:top w:val="nil"/>
              <w:left w:val="nil"/>
              <w:bottom w:val="single" w:sz="4" w:space="0" w:color="auto"/>
              <w:right w:val="single" w:sz="4" w:space="0" w:color="auto"/>
            </w:tcBorders>
            <w:noWrap/>
            <w:hideMark/>
          </w:tcPr>
          <w:p w:rsidR="00F66A85" w:rsidRDefault="00F66A85">
            <w:r>
              <w:t>05</w:t>
            </w:r>
          </w:p>
        </w:tc>
        <w:tc>
          <w:tcPr>
            <w:tcW w:w="499" w:type="dxa"/>
            <w:tcBorders>
              <w:top w:val="nil"/>
              <w:left w:val="nil"/>
              <w:bottom w:val="single" w:sz="4" w:space="0" w:color="auto"/>
              <w:right w:val="single" w:sz="4" w:space="0" w:color="auto"/>
            </w:tcBorders>
            <w:noWrap/>
            <w:hideMark/>
          </w:tcPr>
          <w:p w:rsidR="00F66A85" w:rsidRDefault="00F66A85">
            <w:r>
              <w:t>03</w:t>
            </w:r>
          </w:p>
        </w:tc>
        <w:tc>
          <w:tcPr>
            <w:tcW w:w="916" w:type="dxa"/>
            <w:tcBorders>
              <w:top w:val="nil"/>
              <w:left w:val="nil"/>
              <w:bottom w:val="single" w:sz="4" w:space="0" w:color="auto"/>
              <w:right w:val="single" w:sz="4" w:space="0" w:color="auto"/>
            </w:tcBorders>
            <w:noWrap/>
            <w:hideMark/>
          </w:tcPr>
          <w:p w:rsidR="00F66A85" w:rsidRDefault="00F66A85">
            <w:r>
              <w:t>0610000</w:t>
            </w:r>
          </w:p>
        </w:tc>
        <w:tc>
          <w:tcPr>
            <w:tcW w:w="516" w:type="dxa"/>
            <w:tcBorders>
              <w:top w:val="nil"/>
              <w:left w:val="nil"/>
              <w:bottom w:val="single" w:sz="4" w:space="0" w:color="auto"/>
              <w:right w:val="single" w:sz="4" w:space="0" w:color="auto"/>
            </w:tcBorders>
            <w:noWrap/>
            <w:hideMark/>
          </w:tcPr>
          <w:p w:rsidR="00F66A85" w:rsidRDefault="00F66A85">
            <w:r>
              <w:t> </w:t>
            </w:r>
          </w:p>
        </w:tc>
        <w:tc>
          <w:tcPr>
            <w:tcW w:w="1338" w:type="dxa"/>
            <w:tcBorders>
              <w:top w:val="nil"/>
              <w:left w:val="nil"/>
              <w:bottom w:val="single" w:sz="4" w:space="0" w:color="auto"/>
              <w:right w:val="single" w:sz="4" w:space="0" w:color="auto"/>
            </w:tcBorders>
            <w:noWrap/>
            <w:hideMark/>
          </w:tcPr>
          <w:p w:rsidR="00F66A85" w:rsidRDefault="00F66A85">
            <w:pPr>
              <w:jc w:val="right"/>
            </w:pPr>
            <w:r>
              <w:t>1 000,0</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Модернизация систем освещения на сетях уличного освещения в рамках подпрограммы "Энергосбережение и повышение энергетической эффективности объектов социальной сферы и органов местного самоуправления" муниципальной программы "Энергосбережение и повышение энергетической эффективности на территории города Ельца на 2014-2020 годы"</w:t>
            </w:r>
          </w:p>
        </w:tc>
        <w:tc>
          <w:tcPr>
            <w:tcW w:w="499" w:type="dxa"/>
            <w:tcBorders>
              <w:top w:val="nil"/>
              <w:left w:val="nil"/>
              <w:bottom w:val="single" w:sz="4" w:space="0" w:color="auto"/>
              <w:right w:val="single" w:sz="4" w:space="0" w:color="auto"/>
            </w:tcBorders>
            <w:noWrap/>
            <w:hideMark/>
          </w:tcPr>
          <w:p w:rsidR="00F66A85" w:rsidRDefault="00F66A85">
            <w:r>
              <w:t>05</w:t>
            </w:r>
          </w:p>
        </w:tc>
        <w:tc>
          <w:tcPr>
            <w:tcW w:w="499" w:type="dxa"/>
            <w:tcBorders>
              <w:top w:val="nil"/>
              <w:left w:val="nil"/>
              <w:bottom w:val="single" w:sz="4" w:space="0" w:color="auto"/>
              <w:right w:val="single" w:sz="4" w:space="0" w:color="auto"/>
            </w:tcBorders>
            <w:noWrap/>
            <w:hideMark/>
          </w:tcPr>
          <w:p w:rsidR="00F66A85" w:rsidRDefault="00F66A85">
            <w:r>
              <w:t>03</w:t>
            </w:r>
          </w:p>
        </w:tc>
        <w:tc>
          <w:tcPr>
            <w:tcW w:w="916" w:type="dxa"/>
            <w:tcBorders>
              <w:top w:val="nil"/>
              <w:left w:val="nil"/>
              <w:bottom w:val="single" w:sz="4" w:space="0" w:color="auto"/>
              <w:right w:val="single" w:sz="4" w:space="0" w:color="auto"/>
            </w:tcBorders>
            <w:noWrap/>
            <w:hideMark/>
          </w:tcPr>
          <w:p w:rsidR="00F66A85" w:rsidRDefault="00F66A85">
            <w:r>
              <w:t>0612172</w:t>
            </w:r>
          </w:p>
        </w:tc>
        <w:tc>
          <w:tcPr>
            <w:tcW w:w="516" w:type="dxa"/>
            <w:tcBorders>
              <w:top w:val="nil"/>
              <w:left w:val="nil"/>
              <w:bottom w:val="single" w:sz="4" w:space="0" w:color="auto"/>
              <w:right w:val="single" w:sz="4" w:space="0" w:color="auto"/>
            </w:tcBorders>
            <w:noWrap/>
            <w:hideMark/>
          </w:tcPr>
          <w:p w:rsidR="00F66A85" w:rsidRDefault="00F66A85">
            <w:r>
              <w:t> </w:t>
            </w:r>
          </w:p>
        </w:tc>
        <w:tc>
          <w:tcPr>
            <w:tcW w:w="1338" w:type="dxa"/>
            <w:tcBorders>
              <w:top w:val="nil"/>
              <w:left w:val="nil"/>
              <w:bottom w:val="single" w:sz="4" w:space="0" w:color="auto"/>
              <w:right w:val="single" w:sz="4" w:space="0" w:color="auto"/>
            </w:tcBorders>
            <w:noWrap/>
            <w:hideMark/>
          </w:tcPr>
          <w:p w:rsidR="00F66A85" w:rsidRDefault="00F66A85">
            <w:pPr>
              <w:jc w:val="right"/>
            </w:pPr>
            <w:r>
              <w:t>1 000,0</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Закупка товаров, работ и услуг для государственных (муниципальных) нужд</w:t>
            </w:r>
          </w:p>
        </w:tc>
        <w:tc>
          <w:tcPr>
            <w:tcW w:w="499" w:type="dxa"/>
            <w:tcBorders>
              <w:top w:val="nil"/>
              <w:left w:val="nil"/>
              <w:bottom w:val="single" w:sz="4" w:space="0" w:color="auto"/>
              <w:right w:val="single" w:sz="4" w:space="0" w:color="auto"/>
            </w:tcBorders>
            <w:noWrap/>
            <w:hideMark/>
          </w:tcPr>
          <w:p w:rsidR="00F66A85" w:rsidRDefault="00F66A85">
            <w:r>
              <w:t>05</w:t>
            </w:r>
          </w:p>
        </w:tc>
        <w:tc>
          <w:tcPr>
            <w:tcW w:w="499" w:type="dxa"/>
            <w:tcBorders>
              <w:top w:val="nil"/>
              <w:left w:val="nil"/>
              <w:bottom w:val="single" w:sz="4" w:space="0" w:color="auto"/>
              <w:right w:val="single" w:sz="4" w:space="0" w:color="auto"/>
            </w:tcBorders>
            <w:noWrap/>
            <w:hideMark/>
          </w:tcPr>
          <w:p w:rsidR="00F66A85" w:rsidRDefault="00F66A85">
            <w:r>
              <w:t>03</w:t>
            </w:r>
          </w:p>
        </w:tc>
        <w:tc>
          <w:tcPr>
            <w:tcW w:w="916" w:type="dxa"/>
            <w:tcBorders>
              <w:top w:val="nil"/>
              <w:left w:val="nil"/>
              <w:bottom w:val="single" w:sz="4" w:space="0" w:color="auto"/>
              <w:right w:val="single" w:sz="4" w:space="0" w:color="auto"/>
            </w:tcBorders>
            <w:noWrap/>
            <w:hideMark/>
          </w:tcPr>
          <w:p w:rsidR="00F66A85" w:rsidRDefault="00F66A85">
            <w:r>
              <w:t>0612172</w:t>
            </w:r>
          </w:p>
        </w:tc>
        <w:tc>
          <w:tcPr>
            <w:tcW w:w="516" w:type="dxa"/>
            <w:tcBorders>
              <w:top w:val="nil"/>
              <w:left w:val="nil"/>
              <w:bottom w:val="single" w:sz="4" w:space="0" w:color="auto"/>
              <w:right w:val="single" w:sz="4" w:space="0" w:color="auto"/>
            </w:tcBorders>
            <w:noWrap/>
            <w:hideMark/>
          </w:tcPr>
          <w:p w:rsidR="00F66A85" w:rsidRDefault="00F66A85">
            <w:r>
              <w:t>200</w:t>
            </w:r>
          </w:p>
        </w:tc>
        <w:tc>
          <w:tcPr>
            <w:tcW w:w="1338" w:type="dxa"/>
            <w:tcBorders>
              <w:top w:val="nil"/>
              <w:left w:val="nil"/>
              <w:bottom w:val="single" w:sz="4" w:space="0" w:color="auto"/>
              <w:right w:val="single" w:sz="4" w:space="0" w:color="auto"/>
            </w:tcBorders>
            <w:noWrap/>
            <w:hideMark/>
          </w:tcPr>
          <w:p w:rsidR="00F66A85" w:rsidRDefault="00F66A85">
            <w:pPr>
              <w:jc w:val="right"/>
            </w:pPr>
            <w:r>
              <w:t>1 000,0</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Иные закупки товаров, работ и услуг для обеспечения государственных (муниципальных) нужд</w:t>
            </w:r>
          </w:p>
        </w:tc>
        <w:tc>
          <w:tcPr>
            <w:tcW w:w="499" w:type="dxa"/>
            <w:tcBorders>
              <w:top w:val="nil"/>
              <w:left w:val="nil"/>
              <w:bottom w:val="single" w:sz="4" w:space="0" w:color="auto"/>
              <w:right w:val="single" w:sz="4" w:space="0" w:color="auto"/>
            </w:tcBorders>
            <w:noWrap/>
            <w:hideMark/>
          </w:tcPr>
          <w:p w:rsidR="00F66A85" w:rsidRDefault="00F66A85">
            <w:r>
              <w:t>05</w:t>
            </w:r>
          </w:p>
        </w:tc>
        <w:tc>
          <w:tcPr>
            <w:tcW w:w="499" w:type="dxa"/>
            <w:tcBorders>
              <w:top w:val="nil"/>
              <w:left w:val="nil"/>
              <w:bottom w:val="single" w:sz="4" w:space="0" w:color="auto"/>
              <w:right w:val="single" w:sz="4" w:space="0" w:color="auto"/>
            </w:tcBorders>
            <w:noWrap/>
            <w:hideMark/>
          </w:tcPr>
          <w:p w:rsidR="00F66A85" w:rsidRDefault="00F66A85">
            <w:r>
              <w:t>03</w:t>
            </w:r>
          </w:p>
        </w:tc>
        <w:tc>
          <w:tcPr>
            <w:tcW w:w="916" w:type="dxa"/>
            <w:tcBorders>
              <w:top w:val="nil"/>
              <w:left w:val="nil"/>
              <w:bottom w:val="single" w:sz="4" w:space="0" w:color="auto"/>
              <w:right w:val="single" w:sz="4" w:space="0" w:color="auto"/>
            </w:tcBorders>
            <w:noWrap/>
            <w:hideMark/>
          </w:tcPr>
          <w:p w:rsidR="00F66A85" w:rsidRDefault="00F66A85">
            <w:r>
              <w:t>0612172</w:t>
            </w:r>
          </w:p>
        </w:tc>
        <w:tc>
          <w:tcPr>
            <w:tcW w:w="516" w:type="dxa"/>
            <w:tcBorders>
              <w:top w:val="nil"/>
              <w:left w:val="nil"/>
              <w:bottom w:val="single" w:sz="4" w:space="0" w:color="auto"/>
              <w:right w:val="single" w:sz="4" w:space="0" w:color="auto"/>
            </w:tcBorders>
            <w:noWrap/>
            <w:hideMark/>
          </w:tcPr>
          <w:p w:rsidR="00F66A85" w:rsidRDefault="00F66A85">
            <w:r>
              <w:t>240</w:t>
            </w:r>
          </w:p>
        </w:tc>
        <w:tc>
          <w:tcPr>
            <w:tcW w:w="1338" w:type="dxa"/>
            <w:tcBorders>
              <w:top w:val="nil"/>
              <w:left w:val="nil"/>
              <w:bottom w:val="single" w:sz="4" w:space="0" w:color="auto"/>
              <w:right w:val="single" w:sz="4" w:space="0" w:color="auto"/>
            </w:tcBorders>
            <w:noWrap/>
            <w:hideMark/>
          </w:tcPr>
          <w:p w:rsidR="00F66A85" w:rsidRDefault="00F66A85">
            <w:pPr>
              <w:jc w:val="right"/>
            </w:pPr>
            <w:r>
              <w:t>1 000,0</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Другие вопросы в области жилищно-коммунального хозяйства</w:t>
            </w:r>
          </w:p>
        </w:tc>
        <w:tc>
          <w:tcPr>
            <w:tcW w:w="499" w:type="dxa"/>
            <w:tcBorders>
              <w:top w:val="nil"/>
              <w:left w:val="nil"/>
              <w:bottom w:val="single" w:sz="4" w:space="0" w:color="auto"/>
              <w:right w:val="single" w:sz="4" w:space="0" w:color="auto"/>
            </w:tcBorders>
            <w:noWrap/>
            <w:hideMark/>
          </w:tcPr>
          <w:p w:rsidR="00F66A85" w:rsidRDefault="00F66A85">
            <w:r>
              <w:t>05</w:t>
            </w:r>
          </w:p>
        </w:tc>
        <w:tc>
          <w:tcPr>
            <w:tcW w:w="499" w:type="dxa"/>
            <w:tcBorders>
              <w:top w:val="nil"/>
              <w:left w:val="nil"/>
              <w:bottom w:val="single" w:sz="4" w:space="0" w:color="auto"/>
              <w:right w:val="single" w:sz="4" w:space="0" w:color="auto"/>
            </w:tcBorders>
            <w:noWrap/>
            <w:hideMark/>
          </w:tcPr>
          <w:p w:rsidR="00F66A85" w:rsidRDefault="00F66A85">
            <w:r>
              <w:t>05</w:t>
            </w:r>
          </w:p>
        </w:tc>
        <w:tc>
          <w:tcPr>
            <w:tcW w:w="916" w:type="dxa"/>
            <w:tcBorders>
              <w:top w:val="nil"/>
              <w:left w:val="nil"/>
              <w:bottom w:val="single" w:sz="4" w:space="0" w:color="auto"/>
              <w:right w:val="single" w:sz="4" w:space="0" w:color="auto"/>
            </w:tcBorders>
            <w:noWrap/>
            <w:hideMark/>
          </w:tcPr>
          <w:p w:rsidR="00F66A85" w:rsidRDefault="00F66A85">
            <w:r>
              <w:t> </w:t>
            </w:r>
          </w:p>
        </w:tc>
        <w:tc>
          <w:tcPr>
            <w:tcW w:w="516" w:type="dxa"/>
            <w:tcBorders>
              <w:top w:val="nil"/>
              <w:left w:val="nil"/>
              <w:bottom w:val="single" w:sz="4" w:space="0" w:color="auto"/>
              <w:right w:val="single" w:sz="4" w:space="0" w:color="auto"/>
            </w:tcBorders>
            <w:noWrap/>
            <w:hideMark/>
          </w:tcPr>
          <w:p w:rsidR="00F66A85" w:rsidRDefault="00F66A85">
            <w:r>
              <w:t> </w:t>
            </w:r>
          </w:p>
        </w:tc>
        <w:tc>
          <w:tcPr>
            <w:tcW w:w="1338" w:type="dxa"/>
            <w:tcBorders>
              <w:top w:val="nil"/>
              <w:left w:val="nil"/>
              <w:bottom w:val="single" w:sz="4" w:space="0" w:color="auto"/>
              <w:right w:val="single" w:sz="4" w:space="0" w:color="auto"/>
            </w:tcBorders>
            <w:noWrap/>
            <w:hideMark/>
          </w:tcPr>
          <w:p w:rsidR="00F66A85" w:rsidRDefault="00F66A85">
            <w:pPr>
              <w:jc w:val="right"/>
            </w:pPr>
            <w:r>
              <w:t>7 661,8</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Муниципальная программа "Обеспечение населения города Ельца комфортными условиями жизни на 2014 - 2020 годы"</w:t>
            </w:r>
          </w:p>
        </w:tc>
        <w:tc>
          <w:tcPr>
            <w:tcW w:w="499" w:type="dxa"/>
            <w:tcBorders>
              <w:top w:val="nil"/>
              <w:left w:val="nil"/>
              <w:bottom w:val="single" w:sz="4" w:space="0" w:color="auto"/>
              <w:right w:val="single" w:sz="4" w:space="0" w:color="auto"/>
            </w:tcBorders>
            <w:noWrap/>
            <w:hideMark/>
          </w:tcPr>
          <w:p w:rsidR="00F66A85" w:rsidRDefault="00F66A85">
            <w:r>
              <w:t>05</w:t>
            </w:r>
          </w:p>
        </w:tc>
        <w:tc>
          <w:tcPr>
            <w:tcW w:w="499" w:type="dxa"/>
            <w:tcBorders>
              <w:top w:val="nil"/>
              <w:left w:val="nil"/>
              <w:bottom w:val="single" w:sz="4" w:space="0" w:color="auto"/>
              <w:right w:val="single" w:sz="4" w:space="0" w:color="auto"/>
            </w:tcBorders>
            <w:noWrap/>
            <w:hideMark/>
          </w:tcPr>
          <w:p w:rsidR="00F66A85" w:rsidRDefault="00F66A85">
            <w:r>
              <w:t>05</w:t>
            </w:r>
          </w:p>
        </w:tc>
        <w:tc>
          <w:tcPr>
            <w:tcW w:w="916" w:type="dxa"/>
            <w:tcBorders>
              <w:top w:val="nil"/>
              <w:left w:val="nil"/>
              <w:bottom w:val="single" w:sz="4" w:space="0" w:color="auto"/>
              <w:right w:val="single" w:sz="4" w:space="0" w:color="auto"/>
            </w:tcBorders>
            <w:noWrap/>
            <w:hideMark/>
          </w:tcPr>
          <w:p w:rsidR="00F66A85" w:rsidRDefault="00F66A85">
            <w:r>
              <w:t>0200000</w:t>
            </w:r>
          </w:p>
        </w:tc>
        <w:tc>
          <w:tcPr>
            <w:tcW w:w="516" w:type="dxa"/>
            <w:tcBorders>
              <w:top w:val="nil"/>
              <w:left w:val="nil"/>
              <w:bottom w:val="single" w:sz="4" w:space="0" w:color="auto"/>
              <w:right w:val="single" w:sz="4" w:space="0" w:color="auto"/>
            </w:tcBorders>
            <w:noWrap/>
            <w:hideMark/>
          </w:tcPr>
          <w:p w:rsidR="00F66A85" w:rsidRDefault="00F66A85">
            <w:r>
              <w:t> </w:t>
            </w:r>
          </w:p>
        </w:tc>
        <w:tc>
          <w:tcPr>
            <w:tcW w:w="1338" w:type="dxa"/>
            <w:tcBorders>
              <w:top w:val="nil"/>
              <w:left w:val="nil"/>
              <w:bottom w:val="single" w:sz="4" w:space="0" w:color="auto"/>
              <w:right w:val="single" w:sz="4" w:space="0" w:color="auto"/>
            </w:tcBorders>
            <w:noWrap/>
            <w:hideMark/>
          </w:tcPr>
          <w:p w:rsidR="00F66A85" w:rsidRDefault="00F66A85">
            <w:pPr>
              <w:jc w:val="right"/>
            </w:pPr>
            <w:r>
              <w:t>7 646,8</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Подпрограмма "Благоустройство и санитарное содержание территории города Ельца на 2014 - 2020 годы" муниципальной программы "Обеспечение населения города Ельца комфортными условиями жизни на 2014 - 2020 годы"</w:t>
            </w:r>
          </w:p>
        </w:tc>
        <w:tc>
          <w:tcPr>
            <w:tcW w:w="499" w:type="dxa"/>
            <w:tcBorders>
              <w:top w:val="nil"/>
              <w:left w:val="nil"/>
              <w:bottom w:val="single" w:sz="4" w:space="0" w:color="auto"/>
              <w:right w:val="single" w:sz="4" w:space="0" w:color="auto"/>
            </w:tcBorders>
            <w:noWrap/>
            <w:hideMark/>
          </w:tcPr>
          <w:p w:rsidR="00F66A85" w:rsidRDefault="00F66A85">
            <w:r>
              <w:t>05</w:t>
            </w:r>
          </w:p>
        </w:tc>
        <w:tc>
          <w:tcPr>
            <w:tcW w:w="499" w:type="dxa"/>
            <w:tcBorders>
              <w:top w:val="nil"/>
              <w:left w:val="nil"/>
              <w:bottom w:val="single" w:sz="4" w:space="0" w:color="auto"/>
              <w:right w:val="single" w:sz="4" w:space="0" w:color="auto"/>
            </w:tcBorders>
            <w:noWrap/>
            <w:hideMark/>
          </w:tcPr>
          <w:p w:rsidR="00F66A85" w:rsidRDefault="00F66A85">
            <w:r>
              <w:t>05</w:t>
            </w:r>
          </w:p>
        </w:tc>
        <w:tc>
          <w:tcPr>
            <w:tcW w:w="916" w:type="dxa"/>
            <w:tcBorders>
              <w:top w:val="nil"/>
              <w:left w:val="nil"/>
              <w:bottom w:val="single" w:sz="4" w:space="0" w:color="auto"/>
              <w:right w:val="single" w:sz="4" w:space="0" w:color="auto"/>
            </w:tcBorders>
            <w:noWrap/>
            <w:hideMark/>
          </w:tcPr>
          <w:p w:rsidR="00F66A85" w:rsidRDefault="00F66A85">
            <w:r>
              <w:t>0260000</w:t>
            </w:r>
          </w:p>
        </w:tc>
        <w:tc>
          <w:tcPr>
            <w:tcW w:w="516" w:type="dxa"/>
            <w:tcBorders>
              <w:top w:val="nil"/>
              <w:left w:val="nil"/>
              <w:bottom w:val="single" w:sz="4" w:space="0" w:color="auto"/>
              <w:right w:val="single" w:sz="4" w:space="0" w:color="auto"/>
            </w:tcBorders>
            <w:noWrap/>
            <w:hideMark/>
          </w:tcPr>
          <w:p w:rsidR="00F66A85" w:rsidRDefault="00F66A85">
            <w:r>
              <w:t> </w:t>
            </w:r>
          </w:p>
        </w:tc>
        <w:tc>
          <w:tcPr>
            <w:tcW w:w="1338" w:type="dxa"/>
            <w:tcBorders>
              <w:top w:val="nil"/>
              <w:left w:val="nil"/>
              <w:bottom w:val="single" w:sz="4" w:space="0" w:color="auto"/>
              <w:right w:val="single" w:sz="4" w:space="0" w:color="auto"/>
            </w:tcBorders>
            <w:noWrap/>
            <w:hideMark/>
          </w:tcPr>
          <w:p w:rsidR="00F66A85" w:rsidRDefault="00F66A85">
            <w:pPr>
              <w:jc w:val="right"/>
            </w:pPr>
            <w:r>
              <w:t>7 646,8</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Расходы на выплаты по оплате труда работников органа местного самоуправления в рамках подпрограммы "Благоустройство и санитарное содержание территории города Ельца на 2014 - 2020 годы" муниципальной программы "Обеспечение населения города Ельца комфортными условиями жизни на 2014 - 2020 годы"</w:t>
            </w:r>
          </w:p>
        </w:tc>
        <w:tc>
          <w:tcPr>
            <w:tcW w:w="499" w:type="dxa"/>
            <w:tcBorders>
              <w:top w:val="nil"/>
              <w:left w:val="nil"/>
              <w:bottom w:val="single" w:sz="4" w:space="0" w:color="auto"/>
              <w:right w:val="single" w:sz="4" w:space="0" w:color="auto"/>
            </w:tcBorders>
            <w:noWrap/>
            <w:hideMark/>
          </w:tcPr>
          <w:p w:rsidR="00F66A85" w:rsidRDefault="00F66A85">
            <w:r>
              <w:t>05</w:t>
            </w:r>
          </w:p>
        </w:tc>
        <w:tc>
          <w:tcPr>
            <w:tcW w:w="499" w:type="dxa"/>
            <w:tcBorders>
              <w:top w:val="nil"/>
              <w:left w:val="nil"/>
              <w:bottom w:val="single" w:sz="4" w:space="0" w:color="auto"/>
              <w:right w:val="single" w:sz="4" w:space="0" w:color="auto"/>
            </w:tcBorders>
            <w:noWrap/>
            <w:hideMark/>
          </w:tcPr>
          <w:p w:rsidR="00F66A85" w:rsidRDefault="00F66A85">
            <w:r>
              <w:t>05</w:t>
            </w:r>
          </w:p>
        </w:tc>
        <w:tc>
          <w:tcPr>
            <w:tcW w:w="916" w:type="dxa"/>
            <w:tcBorders>
              <w:top w:val="nil"/>
              <w:left w:val="nil"/>
              <w:bottom w:val="single" w:sz="4" w:space="0" w:color="auto"/>
              <w:right w:val="single" w:sz="4" w:space="0" w:color="auto"/>
            </w:tcBorders>
            <w:noWrap/>
            <w:hideMark/>
          </w:tcPr>
          <w:p w:rsidR="00F66A85" w:rsidRDefault="00F66A85">
            <w:r>
              <w:t>0260011</w:t>
            </w:r>
          </w:p>
        </w:tc>
        <w:tc>
          <w:tcPr>
            <w:tcW w:w="516" w:type="dxa"/>
            <w:tcBorders>
              <w:top w:val="nil"/>
              <w:left w:val="nil"/>
              <w:bottom w:val="single" w:sz="4" w:space="0" w:color="auto"/>
              <w:right w:val="single" w:sz="4" w:space="0" w:color="auto"/>
            </w:tcBorders>
            <w:noWrap/>
            <w:hideMark/>
          </w:tcPr>
          <w:p w:rsidR="00F66A85" w:rsidRDefault="00F66A85">
            <w:r>
              <w:t> </w:t>
            </w:r>
          </w:p>
        </w:tc>
        <w:tc>
          <w:tcPr>
            <w:tcW w:w="1338" w:type="dxa"/>
            <w:tcBorders>
              <w:top w:val="nil"/>
              <w:left w:val="nil"/>
              <w:bottom w:val="single" w:sz="4" w:space="0" w:color="auto"/>
              <w:right w:val="single" w:sz="4" w:space="0" w:color="auto"/>
            </w:tcBorders>
            <w:noWrap/>
            <w:hideMark/>
          </w:tcPr>
          <w:p w:rsidR="00F66A85" w:rsidRDefault="00F66A85">
            <w:pPr>
              <w:jc w:val="right"/>
            </w:pPr>
            <w:r>
              <w:t>7 096,8</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9" w:type="dxa"/>
            <w:tcBorders>
              <w:top w:val="nil"/>
              <w:left w:val="nil"/>
              <w:bottom w:val="single" w:sz="4" w:space="0" w:color="auto"/>
              <w:right w:val="single" w:sz="4" w:space="0" w:color="auto"/>
            </w:tcBorders>
            <w:noWrap/>
            <w:hideMark/>
          </w:tcPr>
          <w:p w:rsidR="00F66A85" w:rsidRDefault="00F66A85">
            <w:r>
              <w:t>05</w:t>
            </w:r>
          </w:p>
        </w:tc>
        <w:tc>
          <w:tcPr>
            <w:tcW w:w="499" w:type="dxa"/>
            <w:tcBorders>
              <w:top w:val="nil"/>
              <w:left w:val="nil"/>
              <w:bottom w:val="single" w:sz="4" w:space="0" w:color="auto"/>
              <w:right w:val="single" w:sz="4" w:space="0" w:color="auto"/>
            </w:tcBorders>
            <w:noWrap/>
            <w:hideMark/>
          </w:tcPr>
          <w:p w:rsidR="00F66A85" w:rsidRDefault="00F66A85">
            <w:r>
              <w:t>05</w:t>
            </w:r>
          </w:p>
        </w:tc>
        <w:tc>
          <w:tcPr>
            <w:tcW w:w="916" w:type="dxa"/>
            <w:tcBorders>
              <w:top w:val="nil"/>
              <w:left w:val="nil"/>
              <w:bottom w:val="single" w:sz="4" w:space="0" w:color="auto"/>
              <w:right w:val="single" w:sz="4" w:space="0" w:color="auto"/>
            </w:tcBorders>
            <w:noWrap/>
            <w:hideMark/>
          </w:tcPr>
          <w:p w:rsidR="00F66A85" w:rsidRDefault="00F66A85">
            <w:r>
              <w:t>0260011</w:t>
            </w:r>
          </w:p>
        </w:tc>
        <w:tc>
          <w:tcPr>
            <w:tcW w:w="516" w:type="dxa"/>
            <w:tcBorders>
              <w:top w:val="nil"/>
              <w:left w:val="nil"/>
              <w:bottom w:val="single" w:sz="4" w:space="0" w:color="auto"/>
              <w:right w:val="single" w:sz="4" w:space="0" w:color="auto"/>
            </w:tcBorders>
            <w:noWrap/>
            <w:hideMark/>
          </w:tcPr>
          <w:p w:rsidR="00F66A85" w:rsidRDefault="00F66A85">
            <w:r>
              <w:t>100</w:t>
            </w:r>
          </w:p>
        </w:tc>
        <w:tc>
          <w:tcPr>
            <w:tcW w:w="1338" w:type="dxa"/>
            <w:tcBorders>
              <w:top w:val="nil"/>
              <w:left w:val="nil"/>
              <w:bottom w:val="single" w:sz="4" w:space="0" w:color="auto"/>
              <w:right w:val="single" w:sz="4" w:space="0" w:color="auto"/>
            </w:tcBorders>
            <w:noWrap/>
            <w:hideMark/>
          </w:tcPr>
          <w:p w:rsidR="00F66A85" w:rsidRDefault="00F66A85">
            <w:pPr>
              <w:jc w:val="right"/>
            </w:pPr>
            <w:r>
              <w:t>7 096,8</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Расходы на выплаты персоналу государственных (муниципальных) органов</w:t>
            </w:r>
          </w:p>
        </w:tc>
        <w:tc>
          <w:tcPr>
            <w:tcW w:w="499" w:type="dxa"/>
            <w:tcBorders>
              <w:top w:val="nil"/>
              <w:left w:val="nil"/>
              <w:bottom w:val="single" w:sz="4" w:space="0" w:color="auto"/>
              <w:right w:val="single" w:sz="4" w:space="0" w:color="auto"/>
            </w:tcBorders>
            <w:noWrap/>
            <w:hideMark/>
          </w:tcPr>
          <w:p w:rsidR="00F66A85" w:rsidRDefault="00F66A85">
            <w:r>
              <w:t>05</w:t>
            </w:r>
          </w:p>
        </w:tc>
        <w:tc>
          <w:tcPr>
            <w:tcW w:w="499" w:type="dxa"/>
            <w:tcBorders>
              <w:top w:val="nil"/>
              <w:left w:val="nil"/>
              <w:bottom w:val="single" w:sz="4" w:space="0" w:color="auto"/>
              <w:right w:val="single" w:sz="4" w:space="0" w:color="auto"/>
            </w:tcBorders>
            <w:noWrap/>
            <w:hideMark/>
          </w:tcPr>
          <w:p w:rsidR="00F66A85" w:rsidRDefault="00F66A85">
            <w:r>
              <w:t>05</w:t>
            </w:r>
          </w:p>
        </w:tc>
        <w:tc>
          <w:tcPr>
            <w:tcW w:w="916" w:type="dxa"/>
            <w:tcBorders>
              <w:top w:val="nil"/>
              <w:left w:val="nil"/>
              <w:bottom w:val="single" w:sz="4" w:space="0" w:color="auto"/>
              <w:right w:val="single" w:sz="4" w:space="0" w:color="auto"/>
            </w:tcBorders>
            <w:noWrap/>
            <w:hideMark/>
          </w:tcPr>
          <w:p w:rsidR="00F66A85" w:rsidRDefault="00F66A85">
            <w:r>
              <w:t>0260011</w:t>
            </w:r>
          </w:p>
        </w:tc>
        <w:tc>
          <w:tcPr>
            <w:tcW w:w="516" w:type="dxa"/>
            <w:tcBorders>
              <w:top w:val="nil"/>
              <w:left w:val="nil"/>
              <w:bottom w:val="single" w:sz="4" w:space="0" w:color="auto"/>
              <w:right w:val="single" w:sz="4" w:space="0" w:color="auto"/>
            </w:tcBorders>
            <w:noWrap/>
            <w:hideMark/>
          </w:tcPr>
          <w:p w:rsidR="00F66A85" w:rsidRDefault="00F66A85">
            <w:r>
              <w:t>120</w:t>
            </w:r>
          </w:p>
        </w:tc>
        <w:tc>
          <w:tcPr>
            <w:tcW w:w="1338" w:type="dxa"/>
            <w:tcBorders>
              <w:top w:val="nil"/>
              <w:left w:val="nil"/>
              <w:bottom w:val="single" w:sz="4" w:space="0" w:color="auto"/>
              <w:right w:val="single" w:sz="4" w:space="0" w:color="auto"/>
            </w:tcBorders>
            <w:noWrap/>
            <w:hideMark/>
          </w:tcPr>
          <w:p w:rsidR="00F66A85" w:rsidRDefault="00F66A85">
            <w:pPr>
              <w:jc w:val="right"/>
            </w:pPr>
            <w:r>
              <w:t>7 096,8</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 xml:space="preserve">Расходы на обеспечение функций органа местного самоуправления (за исключением расходов на выплаты по оплате труда работникам) в рамках подпрограммы "Благоустройство и санитарное содержание территории города Ельца на 2014 - 2020 годы" муниципальной </w:t>
            </w:r>
            <w:r>
              <w:lastRenderedPageBreak/>
              <w:t>программы "Обеспечение населения города Ельца комфортными условиями жизни на 2014 - 2020 годы"</w:t>
            </w:r>
          </w:p>
        </w:tc>
        <w:tc>
          <w:tcPr>
            <w:tcW w:w="499" w:type="dxa"/>
            <w:tcBorders>
              <w:top w:val="nil"/>
              <w:left w:val="nil"/>
              <w:bottom w:val="single" w:sz="4" w:space="0" w:color="auto"/>
              <w:right w:val="single" w:sz="4" w:space="0" w:color="auto"/>
            </w:tcBorders>
            <w:noWrap/>
            <w:hideMark/>
          </w:tcPr>
          <w:p w:rsidR="00F66A85" w:rsidRDefault="00F66A85">
            <w:r>
              <w:lastRenderedPageBreak/>
              <w:t>05</w:t>
            </w:r>
          </w:p>
        </w:tc>
        <w:tc>
          <w:tcPr>
            <w:tcW w:w="499" w:type="dxa"/>
            <w:tcBorders>
              <w:top w:val="nil"/>
              <w:left w:val="nil"/>
              <w:bottom w:val="single" w:sz="4" w:space="0" w:color="auto"/>
              <w:right w:val="single" w:sz="4" w:space="0" w:color="auto"/>
            </w:tcBorders>
            <w:noWrap/>
            <w:hideMark/>
          </w:tcPr>
          <w:p w:rsidR="00F66A85" w:rsidRDefault="00F66A85">
            <w:r>
              <w:t>05</w:t>
            </w:r>
          </w:p>
        </w:tc>
        <w:tc>
          <w:tcPr>
            <w:tcW w:w="916" w:type="dxa"/>
            <w:tcBorders>
              <w:top w:val="nil"/>
              <w:left w:val="nil"/>
              <w:bottom w:val="single" w:sz="4" w:space="0" w:color="auto"/>
              <w:right w:val="single" w:sz="4" w:space="0" w:color="auto"/>
            </w:tcBorders>
            <w:noWrap/>
            <w:hideMark/>
          </w:tcPr>
          <w:p w:rsidR="00F66A85" w:rsidRDefault="00F66A85">
            <w:r>
              <w:t>0260012</w:t>
            </w:r>
          </w:p>
        </w:tc>
        <w:tc>
          <w:tcPr>
            <w:tcW w:w="516" w:type="dxa"/>
            <w:tcBorders>
              <w:top w:val="nil"/>
              <w:left w:val="nil"/>
              <w:bottom w:val="single" w:sz="4" w:space="0" w:color="auto"/>
              <w:right w:val="single" w:sz="4" w:space="0" w:color="auto"/>
            </w:tcBorders>
            <w:noWrap/>
            <w:hideMark/>
          </w:tcPr>
          <w:p w:rsidR="00F66A85" w:rsidRDefault="00F66A85">
            <w:r>
              <w:t> </w:t>
            </w:r>
          </w:p>
        </w:tc>
        <w:tc>
          <w:tcPr>
            <w:tcW w:w="1338" w:type="dxa"/>
            <w:tcBorders>
              <w:top w:val="nil"/>
              <w:left w:val="nil"/>
              <w:bottom w:val="single" w:sz="4" w:space="0" w:color="auto"/>
              <w:right w:val="single" w:sz="4" w:space="0" w:color="auto"/>
            </w:tcBorders>
            <w:noWrap/>
            <w:hideMark/>
          </w:tcPr>
          <w:p w:rsidR="00F66A85" w:rsidRDefault="00F66A85">
            <w:pPr>
              <w:jc w:val="right"/>
            </w:pPr>
            <w:r>
              <w:t>550,0</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lastRenderedPageBreak/>
              <w:t>Закупка товаров, работ и услуг для государственных (муниципальных) нужд</w:t>
            </w:r>
          </w:p>
        </w:tc>
        <w:tc>
          <w:tcPr>
            <w:tcW w:w="499" w:type="dxa"/>
            <w:tcBorders>
              <w:top w:val="nil"/>
              <w:left w:val="nil"/>
              <w:bottom w:val="single" w:sz="4" w:space="0" w:color="auto"/>
              <w:right w:val="single" w:sz="4" w:space="0" w:color="auto"/>
            </w:tcBorders>
            <w:noWrap/>
            <w:hideMark/>
          </w:tcPr>
          <w:p w:rsidR="00F66A85" w:rsidRDefault="00F66A85">
            <w:r>
              <w:t>05</w:t>
            </w:r>
          </w:p>
        </w:tc>
        <w:tc>
          <w:tcPr>
            <w:tcW w:w="499" w:type="dxa"/>
            <w:tcBorders>
              <w:top w:val="nil"/>
              <w:left w:val="nil"/>
              <w:bottom w:val="single" w:sz="4" w:space="0" w:color="auto"/>
              <w:right w:val="single" w:sz="4" w:space="0" w:color="auto"/>
            </w:tcBorders>
            <w:noWrap/>
            <w:hideMark/>
          </w:tcPr>
          <w:p w:rsidR="00F66A85" w:rsidRDefault="00F66A85">
            <w:r>
              <w:t>05</w:t>
            </w:r>
          </w:p>
        </w:tc>
        <w:tc>
          <w:tcPr>
            <w:tcW w:w="916" w:type="dxa"/>
            <w:tcBorders>
              <w:top w:val="nil"/>
              <w:left w:val="nil"/>
              <w:bottom w:val="single" w:sz="4" w:space="0" w:color="auto"/>
              <w:right w:val="single" w:sz="4" w:space="0" w:color="auto"/>
            </w:tcBorders>
            <w:noWrap/>
            <w:hideMark/>
          </w:tcPr>
          <w:p w:rsidR="00F66A85" w:rsidRDefault="00F66A85">
            <w:r>
              <w:t>0260012</w:t>
            </w:r>
          </w:p>
        </w:tc>
        <w:tc>
          <w:tcPr>
            <w:tcW w:w="516" w:type="dxa"/>
            <w:tcBorders>
              <w:top w:val="nil"/>
              <w:left w:val="nil"/>
              <w:bottom w:val="single" w:sz="4" w:space="0" w:color="auto"/>
              <w:right w:val="single" w:sz="4" w:space="0" w:color="auto"/>
            </w:tcBorders>
            <w:noWrap/>
            <w:hideMark/>
          </w:tcPr>
          <w:p w:rsidR="00F66A85" w:rsidRDefault="00F66A85">
            <w:r>
              <w:t>200</w:t>
            </w:r>
          </w:p>
        </w:tc>
        <w:tc>
          <w:tcPr>
            <w:tcW w:w="1338" w:type="dxa"/>
            <w:tcBorders>
              <w:top w:val="nil"/>
              <w:left w:val="nil"/>
              <w:bottom w:val="single" w:sz="4" w:space="0" w:color="auto"/>
              <w:right w:val="single" w:sz="4" w:space="0" w:color="auto"/>
            </w:tcBorders>
            <w:noWrap/>
            <w:hideMark/>
          </w:tcPr>
          <w:p w:rsidR="00F66A85" w:rsidRDefault="00F66A85">
            <w:pPr>
              <w:jc w:val="right"/>
            </w:pPr>
            <w:r>
              <w:t>529,0</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Иные закупки товаров, работ и услуг для обеспечения государственных (муниципальных) нужд</w:t>
            </w:r>
          </w:p>
        </w:tc>
        <w:tc>
          <w:tcPr>
            <w:tcW w:w="499" w:type="dxa"/>
            <w:tcBorders>
              <w:top w:val="nil"/>
              <w:left w:val="nil"/>
              <w:bottom w:val="single" w:sz="4" w:space="0" w:color="auto"/>
              <w:right w:val="single" w:sz="4" w:space="0" w:color="auto"/>
            </w:tcBorders>
            <w:noWrap/>
            <w:hideMark/>
          </w:tcPr>
          <w:p w:rsidR="00F66A85" w:rsidRDefault="00F66A85">
            <w:r>
              <w:t>05</w:t>
            </w:r>
          </w:p>
        </w:tc>
        <w:tc>
          <w:tcPr>
            <w:tcW w:w="499" w:type="dxa"/>
            <w:tcBorders>
              <w:top w:val="nil"/>
              <w:left w:val="nil"/>
              <w:bottom w:val="single" w:sz="4" w:space="0" w:color="auto"/>
              <w:right w:val="single" w:sz="4" w:space="0" w:color="auto"/>
            </w:tcBorders>
            <w:noWrap/>
            <w:hideMark/>
          </w:tcPr>
          <w:p w:rsidR="00F66A85" w:rsidRDefault="00F66A85">
            <w:r>
              <w:t>05</w:t>
            </w:r>
          </w:p>
        </w:tc>
        <w:tc>
          <w:tcPr>
            <w:tcW w:w="916" w:type="dxa"/>
            <w:tcBorders>
              <w:top w:val="nil"/>
              <w:left w:val="nil"/>
              <w:bottom w:val="single" w:sz="4" w:space="0" w:color="auto"/>
              <w:right w:val="single" w:sz="4" w:space="0" w:color="auto"/>
            </w:tcBorders>
            <w:noWrap/>
            <w:hideMark/>
          </w:tcPr>
          <w:p w:rsidR="00F66A85" w:rsidRDefault="00F66A85">
            <w:r>
              <w:t>0260012</w:t>
            </w:r>
          </w:p>
        </w:tc>
        <w:tc>
          <w:tcPr>
            <w:tcW w:w="516" w:type="dxa"/>
            <w:tcBorders>
              <w:top w:val="nil"/>
              <w:left w:val="nil"/>
              <w:bottom w:val="single" w:sz="4" w:space="0" w:color="auto"/>
              <w:right w:val="single" w:sz="4" w:space="0" w:color="auto"/>
            </w:tcBorders>
            <w:noWrap/>
            <w:hideMark/>
          </w:tcPr>
          <w:p w:rsidR="00F66A85" w:rsidRDefault="00F66A85">
            <w:r>
              <w:t>240</w:t>
            </w:r>
          </w:p>
        </w:tc>
        <w:tc>
          <w:tcPr>
            <w:tcW w:w="1338" w:type="dxa"/>
            <w:tcBorders>
              <w:top w:val="nil"/>
              <w:left w:val="nil"/>
              <w:bottom w:val="single" w:sz="4" w:space="0" w:color="auto"/>
              <w:right w:val="single" w:sz="4" w:space="0" w:color="auto"/>
            </w:tcBorders>
            <w:noWrap/>
            <w:hideMark/>
          </w:tcPr>
          <w:p w:rsidR="00F66A85" w:rsidRDefault="00F66A85">
            <w:pPr>
              <w:jc w:val="right"/>
            </w:pPr>
            <w:r>
              <w:t>529,0</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Иные бюджетные ассигнования</w:t>
            </w:r>
          </w:p>
        </w:tc>
        <w:tc>
          <w:tcPr>
            <w:tcW w:w="499" w:type="dxa"/>
            <w:tcBorders>
              <w:top w:val="nil"/>
              <w:left w:val="nil"/>
              <w:bottom w:val="single" w:sz="4" w:space="0" w:color="auto"/>
              <w:right w:val="single" w:sz="4" w:space="0" w:color="auto"/>
            </w:tcBorders>
            <w:noWrap/>
            <w:hideMark/>
          </w:tcPr>
          <w:p w:rsidR="00F66A85" w:rsidRDefault="00F66A85">
            <w:r>
              <w:t>05</w:t>
            </w:r>
          </w:p>
        </w:tc>
        <w:tc>
          <w:tcPr>
            <w:tcW w:w="499" w:type="dxa"/>
            <w:tcBorders>
              <w:top w:val="nil"/>
              <w:left w:val="nil"/>
              <w:bottom w:val="single" w:sz="4" w:space="0" w:color="auto"/>
              <w:right w:val="single" w:sz="4" w:space="0" w:color="auto"/>
            </w:tcBorders>
            <w:noWrap/>
            <w:hideMark/>
          </w:tcPr>
          <w:p w:rsidR="00F66A85" w:rsidRDefault="00F66A85">
            <w:r>
              <w:t>05</w:t>
            </w:r>
          </w:p>
        </w:tc>
        <w:tc>
          <w:tcPr>
            <w:tcW w:w="916" w:type="dxa"/>
            <w:tcBorders>
              <w:top w:val="nil"/>
              <w:left w:val="nil"/>
              <w:bottom w:val="single" w:sz="4" w:space="0" w:color="auto"/>
              <w:right w:val="single" w:sz="4" w:space="0" w:color="auto"/>
            </w:tcBorders>
            <w:noWrap/>
            <w:hideMark/>
          </w:tcPr>
          <w:p w:rsidR="00F66A85" w:rsidRDefault="00F66A85">
            <w:r>
              <w:t>0260012</w:t>
            </w:r>
          </w:p>
        </w:tc>
        <w:tc>
          <w:tcPr>
            <w:tcW w:w="516" w:type="dxa"/>
            <w:tcBorders>
              <w:top w:val="nil"/>
              <w:left w:val="nil"/>
              <w:bottom w:val="single" w:sz="4" w:space="0" w:color="auto"/>
              <w:right w:val="single" w:sz="4" w:space="0" w:color="auto"/>
            </w:tcBorders>
            <w:noWrap/>
            <w:hideMark/>
          </w:tcPr>
          <w:p w:rsidR="00F66A85" w:rsidRDefault="00F66A85">
            <w:r>
              <w:t>800</w:t>
            </w:r>
          </w:p>
        </w:tc>
        <w:tc>
          <w:tcPr>
            <w:tcW w:w="1338" w:type="dxa"/>
            <w:tcBorders>
              <w:top w:val="nil"/>
              <w:left w:val="nil"/>
              <w:bottom w:val="single" w:sz="4" w:space="0" w:color="auto"/>
              <w:right w:val="single" w:sz="4" w:space="0" w:color="auto"/>
            </w:tcBorders>
            <w:noWrap/>
            <w:hideMark/>
          </w:tcPr>
          <w:p w:rsidR="00F66A85" w:rsidRDefault="00F66A85">
            <w:pPr>
              <w:jc w:val="right"/>
            </w:pPr>
            <w:r>
              <w:t>21,0</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Уплата налогов, сборов и иных платежей</w:t>
            </w:r>
          </w:p>
        </w:tc>
        <w:tc>
          <w:tcPr>
            <w:tcW w:w="499" w:type="dxa"/>
            <w:tcBorders>
              <w:top w:val="nil"/>
              <w:left w:val="nil"/>
              <w:bottom w:val="single" w:sz="4" w:space="0" w:color="auto"/>
              <w:right w:val="single" w:sz="4" w:space="0" w:color="auto"/>
            </w:tcBorders>
            <w:noWrap/>
            <w:hideMark/>
          </w:tcPr>
          <w:p w:rsidR="00F66A85" w:rsidRDefault="00F66A85">
            <w:r>
              <w:t>05</w:t>
            </w:r>
          </w:p>
        </w:tc>
        <w:tc>
          <w:tcPr>
            <w:tcW w:w="499" w:type="dxa"/>
            <w:tcBorders>
              <w:top w:val="nil"/>
              <w:left w:val="nil"/>
              <w:bottom w:val="single" w:sz="4" w:space="0" w:color="auto"/>
              <w:right w:val="single" w:sz="4" w:space="0" w:color="auto"/>
            </w:tcBorders>
            <w:noWrap/>
            <w:hideMark/>
          </w:tcPr>
          <w:p w:rsidR="00F66A85" w:rsidRDefault="00F66A85">
            <w:r>
              <w:t>05</w:t>
            </w:r>
          </w:p>
        </w:tc>
        <w:tc>
          <w:tcPr>
            <w:tcW w:w="916" w:type="dxa"/>
            <w:tcBorders>
              <w:top w:val="nil"/>
              <w:left w:val="nil"/>
              <w:bottom w:val="single" w:sz="4" w:space="0" w:color="auto"/>
              <w:right w:val="single" w:sz="4" w:space="0" w:color="auto"/>
            </w:tcBorders>
            <w:noWrap/>
            <w:hideMark/>
          </w:tcPr>
          <w:p w:rsidR="00F66A85" w:rsidRDefault="00F66A85">
            <w:r>
              <w:t>0260012</w:t>
            </w:r>
          </w:p>
        </w:tc>
        <w:tc>
          <w:tcPr>
            <w:tcW w:w="516" w:type="dxa"/>
            <w:tcBorders>
              <w:top w:val="nil"/>
              <w:left w:val="nil"/>
              <w:bottom w:val="single" w:sz="4" w:space="0" w:color="auto"/>
              <w:right w:val="single" w:sz="4" w:space="0" w:color="auto"/>
            </w:tcBorders>
            <w:noWrap/>
            <w:hideMark/>
          </w:tcPr>
          <w:p w:rsidR="00F66A85" w:rsidRDefault="00F66A85">
            <w:r>
              <w:t>850</w:t>
            </w:r>
          </w:p>
        </w:tc>
        <w:tc>
          <w:tcPr>
            <w:tcW w:w="1338" w:type="dxa"/>
            <w:tcBorders>
              <w:top w:val="nil"/>
              <w:left w:val="nil"/>
              <w:bottom w:val="single" w:sz="4" w:space="0" w:color="auto"/>
              <w:right w:val="single" w:sz="4" w:space="0" w:color="auto"/>
            </w:tcBorders>
            <w:noWrap/>
            <w:hideMark/>
          </w:tcPr>
          <w:p w:rsidR="00F66A85" w:rsidRDefault="00F66A85">
            <w:pPr>
              <w:jc w:val="right"/>
            </w:pPr>
            <w:r>
              <w:t>21,0</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Муниципальная программа "Повышение эффективности деятельности органов местного самоуправления города Ельца на 2014-2020 годы"</w:t>
            </w:r>
          </w:p>
        </w:tc>
        <w:tc>
          <w:tcPr>
            <w:tcW w:w="499" w:type="dxa"/>
            <w:tcBorders>
              <w:top w:val="nil"/>
              <w:left w:val="nil"/>
              <w:bottom w:val="single" w:sz="4" w:space="0" w:color="auto"/>
              <w:right w:val="single" w:sz="4" w:space="0" w:color="auto"/>
            </w:tcBorders>
            <w:noWrap/>
            <w:hideMark/>
          </w:tcPr>
          <w:p w:rsidR="00F66A85" w:rsidRDefault="00F66A85">
            <w:r>
              <w:t>05</w:t>
            </w:r>
          </w:p>
        </w:tc>
        <w:tc>
          <w:tcPr>
            <w:tcW w:w="499" w:type="dxa"/>
            <w:tcBorders>
              <w:top w:val="nil"/>
              <w:left w:val="nil"/>
              <w:bottom w:val="single" w:sz="4" w:space="0" w:color="auto"/>
              <w:right w:val="single" w:sz="4" w:space="0" w:color="auto"/>
            </w:tcBorders>
            <w:noWrap/>
            <w:hideMark/>
          </w:tcPr>
          <w:p w:rsidR="00F66A85" w:rsidRDefault="00F66A85">
            <w:r>
              <w:t>05</w:t>
            </w:r>
          </w:p>
        </w:tc>
        <w:tc>
          <w:tcPr>
            <w:tcW w:w="916" w:type="dxa"/>
            <w:tcBorders>
              <w:top w:val="nil"/>
              <w:left w:val="nil"/>
              <w:bottom w:val="single" w:sz="4" w:space="0" w:color="auto"/>
              <w:right w:val="single" w:sz="4" w:space="0" w:color="auto"/>
            </w:tcBorders>
            <w:noWrap/>
            <w:hideMark/>
          </w:tcPr>
          <w:p w:rsidR="00F66A85" w:rsidRDefault="00F66A85">
            <w:r>
              <w:t>0500000</w:t>
            </w:r>
          </w:p>
        </w:tc>
        <w:tc>
          <w:tcPr>
            <w:tcW w:w="516" w:type="dxa"/>
            <w:tcBorders>
              <w:top w:val="nil"/>
              <w:left w:val="nil"/>
              <w:bottom w:val="single" w:sz="4" w:space="0" w:color="auto"/>
              <w:right w:val="single" w:sz="4" w:space="0" w:color="auto"/>
            </w:tcBorders>
            <w:noWrap/>
            <w:hideMark/>
          </w:tcPr>
          <w:p w:rsidR="00F66A85" w:rsidRDefault="00F66A85">
            <w:r>
              <w:t> </w:t>
            </w:r>
          </w:p>
        </w:tc>
        <w:tc>
          <w:tcPr>
            <w:tcW w:w="1338" w:type="dxa"/>
            <w:tcBorders>
              <w:top w:val="nil"/>
              <w:left w:val="nil"/>
              <w:bottom w:val="single" w:sz="4" w:space="0" w:color="auto"/>
              <w:right w:val="single" w:sz="4" w:space="0" w:color="auto"/>
            </w:tcBorders>
            <w:noWrap/>
            <w:hideMark/>
          </w:tcPr>
          <w:p w:rsidR="00F66A85" w:rsidRDefault="00F66A85">
            <w:pPr>
              <w:jc w:val="right"/>
            </w:pPr>
            <w:r>
              <w:t>15,0</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Подпрограмма "Обеспечение деятельности органов местного самоуправления" муниципальной программы  "Повышение эффективности деятельности органов местного самоуправления города Ельца на 2014-2020 годы"</w:t>
            </w:r>
          </w:p>
        </w:tc>
        <w:tc>
          <w:tcPr>
            <w:tcW w:w="499" w:type="dxa"/>
            <w:tcBorders>
              <w:top w:val="nil"/>
              <w:left w:val="nil"/>
              <w:bottom w:val="single" w:sz="4" w:space="0" w:color="auto"/>
              <w:right w:val="single" w:sz="4" w:space="0" w:color="auto"/>
            </w:tcBorders>
            <w:noWrap/>
            <w:hideMark/>
          </w:tcPr>
          <w:p w:rsidR="00F66A85" w:rsidRDefault="00F66A85">
            <w:r>
              <w:t>05</w:t>
            </w:r>
          </w:p>
        </w:tc>
        <w:tc>
          <w:tcPr>
            <w:tcW w:w="499" w:type="dxa"/>
            <w:tcBorders>
              <w:top w:val="nil"/>
              <w:left w:val="nil"/>
              <w:bottom w:val="single" w:sz="4" w:space="0" w:color="auto"/>
              <w:right w:val="single" w:sz="4" w:space="0" w:color="auto"/>
            </w:tcBorders>
            <w:noWrap/>
            <w:hideMark/>
          </w:tcPr>
          <w:p w:rsidR="00F66A85" w:rsidRDefault="00F66A85">
            <w:r>
              <w:t>05</w:t>
            </w:r>
          </w:p>
        </w:tc>
        <w:tc>
          <w:tcPr>
            <w:tcW w:w="916" w:type="dxa"/>
            <w:tcBorders>
              <w:top w:val="nil"/>
              <w:left w:val="nil"/>
              <w:bottom w:val="single" w:sz="4" w:space="0" w:color="auto"/>
              <w:right w:val="single" w:sz="4" w:space="0" w:color="auto"/>
            </w:tcBorders>
            <w:noWrap/>
            <w:hideMark/>
          </w:tcPr>
          <w:p w:rsidR="00F66A85" w:rsidRDefault="00F66A85">
            <w:r>
              <w:t>0530000</w:t>
            </w:r>
          </w:p>
        </w:tc>
        <w:tc>
          <w:tcPr>
            <w:tcW w:w="516" w:type="dxa"/>
            <w:tcBorders>
              <w:top w:val="nil"/>
              <w:left w:val="nil"/>
              <w:bottom w:val="single" w:sz="4" w:space="0" w:color="auto"/>
              <w:right w:val="single" w:sz="4" w:space="0" w:color="auto"/>
            </w:tcBorders>
            <w:noWrap/>
            <w:hideMark/>
          </w:tcPr>
          <w:p w:rsidR="00F66A85" w:rsidRDefault="00F66A85">
            <w:r>
              <w:t> </w:t>
            </w:r>
          </w:p>
        </w:tc>
        <w:tc>
          <w:tcPr>
            <w:tcW w:w="1338" w:type="dxa"/>
            <w:tcBorders>
              <w:top w:val="nil"/>
              <w:left w:val="nil"/>
              <w:bottom w:val="single" w:sz="4" w:space="0" w:color="auto"/>
              <w:right w:val="single" w:sz="4" w:space="0" w:color="auto"/>
            </w:tcBorders>
            <w:noWrap/>
            <w:hideMark/>
          </w:tcPr>
          <w:p w:rsidR="00F66A85" w:rsidRDefault="00F66A85">
            <w:pPr>
              <w:jc w:val="right"/>
            </w:pPr>
            <w:r>
              <w:t>15,0</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Организация обучения муниципальных служащих по программам повышения квалификации за счет средств областного бюджета в рамках подпрограммы "Обеспечение деятельности органов местного самоуправления" муниципальной программы "Повышение эффективности деятельности органов местного самоуправления города Ельца на 2014-2020 годы"</w:t>
            </w:r>
          </w:p>
        </w:tc>
        <w:tc>
          <w:tcPr>
            <w:tcW w:w="499" w:type="dxa"/>
            <w:tcBorders>
              <w:top w:val="nil"/>
              <w:left w:val="nil"/>
              <w:bottom w:val="single" w:sz="4" w:space="0" w:color="auto"/>
              <w:right w:val="single" w:sz="4" w:space="0" w:color="auto"/>
            </w:tcBorders>
            <w:noWrap/>
            <w:hideMark/>
          </w:tcPr>
          <w:p w:rsidR="00F66A85" w:rsidRDefault="00F66A85">
            <w:r>
              <w:t>05</w:t>
            </w:r>
          </w:p>
        </w:tc>
        <w:tc>
          <w:tcPr>
            <w:tcW w:w="499" w:type="dxa"/>
            <w:tcBorders>
              <w:top w:val="nil"/>
              <w:left w:val="nil"/>
              <w:bottom w:val="single" w:sz="4" w:space="0" w:color="auto"/>
              <w:right w:val="single" w:sz="4" w:space="0" w:color="auto"/>
            </w:tcBorders>
            <w:noWrap/>
            <w:hideMark/>
          </w:tcPr>
          <w:p w:rsidR="00F66A85" w:rsidRDefault="00F66A85">
            <w:r>
              <w:t>05</w:t>
            </w:r>
          </w:p>
        </w:tc>
        <w:tc>
          <w:tcPr>
            <w:tcW w:w="916" w:type="dxa"/>
            <w:tcBorders>
              <w:top w:val="nil"/>
              <w:left w:val="nil"/>
              <w:bottom w:val="single" w:sz="4" w:space="0" w:color="auto"/>
              <w:right w:val="single" w:sz="4" w:space="0" w:color="auto"/>
            </w:tcBorders>
            <w:noWrap/>
            <w:hideMark/>
          </w:tcPr>
          <w:p w:rsidR="00F66A85" w:rsidRDefault="00F66A85">
            <w:r>
              <w:t>0538629</w:t>
            </w:r>
          </w:p>
        </w:tc>
        <w:tc>
          <w:tcPr>
            <w:tcW w:w="516" w:type="dxa"/>
            <w:tcBorders>
              <w:top w:val="nil"/>
              <w:left w:val="nil"/>
              <w:bottom w:val="single" w:sz="4" w:space="0" w:color="auto"/>
              <w:right w:val="single" w:sz="4" w:space="0" w:color="auto"/>
            </w:tcBorders>
            <w:noWrap/>
            <w:hideMark/>
          </w:tcPr>
          <w:p w:rsidR="00F66A85" w:rsidRDefault="00F66A85">
            <w:r>
              <w:t> </w:t>
            </w:r>
          </w:p>
        </w:tc>
        <w:tc>
          <w:tcPr>
            <w:tcW w:w="1338" w:type="dxa"/>
            <w:tcBorders>
              <w:top w:val="nil"/>
              <w:left w:val="nil"/>
              <w:bottom w:val="single" w:sz="4" w:space="0" w:color="auto"/>
              <w:right w:val="single" w:sz="4" w:space="0" w:color="auto"/>
            </w:tcBorders>
            <w:noWrap/>
            <w:hideMark/>
          </w:tcPr>
          <w:p w:rsidR="00F66A85" w:rsidRDefault="00F66A85">
            <w:pPr>
              <w:jc w:val="right"/>
            </w:pPr>
            <w:r>
              <w:t>15,0</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Закупка товаров, работ и услуг для государственных (муниципальных) нужд</w:t>
            </w:r>
          </w:p>
        </w:tc>
        <w:tc>
          <w:tcPr>
            <w:tcW w:w="499" w:type="dxa"/>
            <w:tcBorders>
              <w:top w:val="nil"/>
              <w:left w:val="nil"/>
              <w:bottom w:val="single" w:sz="4" w:space="0" w:color="auto"/>
              <w:right w:val="single" w:sz="4" w:space="0" w:color="auto"/>
            </w:tcBorders>
            <w:noWrap/>
            <w:hideMark/>
          </w:tcPr>
          <w:p w:rsidR="00F66A85" w:rsidRDefault="00F66A85">
            <w:r>
              <w:t>05</w:t>
            </w:r>
          </w:p>
        </w:tc>
        <w:tc>
          <w:tcPr>
            <w:tcW w:w="499" w:type="dxa"/>
            <w:tcBorders>
              <w:top w:val="nil"/>
              <w:left w:val="nil"/>
              <w:bottom w:val="single" w:sz="4" w:space="0" w:color="auto"/>
              <w:right w:val="single" w:sz="4" w:space="0" w:color="auto"/>
            </w:tcBorders>
            <w:noWrap/>
            <w:hideMark/>
          </w:tcPr>
          <w:p w:rsidR="00F66A85" w:rsidRDefault="00F66A85">
            <w:r>
              <w:t>05</w:t>
            </w:r>
          </w:p>
        </w:tc>
        <w:tc>
          <w:tcPr>
            <w:tcW w:w="916" w:type="dxa"/>
            <w:tcBorders>
              <w:top w:val="nil"/>
              <w:left w:val="nil"/>
              <w:bottom w:val="single" w:sz="4" w:space="0" w:color="auto"/>
              <w:right w:val="single" w:sz="4" w:space="0" w:color="auto"/>
            </w:tcBorders>
            <w:noWrap/>
            <w:hideMark/>
          </w:tcPr>
          <w:p w:rsidR="00F66A85" w:rsidRDefault="00F66A85">
            <w:r>
              <w:t>0538629</w:t>
            </w:r>
          </w:p>
        </w:tc>
        <w:tc>
          <w:tcPr>
            <w:tcW w:w="516" w:type="dxa"/>
            <w:tcBorders>
              <w:top w:val="nil"/>
              <w:left w:val="nil"/>
              <w:bottom w:val="single" w:sz="4" w:space="0" w:color="auto"/>
              <w:right w:val="single" w:sz="4" w:space="0" w:color="auto"/>
            </w:tcBorders>
            <w:noWrap/>
            <w:hideMark/>
          </w:tcPr>
          <w:p w:rsidR="00F66A85" w:rsidRDefault="00F66A85">
            <w:r>
              <w:t>200</w:t>
            </w:r>
          </w:p>
        </w:tc>
        <w:tc>
          <w:tcPr>
            <w:tcW w:w="1338" w:type="dxa"/>
            <w:tcBorders>
              <w:top w:val="nil"/>
              <w:left w:val="nil"/>
              <w:bottom w:val="single" w:sz="4" w:space="0" w:color="auto"/>
              <w:right w:val="single" w:sz="4" w:space="0" w:color="auto"/>
            </w:tcBorders>
            <w:noWrap/>
            <w:hideMark/>
          </w:tcPr>
          <w:p w:rsidR="00F66A85" w:rsidRDefault="00F66A85">
            <w:pPr>
              <w:jc w:val="right"/>
            </w:pPr>
            <w:r>
              <w:t>15,0</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Иные закупки товаров, работ и услуг для обеспечения государственных (муниципальных) нужд</w:t>
            </w:r>
          </w:p>
        </w:tc>
        <w:tc>
          <w:tcPr>
            <w:tcW w:w="499" w:type="dxa"/>
            <w:tcBorders>
              <w:top w:val="nil"/>
              <w:left w:val="nil"/>
              <w:bottom w:val="single" w:sz="4" w:space="0" w:color="auto"/>
              <w:right w:val="single" w:sz="4" w:space="0" w:color="auto"/>
            </w:tcBorders>
            <w:noWrap/>
            <w:hideMark/>
          </w:tcPr>
          <w:p w:rsidR="00F66A85" w:rsidRDefault="00F66A85">
            <w:r>
              <w:t>05</w:t>
            </w:r>
          </w:p>
        </w:tc>
        <w:tc>
          <w:tcPr>
            <w:tcW w:w="499" w:type="dxa"/>
            <w:tcBorders>
              <w:top w:val="nil"/>
              <w:left w:val="nil"/>
              <w:bottom w:val="single" w:sz="4" w:space="0" w:color="auto"/>
              <w:right w:val="single" w:sz="4" w:space="0" w:color="auto"/>
            </w:tcBorders>
            <w:noWrap/>
            <w:hideMark/>
          </w:tcPr>
          <w:p w:rsidR="00F66A85" w:rsidRDefault="00F66A85">
            <w:r>
              <w:t>05</w:t>
            </w:r>
          </w:p>
        </w:tc>
        <w:tc>
          <w:tcPr>
            <w:tcW w:w="916" w:type="dxa"/>
            <w:tcBorders>
              <w:top w:val="nil"/>
              <w:left w:val="nil"/>
              <w:bottom w:val="single" w:sz="4" w:space="0" w:color="auto"/>
              <w:right w:val="single" w:sz="4" w:space="0" w:color="auto"/>
            </w:tcBorders>
            <w:noWrap/>
            <w:hideMark/>
          </w:tcPr>
          <w:p w:rsidR="00F66A85" w:rsidRDefault="00F66A85">
            <w:r>
              <w:t>0538629</w:t>
            </w:r>
          </w:p>
        </w:tc>
        <w:tc>
          <w:tcPr>
            <w:tcW w:w="516" w:type="dxa"/>
            <w:tcBorders>
              <w:top w:val="nil"/>
              <w:left w:val="nil"/>
              <w:bottom w:val="single" w:sz="4" w:space="0" w:color="auto"/>
              <w:right w:val="single" w:sz="4" w:space="0" w:color="auto"/>
            </w:tcBorders>
            <w:noWrap/>
            <w:hideMark/>
          </w:tcPr>
          <w:p w:rsidR="00F66A85" w:rsidRDefault="00F66A85">
            <w:r>
              <w:t>240</w:t>
            </w:r>
          </w:p>
        </w:tc>
        <w:tc>
          <w:tcPr>
            <w:tcW w:w="1338" w:type="dxa"/>
            <w:tcBorders>
              <w:top w:val="nil"/>
              <w:left w:val="nil"/>
              <w:bottom w:val="single" w:sz="4" w:space="0" w:color="auto"/>
              <w:right w:val="single" w:sz="4" w:space="0" w:color="auto"/>
            </w:tcBorders>
            <w:noWrap/>
            <w:hideMark/>
          </w:tcPr>
          <w:p w:rsidR="00F66A85" w:rsidRDefault="00F66A85">
            <w:pPr>
              <w:jc w:val="right"/>
            </w:pPr>
            <w:r>
              <w:t>15,0</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rPr>
                <w:b/>
                <w:bCs/>
              </w:rPr>
            </w:pPr>
            <w:r>
              <w:rPr>
                <w:b/>
                <w:bCs/>
              </w:rPr>
              <w:t>ОБРАЗОВАНИЕ</w:t>
            </w:r>
          </w:p>
        </w:tc>
        <w:tc>
          <w:tcPr>
            <w:tcW w:w="499" w:type="dxa"/>
            <w:tcBorders>
              <w:top w:val="nil"/>
              <w:left w:val="nil"/>
              <w:bottom w:val="single" w:sz="4" w:space="0" w:color="auto"/>
              <w:right w:val="single" w:sz="4" w:space="0" w:color="auto"/>
            </w:tcBorders>
            <w:noWrap/>
            <w:hideMark/>
          </w:tcPr>
          <w:p w:rsidR="00F66A85" w:rsidRDefault="00F66A85">
            <w:pPr>
              <w:rPr>
                <w:b/>
                <w:bCs/>
              </w:rPr>
            </w:pPr>
            <w:r>
              <w:rPr>
                <w:b/>
                <w:bCs/>
              </w:rPr>
              <w:t>07</w:t>
            </w:r>
          </w:p>
        </w:tc>
        <w:tc>
          <w:tcPr>
            <w:tcW w:w="499" w:type="dxa"/>
            <w:tcBorders>
              <w:top w:val="nil"/>
              <w:left w:val="nil"/>
              <w:bottom w:val="single" w:sz="4" w:space="0" w:color="auto"/>
              <w:right w:val="single" w:sz="4" w:space="0" w:color="auto"/>
            </w:tcBorders>
            <w:noWrap/>
            <w:hideMark/>
          </w:tcPr>
          <w:p w:rsidR="00F66A85" w:rsidRDefault="00F66A85">
            <w:pPr>
              <w:rPr>
                <w:b/>
                <w:bCs/>
              </w:rPr>
            </w:pPr>
            <w:r>
              <w:rPr>
                <w:b/>
                <w:bCs/>
              </w:rPr>
              <w:t> </w:t>
            </w:r>
          </w:p>
        </w:tc>
        <w:tc>
          <w:tcPr>
            <w:tcW w:w="916" w:type="dxa"/>
            <w:tcBorders>
              <w:top w:val="nil"/>
              <w:left w:val="nil"/>
              <w:bottom w:val="single" w:sz="4" w:space="0" w:color="auto"/>
              <w:right w:val="single" w:sz="4" w:space="0" w:color="auto"/>
            </w:tcBorders>
            <w:noWrap/>
            <w:hideMark/>
          </w:tcPr>
          <w:p w:rsidR="00F66A85" w:rsidRDefault="00F66A85">
            <w:pPr>
              <w:rPr>
                <w:b/>
                <w:bCs/>
              </w:rPr>
            </w:pPr>
            <w:r>
              <w:rPr>
                <w:b/>
                <w:bCs/>
              </w:rPr>
              <w:t> </w:t>
            </w:r>
          </w:p>
        </w:tc>
        <w:tc>
          <w:tcPr>
            <w:tcW w:w="516" w:type="dxa"/>
            <w:tcBorders>
              <w:top w:val="nil"/>
              <w:left w:val="nil"/>
              <w:bottom w:val="single" w:sz="4" w:space="0" w:color="auto"/>
              <w:right w:val="single" w:sz="4" w:space="0" w:color="auto"/>
            </w:tcBorders>
            <w:noWrap/>
            <w:hideMark/>
          </w:tcPr>
          <w:p w:rsidR="00F66A85" w:rsidRDefault="00F66A85">
            <w:pPr>
              <w:rPr>
                <w:b/>
                <w:bCs/>
              </w:rPr>
            </w:pPr>
            <w:r>
              <w:rPr>
                <w:b/>
                <w:bCs/>
              </w:rPr>
              <w:t> </w:t>
            </w:r>
          </w:p>
        </w:tc>
        <w:tc>
          <w:tcPr>
            <w:tcW w:w="1338" w:type="dxa"/>
            <w:tcBorders>
              <w:top w:val="nil"/>
              <w:left w:val="nil"/>
              <w:bottom w:val="single" w:sz="4" w:space="0" w:color="auto"/>
              <w:right w:val="single" w:sz="4" w:space="0" w:color="auto"/>
            </w:tcBorders>
            <w:noWrap/>
            <w:hideMark/>
          </w:tcPr>
          <w:p w:rsidR="00F66A85" w:rsidRDefault="00F66A85">
            <w:pPr>
              <w:jc w:val="right"/>
              <w:rPr>
                <w:b/>
                <w:bCs/>
              </w:rPr>
            </w:pPr>
            <w:r>
              <w:rPr>
                <w:b/>
                <w:bCs/>
              </w:rPr>
              <w:t>877 767,7</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Дошкольное образование</w:t>
            </w:r>
          </w:p>
        </w:tc>
        <w:tc>
          <w:tcPr>
            <w:tcW w:w="499" w:type="dxa"/>
            <w:tcBorders>
              <w:top w:val="nil"/>
              <w:left w:val="nil"/>
              <w:bottom w:val="single" w:sz="4" w:space="0" w:color="auto"/>
              <w:right w:val="single" w:sz="4" w:space="0" w:color="auto"/>
            </w:tcBorders>
            <w:noWrap/>
            <w:hideMark/>
          </w:tcPr>
          <w:p w:rsidR="00F66A85" w:rsidRDefault="00F66A85">
            <w:r>
              <w:t>07</w:t>
            </w:r>
          </w:p>
        </w:tc>
        <w:tc>
          <w:tcPr>
            <w:tcW w:w="499" w:type="dxa"/>
            <w:tcBorders>
              <w:top w:val="nil"/>
              <w:left w:val="nil"/>
              <w:bottom w:val="single" w:sz="4" w:space="0" w:color="auto"/>
              <w:right w:val="single" w:sz="4" w:space="0" w:color="auto"/>
            </w:tcBorders>
            <w:noWrap/>
            <w:hideMark/>
          </w:tcPr>
          <w:p w:rsidR="00F66A85" w:rsidRDefault="00F66A85">
            <w:r>
              <w:t>01</w:t>
            </w:r>
          </w:p>
        </w:tc>
        <w:tc>
          <w:tcPr>
            <w:tcW w:w="916" w:type="dxa"/>
            <w:tcBorders>
              <w:top w:val="nil"/>
              <w:left w:val="nil"/>
              <w:bottom w:val="single" w:sz="4" w:space="0" w:color="auto"/>
              <w:right w:val="single" w:sz="4" w:space="0" w:color="auto"/>
            </w:tcBorders>
            <w:noWrap/>
            <w:hideMark/>
          </w:tcPr>
          <w:p w:rsidR="00F66A85" w:rsidRDefault="00F66A85">
            <w:r>
              <w:t> </w:t>
            </w:r>
          </w:p>
        </w:tc>
        <w:tc>
          <w:tcPr>
            <w:tcW w:w="516" w:type="dxa"/>
            <w:tcBorders>
              <w:top w:val="nil"/>
              <w:left w:val="nil"/>
              <w:bottom w:val="single" w:sz="4" w:space="0" w:color="auto"/>
              <w:right w:val="single" w:sz="4" w:space="0" w:color="auto"/>
            </w:tcBorders>
            <w:noWrap/>
            <w:hideMark/>
          </w:tcPr>
          <w:p w:rsidR="00F66A85" w:rsidRDefault="00F66A85">
            <w:r>
              <w:t> </w:t>
            </w:r>
          </w:p>
        </w:tc>
        <w:tc>
          <w:tcPr>
            <w:tcW w:w="1338" w:type="dxa"/>
            <w:tcBorders>
              <w:top w:val="nil"/>
              <w:left w:val="nil"/>
              <w:bottom w:val="single" w:sz="4" w:space="0" w:color="auto"/>
              <w:right w:val="single" w:sz="4" w:space="0" w:color="auto"/>
            </w:tcBorders>
            <w:noWrap/>
            <w:hideMark/>
          </w:tcPr>
          <w:p w:rsidR="00F66A85" w:rsidRDefault="00F66A85">
            <w:pPr>
              <w:jc w:val="right"/>
            </w:pPr>
            <w:r>
              <w:t>364 639,4</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499" w:type="dxa"/>
            <w:tcBorders>
              <w:top w:val="nil"/>
              <w:left w:val="nil"/>
              <w:bottom w:val="single" w:sz="4" w:space="0" w:color="auto"/>
              <w:right w:val="single" w:sz="4" w:space="0" w:color="auto"/>
            </w:tcBorders>
            <w:noWrap/>
            <w:hideMark/>
          </w:tcPr>
          <w:p w:rsidR="00F66A85" w:rsidRDefault="00F66A85">
            <w:r>
              <w:t>07</w:t>
            </w:r>
          </w:p>
        </w:tc>
        <w:tc>
          <w:tcPr>
            <w:tcW w:w="499" w:type="dxa"/>
            <w:tcBorders>
              <w:top w:val="nil"/>
              <w:left w:val="nil"/>
              <w:bottom w:val="single" w:sz="4" w:space="0" w:color="auto"/>
              <w:right w:val="single" w:sz="4" w:space="0" w:color="auto"/>
            </w:tcBorders>
            <w:noWrap/>
            <w:hideMark/>
          </w:tcPr>
          <w:p w:rsidR="00F66A85" w:rsidRDefault="00F66A85">
            <w:r>
              <w:t>01</w:t>
            </w:r>
          </w:p>
        </w:tc>
        <w:tc>
          <w:tcPr>
            <w:tcW w:w="916" w:type="dxa"/>
            <w:tcBorders>
              <w:top w:val="nil"/>
              <w:left w:val="nil"/>
              <w:bottom w:val="single" w:sz="4" w:space="0" w:color="auto"/>
              <w:right w:val="single" w:sz="4" w:space="0" w:color="auto"/>
            </w:tcBorders>
            <w:noWrap/>
            <w:hideMark/>
          </w:tcPr>
          <w:p w:rsidR="00F66A85" w:rsidRDefault="00F66A85">
            <w:r>
              <w:t>0100000</w:t>
            </w:r>
          </w:p>
        </w:tc>
        <w:tc>
          <w:tcPr>
            <w:tcW w:w="516" w:type="dxa"/>
            <w:tcBorders>
              <w:top w:val="nil"/>
              <w:left w:val="nil"/>
              <w:bottom w:val="single" w:sz="4" w:space="0" w:color="auto"/>
              <w:right w:val="single" w:sz="4" w:space="0" w:color="auto"/>
            </w:tcBorders>
            <w:noWrap/>
            <w:hideMark/>
          </w:tcPr>
          <w:p w:rsidR="00F66A85" w:rsidRDefault="00F66A85">
            <w:r>
              <w:t> </w:t>
            </w:r>
          </w:p>
        </w:tc>
        <w:tc>
          <w:tcPr>
            <w:tcW w:w="1338" w:type="dxa"/>
            <w:tcBorders>
              <w:top w:val="nil"/>
              <w:left w:val="nil"/>
              <w:bottom w:val="single" w:sz="4" w:space="0" w:color="auto"/>
              <w:right w:val="single" w:sz="4" w:space="0" w:color="auto"/>
            </w:tcBorders>
            <w:noWrap/>
            <w:hideMark/>
          </w:tcPr>
          <w:p w:rsidR="00F66A85" w:rsidRDefault="00F66A85">
            <w:pPr>
              <w:jc w:val="right"/>
            </w:pPr>
            <w:r>
              <w:t>363 785,4</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Подпрограмма "Строительство, реконструкция и капитальный ремонт объектов социальной сферы города Ельца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499" w:type="dxa"/>
            <w:tcBorders>
              <w:top w:val="nil"/>
              <w:left w:val="nil"/>
              <w:bottom w:val="single" w:sz="4" w:space="0" w:color="auto"/>
              <w:right w:val="single" w:sz="4" w:space="0" w:color="auto"/>
            </w:tcBorders>
            <w:noWrap/>
            <w:hideMark/>
          </w:tcPr>
          <w:p w:rsidR="00F66A85" w:rsidRDefault="00F66A85">
            <w:r>
              <w:t>07</w:t>
            </w:r>
          </w:p>
        </w:tc>
        <w:tc>
          <w:tcPr>
            <w:tcW w:w="499" w:type="dxa"/>
            <w:tcBorders>
              <w:top w:val="nil"/>
              <w:left w:val="nil"/>
              <w:bottom w:val="single" w:sz="4" w:space="0" w:color="auto"/>
              <w:right w:val="single" w:sz="4" w:space="0" w:color="auto"/>
            </w:tcBorders>
            <w:noWrap/>
            <w:hideMark/>
          </w:tcPr>
          <w:p w:rsidR="00F66A85" w:rsidRDefault="00F66A85">
            <w:r>
              <w:t>01</w:t>
            </w:r>
          </w:p>
        </w:tc>
        <w:tc>
          <w:tcPr>
            <w:tcW w:w="916" w:type="dxa"/>
            <w:tcBorders>
              <w:top w:val="nil"/>
              <w:left w:val="nil"/>
              <w:bottom w:val="single" w:sz="4" w:space="0" w:color="auto"/>
              <w:right w:val="single" w:sz="4" w:space="0" w:color="auto"/>
            </w:tcBorders>
            <w:noWrap/>
            <w:hideMark/>
          </w:tcPr>
          <w:p w:rsidR="00F66A85" w:rsidRDefault="00F66A85">
            <w:r>
              <w:t>0130000</w:t>
            </w:r>
          </w:p>
        </w:tc>
        <w:tc>
          <w:tcPr>
            <w:tcW w:w="516" w:type="dxa"/>
            <w:tcBorders>
              <w:top w:val="nil"/>
              <w:left w:val="nil"/>
              <w:bottom w:val="single" w:sz="4" w:space="0" w:color="auto"/>
              <w:right w:val="single" w:sz="4" w:space="0" w:color="auto"/>
            </w:tcBorders>
            <w:noWrap/>
            <w:hideMark/>
          </w:tcPr>
          <w:p w:rsidR="00F66A85" w:rsidRDefault="00F66A85">
            <w:r>
              <w:t> </w:t>
            </w:r>
          </w:p>
        </w:tc>
        <w:tc>
          <w:tcPr>
            <w:tcW w:w="1338" w:type="dxa"/>
            <w:tcBorders>
              <w:top w:val="nil"/>
              <w:left w:val="nil"/>
              <w:bottom w:val="single" w:sz="4" w:space="0" w:color="auto"/>
              <w:right w:val="single" w:sz="4" w:space="0" w:color="auto"/>
            </w:tcBorders>
            <w:noWrap/>
            <w:hideMark/>
          </w:tcPr>
          <w:p w:rsidR="00F66A85" w:rsidRDefault="00F66A85">
            <w:pPr>
              <w:jc w:val="right"/>
            </w:pPr>
            <w:r>
              <w:t>55 741,7</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Расходы на строительство здания детского сада в микрорайоне Александровский 24 за счет средств городского бюджета в рамках подпрограммы "Строительство, реконструкция и капитальный ремонт объектов социальной сферы города Ельца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499" w:type="dxa"/>
            <w:tcBorders>
              <w:top w:val="nil"/>
              <w:left w:val="nil"/>
              <w:bottom w:val="single" w:sz="4" w:space="0" w:color="auto"/>
              <w:right w:val="single" w:sz="4" w:space="0" w:color="auto"/>
            </w:tcBorders>
            <w:noWrap/>
            <w:hideMark/>
          </w:tcPr>
          <w:p w:rsidR="00F66A85" w:rsidRDefault="00F66A85">
            <w:r>
              <w:t>07</w:t>
            </w:r>
          </w:p>
        </w:tc>
        <w:tc>
          <w:tcPr>
            <w:tcW w:w="499" w:type="dxa"/>
            <w:tcBorders>
              <w:top w:val="nil"/>
              <w:left w:val="nil"/>
              <w:bottom w:val="single" w:sz="4" w:space="0" w:color="auto"/>
              <w:right w:val="single" w:sz="4" w:space="0" w:color="auto"/>
            </w:tcBorders>
            <w:noWrap/>
            <w:hideMark/>
          </w:tcPr>
          <w:p w:rsidR="00F66A85" w:rsidRDefault="00F66A85">
            <w:r>
              <w:t>01</w:t>
            </w:r>
          </w:p>
        </w:tc>
        <w:tc>
          <w:tcPr>
            <w:tcW w:w="916" w:type="dxa"/>
            <w:tcBorders>
              <w:top w:val="nil"/>
              <w:left w:val="nil"/>
              <w:bottom w:val="single" w:sz="4" w:space="0" w:color="auto"/>
              <w:right w:val="single" w:sz="4" w:space="0" w:color="auto"/>
            </w:tcBorders>
            <w:noWrap/>
            <w:hideMark/>
          </w:tcPr>
          <w:p w:rsidR="00F66A85" w:rsidRDefault="00F66A85">
            <w:r>
              <w:t>0134012</w:t>
            </w:r>
          </w:p>
        </w:tc>
        <w:tc>
          <w:tcPr>
            <w:tcW w:w="516" w:type="dxa"/>
            <w:tcBorders>
              <w:top w:val="nil"/>
              <w:left w:val="nil"/>
              <w:bottom w:val="single" w:sz="4" w:space="0" w:color="auto"/>
              <w:right w:val="single" w:sz="4" w:space="0" w:color="auto"/>
            </w:tcBorders>
            <w:noWrap/>
            <w:hideMark/>
          </w:tcPr>
          <w:p w:rsidR="00F66A85" w:rsidRDefault="00F66A85">
            <w:r>
              <w:t> </w:t>
            </w:r>
          </w:p>
        </w:tc>
        <w:tc>
          <w:tcPr>
            <w:tcW w:w="1338" w:type="dxa"/>
            <w:tcBorders>
              <w:top w:val="nil"/>
              <w:left w:val="nil"/>
              <w:bottom w:val="single" w:sz="4" w:space="0" w:color="auto"/>
              <w:right w:val="single" w:sz="4" w:space="0" w:color="auto"/>
            </w:tcBorders>
            <w:noWrap/>
            <w:hideMark/>
          </w:tcPr>
          <w:p w:rsidR="00F66A85" w:rsidRDefault="00F66A85">
            <w:pPr>
              <w:jc w:val="right"/>
            </w:pPr>
            <w:r>
              <w:t>3 500,0</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 xml:space="preserve">Капитальные вложения в объекты недвижимого имущества государственной (муниципальной) </w:t>
            </w:r>
            <w:r>
              <w:lastRenderedPageBreak/>
              <w:t>собственности</w:t>
            </w:r>
          </w:p>
        </w:tc>
        <w:tc>
          <w:tcPr>
            <w:tcW w:w="499" w:type="dxa"/>
            <w:tcBorders>
              <w:top w:val="nil"/>
              <w:left w:val="nil"/>
              <w:bottom w:val="single" w:sz="4" w:space="0" w:color="auto"/>
              <w:right w:val="single" w:sz="4" w:space="0" w:color="auto"/>
            </w:tcBorders>
            <w:noWrap/>
            <w:hideMark/>
          </w:tcPr>
          <w:p w:rsidR="00F66A85" w:rsidRDefault="00F66A85">
            <w:r>
              <w:lastRenderedPageBreak/>
              <w:t>07</w:t>
            </w:r>
          </w:p>
        </w:tc>
        <w:tc>
          <w:tcPr>
            <w:tcW w:w="499" w:type="dxa"/>
            <w:tcBorders>
              <w:top w:val="nil"/>
              <w:left w:val="nil"/>
              <w:bottom w:val="single" w:sz="4" w:space="0" w:color="auto"/>
              <w:right w:val="single" w:sz="4" w:space="0" w:color="auto"/>
            </w:tcBorders>
            <w:noWrap/>
            <w:hideMark/>
          </w:tcPr>
          <w:p w:rsidR="00F66A85" w:rsidRDefault="00F66A85">
            <w:r>
              <w:t>01</w:t>
            </w:r>
          </w:p>
        </w:tc>
        <w:tc>
          <w:tcPr>
            <w:tcW w:w="916" w:type="dxa"/>
            <w:tcBorders>
              <w:top w:val="nil"/>
              <w:left w:val="nil"/>
              <w:bottom w:val="single" w:sz="4" w:space="0" w:color="auto"/>
              <w:right w:val="single" w:sz="4" w:space="0" w:color="auto"/>
            </w:tcBorders>
            <w:noWrap/>
            <w:hideMark/>
          </w:tcPr>
          <w:p w:rsidR="00F66A85" w:rsidRDefault="00F66A85">
            <w:r>
              <w:t>0134012</w:t>
            </w:r>
          </w:p>
        </w:tc>
        <w:tc>
          <w:tcPr>
            <w:tcW w:w="516" w:type="dxa"/>
            <w:tcBorders>
              <w:top w:val="nil"/>
              <w:left w:val="nil"/>
              <w:bottom w:val="single" w:sz="4" w:space="0" w:color="auto"/>
              <w:right w:val="single" w:sz="4" w:space="0" w:color="auto"/>
            </w:tcBorders>
            <w:noWrap/>
            <w:hideMark/>
          </w:tcPr>
          <w:p w:rsidR="00F66A85" w:rsidRDefault="00F66A85">
            <w:r>
              <w:t>400</w:t>
            </w:r>
          </w:p>
        </w:tc>
        <w:tc>
          <w:tcPr>
            <w:tcW w:w="1338" w:type="dxa"/>
            <w:tcBorders>
              <w:top w:val="nil"/>
              <w:left w:val="nil"/>
              <w:bottom w:val="single" w:sz="4" w:space="0" w:color="auto"/>
              <w:right w:val="single" w:sz="4" w:space="0" w:color="auto"/>
            </w:tcBorders>
            <w:noWrap/>
            <w:hideMark/>
          </w:tcPr>
          <w:p w:rsidR="00F66A85" w:rsidRDefault="00F66A85">
            <w:pPr>
              <w:jc w:val="right"/>
            </w:pPr>
            <w:r>
              <w:t>3 500,0</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lastRenderedPageBreak/>
              <w:t>Бюджетные инвестиции</w:t>
            </w:r>
          </w:p>
        </w:tc>
        <w:tc>
          <w:tcPr>
            <w:tcW w:w="499" w:type="dxa"/>
            <w:tcBorders>
              <w:top w:val="nil"/>
              <w:left w:val="nil"/>
              <w:bottom w:val="single" w:sz="4" w:space="0" w:color="auto"/>
              <w:right w:val="single" w:sz="4" w:space="0" w:color="auto"/>
            </w:tcBorders>
            <w:noWrap/>
            <w:hideMark/>
          </w:tcPr>
          <w:p w:rsidR="00F66A85" w:rsidRDefault="00F66A85">
            <w:r>
              <w:t>07</w:t>
            </w:r>
          </w:p>
        </w:tc>
        <w:tc>
          <w:tcPr>
            <w:tcW w:w="499" w:type="dxa"/>
            <w:tcBorders>
              <w:top w:val="nil"/>
              <w:left w:val="nil"/>
              <w:bottom w:val="single" w:sz="4" w:space="0" w:color="auto"/>
              <w:right w:val="single" w:sz="4" w:space="0" w:color="auto"/>
            </w:tcBorders>
            <w:noWrap/>
            <w:hideMark/>
          </w:tcPr>
          <w:p w:rsidR="00F66A85" w:rsidRDefault="00F66A85">
            <w:r>
              <w:t>01</w:t>
            </w:r>
          </w:p>
        </w:tc>
        <w:tc>
          <w:tcPr>
            <w:tcW w:w="916" w:type="dxa"/>
            <w:tcBorders>
              <w:top w:val="nil"/>
              <w:left w:val="nil"/>
              <w:bottom w:val="single" w:sz="4" w:space="0" w:color="auto"/>
              <w:right w:val="single" w:sz="4" w:space="0" w:color="auto"/>
            </w:tcBorders>
            <w:noWrap/>
            <w:hideMark/>
          </w:tcPr>
          <w:p w:rsidR="00F66A85" w:rsidRDefault="00F66A85">
            <w:r>
              <w:t>0134012</w:t>
            </w:r>
          </w:p>
        </w:tc>
        <w:tc>
          <w:tcPr>
            <w:tcW w:w="516" w:type="dxa"/>
            <w:tcBorders>
              <w:top w:val="nil"/>
              <w:left w:val="nil"/>
              <w:bottom w:val="single" w:sz="4" w:space="0" w:color="auto"/>
              <w:right w:val="single" w:sz="4" w:space="0" w:color="auto"/>
            </w:tcBorders>
            <w:noWrap/>
            <w:hideMark/>
          </w:tcPr>
          <w:p w:rsidR="00F66A85" w:rsidRDefault="00F66A85">
            <w:r>
              <w:t>410</w:t>
            </w:r>
          </w:p>
        </w:tc>
        <w:tc>
          <w:tcPr>
            <w:tcW w:w="1338" w:type="dxa"/>
            <w:tcBorders>
              <w:top w:val="nil"/>
              <w:left w:val="nil"/>
              <w:bottom w:val="single" w:sz="4" w:space="0" w:color="auto"/>
              <w:right w:val="single" w:sz="4" w:space="0" w:color="auto"/>
            </w:tcBorders>
            <w:noWrap/>
            <w:hideMark/>
          </w:tcPr>
          <w:p w:rsidR="00F66A85" w:rsidRDefault="00F66A85">
            <w:pPr>
              <w:jc w:val="right"/>
            </w:pPr>
            <w:r>
              <w:t>3 500,0</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Расходы на строительство здания детского сада в микрорайоне Александровский 24 за счет средств областного бюджета в рамках подпрограммы "Строительство, реконструкция и капитальный ремонт объектов социальной сферы города Ельца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499" w:type="dxa"/>
            <w:tcBorders>
              <w:top w:val="nil"/>
              <w:left w:val="nil"/>
              <w:bottom w:val="single" w:sz="4" w:space="0" w:color="auto"/>
              <w:right w:val="single" w:sz="4" w:space="0" w:color="auto"/>
            </w:tcBorders>
            <w:noWrap/>
            <w:hideMark/>
          </w:tcPr>
          <w:p w:rsidR="00F66A85" w:rsidRDefault="00F66A85">
            <w:r>
              <w:t>07</w:t>
            </w:r>
          </w:p>
        </w:tc>
        <w:tc>
          <w:tcPr>
            <w:tcW w:w="499" w:type="dxa"/>
            <w:tcBorders>
              <w:top w:val="nil"/>
              <w:left w:val="nil"/>
              <w:bottom w:val="single" w:sz="4" w:space="0" w:color="auto"/>
              <w:right w:val="single" w:sz="4" w:space="0" w:color="auto"/>
            </w:tcBorders>
            <w:noWrap/>
            <w:hideMark/>
          </w:tcPr>
          <w:p w:rsidR="00F66A85" w:rsidRDefault="00F66A85">
            <w:r>
              <w:t>01</w:t>
            </w:r>
          </w:p>
        </w:tc>
        <w:tc>
          <w:tcPr>
            <w:tcW w:w="916" w:type="dxa"/>
            <w:tcBorders>
              <w:top w:val="nil"/>
              <w:left w:val="nil"/>
              <w:bottom w:val="single" w:sz="4" w:space="0" w:color="auto"/>
              <w:right w:val="single" w:sz="4" w:space="0" w:color="auto"/>
            </w:tcBorders>
            <w:noWrap/>
            <w:hideMark/>
          </w:tcPr>
          <w:p w:rsidR="00F66A85" w:rsidRDefault="00F66A85">
            <w:r>
              <w:t>0138624</w:t>
            </w:r>
          </w:p>
        </w:tc>
        <w:tc>
          <w:tcPr>
            <w:tcW w:w="516" w:type="dxa"/>
            <w:tcBorders>
              <w:top w:val="nil"/>
              <w:left w:val="nil"/>
              <w:bottom w:val="single" w:sz="4" w:space="0" w:color="auto"/>
              <w:right w:val="single" w:sz="4" w:space="0" w:color="auto"/>
            </w:tcBorders>
            <w:noWrap/>
            <w:hideMark/>
          </w:tcPr>
          <w:p w:rsidR="00F66A85" w:rsidRDefault="00F66A85">
            <w:r>
              <w:t> </w:t>
            </w:r>
          </w:p>
        </w:tc>
        <w:tc>
          <w:tcPr>
            <w:tcW w:w="1338" w:type="dxa"/>
            <w:tcBorders>
              <w:top w:val="nil"/>
              <w:left w:val="nil"/>
              <w:bottom w:val="single" w:sz="4" w:space="0" w:color="auto"/>
              <w:right w:val="single" w:sz="4" w:space="0" w:color="auto"/>
            </w:tcBorders>
            <w:noWrap/>
            <w:hideMark/>
          </w:tcPr>
          <w:p w:rsidR="00F66A85" w:rsidRDefault="00F66A85">
            <w:pPr>
              <w:jc w:val="right"/>
            </w:pPr>
            <w:r>
              <w:t>52 241,7</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Капитальные вложения в объекты недвижимого имущества государственной (муниципальной) собственности</w:t>
            </w:r>
          </w:p>
        </w:tc>
        <w:tc>
          <w:tcPr>
            <w:tcW w:w="499" w:type="dxa"/>
            <w:tcBorders>
              <w:top w:val="nil"/>
              <w:left w:val="nil"/>
              <w:bottom w:val="single" w:sz="4" w:space="0" w:color="auto"/>
              <w:right w:val="single" w:sz="4" w:space="0" w:color="auto"/>
            </w:tcBorders>
            <w:noWrap/>
            <w:hideMark/>
          </w:tcPr>
          <w:p w:rsidR="00F66A85" w:rsidRDefault="00F66A85">
            <w:r>
              <w:t>07</w:t>
            </w:r>
          </w:p>
        </w:tc>
        <w:tc>
          <w:tcPr>
            <w:tcW w:w="499" w:type="dxa"/>
            <w:tcBorders>
              <w:top w:val="nil"/>
              <w:left w:val="nil"/>
              <w:bottom w:val="single" w:sz="4" w:space="0" w:color="auto"/>
              <w:right w:val="single" w:sz="4" w:space="0" w:color="auto"/>
            </w:tcBorders>
            <w:noWrap/>
            <w:hideMark/>
          </w:tcPr>
          <w:p w:rsidR="00F66A85" w:rsidRDefault="00F66A85">
            <w:r>
              <w:t>01</w:t>
            </w:r>
          </w:p>
        </w:tc>
        <w:tc>
          <w:tcPr>
            <w:tcW w:w="916" w:type="dxa"/>
            <w:tcBorders>
              <w:top w:val="nil"/>
              <w:left w:val="nil"/>
              <w:bottom w:val="single" w:sz="4" w:space="0" w:color="auto"/>
              <w:right w:val="single" w:sz="4" w:space="0" w:color="auto"/>
            </w:tcBorders>
            <w:noWrap/>
            <w:hideMark/>
          </w:tcPr>
          <w:p w:rsidR="00F66A85" w:rsidRDefault="00F66A85">
            <w:r>
              <w:t>0138624</w:t>
            </w:r>
          </w:p>
        </w:tc>
        <w:tc>
          <w:tcPr>
            <w:tcW w:w="516" w:type="dxa"/>
            <w:tcBorders>
              <w:top w:val="nil"/>
              <w:left w:val="nil"/>
              <w:bottom w:val="single" w:sz="4" w:space="0" w:color="auto"/>
              <w:right w:val="single" w:sz="4" w:space="0" w:color="auto"/>
            </w:tcBorders>
            <w:noWrap/>
            <w:hideMark/>
          </w:tcPr>
          <w:p w:rsidR="00F66A85" w:rsidRDefault="00F66A85">
            <w:r>
              <w:t>400</w:t>
            </w:r>
          </w:p>
        </w:tc>
        <w:tc>
          <w:tcPr>
            <w:tcW w:w="1338" w:type="dxa"/>
            <w:tcBorders>
              <w:top w:val="nil"/>
              <w:left w:val="nil"/>
              <w:bottom w:val="single" w:sz="4" w:space="0" w:color="auto"/>
              <w:right w:val="single" w:sz="4" w:space="0" w:color="auto"/>
            </w:tcBorders>
            <w:noWrap/>
            <w:hideMark/>
          </w:tcPr>
          <w:p w:rsidR="00F66A85" w:rsidRDefault="00F66A85">
            <w:pPr>
              <w:jc w:val="right"/>
            </w:pPr>
            <w:r>
              <w:t>52 241,7</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Бюджетные инвестиции</w:t>
            </w:r>
          </w:p>
        </w:tc>
        <w:tc>
          <w:tcPr>
            <w:tcW w:w="499" w:type="dxa"/>
            <w:tcBorders>
              <w:top w:val="nil"/>
              <w:left w:val="nil"/>
              <w:bottom w:val="single" w:sz="4" w:space="0" w:color="auto"/>
              <w:right w:val="single" w:sz="4" w:space="0" w:color="auto"/>
            </w:tcBorders>
            <w:noWrap/>
            <w:hideMark/>
          </w:tcPr>
          <w:p w:rsidR="00F66A85" w:rsidRDefault="00F66A85">
            <w:r>
              <w:t>07</w:t>
            </w:r>
          </w:p>
        </w:tc>
        <w:tc>
          <w:tcPr>
            <w:tcW w:w="499" w:type="dxa"/>
            <w:tcBorders>
              <w:top w:val="nil"/>
              <w:left w:val="nil"/>
              <w:bottom w:val="single" w:sz="4" w:space="0" w:color="auto"/>
              <w:right w:val="single" w:sz="4" w:space="0" w:color="auto"/>
            </w:tcBorders>
            <w:noWrap/>
            <w:hideMark/>
          </w:tcPr>
          <w:p w:rsidR="00F66A85" w:rsidRDefault="00F66A85">
            <w:r>
              <w:t>01</w:t>
            </w:r>
          </w:p>
        </w:tc>
        <w:tc>
          <w:tcPr>
            <w:tcW w:w="916" w:type="dxa"/>
            <w:tcBorders>
              <w:top w:val="nil"/>
              <w:left w:val="nil"/>
              <w:bottom w:val="single" w:sz="4" w:space="0" w:color="auto"/>
              <w:right w:val="single" w:sz="4" w:space="0" w:color="auto"/>
            </w:tcBorders>
            <w:noWrap/>
            <w:hideMark/>
          </w:tcPr>
          <w:p w:rsidR="00F66A85" w:rsidRDefault="00F66A85">
            <w:r>
              <w:t>0138624</w:t>
            </w:r>
          </w:p>
        </w:tc>
        <w:tc>
          <w:tcPr>
            <w:tcW w:w="516" w:type="dxa"/>
            <w:tcBorders>
              <w:top w:val="nil"/>
              <w:left w:val="nil"/>
              <w:bottom w:val="single" w:sz="4" w:space="0" w:color="auto"/>
              <w:right w:val="single" w:sz="4" w:space="0" w:color="auto"/>
            </w:tcBorders>
            <w:noWrap/>
            <w:hideMark/>
          </w:tcPr>
          <w:p w:rsidR="00F66A85" w:rsidRDefault="00F66A85">
            <w:r>
              <w:t>410</w:t>
            </w:r>
          </w:p>
        </w:tc>
        <w:tc>
          <w:tcPr>
            <w:tcW w:w="1338" w:type="dxa"/>
            <w:tcBorders>
              <w:top w:val="nil"/>
              <w:left w:val="nil"/>
              <w:bottom w:val="single" w:sz="4" w:space="0" w:color="auto"/>
              <w:right w:val="single" w:sz="4" w:space="0" w:color="auto"/>
            </w:tcBorders>
            <w:noWrap/>
            <w:hideMark/>
          </w:tcPr>
          <w:p w:rsidR="00F66A85" w:rsidRDefault="00F66A85">
            <w:pPr>
              <w:jc w:val="right"/>
            </w:pPr>
            <w:r>
              <w:t>52 241,7</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Подпрограмма "Развитие системы общего и дополнительного образования города Ельца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499" w:type="dxa"/>
            <w:tcBorders>
              <w:top w:val="nil"/>
              <w:left w:val="nil"/>
              <w:bottom w:val="single" w:sz="4" w:space="0" w:color="auto"/>
              <w:right w:val="single" w:sz="4" w:space="0" w:color="auto"/>
            </w:tcBorders>
            <w:noWrap/>
            <w:hideMark/>
          </w:tcPr>
          <w:p w:rsidR="00F66A85" w:rsidRDefault="00F66A85">
            <w:r>
              <w:t>07</w:t>
            </w:r>
          </w:p>
        </w:tc>
        <w:tc>
          <w:tcPr>
            <w:tcW w:w="499" w:type="dxa"/>
            <w:tcBorders>
              <w:top w:val="nil"/>
              <w:left w:val="nil"/>
              <w:bottom w:val="single" w:sz="4" w:space="0" w:color="auto"/>
              <w:right w:val="single" w:sz="4" w:space="0" w:color="auto"/>
            </w:tcBorders>
            <w:noWrap/>
            <w:hideMark/>
          </w:tcPr>
          <w:p w:rsidR="00F66A85" w:rsidRDefault="00F66A85">
            <w:r>
              <w:t>01</w:t>
            </w:r>
          </w:p>
        </w:tc>
        <w:tc>
          <w:tcPr>
            <w:tcW w:w="916" w:type="dxa"/>
            <w:tcBorders>
              <w:top w:val="nil"/>
              <w:left w:val="nil"/>
              <w:bottom w:val="single" w:sz="4" w:space="0" w:color="auto"/>
              <w:right w:val="single" w:sz="4" w:space="0" w:color="auto"/>
            </w:tcBorders>
            <w:noWrap/>
            <w:hideMark/>
          </w:tcPr>
          <w:p w:rsidR="00F66A85" w:rsidRDefault="00F66A85">
            <w:r>
              <w:t>0140000</w:t>
            </w:r>
          </w:p>
        </w:tc>
        <w:tc>
          <w:tcPr>
            <w:tcW w:w="516" w:type="dxa"/>
            <w:tcBorders>
              <w:top w:val="nil"/>
              <w:left w:val="nil"/>
              <w:bottom w:val="single" w:sz="4" w:space="0" w:color="auto"/>
              <w:right w:val="single" w:sz="4" w:space="0" w:color="auto"/>
            </w:tcBorders>
            <w:noWrap/>
            <w:hideMark/>
          </w:tcPr>
          <w:p w:rsidR="00F66A85" w:rsidRDefault="00F66A85">
            <w:r>
              <w:t> </w:t>
            </w:r>
          </w:p>
        </w:tc>
        <w:tc>
          <w:tcPr>
            <w:tcW w:w="1338" w:type="dxa"/>
            <w:tcBorders>
              <w:top w:val="nil"/>
              <w:left w:val="nil"/>
              <w:bottom w:val="single" w:sz="4" w:space="0" w:color="auto"/>
              <w:right w:val="single" w:sz="4" w:space="0" w:color="auto"/>
            </w:tcBorders>
            <w:noWrap/>
            <w:hideMark/>
          </w:tcPr>
          <w:p w:rsidR="00F66A85" w:rsidRDefault="00F66A85">
            <w:pPr>
              <w:jc w:val="right"/>
            </w:pPr>
            <w:r>
              <w:t>308 043,7</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Предоставление муниципальным бюджетным и автономным дошкольным образовательным учреждениям субсидий в рамках подпрограммы "Развитие системы общего и дополнительного образования города Ельца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499" w:type="dxa"/>
            <w:tcBorders>
              <w:top w:val="nil"/>
              <w:left w:val="nil"/>
              <w:bottom w:val="single" w:sz="4" w:space="0" w:color="auto"/>
              <w:right w:val="single" w:sz="4" w:space="0" w:color="auto"/>
            </w:tcBorders>
            <w:noWrap/>
            <w:hideMark/>
          </w:tcPr>
          <w:p w:rsidR="00F66A85" w:rsidRDefault="00F66A85">
            <w:r>
              <w:t>07</w:t>
            </w:r>
          </w:p>
        </w:tc>
        <w:tc>
          <w:tcPr>
            <w:tcW w:w="499" w:type="dxa"/>
            <w:tcBorders>
              <w:top w:val="nil"/>
              <w:left w:val="nil"/>
              <w:bottom w:val="single" w:sz="4" w:space="0" w:color="auto"/>
              <w:right w:val="single" w:sz="4" w:space="0" w:color="auto"/>
            </w:tcBorders>
            <w:noWrap/>
            <w:hideMark/>
          </w:tcPr>
          <w:p w:rsidR="00F66A85" w:rsidRDefault="00F66A85">
            <w:r>
              <w:t>01</w:t>
            </w:r>
          </w:p>
        </w:tc>
        <w:tc>
          <w:tcPr>
            <w:tcW w:w="916" w:type="dxa"/>
            <w:tcBorders>
              <w:top w:val="nil"/>
              <w:left w:val="nil"/>
              <w:bottom w:val="single" w:sz="4" w:space="0" w:color="auto"/>
              <w:right w:val="single" w:sz="4" w:space="0" w:color="auto"/>
            </w:tcBorders>
            <w:noWrap/>
            <w:hideMark/>
          </w:tcPr>
          <w:p w:rsidR="00F66A85" w:rsidRDefault="00F66A85">
            <w:r>
              <w:t>0142015</w:t>
            </w:r>
          </w:p>
        </w:tc>
        <w:tc>
          <w:tcPr>
            <w:tcW w:w="516" w:type="dxa"/>
            <w:tcBorders>
              <w:top w:val="nil"/>
              <w:left w:val="nil"/>
              <w:bottom w:val="single" w:sz="4" w:space="0" w:color="auto"/>
              <w:right w:val="single" w:sz="4" w:space="0" w:color="auto"/>
            </w:tcBorders>
            <w:noWrap/>
            <w:hideMark/>
          </w:tcPr>
          <w:p w:rsidR="00F66A85" w:rsidRDefault="00F66A85">
            <w:r>
              <w:t> </w:t>
            </w:r>
          </w:p>
        </w:tc>
        <w:tc>
          <w:tcPr>
            <w:tcW w:w="1338" w:type="dxa"/>
            <w:tcBorders>
              <w:top w:val="nil"/>
              <w:left w:val="nil"/>
              <w:bottom w:val="single" w:sz="4" w:space="0" w:color="auto"/>
              <w:right w:val="single" w:sz="4" w:space="0" w:color="auto"/>
            </w:tcBorders>
            <w:noWrap/>
            <w:hideMark/>
          </w:tcPr>
          <w:p w:rsidR="00F66A85" w:rsidRDefault="00F66A85">
            <w:pPr>
              <w:jc w:val="right"/>
            </w:pPr>
            <w:r>
              <w:t>76 456,3</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Предоставление субсидий  бюджетным, автономным учреждениям и иным некоммерческим организациям</w:t>
            </w:r>
          </w:p>
        </w:tc>
        <w:tc>
          <w:tcPr>
            <w:tcW w:w="499" w:type="dxa"/>
            <w:tcBorders>
              <w:top w:val="nil"/>
              <w:left w:val="nil"/>
              <w:bottom w:val="single" w:sz="4" w:space="0" w:color="auto"/>
              <w:right w:val="single" w:sz="4" w:space="0" w:color="auto"/>
            </w:tcBorders>
            <w:noWrap/>
            <w:hideMark/>
          </w:tcPr>
          <w:p w:rsidR="00F66A85" w:rsidRDefault="00F66A85">
            <w:r>
              <w:t>07</w:t>
            </w:r>
          </w:p>
        </w:tc>
        <w:tc>
          <w:tcPr>
            <w:tcW w:w="499" w:type="dxa"/>
            <w:tcBorders>
              <w:top w:val="nil"/>
              <w:left w:val="nil"/>
              <w:bottom w:val="single" w:sz="4" w:space="0" w:color="auto"/>
              <w:right w:val="single" w:sz="4" w:space="0" w:color="auto"/>
            </w:tcBorders>
            <w:noWrap/>
            <w:hideMark/>
          </w:tcPr>
          <w:p w:rsidR="00F66A85" w:rsidRDefault="00F66A85">
            <w:r>
              <w:t>01</w:t>
            </w:r>
          </w:p>
        </w:tc>
        <w:tc>
          <w:tcPr>
            <w:tcW w:w="916" w:type="dxa"/>
            <w:tcBorders>
              <w:top w:val="nil"/>
              <w:left w:val="nil"/>
              <w:bottom w:val="single" w:sz="4" w:space="0" w:color="auto"/>
              <w:right w:val="single" w:sz="4" w:space="0" w:color="auto"/>
            </w:tcBorders>
            <w:noWrap/>
            <w:hideMark/>
          </w:tcPr>
          <w:p w:rsidR="00F66A85" w:rsidRDefault="00F66A85">
            <w:r>
              <w:t>0142015</w:t>
            </w:r>
          </w:p>
        </w:tc>
        <w:tc>
          <w:tcPr>
            <w:tcW w:w="516" w:type="dxa"/>
            <w:tcBorders>
              <w:top w:val="nil"/>
              <w:left w:val="nil"/>
              <w:bottom w:val="single" w:sz="4" w:space="0" w:color="auto"/>
              <w:right w:val="single" w:sz="4" w:space="0" w:color="auto"/>
            </w:tcBorders>
            <w:noWrap/>
            <w:hideMark/>
          </w:tcPr>
          <w:p w:rsidR="00F66A85" w:rsidRDefault="00F66A85">
            <w:r>
              <w:t>600</w:t>
            </w:r>
          </w:p>
        </w:tc>
        <w:tc>
          <w:tcPr>
            <w:tcW w:w="1338" w:type="dxa"/>
            <w:tcBorders>
              <w:top w:val="nil"/>
              <w:left w:val="nil"/>
              <w:bottom w:val="single" w:sz="4" w:space="0" w:color="auto"/>
              <w:right w:val="single" w:sz="4" w:space="0" w:color="auto"/>
            </w:tcBorders>
            <w:noWrap/>
            <w:hideMark/>
          </w:tcPr>
          <w:p w:rsidR="00F66A85" w:rsidRDefault="00F66A85">
            <w:pPr>
              <w:jc w:val="right"/>
            </w:pPr>
            <w:r>
              <w:t>76 456,3</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Субсидии бюджетным учреждениям</w:t>
            </w:r>
          </w:p>
        </w:tc>
        <w:tc>
          <w:tcPr>
            <w:tcW w:w="499" w:type="dxa"/>
            <w:tcBorders>
              <w:top w:val="nil"/>
              <w:left w:val="nil"/>
              <w:bottom w:val="single" w:sz="4" w:space="0" w:color="auto"/>
              <w:right w:val="single" w:sz="4" w:space="0" w:color="auto"/>
            </w:tcBorders>
            <w:noWrap/>
            <w:hideMark/>
          </w:tcPr>
          <w:p w:rsidR="00F66A85" w:rsidRDefault="00F66A85">
            <w:r>
              <w:t>07</w:t>
            </w:r>
          </w:p>
        </w:tc>
        <w:tc>
          <w:tcPr>
            <w:tcW w:w="499" w:type="dxa"/>
            <w:tcBorders>
              <w:top w:val="nil"/>
              <w:left w:val="nil"/>
              <w:bottom w:val="single" w:sz="4" w:space="0" w:color="auto"/>
              <w:right w:val="single" w:sz="4" w:space="0" w:color="auto"/>
            </w:tcBorders>
            <w:noWrap/>
            <w:hideMark/>
          </w:tcPr>
          <w:p w:rsidR="00F66A85" w:rsidRDefault="00F66A85">
            <w:r>
              <w:t>01</w:t>
            </w:r>
          </w:p>
        </w:tc>
        <w:tc>
          <w:tcPr>
            <w:tcW w:w="916" w:type="dxa"/>
            <w:tcBorders>
              <w:top w:val="nil"/>
              <w:left w:val="nil"/>
              <w:bottom w:val="single" w:sz="4" w:space="0" w:color="auto"/>
              <w:right w:val="single" w:sz="4" w:space="0" w:color="auto"/>
            </w:tcBorders>
            <w:noWrap/>
            <w:hideMark/>
          </w:tcPr>
          <w:p w:rsidR="00F66A85" w:rsidRDefault="00F66A85">
            <w:r>
              <w:t>0142015</w:t>
            </w:r>
          </w:p>
        </w:tc>
        <w:tc>
          <w:tcPr>
            <w:tcW w:w="516" w:type="dxa"/>
            <w:tcBorders>
              <w:top w:val="nil"/>
              <w:left w:val="nil"/>
              <w:bottom w:val="single" w:sz="4" w:space="0" w:color="auto"/>
              <w:right w:val="single" w:sz="4" w:space="0" w:color="auto"/>
            </w:tcBorders>
            <w:noWrap/>
            <w:hideMark/>
          </w:tcPr>
          <w:p w:rsidR="00F66A85" w:rsidRDefault="00F66A85">
            <w:r>
              <w:t>610</w:t>
            </w:r>
          </w:p>
        </w:tc>
        <w:tc>
          <w:tcPr>
            <w:tcW w:w="1338" w:type="dxa"/>
            <w:tcBorders>
              <w:top w:val="nil"/>
              <w:left w:val="nil"/>
              <w:bottom w:val="single" w:sz="4" w:space="0" w:color="auto"/>
              <w:right w:val="single" w:sz="4" w:space="0" w:color="auto"/>
            </w:tcBorders>
            <w:noWrap/>
            <w:hideMark/>
          </w:tcPr>
          <w:p w:rsidR="00F66A85" w:rsidRDefault="00F66A85">
            <w:pPr>
              <w:jc w:val="right"/>
            </w:pPr>
            <w:r>
              <w:t>73 989,0</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Субсидии автономным учреждениям</w:t>
            </w:r>
          </w:p>
        </w:tc>
        <w:tc>
          <w:tcPr>
            <w:tcW w:w="499" w:type="dxa"/>
            <w:tcBorders>
              <w:top w:val="nil"/>
              <w:left w:val="nil"/>
              <w:bottom w:val="single" w:sz="4" w:space="0" w:color="auto"/>
              <w:right w:val="single" w:sz="4" w:space="0" w:color="auto"/>
            </w:tcBorders>
            <w:noWrap/>
            <w:hideMark/>
          </w:tcPr>
          <w:p w:rsidR="00F66A85" w:rsidRDefault="00F66A85">
            <w:r>
              <w:t>07</w:t>
            </w:r>
          </w:p>
        </w:tc>
        <w:tc>
          <w:tcPr>
            <w:tcW w:w="499" w:type="dxa"/>
            <w:tcBorders>
              <w:top w:val="nil"/>
              <w:left w:val="nil"/>
              <w:bottom w:val="single" w:sz="4" w:space="0" w:color="auto"/>
              <w:right w:val="single" w:sz="4" w:space="0" w:color="auto"/>
            </w:tcBorders>
            <w:noWrap/>
            <w:hideMark/>
          </w:tcPr>
          <w:p w:rsidR="00F66A85" w:rsidRDefault="00F66A85">
            <w:r>
              <w:t>01</w:t>
            </w:r>
          </w:p>
        </w:tc>
        <w:tc>
          <w:tcPr>
            <w:tcW w:w="916" w:type="dxa"/>
            <w:tcBorders>
              <w:top w:val="nil"/>
              <w:left w:val="nil"/>
              <w:bottom w:val="single" w:sz="4" w:space="0" w:color="auto"/>
              <w:right w:val="single" w:sz="4" w:space="0" w:color="auto"/>
            </w:tcBorders>
            <w:noWrap/>
            <w:hideMark/>
          </w:tcPr>
          <w:p w:rsidR="00F66A85" w:rsidRDefault="00F66A85">
            <w:r>
              <w:t>0142015</w:t>
            </w:r>
          </w:p>
        </w:tc>
        <w:tc>
          <w:tcPr>
            <w:tcW w:w="516" w:type="dxa"/>
            <w:tcBorders>
              <w:top w:val="nil"/>
              <w:left w:val="nil"/>
              <w:bottom w:val="single" w:sz="4" w:space="0" w:color="auto"/>
              <w:right w:val="single" w:sz="4" w:space="0" w:color="auto"/>
            </w:tcBorders>
            <w:noWrap/>
            <w:hideMark/>
          </w:tcPr>
          <w:p w:rsidR="00F66A85" w:rsidRDefault="00F66A85">
            <w:r>
              <w:t>620</w:t>
            </w:r>
          </w:p>
        </w:tc>
        <w:tc>
          <w:tcPr>
            <w:tcW w:w="1338" w:type="dxa"/>
            <w:tcBorders>
              <w:top w:val="nil"/>
              <w:left w:val="nil"/>
              <w:bottom w:val="single" w:sz="4" w:space="0" w:color="auto"/>
              <w:right w:val="single" w:sz="4" w:space="0" w:color="auto"/>
            </w:tcBorders>
            <w:noWrap/>
            <w:hideMark/>
          </w:tcPr>
          <w:p w:rsidR="00F66A85" w:rsidRDefault="00F66A85">
            <w:pPr>
              <w:jc w:val="right"/>
            </w:pPr>
            <w:r>
              <w:t>2 467,3</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Расходы на реализацию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расходов на воспитание и обучение детей-инвалидов в рамках подпрограммы "Развитие системы общего и дополнительного образования города Ельца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499" w:type="dxa"/>
            <w:tcBorders>
              <w:top w:val="nil"/>
              <w:left w:val="nil"/>
              <w:bottom w:val="single" w:sz="4" w:space="0" w:color="auto"/>
              <w:right w:val="single" w:sz="4" w:space="0" w:color="auto"/>
            </w:tcBorders>
            <w:noWrap/>
            <w:hideMark/>
          </w:tcPr>
          <w:p w:rsidR="00F66A85" w:rsidRDefault="00F66A85">
            <w:r>
              <w:t>07</w:t>
            </w:r>
          </w:p>
        </w:tc>
        <w:tc>
          <w:tcPr>
            <w:tcW w:w="499" w:type="dxa"/>
            <w:tcBorders>
              <w:top w:val="nil"/>
              <w:left w:val="nil"/>
              <w:bottom w:val="single" w:sz="4" w:space="0" w:color="auto"/>
              <w:right w:val="single" w:sz="4" w:space="0" w:color="auto"/>
            </w:tcBorders>
            <w:noWrap/>
            <w:hideMark/>
          </w:tcPr>
          <w:p w:rsidR="00F66A85" w:rsidRDefault="00F66A85">
            <w:r>
              <w:t>01</w:t>
            </w:r>
          </w:p>
        </w:tc>
        <w:tc>
          <w:tcPr>
            <w:tcW w:w="916" w:type="dxa"/>
            <w:tcBorders>
              <w:top w:val="nil"/>
              <w:left w:val="nil"/>
              <w:bottom w:val="single" w:sz="4" w:space="0" w:color="auto"/>
              <w:right w:val="single" w:sz="4" w:space="0" w:color="auto"/>
            </w:tcBorders>
            <w:noWrap/>
            <w:hideMark/>
          </w:tcPr>
          <w:p w:rsidR="00F66A85" w:rsidRDefault="00F66A85">
            <w:r>
              <w:t>0148511</w:t>
            </w:r>
          </w:p>
        </w:tc>
        <w:tc>
          <w:tcPr>
            <w:tcW w:w="516" w:type="dxa"/>
            <w:tcBorders>
              <w:top w:val="nil"/>
              <w:left w:val="nil"/>
              <w:bottom w:val="single" w:sz="4" w:space="0" w:color="auto"/>
              <w:right w:val="single" w:sz="4" w:space="0" w:color="auto"/>
            </w:tcBorders>
            <w:noWrap/>
            <w:hideMark/>
          </w:tcPr>
          <w:p w:rsidR="00F66A85" w:rsidRDefault="00F66A85">
            <w:r>
              <w:t> </w:t>
            </w:r>
          </w:p>
        </w:tc>
        <w:tc>
          <w:tcPr>
            <w:tcW w:w="1338" w:type="dxa"/>
            <w:tcBorders>
              <w:top w:val="nil"/>
              <w:left w:val="nil"/>
              <w:bottom w:val="single" w:sz="4" w:space="0" w:color="auto"/>
              <w:right w:val="single" w:sz="4" w:space="0" w:color="auto"/>
            </w:tcBorders>
            <w:noWrap/>
            <w:hideMark/>
          </w:tcPr>
          <w:p w:rsidR="00F66A85" w:rsidRDefault="00F66A85">
            <w:pPr>
              <w:jc w:val="right"/>
            </w:pPr>
            <w:r>
              <w:t>2 168,1</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Предоставление субсидий  бюджетным, автономным учреждениям и иным некоммерческим организациям</w:t>
            </w:r>
          </w:p>
        </w:tc>
        <w:tc>
          <w:tcPr>
            <w:tcW w:w="499" w:type="dxa"/>
            <w:tcBorders>
              <w:top w:val="nil"/>
              <w:left w:val="nil"/>
              <w:bottom w:val="single" w:sz="4" w:space="0" w:color="auto"/>
              <w:right w:val="single" w:sz="4" w:space="0" w:color="auto"/>
            </w:tcBorders>
            <w:noWrap/>
            <w:hideMark/>
          </w:tcPr>
          <w:p w:rsidR="00F66A85" w:rsidRDefault="00F66A85">
            <w:r>
              <w:t>07</w:t>
            </w:r>
          </w:p>
        </w:tc>
        <w:tc>
          <w:tcPr>
            <w:tcW w:w="499" w:type="dxa"/>
            <w:tcBorders>
              <w:top w:val="nil"/>
              <w:left w:val="nil"/>
              <w:bottom w:val="single" w:sz="4" w:space="0" w:color="auto"/>
              <w:right w:val="single" w:sz="4" w:space="0" w:color="auto"/>
            </w:tcBorders>
            <w:noWrap/>
            <w:hideMark/>
          </w:tcPr>
          <w:p w:rsidR="00F66A85" w:rsidRDefault="00F66A85">
            <w:r>
              <w:t>01</w:t>
            </w:r>
          </w:p>
        </w:tc>
        <w:tc>
          <w:tcPr>
            <w:tcW w:w="916" w:type="dxa"/>
            <w:tcBorders>
              <w:top w:val="nil"/>
              <w:left w:val="nil"/>
              <w:bottom w:val="single" w:sz="4" w:space="0" w:color="auto"/>
              <w:right w:val="single" w:sz="4" w:space="0" w:color="auto"/>
            </w:tcBorders>
            <w:noWrap/>
            <w:hideMark/>
          </w:tcPr>
          <w:p w:rsidR="00F66A85" w:rsidRDefault="00F66A85">
            <w:r>
              <w:t>0148511</w:t>
            </w:r>
          </w:p>
        </w:tc>
        <w:tc>
          <w:tcPr>
            <w:tcW w:w="516" w:type="dxa"/>
            <w:tcBorders>
              <w:top w:val="nil"/>
              <w:left w:val="nil"/>
              <w:bottom w:val="single" w:sz="4" w:space="0" w:color="auto"/>
              <w:right w:val="single" w:sz="4" w:space="0" w:color="auto"/>
            </w:tcBorders>
            <w:noWrap/>
            <w:hideMark/>
          </w:tcPr>
          <w:p w:rsidR="00F66A85" w:rsidRDefault="00F66A85">
            <w:r>
              <w:t>600</w:t>
            </w:r>
          </w:p>
        </w:tc>
        <w:tc>
          <w:tcPr>
            <w:tcW w:w="1338" w:type="dxa"/>
            <w:tcBorders>
              <w:top w:val="nil"/>
              <w:left w:val="nil"/>
              <w:bottom w:val="single" w:sz="4" w:space="0" w:color="auto"/>
              <w:right w:val="single" w:sz="4" w:space="0" w:color="auto"/>
            </w:tcBorders>
            <w:noWrap/>
            <w:hideMark/>
          </w:tcPr>
          <w:p w:rsidR="00F66A85" w:rsidRDefault="00F66A85">
            <w:pPr>
              <w:jc w:val="right"/>
            </w:pPr>
            <w:r>
              <w:t>2 168,1</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Субсидии бюджетным учреждениям</w:t>
            </w:r>
          </w:p>
        </w:tc>
        <w:tc>
          <w:tcPr>
            <w:tcW w:w="499" w:type="dxa"/>
            <w:tcBorders>
              <w:top w:val="nil"/>
              <w:left w:val="nil"/>
              <w:bottom w:val="single" w:sz="4" w:space="0" w:color="auto"/>
              <w:right w:val="single" w:sz="4" w:space="0" w:color="auto"/>
            </w:tcBorders>
            <w:noWrap/>
            <w:hideMark/>
          </w:tcPr>
          <w:p w:rsidR="00F66A85" w:rsidRDefault="00F66A85">
            <w:r>
              <w:t>07</w:t>
            </w:r>
          </w:p>
        </w:tc>
        <w:tc>
          <w:tcPr>
            <w:tcW w:w="499" w:type="dxa"/>
            <w:tcBorders>
              <w:top w:val="nil"/>
              <w:left w:val="nil"/>
              <w:bottom w:val="single" w:sz="4" w:space="0" w:color="auto"/>
              <w:right w:val="single" w:sz="4" w:space="0" w:color="auto"/>
            </w:tcBorders>
            <w:noWrap/>
            <w:hideMark/>
          </w:tcPr>
          <w:p w:rsidR="00F66A85" w:rsidRDefault="00F66A85">
            <w:r>
              <w:t>01</w:t>
            </w:r>
          </w:p>
        </w:tc>
        <w:tc>
          <w:tcPr>
            <w:tcW w:w="916" w:type="dxa"/>
            <w:tcBorders>
              <w:top w:val="nil"/>
              <w:left w:val="nil"/>
              <w:bottom w:val="single" w:sz="4" w:space="0" w:color="auto"/>
              <w:right w:val="single" w:sz="4" w:space="0" w:color="auto"/>
            </w:tcBorders>
            <w:noWrap/>
            <w:hideMark/>
          </w:tcPr>
          <w:p w:rsidR="00F66A85" w:rsidRDefault="00F66A85">
            <w:r>
              <w:t>0148511</w:t>
            </w:r>
          </w:p>
        </w:tc>
        <w:tc>
          <w:tcPr>
            <w:tcW w:w="516" w:type="dxa"/>
            <w:tcBorders>
              <w:top w:val="nil"/>
              <w:left w:val="nil"/>
              <w:bottom w:val="single" w:sz="4" w:space="0" w:color="auto"/>
              <w:right w:val="single" w:sz="4" w:space="0" w:color="auto"/>
            </w:tcBorders>
            <w:noWrap/>
            <w:hideMark/>
          </w:tcPr>
          <w:p w:rsidR="00F66A85" w:rsidRDefault="00F66A85">
            <w:r>
              <w:t>610</w:t>
            </w:r>
          </w:p>
        </w:tc>
        <w:tc>
          <w:tcPr>
            <w:tcW w:w="1338" w:type="dxa"/>
            <w:tcBorders>
              <w:top w:val="nil"/>
              <w:left w:val="nil"/>
              <w:bottom w:val="single" w:sz="4" w:space="0" w:color="auto"/>
              <w:right w:val="single" w:sz="4" w:space="0" w:color="auto"/>
            </w:tcBorders>
            <w:noWrap/>
            <w:hideMark/>
          </w:tcPr>
          <w:p w:rsidR="00F66A85" w:rsidRDefault="00F66A85">
            <w:pPr>
              <w:jc w:val="right"/>
            </w:pPr>
            <w:r>
              <w:t>2 102,4</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Субсидии автономным учреждениям</w:t>
            </w:r>
          </w:p>
        </w:tc>
        <w:tc>
          <w:tcPr>
            <w:tcW w:w="499" w:type="dxa"/>
            <w:tcBorders>
              <w:top w:val="nil"/>
              <w:left w:val="nil"/>
              <w:bottom w:val="single" w:sz="4" w:space="0" w:color="auto"/>
              <w:right w:val="single" w:sz="4" w:space="0" w:color="auto"/>
            </w:tcBorders>
            <w:noWrap/>
            <w:hideMark/>
          </w:tcPr>
          <w:p w:rsidR="00F66A85" w:rsidRDefault="00F66A85">
            <w:r>
              <w:t>07</w:t>
            </w:r>
          </w:p>
        </w:tc>
        <w:tc>
          <w:tcPr>
            <w:tcW w:w="499" w:type="dxa"/>
            <w:tcBorders>
              <w:top w:val="nil"/>
              <w:left w:val="nil"/>
              <w:bottom w:val="single" w:sz="4" w:space="0" w:color="auto"/>
              <w:right w:val="single" w:sz="4" w:space="0" w:color="auto"/>
            </w:tcBorders>
            <w:noWrap/>
            <w:hideMark/>
          </w:tcPr>
          <w:p w:rsidR="00F66A85" w:rsidRDefault="00F66A85">
            <w:r>
              <w:t>01</w:t>
            </w:r>
          </w:p>
        </w:tc>
        <w:tc>
          <w:tcPr>
            <w:tcW w:w="916" w:type="dxa"/>
            <w:tcBorders>
              <w:top w:val="nil"/>
              <w:left w:val="nil"/>
              <w:bottom w:val="single" w:sz="4" w:space="0" w:color="auto"/>
              <w:right w:val="single" w:sz="4" w:space="0" w:color="auto"/>
            </w:tcBorders>
            <w:noWrap/>
            <w:hideMark/>
          </w:tcPr>
          <w:p w:rsidR="00F66A85" w:rsidRDefault="00F66A85">
            <w:r>
              <w:t>0148511</w:t>
            </w:r>
          </w:p>
        </w:tc>
        <w:tc>
          <w:tcPr>
            <w:tcW w:w="516" w:type="dxa"/>
            <w:tcBorders>
              <w:top w:val="nil"/>
              <w:left w:val="nil"/>
              <w:bottom w:val="single" w:sz="4" w:space="0" w:color="auto"/>
              <w:right w:val="single" w:sz="4" w:space="0" w:color="auto"/>
            </w:tcBorders>
            <w:noWrap/>
            <w:hideMark/>
          </w:tcPr>
          <w:p w:rsidR="00F66A85" w:rsidRDefault="00F66A85">
            <w:r>
              <w:t>620</w:t>
            </w:r>
          </w:p>
        </w:tc>
        <w:tc>
          <w:tcPr>
            <w:tcW w:w="1338" w:type="dxa"/>
            <w:tcBorders>
              <w:top w:val="nil"/>
              <w:left w:val="nil"/>
              <w:bottom w:val="single" w:sz="4" w:space="0" w:color="auto"/>
              <w:right w:val="single" w:sz="4" w:space="0" w:color="auto"/>
            </w:tcBorders>
            <w:noWrap/>
            <w:hideMark/>
          </w:tcPr>
          <w:p w:rsidR="00F66A85" w:rsidRDefault="00F66A85">
            <w:pPr>
              <w:jc w:val="right"/>
            </w:pPr>
            <w:r>
              <w:t>65,7</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 xml:space="preserve">Расходы на реализацию Закона Липецкой области от 11 декабря 2013 № 217-ОЗ "О нормативах финансирования </w:t>
            </w:r>
            <w:r>
              <w:lastRenderedPageBreak/>
              <w:t>муниципальных дошкольных образовательных организаций" в рамках подпрограммы "Развитие системы общего и дополнительного образования города Ельца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499" w:type="dxa"/>
            <w:tcBorders>
              <w:top w:val="nil"/>
              <w:left w:val="nil"/>
              <w:bottom w:val="single" w:sz="4" w:space="0" w:color="auto"/>
              <w:right w:val="single" w:sz="4" w:space="0" w:color="auto"/>
            </w:tcBorders>
            <w:noWrap/>
            <w:hideMark/>
          </w:tcPr>
          <w:p w:rsidR="00F66A85" w:rsidRDefault="00F66A85">
            <w:r>
              <w:lastRenderedPageBreak/>
              <w:t>07</w:t>
            </w:r>
          </w:p>
        </w:tc>
        <w:tc>
          <w:tcPr>
            <w:tcW w:w="499" w:type="dxa"/>
            <w:tcBorders>
              <w:top w:val="nil"/>
              <w:left w:val="nil"/>
              <w:bottom w:val="single" w:sz="4" w:space="0" w:color="auto"/>
              <w:right w:val="single" w:sz="4" w:space="0" w:color="auto"/>
            </w:tcBorders>
            <w:noWrap/>
            <w:hideMark/>
          </w:tcPr>
          <w:p w:rsidR="00F66A85" w:rsidRDefault="00F66A85">
            <w:r>
              <w:t>01</w:t>
            </w:r>
          </w:p>
        </w:tc>
        <w:tc>
          <w:tcPr>
            <w:tcW w:w="916" w:type="dxa"/>
            <w:tcBorders>
              <w:top w:val="nil"/>
              <w:left w:val="nil"/>
              <w:bottom w:val="single" w:sz="4" w:space="0" w:color="auto"/>
              <w:right w:val="single" w:sz="4" w:space="0" w:color="auto"/>
            </w:tcBorders>
            <w:noWrap/>
            <w:hideMark/>
          </w:tcPr>
          <w:p w:rsidR="00F66A85" w:rsidRDefault="00F66A85">
            <w:r>
              <w:t>0148535</w:t>
            </w:r>
          </w:p>
        </w:tc>
        <w:tc>
          <w:tcPr>
            <w:tcW w:w="516" w:type="dxa"/>
            <w:tcBorders>
              <w:top w:val="nil"/>
              <w:left w:val="nil"/>
              <w:bottom w:val="single" w:sz="4" w:space="0" w:color="auto"/>
              <w:right w:val="single" w:sz="4" w:space="0" w:color="auto"/>
            </w:tcBorders>
            <w:noWrap/>
            <w:hideMark/>
          </w:tcPr>
          <w:p w:rsidR="00F66A85" w:rsidRDefault="00F66A85">
            <w:r>
              <w:t> </w:t>
            </w:r>
          </w:p>
        </w:tc>
        <w:tc>
          <w:tcPr>
            <w:tcW w:w="1338" w:type="dxa"/>
            <w:tcBorders>
              <w:top w:val="nil"/>
              <w:left w:val="nil"/>
              <w:bottom w:val="single" w:sz="4" w:space="0" w:color="auto"/>
              <w:right w:val="single" w:sz="4" w:space="0" w:color="auto"/>
            </w:tcBorders>
            <w:noWrap/>
            <w:hideMark/>
          </w:tcPr>
          <w:p w:rsidR="00F66A85" w:rsidRDefault="00F66A85">
            <w:pPr>
              <w:jc w:val="right"/>
            </w:pPr>
            <w:r>
              <w:t>229 419,3</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lastRenderedPageBreak/>
              <w:t>Предоставление субсидий  бюджетным, автономным учреждениям и иным некоммерческим организациям</w:t>
            </w:r>
          </w:p>
        </w:tc>
        <w:tc>
          <w:tcPr>
            <w:tcW w:w="499" w:type="dxa"/>
            <w:tcBorders>
              <w:top w:val="nil"/>
              <w:left w:val="nil"/>
              <w:bottom w:val="single" w:sz="4" w:space="0" w:color="auto"/>
              <w:right w:val="single" w:sz="4" w:space="0" w:color="auto"/>
            </w:tcBorders>
            <w:noWrap/>
            <w:hideMark/>
          </w:tcPr>
          <w:p w:rsidR="00F66A85" w:rsidRDefault="00F66A85">
            <w:r>
              <w:t>07</w:t>
            </w:r>
          </w:p>
        </w:tc>
        <w:tc>
          <w:tcPr>
            <w:tcW w:w="499" w:type="dxa"/>
            <w:tcBorders>
              <w:top w:val="nil"/>
              <w:left w:val="nil"/>
              <w:bottom w:val="single" w:sz="4" w:space="0" w:color="auto"/>
              <w:right w:val="single" w:sz="4" w:space="0" w:color="auto"/>
            </w:tcBorders>
            <w:noWrap/>
            <w:hideMark/>
          </w:tcPr>
          <w:p w:rsidR="00F66A85" w:rsidRDefault="00F66A85">
            <w:r>
              <w:t>01</w:t>
            </w:r>
          </w:p>
        </w:tc>
        <w:tc>
          <w:tcPr>
            <w:tcW w:w="916" w:type="dxa"/>
            <w:tcBorders>
              <w:top w:val="nil"/>
              <w:left w:val="nil"/>
              <w:bottom w:val="single" w:sz="4" w:space="0" w:color="auto"/>
              <w:right w:val="single" w:sz="4" w:space="0" w:color="auto"/>
            </w:tcBorders>
            <w:noWrap/>
            <w:hideMark/>
          </w:tcPr>
          <w:p w:rsidR="00F66A85" w:rsidRDefault="00F66A85">
            <w:r>
              <w:t>0148535</w:t>
            </w:r>
          </w:p>
        </w:tc>
        <w:tc>
          <w:tcPr>
            <w:tcW w:w="516" w:type="dxa"/>
            <w:tcBorders>
              <w:top w:val="nil"/>
              <w:left w:val="nil"/>
              <w:bottom w:val="single" w:sz="4" w:space="0" w:color="auto"/>
              <w:right w:val="single" w:sz="4" w:space="0" w:color="auto"/>
            </w:tcBorders>
            <w:noWrap/>
            <w:hideMark/>
          </w:tcPr>
          <w:p w:rsidR="00F66A85" w:rsidRDefault="00F66A85">
            <w:r>
              <w:t>600</w:t>
            </w:r>
          </w:p>
        </w:tc>
        <w:tc>
          <w:tcPr>
            <w:tcW w:w="1338" w:type="dxa"/>
            <w:tcBorders>
              <w:top w:val="nil"/>
              <w:left w:val="nil"/>
              <w:bottom w:val="single" w:sz="4" w:space="0" w:color="auto"/>
              <w:right w:val="single" w:sz="4" w:space="0" w:color="auto"/>
            </w:tcBorders>
            <w:noWrap/>
            <w:hideMark/>
          </w:tcPr>
          <w:p w:rsidR="00F66A85" w:rsidRDefault="00F66A85">
            <w:pPr>
              <w:jc w:val="right"/>
            </w:pPr>
            <w:r>
              <w:t>229 419,3</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Субсидии бюджетным учреждениям</w:t>
            </w:r>
          </w:p>
        </w:tc>
        <w:tc>
          <w:tcPr>
            <w:tcW w:w="499" w:type="dxa"/>
            <w:tcBorders>
              <w:top w:val="nil"/>
              <w:left w:val="nil"/>
              <w:bottom w:val="single" w:sz="4" w:space="0" w:color="auto"/>
              <w:right w:val="single" w:sz="4" w:space="0" w:color="auto"/>
            </w:tcBorders>
            <w:noWrap/>
            <w:hideMark/>
          </w:tcPr>
          <w:p w:rsidR="00F66A85" w:rsidRDefault="00F66A85">
            <w:r>
              <w:t>07</w:t>
            </w:r>
          </w:p>
        </w:tc>
        <w:tc>
          <w:tcPr>
            <w:tcW w:w="499" w:type="dxa"/>
            <w:tcBorders>
              <w:top w:val="nil"/>
              <w:left w:val="nil"/>
              <w:bottom w:val="single" w:sz="4" w:space="0" w:color="auto"/>
              <w:right w:val="single" w:sz="4" w:space="0" w:color="auto"/>
            </w:tcBorders>
            <w:noWrap/>
            <w:hideMark/>
          </w:tcPr>
          <w:p w:rsidR="00F66A85" w:rsidRDefault="00F66A85">
            <w:r>
              <w:t>01</w:t>
            </w:r>
          </w:p>
        </w:tc>
        <w:tc>
          <w:tcPr>
            <w:tcW w:w="916" w:type="dxa"/>
            <w:tcBorders>
              <w:top w:val="nil"/>
              <w:left w:val="nil"/>
              <w:bottom w:val="single" w:sz="4" w:space="0" w:color="auto"/>
              <w:right w:val="single" w:sz="4" w:space="0" w:color="auto"/>
            </w:tcBorders>
            <w:noWrap/>
            <w:hideMark/>
          </w:tcPr>
          <w:p w:rsidR="00F66A85" w:rsidRDefault="00F66A85">
            <w:r>
              <w:t>0148535</w:t>
            </w:r>
          </w:p>
        </w:tc>
        <w:tc>
          <w:tcPr>
            <w:tcW w:w="516" w:type="dxa"/>
            <w:tcBorders>
              <w:top w:val="nil"/>
              <w:left w:val="nil"/>
              <w:bottom w:val="single" w:sz="4" w:space="0" w:color="auto"/>
              <w:right w:val="single" w:sz="4" w:space="0" w:color="auto"/>
            </w:tcBorders>
            <w:noWrap/>
            <w:hideMark/>
          </w:tcPr>
          <w:p w:rsidR="00F66A85" w:rsidRDefault="00F66A85">
            <w:r>
              <w:t>610</w:t>
            </w:r>
          </w:p>
        </w:tc>
        <w:tc>
          <w:tcPr>
            <w:tcW w:w="1338" w:type="dxa"/>
            <w:tcBorders>
              <w:top w:val="nil"/>
              <w:left w:val="nil"/>
              <w:bottom w:val="single" w:sz="4" w:space="0" w:color="auto"/>
              <w:right w:val="single" w:sz="4" w:space="0" w:color="auto"/>
            </w:tcBorders>
            <w:noWrap/>
            <w:hideMark/>
          </w:tcPr>
          <w:p w:rsidR="00F66A85" w:rsidRDefault="00F66A85">
            <w:pPr>
              <w:jc w:val="right"/>
            </w:pPr>
            <w:r>
              <w:t>219 439,7</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Субсидии автономным учреждениям</w:t>
            </w:r>
          </w:p>
        </w:tc>
        <w:tc>
          <w:tcPr>
            <w:tcW w:w="499" w:type="dxa"/>
            <w:tcBorders>
              <w:top w:val="nil"/>
              <w:left w:val="nil"/>
              <w:bottom w:val="single" w:sz="4" w:space="0" w:color="auto"/>
              <w:right w:val="single" w:sz="4" w:space="0" w:color="auto"/>
            </w:tcBorders>
            <w:noWrap/>
            <w:hideMark/>
          </w:tcPr>
          <w:p w:rsidR="00F66A85" w:rsidRDefault="00F66A85">
            <w:r>
              <w:t>07</w:t>
            </w:r>
          </w:p>
        </w:tc>
        <w:tc>
          <w:tcPr>
            <w:tcW w:w="499" w:type="dxa"/>
            <w:tcBorders>
              <w:top w:val="nil"/>
              <w:left w:val="nil"/>
              <w:bottom w:val="single" w:sz="4" w:space="0" w:color="auto"/>
              <w:right w:val="single" w:sz="4" w:space="0" w:color="auto"/>
            </w:tcBorders>
            <w:noWrap/>
            <w:hideMark/>
          </w:tcPr>
          <w:p w:rsidR="00F66A85" w:rsidRDefault="00F66A85">
            <w:r>
              <w:t>01</w:t>
            </w:r>
          </w:p>
        </w:tc>
        <w:tc>
          <w:tcPr>
            <w:tcW w:w="916" w:type="dxa"/>
            <w:tcBorders>
              <w:top w:val="nil"/>
              <w:left w:val="nil"/>
              <w:bottom w:val="single" w:sz="4" w:space="0" w:color="auto"/>
              <w:right w:val="single" w:sz="4" w:space="0" w:color="auto"/>
            </w:tcBorders>
            <w:noWrap/>
            <w:hideMark/>
          </w:tcPr>
          <w:p w:rsidR="00F66A85" w:rsidRDefault="00F66A85">
            <w:r>
              <w:t>0148535</w:t>
            </w:r>
          </w:p>
        </w:tc>
        <w:tc>
          <w:tcPr>
            <w:tcW w:w="516" w:type="dxa"/>
            <w:tcBorders>
              <w:top w:val="nil"/>
              <w:left w:val="nil"/>
              <w:bottom w:val="single" w:sz="4" w:space="0" w:color="auto"/>
              <w:right w:val="single" w:sz="4" w:space="0" w:color="auto"/>
            </w:tcBorders>
            <w:noWrap/>
            <w:hideMark/>
          </w:tcPr>
          <w:p w:rsidR="00F66A85" w:rsidRDefault="00F66A85">
            <w:r>
              <w:t>620</w:t>
            </w:r>
          </w:p>
        </w:tc>
        <w:tc>
          <w:tcPr>
            <w:tcW w:w="1338" w:type="dxa"/>
            <w:tcBorders>
              <w:top w:val="nil"/>
              <w:left w:val="nil"/>
              <w:bottom w:val="single" w:sz="4" w:space="0" w:color="auto"/>
              <w:right w:val="single" w:sz="4" w:space="0" w:color="auto"/>
            </w:tcBorders>
            <w:noWrap/>
            <w:hideMark/>
          </w:tcPr>
          <w:p w:rsidR="00F66A85" w:rsidRDefault="00F66A85">
            <w:pPr>
              <w:jc w:val="right"/>
            </w:pPr>
            <w:r>
              <w:t>9 979,6</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Муниципальная программа "Энергосбережение и повышение энергетической эффективности на территории города Ельца на 2014-2020 годы"</w:t>
            </w:r>
          </w:p>
        </w:tc>
        <w:tc>
          <w:tcPr>
            <w:tcW w:w="499" w:type="dxa"/>
            <w:tcBorders>
              <w:top w:val="nil"/>
              <w:left w:val="nil"/>
              <w:bottom w:val="single" w:sz="4" w:space="0" w:color="auto"/>
              <w:right w:val="single" w:sz="4" w:space="0" w:color="auto"/>
            </w:tcBorders>
            <w:noWrap/>
            <w:hideMark/>
          </w:tcPr>
          <w:p w:rsidR="00F66A85" w:rsidRDefault="00F66A85">
            <w:r>
              <w:t>07</w:t>
            </w:r>
          </w:p>
        </w:tc>
        <w:tc>
          <w:tcPr>
            <w:tcW w:w="499" w:type="dxa"/>
            <w:tcBorders>
              <w:top w:val="nil"/>
              <w:left w:val="nil"/>
              <w:bottom w:val="single" w:sz="4" w:space="0" w:color="auto"/>
              <w:right w:val="single" w:sz="4" w:space="0" w:color="auto"/>
            </w:tcBorders>
            <w:noWrap/>
            <w:hideMark/>
          </w:tcPr>
          <w:p w:rsidR="00F66A85" w:rsidRDefault="00F66A85">
            <w:r>
              <w:t>01</w:t>
            </w:r>
          </w:p>
        </w:tc>
        <w:tc>
          <w:tcPr>
            <w:tcW w:w="916" w:type="dxa"/>
            <w:tcBorders>
              <w:top w:val="nil"/>
              <w:left w:val="nil"/>
              <w:bottom w:val="single" w:sz="4" w:space="0" w:color="auto"/>
              <w:right w:val="single" w:sz="4" w:space="0" w:color="auto"/>
            </w:tcBorders>
            <w:noWrap/>
            <w:hideMark/>
          </w:tcPr>
          <w:p w:rsidR="00F66A85" w:rsidRDefault="00F66A85">
            <w:r>
              <w:t>0600000</w:t>
            </w:r>
          </w:p>
        </w:tc>
        <w:tc>
          <w:tcPr>
            <w:tcW w:w="516" w:type="dxa"/>
            <w:tcBorders>
              <w:top w:val="nil"/>
              <w:left w:val="nil"/>
              <w:bottom w:val="single" w:sz="4" w:space="0" w:color="auto"/>
              <w:right w:val="single" w:sz="4" w:space="0" w:color="auto"/>
            </w:tcBorders>
            <w:noWrap/>
            <w:hideMark/>
          </w:tcPr>
          <w:p w:rsidR="00F66A85" w:rsidRDefault="00F66A85">
            <w:r>
              <w:t> </w:t>
            </w:r>
          </w:p>
        </w:tc>
        <w:tc>
          <w:tcPr>
            <w:tcW w:w="1338" w:type="dxa"/>
            <w:tcBorders>
              <w:top w:val="nil"/>
              <w:left w:val="nil"/>
              <w:bottom w:val="single" w:sz="4" w:space="0" w:color="auto"/>
              <w:right w:val="single" w:sz="4" w:space="0" w:color="auto"/>
            </w:tcBorders>
            <w:noWrap/>
            <w:hideMark/>
          </w:tcPr>
          <w:p w:rsidR="00F66A85" w:rsidRDefault="00F66A85">
            <w:pPr>
              <w:jc w:val="right"/>
            </w:pPr>
            <w:r>
              <w:t>854,0</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Подпрограмма "Энергосбережение и повышение энергетической эффективности объектов социальной сферы и органов местного самоуправления" муниципальной программы "Энергосбережение и повышение энергетической эффективности на территории города Ельца на 2014-2020 годы"</w:t>
            </w:r>
          </w:p>
        </w:tc>
        <w:tc>
          <w:tcPr>
            <w:tcW w:w="499" w:type="dxa"/>
            <w:tcBorders>
              <w:top w:val="nil"/>
              <w:left w:val="nil"/>
              <w:bottom w:val="single" w:sz="4" w:space="0" w:color="auto"/>
              <w:right w:val="single" w:sz="4" w:space="0" w:color="auto"/>
            </w:tcBorders>
            <w:noWrap/>
            <w:hideMark/>
          </w:tcPr>
          <w:p w:rsidR="00F66A85" w:rsidRDefault="00F66A85">
            <w:r>
              <w:t>07</w:t>
            </w:r>
          </w:p>
        </w:tc>
        <w:tc>
          <w:tcPr>
            <w:tcW w:w="499" w:type="dxa"/>
            <w:tcBorders>
              <w:top w:val="nil"/>
              <w:left w:val="nil"/>
              <w:bottom w:val="single" w:sz="4" w:space="0" w:color="auto"/>
              <w:right w:val="single" w:sz="4" w:space="0" w:color="auto"/>
            </w:tcBorders>
            <w:noWrap/>
            <w:hideMark/>
          </w:tcPr>
          <w:p w:rsidR="00F66A85" w:rsidRDefault="00F66A85">
            <w:r>
              <w:t>01</w:t>
            </w:r>
          </w:p>
        </w:tc>
        <w:tc>
          <w:tcPr>
            <w:tcW w:w="916" w:type="dxa"/>
            <w:tcBorders>
              <w:top w:val="nil"/>
              <w:left w:val="nil"/>
              <w:bottom w:val="single" w:sz="4" w:space="0" w:color="auto"/>
              <w:right w:val="single" w:sz="4" w:space="0" w:color="auto"/>
            </w:tcBorders>
            <w:noWrap/>
            <w:hideMark/>
          </w:tcPr>
          <w:p w:rsidR="00F66A85" w:rsidRDefault="00F66A85">
            <w:r>
              <w:t>0610000</w:t>
            </w:r>
          </w:p>
        </w:tc>
        <w:tc>
          <w:tcPr>
            <w:tcW w:w="516" w:type="dxa"/>
            <w:tcBorders>
              <w:top w:val="nil"/>
              <w:left w:val="nil"/>
              <w:bottom w:val="single" w:sz="4" w:space="0" w:color="auto"/>
              <w:right w:val="single" w:sz="4" w:space="0" w:color="auto"/>
            </w:tcBorders>
            <w:noWrap/>
            <w:hideMark/>
          </w:tcPr>
          <w:p w:rsidR="00F66A85" w:rsidRDefault="00F66A85">
            <w:r>
              <w:t> </w:t>
            </w:r>
          </w:p>
        </w:tc>
        <w:tc>
          <w:tcPr>
            <w:tcW w:w="1338" w:type="dxa"/>
            <w:tcBorders>
              <w:top w:val="nil"/>
              <w:left w:val="nil"/>
              <w:bottom w:val="single" w:sz="4" w:space="0" w:color="auto"/>
              <w:right w:val="single" w:sz="4" w:space="0" w:color="auto"/>
            </w:tcBorders>
            <w:noWrap/>
            <w:hideMark/>
          </w:tcPr>
          <w:p w:rsidR="00F66A85" w:rsidRDefault="00F66A85">
            <w:pPr>
              <w:jc w:val="right"/>
            </w:pPr>
            <w:r>
              <w:t>854,0</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Замена дверных и оконных блоков на энергоэффективные в рамках реализации подпрограммы "Энергосбережение и повышение энергетической эффективности объектов социальной сферы и органов местного самоуправления" муниципальной программы "Энергосбережение и повышение энергетической эффективности на территории города Ельца на 2014-2020 годы"</w:t>
            </w:r>
          </w:p>
        </w:tc>
        <w:tc>
          <w:tcPr>
            <w:tcW w:w="499" w:type="dxa"/>
            <w:tcBorders>
              <w:top w:val="nil"/>
              <w:left w:val="nil"/>
              <w:bottom w:val="single" w:sz="4" w:space="0" w:color="auto"/>
              <w:right w:val="single" w:sz="4" w:space="0" w:color="auto"/>
            </w:tcBorders>
            <w:noWrap/>
            <w:hideMark/>
          </w:tcPr>
          <w:p w:rsidR="00F66A85" w:rsidRDefault="00F66A85">
            <w:r>
              <w:t>07</w:t>
            </w:r>
          </w:p>
        </w:tc>
        <w:tc>
          <w:tcPr>
            <w:tcW w:w="499" w:type="dxa"/>
            <w:tcBorders>
              <w:top w:val="nil"/>
              <w:left w:val="nil"/>
              <w:bottom w:val="single" w:sz="4" w:space="0" w:color="auto"/>
              <w:right w:val="single" w:sz="4" w:space="0" w:color="auto"/>
            </w:tcBorders>
            <w:noWrap/>
            <w:hideMark/>
          </w:tcPr>
          <w:p w:rsidR="00F66A85" w:rsidRDefault="00F66A85">
            <w:r>
              <w:t>01</w:t>
            </w:r>
          </w:p>
        </w:tc>
        <w:tc>
          <w:tcPr>
            <w:tcW w:w="916" w:type="dxa"/>
            <w:tcBorders>
              <w:top w:val="nil"/>
              <w:left w:val="nil"/>
              <w:bottom w:val="single" w:sz="4" w:space="0" w:color="auto"/>
              <w:right w:val="single" w:sz="4" w:space="0" w:color="auto"/>
            </w:tcBorders>
            <w:noWrap/>
            <w:hideMark/>
          </w:tcPr>
          <w:p w:rsidR="00F66A85" w:rsidRDefault="00F66A85">
            <w:r>
              <w:t>0612173</w:t>
            </w:r>
          </w:p>
        </w:tc>
        <w:tc>
          <w:tcPr>
            <w:tcW w:w="516" w:type="dxa"/>
            <w:tcBorders>
              <w:top w:val="nil"/>
              <w:left w:val="nil"/>
              <w:bottom w:val="single" w:sz="4" w:space="0" w:color="auto"/>
              <w:right w:val="single" w:sz="4" w:space="0" w:color="auto"/>
            </w:tcBorders>
            <w:noWrap/>
            <w:hideMark/>
          </w:tcPr>
          <w:p w:rsidR="00F66A85" w:rsidRDefault="00F66A85">
            <w:r>
              <w:t> </w:t>
            </w:r>
          </w:p>
        </w:tc>
        <w:tc>
          <w:tcPr>
            <w:tcW w:w="1338" w:type="dxa"/>
            <w:tcBorders>
              <w:top w:val="nil"/>
              <w:left w:val="nil"/>
              <w:bottom w:val="single" w:sz="4" w:space="0" w:color="auto"/>
              <w:right w:val="single" w:sz="4" w:space="0" w:color="auto"/>
            </w:tcBorders>
            <w:noWrap/>
            <w:hideMark/>
          </w:tcPr>
          <w:p w:rsidR="00F66A85" w:rsidRDefault="00F66A85">
            <w:pPr>
              <w:jc w:val="right"/>
            </w:pPr>
            <w:r>
              <w:t>854,0</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Предоставление субсидий  бюджетным, автономным учреждениям и иным некоммерческим организациям</w:t>
            </w:r>
          </w:p>
        </w:tc>
        <w:tc>
          <w:tcPr>
            <w:tcW w:w="499" w:type="dxa"/>
            <w:tcBorders>
              <w:top w:val="nil"/>
              <w:left w:val="nil"/>
              <w:bottom w:val="single" w:sz="4" w:space="0" w:color="auto"/>
              <w:right w:val="single" w:sz="4" w:space="0" w:color="auto"/>
            </w:tcBorders>
            <w:noWrap/>
            <w:hideMark/>
          </w:tcPr>
          <w:p w:rsidR="00F66A85" w:rsidRDefault="00F66A85">
            <w:r>
              <w:t>07</w:t>
            </w:r>
          </w:p>
        </w:tc>
        <w:tc>
          <w:tcPr>
            <w:tcW w:w="499" w:type="dxa"/>
            <w:tcBorders>
              <w:top w:val="nil"/>
              <w:left w:val="nil"/>
              <w:bottom w:val="single" w:sz="4" w:space="0" w:color="auto"/>
              <w:right w:val="single" w:sz="4" w:space="0" w:color="auto"/>
            </w:tcBorders>
            <w:noWrap/>
            <w:hideMark/>
          </w:tcPr>
          <w:p w:rsidR="00F66A85" w:rsidRDefault="00F66A85">
            <w:r>
              <w:t>01</w:t>
            </w:r>
          </w:p>
        </w:tc>
        <w:tc>
          <w:tcPr>
            <w:tcW w:w="916" w:type="dxa"/>
            <w:tcBorders>
              <w:top w:val="nil"/>
              <w:left w:val="nil"/>
              <w:bottom w:val="single" w:sz="4" w:space="0" w:color="auto"/>
              <w:right w:val="single" w:sz="4" w:space="0" w:color="auto"/>
            </w:tcBorders>
            <w:noWrap/>
            <w:hideMark/>
          </w:tcPr>
          <w:p w:rsidR="00F66A85" w:rsidRDefault="00F66A85">
            <w:r>
              <w:t>0612173</w:t>
            </w:r>
          </w:p>
        </w:tc>
        <w:tc>
          <w:tcPr>
            <w:tcW w:w="516" w:type="dxa"/>
            <w:tcBorders>
              <w:top w:val="nil"/>
              <w:left w:val="nil"/>
              <w:bottom w:val="single" w:sz="4" w:space="0" w:color="auto"/>
              <w:right w:val="single" w:sz="4" w:space="0" w:color="auto"/>
            </w:tcBorders>
            <w:noWrap/>
            <w:hideMark/>
          </w:tcPr>
          <w:p w:rsidR="00F66A85" w:rsidRDefault="00F66A85">
            <w:r>
              <w:t>600</w:t>
            </w:r>
          </w:p>
        </w:tc>
        <w:tc>
          <w:tcPr>
            <w:tcW w:w="1338" w:type="dxa"/>
            <w:tcBorders>
              <w:top w:val="nil"/>
              <w:left w:val="nil"/>
              <w:bottom w:val="single" w:sz="4" w:space="0" w:color="auto"/>
              <w:right w:val="single" w:sz="4" w:space="0" w:color="auto"/>
            </w:tcBorders>
            <w:noWrap/>
            <w:hideMark/>
          </w:tcPr>
          <w:p w:rsidR="00F66A85" w:rsidRDefault="00F66A85">
            <w:pPr>
              <w:jc w:val="right"/>
            </w:pPr>
            <w:r>
              <w:t>854,0</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Субсидии бюджетным учреждениям</w:t>
            </w:r>
          </w:p>
        </w:tc>
        <w:tc>
          <w:tcPr>
            <w:tcW w:w="499" w:type="dxa"/>
            <w:tcBorders>
              <w:top w:val="nil"/>
              <w:left w:val="nil"/>
              <w:bottom w:val="single" w:sz="4" w:space="0" w:color="auto"/>
              <w:right w:val="single" w:sz="4" w:space="0" w:color="auto"/>
            </w:tcBorders>
            <w:noWrap/>
            <w:hideMark/>
          </w:tcPr>
          <w:p w:rsidR="00F66A85" w:rsidRDefault="00F66A85">
            <w:r>
              <w:t>07</w:t>
            </w:r>
          </w:p>
        </w:tc>
        <w:tc>
          <w:tcPr>
            <w:tcW w:w="499" w:type="dxa"/>
            <w:tcBorders>
              <w:top w:val="nil"/>
              <w:left w:val="nil"/>
              <w:bottom w:val="single" w:sz="4" w:space="0" w:color="auto"/>
              <w:right w:val="single" w:sz="4" w:space="0" w:color="auto"/>
            </w:tcBorders>
            <w:noWrap/>
            <w:hideMark/>
          </w:tcPr>
          <w:p w:rsidR="00F66A85" w:rsidRDefault="00F66A85">
            <w:r>
              <w:t>01</w:t>
            </w:r>
          </w:p>
        </w:tc>
        <w:tc>
          <w:tcPr>
            <w:tcW w:w="916" w:type="dxa"/>
            <w:tcBorders>
              <w:top w:val="nil"/>
              <w:left w:val="nil"/>
              <w:bottom w:val="single" w:sz="4" w:space="0" w:color="auto"/>
              <w:right w:val="single" w:sz="4" w:space="0" w:color="auto"/>
            </w:tcBorders>
            <w:noWrap/>
            <w:hideMark/>
          </w:tcPr>
          <w:p w:rsidR="00F66A85" w:rsidRDefault="00F66A85">
            <w:r>
              <w:t>0612173</w:t>
            </w:r>
          </w:p>
        </w:tc>
        <w:tc>
          <w:tcPr>
            <w:tcW w:w="516" w:type="dxa"/>
            <w:tcBorders>
              <w:top w:val="nil"/>
              <w:left w:val="nil"/>
              <w:bottom w:val="single" w:sz="4" w:space="0" w:color="auto"/>
              <w:right w:val="single" w:sz="4" w:space="0" w:color="auto"/>
            </w:tcBorders>
            <w:noWrap/>
            <w:hideMark/>
          </w:tcPr>
          <w:p w:rsidR="00F66A85" w:rsidRDefault="00F66A85">
            <w:r>
              <w:t>610</w:t>
            </w:r>
          </w:p>
        </w:tc>
        <w:tc>
          <w:tcPr>
            <w:tcW w:w="1338" w:type="dxa"/>
            <w:tcBorders>
              <w:top w:val="nil"/>
              <w:left w:val="nil"/>
              <w:bottom w:val="single" w:sz="4" w:space="0" w:color="auto"/>
              <w:right w:val="single" w:sz="4" w:space="0" w:color="auto"/>
            </w:tcBorders>
            <w:noWrap/>
            <w:hideMark/>
          </w:tcPr>
          <w:p w:rsidR="00F66A85" w:rsidRDefault="00F66A85">
            <w:pPr>
              <w:jc w:val="right"/>
            </w:pPr>
            <w:r>
              <w:t>854,0</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Общее образование</w:t>
            </w:r>
          </w:p>
        </w:tc>
        <w:tc>
          <w:tcPr>
            <w:tcW w:w="499" w:type="dxa"/>
            <w:tcBorders>
              <w:top w:val="nil"/>
              <w:left w:val="nil"/>
              <w:bottom w:val="single" w:sz="4" w:space="0" w:color="auto"/>
              <w:right w:val="single" w:sz="4" w:space="0" w:color="auto"/>
            </w:tcBorders>
            <w:noWrap/>
            <w:hideMark/>
          </w:tcPr>
          <w:p w:rsidR="00F66A85" w:rsidRDefault="00F66A85">
            <w:r>
              <w:t>07</w:t>
            </w:r>
          </w:p>
        </w:tc>
        <w:tc>
          <w:tcPr>
            <w:tcW w:w="499" w:type="dxa"/>
            <w:tcBorders>
              <w:top w:val="nil"/>
              <w:left w:val="nil"/>
              <w:bottom w:val="single" w:sz="4" w:space="0" w:color="auto"/>
              <w:right w:val="single" w:sz="4" w:space="0" w:color="auto"/>
            </w:tcBorders>
            <w:noWrap/>
            <w:hideMark/>
          </w:tcPr>
          <w:p w:rsidR="00F66A85" w:rsidRDefault="00F66A85">
            <w:r>
              <w:t>02</w:t>
            </w:r>
          </w:p>
        </w:tc>
        <w:tc>
          <w:tcPr>
            <w:tcW w:w="916" w:type="dxa"/>
            <w:tcBorders>
              <w:top w:val="nil"/>
              <w:left w:val="nil"/>
              <w:bottom w:val="single" w:sz="4" w:space="0" w:color="auto"/>
              <w:right w:val="single" w:sz="4" w:space="0" w:color="auto"/>
            </w:tcBorders>
            <w:noWrap/>
            <w:hideMark/>
          </w:tcPr>
          <w:p w:rsidR="00F66A85" w:rsidRDefault="00F66A85">
            <w:r>
              <w:t> </w:t>
            </w:r>
          </w:p>
        </w:tc>
        <w:tc>
          <w:tcPr>
            <w:tcW w:w="516" w:type="dxa"/>
            <w:tcBorders>
              <w:top w:val="nil"/>
              <w:left w:val="nil"/>
              <w:bottom w:val="single" w:sz="4" w:space="0" w:color="auto"/>
              <w:right w:val="single" w:sz="4" w:space="0" w:color="auto"/>
            </w:tcBorders>
            <w:noWrap/>
            <w:hideMark/>
          </w:tcPr>
          <w:p w:rsidR="00F66A85" w:rsidRDefault="00F66A85">
            <w:r>
              <w:t> </w:t>
            </w:r>
          </w:p>
        </w:tc>
        <w:tc>
          <w:tcPr>
            <w:tcW w:w="1338" w:type="dxa"/>
            <w:tcBorders>
              <w:top w:val="nil"/>
              <w:left w:val="nil"/>
              <w:bottom w:val="single" w:sz="4" w:space="0" w:color="auto"/>
              <w:right w:val="single" w:sz="4" w:space="0" w:color="auto"/>
            </w:tcBorders>
            <w:noWrap/>
            <w:hideMark/>
          </w:tcPr>
          <w:p w:rsidR="00F66A85" w:rsidRDefault="00F66A85">
            <w:pPr>
              <w:jc w:val="right"/>
            </w:pPr>
            <w:r>
              <w:t>466 374,5</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499" w:type="dxa"/>
            <w:tcBorders>
              <w:top w:val="nil"/>
              <w:left w:val="nil"/>
              <w:bottom w:val="single" w:sz="4" w:space="0" w:color="auto"/>
              <w:right w:val="single" w:sz="4" w:space="0" w:color="auto"/>
            </w:tcBorders>
            <w:noWrap/>
            <w:hideMark/>
          </w:tcPr>
          <w:p w:rsidR="00F66A85" w:rsidRDefault="00F66A85">
            <w:r>
              <w:t>07</w:t>
            </w:r>
          </w:p>
        </w:tc>
        <w:tc>
          <w:tcPr>
            <w:tcW w:w="499" w:type="dxa"/>
            <w:tcBorders>
              <w:top w:val="nil"/>
              <w:left w:val="nil"/>
              <w:bottom w:val="single" w:sz="4" w:space="0" w:color="auto"/>
              <w:right w:val="single" w:sz="4" w:space="0" w:color="auto"/>
            </w:tcBorders>
            <w:noWrap/>
            <w:hideMark/>
          </w:tcPr>
          <w:p w:rsidR="00F66A85" w:rsidRDefault="00F66A85">
            <w:r>
              <w:t>02</w:t>
            </w:r>
          </w:p>
        </w:tc>
        <w:tc>
          <w:tcPr>
            <w:tcW w:w="916" w:type="dxa"/>
            <w:tcBorders>
              <w:top w:val="nil"/>
              <w:left w:val="nil"/>
              <w:bottom w:val="single" w:sz="4" w:space="0" w:color="auto"/>
              <w:right w:val="single" w:sz="4" w:space="0" w:color="auto"/>
            </w:tcBorders>
            <w:noWrap/>
            <w:hideMark/>
          </w:tcPr>
          <w:p w:rsidR="00F66A85" w:rsidRDefault="00F66A85">
            <w:r>
              <w:t>0100000</w:t>
            </w:r>
          </w:p>
        </w:tc>
        <w:tc>
          <w:tcPr>
            <w:tcW w:w="516" w:type="dxa"/>
            <w:tcBorders>
              <w:top w:val="nil"/>
              <w:left w:val="nil"/>
              <w:bottom w:val="single" w:sz="4" w:space="0" w:color="auto"/>
              <w:right w:val="single" w:sz="4" w:space="0" w:color="auto"/>
            </w:tcBorders>
            <w:noWrap/>
            <w:hideMark/>
          </w:tcPr>
          <w:p w:rsidR="00F66A85" w:rsidRDefault="00F66A85">
            <w:r>
              <w:t> </w:t>
            </w:r>
          </w:p>
        </w:tc>
        <w:tc>
          <w:tcPr>
            <w:tcW w:w="1338" w:type="dxa"/>
            <w:tcBorders>
              <w:top w:val="nil"/>
              <w:left w:val="nil"/>
              <w:bottom w:val="single" w:sz="4" w:space="0" w:color="auto"/>
              <w:right w:val="single" w:sz="4" w:space="0" w:color="auto"/>
            </w:tcBorders>
            <w:noWrap/>
            <w:hideMark/>
          </w:tcPr>
          <w:p w:rsidR="00F66A85" w:rsidRDefault="00F66A85">
            <w:pPr>
              <w:jc w:val="right"/>
            </w:pPr>
            <w:r>
              <w:t>466 174,5</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Подпрограмма "Ресурсное обеспечение развития общего и дополнительного образования города Ельца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2014-2020 годы"</w:t>
            </w:r>
          </w:p>
        </w:tc>
        <w:tc>
          <w:tcPr>
            <w:tcW w:w="499" w:type="dxa"/>
            <w:tcBorders>
              <w:top w:val="nil"/>
              <w:left w:val="nil"/>
              <w:bottom w:val="single" w:sz="4" w:space="0" w:color="auto"/>
              <w:right w:val="single" w:sz="4" w:space="0" w:color="auto"/>
            </w:tcBorders>
            <w:noWrap/>
            <w:hideMark/>
          </w:tcPr>
          <w:p w:rsidR="00F66A85" w:rsidRDefault="00F66A85">
            <w:r>
              <w:t>07</w:t>
            </w:r>
          </w:p>
        </w:tc>
        <w:tc>
          <w:tcPr>
            <w:tcW w:w="499" w:type="dxa"/>
            <w:tcBorders>
              <w:top w:val="nil"/>
              <w:left w:val="nil"/>
              <w:bottom w:val="single" w:sz="4" w:space="0" w:color="auto"/>
              <w:right w:val="single" w:sz="4" w:space="0" w:color="auto"/>
            </w:tcBorders>
            <w:noWrap/>
            <w:hideMark/>
          </w:tcPr>
          <w:p w:rsidR="00F66A85" w:rsidRDefault="00F66A85">
            <w:r>
              <w:t>02</w:t>
            </w:r>
          </w:p>
        </w:tc>
        <w:tc>
          <w:tcPr>
            <w:tcW w:w="916" w:type="dxa"/>
            <w:tcBorders>
              <w:top w:val="nil"/>
              <w:left w:val="nil"/>
              <w:bottom w:val="single" w:sz="4" w:space="0" w:color="auto"/>
              <w:right w:val="single" w:sz="4" w:space="0" w:color="auto"/>
            </w:tcBorders>
            <w:noWrap/>
            <w:hideMark/>
          </w:tcPr>
          <w:p w:rsidR="00F66A85" w:rsidRDefault="00F66A85">
            <w:r>
              <w:t>0120000</w:t>
            </w:r>
          </w:p>
        </w:tc>
        <w:tc>
          <w:tcPr>
            <w:tcW w:w="516" w:type="dxa"/>
            <w:tcBorders>
              <w:top w:val="nil"/>
              <w:left w:val="nil"/>
              <w:bottom w:val="single" w:sz="4" w:space="0" w:color="auto"/>
              <w:right w:val="single" w:sz="4" w:space="0" w:color="auto"/>
            </w:tcBorders>
            <w:noWrap/>
            <w:hideMark/>
          </w:tcPr>
          <w:p w:rsidR="00F66A85" w:rsidRDefault="00F66A85">
            <w:r>
              <w:t> </w:t>
            </w:r>
          </w:p>
        </w:tc>
        <w:tc>
          <w:tcPr>
            <w:tcW w:w="1338" w:type="dxa"/>
            <w:tcBorders>
              <w:top w:val="nil"/>
              <w:left w:val="nil"/>
              <w:bottom w:val="single" w:sz="4" w:space="0" w:color="auto"/>
              <w:right w:val="single" w:sz="4" w:space="0" w:color="auto"/>
            </w:tcBorders>
            <w:noWrap/>
            <w:hideMark/>
          </w:tcPr>
          <w:p w:rsidR="00F66A85" w:rsidRDefault="00F66A85">
            <w:pPr>
              <w:jc w:val="right"/>
            </w:pPr>
            <w:r>
              <w:t>3 049,8</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 xml:space="preserve">Создание в общеобразовательных организациях условий для инклюзивного образования детей-инвалидов, в том числе создание универсальной безбарьерной среды для беспрепятственного доступа и оснащение общеобразовательных организаций специальным, в том числе учебным, реабилитационным, компьютерным оборудованием и автотранспортом в рамках подпрограммы "Ресурсное обеспечение развития общего, дополнительного образования города Ельца на </w:t>
            </w:r>
            <w:r>
              <w:lastRenderedPageBreak/>
              <w:t>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499" w:type="dxa"/>
            <w:tcBorders>
              <w:top w:val="nil"/>
              <w:left w:val="nil"/>
              <w:bottom w:val="single" w:sz="4" w:space="0" w:color="auto"/>
              <w:right w:val="single" w:sz="4" w:space="0" w:color="auto"/>
            </w:tcBorders>
            <w:noWrap/>
            <w:hideMark/>
          </w:tcPr>
          <w:p w:rsidR="00F66A85" w:rsidRDefault="00F66A85">
            <w:r>
              <w:lastRenderedPageBreak/>
              <w:t>07</w:t>
            </w:r>
          </w:p>
        </w:tc>
        <w:tc>
          <w:tcPr>
            <w:tcW w:w="499" w:type="dxa"/>
            <w:tcBorders>
              <w:top w:val="nil"/>
              <w:left w:val="nil"/>
              <w:bottom w:val="single" w:sz="4" w:space="0" w:color="auto"/>
              <w:right w:val="single" w:sz="4" w:space="0" w:color="auto"/>
            </w:tcBorders>
            <w:noWrap/>
            <w:hideMark/>
          </w:tcPr>
          <w:p w:rsidR="00F66A85" w:rsidRDefault="00F66A85">
            <w:r>
              <w:t>02</w:t>
            </w:r>
          </w:p>
        </w:tc>
        <w:tc>
          <w:tcPr>
            <w:tcW w:w="916" w:type="dxa"/>
            <w:tcBorders>
              <w:top w:val="nil"/>
              <w:left w:val="nil"/>
              <w:bottom w:val="single" w:sz="4" w:space="0" w:color="auto"/>
              <w:right w:val="single" w:sz="4" w:space="0" w:color="auto"/>
            </w:tcBorders>
            <w:noWrap/>
            <w:hideMark/>
          </w:tcPr>
          <w:p w:rsidR="00F66A85" w:rsidRDefault="00F66A85">
            <w:r>
              <w:t>0122041</w:t>
            </w:r>
          </w:p>
        </w:tc>
        <w:tc>
          <w:tcPr>
            <w:tcW w:w="516" w:type="dxa"/>
            <w:tcBorders>
              <w:top w:val="nil"/>
              <w:left w:val="nil"/>
              <w:bottom w:val="single" w:sz="4" w:space="0" w:color="auto"/>
              <w:right w:val="single" w:sz="4" w:space="0" w:color="auto"/>
            </w:tcBorders>
            <w:noWrap/>
            <w:hideMark/>
          </w:tcPr>
          <w:p w:rsidR="00F66A85" w:rsidRDefault="00F66A85">
            <w:r>
              <w:t> </w:t>
            </w:r>
          </w:p>
        </w:tc>
        <w:tc>
          <w:tcPr>
            <w:tcW w:w="1338" w:type="dxa"/>
            <w:tcBorders>
              <w:top w:val="nil"/>
              <w:left w:val="nil"/>
              <w:bottom w:val="single" w:sz="4" w:space="0" w:color="auto"/>
              <w:right w:val="single" w:sz="4" w:space="0" w:color="auto"/>
            </w:tcBorders>
            <w:noWrap/>
            <w:hideMark/>
          </w:tcPr>
          <w:p w:rsidR="00F66A85" w:rsidRDefault="00F66A85">
            <w:pPr>
              <w:jc w:val="right"/>
            </w:pPr>
            <w:r>
              <w:t>675,0</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lastRenderedPageBreak/>
              <w:t>Предоставление субсидий  бюджетным, автономным учреждениям и иным некоммерческим организациям</w:t>
            </w:r>
          </w:p>
        </w:tc>
        <w:tc>
          <w:tcPr>
            <w:tcW w:w="499" w:type="dxa"/>
            <w:tcBorders>
              <w:top w:val="nil"/>
              <w:left w:val="nil"/>
              <w:bottom w:val="single" w:sz="4" w:space="0" w:color="auto"/>
              <w:right w:val="single" w:sz="4" w:space="0" w:color="auto"/>
            </w:tcBorders>
            <w:noWrap/>
            <w:hideMark/>
          </w:tcPr>
          <w:p w:rsidR="00F66A85" w:rsidRDefault="00F66A85">
            <w:r>
              <w:t>07</w:t>
            </w:r>
          </w:p>
        </w:tc>
        <w:tc>
          <w:tcPr>
            <w:tcW w:w="499" w:type="dxa"/>
            <w:tcBorders>
              <w:top w:val="nil"/>
              <w:left w:val="nil"/>
              <w:bottom w:val="single" w:sz="4" w:space="0" w:color="auto"/>
              <w:right w:val="single" w:sz="4" w:space="0" w:color="auto"/>
            </w:tcBorders>
            <w:noWrap/>
            <w:hideMark/>
          </w:tcPr>
          <w:p w:rsidR="00F66A85" w:rsidRDefault="00F66A85">
            <w:r>
              <w:t>02</w:t>
            </w:r>
          </w:p>
        </w:tc>
        <w:tc>
          <w:tcPr>
            <w:tcW w:w="916" w:type="dxa"/>
            <w:tcBorders>
              <w:top w:val="nil"/>
              <w:left w:val="nil"/>
              <w:bottom w:val="single" w:sz="4" w:space="0" w:color="auto"/>
              <w:right w:val="single" w:sz="4" w:space="0" w:color="auto"/>
            </w:tcBorders>
            <w:noWrap/>
            <w:hideMark/>
          </w:tcPr>
          <w:p w:rsidR="00F66A85" w:rsidRDefault="00F66A85">
            <w:r>
              <w:t>0122041</w:t>
            </w:r>
          </w:p>
        </w:tc>
        <w:tc>
          <w:tcPr>
            <w:tcW w:w="516" w:type="dxa"/>
            <w:tcBorders>
              <w:top w:val="nil"/>
              <w:left w:val="nil"/>
              <w:bottom w:val="single" w:sz="4" w:space="0" w:color="auto"/>
              <w:right w:val="single" w:sz="4" w:space="0" w:color="auto"/>
            </w:tcBorders>
            <w:noWrap/>
            <w:hideMark/>
          </w:tcPr>
          <w:p w:rsidR="00F66A85" w:rsidRDefault="00F66A85">
            <w:r>
              <w:t>600</w:t>
            </w:r>
          </w:p>
        </w:tc>
        <w:tc>
          <w:tcPr>
            <w:tcW w:w="1338" w:type="dxa"/>
            <w:tcBorders>
              <w:top w:val="nil"/>
              <w:left w:val="nil"/>
              <w:bottom w:val="single" w:sz="4" w:space="0" w:color="auto"/>
              <w:right w:val="single" w:sz="4" w:space="0" w:color="auto"/>
            </w:tcBorders>
            <w:noWrap/>
            <w:hideMark/>
          </w:tcPr>
          <w:p w:rsidR="00F66A85" w:rsidRDefault="00F66A85">
            <w:pPr>
              <w:jc w:val="right"/>
            </w:pPr>
            <w:r>
              <w:t>675,0</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Субсидии бюджетным учреждениям</w:t>
            </w:r>
          </w:p>
        </w:tc>
        <w:tc>
          <w:tcPr>
            <w:tcW w:w="499" w:type="dxa"/>
            <w:tcBorders>
              <w:top w:val="nil"/>
              <w:left w:val="nil"/>
              <w:bottom w:val="single" w:sz="4" w:space="0" w:color="auto"/>
              <w:right w:val="single" w:sz="4" w:space="0" w:color="auto"/>
            </w:tcBorders>
            <w:noWrap/>
            <w:hideMark/>
          </w:tcPr>
          <w:p w:rsidR="00F66A85" w:rsidRDefault="00F66A85">
            <w:r>
              <w:t>07</w:t>
            </w:r>
          </w:p>
        </w:tc>
        <w:tc>
          <w:tcPr>
            <w:tcW w:w="499" w:type="dxa"/>
            <w:tcBorders>
              <w:top w:val="nil"/>
              <w:left w:val="nil"/>
              <w:bottom w:val="single" w:sz="4" w:space="0" w:color="auto"/>
              <w:right w:val="single" w:sz="4" w:space="0" w:color="auto"/>
            </w:tcBorders>
            <w:noWrap/>
            <w:hideMark/>
          </w:tcPr>
          <w:p w:rsidR="00F66A85" w:rsidRDefault="00F66A85">
            <w:r>
              <w:t>02</w:t>
            </w:r>
          </w:p>
        </w:tc>
        <w:tc>
          <w:tcPr>
            <w:tcW w:w="916" w:type="dxa"/>
            <w:tcBorders>
              <w:top w:val="nil"/>
              <w:left w:val="nil"/>
              <w:bottom w:val="single" w:sz="4" w:space="0" w:color="auto"/>
              <w:right w:val="single" w:sz="4" w:space="0" w:color="auto"/>
            </w:tcBorders>
            <w:noWrap/>
            <w:hideMark/>
          </w:tcPr>
          <w:p w:rsidR="00F66A85" w:rsidRDefault="00F66A85">
            <w:r>
              <w:t>0122041</w:t>
            </w:r>
          </w:p>
        </w:tc>
        <w:tc>
          <w:tcPr>
            <w:tcW w:w="516" w:type="dxa"/>
            <w:tcBorders>
              <w:top w:val="nil"/>
              <w:left w:val="nil"/>
              <w:bottom w:val="single" w:sz="4" w:space="0" w:color="auto"/>
              <w:right w:val="single" w:sz="4" w:space="0" w:color="auto"/>
            </w:tcBorders>
            <w:noWrap/>
            <w:hideMark/>
          </w:tcPr>
          <w:p w:rsidR="00F66A85" w:rsidRDefault="00F66A85">
            <w:r>
              <w:t>610</w:t>
            </w:r>
          </w:p>
        </w:tc>
        <w:tc>
          <w:tcPr>
            <w:tcW w:w="1338" w:type="dxa"/>
            <w:tcBorders>
              <w:top w:val="nil"/>
              <w:left w:val="nil"/>
              <w:bottom w:val="single" w:sz="4" w:space="0" w:color="auto"/>
              <w:right w:val="single" w:sz="4" w:space="0" w:color="auto"/>
            </w:tcBorders>
            <w:noWrap/>
            <w:hideMark/>
          </w:tcPr>
          <w:p w:rsidR="00F66A85" w:rsidRDefault="00F66A85">
            <w:pPr>
              <w:jc w:val="right"/>
            </w:pPr>
            <w:r>
              <w:t>675,0</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Расходы по созданию в общеобразовательных организациях условий для инклюзивного образования детей, в том числе создание универсальной безбарьерной среды для беспрепятственного доступа и оснащение образовательных организаций специальным, в том числе учебным, реабилитационным, компьютерным оборудованием и автотранспортом в рамках подпрограммы "Ресурсное обеспечение развития общего и дополнительного образования города Ельца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 за счет средств федерального бюджета</w:t>
            </w:r>
          </w:p>
        </w:tc>
        <w:tc>
          <w:tcPr>
            <w:tcW w:w="499" w:type="dxa"/>
            <w:tcBorders>
              <w:top w:val="nil"/>
              <w:left w:val="nil"/>
              <w:bottom w:val="single" w:sz="4" w:space="0" w:color="auto"/>
              <w:right w:val="single" w:sz="4" w:space="0" w:color="auto"/>
            </w:tcBorders>
            <w:noWrap/>
            <w:hideMark/>
          </w:tcPr>
          <w:p w:rsidR="00F66A85" w:rsidRDefault="00F66A85">
            <w:r>
              <w:t>07</w:t>
            </w:r>
          </w:p>
        </w:tc>
        <w:tc>
          <w:tcPr>
            <w:tcW w:w="499" w:type="dxa"/>
            <w:tcBorders>
              <w:top w:val="nil"/>
              <w:left w:val="nil"/>
              <w:bottom w:val="single" w:sz="4" w:space="0" w:color="auto"/>
              <w:right w:val="single" w:sz="4" w:space="0" w:color="auto"/>
            </w:tcBorders>
            <w:noWrap/>
            <w:hideMark/>
          </w:tcPr>
          <w:p w:rsidR="00F66A85" w:rsidRDefault="00F66A85">
            <w:r>
              <w:t>02</w:t>
            </w:r>
          </w:p>
        </w:tc>
        <w:tc>
          <w:tcPr>
            <w:tcW w:w="916" w:type="dxa"/>
            <w:tcBorders>
              <w:top w:val="nil"/>
              <w:left w:val="nil"/>
              <w:bottom w:val="single" w:sz="4" w:space="0" w:color="auto"/>
              <w:right w:val="single" w:sz="4" w:space="0" w:color="auto"/>
            </w:tcBorders>
            <w:noWrap/>
            <w:hideMark/>
          </w:tcPr>
          <w:p w:rsidR="00F66A85" w:rsidRDefault="00F66A85">
            <w:r>
              <w:t>0125027</w:t>
            </w:r>
          </w:p>
        </w:tc>
        <w:tc>
          <w:tcPr>
            <w:tcW w:w="516" w:type="dxa"/>
            <w:tcBorders>
              <w:top w:val="nil"/>
              <w:left w:val="nil"/>
              <w:bottom w:val="single" w:sz="4" w:space="0" w:color="auto"/>
              <w:right w:val="single" w:sz="4" w:space="0" w:color="auto"/>
            </w:tcBorders>
            <w:noWrap/>
            <w:hideMark/>
          </w:tcPr>
          <w:p w:rsidR="00F66A85" w:rsidRDefault="00F66A85">
            <w:r>
              <w:t> </w:t>
            </w:r>
          </w:p>
        </w:tc>
        <w:tc>
          <w:tcPr>
            <w:tcW w:w="1338" w:type="dxa"/>
            <w:tcBorders>
              <w:top w:val="nil"/>
              <w:left w:val="nil"/>
              <w:bottom w:val="single" w:sz="4" w:space="0" w:color="auto"/>
              <w:right w:val="single" w:sz="4" w:space="0" w:color="auto"/>
            </w:tcBorders>
            <w:noWrap/>
            <w:hideMark/>
          </w:tcPr>
          <w:p w:rsidR="00F66A85" w:rsidRDefault="00F66A85">
            <w:pPr>
              <w:jc w:val="right"/>
            </w:pPr>
            <w:r>
              <w:t>1 662,4</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Предоставление субсидий  бюджетным, автономным учреждениям и иным некоммерческим организациям</w:t>
            </w:r>
          </w:p>
        </w:tc>
        <w:tc>
          <w:tcPr>
            <w:tcW w:w="499" w:type="dxa"/>
            <w:tcBorders>
              <w:top w:val="nil"/>
              <w:left w:val="nil"/>
              <w:bottom w:val="single" w:sz="4" w:space="0" w:color="auto"/>
              <w:right w:val="single" w:sz="4" w:space="0" w:color="auto"/>
            </w:tcBorders>
            <w:noWrap/>
            <w:hideMark/>
          </w:tcPr>
          <w:p w:rsidR="00F66A85" w:rsidRDefault="00F66A85">
            <w:r>
              <w:t>07</w:t>
            </w:r>
          </w:p>
        </w:tc>
        <w:tc>
          <w:tcPr>
            <w:tcW w:w="499" w:type="dxa"/>
            <w:tcBorders>
              <w:top w:val="nil"/>
              <w:left w:val="nil"/>
              <w:bottom w:val="single" w:sz="4" w:space="0" w:color="auto"/>
              <w:right w:val="single" w:sz="4" w:space="0" w:color="auto"/>
            </w:tcBorders>
            <w:noWrap/>
            <w:hideMark/>
          </w:tcPr>
          <w:p w:rsidR="00F66A85" w:rsidRDefault="00F66A85">
            <w:r>
              <w:t>02</w:t>
            </w:r>
          </w:p>
        </w:tc>
        <w:tc>
          <w:tcPr>
            <w:tcW w:w="916" w:type="dxa"/>
            <w:tcBorders>
              <w:top w:val="nil"/>
              <w:left w:val="nil"/>
              <w:bottom w:val="single" w:sz="4" w:space="0" w:color="auto"/>
              <w:right w:val="single" w:sz="4" w:space="0" w:color="auto"/>
            </w:tcBorders>
            <w:noWrap/>
            <w:hideMark/>
          </w:tcPr>
          <w:p w:rsidR="00F66A85" w:rsidRDefault="00F66A85">
            <w:r>
              <w:t>0125027</w:t>
            </w:r>
          </w:p>
        </w:tc>
        <w:tc>
          <w:tcPr>
            <w:tcW w:w="516" w:type="dxa"/>
            <w:tcBorders>
              <w:top w:val="nil"/>
              <w:left w:val="nil"/>
              <w:bottom w:val="single" w:sz="4" w:space="0" w:color="auto"/>
              <w:right w:val="single" w:sz="4" w:space="0" w:color="auto"/>
            </w:tcBorders>
            <w:noWrap/>
            <w:hideMark/>
          </w:tcPr>
          <w:p w:rsidR="00F66A85" w:rsidRDefault="00F66A85">
            <w:r>
              <w:t>600</w:t>
            </w:r>
          </w:p>
        </w:tc>
        <w:tc>
          <w:tcPr>
            <w:tcW w:w="1338" w:type="dxa"/>
            <w:tcBorders>
              <w:top w:val="nil"/>
              <w:left w:val="nil"/>
              <w:bottom w:val="single" w:sz="4" w:space="0" w:color="auto"/>
              <w:right w:val="single" w:sz="4" w:space="0" w:color="auto"/>
            </w:tcBorders>
            <w:noWrap/>
            <w:hideMark/>
          </w:tcPr>
          <w:p w:rsidR="00F66A85" w:rsidRDefault="00F66A85">
            <w:pPr>
              <w:jc w:val="right"/>
            </w:pPr>
            <w:r>
              <w:t>1 662,4</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Субсидии бюджетным учреждениям</w:t>
            </w:r>
          </w:p>
        </w:tc>
        <w:tc>
          <w:tcPr>
            <w:tcW w:w="499" w:type="dxa"/>
            <w:tcBorders>
              <w:top w:val="nil"/>
              <w:left w:val="nil"/>
              <w:bottom w:val="single" w:sz="4" w:space="0" w:color="auto"/>
              <w:right w:val="single" w:sz="4" w:space="0" w:color="auto"/>
            </w:tcBorders>
            <w:noWrap/>
            <w:hideMark/>
          </w:tcPr>
          <w:p w:rsidR="00F66A85" w:rsidRDefault="00F66A85">
            <w:r>
              <w:t>07</w:t>
            </w:r>
          </w:p>
        </w:tc>
        <w:tc>
          <w:tcPr>
            <w:tcW w:w="499" w:type="dxa"/>
            <w:tcBorders>
              <w:top w:val="nil"/>
              <w:left w:val="nil"/>
              <w:bottom w:val="single" w:sz="4" w:space="0" w:color="auto"/>
              <w:right w:val="single" w:sz="4" w:space="0" w:color="auto"/>
            </w:tcBorders>
            <w:noWrap/>
            <w:hideMark/>
          </w:tcPr>
          <w:p w:rsidR="00F66A85" w:rsidRDefault="00F66A85">
            <w:r>
              <w:t>02</w:t>
            </w:r>
          </w:p>
        </w:tc>
        <w:tc>
          <w:tcPr>
            <w:tcW w:w="916" w:type="dxa"/>
            <w:tcBorders>
              <w:top w:val="nil"/>
              <w:left w:val="nil"/>
              <w:bottom w:val="single" w:sz="4" w:space="0" w:color="auto"/>
              <w:right w:val="single" w:sz="4" w:space="0" w:color="auto"/>
            </w:tcBorders>
            <w:noWrap/>
            <w:hideMark/>
          </w:tcPr>
          <w:p w:rsidR="00F66A85" w:rsidRDefault="00F66A85">
            <w:r>
              <w:t>0125027</w:t>
            </w:r>
          </w:p>
        </w:tc>
        <w:tc>
          <w:tcPr>
            <w:tcW w:w="516" w:type="dxa"/>
            <w:tcBorders>
              <w:top w:val="nil"/>
              <w:left w:val="nil"/>
              <w:bottom w:val="single" w:sz="4" w:space="0" w:color="auto"/>
              <w:right w:val="single" w:sz="4" w:space="0" w:color="auto"/>
            </w:tcBorders>
            <w:noWrap/>
            <w:hideMark/>
          </w:tcPr>
          <w:p w:rsidR="00F66A85" w:rsidRDefault="00F66A85">
            <w:r>
              <w:t>610</w:t>
            </w:r>
          </w:p>
        </w:tc>
        <w:tc>
          <w:tcPr>
            <w:tcW w:w="1338" w:type="dxa"/>
            <w:tcBorders>
              <w:top w:val="nil"/>
              <w:left w:val="nil"/>
              <w:bottom w:val="single" w:sz="4" w:space="0" w:color="auto"/>
              <w:right w:val="single" w:sz="4" w:space="0" w:color="auto"/>
            </w:tcBorders>
            <w:noWrap/>
            <w:hideMark/>
          </w:tcPr>
          <w:p w:rsidR="00F66A85" w:rsidRDefault="00F66A85">
            <w:pPr>
              <w:jc w:val="right"/>
            </w:pPr>
            <w:r>
              <w:t>1 662,4</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Расходы по созданию в общеобразовательных организациях условий для инклюзивного образования детей, в том числе создание универсальной безбарьерной среды для беспрепятственного доступа и оснащение образовательных организаций специальным, в том числе учебным, реабилитационным, компьютерным оборудованием и автотранспортом в рамках подпрограммы "Ресурсное обеспечение развития общего и дополнительного образования города Ельца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 за счет средств областного бюджета</w:t>
            </w:r>
          </w:p>
        </w:tc>
        <w:tc>
          <w:tcPr>
            <w:tcW w:w="499" w:type="dxa"/>
            <w:tcBorders>
              <w:top w:val="nil"/>
              <w:left w:val="nil"/>
              <w:bottom w:val="single" w:sz="4" w:space="0" w:color="auto"/>
              <w:right w:val="single" w:sz="4" w:space="0" w:color="auto"/>
            </w:tcBorders>
            <w:noWrap/>
            <w:hideMark/>
          </w:tcPr>
          <w:p w:rsidR="00F66A85" w:rsidRDefault="00F66A85">
            <w:r>
              <w:t>07</w:t>
            </w:r>
          </w:p>
        </w:tc>
        <w:tc>
          <w:tcPr>
            <w:tcW w:w="499" w:type="dxa"/>
            <w:tcBorders>
              <w:top w:val="nil"/>
              <w:left w:val="nil"/>
              <w:bottom w:val="single" w:sz="4" w:space="0" w:color="auto"/>
              <w:right w:val="single" w:sz="4" w:space="0" w:color="auto"/>
            </w:tcBorders>
            <w:noWrap/>
            <w:hideMark/>
          </w:tcPr>
          <w:p w:rsidR="00F66A85" w:rsidRDefault="00F66A85">
            <w:r>
              <w:t>02</w:t>
            </w:r>
          </w:p>
        </w:tc>
        <w:tc>
          <w:tcPr>
            <w:tcW w:w="916" w:type="dxa"/>
            <w:tcBorders>
              <w:top w:val="nil"/>
              <w:left w:val="nil"/>
              <w:bottom w:val="single" w:sz="4" w:space="0" w:color="auto"/>
              <w:right w:val="single" w:sz="4" w:space="0" w:color="auto"/>
            </w:tcBorders>
            <w:noWrap/>
            <w:hideMark/>
          </w:tcPr>
          <w:p w:rsidR="00F66A85" w:rsidRDefault="00F66A85">
            <w:r>
              <w:t>0128661</w:t>
            </w:r>
          </w:p>
        </w:tc>
        <w:tc>
          <w:tcPr>
            <w:tcW w:w="516" w:type="dxa"/>
            <w:tcBorders>
              <w:top w:val="nil"/>
              <w:left w:val="nil"/>
              <w:bottom w:val="single" w:sz="4" w:space="0" w:color="auto"/>
              <w:right w:val="single" w:sz="4" w:space="0" w:color="auto"/>
            </w:tcBorders>
            <w:noWrap/>
            <w:hideMark/>
          </w:tcPr>
          <w:p w:rsidR="00F66A85" w:rsidRDefault="00F66A85">
            <w:r>
              <w:t> </w:t>
            </w:r>
          </w:p>
        </w:tc>
        <w:tc>
          <w:tcPr>
            <w:tcW w:w="1338" w:type="dxa"/>
            <w:tcBorders>
              <w:top w:val="nil"/>
              <w:left w:val="nil"/>
              <w:bottom w:val="single" w:sz="4" w:space="0" w:color="auto"/>
              <w:right w:val="single" w:sz="4" w:space="0" w:color="auto"/>
            </w:tcBorders>
            <w:noWrap/>
            <w:hideMark/>
          </w:tcPr>
          <w:p w:rsidR="00F66A85" w:rsidRDefault="00F66A85">
            <w:pPr>
              <w:jc w:val="right"/>
            </w:pPr>
            <w:r>
              <w:t>712,4</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Предоставление субсидий  бюджетным, автономным учреждениям и иным некоммерческим организациям</w:t>
            </w:r>
          </w:p>
        </w:tc>
        <w:tc>
          <w:tcPr>
            <w:tcW w:w="499" w:type="dxa"/>
            <w:tcBorders>
              <w:top w:val="nil"/>
              <w:left w:val="nil"/>
              <w:bottom w:val="single" w:sz="4" w:space="0" w:color="auto"/>
              <w:right w:val="single" w:sz="4" w:space="0" w:color="auto"/>
            </w:tcBorders>
            <w:noWrap/>
            <w:hideMark/>
          </w:tcPr>
          <w:p w:rsidR="00F66A85" w:rsidRDefault="00F66A85">
            <w:r>
              <w:t>07</w:t>
            </w:r>
          </w:p>
        </w:tc>
        <w:tc>
          <w:tcPr>
            <w:tcW w:w="499" w:type="dxa"/>
            <w:tcBorders>
              <w:top w:val="nil"/>
              <w:left w:val="nil"/>
              <w:bottom w:val="single" w:sz="4" w:space="0" w:color="auto"/>
              <w:right w:val="single" w:sz="4" w:space="0" w:color="auto"/>
            </w:tcBorders>
            <w:noWrap/>
            <w:hideMark/>
          </w:tcPr>
          <w:p w:rsidR="00F66A85" w:rsidRDefault="00F66A85">
            <w:r>
              <w:t>02</w:t>
            </w:r>
          </w:p>
        </w:tc>
        <w:tc>
          <w:tcPr>
            <w:tcW w:w="916" w:type="dxa"/>
            <w:tcBorders>
              <w:top w:val="nil"/>
              <w:left w:val="nil"/>
              <w:bottom w:val="single" w:sz="4" w:space="0" w:color="auto"/>
              <w:right w:val="single" w:sz="4" w:space="0" w:color="auto"/>
            </w:tcBorders>
            <w:noWrap/>
            <w:hideMark/>
          </w:tcPr>
          <w:p w:rsidR="00F66A85" w:rsidRDefault="00F66A85">
            <w:r>
              <w:t>0128661</w:t>
            </w:r>
          </w:p>
        </w:tc>
        <w:tc>
          <w:tcPr>
            <w:tcW w:w="516" w:type="dxa"/>
            <w:tcBorders>
              <w:top w:val="nil"/>
              <w:left w:val="nil"/>
              <w:bottom w:val="single" w:sz="4" w:space="0" w:color="auto"/>
              <w:right w:val="single" w:sz="4" w:space="0" w:color="auto"/>
            </w:tcBorders>
            <w:noWrap/>
            <w:hideMark/>
          </w:tcPr>
          <w:p w:rsidR="00F66A85" w:rsidRDefault="00F66A85">
            <w:r>
              <w:t>600</w:t>
            </w:r>
          </w:p>
        </w:tc>
        <w:tc>
          <w:tcPr>
            <w:tcW w:w="1338" w:type="dxa"/>
            <w:tcBorders>
              <w:top w:val="nil"/>
              <w:left w:val="nil"/>
              <w:bottom w:val="single" w:sz="4" w:space="0" w:color="auto"/>
              <w:right w:val="single" w:sz="4" w:space="0" w:color="auto"/>
            </w:tcBorders>
            <w:noWrap/>
            <w:hideMark/>
          </w:tcPr>
          <w:p w:rsidR="00F66A85" w:rsidRDefault="00F66A85">
            <w:pPr>
              <w:jc w:val="right"/>
            </w:pPr>
            <w:r>
              <w:t>712,4</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Субсидии бюджетным учреждениям</w:t>
            </w:r>
          </w:p>
        </w:tc>
        <w:tc>
          <w:tcPr>
            <w:tcW w:w="499" w:type="dxa"/>
            <w:tcBorders>
              <w:top w:val="nil"/>
              <w:left w:val="nil"/>
              <w:bottom w:val="single" w:sz="4" w:space="0" w:color="auto"/>
              <w:right w:val="single" w:sz="4" w:space="0" w:color="auto"/>
            </w:tcBorders>
            <w:noWrap/>
            <w:hideMark/>
          </w:tcPr>
          <w:p w:rsidR="00F66A85" w:rsidRDefault="00F66A85">
            <w:r>
              <w:t>07</w:t>
            </w:r>
          </w:p>
        </w:tc>
        <w:tc>
          <w:tcPr>
            <w:tcW w:w="499" w:type="dxa"/>
            <w:tcBorders>
              <w:top w:val="nil"/>
              <w:left w:val="nil"/>
              <w:bottom w:val="single" w:sz="4" w:space="0" w:color="auto"/>
              <w:right w:val="single" w:sz="4" w:space="0" w:color="auto"/>
            </w:tcBorders>
            <w:noWrap/>
            <w:hideMark/>
          </w:tcPr>
          <w:p w:rsidR="00F66A85" w:rsidRDefault="00F66A85">
            <w:r>
              <w:t>02</w:t>
            </w:r>
          </w:p>
        </w:tc>
        <w:tc>
          <w:tcPr>
            <w:tcW w:w="916" w:type="dxa"/>
            <w:tcBorders>
              <w:top w:val="nil"/>
              <w:left w:val="nil"/>
              <w:bottom w:val="single" w:sz="4" w:space="0" w:color="auto"/>
              <w:right w:val="single" w:sz="4" w:space="0" w:color="auto"/>
            </w:tcBorders>
            <w:noWrap/>
            <w:hideMark/>
          </w:tcPr>
          <w:p w:rsidR="00F66A85" w:rsidRDefault="00F66A85">
            <w:r>
              <w:t>0128661</w:t>
            </w:r>
          </w:p>
        </w:tc>
        <w:tc>
          <w:tcPr>
            <w:tcW w:w="516" w:type="dxa"/>
            <w:tcBorders>
              <w:top w:val="nil"/>
              <w:left w:val="nil"/>
              <w:bottom w:val="single" w:sz="4" w:space="0" w:color="auto"/>
              <w:right w:val="single" w:sz="4" w:space="0" w:color="auto"/>
            </w:tcBorders>
            <w:noWrap/>
            <w:hideMark/>
          </w:tcPr>
          <w:p w:rsidR="00F66A85" w:rsidRDefault="00F66A85">
            <w:r>
              <w:t>610</w:t>
            </w:r>
          </w:p>
        </w:tc>
        <w:tc>
          <w:tcPr>
            <w:tcW w:w="1338" w:type="dxa"/>
            <w:tcBorders>
              <w:top w:val="nil"/>
              <w:left w:val="nil"/>
              <w:bottom w:val="single" w:sz="4" w:space="0" w:color="auto"/>
              <w:right w:val="single" w:sz="4" w:space="0" w:color="auto"/>
            </w:tcBorders>
            <w:noWrap/>
            <w:hideMark/>
          </w:tcPr>
          <w:p w:rsidR="00F66A85" w:rsidRDefault="00F66A85">
            <w:pPr>
              <w:jc w:val="right"/>
            </w:pPr>
            <w:r>
              <w:t>712,4</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Подпрограмма "Строительство, реконструкция и капитальный ремонт объектов социальной сферы города Ельца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499" w:type="dxa"/>
            <w:tcBorders>
              <w:top w:val="nil"/>
              <w:left w:val="nil"/>
              <w:bottom w:val="single" w:sz="4" w:space="0" w:color="auto"/>
              <w:right w:val="single" w:sz="4" w:space="0" w:color="auto"/>
            </w:tcBorders>
            <w:noWrap/>
            <w:hideMark/>
          </w:tcPr>
          <w:p w:rsidR="00F66A85" w:rsidRDefault="00F66A85">
            <w:r>
              <w:t>07</w:t>
            </w:r>
          </w:p>
        </w:tc>
        <w:tc>
          <w:tcPr>
            <w:tcW w:w="499" w:type="dxa"/>
            <w:tcBorders>
              <w:top w:val="nil"/>
              <w:left w:val="nil"/>
              <w:bottom w:val="single" w:sz="4" w:space="0" w:color="auto"/>
              <w:right w:val="single" w:sz="4" w:space="0" w:color="auto"/>
            </w:tcBorders>
            <w:noWrap/>
            <w:hideMark/>
          </w:tcPr>
          <w:p w:rsidR="00F66A85" w:rsidRDefault="00F66A85">
            <w:r>
              <w:t>02</w:t>
            </w:r>
          </w:p>
        </w:tc>
        <w:tc>
          <w:tcPr>
            <w:tcW w:w="916" w:type="dxa"/>
            <w:tcBorders>
              <w:top w:val="nil"/>
              <w:left w:val="nil"/>
              <w:bottom w:val="single" w:sz="4" w:space="0" w:color="auto"/>
              <w:right w:val="single" w:sz="4" w:space="0" w:color="auto"/>
            </w:tcBorders>
            <w:noWrap/>
            <w:hideMark/>
          </w:tcPr>
          <w:p w:rsidR="00F66A85" w:rsidRDefault="00F66A85">
            <w:r>
              <w:t>0130000</w:t>
            </w:r>
          </w:p>
        </w:tc>
        <w:tc>
          <w:tcPr>
            <w:tcW w:w="516" w:type="dxa"/>
            <w:tcBorders>
              <w:top w:val="nil"/>
              <w:left w:val="nil"/>
              <w:bottom w:val="single" w:sz="4" w:space="0" w:color="auto"/>
              <w:right w:val="single" w:sz="4" w:space="0" w:color="auto"/>
            </w:tcBorders>
            <w:noWrap/>
            <w:hideMark/>
          </w:tcPr>
          <w:p w:rsidR="00F66A85" w:rsidRDefault="00F66A85">
            <w:r>
              <w:t> </w:t>
            </w:r>
          </w:p>
        </w:tc>
        <w:tc>
          <w:tcPr>
            <w:tcW w:w="1338" w:type="dxa"/>
            <w:tcBorders>
              <w:top w:val="nil"/>
              <w:left w:val="nil"/>
              <w:bottom w:val="single" w:sz="4" w:space="0" w:color="auto"/>
              <w:right w:val="single" w:sz="4" w:space="0" w:color="auto"/>
            </w:tcBorders>
            <w:noWrap/>
            <w:hideMark/>
          </w:tcPr>
          <w:p w:rsidR="00F66A85" w:rsidRDefault="00F66A85">
            <w:pPr>
              <w:jc w:val="right"/>
            </w:pPr>
            <w:r>
              <w:t>1 029,8</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 xml:space="preserve">Организация строительства, проведение реконструкции и капитального ремонта объектов учреждений физической культуры и спорта города в рамках </w:t>
            </w:r>
            <w:r>
              <w:lastRenderedPageBreak/>
              <w:t>подпрограммы "Строительство, реконструкция и капитальный ремонт объектов социальной сферы города Ельца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499" w:type="dxa"/>
            <w:tcBorders>
              <w:top w:val="nil"/>
              <w:left w:val="nil"/>
              <w:bottom w:val="single" w:sz="4" w:space="0" w:color="auto"/>
              <w:right w:val="single" w:sz="4" w:space="0" w:color="auto"/>
            </w:tcBorders>
            <w:noWrap/>
            <w:hideMark/>
          </w:tcPr>
          <w:p w:rsidR="00F66A85" w:rsidRDefault="00F66A85">
            <w:r>
              <w:lastRenderedPageBreak/>
              <w:t>07</w:t>
            </w:r>
          </w:p>
        </w:tc>
        <w:tc>
          <w:tcPr>
            <w:tcW w:w="499" w:type="dxa"/>
            <w:tcBorders>
              <w:top w:val="nil"/>
              <w:left w:val="nil"/>
              <w:bottom w:val="single" w:sz="4" w:space="0" w:color="auto"/>
              <w:right w:val="single" w:sz="4" w:space="0" w:color="auto"/>
            </w:tcBorders>
            <w:noWrap/>
            <w:hideMark/>
          </w:tcPr>
          <w:p w:rsidR="00F66A85" w:rsidRDefault="00F66A85">
            <w:r>
              <w:t>02</w:t>
            </w:r>
          </w:p>
        </w:tc>
        <w:tc>
          <w:tcPr>
            <w:tcW w:w="916" w:type="dxa"/>
            <w:tcBorders>
              <w:top w:val="nil"/>
              <w:left w:val="nil"/>
              <w:bottom w:val="single" w:sz="4" w:space="0" w:color="auto"/>
              <w:right w:val="single" w:sz="4" w:space="0" w:color="auto"/>
            </w:tcBorders>
            <w:noWrap/>
            <w:hideMark/>
          </w:tcPr>
          <w:p w:rsidR="00F66A85" w:rsidRDefault="00F66A85">
            <w:r>
              <w:t>0132013</w:t>
            </w:r>
          </w:p>
        </w:tc>
        <w:tc>
          <w:tcPr>
            <w:tcW w:w="516" w:type="dxa"/>
            <w:tcBorders>
              <w:top w:val="nil"/>
              <w:left w:val="nil"/>
              <w:bottom w:val="single" w:sz="4" w:space="0" w:color="auto"/>
              <w:right w:val="single" w:sz="4" w:space="0" w:color="auto"/>
            </w:tcBorders>
            <w:noWrap/>
            <w:hideMark/>
          </w:tcPr>
          <w:p w:rsidR="00F66A85" w:rsidRDefault="00F66A85">
            <w:r>
              <w:t> </w:t>
            </w:r>
          </w:p>
        </w:tc>
        <w:tc>
          <w:tcPr>
            <w:tcW w:w="1338" w:type="dxa"/>
            <w:tcBorders>
              <w:top w:val="nil"/>
              <w:left w:val="nil"/>
              <w:bottom w:val="single" w:sz="4" w:space="0" w:color="auto"/>
              <w:right w:val="single" w:sz="4" w:space="0" w:color="auto"/>
            </w:tcBorders>
            <w:noWrap/>
            <w:hideMark/>
          </w:tcPr>
          <w:p w:rsidR="00F66A85" w:rsidRDefault="00F66A85">
            <w:pPr>
              <w:jc w:val="right"/>
            </w:pPr>
            <w:r>
              <w:t>1 029,8</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lastRenderedPageBreak/>
              <w:t>Закупка товаров, работ и услуг для государственных (муниципальных) нужд</w:t>
            </w:r>
          </w:p>
        </w:tc>
        <w:tc>
          <w:tcPr>
            <w:tcW w:w="499" w:type="dxa"/>
            <w:tcBorders>
              <w:top w:val="nil"/>
              <w:left w:val="nil"/>
              <w:bottom w:val="single" w:sz="4" w:space="0" w:color="auto"/>
              <w:right w:val="single" w:sz="4" w:space="0" w:color="auto"/>
            </w:tcBorders>
            <w:noWrap/>
            <w:hideMark/>
          </w:tcPr>
          <w:p w:rsidR="00F66A85" w:rsidRDefault="00F66A85">
            <w:r>
              <w:t>07</w:t>
            </w:r>
          </w:p>
        </w:tc>
        <w:tc>
          <w:tcPr>
            <w:tcW w:w="499" w:type="dxa"/>
            <w:tcBorders>
              <w:top w:val="nil"/>
              <w:left w:val="nil"/>
              <w:bottom w:val="single" w:sz="4" w:space="0" w:color="auto"/>
              <w:right w:val="single" w:sz="4" w:space="0" w:color="auto"/>
            </w:tcBorders>
            <w:noWrap/>
            <w:hideMark/>
          </w:tcPr>
          <w:p w:rsidR="00F66A85" w:rsidRDefault="00F66A85">
            <w:r>
              <w:t>02</w:t>
            </w:r>
          </w:p>
        </w:tc>
        <w:tc>
          <w:tcPr>
            <w:tcW w:w="916" w:type="dxa"/>
            <w:tcBorders>
              <w:top w:val="nil"/>
              <w:left w:val="nil"/>
              <w:bottom w:val="single" w:sz="4" w:space="0" w:color="auto"/>
              <w:right w:val="single" w:sz="4" w:space="0" w:color="auto"/>
            </w:tcBorders>
            <w:noWrap/>
            <w:hideMark/>
          </w:tcPr>
          <w:p w:rsidR="00F66A85" w:rsidRDefault="00F66A85">
            <w:r>
              <w:t>0132013</w:t>
            </w:r>
          </w:p>
        </w:tc>
        <w:tc>
          <w:tcPr>
            <w:tcW w:w="516" w:type="dxa"/>
            <w:tcBorders>
              <w:top w:val="nil"/>
              <w:left w:val="nil"/>
              <w:bottom w:val="single" w:sz="4" w:space="0" w:color="auto"/>
              <w:right w:val="single" w:sz="4" w:space="0" w:color="auto"/>
            </w:tcBorders>
            <w:noWrap/>
            <w:hideMark/>
          </w:tcPr>
          <w:p w:rsidR="00F66A85" w:rsidRDefault="00F66A85">
            <w:r>
              <w:t>200</w:t>
            </w:r>
          </w:p>
        </w:tc>
        <w:tc>
          <w:tcPr>
            <w:tcW w:w="1338" w:type="dxa"/>
            <w:tcBorders>
              <w:top w:val="nil"/>
              <w:left w:val="nil"/>
              <w:bottom w:val="single" w:sz="4" w:space="0" w:color="auto"/>
              <w:right w:val="single" w:sz="4" w:space="0" w:color="auto"/>
            </w:tcBorders>
            <w:noWrap/>
            <w:hideMark/>
          </w:tcPr>
          <w:p w:rsidR="00F66A85" w:rsidRDefault="00F66A85">
            <w:pPr>
              <w:jc w:val="right"/>
            </w:pPr>
            <w:r>
              <w:t>1 029,8</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Иные закупки товаров, работ и услуг для обеспечения государственных (муниципальных) нужд</w:t>
            </w:r>
          </w:p>
        </w:tc>
        <w:tc>
          <w:tcPr>
            <w:tcW w:w="499" w:type="dxa"/>
            <w:tcBorders>
              <w:top w:val="nil"/>
              <w:left w:val="nil"/>
              <w:bottom w:val="single" w:sz="4" w:space="0" w:color="auto"/>
              <w:right w:val="single" w:sz="4" w:space="0" w:color="auto"/>
            </w:tcBorders>
            <w:noWrap/>
            <w:hideMark/>
          </w:tcPr>
          <w:p w:rsidR="00F66A85" w:rsidRDefault="00F66A85">
            <w:r>
              <w:t>07</w:t>
            </w:r>
          </w:p>
        </w:tc>
        <w:tc>
          <w:tcPr>
            <w:tcW w:w="499" w:type="dxa"/>
            <w:tcBorders>
              <w:top w:val="nil"/>
              <w:left w:val="nil"/>
              <w:bottom w:val="single" w:sz="4" w:space="0" w:color="auto"/>
              <w:right w:val="single" w:sz="4" w:space="0" w:color="auto"/>
            </w:tcBorders>
            <w:noWrap/>
            <w:hideMark/>
          </w:tcPr>
          <w:p w:rsidR="00F66A85" w:rsidRDefault="00F66A85">
            <w:r>
              <w:t>02</w:t>
            </w:r>
          </w:p>
        </w:tc>
        <w:tc>
          <w:tcPr>
            <w:tcW w:w="916" w:type="dxa"/>
            <w:tcBorders>
              <w:top w:val="nil"/>
              <w:left w:val="nil"/>
              <w:bottom w:val="single" w:sz="4" w:space="0" w:color="auto"/>
              <w:right w:val="single" w:sz="4" w:space="0" w:color="auto"/>
            </w:tcBorders>
            <w:noWrap/>
            <w:hideMark/>
          </w:tcPr>
          <w:p w:rsidR="00F66A85" w:rsidRDefault="00F66A85">
            <w:r>
              <w:t>0132013</w:t>
            </w:r>
          </w:p>
        </w:tc>
        <w:tc>
          <w:tcPr>
            <w:tcW w:w="516" w:type="dxa"/>
            <w:tcBorders>
              <w:top w:val="nil"/>
              <w:left w:val="nil"/>
              <w:bottom w:val="single" w:sz="4" w:space="0" w:color="auto"/>
              <w:right w:val="single" w:sz="4" w:space="0" w:color="auto"/>
            </w:tcBorders>
            <w:noWrap/>
            <w:hideMark/>
          </w:tcPr>
          <w:p w:rsidR="00F66A85" w:rsidRDefault="00F66A85">
            <w:r>
              <w:t>240</w:t>
            </w:r>
          </w:p>
        </w:tc>
        <w:tc>
          <w:tcPr>
            <w:tcW w:w="1338" w:type="dxa"/>
            <w:tcBorders>
              <w:top w:val="nil"/>
              <w:left w:val="nil"/>
              <w:bottom w:val="single" w:sz="4" w:space="0" w:color="auto"/>
              <w:right w:val="single" w:sz="4" w:space="0" w:color="auto"/>
            </w:tcBorders>
            <w:noWrap/>
            <w:hideMark/>
          </w:tcPr>
          <w:p w:rsidR="00F66A85" w:rsidRDefault="00F66A85">
            <w:pPr>
              <w:jc w:val="right"/>
            </w:pPr>
            <w:r>
              <w:t>1 029,8</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Подпрограмма "Развитие системы общего и дополнительного образования города Ельца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499" w:type="dxa"/>
            <w:tcBorders>
              <w:top w:val="nil"/>
              <w:left w:val="nil"/>
              <w:bottom w:val="single" w:sz="4" w:space="0" w:color="auto"/>
              <w:right w:val="single" w:sz="4" w:space="0" w:color="auto"/>
            </w:tcBorders>
            <w:noWrap/>
            <w:hideMark/>
          </w:tcPr>
          <w:p w:rsidR="00F66A85" w:rsidRDefault="00F66A85">
            <w:r>
              <w:t>07</w:t>
            </w:r>
          </w:p>
        </w:tc>
        <w:tc>
          <w:tcPr>
            <w:tcW w:w="499" w:type="dxa"/>
            <w:tcBorders>
              <w:top w:val="nil"/>
              <w:left w:val="nil"/>
              <w:bottom w:val="single" w:sz="4" w:space="0" w:color="auto"/>
              <w:right w:val="single" w:sz="4" w:space="0" w:color="auto"/>
            </w:tcBorders>
            <w:noWrap/>
            <w:hideMark/>
          </w:tcPr>
          <w:p w:rsidR="00F66A85" w:rsidRDefault="00F66A85">
            <w:r>
              <w:t>02</w:t>
            </w:r>
          </w:p>
        </w:tc>
        <w:tc>
          <w:tcPr>
            <w:tcW w:w="916" w:type="dxa"/>
            <w:tcBorders>
              <w:top w:val="nil"/>
              <w:left w:val="nil"/>
              <w:bottom w:val="single" w:sz="4" w:space="0" w:color="auto"/>
              <w:right w:val="single" w:sz="4" w:space="0" w:color="auto"/>
            </w:tcBorders>
            <w:noWrap/>
            <w:hideMark/>
          </w:tcPr>
          <w:p w:rsidR="00F66A85" w:rsidRDefault="00F66A85">
            <w:r>
              <w:t>0140000</w:t>
            </w:r>
          </w:p>
        </w:tc>
        <w:tc>
          <w:tcPr>
            <w:tcW w:w="516" w:type="dxa"/>
            <w:tcBorders>
              <w:top w:val="nil"/>
              <w:left w:val="nil"/>
              <w:bottom w:val="single" w:sz="4" w:space="0" w:color="auto"/>
              <w:right w:val="single" w:sz="4" w:space="0" w:color="auto"/>
            </w:tcBorders>
            <w:noWrap/>
            <w:hideMark/>
          </w:tcPr>
          <w:p w:rsidR="00F66A85" w:rsidRDefault="00F66A85">
            <w:r>
              <w:t> </w:t>
            </w:r>
          </w:p>
        </w:tc>
        <w:tc>
          <w:tcPr>
            <w:tcW w:w="1338" w:type="dxa"/>
            <w:tcBorders>
              <w:top w:val="nil"/>
              <w:left w:val="nil"/>
              <w:bottom w:val="single" w:sz="4" w:space="0" w:color="auto"/>
              <w:right w:val="single" w:sz="4" w:space="0" w:color="auto"/>
            </w:tcBorders>
            <w:noWrap/>
            <w:hideMark/>
          </w:tcPr>
          <w:p w:rsidR="00F66A85" w:rsidRDefault="00F66A85">
            <w:pPr>
              <w:jc w:val="right"/>
            </w:pPr>
            <w:r>
              <w:t>386 993,1</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Предоставление муниципальным бюджетным и автономным общеобразовательным учреждениям субсидий в рамках подпрограммы "Развитие системы общего и дополнительного образования города Ельца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499" w:type="dxa"/>
            <w:tcBorders>
              <w:top w:val="nil"/>
              <w:left w:val="nil"/>
              <w:bottom w:val="single" w:sz="4" w:space="0" w:color="auto"/>
              <w:right w:val="single" w:sz="4" w:space="0" w:color="auto"/>
            </w:tcBorders>
            <w:noWrap/>
            <w:hideMark/>
          </w:tcPr>
          <w:p w:rsidR="00F66A85" w:rsidRDefault="00F66A85">
            <w:r>
              <w:t>07</w:t>
            </w:r>
          </w:p>
        </w:tc>
        <w:tc>
          <w:tcPr>
            <w:tcW w:w="499" w:type="dxa"/>
            <w:tcBorders>
              <w:top w:val="nil"/>
              <w:left w:val="nil"/>
              <w:bottom w:val="single" w:sz="4" w:space="0" w:color="auto"/>
              <w:right w:val="single" w:sz="4" w:space="0" w:color="auto"/>
            </w:tcBorders>
            <w:noWrap/>
            <w:hideMark/>
          </w:tcPr>
          <w:p w:rsidR="00F66A85" w:rsidRDefault="00F66A85">
            <w:r>
              <w:t>02</w:t>
            </w:r>
          </w:p>
        </w:tc>
        <w:tc>
          <w:tcPr>
            <w:tcW w:w="916" w:type="dxa"/>
            <w:tcBorders>
              <w:top w:val="nil"/>
              <w:left w:val="nil"/>
              <w:bottom w:val="single" w:sz="4" w:space="0" w:color="auto"/>
              <w:right w:val="single" w:sz="4" w:space="0" w:color="auto"/>
            </w:tcBorders>
            <w:noWrap/>
            <w:hideMark/>
          </w:tcPr>
          <w:p w:rsidR="00F66A85" w:rsidRDefault="00F66A85">
            <w:r>
              <w:t>0142016</w:t>
            </w:r>
          </w:p>
        </w:tc>
        <w:tc>
          <w:tcPr>
            <w:tcW w:w="516" w:type="dxa"/>
            <w:tcBorders>
              <w:top w:val="nil"/>
              <w:left w:val="nil"/>
              <w:bottom w:val="single" w:sz="4" w:space="0" w:color="auto"/>
              <w:right w:val="single" w:sz="4" w:space="0" w:color="auto"/>
            </w:tcBorders>
            <w:noWrap/>
            <w:hideMark/>
          </w:tcPr>
          <w:p w:rsidR="00F66A85" w:rsidRDefault="00F66A85">
            <w:r>
              <w:t> </w:t>
            </w:r>
          </w:p>
        </w:tc>
        <w:tc>
          <w:tcPr>
            <w:tcW w:w="1338" w:type="dxa"/>
            <w:tcBorders>
              <w:top w:val="nil"/>
              <w:left w:val="nil"/>
              <w:bottom w:val="single" w:sz="4" w:space="0" w:color="auto"/>
              <w:right w:val="single" w:sz="4" w:space="0" w:color="auto"/>
            </w:tcBorders>
            <w:noWrap/>
            <w:hideMark/>
          </w:tcPr>
          <w:p w:rsidR="00F66A85" w:rsidRDefault="00F66A85">
            <w:pPr>
              <w:jc w:val="right"/>
            </w:pPr>
            <w:r>
              <w:t>55 136,7</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Предоставление субсидий  бюджетным, автономным учреждениям и иным некоммерческим организациям</w:t>
            </w:r>
          </w:p>
        </w:tc>
        <w:tc>
          <w:tcPr>
            <w:tcW w:w="499" w:type="dxa"/>
            <w:tcBorders>
              <w:top w:val="nil"/>
              <w:left w:val="nil"/>
              <w:bottom w:val="single" w:sz="4" w:space="0" w:color="auto"/>
              <w:right w:val="single" w:sz="4" w:space="0" w:color="auto"/>
            </w:tcBorders>
            <w:noWrap/>
            <w:hideMark/>
          </w:tcPr>
          <w:p w:rsidR="00F66A85" w:rsidRDefault="00F66A85">
            <w:r>
              <w:t>07</w:t>
            </w:r>
          </w:p>
        </w:tc>
        <w:tc>
          <w:tcPr>
            <w:tcW w:w="499" w:type="dxa"/>
            <w:tcBorders>
              <w:top w:val="nil"/>
              <w:left w:val="nil"/>
              <w:bottom w:val="single" w:sz="4" w:space="0" w:color="auto"/>
              <w:right w:val="single" w:sz="4" w:space="0" w:color="auto"/>
            </w:tcBorders>
            <w:noWrap/>
            <w:hideMark/>
          </w:tcPr>
          <w:p w:rsidR="00F66A85" w:rsidRDefault="00F66A85">
            <w:r>
              <w:t>02</w:t>
            </w:r>
          </w:p>
        </w:tc>
        <w:tc>
          <w:tcPr>
            <w:tcW w:w="916" w:type="dxa"/>
            <w:tcBorders>
              <w:top w:val="nil"/>
              <w:left w:val="nil"/>
              <w:bottom w:val="single" w:sz="4" w:space="0" w:color="auto"/>
              <w:right w:val="single" w:sz="4" w:space="0" w:color="auto"/>
            </w:tcBorders>
            <w:noWrap/>
            <w:hideMark/>
          </w:tcPr>
          <w:p w:rsidR="00F66A85" w:rsidRDefault="00F66A85">
            <w:r>
              <w:t>0142016</w:t>
            </w:r>
          </w:p>
        </w:tc>
        <w:tc>
          <w:tcPr>
            <w:tcW w:w="516" w:type="dxa"/>
            <w:tcBorders>
              <w:top w:val="nil"/>
              <w:left w:val="nil"/>
              <w:bottom w:val="single" w:sz="4" w:space="0" w:color="auto"/>
              <w:right w:val="single" w:sz="4" w:space="0" w:color="auto"/>
            </w:tcBorders>
            <w:noWrap/>
            <w:hideMark/>
          </w:tcPr>
          <w:p w:rsidR="00F66A85" w:rsidRDefault="00F66A85">
            <w:r>
              <w:t>600</w:t>
            </w:r>
          </w:p>
        </w:tc>
        <w:tc>
          <w:tcPr>
            <w:tcW w:w="1338" w:type="dxa"/>
            <w:tcBorders>
              <w:top w:val="nil"/>
              <w:left w:val="nil"/>
              <w:bottom w:val="single" w:sz="4" w:space="0" w:color="auto"/>
              <w:right w:val="single" w:sz="4" w:space="0" w:color="auto"/>
            </w:tcBorders>
            <w:noWrap/>
            <w:hideMark/>
          </w:tcPr>
          <w:p w:rsidR="00F66A85" w:rsidRDefault="00F66A85">
            <w:pPr>
              <w:jc w:val="right"/>
            </w:pPr>
            <w:r>
              <w:t>55 136,7</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Субсидии бюджетным учреждениям</w:t>
            </w:r>
          </w:p>
        </w:tc>
        <w:tc>
          <w:tcPr>
            <w:tcW w:w="499" w:type="dxa"/>
            <w:tcBorders>
              <w:top w:val="nil"/>
              <w:left w:val="nil"/>
              <w:bottom w:val="single" w:sz="4" w:space="0" w:color="auto"/>
              <w:right w:val="single" w:sz="4" w:space="0" w:color="auto"/>
            </w:tcBorders>
            <w:noWrap/>
            <w:hideMark/>
          </w:tcPr>
          <w:p w:rsidR="00F66A85" w:rsidRDefault="00F66A85">
            <w:r>
              <w:t>07</w:t>
            </w:r>
          </w:p>
        </w:tc>
        <w:tc>
          <w:tcPr>
            <w:tcW w:w="499" w:type="dxa"/>
            <w:tcBorders>
              <w:top w:val="nil"/>
              <w:left w:val="nil"/>
              <w:bottom w:val="single" w:sz="4" w:space="0" w:color="auto"/>
              <w:right w:val="single" w:sz="4" w:space="0" w:color="auto"/>
            </w:tcBorders>
            <w:noWrap/>
            <w:hideMark/>
          </w:tcPr>
          <w:p w:rsidR="00F66A85" w:rsidRDefault="00F66A85">
            <w:r>
              <w:t>02</w:t>
            </w:r>
          </w:p>
        </w:tc>
        <w:tc>
          <w:tcPr>
            <w:tcW w:w="916" w:type="dxa"/>
            <w:tcBorders>
              <w:top w:val="nil"/>
              <w:left w:val="nil"/>
              <w:bottom w:val="single" w:sz="4" w:space="0" w:color="auto"/>
              <w:right w:val="single" w:sz="4" w:space="0" w:color="auto"/>
            </w:tcBorders>
            <w:noWrap/>
            <w:hideMark/>
          </w:tcPr>
          <w:p w:rsidR="00F66A85" w:rsidRDefault="00F66A85">
            <w:r>
              <w:t>0142016</w:t>
            </w:r>
          </w:p>
        </w:tc>
        <w:tc>
          <w:tcPr>
            <w:tcW w:w="516" w:type="dxa"/>
            <w:tcBorders>
              <w:top w:val="nil"/>
              <w:left w:val="nil"/>
              <w:bottom w:val="single" w:sz="4" w:space="0" w:color="auto"/>
              <w:right w:val="single" w:sz="4" w:space="0" w:color="auto"/>
            </w:tcBorders>
            <w:noWrap/>
            <w:hideMark/>
          </w:tcPr>
          <w:p w:rsidR="00F66A85" w:rsidRDefault="00F66A85">
            <w:r>
              <w:t>610</w:t>
            </w:r>
          </w:p>
        </w:tc>
        <w:tc>
          <w:tcPr>
            <w:tcW w:w="1338" w:type="dxa"/>
            <w:tcBorders>
              <w:top w:val="nil"/>
              <w:left w:val="nil"/>
              <w:bottom w:val="single" w:sz="4" w:space="0" w:color="auto"/>
              <w:right w:val="single" w:sz="4" w:space="0" w:color="auto"/>
            </w:tcBorders>
            <w:noWrap/>
            <w:hideMark/>
          </w:tcPr>
          <w:p w:rsidR="00F66A85" w:rsidRDefault="00F66A85">
            <w:pPr>
              <w:jc w:val="right"/>
            </w:pPr>
            <w:r>
              <w:t>55 136,7</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Предоставление муниципальным бюджетным и автономным учреждениям дополнительного образования детей в сфере образования субсидий в рамках подпрограммы "Развитие системы общего и дополнительного образования города Ельца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499" w:type="dxa"/>
            <w:tcBorders>
              <w:top w:val="nil"/>
              <w:left w:val="nil"/>
              <w:bottom w:val="single" w:sz="4" w:space="0" w:color="auto"/>
              <w:right w:val="single" w:sz="4" w:space="0" w:color="auto"/>
            </w:tcBorders>
            <w:noWrap/>
            <w:hideMark/>
          </w:tcPr>
          <w:p w:rsidR="00F66A85" w:rsidRDefault="00F66A85">
            <w:r>
              <w:t>07</w:t>
            </w:r>
          </w:p>
        </w:tc>
        <w:tc>
          <w:tcPr>
            <w:tcW w:w="499" w:type="dxa"/>
            <w:tcBorders>
              <w:top w:val="nil"/>
              <w:left w:val="nil"/>
              <w:bottom w:val="single" w:sz="4" w:space="0" w:color="auto"/>
              <w:right w:val="single" w:sz="4" w:space="0" w:color="auto"/>
            </w:tcBorders>
            <w:noWrap/>
            <w:hideMark/>
          </w:tcPr>
          <w:p w:rsidR="00F66A85" w:rsidRDefault="00F66A85">
            <w:r>
              <w:t>02</w:t>
            </w:r>
          </w:p>
        </w:tc>
        <w:tc>
          <w:tcPr>
            <w:tcW w:w="916" w:type="dxa"/>
            <w:tcBorders>
              <w:top w:val="nil"/>
              <w:left w:val="nil"/>
              <w:bottom w:val="single" w:sz="4" w:space="0" w:color="auto"/>
              <w:right w:val="single" w:sz="4" w:space="0" w:color="auto"/>
            </w:tcBorders>
            <w:noWrap/>
            <w:hideMark/>
          </w:tcPr>
          <w:p w:rsidR="00F66A85" w:rsidRDefault="00F66A85">
            <w:r>
              <w:t>0142017</w:t>
            </w:r>
          </w:p>
        </w:tc>
        <w:tc>
          <w:tcPr>
            <w:tcW w:w="516" w:type="dxa"/>
            <w:tcBorders>
              <w:top w:val="nil"/>
              <w:left w:val="nil"/>
              <w:bottom w:val="single" w:sz="4" w:space="0" w:color="auto"/>
              <w:right w:val="single" w:sz="4" w:space="0" w:color="auto"/>
            </w:tcBorders>
            <w:noWrap/>
            <w:hideMark/>
          </w:tcPr>
          <w:p w:rsidR="00F66A85" w:rsidRDefault="00F66A85">
            <w:r>
              <w:t> </w:t>
            </w:r>
          </w:p>
        </w:tc>
        <w:tc>
          <w:tcPr>
            <w:tcW w:w="1338" w:type="dxa"/>
            <w:tcBorders>
              <w:top w:val="nil"/>
              <w:left w:val="nil"/>
              <w:bottom w:val="single" w:sz="4" w:space="0" w:color="auto"/>
              <w:right w:val="single" w:sz="4" w:space="0" w:color="auto"/>
            </w:tcBorders>
            <w:noWrap/>
            <w:hideMark/>
          </w:tcPr>
          <w:p w:rsidR="00F66A85" w:rsidRDefault="00F66A85">
            <w:pPr>
              <w:jc w:val="right"/>
            </w:pPr>
            <w:r>
              <w:t>26 491,8</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Предоставление субсидий  бюджетным, автономным учреждениям и иным некоммерческим организациям</w:t>
            </w:r>
          </w:p>
        </w:tc>
        <w:tc>
          <w:tcPr>
            <w:tcW w:w="499" w:type="dxa"/>
            <w:tcBorders>
              <w:top w:val="nil"/>
              <w:left w:val="nil"/>
              <w:bottom w:val="single" w:sz="4" w:space="0" w:color="auto"/>
              <w:right w:val="single" w:sz="4" w:space="0" w:color="auto"/>
            </w:tcBorders>
            <w:noWrap/>
            <w:hideMark/>
          </w:tcPr>
          <w:p w:rsidR="00F66A85" w:rsidRDefault="00F66A85">
            <w:r>
              <w:t>07</w:t>
            </w:r>
          </w:p>
        </w:tc>
        <w:tc>
          <w:tcPr>
            <w:tcW w:w="499" w:type="dxa"/>
            <w:tcBorders>
              <w:top w:val="nil"/>
              <w:left w:val="nil"/>
              <w:bottom w:val="single" w:sz="4" w:space="0" w:color="auto"/>
              <w:right w:val="single" w:sz="4" w:space="0" w:color="auto"/>
            </w:tcBorders>
            <w:noWrap/>
            <w:hideMark/>
          </w:tcPr>
          <w:p w:rsidR="00F66A85" w:rsidRDefault="00F66A85">
            <w:r>
              <w:t>02</w:t>
            </w:r>
          </w:p>
        </w:tc>
        <w:tc>
          <w:tcPr>
            <w:tcW w:w="916" w:type="dxa"/>
            <w:tcBorders>
              <w:top w:val="nil"/>
              <w:left w:val="nil"/>
              <w:bottom w:val="single" w:sz="4" w:space="0" w:color="auto"/>
              <w:right w:val="single" w:sz="4" w:space="0" w:color="auto"/>
            </w:tcBorders>
            <w:noWrap/>
            <w:hideMark/>
          </w:tcPr>
          <w:p w:rsidR="00F66A85" w:rsidRDefault="00F66A85">
            <w:r>
              <w:t>0142017</w:t>
            </w:r>
          </w:p>
        </w:tc>
        <w:tc>
          <w:tcPr>
            <w:tcW w:w="516" w:type="dxa"/>
            <w:tcBorders>
              <w:top w:val="nil"/>
              <w:left w:val="nil"/>
              <w:bottom w:val="single" w:sz="4" w:space="0" w:color="auto"/>
              <w:right w:val="single" w:sz="4" w:space="0" w:color="auto"/>
            </w:tcBorders>
            <w:noWrap/>
            <w:hideMark/>
          </w:tcPr>
          <w:p w:rsidR="00F66A85" w:rsidRDefault="00F66A85">
            <w:r>
              <w:t>600</w:t>
            </w:r>
          </w:p>
        </w:tc>
        <w:tc>
          <w:tcPr>
            <w:tcW w:w="1338" w:type="dxa"/>
            <w:tcBorders>
              <w:top w:val="nil"/>
              <w:left w:val="nil"/>
              <w:bottom w:val="single" w:sz="4" w:space="0" w:color="auto"/>
              <w:right w:val="single" w:sz="4" w:space="0" w:color="auto"/>
            </w:tcBorders>
            <w:noWrap/>
            <w:hideMark/>
          </w:tcPr>
          <w:p w:rsidR="00F66A85" w:rsidRDefault="00F66A85">
            <w:pPr>
              <w:jc w:val="right"/>
            </w:pPr>
            <w:r>
              <w:t>26 491,8</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Субсидии бюджетным учреждениям</w:t>
            </w:r>
          </w:p>
        </w:tc>
        <w:tc>
          <w:tcPr>
            <w:tcW w:w="499" w:type="dxa"/>
            <w:tcBorders>
              <w:top w:val="nil"/>
              <w:left w:val="nil"/>
              <w:bottom w:val="single" w:sz="4" w:space="0" w:color="auto"/>
              <w:right w:val="single" w:sz="4" w:space="0" w:color="auto"/>
            </w:tcBorders>
            <w:noWrap/>
            <w:hideMark/>
          </w:tcPr>
          <w:p w:rsidR="00F66A85" w:rsidRDefault="00F66A85">
            <w:r>
              <w:t>07</w:t>
            </w:r>
          </w:p>
        </w:tc>
        <w:tc>
          <w:tcPr>
            <w:tcW w:w="499" w:type="dxa"/>
            <w:tcBorders>
              <w:top w:val="nil"/>
              <w:left w:val="nil"/>
              <w:bottom w:val="single" w:sz="4" w:space="0" w:color="auto"/>
              <w:right w:val="single" w:sz="4" w:space="0" w:color="auto"/>
            </w:tcBorders>
            <w:noWrap/>
            <w:hideMark/>
          </w:tcPr>
          <w:p w:rsidR="00F66A85" w:rsidRDefault="00F66A85">
            <w:r>
              <w:t>02</w:t>
            </w:r>
          </w:p>
        </w:tc>
        <w:tc>
          <w:tcPr>
            <w:tcW w:w="916" w:type="dxa"/>
            <w:tcBorders>
              <w:top w:val="nil"/>
              <w:left w:val="nil"/>
              <w:bottom w:val="single" w:sz="4" w:space="0" w:color="auto"/>
              <w:right w:val="single" w:sz="4" w:space="0" w:color="auto"/>
            </w:tcBorders>
            <w:noWrap/>
            <w:hideMark/>
          </w:tcPr>
          <w:p w:rsidR="00F66A85" w:rsidRDefault="00F66A85">
            <w:r>
              <w:t>0142017</w:t>
            </w:r>
          </w:p>
        </w:tc>
        <w:tc>
          <w:tcPr>
            <w:tcW w:w="516" w:type="dxa"/>
            <w:tcBorders>
              <w:top w:val="nil"/>
              <w:left w:val="nil"/>
              <w:bottom w:val="single" w:sz="4" w:space="0" w:color="auto"/>
              <w:right w:val="single" w:sz="4" w:space="0" w:color="auto"/>
            </w:tcBorders>
            <w:noWrap/>
            <w:hideMark/>
          </w:tcPr>
          <w:p w:rsidR="00F66A85" w:rsidRDefault="00F66A85">
            <w:r>
              <w:t>610</w:t>
            </w:r>
          </w:p>
        </w:tc>
        <w:tc>
          <w:tcPr>
            <w:tcW w:w="1338" w:type="dxa"/>
            <w:tcBorders>
              <w:top w:val="nil"/>
              <w:left w:val="nil"/>
              <w:bottom w:val="single" w:sz="4" w:space="0" w:color="auto"/>
              <w:right w:val="single" w:sz="4" w:space="0" w:color="auto"/>
            </w:tcBorders>
            <w:noWrap/>
            <w:hideMark/>
          </w:tcPr>
          <w:p w:rsidR="00F66A85" w:rsidRDefault="00F66A85">
            <w:pPr>
              <w:jc w:val="right"/>
            </w:pPr>
            <w:r>
              <w:t>19 224,8</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Субсидии автономным учреждениям</w:t>
            </w:r>
          </w:p>
        </w:tc>
        <w:tc>
          <w:tcPr>
            <w:tcW w:w="499" w:type="dxa"/>
            <w:tcBorders>
              <w:top w:val="nil"/>
              <w:left w:val="nil"/>
              <w:bottom w:val="single" w:sz="4" w:space="0" w:color="auto"/>
              <w:right w:val="single" w:sz="4" w:space="0" w:color="auto"/>
            </w:tcBorders>
            <w:noWrap/>
            <w:hideMark/>
          </w:tcPr>
          <w:p w:rsidR="00F66A85" w:rsidRDefault="00F66A85">
            <w:r>
              <w:t>07</w:t>
            </w:r>
          </w:p>
        </w:tc>
        <w:tc>
          <w:tcPr>
            <w:tcW w:w="499" w:type="dxa"/>
            <w:tcBorders>
              <w:top w:val="nil"/>
              <w:left w:val="nil"/>
              <w:bottom w:val="single" w:sz="4" w:space="0" w:color="auto"/>
              <w:right w:val="single" w:sz="4" w:space="0" w:color="auto"/>
            </w:tcBorders>
            <w:noWrap/>
            <w:hideMark/>
          </w:tcPr>
          <w:p w:rsidR="00F66A85" w:rsidRDefault="00F66A85">
            <w:r>
              <w:t>02</w:t>
            </w:r>
          </w:p>
        </w:tc>
        <w:tc>
          <w:tcPr>
            <w:tcW w:w="916" w:type="dxa"/>
            <w:tcBorders>
              <w:top w:val="nil"/>
              <w:left w:val="nil"/>
              <w:bottom w:val="single" w:sz="4" w:space="0" w:color="auto"/>
              <w:right w:val="single" w:sz="4" w:space="0" w:color="auto"/>
            </w:tcBorders>
            <w:noWrap/>
            <w:hideMark/>
          </w:tcPr>
          <w:p w:rsidR="00F66A85" w:rsidRDefault="00F66A85">
            <w:r>
              <w:t>0142017</w:t>
            </w:r>
          </w:p>
        </w:tc>
        <w:tc>
          <w:tcPr>
            <w:tcW w:w="516" w:type="dxa"/>
            <w:tcBorders>
              <w:top w:val="nil"/>
              <w:left w:val="nil"/>
              <w:bottom w:val="single" w:sz="4" w:space="0" w:color="auto"/>
              <w:right w:val="single" w:sz="4" w:space="0" w:color="auto"/>
            </w:tcBorders>
            <w:noWrap/>
            <w:hideMark/>
          </w:tcPr>
          <w:p w:rsidR="00F66A85" w:rsidRDefault="00F66A85">
            <w:r>
              <w:t>620</w:t>
            </w:r>
          </w:p>
        </w:tc>
        <w:tc>
          <w:tcPr>
            <w:tcW w:w="1338" w:type="dxa"/>
            <w:tcBorders>
              <w:top w:val="nil"/>
              <w:left w:val="nil"/>
              <w:bottom w:val="single" w:sz="4" w:space="0" w:color="auto"/>
              <w:right w:val="single" w:sz="4" w:space="0" w:color="auto"/>
            </w:tcBorders>
            <w:noWrap/>
            <w:hideMark/>
          </w:tcPr>
          <w:p w:rsidR="00F66A85" w:rsidRDefault="00F66A85">
            <w:pPr>
              <w:jc w:val="right"/>
            </w:pPr>
            <w:r>
              <w:t>7 267,0</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Расходы на реализацию Закона Липецкой области от 19 августа 2008 года №180-ОЗ "О нормативах финансирования общеобразовательных учреждений" в рамках подпрограммы "Развитие системы общего и дополнительного образования города Ельца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499" w:type="dxa"/>
            <w:tcBorders>
              <w:top w:val="nil"/>
              <w:left w:val="nil"/>
              <w:bottom w:val="single" w:sz="4" w:space="0" w:color="auto"/>
              <w:right w:val="single" w:sz="4" w:space="0" w:color="auto"/>
            </w:tcBorders>
            <w:noWrap/>
            <w:hideMark/>
          </w:tcPr>
          <w:p w:rsidR="00F66A85" w:rsidRDefault="00F66A85">
            <w:r>
              <w:t>07</w:t>
            </w:r>
          </w:p>
        </w:tc>
        <w:tc>
          <w:tcPr>
            <w:tcW w:w="499" w:type="dxa"/>
            <w:tcBorders>
              <w:top w:val="nil"/>
              <w:left w:val="nil"/>
              <w:bottom w:val="single" w:sz="4" w:space="0" w:color="auto"/>
              <w:right w:val="single" w:sz="4" w:space="0" w:color="auto"/>
            </w:tcBorders>
            <w:noWrap/>
            <w:hideMark/>
          </w:tcPr>
          <w:p w:rsidR="00F66A85" w:rsidRDefault="00F66A85">
            <w:r>
              <w:t>02</w:t>
            </w:r>
          </w:p>
        </w:tc>
        <w:tc>
          <w:tcPr>
            <w:tcW w:w="916" w:type="dxa"/>
            <w:tcBorders>
              <w:top w:val="nil"/>
              <w:left w:val="nil"/>
              <w:bottom w:val="single" w:sz="4" w:space="0" w:color="auto"/>
              <w:right w:val="single" w:sz="4" w:space="0" w:color="auto"/>
            </w:tcBorders>
            <w:noWrap/>
            <w:hideMark/>
          </w:tcPr>
          <w:p w:rsidR="00F66A85" w:rsidRDefault="00F66A85">
            <w:r>
              <w:t>0148509</w:t>
            </w:r>
          </w:p>
        </w:tc>
        <w:tc>
          <w:tcPr>
            <w:tcW w:w="516" w:type="dxa"/>
            <w:tcBorders>
              <w:top w:val="nil"/>
              <w:left w:val="nil"/>
              <w:bottom w:val="single" w:sz="4" w:space="0" w:color="auto"/>
              <w:right w:val="single" w:sz="4" w:space="0" w:color="auto"/>
            </w:tcBorders>
            <w:noWrap/>
            <w:hideMark/>
          </w:tcPr>
          <w:p w:rsidR="00F66A85" w:rsidRDefault="00F66A85">
            <w:r>
              <w:t> </w:t>
            </w:r>
          </w:p>
        </w:tc>
        <w:tc>
          <w:tcPr>
            <w:tcW w:w="1338" w:type="dxa"/>
            <w:tcBorders>
              <w:top w:val="nil"/>
              <w:left w:val="nil"/>
              <w:bottom w:val="single" w:sz="4" w:space="0" w:color="auto"/>
              <w:right w:val="single" w:sz="4" w:space="0" w:color="auto"/>
            </w:tcBorders>
            <w:noWrap/>
            <w:hideMark/>
          </w:tcPr>
          <w:p w:rsidR="00F66A85" w:rsidRDefault="00F66A85">
            <w:pPr>
              <w:jc w:val="right"/>
            </w:pPr>
            <w:r>
              <w:t>263 672,0</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 xml:space="preserve">Предоставление субсидий  бюджетным, автономным </w:t>
            </w:r>
            <w:r>
              <w:lastRenderedPageBreak/>
              <w:t>учреждениям и иным некоммерческим организациям</w:t>
            </w:r>
          </w:p>
        </w:tc>
        <w:tc>
          <w:tcPr>
            <w:tcW w:w="499" w:type="dxa"/>
            <w:tcBorders>
              <w:top w:val="nil"/>
              <w:left w:val="nil"/>
              <w:bottom w:val="single" w:sz="4" w:space="0" w:color="auto"/>
              <w:right w:val="single" w:sz="4" w:space="0" w:color="auto"/>
            </w:tcBorders>
            <w:noWrap/>
            <w:hideMark/>
          </w:tcPr>
          <w:p w:rsidR="00F66A85" w:rsidRDefault="00F66A85">
            <w:r>
              <w:lastRenderedPageBreak/>
              <w:t>07</w:t>
            </w:r>
          </w:p>
        </w:tc>
        <w:tc>
          <w:tcPr>
            <w:tcW w:w="499" w:type="dxa"/>
            <w:tcBorders>
              <w:top w:val="nil"/>
              <w:left w:val="nil"/>
              <w:bottom w:val="single" w:sz="4" w:space="0" w:color="auto"/>
              <w:right w:val="single" w:sz="4" w:space="0" w:color="auto"/>
            </w:tcBorders>
            <w:noWrap/>
            <w:hideMark/>
          </w:tcPr>
          <w:p w:rsidR="00F66A85" w:rsidRDefault="00F66A85">
            <w:r>
              <w:t>02</w:t>
            </w:r>
          </w:p>
        </w:tc>
        <w:tc>
          <w:tcPr>
            <w:tcW w:w="916" w:type="dxa"/>
            <w:tcBorders>
              <w:top w:val="nil"/>
              <w:left w:val="nil"/>
              <w:bottom w:val="single" w:sz="4" w:space="0" w:color="auto"/>
              <w:right w:val="single" w:sz="4" w:space="0" w:color="auto"/>
            </w:tcBorders>
            <w:noWrap/>
            <w:hideMark/>
          </w:tcPr>
          <w:p w:rsidR="00F66A85" w:rsidRDefault="00F66A85">
            <w:r>
              <w:t>0148509</w:t>
            </w:r>
          </w:p>
        </w:tc>
        <w:tc>
          <w:tcPr>
            <w:tcW w:w="516" w:type="dxa"/>
            <w:tcBorders>
              <w:top w:val="nil"/>
              <w:left w:val="nil"/>
              <w:bottom w:val="single" w:sz="4" w:space="0" w:color="auto"/>
              <w:right w:val="single" w:sz="4" w:space="0" w:color="auto"/>
            </w:tcBorders>
            <w:noWrap/>
            <w:hideMark/>
          </w:tcPr>
          <w:p w:rsidR="00F66A85" w:rsidRDefault="00F66A85">
            <w:r>
              <w:t>600</w:t>
            </w:r>
          </w:p>
        </w:tc>
        <w:tc>
          <w:tcPr>
            <w:tcW w:w="1338" w:type="dxa"/>
            <w:tcBorders>
              <w:top w:val="nil"/>
              <w:left w:val="nil"/>
              <w:bottom w:val="single" w:sz="4" w:space="0" w:color="auto"/>
              <w:right w:val="single" w:sz="4" w:space="0" w:color="auto"/>
            </w:tcBorders>
            <w:noWrap/>
            <w:hideMark/>
          </w:tcPr>
          <w:p w:rsidR="00F66A85" w:rsidRDefault="00F66A85">
            <w:pPr>
              <w:jc w:val="right"/>
            </w:pPr>
            <w:r>
              <w:t>263 672,0</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lastRenderedPageBreak/>
              <w:t>Субсидии бюджетным учреждениям</w:t>
            </w:r>
          </w:p>
        </w:tc>
        <w:tc>
          <w:tcPr>
            <w:tcW w:w="499" w:type="dxa"/>
            <w:tcBorders>
              <w:top w:val="nil"/>
              <w:left w:val="nil"/>
              <w:bottom w:val="single" w:sz="4" w:space="0" w:color="auto"/>
              <w:right w:val="single" w:sz="4" w:space="0" w:color="auto"/>
            </w:tcBorders>
            <w:noWrap/>
            <w:hideMark/>
          </w:tcPr>
          <w:p w:rsidR="00F66A85" w:rsidRDefault="00F66A85">
            <w:r>
              <w:t>07</w:t>
            </w:r>
          </w:p>
        </w:tc>
        <w:tc>
          <w:tcPr>
            <w:tcW w:w="499" w:type="dxa"/>
            <w:tcBorders>
              <w:top w:val="nil"/>
              <w:left w:val="nil"/>
              <w:bottom w:val="single" w:sz="4" w:space="0" w:color="auto"/>
              <w:right w:val="single" w:sz="4" w:space="0" w:color="auto"/>
            </w:tcBorders>
            <w:noWrap/>
            <w:hideMark/>
          </w:tcPr>
          <w:p w:rsidR="00F66A85" w:rsidRDefault="00F66A85">
            <w:r>
              <w:t>02</w:t>
            </w:r>
          </w:p>
        </w:tc>
        <w:tc>
          <w:tcPr>
            <w:tcW w:w="916" w:type="dxa"/>
            <w:tcBorders>
              <w:top w:val="nil"/>
              <w:left w:val="nil"/>
              <w:bottom w:val="single" w:sz="4" w:space="0" w:color="auto"/>
              <w:right w:val="single" w:sz="4" w:space="0" w:color="auto"/>
            </w:tcBorders>
            <w:noWrap/>
            <w:hideMark/>
          </w:tcPr>
          <w:p w:rsidR="00F66A85" w:rsidRDefault="00F66A85">
            <w:r>
              <w:t>0148509</w:t>
            </w:r>
          </w:p>
        </w:tc>
        <w:tc>
          <w:tcPr>
            <w:tcW w:w="516" w:type="dxa"/>
            <w:tcBorders>
              <w:top w:val="nil"/>
              <w:left w:val="nil"/>
              <w:bottom w:val="single" w:sz="4" w:space="0" w:color="auto"/>
              <w:right w:val="single" w:sz="4" w:space="0" w:color="auto"/>
            </w:tcBorders>
            <w:noWrap/>
            <w:hideMark/>
          </w:tcPr>
          <w:p w:rsidR="00F66A85" w:rsidRDefault="00F66A85">
            <w:r>
              <w:t>610</w:t>
            </w:r>
          </w:p>
        </w:tc>
        <w:tc>
          <w:tcPr>
            <w:tcW w:w="1338" w:type="dxa"/>
            <w:tcBorders>
              <w:top w:val="nil"/>
              <w:left w:val="nil"/>
              <w:bottom w:val="single" w:sz="4" w:space="0" w:color="auto"/>
              <w:right w:val="single" w:sz="4" w:space="0" w:color="auto"/>
            </w:tcBorders>
            <w:noWrap/>
            <w:hideMark/>
          </w:tcPr>
          <w:p w:rsidR="00F66A85" w:rsidRDefault="00F66A85">
            <w:pPr>
              <w:jc w:val="right"/>
            </w:pPr>
            <w:r>
              <w:t>263 672,0</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Расходы на реализацию Закона Липецкой области от 14 февраля 2007 года № 24-ОЗ "О наделении органов местного самоуправления государственными полномочиями по организации предоставления общедоступного и бесплатного образования обучающимся, воспитанникам с ограниченными возможностями здоровья" в рамках подпрограммы "Развитие системы общего и дополнительного образования города Ельца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499" w:type="dxa"/>
            <w:tcBorders>
              <w:top w:val="nil"/>
              <w:left w:val="nil"/>
              <w:bottom w:val="single" w:sz="4" w:space="0" w:color="auto"/>
              <w:right w:val="single" w:sz="4" w:space="0" w:color="auto"/>
            </w:tcBorders>
            <w:noWrap/>
            <w:hideMark/>
          </w:tcPr>
          <w:p w:rsidR="00F66A85" w:rsidRDefault="00F66A85">
            <w:r>
              <w:t>07</w:t>
            </w:r>
          </w:p>
        </w:tc>
        <w:tc>
          <w:tcPr>
            <w:tcW w:w="499" w:type="dxa"/>
            <w:tcBorders>
              <w:top w:val="nil"/>
              <w:left w:val="nil"/>
              <w:bottom w:val="single" w:sz="4" w:space="0" w:color="auto"/>
              <w:right w:val="single" w:sz="4" w:space="0" w:color="auto"/>
            </w:tcBorders>
            <w:noWrap/>
            <w:hideMark/>
          </w:tcPr>
          <w:p w:rsidR="00F66A85" w:rsidRDefault="00F66A85">
            <w:r>
              <w:t>02</w:t>
            </w:r>
          </w:p>
        </w:tc>
        <w:tc>
          <w:tcPr>
            <w:tcW w:w="916" w:type="dxa"/>
            <w:tcBorders>
              <w:top w:val="nil"/>
              <w:left w:val="nil"/>
              <w:bottom w:val="single" w:sz="4" w:space="0" w:color="auto"/>
              <w:right w:val="single" w:sz="4" w:space="0" w:color="auto"/>
            </w:tcBorders>
            <w:noWrap/>
            <w:hideMark/>
          </w:tcPr>
          <w:p w:rsidR="00F66A85" w:rsidRDefault="00F66A85">
            <w:r>
              <w:t>0148512</w:t>
            </w:r>
          </w:p>
        </w:tc>
        <w:tc>
          <w:tcPr>
            <w:tcW w:w="516" w:type="dxa"/>
            <w:tcBorders>
              <w:top w:val="nil"/>
              <w:left w:val="nil"/>
              <w:bottom w:val="single" w:sz="4" w:space="0" w:color="auto"/>
              <w:right w:val="single" w:sz="4" w:space="0" w:color="auto"/>
            </w:tcBorders>
            <w:noWrap/>
            <w:hideMark/>
          </w:tcPr>
          <w:p w:rsidR="00F66A85" w:rsidRDefault="00F66A85">
            <w:r>
              <w:t> </w:t>
            </w:r>
          </w:p>
        </w:tc>
        <w:tc>
          <w:tcPr>
            <w:tcW w:w="1338" w:type="dxa"/>
            <w:tcBorders>
              <w:top w:val="nil"/>
              <w:left w:val="nil"/>
              <w:bottom w:val="single" w:sz="4" w:space="0" w:color="auto"/>
              <w:right w:val="single" w:sz="4" w:space="0" w:color="auto"/>
            </w:tcBorders>
            <w:noWrap/>
            <w:hideMark/>
          </w:tcPr>
          <w:p w:rsidR="00F66A85" w:rsidRDefault="00F66A85">
            <w:pPr>
              <w:jc w:val="right"/>
            </w:pPr>
            <w:r>
              <w:t>14 260,0</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Предоставление субсидий  бюджетным, автономным учреждениям и иным некоммерческим организациям</w:t>
            </w:r>
          </w:p>
        </w:tc>
        <w:tc>
          <w:tcPr>
            <w:tcW w:w="499" w:type="dxa"/>
            <w:tcBorders>
              <w:top w:val="nil"/>
              <w:left w:val="nil"/>
              <w:bottom w:val="single" w:sz="4" w:space="0" w:color="auto"/>
              <w:right w:val="single" w:sz="4" w:space="0" w:color="auto"/>
            </w:tcBorders>
            <w:noWrap/>
            <w:hideMark/>
          </w:tcPr>
          <w:p w:rsidR="00F66A85" w:rsidRDefault="00F66A85">
            <w:r>
              <w:t>07</w:t>
            </w:r>
          </w:p>
        </w:tc>
        <w:tc>
          <w:tcPr>
            <w:tcW w:w="499" w:type="dxa"/>
            <w:tcBorders>
              <w:top w:val="nil"/>
              <w:left w:val="nil"/>
              <w:bottom w:val="single" w:sz="4" w:space="0" w:color="auto"/>
              <w:right w:val="single" w:sz="4" w:space="0" w:color="auto"/>
            </w:tcBorders>
            <w:noWrap/>
            <w:hideMark/>
          </w:tcPr>
          <w:p w:rsidR="00F66A85" w:rsidRDefault="00F66A85">
            <w:r>
              <w:t>02</w:t>
            </w:r>
          </w:p>
        </w:tc>
        <w:tc>
          <w:tcPr>
            <w:tcW w:w="916" w:type="dxa"/>
            <w:tcBorders>
              <w:top w:val="nil"/>
              <w:left w:val="nil"/>
              <w:bottom w:val="single" w:sz="4" w:space="0" w:color="auto"/>
              <w:right w:val="single" w:sz="4" w:space="0" w:color="auto"/>
            </w:tcBorders>
            <w:noWrap/>
            <w:hideMark/>
          </w:tcPr>
          <w:p w:rsidR="00F66A85" w:rsidRDefault="00F66A85">
            <w:r>
              <w:t>0148512</w:t>
            </w:r>
          </w:p>
        </w:tc>
        <w:tc>
          <w:tcPr>
            <w:tcW w:w="516" w:type="dxa"/>
            <w:tcBorders>
              <w:top w:val="nil"/>
              <w:left w:val="nil"/>
              <w:bottom w:val="single" w:sz="4" w:space="0" w:color="auto"/>
              <w:right w:val="single" w:sz="4" w:space="0" w:color="auto"/>
            </w:tcBorders>
            <w:noWrap/>
            <w:hideMark/>
          </w:tcPr>
          <w:p w:rsidR="00F66A85" w:rsidRDefault="00F66A85">
            <w:r>
              <w:t>600</w:t>
            </w:r>
          </w:p>
        </w:tc>
        <w:tc>
          <w:tcPr>
            <w:tcW w:w="1338" w:type="dxa"/>
            <w:tcBorders>
              <w:top w:val="nil"/>
              <w:left w:val="nil"/>
              <w:bottom w:val="single" w:sz="4" w:space="0" w:color="auto"/>
              <w:right w:val="single" w:sz="4" w:space="0" w:color="auto"/>
            </w:tcBorders>
            <w:noWrap/>
            <w:hideMark/>
          </w:tcPr>
          <w:p w:rsidR="00F66A85" w:rsidRDefault="00F66A85">
            <w:pPr>
              <w:jc w:val="right"/>
            </w:pPr>
            <w:r>
              <w:t>14 260,0</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Субсидии бюджетным учреждениям</w:t>
            </w:r>
          </w:p>
        </w:tc>
        <w:tc>
          <w:tcPr>
            <w:tcW w:w="499" w:type="dxa"/>
            <w:tcBorders>
              <w:top w:val="nil"/>
              <w:left w:val="nil"/>
              <w:bottom w:val="single" w:sz="4" w:space="0" w:color="auto"/>
              <w:right w:val="single" w:sz="4" w:space="0" w:color="auto"/>
            </w:tcBorders>
            <w:noWrap/>
            <w:hideMark/>
          </w:tcPr>
          <w:p w:rsidR="00F66A85" w:rsidRDefault="00F66A85">
            <w:r>
              <w:t>07</w:t>
            </w:r>
          </w:p>
        </w:tc>
        <w:tc>
          <w:tcPr>
            <w:tcW w:w="499" w:type="dxa"/>
            <w:tcBorders>
              <w:top w:val="nil"/>
              <w:left w:val="nil"/>
              <w:bottom w:val="single" w:sz="4" w:space="0" w:color="auto"/>
              <w:right w:val="single" w:sz="4" w:space="0" w:color="auto"/>
            </w:tcBorders>
            <w:noWrap/>
            <w:hideMark/>
          </w:tcPr>
          <w:p w:rsidR="00F66A85" w:rsidRDefault="00F66A85">
            <w:r>
              <w:t>02</w:t>
            </w:r>
          </w:p>
        </w:tc>
        <w:tc>
          <w:tcPr>
            <w:tcW w:w="916" w:type="dxa"/>
            <w:tcBorders>
              <w:top w:val="nil"/>
              <w:left w:val="nil"/>
              <w:bottom w:val="single" w:sz="4" w:space="0" w:color="auto"/>
              <w:right w:val="single" w:sz="4" w:space="0" w:color="auto"/>
            </w:tcBorders>
            <w:noWrap/>
            <w:hideMark/>
          </w:tcPr>
          <w:p w:rsidR="00F66A85" w:rsidRDefault="00F66A85">
            <w:r>
              <w:t>0148512</w:t>
            </w:r>
          </w:p>
        </w:tc>
        <w:tc>
          <w:tcPr>
            <w:tcW w:w="516" w:type="dxa"/>
            <w:tcBorders>
              <w:top w:val="nil"/>
              <w:left w:val="nil"/>
              <w:bottom w:val="single" w:sz="4" w:space="0" w:color="auto"/>
              <w:right w:val="single" w:sz="4" w:space="0" w:color="auto"/>
            </w:tcBorders>
            <w:noWrap/>
            <w:hideMark/>
          </w:tcPr>
          <w:p w:rsidR="00F66A85" w:rsidRDefault="00F66A85">
            <w:r>
              <w:t>610</w:t>
            </w:r>
          </w:p>
        </w:tc>
        <w:tc>
          <w:tcPr>
            <w:tcW w:w="1338" w:type="dxa"/>
            <w:tcBorders>
              <w:top w:val="nil"/>
              <w:left w:val="nil"/>
              <w:bottom w:val="single" w:sz="4" w:space="0" w:color="auto"/>
              <w:right w:val="single" w:sz="4" w:space="0" w:color="auto"/>
            </w:tcBorders>
            <w:noWrap/>
            <w:hideMark/>
          </w:tcPr>
          <w:p w:rsidR="00F66A85" w:rsidRDefault="00F66A85">
            <w:pPr>
              <w:jc w:val="right"/>
            </w:pPr>
            <w:r>
              <w:t>14 260,0</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Расходы на реализацию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социальных выплат на питание обучающихся в муниципальных образовательных учреждениях, в негосударственных общеобразовательных учреждениях, имеющих государственную аккредитацию в рамках подпрограммы "Развитие системы общего и дополнительного образования города Ельца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499" w:type="dxa"/>
            <w:tcBorders>
              <w:top w:val="nil"/>
              <w:left w:val="nil"/>
              <w:bottom w:val="single" w:sz="4" w:space="0" w:color="auto"/>
              <w:right w:val="single" w:sz="4" w:space="0" w:color="auto"/>
            </w:tcBorders>
            <w:noWrap/>
            <w:hideMark/>
          </w:tcPr>
          <w:p w:rsidR="00F66A85" w:rsidRDefault="00F66A85">
            <w:r>
              <w:t>07</w:t>
            </w:r>
          </w:p>
        </w:tc>
        <w:tc>
          <w:tcPr>
            <w:tcW w:w="499" w:type="dxa"/>
            <w:tcBorders>
              <w:top w:val="nil"/>
              <w:left w:val="nil"/>
              <w:bottom w:val="single" w:sz="4" w:space="0" w:color="auto"/>
              <w:right w:val="single" w:sz="4" w:space="0" w:color="auto"/>
            </w:tcBorders>
            <w:noWrap/>
            <w:hideMark/>
          </w:tcPr>
          <w:p w:rsidR="00F66A85" w:rsidRDefault="00F66A85">
            <w:r>
              <w:t>02</w:t>
            </w:r>
          </w:p>
        </w:tc>
        <w:tc>
          <w:tcPr>
            <w:tcW w:w="916" w:type="dxa"/>
            <w:tcBorders>
              <w:top w:val="nil"/>
              <w:left w:val="nil"/>
              <w:bottom w:val="single" w:sz="4" w:space="0" w:color="auto"/>
              <w:right w:val="single" w:sz="4" w:space="0" w:color="auto"/>
            </w:tcBorders>
            <w:noWrap/>
            <w:hideMark/>
          </w:tcPr>
          <w:p w:rsidR="00F66A85" w:rsidRDefault="00F66A85">
            <w:r>
              <w:t>0148513</w:t>
            </w:r>
          </w:p>
        </w:tc>
        <w:tc>
          <w:tcPr>
            <w:tcW w:w="516" w:type="dxa"/>
            <w:tcBorders>
              <w:top w:val="nil"/>
              <w:left w:val="nil"/>
              <w:bottom w:val="single" w:sz="4" w:space="0" w:color="auto"/>
              <w:right w:val="single" w:sz="4" w:space="0" w:color="auto"/>
            </w:tcBorders>
            <w:noWrap/>
            <w:hideMark/>
          </w:tcPr>
          <w:p w:rsidR="00F66A85" w:rsidRDefault="00F66A85">
            <w:r>
              <w:t> </w:t>
            </w:r>
          </w:p>
        </w:tc>
        <w:tc>
          <w:tcPr>
            <w:tcW w:w="1338" w:type="dxa"/>
            <w:tcBorders>
              <w:top w:val="nil"/>
              <w:left w:val="nil"/>
              <w:bottom w:val="single" w:sz="4" w:space="0" w:color="auto"/>
              <w:right w:val="single" w:sz="4" w:space="0" w:color="auto"/>
            </w:tcBorders>
            <w:noWrap/>
            <w:hideMark/>
          </w:tcPr>
          <w:p w:rsidR="00F66A85" w:rsidRDefault="00F66A85">
            <w:pPr>
              <w:jc w:val="right"/>
            </w:pPr>
            <w:r>
              <w:t>24 211,0</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Социальное обеспечение и иные выплаты населению</w:t>
            </w:r>
          </w:p>
        </w:tc>
        <w:tc>
          <w:tcPr>
            <w:tcW w:w="499" w:type="dxa"/>
            <w:tcBorders>
              <w:top w:val="nil"/>
              <w:left w:val="nil"/>
              <w:bottom w:val="single" w:sz="4" w:space="0" w:color="auto"/>
              <w:right w:val="single" w:sz="4" w:space="0" w:color="auto"/>
            </w:tcBorders>
            <w:noWrap/>
            <w:hideMark/>
          </w:tcPr>
          <w:p w:rsidR="00F66A85" w:rsidRDefault="00F66A85">
            <w:r>
              <w:t>07</w:t>
            </w:r>
          </w:p>
        </w:tc>
        <w:tc>
          <w:tcPr>
            <w:tcW w:w="499" w:type="dxa"/>
            <w:tcBorders>
              <w:top w:val="nil"/>
              <w:left w:val="nil"/>
              <w:bottom w:val="single" w:sz="4" w:space="0" w:color="auto"/>
              <w:right w:val="single" w:sz="4" w:space="0" w:color="auto"/>
            </w:tcBorders>
            <w:noWrap/>
            <w:hideMark/>
          </w:tcPr>
          <w:p w:rsidR="00F66A85" w:rsidRDefault="00F66A85">
            <w:r>
              <w:t>02</w:t>
            </w:r>
          </w:p>
        </w:tc>
        <w:tc>
          <w:tcPr>
            <w:tcW w:w="916" w:type="dxa"/>
            <w:tcBorders>
              <w:top w:val="nil"/>
              <w:left w:val="nil"/>
              <w:bottom w:val="single" w:sz="4" w:space="0" w:color="auto"/>
              <w:right w:val="single" w:sz="4" w:space="0" w:color="auto"/>
            </w:tcBorders>
            <w:noWrap/>
            <w:hideMark/>
          </w:tcPr>
          <w:p w:rsidR="00F66A85" w:rsidRDefault="00F66A85">
            <w:r>
              <w:t>0148513</w:t>
            </w:r>
          </w:p>
        </w:tc>
        <w:tc>
          <w:tcPr>
            <w:tcW w:w="516" w:type="dxa"/>
            <w:tcBorders>
              <w:top w:val="nil"/>
              <w:left w:val="nil"/>
              <w:bottom w:val="single" w:sz="4" w:space="0" w:color="auto"/>
              <w:right w:val="single" w:sz="4" w:space="0" w:color="auto"/>
            </w:tcBorders>
            <w:noWrap/>
            <w:hideMark/>
          </w:tcPr>
          <w:p w:rsidR="00F66A85" w:rsidRDefault="00F66A85">
            <w:r>
              <w:t>300</w:t>
            </w:r>
          </w:p>
        </w:tc>
        <w:tc>
          <w:tcPr>
            <w:tcW w:w="1338" w:type="dxa"/>
            <w:tcBorders>
              <w:top w:val="nil"/>
              <w:left w:val="nil"/>
              <w:bottom w:val="single" w:sz="4" w:space="0" w:color="auto"/>
              <w:right w:val="single" w:sz="4" w:space="0" w:color="auto"/>
            </w:tcBorders>
            <w:noWrap/>
            <w:hideMark/>
          </w:tcPr>
          <w:p w:rsidR="00F66A85" w:rsidRDefault="00F66A85">
            <w:pPr>
              <w:jc w:val="right"/>
            </w:pPr>
            <w:r>
              <w:t>1 257,6</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Социальные выплаты гражданам, кроме публичных нормативных социальных выплат</w:t>
            </w:r>
          </w:p>
        </w:tc>
        <w:tc>
          <w:tcPr>
            <w:tcW w:w="499" w:type="dxa"/>
            <w:tcBorders>
              <w:top w:val="nil"/>
              <w:left w:val="nil"/>
              <w:bottom w:val="single" w:sz="4" w:space="0" w:color="auto"/>
              <w:right w:val="single" w:sz="4" w:space="0" w:color="auto"/>
            </w:tcBorders>
            <w:noWrap/>
            <w:hideMark/>
          </w:tcPr>
          <w:p w:rsidR="00F66A85" w:rsidRDefault="00F66A85">
            <w:r>
              <w:t>07</w:t>
            </w:r>
          </w:p>
        </w:tc>
        <w:tc>
          <w:tcPr>
            <w:tcW w:w="499" w:type="dxa"/>
            <w:tcBorders>
              <w:top w:val="nil"/>
              <w:left w:val="nil"/>
              <w:bottom w:val="single" w:sz="4" w:space="0" w:color="auto"/>
              <w:right w:val="single" w:sz="4" w:space="0" w:color="auto"/>
            </w:tcBorders>
            <w:noWrap/>
            <w:hideMark/>
          </w:tcPr>
          <w:p w:rsidR="00F66A85" w:rsidRDefault="00F66A85">
            <w:r>
              <w:t>02</w:t>
            </w:r>
          </w:p>
        </w:tc>
        <w:tc>
          <w:tcPr>
            <w:tcW w:w="916" w:type="dxa"/>
            <w:tcBorders>
              <w:top w:val="nil"/>
              <w:left w:val="nil"/>
              <w:bottom w:val="single" w:sz="4" w:space="0" w:color="auto"/>
              <w:right w:val="single" w:sz="4" w:space="0" w:color="auto"/>
            </w:tcBorders>
            <w:noWrap/>
            <w:hideMark/>
          </w:tcPr>
          <w:p w:rsidR="00F66A85" w:rsidRDefault="00F66A85">
            <w:r>
              <w:t>0148513</w:t>
            </w:r>
          </w:p>
        </w:tc>
        <w:tc>
          <w:tcPr>
            <w:tcW w:w="516" w:type="dxa"/>
            <w:tcBorders>
              <w:top w:val="nil"/>
              <w:left w:val="nil"/>
              <w:bottom w:val="single" w:sz="4" w:space="0" w:color="auto"/>
              <w:right w:val="single" w:sz="4" w:space="0" w:color="auto"/>
            </w:tcBorders>
            <w:noWrap/>
            <w:hideMark/>
          </w:tcPr>
          <w:p w:rsidR="00F66A85" w:rsidRDefault="00F66A85">
            <w:r>
              <w:t>320</w:t>
            </w:r>
          </w:p>
        </w:tc>
        <w:tc>
          <w:tcPr>
            <w:tcW w:w="1338" w:type="dxa"/>
            <w:tcBorders>
              <w:top w:val="nil"/>
              <w:left w:val="nil"/>
              <w:bottom w:val="single" w:sz="4" w:space="0" w:color="auto"/>
              <w:right w:val="single" w:sz="4" w:space="0" w:color="auto"/>
            </w:tcBorders>
            <w:noWrap/>
            <w:hideMark/>
          </w:tcPr>
          <w:p w:rsidR="00F66A85" w:rsidRDefault="00F66A85">
            <w:pPr>
              <w:jc w:val="right"/>
            </w:pPr>
            <w:r>
              <w:t>1 257,6</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Предоставление субсидий  бюджетным, автономным учреждениям и иным некоммерческим организациям</w:t>
            </w:r>
          </w:p>
        </w:tc>
        <w:tc>
          <w:tcPr>
            <w:tcW w:w="499" w:type="dxa"/>
            <w:tcBorders>
              <w:top w:val="nil"/>
              <w:left w:val="nil"/>
              <w:bottom w:val="single" w:sz="4" w:space="0" w:color="auto"/>
              <w:right w:val="single" w:sz="4" w:space="0" w:color="auto"/>
            </w:tcBorders>
            <w:noWrap/>
            <w:hideMark/>
          </w:tcPr>
          <w:p w:rsidR="00F66A85" w:rsidRDefault="00F66A85">
            <w:r>
              <w:t>07</w:t>
            </w:r>
          </w:p>
        </w:tc>
        <w:tc>
          <w:tcPr>
            <w:tcW w:w="499" w:type="dxa"/>
            <w:tcBorders>
              <w:top w:val="nil"/>
              <w:left w:val="nil"/>
              <w:bottom w:val="single" w:sz="4" w:space="0" w:color="auto"/>
              <w:right w:val="single" w:sz="4" w:space="0" w:color="auto"/>
            </w:tcBorders>
            <w:noWrap/>
            <w:hideMark/>
          </w:tcPr>
          <w:p w:rsidR="00F66A85" w:rsidRDefault="00F66A85">
            <w:r>
              <w:t>02</w:t>
            </w:r>
          </w:p>
        </w:tc>
        <w:tc>
          <w:tcPr>
            <w:tcW w:w="916" w:type="dxa"/>
            <w:tcBorders>
              <w:top w:val="nil"/>
              <w:left w:val="nil"/>
              <w:bottom w:val="single" w:sz="4" w:space="0" w:color="auto"/>
              <w:right w:val="single" w:sz="4" w:space="0" w:color="auto"/>
            </w:tcBorders>
            <w:noWrap/>
            <w:hideMark/>
          </w:tcPr>
          <w:p w:rsidR="00F66A85" w:rsidRDefault="00F66A85">
            <w:r>
              <w:t>0148513</w:t>
            </w:r>
          </w:p>
        </w:tc>
        <w:tc>
          <w:tcPr>
            <w:tcW w:w="516" w:type="dxa"/>
            <w:tcBorders>
              <w:top w:val="nil"/>
              <w:left w:val="nil"/>
              <w:bottom w:val="single" w:sz="4" w:space="0" w:color="auto"/>
              <w:right w:val="single" w:sz="4" w:space="0" w:color="auto"/>
            </w:tcBorders>
            <w:noWrap/>
            <w:hideMark/>
          </w:tcPr>
          <w:p w:rsidR="00F66A85" w:rsidRDefault="00F66A85">
            <w:r>
              <w:t>600</w:t>
            </w:r>
          </w:p>
        </w:tc>
        <w:tc>
          <w:tcPr>
            <w:tcW w:w="1338" w:type="dxa"/>
            <w:tcBorders>
              <w:top w:val="nil"/>
              <w:left w:val="nil"/>
              <w:bottom w:val="single" w:sz="4" w:space="0" w:color="auto"/>
              <w:right w:val="single" w:sz="4" w:space="0" w:color="auto"/>
            </w:tcBorders>
            <w:noWrap/>
            <w:hideMark/>
          </w:tcPr>
          <w:p w:rsidR="00F66A85" w:rsidRDefault="00F66A85">
            <w:pPr>
              <w:jc w:val="right"/>
            </w:pPr>
            <w:r>
              <w:t>22 953,4</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Субсидии бюджетным учреждениям</w:t>
            </w:r>
          </w:p>
        </w:tc>
        <w:tc>
          <w:tcPr>
            <w:tcW w:w="499" w:type="dxa"/>
            <w:tcBorders>
              <w:top w:val="nil"/>
              <w:left w:val="nil"/>
              <w:bottom w:val="single" w:sz="4" w:space="0" w:color="auto"/>
              <w:right w:val="single" w:sz="4" w:space="0" w:color="auto"/>
            </w:tcBorders>
            <w:noWrap/>
            <w:hideMark/>
          </w:tcPr>
          <w:p w:rsidR="00F66A85" w:rsidRDefault="00F66A85">
            <w:r>
              <w:t>07</w:t>
            </w:r>
          </w:p>
        </w:tc>
        <w:tc>
          <w:tcPr>
            <w:tcW w:w="499" w:type="dxa"/>
            <w:tcBorders>
              <w:top w:val="nil"/>
              <w:left w:val="nil"/>
              <w:bottom w:val="single" w:sz="4" w:space="0" w:color="auto"/>
              <w:right w:val="single" w:sz="4" w:space="0" w:color="auto"/>
            </w:tcBorders>
            <w:noWrap/>
            <w:hideMark/>
          </w:tcPr>
          <w:p w:rsidR="00F66A85" w:rsidRDefault="00F66A85">
            <w:r>
              <w:t>02</w:t>
            </w:r>
          </w:p>
        </w:tc>
        <w:tc>
          <w:tcPr>
            <w:tcW w:w="916" w:type="dxa"/>
            <w:tcBorders>
              <w:top w:val="nil"/>
              <w:left w:val="nil"/>
              <w:bottom w:val="single" w:sz="4" w:space="0" w:color="auto"/>
              <w:right w:val="single" w:sz="4" w:space="0" w:color="auto"/>
            </w:tcBorders>
            <w:noWrap/>
            <w:hideMark/>
          </w:tcPr>
          <w:p w:rsidR="00F66A85" w:rsidRDefault="00F66A85">
            <w:r>
              <w:t>0148513</w:t>
            </w:r>
          </w:p>
        </w:tc>
        <w:tc>
          <w:tcPr>
            <w:tcW w:w="516" w:type="dxa"/>
            <w:tcBorders>
              <w:top w:val="nil"/>
              <w:left w:val="nil"/>
              <w:bottom w:val="single" w:sz="4" w:space="0" w:color="auto"/>
              <w:right w:val="single" w:sz="4" w:space="0" w:color="auto"/>
            </w:tcBorders>
            <w:noWrap/>
            <w:hideMark/>
          </w:tcPr>
          <w:p w:rsidR="00F66A85" w:rsidRDefault="00F66A85">
            <w:r>
              <w:t>610</w:t>
            </w:r>
          </w:p>
        </w:tc>
        <w:tc>
          <w:tcPr>
            <w:tcW w:w="1338" w:type="dxa"/>
            <w:tcBorders>
              <w:top w:val="nil"/>
              <w:left w:val="nil"/>
              <w:bottom w:val="single" w:sz="4" w:space="0" w:color="auto"/>
              <w:right w:val="single" w:sz="4" w:space="0" w:color="auto"/>
            </w:tcBorders>
            <w:noWrap/>
            <w:hideMark/>
          </w:tcPr>
          <w:p w:rsidR="00F66A85" w:rsidRDefault="00F66A85">
            <w:pPr>
              <w:jc w:val="right"/>
            </w:pPr>
            <w:r>
              <w:t>22 953,4</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Расходы на реализацию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приобретение школьной и спортивной формы детям из многодетных семей в рамках подпрограммы "Развитие системы общего и дополнительного образования города Ельца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499" w:type="dxa"/>
            <w:tcBorders>
              <w:top w:val="nil"/>
              <w:left w:val="nil"/>
              <w:bottom w:val="single" w:sz="4" w:space="0" w:color="auto"/>
              <w:right w:val="single" w:sz="4" w:space="0" w:color="auto"/>
            </w:tcBorders>
            <w:noWrap/>
            <w:hideMark/>
          </w:tcPr>
          <w:p w:rsidR="00F66A85" w:rsidRDefault="00F66A85">
            <w:r>
              <w:t>07</w:t>
            </w:r>
          </w:p>
        </w:tc>
        <w:tc>
          <w:tcPr>
            <w:tcW w:w="499" w:type="dxa"/>
            <w:tcBorders>
              <w:top w:val="nil"/>
              <w:left w:val="nil"/>
              <w:bottom w:val="single" w:sz="4" w:space="0" w:color="auto"/>
              <w:right w:val="single" w:sz="4" w:space="0" w:color="auto"/>
            </w:tcBorders>
            <w:noWrap/>
            <w:hideMark/>
          </w:tcPr>
          <w:p w:rsidR="00F66A85" w:rsidRDefault="00F66A85">
            <w:r>
              <w:t>02</w:t>
            </w:r>
          </w:p>
        </w:tc>
        <w:tc>
          <w:tcPr>
            <w:tcW w:w="916" w:type="dxa"/>
            <w:tcBorders>
              <w:top w:val="nil"/>
              <w:left w:val="nil"/>
              <w:bottom w:val="single" w:sz="4" w:space="0" w:color="auto"/>
              <w:right w:val="single" w:sz="4" w:space="0" w:color="auto"/>
            </w:tcBorders>
            <w:noWrap/>
            <w:hideMark/>
          </w:tcPr>
          <w:p w:rsidR="00F66A85" w:rsidRDefault="00F66A85">
            <w:r>
              <w:t>0148514</w:t>
            </w:r>
          </w:p>
        </w:tc>
        <w:tc>
          <w:tcPr>
            <w:tcW w:w="516" w:type="dxa"/>
            <w:tcBorders>
              <w:top w:val="nil"/>
              <w:left w:val="nil"/>
              <w:bottom w:val="single" w:sz="4" w:space="0" w:color="auto"/>
              <w:right w:val="single" w:sz="4" w:space="0" w:color="auto"/>
            </w:tcBorders>
            <w:noWrap/>
            <w:hideMark/>
          </w:tcPr>
          <w:p w:rsidR="00F66A85" w:rsidRDefault="00F66A85">
            <w:r>
              <w:t> </w:t>
            </w:r>
          </w:p>
        </w:tc>
        <w:tc>
          <w:tcPr>
            <w:tcW w:w="1338" w:type="dxa"/>
            <w:tcBorders>
              <w:top w:val="nil"/>
              <w:left w:val="nil"/>
              <w:bottom w:val="single" w:sz="4" w:space="0" w:color="auto"/>
              <w:right w:val="single" w:sz="4" w:space="0" w:color="auto"/>
            </w:tcBorders>
            <w:noWrap/>
            <w:hideMark/>
          </w:tcPr>
          <w:p w:rsidR="00F66A85" w:rsidRDefault="00F66A85">
            <w:pPr>
              <w:jc w:val="right"/>
            </w:pPr>
            <w:r>
              <w:t>3 221,6</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Социальное обеспечение и иные выплаты населению</w:t>
            </w:r>
          </w:p>
        </w:tc>
        <w:tc>
          <w:tcPr>
            <w:tcW w:w="499" w:type="dxa"/>
            <w:tcBorders>
              <w:top w:val="nil"/>
              <w:left w:val="nil"/>
              <w:bottom w:val="single" w:sz="4" w:space="0" w:color="auto"/>
              <w:right w:val="single" w:sz="4" w:space="0" w:color="auto"/>
            </w:tcBorders>
            <w:noWrap/>
            <w:hideMark/>
          </w:tcPr>
          <w:p w:rsidR="00F66A85" w:rsidRDefault="00F66A85">
            <w:r>
              <w:t>07</w:t>
            </w:r>
          </w:p>
        </w:tc>
        <w:tc>
          <w:tcPr>
            <w:tcW w:w="499" w:type="dxa"/>
            <w:tcBorders>
              <w:top w:val="nil"/>
              <w:left w:val="nil"/>
              <w:bottom w:val="single" w:sz="4" w:space="0" w:color="auto"/>
              <w:right w:val="single" w:sz="4" w:space="0" w:color="auto"/>
            </w:tcBorders>
            <w:noWrap/>
            <w:hideMark/>
          </w:tcPr>
          <w:p w:rsidR="00F66A85" w:rsidRDefault="00F66A85">
            <w:r>
              <w:t>02</w:t>
            </w:r>
          </w:p>
        </w:tc>
        <w:tc>
          <w:tcPr>
            <w:tcW w:w="916" w:type="dxa"/>
            <w:tcBorders>
              <w:top w:val="nil"/>
              <w:left w:val="nil"/>
              <w:bottom w:val="single" w:sz="4" w:space="0" w:color="auto"/>
              <w:right w:val="single" w:sz="4" w:space="0" w:color="auto"/>
            </w:tcBorders>
            <w:noWrap/>
            <w:hideMark/>
          </w:tcPr>
          <w:p w:rsidR="00F66A85" w:rsidRDefault="00F66A85">
            <w:r>
              <w:t>0148514</w:t>
            </w:r>
          </w:p>
        </w:tc>
        <w:tc>
          <w:tcPr>
            <w:tcW w:w="516" w:type="dxa"/>
            <w:tcBorders>
              <w:top w:val="nil"/>
              <w:left w:val="nil"/>
              <w:bottom w:val="single" w:sz="4" w:space="0" w:color="auto"/>
              <w:right w:val="single" w:sz="4" w:space="0" w:color="auto"/>
            </w:tcBorders>
            <w:noWrap/>
            <w:hideMark/>
          </w:tcPr>
          <w:p w:rsidR="00F66A85" w:rsidRDefault="00F66A85">
            <w:r>
              <w:t>300</w:t>
            </w:r>
          </w:p>
        </w:tc>
        <w:tc>
          <w:tcPr>
            <w:tcW w:w="1338" w:type="dxa"/>
            <w:tcBorders>
              <w:top w:val="nil"/>
              <w:left w:val="nil"/>
              <w:bottom w:val="single" w:sz="4" w:space="0" w:color="auto"/>
              <w:right w:val="single" w:sz="4" w:space="0" w:color="auto"/>
            </w:tcBorders>
            <w:noWrap/>
            <w:hideMark/>
          </w:tcPr>
          <w:p w:rsidR="00F66A85" w:rsidRDefault="00F66A85">
            <w:pPr>
              <w:jc w:val="right"/>
            </w:pPr>
            <w:r>
              <w:t>3 221,6</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 xml:space="preserve">Социальные выплаты гражданам, кроме публичных </w:t>
            </w:r>
            <w:r>
              <w:lastRenderedPageBreak/>
              <w:t>нормативных социальных выплат</w:t>
            </w:r>
          </w:p>
        </w:tc>
        <w:tc>
          <w:tcPr>
            <w:tcW w:w="499" w:type="dxa"/>
            <w:tcBorders>
              <w:top w:val="nil"/>
              <w:left w:val="nil"/>
              <w:bottom w:val="single" w:sz="4" w:space="0" w:color="auto"/>
              <w:right w:val="single" w:sz="4" w:space="0" w:color="auto"/>
            </w:tcBorders>
            <w:noWrap/>
            <w:hideMark/>
          </w:tcPr>
          <w:p w:rsidR="00F66A85" w:rsidRDefault="00F66A85">
            <w:r>
              <w:lastRenderedPageBreak/>
              <w:t>07</w:t>
            </w:r>
          </w:p>
        </w:tc>
        <w:tc>
          <w:tcPr>
            <w:tcW w:w="499" w:type="dxa"/>
            <w:tcBorders>
              <w:top w:val="nil"/>
              <w:left w:val="nil"/>
              <w:bottom w:val="single" w:sz="4" w:space="0" w:color="auto"/>
              <w:right w:val="single" w:sz="4" w:space="0" w:color="auto"/>
            </w:tcBorders>
            <w:noWrap/>
            <w:hideMark/>
          </w:tcPr>
          <w:p w:rsidR="00F66A85" w:rsidRDefault="00F66A85">
            <w:r>
              <w:t>02</w:t>
            </w:r>
          </w:p>
        </w:tc>
        <w:tc>
          <w:tcPr>
            <w:tcW w:w="916" w:type="dxa"/>
            <w:tcBorders>
              <w:top w:val="nil"/>
              <w:left w:val="nil"/>
              <w:bottom w:val="single" w:sz="4" w:space="0" w:color="auto"/>
              <w:right w:val="single" w:sz="4" w:space="0" w:color="auto"/>
            </w:tcBorders>
            <w:noWrap/>
            <w:hideMark/>
          </w:tcPr>
          <w:p w:rsidR="00F66A85" w:rsidRDefault="00F66A85">
            <w:r>
              <w:t>0148514</w:t>
            </w:r>
          </w:p>
        </w:tc>
        <w:tc>
          <w:tcPr>
            <w:tcW w:w="516" w:type="dxa"/>
            <w:tcBorders>
              <w:top w:val="nil"/>
              <w:left w:val="nil"/>
              <w:bottom w:val="single" w:sz="4" w:space="0" w:color="auto"/>
              <w:right w:val="single" w:sz="4" w:space="0" w:color="auto"/>
            </w:tcBorders>
            <w:noWrap/>
            <w:hideMark/>
          </w:tcPr>
          <w:p w:rsidR="00F66A85" w:rsidRDefault="00F66A85">
            <w:r>
              <w:t>320</w:t>
            </w:r>
          </w:p>
        </w:tc>
        <w:tc>
          <w:tcPr>
            <w:tcW w:w="1338" w:type="dxa"/>
            <w:tcBorders>
              <w:top w:val="nil"/>
              <w:left w:val="nil"/>
              <w:bottom w:val="single" w:sz="4" w:space="0" w:color="auto"/>
              <w:right w:val="single" w:sz="4" w:space="0" w:color="auto"/>
            </w:tcBorders>
            <w:noWrap/>
            <w:hideMark/>
          </w:tcPr>
          <w:p w:rsidR="00F66A85" w:rsidRDefault="00F66A85">
            <w:pPr>
              <w:jc w:val="right"/>
            </w:pPr>
            <w:r>
              <w:t>3 221,6</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lastRenderedPageBreak/>
              <w:t>Подпрограмма "Повышение эффективности деятельности муниципальных учреждений физической культуры и спорта  города Ельца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499" w:type="dxa"/>
            <w:tcBorders>
              <w:top w:val="nil"/>
              <w:left w:val="nil"/>
              <w:bottom w:val="single" w:sz="4" w:space="0" w:color="auto"/>
              <w:right w:val="single" w:sz="4" w:space="0" w:color="auto"/>
            </w:tcBorders>
            <w:noWrap/>
            <w:hideMark/>
          </w:tcPr>
          <w:p w:rsidR="00F66A85" w:rsidRDefault="00F66A85">
            <w:r>
              <w:t>07</w:t>
            </w:r>
          </w:p>
        </w:tc>
        <w:tc>
          <w:tcPr>
            <w:tcW w:w="499" w:type="dxa"/>
            <w:tcBorders>
              <w:top w:val="nil"/>
              <w:left w:val="nil"/>
              <w:bottom w:val="single" w:sz="4" w:space="0" w:color="auto"/>
              <w:right w:val="single" w:sz="4" w:space="0" w:color="auto"/>
            </w:tcBorders>
            <w:noWrap/>
            <w:hideMark/>
          </w:tcPr>
          <w:p w:rsidR="00F66A85" w:rsidRDefault="00F66A85">
            <w:r>
              <w:t>02</w:t>
            </w:r>
          </w:p>
        </w:tc>
        <w:tc>
          <w:tcPr>
            <w:tcW w:w="916" w:type="dxa"/>
            <w:tcBorders>
              <w:top w:val="nil"/>
              <w:left w:val="nil"/>
              <w:bottom w:val="single" w:sz="4" w:space="0" w:color="auto"/>
              <w:right w:val="single" w:sz="4" w:space="0" w:color="auto"/>
            </w:tcBorders>
            <w:noWrap/>
            <w:hideMark/>
          </w:tcPr>
          <w:p w:rsidR="00F66A85" w:rsidRDefault="00F66A85">
            <w:r>
              <w:t>0170000</w:t>
            </w:r>
          </w:p>
        </w:tc>
        <w:tc>
          <w:tcPr>
            <w:tcW w:w="516" w:type="dxa"/>
            <w:tcBorders>
              <w:top w:val="nil"/>
              <w:left w:val="nil"/>
              <w:bottom w:val="single" w:sz="4" w:space="0" w:color="auto"/>
              <w:right w:val="single" w:sz="4" w:space="0" w:color="auto"/>
            </w:tcBorders>
            <w:noWrap/>
            <w:hideMark/>
          </w:tcPr>
          <w:p w:rsidR="00F66A85" w:rsidRDefault="00F66A85">
            <w:r>
              <w:t> </w:t>
            </w:r>
          </w:p>
        </w:tc>
        <w:tc>
          <w:tcPr>
            <w:tcW w:w="1338" w:type="dxa"/>
            <w:tcBorders>
              <w:top w:val="nil"/>
              <w:left w:val="nil"/>
              <w:bottom w:val="single" w:sz="4" w:space="0" w:color="auto"/>
              <w:right w:val="single" w:sz="4" w:space="0" w:color="auto"/>
            </w:tcBorders>
            <w:noWrap/>
            <w:hideMark/>
          </w:tcPr>
          <w:p w:rsidR="00F66A85" w:rsidRDefault="00F66A85">
            <w:pPr>
              <w:jc w:val="right"/>
            </w:pPr>
            <w:r>
              <w:t>37 585,3</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Предоставление муниципальным бюджетным и автономным учреждениям дополнительного образования детей в сфере физической культуры и спорта субсидий  в рамках подпрограммы "Повышение эффективности деятельности муниципальных учреждений физической культуры и спорта города Ельца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499" w:type="dxa"/>
            <w:tcBorders>
              <w:top w:val="nil"/>
              <w:left w:val="nil"/>
              <w:bottom w:val="single" w:sz="4" w:space="0" w:color="auto"/>
              <w:right w:val="single" w:sz="4" w:space="0" w:color="auto"/>
            </w:tcBorders>
            <w:noWrap/>
            <w:hideMark/>
          </w:tcPr>
          <w:p w:rsidR="00F66A85" w:rsidRDefault="00F66A85">
            <w:r>
              <w:t>07</w:t>
            </w:r>
          </w:p>
        </w:tc>
        <w:tc>
          <w:tcPr>
            <w:tcW w:w="499" w:type="dxa"/>
            <w:tcBorders>
              <w:top w:val="nil"/>
              <w:left w:val="nil"/>
              <w:bottom w:val="single" w:sz="4" w:space="0" w:color="auto"/>
              <w:right w:val="single" w:sz="4" w:space="0" w:color="auto"/>
            </w:tcBorders>
            <w:noWrap/>
            <w:hideMark/>
          </w:tcPr>
          <w:p w:rsidR="00F66A85" w:rsidRDefault="00F66A85">
            <w:r>
              <w:t>02</w:t>
            </w:r>
          </w:p>
        </w:tc>
        <w:tc>
          <w:tcPr>
            <w:tcW w:w="916" w:type="dxa"/>
            <w:tcBorders>
              <w:top w:val="nil"/>
              <w:left w:val="nil"/>
              <w:bottom w:val="single" w:sz="4" w:space="0" w:color="auto"/>
              <w:right w:val="single" w:sz="4" w:space="0" w:color="auto"/>
            </w:tcBorders>
            <w:noWrap/>
            <w:hideMark/>
          </w:tcPr>
          <w:p w:rsidR="00F66A85" w:rsidRDefault="00F66A85">
            <w:r>
              <w:t>0172034</w:t>
            </w:r>
          </w:p>
        </w:tc>
        <w:tc>
          <w:tcPr>
            <w:tcW w:w="516" w:type="dxa"/>
            <w:tcBorders>
              <w:top w:val="nil"/>
              <w:left w:val="nil"/>
              <w:bottom w:val="single" w:sz="4" w:space="0" w:color="auto"/>
              <w:right w:val="single" w:sz="4" w:space="0" w:color="auto"/>
            </w:tcBorders>
            <w:noWrap/>
            <w:hideMark/>
          </w:tcPr>
          <w:p w:rsidR="00F66A85" w:rsidRDefault="00F66A85">
            <w:r>
              <w:t> </w:t>
            </w:r>
          </w:p>
        </w:tc>
        <w:tc>
          <w:tcPr>
            <w:tcW w:w="1338" w:type="dxa"/>
            <w:tcBorders>
              <w:top w:val="nil"/>
              <w:left w:val="nil"/>
              <w:bottom w:val="single" w:sz="4" w:space="0" w:color="auto"/>
              <w:right w:val="single" w:sz="4" w:space="0" w:color="auto"/>
            </w:tcBorders>
            <w:noWrap/>
            <w:hideMark/>
          </w:tcPr>
          <w:p w:rsidR="00F66A85" w:rsidRDefault="00F66A85">
            <w:pPr>
              <w:jc w:val="right"/>
            </w:pPr>
            <w:r>
              <w:t>37 585,3</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Предоставление субсидий  бюджетным, автономным учреждениям и иным некоммерческим организациям</w:t>
            </w:r>
          </w:p>
        </w:tc>
        <w:tc>
          <w:tcPr>
            <w:tcW w:w="499" w:type="dxa"/>
            <w:tcBorders>
              <w:top w:val="nil"/>
              <w:left w:val="nil"/>
              <w:bottom w:val="single" w:sz="4" w:space="0" w:color="auto"/>
              <w:right w:val="single" w:sz="4" w:space="0" w:color="auto"/>
            </w:tcBorders>
            <w:noWrap/>
            <w:hideMark/>
          </w:tcPr>
          <w:p w:rsidR="00F66A85" w:rsidRDefault="00F66A85">
            <w:r>
              <w:t>07</w:t>
            </w:r>
          </w:p>
        </w:tc>
        <w:tc>
          <w:tcPr>
            <w:tcW w:w="499" w:type="dxa"/>
            <w:tcBorders>
              <w:top w:val="nil"/>
              <w:left w:val="nil"/>
              <w:bottom w:val="single" w:sz="4" w:space="0" w:color="auto"/>
              <w:right w:val="single" w:sz="4" w:space="0" w:color="auto"/>
            </w:tcBorders>
            <w:noWrap/>
            <w:hideMark/>
          </w:tcPr>
          <w:p w:rsidR="00F66A85" w:rsidRDefault="00F66A85">
            <w:r>
              <w:t>02</w:t>
            </w:r>
          </w:p>
        </w:tc>
        <w:tc>
          <w:tcPr>
            <w:tcW w:w="916" w:type="dxa"/>
            <w:tcBorders>
              <w:top w:val="nil"/>
              <w:left w:val="nil"/>
              <w:bottom w:val="single" w:sz="4" w:space="0" w:color="auto"/>
              <w:right w:val="single" w:sz="4" w:space="0" w:color="auto"/>
            </w:tcBorders>
            <w:noWrap/>
            <w:hideMark/>
          </w:tcPr>
          <w:p w:rsidR="00F66A85" w:rsidRDefault="00F66A85">
            <w:r>
              <w:t>0172034</w:t>
            </w:r>
          </w:p>
        </w:tc>
        <w:tc>
          <w:tcPr>
            <w:tcW w:w="516" w:type="dxa"/>
            <w:tcBorders>
              <w:top w:val="nil"/>
              <w:left w:val="nil"/>
              <w:bottom w:val="single" w:sz="4" w:space="0" w:color="auto"/>
              <w:right w:val="single" w:sz="4" w:space="0" w:color="auto"/>
            </w:tcBorders>
            <w:noWrap/>
            <w:hideMark/>
          </w:tcPr>
          <w:p w:rsidR="00F66A85" w:rsidRDefault="00F66A85">
            <w:r>
              <w:t>600</w:t>
            </w:r>
          </w:p>
        </w:tc>
        <w:tc>
          <w:tcPr>
            <w:tcW w:w="1338" w:type="dxa"/>
            <w:tcBorders>
              <w:top w:val="nil"/>
              <w:left w:val="nil"/>
              <w:bottom w:val="single" w:sz="4" w:space="0" w:color="auto"/>
              <w:right w:val="single" w:sz="4" w:space="0" w:color="auto"/>
            </w:tcBorders>
            <w:noWrap/>
            <w:hideMark/>
          </w:tcPr>
          <w:p w:rsidR="00F66A85" w:rsidRDefault="00F66A85">
            <w:pPr>
              <w:jc w:val="right"/>
            </w:pPr>
            <w:r>
              <w:t>37 585,3</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Субсидии бюджетным учреждениям</w:t>
            </w:r>
          </w:p>
        </w:tc>
        <w:tc>
          <w:tcPr>
            <w:tcW w:w="499" w:type="dxa"/>
            <w:tcBorders>
              <w:top w:val="nil"/>
              <w:left w:val="nil"/>
              <w:bottom w:val="single" w:sz="4" w:space="0" w:color="auto"/>
              <w:right w:val="single" w:sz="4" w:space="0" w:color="auto"/>
            </w:tcBorders>
            <w:noWrap/>
            <w:hideMark/>
          </w:tcPr>
          <w:p w:rsidR="00F66A85" w:rsidRDefault="00F66A85">
            <w:r>
              <w:t>07</w:t>
            </w:r>
          </w:p>
        </w:tc>
        <w:tc>
          <w:tcPr>
            <w:tcW w:w="499" w:type="dxa"/>
            <w:tcBorders>
              <w:top w:val="nil"/>
              <w:left w:val="nil"/>
              <w:bottom w:val="single" w:sz="4" w:space="0" w:color="auto"/>
              <w:right w:val="single" w:sz="4" w:space="0" w:color="auto"/>
            </w:tcBorders>
            <w:noWrap/>
            <w:hideMark/>
          </w:tcPr>
          <w:p w:rsidR="00F66A85" w:rsidRDefault="00F66A85">
            <w:r>
              <w:t>02</w:t>
            </w:r>
          </w:p>
        </w:tc>
        <w:tc>
          <w:tcPr>
            <w:tcW w:w="916" w:type="dxa"/>
            <w:tcBorders>
              <w:top w:val="nil"/>
              <w:left w:val="nil"/>
              <w:bottom w:val="single" w:sz="4" w:space="0" w:color="auto"/>
              <w:right w:val="single" w:sz="4" w:space="0" w:color="auto"/>
            </w:tcBorders>
            <w:noWrap/>
            <w:hideMark/>
          </w:tcPr>
          <w:p w:rsidR="00F66A85" w:rsidRDefault="00F66A85">
            <w:r>
              <w:t>0172034</w:t>
            </w:r>
          </w:p>
        </w:tc>
        <w:tc>
          <w:tcPr>
            <w:tcW w:w="516" w:type="dxa"/>
            <w:tcBorders>
              <w:top w:val="nil"/>
              <w:left w:val="nil"/>
              <w:bottom w:val="single" w:sz="4" w:space="0" w:color="auto"/>
              <w:right w:val="single" w:sz="4" w:space="0" w:color="auto"/>
            </w:tcBorders>
            <w:noWrap/>
            <w:hideMark/>
          </w:tcPr>
          <w:p w:rsidR="00F66A85" w:rsidRDefault="00F66A85">
            <w:r>
              <w:t>610</w:t>
            </w:r>
          </w:p>
        </w:tc>
        <w:tc>
          <w:tcPr>
            <w:tcW w:w="1338" w:type="dxa"/>
            <w:tcBorders>
              <w:top w:val="nil"/>
              <w:left w:val="nil"/>
              <w:bottom w:val="single" w:sz="4" w:space="0" w:color="auto"/>
              <w:right w:val="single" w:sz="4" w:space="0" w:color="auto"/>
            </w:tcBorders>
            <w:noWrap/>
            <w:hideMark/>
          </w:tcPr>
          <w:p w:rsidR="00F66A85" w:rsidRDefault="00F66A85">
            <w:pPr>
              <w:jc w:val="right"/>
            </w:pPr>
            <w:r>
              <w:t>37 585,3</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Подпрограмма "Развитие культуры города Ельца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499" w:type="dxa"/>
            <w:tcBorders>
              <w:top w:val="nil"/>
              <w:left w:val="nil"/>
              <w:bottom w:val="single" w:sz="4" w:space="0" w:color="auto"/>
              <w:right w:val="single" w:sz="4" w:space="0" w:color="auto"/>
            </w:tcBorders>
            <w:noWrap/>
            <w:hideMark/>
          </w:tcPr>
          <w:p w:rsidR="00F66A85" w:rsidRDefault="00F66A85">
            <w:r>
              <w:t>07</w:t>
            </w:r>
          </w:p>
        </w:tc>
        <w:tc>
          <w:tcPr>
            <w:tcW w:w="499" w:type="dxa"/>
            <w:tcBorders>
              <w:top w:val="nil"/>
              <w:left w:val="nil"/>
              <w:bottom w:val="single" w:sz="4" w:space="0" w:color="auto"/>
              <w:right w:val="single" w:sz="4" w:space="0" w:color="auto"/>
            </w:tcBorders>
            <w:noWrap/>
            <w:hideMark/>
          </w:tcPr>
          <w:p w:rsidR="00F66A85" w:rsidRDefault="00F66A85">
            <w:r>
              <w:t>02</w:t>
            </w:r>
          </w:p>
        </w:tc>
        <w:tc>
          <w:tcPr>
            <w:tcW w:w="916" w:type="dxa"/>
            <w:tcBorders>
              <w:top w:val="nil"/>
              <w:left w:val="nil"/>
              <w:bottom w:val="single" w:sz="4" w:space="0" w:color="auto"/>
              <w:right w:val="single" w:sz="4" w:space="0" w:color="auto"/>
            </w:tcBorders>
            <w:noWrap/>
            <w:hideMark/>
          </w:tcPr>
          <w:p w:rsidR="00F66A85" w:rsidRDefault="00F66A85">
            <w:r>
              <w:t>0180000</w:t>
            </w:r>
          </w:p>
        </w:tc>
        <w:tc>
          <w:tcPr>
            <w:tcW w:w="516" w:type="dxa"/>
            <w:tcBorders>
              <w:top w:val="nil"/>
              <w:left w:val="nil"/>
              <w:bottom w:val="single" w:sz="4" w:space="0" w:color="auto"/>
              <w:right w:val="single" w:sz="4" w:space="0" w:color="auto"/>
            </w:tcBorders>
            <w:noWrap/>
            <w:hideMark/>
          </w:tcPr>
          <w:p w:rsidR="00F66A85" w:rsidRDefault="00F66A85">
            <w:r>
              <w:t> </w:t>
            </w:r>
          </w:p>
        </w:tc>
        <w:tc>
          <w:tcPr>
            <w:tcW w:w="1338" w:type="dxa"/>
            <w:tcBorders>
              <w:top w:val="nil"/>
              <w:left w:val="nil"/>
              <w:bottom w:val="single" w:sz="4" w:space="0" w:color="auto"/>
              <w:right w:val="single" w:sz="4" w:space="0" w:color="auto"/>
            </w:tcBorders>
            <w:noWrap/>
            <w:hideMark/>
          </w:tcPr>
          <w:p w:rsidR="00F66A85" w:rsidRDefault="00F66A85">
            <w:pPr>
              <w:jc w:val="right"/>
            </w:pPr>
            <w:r>
              <w:t>37 516,5</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Предоставление муниципальным бюджетным и автономным учреждениям дополнительного образования детей в сфере культуры субсидий в рамках подпрограммы "Развитие культуры города Ельца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499" w:type="dxa"/>
            <w:tcBorders>
              <w:top w:val="nil"/>
              <w:left w:val="nil"/>
              <w:bottom w:val="single" w:sz="4" w:space="0" w:color="auto"/>
              <w:right w:val="single" w:sz="4" w:space="0" w:color="auto"/>
            </w:tcBorders>
            <w:noWrap/>
            <w:hideMark/>
          </w:tcPr>
          <w:p w:rsidR="00F66A85" w:rsidRDefault="00F66A85">
            <w:r>
              <w:t>07</w:t>
            </w:r>
          </w:p>
        </w:tc>
        <w:tc>
          <w:tcPr>
            <w:tcW w:w="499" w:type="dxa"/>
            <w:tcBorders>
              <w:top w:val="nil"/>
              <w:left w:val="nil"/>
              <w:bottom w:val="single" w:sz="4" w:space="0" w:color="auto"/>
              <w:right w:val="single" w:sz="4" w:space="0" w:color="auto"/>
            </w:tcBorders>
            <w:noWrap/>
            <w:hideMark/>
          </w:tcPr>
          <w:p w:rsidR="00F66A85" w:rsidRDefault="00F66A85">
            <w:r>
              <w:t>02</w:t>
            </w:r>
          </w:p>
        </w:tc>
        <w:tc>
          <w:tcPr>
            <w:tcW w:w="916" w:type="dxa"/>
            <w:tcBorders>
              <w:top w:val="nil"/>
              <w:left w:val="nil"/>
              <w:bottom w:val="single" w:sz="4" w:space="0" w:color="auto"/>
              <w:right w:val="single" w:sz="4" w:space="0" w:color="auto"/>
            </w:tcBorders>
            <w:noWrap/>
            <w:hideMark/>
          </w:tcPr>
          <w:p w:rsidR="00F66A85" w:rsidRDefault="00F66A85">
            <w:r>
              <w:t>0182036</w:t>
            </w:r>
          </w:p>
        </w:tc>
        <w:tc>
          <w:tcPr>
            <w:tcW w:w="516" w:type="dxa"/>
            <w:tcBorders>
              <w:top w:val="nil"/>
              <w:left w:val="nil"/>
              <w:bottom w:val="single" w:sz="4" w:space="0" w:color="auto"/>
              <w:right w:val="single" w:sz="4" w:space="0" w:color="auto"/>
            </w:tcBorders>
            <w:noWrap/>
            <w:hideMark/>
          </w:tcPr>
          <w:p w:rsidR="00F66A85" w:rsidRDefault="00F66A85">
            <w:r>
              <w:t> </w:t>
            </w:r>
          </w:p>
        </w:tc>
        <w:tc>
          <w:tcPr>
            <w:tcW w:w="1338" w:type="dxa"/>
            <w:tcBorders>
              <w:top w:val="nil"/>
              <w:left w:val="nil"/>
              <w:bottom w:val="single" w:sz="4" w:space="0" w:color="auto"/>
              <w:right w:val="single" w:sz="4" w:space="0" w:color="auto"/>
            </w:tcBorders>
            <w:noWrap/>
            <w:hideMark/>
          </w:tcPr>
          <w:p w:rsidR="00F66A85" w:rsidRDefault="00F66A85">
            <w:pPr>
              <w:jc w:val="right"/>
            </w:pPr>
            <w:r>
              <w:t>37 488,4</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Предоставление субсидий  бюджетным, автономным учреждениям и иным некоммерческим организациям</w:t>
            </w:r>
          </w:p>
        </w:tc>
        <w:tc>
          <w:tcPr>
            <w:tcW w:w="499" w:type="dxa"/>
            <w:tcBorders>
              <w:top w:val="nil"/>
              <w:left w:val="nil"/>
              <w:bottom w:val="single" w:sz="4" w:space="0" w:color="auto"/>
              <w:right w:val="single" w:sz="4" w:space="0" w:color="auto"/>
            </w:tcBorders>
            <w:noWrap/>
            <w:hideMark/>
          </w:tcPr>
          <w:p w:rsidR="00F66A85" w:rsidRDefault="00F66A85">
            <w:r>
              <w:t>07</w:t>
            </w:r>
          </w:p>
        </w:tc>
        <w:tc>
          <w:tcPr>
            <w:tcW w:w="499" w:type="dxa"/>
            <w:tcBorders>
              <w:top w:val="nil"/>
              <w:left w:val="nil"/>
              <w:bottom w:val="single" w:sz="4" w:space="0" w:color="auto"/>
              <w:right w:val="single" w:sz="4" w:space="0" w:color="auto"/>
            </w:tcBorders>
            <w:noWrap/>
            <w:hideMark/>
          </w:tcPr>
          <w:p w:rsidR="00F66A85" w:rsidRDefault="00F66A85">
            <w:r>
              <w:t>02</w:t>
            </w:r>
          </w:p>
        </w:tc>
        <w:tc>
          <w:tcPr>
            <w:tcW w:w="916" w:type="dxa"/>
            <w:tcBorders>
              <w:top w:val="nil"/>
              <w:left w:val="nil"/>
              <w:bottom w:val="single" w:sz="4" w:space="0" w:color="auto"/>
              <w:right w:val="single" w:sz="4" w:space="0" w:color="auto"/>
            </w:tcBorders>
            <w:noWrap/>
            <w:hideMark/>
          </w:tcPr>
          <w:p w:rsidR="00F66A85" w:rsidRDefault="00F66A85">
            <w:r>
              <w:t>0182036</w:t>
            </w:r>
          </w:p>
        </w:tc>
        <w:tc>
          <w:tcPr>
            <w:tcW w:w="516" w:type="dxa"/>
            <w:tcBorders>
              <w:top w:val="nil"/>
              <w:left w:val="nil"/>
              <w:bottom w:val="single" w:sz="4" w:space="0" w:color="auto"/>
              <w:right w:val="single" w:sz="4" w:space="0" w:color="auto"/>
            </w:tcBorders>
            <w:noWrap/>
            <w:hideMark/>
          </w:tcPr>
          <w:p w:rsidR="00F66A85" w:rsidRDefault="00F66A85">
            <w:r>
              <w:t>600</w:t>
            </w:r>
          </w:p>
        </w:tc>
        <w:tc>
          <w:tcPr>
            <w:tcW w:w="1338" w:type="dxa"/>
            <w:tcBorders>
              <w:top w:val="nil"/>
              <w:left w:val="nil"/>
              <w:bottom w:val="single" w:sz="4" w:space="0" w:color="auto"/>
              <w:right w:val="single" w:sz="4" w:space="0" w:color="auto"/>
            </w:tcBorders>
            <w:noWrap/>
            <w:hideMark/>
          </w:tcPr>
          <w:p w:rsidR="00F66A85" w:rsidRDefault="00F66A85">
            <w:pPr>
              <w:jc w:val="right"/>
            </w:pPr>
            <w:r>
              <w:t>37 488,4</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Субсидии бюджетным учреждениям</w:t>
            </w:r>
          </w:p>
        </w:tc>
        <w:tc>
          <w:tcPr>
            <w:tcW w:w="499" w:type="dxa"/>
            <w:tcBorders>
              <w:top w:val="nil"/>
              <w:left w:val="nil"/>
              <w:bottom w:val="single" w:sz="4" w:space="0" w:color="auto"/>
              <w:right w:val="single" w:sz="4" w:space="0" w:color="auto"/>
            </w:tcBorders>
            <w:noWrap/>
            <w:hideMark/>
          </w:tcPr>
          <w:p w:rsidR="00F66A85" w:rsidRDefault="00F66A85">
            <w:r>
              <w:t>07</w:t>
            </w:r>
          </w:p>
        </w:tc>
        <w:tc>
          <w:tcPr>
            <w:tcW w:w="499" w:type="dxa"/>
            <w:tcBorders>
              <w:top w:val="nil"/>
              <w:left w:val="nil"/>
              <w:bottom w:val="single" w:sz="4" w:space="0" w:color="auto"/>
              <w:right w:val="single" w:sz="4" w:space="0" w:color="auto"/>
            </w:tcBorders>
            <w:noWrap/>
            <w:hideMark/>
          </w:tcPr>
          <w:p w:rsidR="00F66A85" w:rsidRDefault="00F66A85">
            <w:r>
              <w:t>02</w:t>
            </w:r>
          </w:p>
        </w:tc>
        <w:tc>
          <w:tcPr>
            <w:tcW w:w="916" w:type="dxa"/>
            <w:tcBorders>
              <w:top w:val="nil"/>
              <w:left w:val="nil"/>
              <w:bottom w:val="single" w:sz="4" w:space="0" w:color="auto"/>
              <w:right w:val="single" w:sz="4" w:space="0" w:color="auto"/>
            </w:tcBorders>
            <w:noWrap/>
            <w:hideMark/>
          </w:tcPr>
          <w:p w:rsidR="00F66A85" w:rsidRDefault="00F66A85">
            <w:r>
              <w:t>0182036</w:t>
            </w:r>
          </w:p>
        </w:tc>
        <w:tc>
          <w:tcPr>
            <w:tcW w:w="516" w:type="dxa"/>
            <w:tcBorders>
              <w:top w:val="nil"/>
              <w:left w:val="nil"/>
              <w:bottom w:val="single" w:sz="4" w:space="0" w:color="auto"/>
              <w:right w:val="single" w:sz="4" w:space="0" w:color="auto"/>
            </w:tcBorders>
            <w:noWrap/>
            <w:hideMark/>
          </w:tcPr>
          <w:p w:rsidR="00F66A85" w:rsidRDefault="00F66A85">
            <w:r>
              <w:t>610</w:t>
            </w:r>
          </w:p>
        </w:tc>
        <w:tc>
          <w:tcPr>
            <w:tcW w:w="1338" w:type="dxa"/>
            <w:tcBorders>
              <w:top w:val="nil"/>
              <w:left w:val="nil"/>
              <w:bottom w:val="single" w:sz="4" w:space="0" w:color="auto"/>
              <w:right w:val="single" w:sz="4" w:space="0" w:color="auto"/>
            </w:tcBorders>
            <w:noWrap/>
            <w:hideMark/>
          </w:tcPr>
          <w:p w:rsidR="00F66A85" w:rsidRDefault="00F66A85">
            <w:pPr>
              <w:jc w:val="right"/>
            </w:pPr>
            <w:r>
              <w:t>37 488,4</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Средства на создание условий для организации досуга и обеспечение услугами организаций культуры жителей городского округа, в части подготовки кадров учреждений культуры в рамках подпрограммы "Развитие культуры города Ельца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499" w:type="dxa"/>
            <w:tcBorders>
              <w:top w:val="nil"/>
              <w:left w:val="nil"/>
              <w:bottom w:val="single" w:sz="4" w:space="0" w:color="auto"/>
              <w:right w:val="single" w:sz="4" w:space="0" w:color="auto"/>
            </w:tcBorders>
            <w:noWrap/>
            <w:hideMark/>
          </w:tcPr>
          <w:p w:rsidR="00F66A85" w:rsidRDefault="00F66A85">
            <w:r>
              <w:t>07</w:t>
            </w:r>
          </w:p>
        </w:tc>
        <w:tc>
          <w:tcPr>
            <w:tcW w:w="499" w:type="dxa"/>
            <w:tcBorders>
              <w:top w:val="nil"/>
              <w:left w:val="nil"/>
              <w:bottom w:val="single" w:sz="4" w:space="0" w:color="auto"/>
              <w:right w:val="single" w:sz="4" w:space="0" w:color="auto"/>
            </w:tcBorders>
            <w:noWrap/>
            <w:hideMark/>
          </w:tcPr>
          <w:p w:rsidR="00F66A85" w:rsidRDefault="00F66A85">
            <w:r>
              <w:t>02</w:t>
            </w:r>
          </w:p>
        </w:tc>
        <w:tc>
          <w:tcPr>
            <w:tcW w:w="916" w:type="dxa"/>
            <w:tcBorders>
              <w:top w:val="nil"/>
              <w:left w:val="nil"/>
              <w:bottom w:val="single" w:sz="4" w:space="0" w:color="auto"/>
              <w:right w:val="single" w:sz="4" w:space="0" w:color="auto"/>
            </w:tcBorders>
            <w:noWrap/>
            <w:hideMark/>
          </w:tcPr>
          <w:p w:rsidR="00F66A85" w:rsidRDefault="00F66A85">
            <w:r>
              <w:t>0188628</w:t>
            </w:r>
          </w:p>
        </w:tc>
        <w:tc>
          <w:tcPr>
            <w:tcW w:w="516" w:type="dxa"/>
            <w:tcBorders>
              <w:top w:val="nil"/>
              <w:left w:val="nil"/>
              <w:bottom w:val="single" w:sz="4" w:space="0" w:color="auto"/>
              <w:right w:val="single" w:sz="4" w:space="0" w:color="auto"/>
            </w:tcBorders>
            <w:noWrap/>
            <w:hideMark/>
          </w:tcPr>
          <w:p w:rsidR="00F66A85" w:rsidRDefault="00F66A85">
            <w:r>
              <w:t> </w:t>
            </w:r>
          </w:p>
        </w:tc>
        <w:tc>
          <w:tcPr>
            <w:tcW w:w="1338" w:type="dxa"/>
            <w:tcBorders>
              <w:top w:val="nil"/>
              <w:left w:val="nil"/>
              <w:bottom w:val="single" w:sz="4" w:space="0" w:color="auto"/>
              <w:right w:val="single" w:sz="4" w:space="0" w:color="auto"/>
            </w:tcBorders>
            <w:noWrap/>
            <w:hideMark/>
          </w:tcPr>
          <w:p w:rsidR="00F66A85" w:rsidRDefault="00F66A85">
            <w:pPr>
              <w:jc w:val="right"/>
            </w:pPr>
            <w:r>
              <w:t>28,1</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Предоставление субсидий  бюджетным, автономным учреждениям и иным некоммерческим организациям</w:t>
            </w:r>
          </w:p>
        </w:tc>
        <w:tc>
          <w:tcPr>
            <w:tcW w:w="499" w:type="dxa"/>
            <w:tcBorders>
              <w:top w:val="nil"/>
              <w:left w:val="nil"/>
              <w:bottom w:val="single" w:sz="4" w:space="0" w:color="auto"/>
              <w:right w:val="single" w:sz="4" w:space="0" w:color="auto"/>
            </w:tcBorders>
            <w:noWrap/>
            <w:hideMark/>
          </w:tcPr>
          <w:p w:rsidR="00F66A85" w:rsidRDefault="00F66A85">
            <w:r>
              <w:t>07</w:t>
            </w:r>
          </w:p>
        </w:tc>
        <w:tc>
          <w:tcPr>
            <w:tcW w:w="499" w:type="dxa"/>
            <w:tcBorders>
              <w:top w:val="nil"/>
              <w:left w:val="nil"/>
              <w:bottom w:val="single" w:sz="4" w:space="0" w:color="auto"/>
              <w:right w:val="single" w:sz="4" w:space="0" w:color="auto"/>
            </w:tcBorders>
            <w:noWrap/>
            <w:hideMark/>
          </w:tcPr>
          <w:p w:rsidR="00F66A85" w:rsidRDefault="00F66A85">
            <w:r>
              <w:t>02</w:t>
            </w:r>
          </w:p>
        </w:tc>
        <w:tc>
          <w:tcPr>
            <w:tcW w:w="916" w:type="dxa"/>
            <w:tcBorders>
              <w:top w:val="nil"/>
              <w:left w:val="nil"/>
              <w:bottom w:val="single" w:sz="4" w:space="0" w:color="auto"/>
              <w:right w:val="single" w:sz="4" w:space="0" w:color="auto"/>
            </w:tcBorders>
            <w:noWrap/>
            <w:hideMark/>
          </w:tcPr>
          <w:p w:rsidR="00F66A85" w:rsidRDefault="00F66A85">
            <w:r>
              <w:t>0188628</w:t>
            </w:r>
          </w:p>
        </w:tc>
        <w:tc>
          <w:tcPr>
            <w:tcW w:w="516" w:type="dxa"/>
            <w:tcBorders>
              <w:top w:val="nil"/>
              <w:left w:val="nil"/>
              <w:bottom w:val="single" w:sz="4" w:space="0" w:color="auto"/>
              <w:right w:val="single" w:sz="4" w:space="0" w:color="auto"/>
            </w:tcBorders>
            <w:noWrap/>
            <w:hideMark/>
          </w:tcPr>
          <w:p w:rsidR="00F66A85" w:rsidRDefault="00F66A85">
            <w:r>
              <w:t>600</w:t>
            </w:r>
          </w:p>
        </w:tc>
        <w:tc>
          <w:tcPr>
            <w:tcW w:w="1338" w:type="dxa"/>
            <w:tcBorders>
              <w:top w:val="nil"/>
              <w:left w:val="nil"/>
              <w:bottom w:val="single" w:sz="4" w:space="0" w:color="auto"/>
              <w:right w:val="single" w:sz="4" w:space="0" w:color="auto"/>
            </w:tcBorders>
            <w:noWrap/>
            <w:hideMark/>
          </w:tcPr>
          <w:p w:rsidR="00F66A85" w:rsidRDefault="00F66A85">
            <w:pPr>
              <w:jc w:val="right"/>
            </w:pPr>
            <w:r>
              <w:t>28,1</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Субсидии бюджетным учреждениям</w:t>
            </w:r>
          </w:p>
        </w:tc>
        <w:tc>
          <w:tcPr>
            <w:tcW w:w="499" w:type="dxa"/>
            <w:tcBorders>
              <w:top w:val="nil"/>
              <w:left w:val="nil"/>
              <w:bottom w:val="single" w:sz="4" w:space="0" w:color="auto"/>
              <w:right w:val="single" w:sz="4" w:space="0" w:color="auto"/>
            </w:tcBorders>
            <w:noWrap/>
            <w:hideMark/>
          </w:tcPr>
          <w:p w:rsidR="00F66A85" w:rsidRDefault="00F66A85">
            <w:r>
              <w:t>07</w:t>
            </w:r>
          </w:p>
        </w:tc>
        <w:tc>
          <w:tcPr>
            <w:tcW w:w="499" w:type="dxa"/>
            <w:tcBorders>
              <w:top w:val="nil"/>
              <w:left w:val="nil"/>
              <w:bottom w:val="single" w:sz="4" w:space="0" w:color="auto"/>
              <w:right w:val="single" w:sz="4" w:space="0" w:color="auto"/>
            </w:tcBorders>
            <w:noWrap/>
            <w:hideMark/>
          </w:tcPr>
          <w:p w:rsidR="00F66A85" w:rsidRDefault="00F66A85">
            <w:r>
              <w:t>02</w:t>
            </w:r>
          </w:p>
        </w:tc>
        <w:tc>
          <w:tcPr>
            <w:tcW w:w="916" w:type="dxa"/>
            <w:tcBorders>
              <w:top w:val="nil"/>
              <w:left w:val="nil"/>
              <w:bottom w:val="single" w:sz="4" w:space="0" w:color="auto"/>
              <w:right w:val="single" w:sz="4" w:space="0" w:color="auto"/>
            </w:tcBorders>
            <w:noWrap/>
            <w:hideMark/>
          </w:tcPr>
          <w:p w:rsidR="00F66A85" w:rsidRDefault="00F66A85">
            <w:r>
              <w:t>0188628</w:t>
            </w:r>
          </w:p>
        </w:tc>
        <w:tc>
          <w:tcPr>
            <w:tcW w:w="516" w:type="dxa"/>
            <w:tcBorders>
              <w:top w:val="nil"/>
              <w:left w:val="nil"/>
              <w:bottom w:val="single" w:sz="4" w:space="0" w:color="auto"/>
              <w:right w:val="single" w:sz="4" w:space="0" w:color="auto"/>
            </w:tcBorders>
            <w:noWrap/>
            <w:hideMark/>
          </w:tcPr>
          <w:p w:rsidR="00F66A85" w:rsidRDefault="00F66A85">
            <w:r>
              <w:t>610</w:t>
            </w:r>
          </w:p>
        </w:tc>
        <w:tc>
          <w:tcPr>
            <w:tcW w:w="1338" w:type="dxa"/>
            <w:tcBorders>
              <w:top w:val="nil"/>
              <w:left w:val="nil"/>
              <w:bottom w:val="single" w:sz="4" w:space="0" w:color="auto"/>
              <w:right w:val="single" w:sz="4" w:space="0" w:color="auto"/>
            </w:tcBorders>
            <w:noWrap/>
            <w:hideMark/>
          </w:tcPr>
          <w:p w:rsidR="00F66A85" w:rsidRDefault="00F66A85">
            <w:pPr>
              <w:jc w:val="right"/>
            </w:pPr>
            <w:r>
              <w:t>28,1</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lastRenderedPageBreak/>
              <w:t>Муниципальная программа "Энергосбережение и повышение энергетической эффективности на территории города Ельца на 2014-2020 годы"</w:t>
            </w:r>
          </w:p>
        </w:tc>
        <w:tc>
          <w:tcPr>
            <w:tcW w:w="499" w:type="dxa"/>
            <w:tcBorders>
              <w:top w:val="nil"/>
              <w:left w:val="nil"/>
              <w:bottom w:val="single" w:sz="4" w:space="0" w:color="auto"/>
              <w:right w:val="single" w:sz="4" w:space="0" w:color="auto"/>
            </w:tcBorders>
            <w:noWrap/>
            <w:hideMark/>
          </w:tcPr>
          <w:p w:rsidR="00F66A85" w:rsidRDefault="00F66A85">
            <w:r>
              <w:t>07</w:t>
            </w:r>
          </w:p>
        </w:tc>
        <w:tc>
          <w:tcPr>
            <w:tcW w:w="499" w:type="dxa"/>
            <w:tcBorders>
              <w:top w:val="nil"/>
              <w:left w:val="nil"/>
              <w:bottom w:val="single" w:sz="4" w:space="0" w:color="auto"/>
              <w:right w:val="single" w:sz="4" w:space="0" w:color="auto"/>
            </w:tcBorders>
            <w:noWrap/>
            <w:hideMark/>
          </w:tcPr>
          <w:p w:rsidR="00F66A85" w:rsidRDefault="00F66A85">
            <w:r>
              <w:t>02</w:t>
            </w:r>
          </w:p>
        </w:tc>
        <w:tc>
          <w:tcPr>
            <w:tcW w:w="916" w:type="dxa"/>
            <w:tcBorders>
              <w:top w:val="nil"/>
              <w:left w:val="nil"/>
              <w:bottom w:val="single" w:sz="4" w:space="0" w:color="auto"/>
              <w:right w:val="single" w:sz="4" w:space="0" w:color="auto"/>
            </w:tcBorders>
            <w:noWrap/>
            <w:hideMark/>
          </w:tcPr>
          <w:p w:rsidR="00F66A85" w:rsidRDefault="00F66A85">
            <w:r>
              <w:t>0600000</w:t>
            </w:r>
          </w:p>
        </w:tc>
        <w:tc>
          <w:tcPr>
            <w:tcW w:w="516" w:type="dxa"/>
            <w:tcBorders>
              <w:top w:val="nil"/>
              <w:left w:val="nil"/>
              <w:bottom w:val="single" w:sz="4" w:space="0" w:color="auto"/>
              <w:right w:val="single" w:sz="4" w:space="0" w:color="auto"/>
            </w:tcBorders>
            <w:noWrap/>
            <w:hideMark/>
          </w:tcPr>
          <w:p w:rsidR="00F66A85" w:rsidRDefault="00F66A85">
            <w:r>
              <w:t> </w:t>
            </w:r>
          </w:p>
        </w:tc>
        <w:tc>
          <w:tcPr>
            <w:tcW w:w="1338" w:type="dxa"/>
            <w:tcBorders>
              <w:top w:val="nil"/>
              <w:left w:val="nil"/>
              <w:bottom w:val="single" w:sz="4" w:space="0" w:color="auto"/>
              <w:right w:val="single" w:sz="4" w:space="0" w:color="auto"/>
            </w:tcBorders>
            <w:noWrap/>
            <w:hideMark/>
          </w:tcPr>
          <w:p w:rsidR="00F66A85" w:rsidRDefault="00F66A85">
            <w:pPr>
              <w:jc w:val="right"/>
            </w:pPr>
            <w:r>
              <w:t>200,0</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Подпрограмма "Энергосбережение и повышение энергетической эффективности объектов социальной сферы и органов местного самоуправления" муниципальной программы "Энергосбережение и повышение энергетической эффективности на территории города Ельца на 2014-2020 годы"</w:t>
            </w:r>
          </w:p>
        </w:tc>
        <w:tc>
          <w:tcPr>
            <w:tcW w:w="499" w:type="dxa"/>
            <w:tcBorders>
              <w:top w:val="nil"/>
              <w:left w:val="nil"/>
              <w:bottom w:val="single" w:sz="4" w:space="0" w:color="auto"/>
              <w:right w:val="single" w:sz="4" w:space="0" w:color="auto"/>
            </w:tcBorders>
            <w:noWrap/>
            <w:hideMark/>
          </w:tcPr>
          <w:p w:rsidR="00F66A85" w:rsidRDefault="00F66A85">
            <w:r>
              <w:t>07</w:t>
            </w:r>
          </w:p>
        </w:tc>
        <w:tc>
          <w:tcPr>
            <w:tcW w:w="499" w:type="dxa"/>
            <w:tcBorders>
              <w:top w:val="nil"/>
              <w:left w:val="nil"/>
              <w:bottom w:val="single" w:sz="4" w:space="0" w:color="auto"/>
              <w:right w:val="single" w:sz="4" w:space="0" w:color="auto"/>
            </w:tcBorders>
            <w:noWrap/>
            <w:hideMark/>
          </w:tcPr>
          <w:p w:rsidR="00F66A85" w:rsidRDefault="00F66A85">
            <w:r>
              <w:t>02</w:t>
            </w:r>
          </w:p>
        </w:tc>
        <w:tc>
          <w:tcPr>
            <w:tcW w:w="916" w:type="dxa"/>
            <w:tcBorders>
              <w:top w:val="nil"/>
              <w:left w:val="nil"/>
              <w:bottom w:val="single" w:sz="4" w:space="0" w:color="auto"/>
              <w:right w:val="single" w:sz="4" w:space="0" w:color="auto"/>
            </w:tcBorders>
            <w:noWrap/>
            <w:hideMark/>
          </w:tcPr>
          <w:p w:rsidR="00F66A85" w:rsidRDefault="00F66A85">
            <w:r>
              <w:t>0610000</w:t>
            </w:r>
          </w:p>
        </w:tc>
        <w:tc>
          <w:tcPr>
            <w:tcW w:w="516" w:type="dxa"/>
            <w:tcBorders>
              <w:top w:val="nil"/>
              <w:left w:val="nil"/>
              <w:bottom w:val="single" w:sz="4" w:space="0" w:color="auto"/>
              <w:right w:val="single" w:sz="4" w:space="0" w:color="auto"/>
            </w:tcBorders>
            <w:noWrap/>
            <w:hideMark/>
          </w:tcPr>
          <w:p w:rsidR="00F66A85" w:rsidRDefault="00F66A85">
            <w:r>
              <w:t> </w:t>
            </w:r>
          </w:p>
        </w:tc>
        <w:tc>
          <w:tcPr>
            <w:tcW w:w="1338" w:type="dxa"/>
            <w:tcBorders>
              <w:top w:val="nil"/>
              <w:left w:val="nil"/>
              <w:bottom w:val="single" w:sz="4" w:space="0" w:color="auto"/>
              <w:right w:val="single" w:sz="4" w:space="0" w:color="auto"/>
            </w:tcBorders>
            <w:noWrap/>
            <w:hideMark/>
          </w:tcPr>
          <w:p w:rsidR="00F66A85" w:rsidRDefault="00F66A85">
            <w:pPr>
              <w:jc w:val="right"/>
            </w:pPr>
            <w:r>
              <w:t>200,0</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Иные приоритетные мероприятия программы (проведение энергоаудита) в рамках подпрограммы "Энергосбережение и повышение энергетической эффективности объектов социальной сферы и органов местного самоуправления" муниципальной программы "Энергосбережение и повышение энергетической эффективности на территории города Ельца на 2014-2020 годы"</w:t>
            </w:r>
          </w:p>
        </w:tc>
        <w:tc>
          <w:tcPr>
            <w:tcW w:w="499" w:type="dxa"/>
            <w:tcBorders>
              <w:top w:val="nil"/>
              <w:left w:val="nil"/>
              <w:bottom w:val="single" w:sz="4" w:space="0" w:color="auto"/>
              <w:right w:val="single" w:sz="4" w:space="0" w:color="auto"/>
            </w:tcBorders>
            <w:noWrap/>
            <w:hideMark/>
          </w:tcPr>
          <w:p w:rsidR="00F66A85" w:rsidRDefault="00F66A85">
            <w:r>
              <w:t>07</w:t>
            </w:r>
          </w:p>
        </w:tc>
        <w:tc>
          <w:tcPr>
            <w:tcW w:w="499" w:type="dxa"/>
            <w:tcBorders>
              <w:top w:val="nil"/>
              <w:left w:val="nil"/>
              <w:bottom w:val="single" w:sz="4" w:space="0" w:color="auto"/>
              <w:right w:val="single" w:sz="4" w:space="0" w:color="auto"/>
            </w:tcBorders>
            <w:noWrap/>
            <w:hideMark/>
          </w:tcPr>
          <w:p w:rsidR="00F66A85" w:rsidRDefault="00F66A85">
            <w:r>
              <w:t>02</w:t>
            </w:r>
          </w:p>
        </w:tc>
        <w:tc>
          <w:tcPr>
            <w:tcW w:w="916" w:type="dxa"/>
            <w:tcBorders>
              <w:top w:val="nil"/>
              <w:left w:val="nil"/>
              <w:bottom w:val="single" w:sz="4" w:space="0" w:color="auto"/>
              <w:right w:val="single" w:sz="4" w:space="0" w:color="auto"/>
            </w:tcBorders>
            <w:noWrap/>
            <w:hideMark/>
          </w:tcPr>
          <w:p w:rsidR="00F66A85" w:rsidRDefault="00F66A85">
            <w:r>
              <w:t>0612171</w:t>
            </w:r>
          </w:p>
        </w:tc>
        <w:tc>
          <w:tcPr>
            <w:tcW w:w="516" w:type="dxa"/>
            <w:tcBorders>
              <w:top w:val="nil"/>
              <w:left w:val="nil"/>
              <w:bottom w:val="single" w:sz="4" w:space="0" w:color="auto"/>
              <w:right w:val="single" w:sz="4" w:space="0" w:color="auto"/>
            </w:tcBorders>
            <w:noWrap/>
            <w:hideMark/>
          </w:tcPr>
          <w:p w:rsidR="00F66A85" w:rsidRDefault="00F66A85">
            <w:r>
              <w:t> </w:t>
            </w:r>
          </w:p>
        </w:tc>
        <w:tc>
          <w:tcPr>
            <w:tcW w:w="1338" w:type="dxa"/>
            <w:tcBorders>
              <w:top w:val="nil"/>
              <w:left w:val="nil"/>
              <w:bottom w:val="single" w:sz="4" w:space="0" w:color="auto"/>
              <w:right w:val="single" w:sz="4" w:space="0" w:color="auto"/>
            </w:tcBorders>
            <w:noWrap/>
            <w:hideMark/>
          </w:tcPr>
          <w:p w:rsidR="00F66A85" w:rsidRDefault="00F66A85">
            <w:pPr>
              <w:jc w:val="right"/>
            </w:pPr>
            <w:r>
              <w:t>93,0</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Предоставление субсидий  бюджетным, автономным учреждениям и иным некоммерческим организациям</w:t>
            </w:r>
          </w:p>
        </w:tc>
        <w:tc>
          <w:tcPr>
            <w:tcW w:w="499" w:type="dxa"/>
            <w:tcBorders>
              <w:top w:val="nil"/>
              <w:left w:val="nil"/>
              <w:bottom w:val="single" w:sz="4" w:space="0" w:color="auto"/>
              <w:right w:val="single" w:sz="4" w:space="0" w:color="auto"/>
            </w:tcBorders>
            <w:noWrap/>
            <w:hideMark/>
          </w:tcPr>
          <w:p w:rsidR="00F66A85" w:rsidRDefault="00F66A85">
            <w:r>
              <w:t>07</w:t>
            </w:r>
          </w:p>
        </w:tc>
        <w:tc>
          <w:tcPr>
            <w:tcW w:w="499" w:type="dxa"/>
            <w:tcBorders>
              <w:top w:val="nil"/>
              <w:left w:val="nil"/>
              <w:bottom w:val="single" w:sz="4" w:space="0" w:color="auto"/>
              <w:right w:val="single" w:sz="4" w:space="0" w:color="auto"/>
            </w:tcBorders>
            <w:noWrap/>
            <w:hideMark/>
          </w:tcPr>
          <w:p w:rsidR="00F66A85" w:rsidRDefault="00F66A85">
            <w:r>
              <w:t>02</w:t>
            </w:r>
          </w:p>
        </w:tc>
        <w:tc>
          <w:tcPr>
            <w:tcW w:w="916" w:type="dxa"/>
            <w:tcBorders>
              <w:top w:val="nil"/>
              <w:left w:val="nil"/>
              <w:bottom w:val="single" w:sz="4" w:space="0" w:color="auto"/>
              <w:right w:val="single" w:sz="4" w:space="0" w:color="auto"/>
            </w:tcBorders>
            <w:noWrap/>
            <w:hideMark/>
          </w:tcPr>
          <w:p w:rsidR="00F66A85" w:rsidRDefault="00F66A85">
            <w:r>
              <w:t>0612171</w:t>
            </w:r>
          </w:p>
        </w:tc>
        <w:tc>
          <w:tcPr>
            <w:tcW w:w="516" w:type="dxa"/>
            <w:tcBorders>
              <w:top w:val="nil"/>
              <w:left w:val="nil"/>
              <w:bottom w:val="single" w:sz="4" w:space="0" w:color="auto"/>
              <w:right w:val="single" w:sz="4" w:space="0" w:color="auto"/>
            </w:tcBorders>
            <w:noWrap/>
            <w:hideMark/>
          </w:tcPr>
          <w:p w:rsidR="00F66A85" w:rsidRDefault="00F66A85">
            <w:r>
              <w:t>600</w:t>
            </w:r>
          </w:p>
        </w:tc>
        <w:tc>
          <w:tcPr>
            <w:tcW w:w="1338" w:type="dxa"/>
            <w:tcBorders>
              <w:top w:val="nil"/>
              <w:left w:val="nil"/>
              <w:bottom w:val="single" w:sz="4" w:space="0" w:color="auto"/>
              <w:right w:val="single" w:sz="4" w:space="0" w:color="auto"/>
            </w:tcBorders>
            <w:noWrap/>
            <w:hideMark/>
          </w:tcPr>
          <w:p w:rsidR="00F66A85" w:rsidRDefault="00F66A85">
            <w:pPr>
              <w:jc w:val="right"/>
            </w:pPr>
            <w:r>
              <w:t>93,0</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Субсидии бюджетным учреждениям</w:t>
            </w:r>
          </w:p>
        </w:tc>
        <w:tc>
          <w:tcPr>
            <w:tcW w:w="499" w:type="dxa"/>
            <w:tcBorders>
              <w:top w:val="nil"/>
              <w:left w:val="nil"/>
              <w:bottom w:val="single" w:sz="4" w:space="0" w:color="auto"/>
              <w:right w:val="single" w:sz="4" w:space="0" w:color="auto"/>
            </w:tcBorders>
            <w:noWrap/>
            <w:hideMark/>
          </w:tcPr>
          <w:p w:rsidR="00F66A85" w:rsidRDefault="00F66A85">
            <w:r>
              <w:t>07</w:t>
            </w:r>
          </w:p>
        </w:tc>
        <w:tc>
          <w:tcPr>
            <w:tcW w:w="499" w:type="dxa"/>
            <w:tcBorders>
              <w:top w:val="nil"/>
              <w:left w:val="nil"/>
              <w:bottom w:val="single" w:sz="4" w:space="0" w:color="auto"/>
              <w:right w:val="single" w:sz="4" w:space="0" w:color="auto"/>
            </w:tcBorders>
            <w:noWrap/>
            <w:hideMark/>
          </w:tcPr>
          <w:p w:rsidR="00F66A85" w:rsidRDefault="00F66A85">
            <w:r>
              <w:t>02</w:t>
            </w:r>
          </w:p>
        </w:tc>
        <w:tc>
          <w:tcPr>
            <w:tcW w:w="916" w:type="dxa"/>
            <w:tcBorders>
              <w:top w:val="nil"/>
              <w:left w:val="nil"/>
              <w:bottom w:val="single" w:sz="4" w:space="0" w:color="auto"/>
              <w:right w:val="single" w:sz="4" w:space="0" w:color="auto"/>
            </w:tcBorders>
            <w:noWrap/>
            <w:hideMark/>
          </w:tcPr>
          <w:p w:rsidR="00F66A85" w:rsidRDefault="00F66A85">
            <w:r>
              <w:t>0612171</w:t>
            </w:r>
          </w:p>
        </w:tc>
        <w:tc>
          <w:tcPr>
            <w:tcW w:w="516" w:type="dxa"/>
            <w:tcBorders>
              <w:top w:val="nil"/>
              <w:left w:val="nil"/>
              <w:bottom w:val="single" w:sz="4" w:space="0" w:color="auto"/>
              <w:right w:val="single" w:sz="4" w:space="0" w:color="auto"/>
            </w:tcBorders>
            <w:noWrap/>
            <w:hideMark/>
          </w:tcPr>
          <w:p w:rsidR="00F66A85" w:rsidRDefault="00F66A85">
            <w:r>
              <w:t>610</w:t>
            </w:r>
          </w:p>
        </w:tc>
        <w:tc>
          <w:tcPr>
            <w:tcW w:w="1338" w:type="dxa"/>
            <w:tcBorders>
              <w:top w:val="nil"/>
              <w:left w:val="nil"/>
              <w:bottom w:val="single" w:sz="4" w:space="0" w:color="auto"/>
              <w:right w:val="single" w:sz="4" w:space="0" w:color="auto"/>
            </w:tcBorders>
            <w:noWrap/>
            <w:hideMark/>
          </w:tcPr>
          <w:p w:rsidR="00F66A85" w:rsidRDefault="00F66A85">
            <w:pPr>
              <w:jc w:val="right"/>
            </w:pPr>
            <w:r>
              <w:t>93,0</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Модернизация систем освещения на сетях уличного освещения в рамках подпрограммы "Энергосбережение и повышение энергетической эффективности объектов социальной сферы и органов местного самоуправления" муниципальной программы "Энергосбережение и повышение энергетической эффективности на территории города Ельца на 2014-2020 годы"</w:t>
            </w:r>
          </w:p>
        </w:tc>
        <w:tc>
          <w:tcPr>
            <w:tcW w:w="499" w:type="dxa"/>
            <w:tcBorders>
              <w:top w:val="nil"/>
              <w:left w:val="nil"/>
              <w:bottom w:val="single" w:sz="4" w:space="0" w:color="auto"/>
              <w:right w:val="single" w:sz="4" w:space="0" w:color="auto"/>
            </w:tcBorders>
            <w:noWrap/>
            <w:hideMark/>
          </w:tcPr>
          <w:p w:rsidR="00F66A85" w:rsidRDefault="00F66A85">
            <w:r>
              <w:t>07</w:t>
            </w:r>
          </w:p>
        </w:tc>
        <w:tc>
          <w:tcPr>
            <w:tcW w:w="499" w:type="dxa"/>
            <w:tcBorders>
              <w:top w:val="nil"/>
              <w:left w:val="nil"/>
              <w:bottom w:val="single" w:sz="4" w:space="0" w:color="auto"/>
              <w:right w:val="single" w:sz="4" w:space="0" w:color="auto"/>
            </w:tcBorders>
            <w:noWrap/>
            <w:hideMark/>
          </w:tcPr>
          <w:p w:rsidR="00F66A85" w:rsidRDefault="00F66A85">
            <w:r>
              <w:t>02</w:t>
            </w:r>
          </w:p>
        </w:tc>
        <w:tc>
          <w:tcPr>
            <w:tcW w:w="916" w:type="dxa"/>
            <w:tcBorders>
              <w:top w:val="nil"/>
              <w:left w:val="nil"/>
              <w:bottom w:val="single" w:sz="4" w:space="0" w:color="auto"/>
              <w:right w:val="single" w:sz="4" w:space="0" w:color="auto"/>
            </w:tcBorders>
            <w:noWrap/>
            <w:hideMark/>
          </w:tcPr>
          <w:p w:rsidR="00F66A85" w:rsidRDefault="00F66A85">
            <w:r>
              <w:t>0612172</w:t>
            </w:r>
          </w:p>
        </w:tc>
        <w:tc>
          <w:tcPr>
            <w:tcW w:w="516" w:type="dxa"/>
            <w:tcBorders>
              <w:top w:val="nil"/>
              <w:left w:val="nil"/>
              <w:bottom w:val="single" w:sz="4" w:space="0" w:color="auto"/>
              <w:right w:val="single" w:sz="4" w:space="0" w:color="auto"/>
            </w:tcBorders>
            <w:noWrap/>
            <w:hideMark/>
          </w:tcPr>
          <w:p w:rsidR="00F66A85" w:rsidRDefault="00F66A85">
            <w:r>
              <w:t> </w:t>
            </w:r>
          </w:p>
        </w:tc>
        <w:tc>
          <w:tcPr>
            <w:tcW w:w="1338" w:type="dxa"/>
            <w:tcBorders>
              <w:top w:val="nil"/>
              <w:left w:val="nil"/>
              <w:bottom w:val="single" w:sz="4" w:space="0" w:color="auto"/>
              <w:right w:val="single" w:sz="4" w:space="0" w:color="auto"/>
            </w:tcBorders>
            <w:noWrap/>
            <w:hideMark/>
          </w:tcPr>
          <w:p w:rsidR="00F66A85" w:rsidRDefault="00F66A85">
            <w:pPr>
              <w:jc w:val="right"/>
            </w:pPr>
            <w:r>
              <w:t>3,0</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Предоставление субсидий  бюджетным, автономным учреждениям и иным некоммерческим организациям</w:t>
            </w:r>
          </w:p>
        </w:tc>
        <w:tc>
          <w:tcPr>
            <w:tcW w:w="499" w:type="dxa"/>
            <w:tcBorders>
              <w:top w:val="nil"/>
              <w:left w:val="nil"/>
              <w:bottom w:val="single" w:sz="4" w:space="0" w:color="auto"/>
              <w:right w:val="single" w:sz="4" w:space="0" w:color="auto"/>
            </w:tcBorders>
            <w:noWrap/>
            <w:hideMark/>
          </w:tcPr>
          <w:p w:rsidR="00F66A85" w:rsidRDefault="00F66A85">
            <w:r>
              <w:t>07</w:t>
            </w:r>
          </w:p>
        </w:tc>
        <w:tc>
          <w:tcPr>
            <w:tcW w:w="499" w:type="dxa"/>
            <w:tcBorders>
              <w:top w:val="nil"/>
              <w:left w:val="nil"/>
              <w:bottom w:val="single" w:sz="4" w:space="0" w:color="auto"/>
              <w:right w:val="single" w:sz="4" w:space="0" w:color="auto"/>
            </w:tcBorders>
            <w:noWrap/>
            <w:hideMark/>
          </w:tcPr>
          <w:p w:rsidR="00F66A85" w:rsidRDefault="00F66A85">
            <w:r>
              <w:t>02</w:t>
            </w:r>
          </w:p>
        </w:tc>
        <w:tc>
          <w:tcPr>
            <w:tcW w:w="916" w:type="dxa"/>
            <w:tcBorders>
              <w:top w:val="nil"/>
              <w:left w:val="nil"/>
              <w:bottom w:val="single" w:sz="4" w:space="0" w:color="auto"/>
              <w:right w:val="single" w:sz="4" w:space="0" w:color="auto"/>
            </w:tcBorders>
            <w:noWrap/>
            <w:hideMark/>
          </w:tcPr>
          <w:p w:rsidR="00F66A85" w:rsidRDefault="00F66A85">
            <w:r>
              <w:t>0612172</w:t>
            </w:r>
          </w:p>
        </w:tc>
        <w:tc>
          <w:tcPr>
            <w:tcW w:w="516" w:type="dxa"/>
            <w:tcBorders>
              <w:top w:val="nil"/>
              <w:left w:val="nil"/>
              <w:bottom w:val="single" w:sz="4" w:space="0" w:color="auto"/>
              <w:right w:val="single" w:sz="4" w:space="0" w:color="auto"/>
            </w:tcBorders>
            <w:noWrap/>
            <w:hideMark/>
          </w:tcPr>
          <w:p w:rsidR="00F66A85" w:rsidRDefault="00F66A85">
            <w:r>
              <w:t>600</w:t>
            </w:r>
          </w:p>
        </w:tc>
        <w:tc>
          <w:tcPr>
            <w:tcW w:w="1338" w:type="dxa"/>
            <w:tcBorders>
              <w:top w:val="nil"/>
              <w:left w:val="nil"/>
              <w:bottom w:val="single" w:sz="4" w:space="0" w:color="auto"/>
              <w:right w:val="single" w:sz="4" w:space="0" w:color="auto"/>
            </w:tcBorders>
            <w:noWrap/>
            <w:hideMark/>
          </w:tcPr>
          <w:p w:rsidR="00F66A85" w:rsidRDefault="00F66A85">
            <w:pPr>
              <w:jc w:val="right"/>
            </w:pPr>
            <w:r>
              <w:t>3,0</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Субсидии бюджетным учреждениям</w:t>
            </w:r>
          </w:p>
        </w:tc>
        <w:tc>
          <w:tcPr>
            <w:tcW w:w="499" w:type="dxa"/>
            <w:tcBorders>
              <w:top w:val="nil"/>
              <w:left w:val="nil"/>
              <w:bottom w:val="single" w:sz="4" w:space="0" w:color="auto"/>
              <w:right w:val="single" w:sz="4" w:space="0" w:color="auto"/>
            </w:tcBorders>
            <w:noWrap/>
            <w:hideMark/>
          </w:tcPr>
          <w:p w:rsidR="00F66A85" w:rsidRDefault="00F66A85">
            <w:r>
              <w:t>07</w:t>
            </w:r>
          </w:p>
        </w:tc>
        <w:tc>
          <w:tcPr>
            <w:tcW w:w="499" w:type="dxa"/>
            <w:tcBorders>
              <w:top w:val="nil"/>
              <w:left w:val="nil"/>
              <w:bottom w:val="single" w:sz="4" w:space="0" w:color="auto"/>
              <w:right w:val="single" w:sz="4" w:space="0" w:color="auto"/>
            </w:tcBorders>
            <w:noWrap/>
            <w:hideMark/>
          </w:tcPr>
          <w:p w:rsidR="00F66A85" w:rsidRDefault="00F66A85">
            <w:r>
              <w:t>02</w:t>
            </w:r>
          </w:p>
        </w:tc>
        <w:tc>
          <w:tcPr>
            <w:tcW w:w="916" w:type="dxa"/>
            <w:tcBorders>
              <w:top w:val="nil"/>
              <w:left w:val="nil"/>
              <w:bottom w:val="single" w:sz="4" w:space="0" w:color="auto"/>
              <w:right w:val="single" w:sz="4" w:space="0" w:color="auto"/>
            </w:tcBorders>
            <w:noWrap/>
            <w:hideMark/>
          </w:tcPr>
          <w:p w:rsidR="00F66A85" w:rsidRDefault="00F66A85">
            <w:r>
              <w:t>0612172</w:t>
            </w:r>
          </w:p>
        </w:tc>
        <w:tc>
          <w:tcPr>
            <w:tcW w:w="516" w:type="dxa"/>
            <w:tcBorders>
              <w:top w:val="nil"/>
              <w:left w:val="nil"/>
              <w:bottom w:val="single" w:sz="4" w:space="0" w:color="auto"/>
              <w:right w:val="single" w:sz="4" w:space="0" w:color="auto"/>
            </w:tcBorders>
            <w:noWrap/>
            <w:hideMark/>
          </w:tcPr>
          <w:p w:rsidR="00F66A85" w:rsidRDefault="00F66A85">
            <w:r>
              <w:t>610</w:t>
            </w:r>
          </w:p>
        </w:tc>
        <w:tc>
          <w:tcPr>
            <w:tcW w:w="1338" w:type="dxa"/>
            <w:tcBorders>
              <w:top w:val="nil"/>
              <w:left w:val="nil"/>
              <w:bottom w:val="single" w:sz="4" w:space="0" w:color="auto"/>
              <w:right w:val="single" w:sz="4" w:space="0" w:color="auto"/>
            </w:tcBorders>
            <w:noWrap/>
            <w:hideMark/>
          </w:tcPr>
          <w:p w:rsidR="00F66A85" w:rsidRDefault="00F66A85">
            <w:pPr>
              <w:jc w:val="right"/>
            </w:pPr>
            <w:r>
              <w:t>3,0</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Замена дверных и оконных блоков на энергоэффективные в рамках реализации подпрограммы "Энергосбережение и повышение энергетической эффективности объектов социальной сферы и органов местного самоуправления" муниципальной программы "Энергосбережение и повышение энергетической эффективности на территории города Ельца на 2014-2020 годы"</w:t>
            </w:r>
          </w:p>
        </w:tc>
        <w:tc>
          <w:tcPr>
            <w:tcW w:w="499" w:type="dxa"/>
            <w:tcBorders>
              <w:top w:val="nil"/>
              <w:left w:val="nil"/>
              <w:bottom w:val="single" w:sz="4" w:space="0" w:color="auto"/>
              <w:right w:val="single" w:sz="4" w:space="0" w:color="auto"/>
            </w:tcBorders>
            <w:noWrap/>
            <w:hideMark/>
          </w:tcPr>
          <w:p w:rsidR="00F66A85" w:rsidRDefault="00F66A85">
            <w:r>
              <w:t>07</w:t>
            </w:r>
          </w:p>
        </w:tc>
        <w:tc>
          <w:tcPr>
            <w:tcW w:w="499" w:type="dxa"/>
            <w:tcBorders>
              <w:top w:val="nil"/>
              <w:left w:val="nil"/>
              <w:bottom w:val="single" w:sz="4" w:space="0" w:color="auto"/>
              <w:right w:val="single" w:sz="4" w:space="0" w:color="auto"/>
            </w:tcBorders>
            <w:noWrap/>
            <w:hideMark/>
          </w:tcPr>
          <w:p w:rsidR="00F66A85" w:rsidRDefault="00F66A85">
            <w:r>
              <w:t>02</w:t>
            </w:r>
          </w:p>
        </w:tc>
        <w:tc>
          <w:tcPr>
            <w:tcW w:w="916" w:type="dxa"/>
            <w:tcBorders>
              <w:top w:val="nil"/>
              <w:left w:val="nil"/>
              <w:bottom w:val="single" w:sz="4" w:space="0" w:color="auto"/>
              <w:right w:val="single" w:sz="4" w:space="0" w:color="auto"/>
            </w:tcBorders>
            <w:noWrap/>
            <w:hideMark/>
          </w:tcPr>
          <w:p w:rsidR="00F66A85" w:rsidRDefault="00F66A85">
            <w:r>
              <w:t>0612173</w:t>
            </w:r>
          </w:p>
        </w:tc>
        <w:tc>
          <w:tcPr>
            <w:tcW w:w="516" w:type="dxa"/>
            <w:tcBorders>
              <w:top w:val="nil"/>
              <w:left w:val="nil"/>
              <w:bottom w:val="single" w:sz="4" w:space="0" w:color="auto"/>
              <w:right w:val="single" w:sz="4" w:space="0" w:color="auto"/>
            </w:tcBorders>
            <w:noWrap/>
            <w:hideMark/>
          </w:tcPr>
          <w:p w:rsidR="00F66A85" w:rsidRDefault="00F66A85">
            <w:r>
              <w:t> </w:t>
            </w:r>
          </w:p>
        </w:tc>
        <w:tc>
          <w:tcPr>
            <w:tcW w:w="1338" w:type="dxa"/>
            <w:tcBorders>
              <w:top w:val="nil"/>
              <w:left w:val="nil"/>
              <w:bottom w:val="single" w:sz="4" w:space="0" w:color="auto"/>
              <w:right w:val="single" w:sz="4" w:space="0" w:color="auto"/>
            </w:tcBorders>
            <w:noWrap/>
            <w:hideMark/>
          </w:tcPr>
          <w:p w:rsidR="00F66A85" w:rsidRDefault="00F66A85">
            <w:pPr>
              <w:jc w:val="right"/>
            </w:pPr>
            <w:r>
              <w:t>82,0</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Предоставление субсидий  бюджетным, автономным учреждениям и иным некоммерческим организациям</w:t>
            </w:r>
          </w:p>
        </w:tc>
        <w:tc>
          <w:tcPr>
            <w:tcW w:w="499" w:type="dxa"/>
            <w:tcBorders>
              <w:top w:val="nil"/>
              <w:left w:val="nil"/>
              <w:bottom w:val="single" w:sz="4" w:space="0" w:color="auto"/>
              <w:right w:val="single" w:sz="4" w:space="0" w:color="auto"/>
            </w:tcBorders>
            <w:noWrap/>
            <w:hideMark/>
          </w:tcPr>
          <w:p w:rsidR="00F66A85" w:rsidRDefault="00F66A85">
            <w:r>
              <w:t>07</w:t>
            </w:r>
          </w:p>
        </w:tc>
        <w:tc>
          <w:tcPr>
            <w:tcW w:w="499" w:type="dxa"/>
            <w:tcBorders>
              <w:top w:val="nil"/>
              <w:left w:val="nil"/>
              <w:bottom w:val="single" w:sz="4" w:space="0" w:color="auto"/>
              <w:right w:val="single" w:sz="4" w:space="0" w:color="auto"/>
            </w:tcBorders>
            <w:noWrap/>
            <w:hideMark/>
          </w:tcPr>
          <w:p w:rsidR="00F66A85" w:rsidRDefault="00F66A85">
            <w:r>
              <w:t>02</w:t>
            </w:r>
          </w:p>
        </w:tc>
        <w:tc>
          <w:tcPr>
            <w:tcW w:w="916" w:type="dxa"/>
            <w:tcBorders>
              <w:top w:val="nil"/>
              <w:left w:val="nil"/>
              <w:bottom w:val="single" w:sz="4" w:space="0" w:color="auto"/>
              <w:right w:val="single" w:sz="4" w:space="0" w:color="auto"/>
            </w:tcBorders>
            <w:noWrap/>
            <w:hideMark/>
          </w:tcPr>
          <w:p w:rsidR="00F66A85" w:rsidRDefault="00F66A85">
            <w:r>
              <w:t>0612173</w:t>
            </w:r>
          </w:p>
        </w:tc>
        <w:tc>
          <w:tcPr>
            <w:tcW w:w="516" w:type="dxa"/>
            <w:tcBorders>
              <w:top w:val="nil"/>
              <w:left w:val="nil"/>
              <w:bottom w:val="single" w:sz="4" w:space="0" w:color="auto"/>
              <w:right w:val="single" w:sz="4" w:space="0" w:color="auto"/>
            </w:tcBorders>
            <w:noWrap/>
            <w:hideMark/>
          </w:tcPr>
          <w:p w:rsidR="00F66A85" w:rsidRDefault="00F66A85">
            <w:r>
              <w:t>600</w:t>
            </w:r>
          </w:p>
        </w:tc>
        <w:tc>
          <w:tcPr>
            <w:tcW w:w="1338" w:type="dxa"/>
            <w:tcBorders>
              <w:top w:val="nil"/>
              <w:left w:val="nil"/>
              <w:bottom w:val="single" w:sz="4" w:space="0" w:color="auto"/>
              <w:right w:val="single" w:sz="4" w:space="0" w:color="auto"/>
            </w:tcBorders>
            <w:noWrap/>
            <w:hideMark/>
          </w:tcPr>
          <w:p w:rsidR="00F66A85" w:rsidRDefault="00F66A85">
            <w:pPr>
              <w:jc w:val="right"/>
            </w:pPr>
            <w:r>
              <w:t>82,0</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Субсидии бюджетным учреждениям</w:t>
            </w:r>
          </w:p>
        </w:tc>
        <w:tc>
          <w:tcPr>
            <w:tcW w:w="499" w:type="dxa"/>
            <w:tcBorders>
              <w:top w:val="nil"/>
              <w:left w:val="nil"/>
              <w:bottom w:val="single" w:sz="4" w:space="0" w:color="auto"/>
              <w:right w:val="single" w:sz="4" w:space="0" w:color="auto"/>
            </w:tcBorders>
            <w:noWrap/>
            <w:hideMark/>
          </w:tcPr>
          <w:p w:rsidR="00F66A85" w:rsidRDefault="00F66A85">
            <w:r>
              <w:t>07</w:t>
            </w:r>
          </w:p>
        </w:tc>
        <w:tc>
          <w:tcPr>
            <w:tcW w:w="499" w:type="dxa"/>
            <w:tcBorders>
              <w:top w:val="nil"/>
              <w:left w:val="nil"/>
              <w:bottom w:val="single" w:sz="4" w:space="0" w:color="auto"/>
              <w:right w:val="single" w:sz="4" w:space="0" w:color="auto"/>
            </w:tcBorders>
            <w:noWrap/>
            <w:hideMark/>
          </w:tcPr>
          <w:p w:rsidR="00F66A85" w:rsidRDefault="00F66A85">
            <w:r>
              <w:t>02</w:t>
            </w:r>
          </w:p>
        </w:tc>
        <w:tc>
          <w:tcPr>
            <w:tcW w:w="916" w:type="dxa"/>
            <w:tcBorders>
              <w:top w:val="nil"/>
              <w:left w:val="nil"/>
              <w:bottom w:val="single" w:sz="4" w:space="0" w:color="auto"/>
              <w:right w:val="single" w:sz="4" w:space="0" w:color="auto"/>
            </w:tcBorders>
            <w:noWrap/>
            <w:hideMark/>
          </w:tcPr>
          <w:p w:rsidR="00F66A85" w:rsidRDefault="00F66A85">
            <w:r>
              <w:t>0612173</w:t>
            </w:r>
          </w:p>
        </w:tc>
        <w:tc>
          <w:tcPr>
            <w:tcW w:w="516" w:type="dxa"/>
            <w:tcBorders>
              <w:top w:val="nil"/>
              <w:left w:val="nil"/>
              <w:bottom w:val="single" w:sz="4" w:space="0" w:color="auto"/>
              <w:right w:val="single" w:sz="4" w:space="0" w:color="auto"/>
            </w:tcBorders>
            <w:noWrap/>
            <w:hideMark/>
          </w:tcPr>
          <w:p w:rsidR="00F66A85" w:rsidRDefault="00F66A85">
            <w:r>
              <w:t>610</w:t>
            </w:r>
          </w:p>
        </w:tc>
        <w:tc>
          <w:tcPr>
            <w:tcW w:w="1338" w:type="dxa"/>
            <w:tcBorders>
              <w:top w:val="nil"/>
              <w:left w:val="nil"/>
              <w:bottom w:val="single" w:sz="4" w:space="0" w:color="auto"/>
              <w:right w:val="single" w:sz="4" w:space="0" w:color="auto"/>
            </w:tcBorders>
            <w:noWrap/>
            <w:hideMark/>
          </w:tcPr>
          <w:p w:rsidR="00F66A85" w:rsidRDefault="00F66A85">
            <w:pPr>
              <w:jc w:val="right"/>
            </w:pPr>
            <w:r>
              <w:t>82,0</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Модернизация индивидуальных тепловых пунктов в рамках реализации подпрограммы "Энергосбережение и повышение энергетической эффективности объектов социальной сферы и органов местного самоуправления" муниципальной программы "Энергосбережение и повышение энергетической эффективности на территории города Ельца на 2014-2020 годы"</w:t>
            </w:r>
          </w:p>
        </w:tc>
        <w:tc>
          <w:tcPr>
            <w:tcW w:w="499" w:type="dxa"/>
            <w:tcBorders>
              <w:top w:val="nil"/>
              <w:left w:val="nil"/>
              <w:bottom w:val="single" w:sz="4" w:space="0" w:color="auto"/>
              <w:right w:val="single" w:sz="4" w:space="0" w:color="auto"/>
            </w:tcBorders>
            <w:noWrap/>
            <w:hideMark/>
          </w:tcPr>
          <w:p w:rsidR="00F66A85" w:rsidRDefault="00F66A85">
            <w:r>
              <w:t>07</w:t>
            </w:r>
          </w:p>
        </w:tc>
        <w:tc>
          <w:tcPr>
            <w:tcW w:w="499" w:type="dxa"/>
            <w:tcBorders>
              <w:top w:val="nil"/>
              <w:left w:val="nil"/>
              <w:bottom w:val="single" w:sz="4" w:space="0" w:color="auto"/>
              <w:right w:val="single" w:sz="4" w:space="0" w:color="auto"/>
            </w:tcBorders>
            <w:noWrap/>
            <w:hideMark/>
          </w:tcPr>
          <w:p w:rsidR="00F66A85" w:rsidRDefault="00F66A85">
            <w:r>
              <w:t>02</w:t>
            </w:r>
          </w:p>
        </w:tc>
        <w:tc>
          <w:tcPr>
            <w:tcW w:w="916" w:type="dxa"/>
            <w:tcBorders>
              <w:top w:val="nil"/>
              <w:left w:val="nil"/>
              <w:bottom w:val="single" w:sz="4" w:space="0" w:color="auto"/>
              <w:right w:val="single" w:sz="4" w:space="0" w:color="auto"/>
            </w:tcBorders>
            <w:noWrap/>
            <w:hideMark/>
          </w:tcPr>
          <w:p w:rsidR="00F66A85" w:rsidRDefault="00F66A85">
            <w:r>
              <w:t>0612174</w:t>
            </w:r>
          </w:p>
        </w:tc>
        <w:tc>
          <w:tcPr>
            <w:tcW w:w="516" w:type="dxa"/>
            <w:tcBorders>
              <w:top w:val="nil"/>
              <w:left w:val="nil"/>
              <w:bottom w:val="single" w:sz="4" w:space="0" w:color="auto"/>
              <w:right w:val="single" w:sz="4" w:space="0" w:color="auto"/>
            </w:tcBorders>
            <w:noWrap/>
            <w:hideMark/>
          </w:tcPr>
          <w:p w:rsidR="00F66A85" w:rsidRDefault="00F66A85">
            <w:r>
              <w:t> </w:t>
            </w:r>
          </w:p>
        </w:tc>
        <w:tc>
          <w:tcPr>
            <w:tcW w:w="1338" w:type="dxa"/>
            <w:tcBorders>
              <w:top w:val="nil"/>
              <w:left w:val="nil"/>
              <w:bottom w:val="single" w:sz="4" w:space="0" w:color="auto"/>
              <w:right w:val="single" w:sz="4" w:space="0" w:color="auto"/>
            </w:tcBorders>
            <w:noWrap/>
            <w:hideMark/>
          </w:tcPr>
          <w:p w:rsidR="00F66A85" w:rsidRDefault="00F66A85">
            <w:pPr>
              <w:jc w:val="right"/>
            </w:pPr>
            <w:r>
              <w:t>22,0</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Предоставление субсидий  бюджетным, автономным учреждениям и иным некоммерческим организациям</w:t>
            </w:r>
          </w:p>
        </w:tc>
        <w:tc>
          <w:tcPr>
            <w:tcW w:w="499" w:type="dxa"/>
            <w:tcBorders>
              <w:top w:val="nil"/>
              <w:left w:val="nil"/>
              <w:bottom w:val="single" w:sz="4" w:space="0" w:color="auto"/>
              <w:right w:val="single" w:sz="4" w:space="0" w:color="auto"/>
            </w:tcBorders>
            <w:noWrap/>
            <w:hideMark/>
          </w:tcPr>
          <w:p w:rsidR="00F66A85" w:rsidRDefault="00F66A85">
            <w:r>
              <w:t>07</w:t>
            </w:r>
          </w:p>
        </w:tc>
        <w:tc>
          <w:tcPr>
            <w:tcW w:w="499" w:type="dxa"/>
            <w:tcBorders>
              <w:top w:val="nil"/>
              <w:left w:val="nil"/>
              <w:bottom w:val="single" w:sz="4" w:space="0" w:color="auto"/>
              <w:right w:val="single" w:sz="4" w:space="0" w:color="auto"/>
            </w:tcBorders>
            <w:noWrap/>
            <w:hideMark/>
          </w:tcPr>
          <w:p w:rsidR="00F66A85" w:rsidRDefault="00F66A85">
            <w:r>
              <w:t>02</w:t>
            </w:r>
          </w:p>
        </w:tc>
        <w:tc>
          <w:tcPr>
            <w:tcW w:w="916" w:type="dxa"/>
            <w:tcBorders>
              <w:top w:val="nil"/>
              <w:left w:val="nil"/>
              <w:bottom w:val="single" w:sz="4" w:space="0" w:color="auto"/>
              <w:right w:val="single" w:sz="4" w:space="0" w:color="auto"/>
            </w:tcBorders>
            <w:noWrap/>
            <w:hideMark/>
          </w:tcPr>
          <w:p w:rsidR="00F66A85" w:rsidRDefault="00F66A85">
            <w:r>
              <w:t>0612174</w:t>
            </w:r>
          </w:p>
        </w:tc>
        <w:tc>
          <w:tcPr>
            <w:tcW w:w="516" w:type="dxa"/>
            <w:tcBorders>
              <w:top w:val="nil"/>
              <w:left w:val="nil"/>
              <w:bottom w:val="single" w:sz="4" w:space="0" w:color="auto"/>
              <w:right w:val="single" w:sz="4" w:space="0" w:color="auto"/>
            </w:tcBorders>
            <w:noWrap/>
            <w:hideMark/>
          </w:tcPr>
          <w:p w:rsidR="00F66A85" w:rsidRDefault="00F66A85">
            <w:r>
              <w:t>600</w:t>
            </w:r>
          </w:p>
        </w:tc>
        <w:tc>
          <w:tcPr>
            <w:tcW w:w="1338" w:type="dxa"/>
            <w:tcBorders>
              <w:top w:val="nil"/>
              <w:left w:val="nil"/>
              <w:bottom w:val="single" w:sz="4" w:space="0" w:color="auto"/>
              <w:right w:val="single" w:sz="4" w:space="0" w:color="auto"/>
            </w:tcBorders>
            <w:noWrap/>
            <w:hideMark/>
          </w:tcPr>
          <w:p w:rsidR="00F66A85" w:rsidRDefault="00F66A85">
            <w:pPr>
              <w:jc w:val="right"/>
            </w:pPr>
            <w:r>
              <w:t>22,0</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Субсидии бюджетным учреждениям</w:t>
            </w:r>
          </w:p>
        </w:tc>
        <w:tc>
          <w:tcPr>
            <w:tcW w:w="499" w:type="dxa"/>
            <w:tcBorders>
              <w:top w:val="nil"/>
              <w:left w:val="nil"/>
              <w:bottom w:val="single" w:sz="4" w:space="0" w:color="auto"/>
              <w:right w:val="single" w:sz="4" w:space="0" w:color="auto"/>
            </w:tcBorders>
            <w:noWrap/>
            <w:hideMark/>
          </w:tcPr>
          <w:p w:rsidR="00F66A85" w:rsidRDefault="00F66A85">
            <w:r>
              <w:t>07</w:t>
            </w:r>
          </w:p>
        </w:tc>
        <w:tc>
          <w:tcPr>
            <w:tcW w:w="499" w:type="dxa"/>
            <w:tcBorders>
              <w:top w:val="nil"/>
              <w:left w:val="nil"/>
              <w:bottom w:val="single" w:sz="4" w:space="0" w:color="auto"/>
              <w:right w:val="single" w:sz="4" w:space="0" w:color="auto"/>
            </w:tcBorders>
            <w:noWrap/>
            <w:hideMark/>
          </w:tcPr>
          <w:p w:rsidR="00F66A85" w:rsidRDefault="00F66A85">
            <w:r>
              <w:t>02</w:t>
            </w:r>
          </w:p>
        </w:tc>
        <w:tc>
          <w:tcPr>
            <w:tcW w:w="916" w:type="dxa"/>
            <w:tcBorders>
              <w:top w:val="nil"/>
              <w:left w:val="nil"/>
              <w:bottom w:val="single" w:sz="4" w:space="0" w:color="auto"/>
              <w:right w:val="single" w:sz="4" w:space="0" w:color="auto"/>
            </w:tcBorders>
            <w:noWrap/>
            <w:hideMark/>
          </w:tcPr>
          <w:p w:rsidR="00F66A85" w:rsidRDefault="00F66A85">
            <w:r>
              <w:t>0612174</w:t>
            </w:r>
          </w:p>
        </w:tc>
        <w:tc>
          <w:tcPr>
            <w:tcW w:w="516" w:type="dxa"/>
            <w:tcBorders>
              <w:top w:val="nil"/>
              <w:left w:val="nil"/>
              <w:bottom w:val="single" w:sz="4" w:space="0" w:color="auto"/>
              <w:right w:val="single" w:sz="4" w:space="0" w:color="auto"/>
            </w:tcBorders>
            <w:noWrap/>
            <w:hideMark/>
          </w:tcPr>
          <w:p w:rsidR="00F66A85" w:rsidRDefault="00F66A85">
            <w:r>
              <w:t>610</w:t>
            </w:r>
          </w:p>
        </w:tc>
        <w:tc>
          <w:tcPr>
            <w:tcW w:w="1338" w:type="dxa"/>
            <w:tcBorders>
              <w:top w:val="nil"/>
              <w:left w:val="nil"/>
              <w:bottom w:val="single" w:sz="4" w:space="0" w:color="auto"/>
              <w:right w:val="single" w:sz="4" w:space="0" w:color="auto"/>
            </w:tcBorders>
            <w:noWrap/>
            <w:hideMark/>
          </w:tcPr>
          <w:p w:rsidR="00F66A85" w:rsidRDefault="00F66A85">
            <w:pPr>
              <w:jc w:val="right"/>
            </w:pPr>
            <w:r>
              <w:t>22,0</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Молодежная политика и оздоровление детей</w:t>
            </w:r>
          </w:p>
        </w:tc>
        <w:tc>
          <w:tcPr>
            <w:tcW w:w="499" w:type="dxa"/>
            <w:tcBorders>
              <w:top w:val="nil"/>
              <w:left w:val="nil"/>
              <w:bottom w:val="single" w:sz="4" w:space="0" w:color="auto"/>
              <w:right w:val="single" w:sz="4" w:space="0" w:color="auto"/>
            </w:tcBorders>
            <w:noWrap/>
            <w:hideMark/>
          </w:tcPr>
          <w:p w:rsidR="00F66A85" w:rsidRDefault="00F66A85">
            <w:r>
              <w:t>07</w:t>
            </w:r>
          </w:p>
        </w:tc>
        <w:tc>
          <w:tcPr>
            <w:tcW w:w="499" w:type="dxa"/>
            <w:tcBorders>
              <w:top w:val="nil"/>
              <w:left w:val="nil"/>
              <w:bottom w:val="single" w:sz="4" w:space="0" w:color="auto"/>
              <w:right w:val="single" w:sz="4" w:space="0" w:color="auto"/>
            </w:tcBorders>
            <w:noWrap/>
            <w:hideMark/>
          </w:tcPr>
          <w:p w:rsidR="00F66A85" w:rsidRDefault="00F66A85">
            <w:r>
              <w:t>07</w:t>
            </w:r>
          </w:p>
        </w:tc>
        <w:tc>
          <w:tcPr>
            <w:tcW w:w="916" w:type="dxa"/>
            <w:tcBorders>
              <w:top w:val="nil"/>
              <w:left w:val="nil"/>
              <w:bottom w:val="single" w:sz="4" w:space="0" w:color="auto"/>
              <w:right w:val="single" w:sz="4" w:space="0" w:color="auto"/>
            </w:tcBorders>
            <w:noWrap/>
            <w:hideMark/>
          </w:tcPr>
          <w:p w:rsidR="00F66A85" w:rsidRDefault="00F66A85">
            <w:r>
              <w:t> </w:t>
            </w:r>
          </w:p>
        </w:tc>
        <w:tc>
          <w:tcPr>
            <w:tcW w:w="516" w:type="dxa"/>
            <w:tcBorders>
              <w:top w:val="nil"/>
              <w:left w:val="nil"/>
              <w:bottom w:val="single" w:sz="4" w:space="0" w:color="auto"/>
              <w:right w:val="single" w:sz="4" w:space="0" w:color="auto"/>
            </w:tcBorders>
            <w:noWrap/>
            <w:hideMark/>
          </w:tcPr>
          <w:p w:rsidR="00F66A85" w:rsidRDefault="00F66A85">
            <w:r>
              <w:t> </w:t>
            </w:r>
          </w:p>
        </w:tc>
        <w:tc>
          <w:tcPr>
            <w:tcW w:w="1338" w:type="dxa"/>
            <w:tcBorders>
              <w:top w:val="nil"/>
              <w:left w:val="nil"/>
              <w:bottom w:val="single" w:sz="4" w:space="0" w:color="auto"/>
              <w:right w:val="single" w:sz="4" w:space="0" w:color="auto"/>
            </w:tcBorders>
            <w:noWrap/>
            <w:hideMark/>
          </w:tcPr>
          <w:p w:rsidR="00F66A85" w:rsidRDefault="00F66A85">
            <w:pPr>
              <w:jc w:val="right"/>
            </w:pPr>
            <w:r>
              <w:t>8 787,0</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lastRenderedPageBreak/>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499" w:type="dxa"/>
            <w:tcBorders>
              <w:top w:val="nil"/>
              <w:left w:val="nil"/>
              <w:bottom w:val="single" w:sz="4" w:space="0" w:color="auto"/>
              <w:right w:val="single" w:sz="4" w:space="0" w:color="auto"/>
            </w:tcBorders>
            <w:noWrap/>
            <w:hideMark/>
          </w:tcPr>
          <w:p w:rsidR="00F66A85" w:rsidRDefault="00F66A85">
            <w:r>
              <w:t>07</w:t>
            </w:r>
          </w:p>
        </w:tc>
        <w:tc>
          <w:tcPr>
            <w:tcW w:w="499" w:type="dxa"/>
            <w:tcBorders>
              <w:top w:val="nil"/>
              <w:left w:val="nil"/>
              <w:bottom w:val="single" w:sz="4" w:space="0" w:color="auto"/>
              <w:right w:val="single" w:sz="4" w:space="0" w:color="auto"/>
            </w:tcBorders>
            <w:noWrap/>
            <w:hideMark/>
          </w:tcPr>
          <w:p w:rsidR="00F66A85" w:rsidRDefault="00F66A85">
            <w:r>
              <w:t>07</w:t>
            </w:r>
          </w:p>
        </w:tc>
        <w:tc>
          <w:tcPr>
            <w:tcW w:w="916" w:type="dxa"/>
            <w:tcBorders>
              <w:top w:val="nil"/>
              <w:left w:val="nil"/>
              <w:bottom w:val="single" w:sz="4" w:space="0" w:color="auto"/>
              <w:right w:val="single" w:sz="4" w:space="0" w:color="auto"/>
            </w:tcBorders>
            <w:noWrap/>
            <w:hideMark/>
          </w:tcPr>
          <w:p w:rsidR="00F66A85" w:rsidRDefault="00F66A85">
            <w:r>
              <w:t>0100000</w:t>
            </w:r>
          </w:p>
        </w:tc>
        <w:tc>
          <w:tcPr>
            <w:tcW w:w="516" w:type="dxa"/>
            <w:tcBorders>
              <w:top w:val="nil"/>
              <w:left w:val="nil"/>
              <w:bottom w:val="single" w:sz="4" w:space="0" w:color="auto"/>
              <w:right w:val="single" w:sz="4" w:space="0" w:color="auto"/>
            </w:tcBorders>
            <w:noWrap/>
            <w:hideMark/>
          </w:tcPr>
          <w:p w:rsidR="00F66A85" w:rsidRDefault="00F66A85">
            <w:r>
              <w:t> </w:t>
            </w:r>
          </w:p>
        </w:tc>
        <w:tc>
          <w:tcPr>
            <w:tcW w:w="1338" w:type="dxa"/>
            <w:tcBorders>
              <w:top w:val="nil"/>
              <w:left w:val="nil"/>
              <w:bottom w:val="single" w:sz="4" w:space="0" w:color="auto"/>
              <w:right w:val="single" w:sz="4" w:space="0" w:color="auto"/>
            </w:tcBorders>
            <w:noWrap/>
            <w:hideMark/>
          </w:tcPr>
          <w:p w:rsidR="00F66A85" w:rsidRDefault="00F66A85">
            <w:pPr>
              <w:jc w:val="right"/>
            </w:pPr>
            <w:r>
              <w:t>8 787,0</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Подпрограмма "Организация отдыха детей в каникулярное время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499" w:type="dxa"/>
            <w:tcBorders>
              <w:top w:val="nil"/>
              <w:left w:val="nil"/>
              <w:bottom w:val="single" w:sz="4" w:space="0" w:color="auto"/>
              <w:right w:val="single" w:sz="4" w:space="0" w:color="auto"/>
            </w:tcBorders>
            <w:noWrap/>
            <w:hideMark/>
          </w:tcPr>
          <w:p w:rsidR="00F66A85" w:rsidRDefault="00F66A85">
            <w:r>
              <w:t>07</w:t>
            </w:r>
          </w:p>
        </w:tc>
        <w:tc>
          <w:tcPr>
            <w:tcW w:w="499" w:type="dxa"/>
            <w:tcBorders>
              <w:top w:val="nil"/>
              <w:left w:val="nil"/>
              <w:bottom w:val="single" w:sz="4" w:space="0" w:color="auto"/>
              <w:right w:val="single" w:sz="4" w:space="0" w:color="auto"/>
            </w:tcBorders>
            <w:noWrap/>
            <w:hideMark/>
          </w:tcPr>
          <w:p w:rsidR="00F66A85" w:rsidRDefault="00F66A85">
            <w:r>
              <w:t>07</w:t>
            </w:r>
          </w:p>
        </w:tc>
        <w:tc>
          <w:tcPr>
            <w:tcW w:w="916" w:type="dxa"/>
            <w:tcBorders>
              <w:top w:val="nil"/>
              <w:left w:val="nil"/>
              <w:bottom w:val="single" w:sz="4" w:space="0" w:color="auto"/>
              <w:right w:val="single" w:sz="4" w:space="0" w:color="auto"/>
            </w:tcBorders>
            <w:noWrap/>
            <w:hideMark/>
          </w:tcPr>
          <w:p w:rsidR="00F66A85" w:rsidRDefault="00F66A85">
            <w:r>
              <w:t>0110000</w:t>
            </w:r>
          </w:p>
        </w:tc>
        <w:tc>
          <w:tcPr>
            <w:tcW w:w="516" w:type="dxa"/>
            <w:tcBorders>
              <w:top w:val="nil"/>
              <w:left w:val="nil"/>
              <w:bottom w:val="single" w:sz="4" w:space="0" w:color="auto"/>
              <w:right w:val="single" w:sz="4" w:space="0" w:color="auto"/>
            </w:tcBorders>
            <w:noWrap/>
            <w:hideMark/>
          </w:tcPr>
          <w:p w:rsidR="00F66A85" w:rsidRDefault="00F66A85">
            <w:r>
              <w:t> </w:t>
            </w:r>
          </w:p>
        </w:tc>
        <w:tc>
          <w:tcPr>
            <w:tcW w:w="1338" w:type="dxa"/>
            <w:tcBorders>
              <w:top w:val="nil"/>
              <w:left w:val="nil"/>
              <w:bottom w:val="single" w:sz="4" w:space="0" w:color="auto"/>
              <w:right w:val="single" w:sz="4" w:space="0" w:color="auto"/>
            </w:tcBorders>
            <w:noWrap/>
            <w:hideMark/>
          </w:tcPr>
          <w:p w:rsidR="00F66A85" w:rsidRDefault="00F66A85">
            <w:pPr>
              <w:jc w:val="right"/>
            </w:pPr>
            <w:r>
              <w:t>6 787,0</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Организация отдыха детей на базе общеобразовательных учреждений в рамках подпрограммы "Организация отдыха детей в каникулярное время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499" w:type="dxa"/>
            <w:tcBorders>
              <w:top w:val="nil"/>
              <w:left w:val="nil"/>
              <w:bottom w:val="single" w:sz="4" w:space="0" w:color="auto"/>
              <w:right w:val="single" w:sz="4" w:space="0" w:color="auto"/>
            </w:tcBorders>
            <w:noWrap/>
            <w:hideMark/>
          </w:tcPr>
          <w:p w:rsidR="00F66A85" w:rsidRDefault="00F66A85">
            <w:r>
              <w:t>07</w:t>
            </w:r>
          </w:p>
        </w:tc>
        <w:tc>
          <w:tcPr>
            <w:tcW w:w="499" w:type="dxa"/>
            <w:tcBorders>
              <w:top w:val="nil"/>
              <w:left w:val="nil"/>
              <w:bottom w:val="single" w:sz="4" w:space="0" w:color="auto"/>
              <w:right w:val="single" w:sz="4" w:space="0" w:color="auto"/>
            </w:tcBorders>
            <w:noWrap/>
            <w:hideMark/>
          </w:tcPr>
          <w:p w:rsidR="00F66A85" w:rsidRDefault="00F66A85">
            <w:r>
              <w:t>07</w:t>
            </w:r>
          </w:p>
        </w:tc>
        <w:tc>
          <w:tcPr>
            <w:tcW w:w="916" w:type="dxa"/>
            <w:tcBorders>
              <w:top w:val="nil"/>
              <w:left w:val="nil"/>
              <w:bottom w:val="single" w:sz="4" w:space="0" w:color="auto"/>
              <w:right w:val="single" w:sz="4" w:space="0" w:color="auto"/>
            </w:tcBorders>
            <w:noWrap/>
            <w:hideMark/>
          </w:tcPr>
          <w:p w:rsidR="00F66A85" w:rsidRDefault="00F66A85">
            <w:r>
              <w:t>0112003</w:t>
            </w:r>
          </w:p>
        </w:tc>
        <w:tc>
          <w:tcPr>
            <w:tcW w:w="516" w:type="dxa"/>
            <w:tcBorders>
              <w:top w:val="nil"/>
              <w:left w:val="nil"/>
              <w:bottom w:val="single" w:sz="4" w:space="0" w:color="auto"/>
              <w:right w:val="single" w:sz="4" w:space="0" w:color="auto"/>
            </w:tcBorders>
            <w:noWrap/>
            <w:hideMark/>
          </w:tcPr>
          <w:p w:rsidR="00F66A85" w:rsidRDefault="00F66A85">
            <w:r>
              <w:t> </w:t>
            </w:r>
          </w:p>
        </w:tc>
        <w:tc>
          <w:tcPr>
            <w:tcW w:w="1338" w:type="dxa"/>
            <w:tcBorders>
              <w:top w:val="nil"/>
              <w:left w:val="nil"/>
              <w:bottom w:val="single" w:sz="4" w:space="0" w:color="auto"/>
              <w:right w:val="single" w:sz="4" w:space="0" w:color="auto"/>
            </w:tcBorders>
            <w:noWrap/>
            <w:hideMark/>
          </w:tcPr>
          <w:p w:rsidR="00F66A85" w:rsidRDefault="00F66A85">
            <w:pPr>
              <w:jc w:val="right"/>
            </w:pPr>
            <w:r>
              <w:t>6 787,0</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Предоставление субсидий  бюджетным, автономным учреждениям и иным некоммерческим организациям</w:t>
            </w:r>
          </w:p>
        </w:tc>
        <w:tc>
          <w:tcPr>
            <w:tcW w:w="499" w:type="dxa"/>
            <w:tcBorders>
              <w:top w:val="nil"/>
              <w:left w:val="nil"/>
              <w:bottom w:val="single" w:sz="4" w:space="0" w:color="auto"/>
              <w:right w:val="single" w:sz="4" w:space="0" w:color="auto"/>
            </w:tcBorders>
            <w:noWrap/>
            <w:hideMark/>
          </w:tcPr>
          <w:p w:rsidR="00F66A85" w:rsidRDefault="00F66A85">
            <w:r>
              <w:t>07</w:t>
            </w:r>
          </w:p>
        </w:tc>
        <w:tc>
          <w:tcPr>
            <w:tcW w:w="499" w:type="dxa"/>
            <w:tcBorders>
              <w:top w:val="nil"/>
              <w:left w:val="nil"/>
              <w:bottom w:val="single" w:sz="4" w:space="0" w:color="auto"/>
              <w:right w:val="single" w:sz="4" w:space="0" w:color="auto"/>
            </w:tcBorders>
            <w:noWrap/>
            <w:hideMark/>
          </w:tcPr>
          <w:p w:rsidR="00F66A85" w:rsidRDefault="00F66A85">
            <w:r>
              <w:t>07</w:t>
            </w:r>
          </w:p>
        </w:tc>
        <w:tc>
          <w:tcPr>
            <w:tcW w:w="916" w:type="dxa"/>
            <w:tcBorders>
              <w:top w:val="nil"/>
              <w:left w:val="nil"/>
              <w:bottom w:val="single" w:sz="4" w:space="0" w:color="auto"/>
              <w:right w:val="single" w:sz="4" w:space="0" w:color="auto"/>
            </w:tcBorders>
            <w:noWrap/>
            <w:hideMark/>
          </w:tcPr>
          <w:p w:rsidR="00F66A85" w:rsidRDefault="00F66A85">
            <w:r>
              <w:t>0112003</w:t>
            </w:r>
          </w:p>
        </w:tc>
        <w:tc>
          <w:tcPr>
            <w:tcW w:w="516" w:type="dxa"/>
            <w:tcBorders>
              <w:top w:val="nil"/>
              <w:left w:val="nil"/>
              <w:bottom w:val="single" w:sz="4" w:space="0" w:color="auto"/>
              <w:right w:val="single" w:sz="4" w:space="0" w:color="auto"/>
            </w:tcBorders>
            <w:noWrap/>
            <w:hideMark/>
          </w:tcPr>
          <w:p w:rsidR="00F66A85" w:rsidRDefault="00F66A85">
            <w:r>
              <w:t>600</w:t>
            </w:r>
          </w:p>
        </w:tc>
        <w:tc>
          <w:tcPr>
            <w:tcW w:w="1338" w:type="dxa"/>
            <w:tcBorders>
              <w:top w:val="nil"/>
              <w:left w:val="nil"/>
              <w:bottom w:val="single" w:sz="4" w:space="0" w:color="auto"/>
              <w:right w:val="single" w:sz="4" w:space="0" w:color="auto"/>
            </w:tcBorders>
            <w:noWrap/>
            <w:hideMark/>
          </w:tcPr>
          <w:p w:rsidR="00F66A85" w:rsidRDefault="00F66A85">
            <w:pPr>
              <w:jc w:val="right"/>
            </w:pPr>
            <w:r>
              <w:t>6 787,0</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Субсидии бюджетным учреждениям</w:t>
            </w:r>
          </w:p>
        </w:tc>
        <w:tc>
          <w:tcPr>
            <w:tcW w:w="499" w:type="dxa"/>
            <w:tcBorders>
              <w:top w:val="nil"/>
              <w:left w:val="nil"/>
              <w:bottom w:val="single" w:sz="4" w:space="0" w:color="auto"/>
              <w:right w:val="single" w:sz="4" w:space="0" w:color="auto"/>
            </w:tcBorders>
            <w:noWrap/>
            <w:hideMark/>
          </w:tcPr>
          <w:p w:rsidR="00F66A85" w:rsidRDefault="00F66A85">
            <w:r>
              <w:t>07</w:t>
            </w:r>
          </w:p>
        </w:tc>
        <w:tc>
          <w:tcPr>
            <w:tcW w:w="499" w:type="dxa"/>
            <w:tcBorders>
              <w:top w:val="nil"/>
              <w:left w:val="nil"/>
              <w:bottom w:val="single" w:sz="4" w:space="0" w:color="auto"/>
              <w:right w:val="single" w:sz="4" w:space="0" w:color="auto"/>
            </w:tcBorders>
            <w:noWrap/>
            <w:hideMark/>
          </w:tcPr>
          <w:p w:rsidR="00F66A85" w:rsidRDefault="00F66A85">
            <w:r>
              <w:t>07</w:t>
            </w:r>
          </w:p>
        </w:tc>
        <w:tc>
          <w:tcPr>
            <w:tcW w:w="916" w:type="dxa"/>
            <w:tcBorders>
              <w:top w:val="nil"/>
              <w:left w:val="nil"/>
              <w:bottom w:val="single" w:sz="4" w:space="0" w:color="auto"/>
              <w:right w:val="single" w:sz="4" w:space="0" w:color="auto"/>
            </w:tcBorders>
            <w:noWrap/>
            <w:hideMark/>
          </w:tcPr>
          <w:p w:rsidR="00F66A85" w:rsidRDefault="00F66A85">
            <w:r>
              <w:t>0112003</w:t>
            </w:r>
          </w:p>
        </w:tc>
        <w:tc>
          <w:tcPr>
            <w:tcW w:w="516" w:type="dxa"/>
            <w:tcBorders>
              <w:top w:val="nil"/>
              <w:left w:val="nil"/>
              <w:bottom w:val="single" w:sz="4" w:space="0" w:color="auto"/>
              <w:right w:val="single" w:sz="4" w:space="0" w:color="auto"/>
            </w:tcBorders>
            <w:noWrap/>
            <w:hideMark/>
          </w:tcPr>
          <w:p w:rsidR="00F66A85" w:rsidRDefault="00F66A85">
            <w:r>
              <w:t>610</w:t>
            </w:r>
          </w:p>
        </w:tc>
        <w:tc>
          <w:tcPr>
            <w:tcW w:w="1338" w:type="dxa"/>
            <w:tcBorders>
              <w:top w:val="nil"/>
              <w:left w:val="nil"/>
              <w:bottom w:val="single" w:sz="4" w:space="0" w:color="auto"/>
              <w:right w:val="single" w:sz="4" w:space="0" w:color="auto"/>
            </w:tcBorders>
            <w:noWrap/>
            <w:hideMark/>
          </w:tcPr>
          <w:p w:rsidR="00F66A85" w:rsidRDefault="00F66A85">
            <w:pPr>
              <w:jc w:val="right"/>
            </w:pPr>
            <w:r>
              <w:t>6 787,0</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Подпрограмма "Молодежь города Ельца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499" w:type="dxa"/>
            <w:tcBorders>
              <w:top w:val="nil"/>
              <w:left w:val="nil"/>
              <w:bottom w:val="single" w:sz="4" w:space="0" w:color="auto"/>
              <w:right w:val="single" w:sz="4" w:space="0" w:color="auto"/>
            </w:tcBorders>
            <w:noWrap/>
            <w:hideMark/>
          </w:tcPr>
          <w:p w:rsidR="00F66A85" w:rsidRDefault="00F66A85">
            <w:r>
              <w:t>07</w:t>
            </w:r>
          </w:p>
        </w:tc>
        <w:tc>
          <w:tcPr>
            <w:tcW w:w="499" w:type="dxa"/>
            <w:tcBorders>
              <w:top w:val="nil"/>
              <w:left w:val="nil"/>
              <w:bottom w:val="single" w:sz="4" w:space="0" w:color="auto"/>
              <w:right w:val="single" w:sz="4" w:space="0" w:color="auto"/>
            </w:tcBorders>
            <w:noWrap/>
            <w:hideMark/>
          </w:tcPr>
          <w:p w:rsidR="00F66A85" w:rsidRDefault="00F66A85">
            <w:r>
              <w:t>07</w:t>
            </w:r>
          </w:p>
        </w:tc>
        <w:tc>
          <w:tcPr>
            <w:tcW w:w="916" w:type="dxa"/>
            <w:tcBorders>
              <w:top w:val="nil"/>
              <w:left w:val="nil"/>
              <w:bottom w:val="single" w:sz="4" w:space="0" w:color="auto"/>
              <w:right w:val="single" w:sz="4" w:space="0" w:color="auto"/>
            </w:tcBorders>
            <w:noWrap/>
            <w:hideMark/>
          </w:tcPr>
          <w:p w:rsidR="00F66A85" w:rsidRDefault="00F66A85">
            <w:r>
              <w:t>0190000</w:t>
            </w:r>
          </w:p>
        </w:tc>
        <w:tc>
          <w:tcPr>
            <w:tcW w:w="516" w:type="dxa"/>
            <w:tcBorders>
              <w:top w:val="nil"/>
              <w:left w:val="nil"/>
              <w:bottom w:val="single" w:sz="4" w:space="0" w:color="auto"/>
              <w:right w:val="single" w:sz="4" w:space="0" w:color="auto"/>
            </w:tcBorders>
            <w:noWrap/>
            <w:hideMark/>
          </w:tcPr>
          <w:p w:rsidR="00F66A85" w:rsidRDefault="00F66A85">
            <w:r>
              <w:t> </w:t>
            </w:r>
          </w:p>
        </w:tc>
        <w:tc>
          <w:tcPr>
            <w:tcW w:w="1338" w:type="dxa"/>
            <w:tcBorders>
              <w:top w:val="nil"/>
              <w:left w:val="nil"/>
              <w:bottom w:val="single" w:sz="4" w:space="0" w:color="auto"/>
              <w:right w:val="single" w:sz="4" w:space="0" w:color="auto"/>
            </w:tcBorders>
            <w:noWrap/>
            <w:hideMark/>
          </w:tcPr>
          <w:p w:rsidR="00F66A85" w:rsidRDefault="00F66A85">
            <w:pPr>
              <w:jc w:val="right"/>
            </w:pPr>
            <w:r>
              <w:t>2 000,0</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Поддержка развития молодежного движения в рамках подпрограммы "Молодежь города Ельца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499" w:type="dxa"/>
            <w:tcBorders>
              <w:top w:val="nil"/>
              <w:left w:val="nil"/>
              <w:bottom w:val="single" w:sz="4" w:space="0" w:color="auto"/>
              <w:right w:val="single" w:sz="4" w:space="0" w:color="auto"/>
            </w:tcBorders>
            <w:noWrap/>
            <w:hideMark/>
          </w:tcPr>
          <w:p w:rsidR="00F66A85" w:rsidRDefault="00F66A85">
            <w:r>
              <w:t>07</w:t>
            </w:r>
          </w:p>
        </w:tc>
        <w:tc>
          <w:tcPr>
            <w:tcW w:w="499" w:type="dxa"/>
            <w:tcBorders>
              <w:top w:val="nil"/>
              <w:left w:val="nil"/>
              <w:bottom w:val="single" w:sz="4" w:space="0" w:color="auto"/>
              <w:right w:val="single" w:sz="4" w:space="0" w:color="auto"/>
            </w:tcBorders>
            <w:noWrap/>
            <w:hideMark/>
          </w:tcPr>
          <w:p w:rsidR="00F66A85" w:rsidRDefault="00F66A85">
            <w:r>
              <w:t>07</w:t>
            </w:r>
          </w:p>
        </w:tc>
        <w:tc>
          <w:tcPr>
            <w:tcW w:w="916" w:type="dxa"/>
            <w:tcBorders>
              <w:top w:val="nil"/>
              <w:left w:val="nil"/>
              <w:bottom w:val="single" w:sz="4" w:space="0" w:color="auto"/>
              <w:right w:val="single" w:sz="4" w:space="0" w:color="auto"/>
            </w:tcBorders>
            <w:noWrap/>
            <w:hideMark/>
          </w:tcPr>
          <w:p w:rsidR="00F66A85" w:rsidRDefault="00F66A85">
            <w:r>
              <w:t>0192037</w:t>
            </w:r>
          </w:p>
        </w:tc>
        <w:tc>
          <w:tcPr>
            <w:tcW w:w="516" w:type="dxa"/>
            <w:tcBorders>
              <w:top w:val="nil"/>
              <w:left w:val="nil"/>
              <w:bottom w:val="single" w:sz="4" w:space="0" w:color="auto"/>
              <w:right w:val="single" w:sz="4" w:space="0" w:color="auto"/>
            </w:tcBorders>
            <w:noWrap/>
            <w:hideMark/>
          </w:tcPr>
          <w:p w:rsidR="00F66A85" w:rsidRDefault="00F66A85">
            <w:r>
              <w:t> </w:t>
            </w:r>
          </w:p>
        </w:tc>
        <w:tc>
          <w:tcPr>
            <w:tcW w:w="1338" w:type="dxa"/>
            <w:tcBorders>
              <w:top w:val="nil"/>
              <w:left w:val="nil"/>
              <w:bottom w:val="single" w:sz="4" w:space="0" w:color="auto"/>
              <w:right w:val="single" w:sz="4" w:space="0" w:color="auto"/>
            </w:tcBorders>
            <w:noWrap/>
            <w:hideMark/>
          </w:tcPr>
          <w:p w:rsidR="00F66A85" w:rsidRDefault="00F66A85">
            <w:pPr>
              <w:jc w:val="right"/>
            </w:pPr>
            <w:r>
              <w:t>400,0</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Закупка товаров, работ и услуг для государственных (муниципальных) нужд</w:t>
            </w:r>
          </w:p>
        </w:tc>
        <w:tc>
          <w:tcPr>
            <w:tcW w:w="499" w:type="dxa"/>
            <w:tcBorders>
              <w:top w:val="nil"/>
              <w:left w:val="nil"/>
              <w:bottom w:val="single" w:sz="4" w:space="0" w:color="auto"/>
              <w:right w:val="single" w:sz="4" w:space="0" w:color="auto"/>
            </w:tcBorders>
            <w:noWrap/>
            <w:hideMark/>
          </w:tcPr>
          <w:p w:rsidR="00F66A85" w:rsidRDefault="00F66A85">
            <w:r>
              <w:t>07</w:t>
            </w:r>
          </w:p>
        </w:tc>
        <w:tc>
          <w:tcPr>
            <w:tcW w:w="499" w:type="dxa"/>
            <w:tcBorders>
              <w:top w:val="nil"/>
              <w:left w:val="nil"/>
              <w:bottom w:val="single" w:sz="4" w:space="0" w:color="auto"/>
              <w:right w:val="single" w:sz="4" w:space="0" w:color="auto"/>
            </w:tcBorders>
            <w:noWrap/>
            <w:hideMark/>
          </w:tcPr>
          <w:p w:rsidR="00F66A85" w:rsidRDefault="00F66A85">
            <w:r>
              <w:t>07</w:t>
            </w:r>
          </w:p>
        </w:tc>
        <w:tc>
          <w:tcPr>
            <w:tcW w:w="916" w:type="dxa"/>
            <w:tcBorders>
              <w:top w:val="nil"/>
              <w:left w:val="nil"/>
              <w:bottom w:val="single" w:sz="4" w:space="0" w:color="auto"/>
              <w:right w:val="single" w:sz="4" w:space="0" w:color="auto"/>
            </w:tcBorders>
            <w:noWrap/>
            <w:hideMark/>
          </w:tcPr>
          <w:p w:rsidR="00F66A85" w:rsidRDefault="00F66A85">
            <w:r>
              <w:t>0192037</w:t>
            </w:r>
          </w:p>
        </w:tc>
        <w:tc>
          <w:tcPr>
            <w:tcW w:w="516" w:type="dxa"/>
            <w:tcBorders>
              <w:top w:val="nil"/>
              <w:left w:val="nil"/>
              <w:bottom w:val="single" w:sz="4" w:space="0" w:color="auto"/>
              <w:right w:val="single" w:sz="4" w:space="0" w:color="auto"/>
            </w:tcBorders>
            <w:noWrap/>
            <w:hideMark/>
          </w:tcPr>
          <w:p w:rsidR="00F66A85" w:rsidRDefault="00F66A85">
            <w:r>
              <w:t>200</w:t>
            </w:r>
          </w:p>
        </w:tc>
        <w:tc>
          <w:tcPr>
            <w:tcW w:w="1338" w:type="dxa"/>
            <w:tcBorders>
              <w:top w:val="nil"/>
              <w:left w:val="nil"/>
              <w:bottom w:val="single" w:sz="4" w:space="0" w:color="auto"/>
              <w:right w:val="single" w:sz="4" w:space="0" w:color="auto"/>
            </w:tcBorders>
            <w:noWrap/>
            <w:hideMark/>
          </w:tcPr>
          <w:p w:rsidR="00F66A85" w:rsidRDefault="00F66A85">
            <w:pPr>
              <w:jc w:val="right"/>
            </w:pPr>
            <w:r>
              <w:t>400,0</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Иные закупки товаров, работ и услуг для обеспечения государственных (муниципальных) нужд</w:t>
            </w:r>
          </w:p>
        </w:tc>
        <w:tc>
          <w:tcPr>
            <w:tcW w:w="499" w:type="dxa"/>
            <w:tcBorders>
              <w:top w:val="nil"/>
              <w:left w:val="nil"/>
              <w:bottom w:val="single" w:sz="4" w:space="0" w:color="auto"/>
              <w:right w:val="single" w:sz="4" w:space="0" w:color="auto"/>
            </w:tcBorders>
            <w:noWrap/>
            <w:hideMark/>
          </w:tcPr>
          <w:p w:rsidR="00F66A85" w:rsidRDefault="00F66A85">
            <w:r>
              <w:t>07</w:t>
            </w:r>
          </w:p>
        </w:tc>
        <w:tc>
          <w:tcPr>
            <w:tcW w:w="499" w:type="dxa"/>
            <w:tcBorders>
              <w:top w:val="nil"/>
              <w:left w:val="nil"/>
              <w:bottom w:val="single" w:sz="4" w:space="0" w:color="auto"/>
              <w:right w:val="single" w:sz="4" w:space="0" w:color="auto"/>
            </w:tcBorders>
            <w:noWrap/>
            <w:hideMark/>
          </w:tcPr>
          <w:p w:rsidR="00F66A85" w:rsidRDefault="00F66A85">
            <w:r>
              <w:t>07</w:t>
            </w:r>
          </w:p>
        </w:tc>
        <w:tc>
          <w:tcPr>
            <w:tcW w:w="916" w:type="dxa"/>
            <w:tcBorders>
              <w:top w:val="nil"/>
              <w:left w:val="nil"/>
              <w:bottom w:val="single" w:sz="4" w:space="0" w:color="auto"/>
              <w:right w:val="single" w:sz="4" w:space="0" w:color="auto"/>
            </w:tcBorders>
            <w:noWrap/>
            <w:hideMark/>
          </w:tcPr>
          <w:p w:rsidR="00F66A85" w:rsidRDefault="00F66A85">
            <w:r>
              <w:t>0192037</w:t>
            </w:r>
          </w:p>
        </w:tc>
        <w:tc>
          <w:tcPr>
            <w:tcW w:w="516" w:type="dxa"/>
            <w:tcBorders>
              <w:top w:val="nil"/>
              <w:left w:val="nil"/>
              <w:bottom w:val="single" w:sz="4" w:space="0" w:color="auto"/>
              <w:right w:val="single" w:sz="4" w:space="0" w:color="auto"/>
            </w:tcBorders>
            <w:noWrap/>
            <w:hideMark/>
          </w:tcPr>
          <w:p w:rsidR="00F66A85" w:rsidRDefault="00F66A85">
            <w:r>
              <w:t>240</w:t>
            </w:r>
          </w:p>
        </w:tc>
        <w:tc>
          <w:tcPr>
            <w:tcW w:w="1338" w:type="dxa"/>
            <w:tcBorders>
              <w:top w:val="nil"/>
              <w:left w:val="nil"/>
              <w:bottom w:val="single" w:sz="4" w:space="0" w:color="auto"/>
              <w:right w:val="single" w:sz="4" w:space="0" w:color="auto"/>
            </w:tcBorders>
            <w:noWrap/>
            <w:hideMark/>
          </w:tcPr>
          <w:p w:rsidR="00F66A85" w:rsidRDefault="00F66A85">
            <w:pPr>
              <w:jc w:val="right"/>
            </w:pPr>
            <w:r>
              <w:t>400,0</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Организация мероприятий, направленных на повышение гражданской активности, ответственности, военно-патриотическое воспитание, формирование положительного отношения к здоровому образу жизни, содействие духовно-нравственному развитию молодежи, согласно планам работы комитета по делам молодежи в рамках подпрограммы "Молодежь города Ельца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499" w:type="dxa"/>
            <w:tcBorders>
              <w:top w:val="nil"/>
              <w:left w:val="nil"/>
              <w:bottom w:val="single" w:sz="4" w:space="0" w:color="auto"/>
              <w:right w:val="single" w:sz="4" w:space="0" w:color="auto"/>
            </w:tcBorders>
            <w:noWrap/>
            <w:hideMark/>
          </w:tcPr>
          <w:p w:rsidR="00F66A85" w:rsidRDefault="00F66A85">
            <w:r>
              <w:t>07</w:t>
            </w:r>
          </w:p>
        </w:tc>
        <w:tc>
          <w:tcPr>
            <w:tcW w:w="499" w:type="dxa"/>
            <w:tcBorders>
              <w:top w:val="nil"/>
              <w:left w:val="nil"/>
              <w:bottom w:val="single" w:sz="4" w:space="0" w:color="auto"/>
              <w:right w:val="single" w:sz="4" w:space="0" w:color="auto"/>
            </w:tcBorders>
            <w:noWrap/>
            <w:hideMark/>
          </w:tcPr>
          <w:p w:rsidR="00F66A85" w:rsidRDefault="00F66A85">
            <w:r>
              <w:t>07</w:t>
            </w:r>
          </w:p>
        </w:tc>
        <w:tc>
          <w:tcPr>
            <w:tcW w:w="916" w:type="dxa"/>
            <w:tcBorders>
              <w:top w:val="nil"/>
              <w:left w:val="nil"/>
              <w:bottom w:val="single" w:sz="4" w:space="0" w:color="auto"/>
              <w:right w:val="single" w:sz="4" w:space="0" w:color="auto"/>
            </w:tcBorders>
            <w:noWrap/>
            <w:hideMark/>
          </w:tcPr>
          <w:p w:rsidR="00F66A85" w:rsidRDefault="00F66A85">
            <w:r>
              <w:t>0192038</w:t>
            </w:r>
          </w:p>
        </w:tc>
        <w:tc>
          <w:tcPr>
            <w:tcW w:w="516" w:type="dxa"/>
            <w:tcBorders>
              <w:top w:val="nil"/>
              <w:left w:val="nil"/>
              <w:bottom w:val="single" w:sz="4" w:space="0" w:color="auto"/>
              <w:right w:val="single" w:sz="4" w:space="0" w:color="auto"/>
            </w:tcBorders>
            <w:noWrap/>
            <w:hideMark/>
          </w:tcPr>
          <w:p w:rsidR="00F66A85" w:rsidRDefault="00F66A85">
            <w:r>
              <w:t> </w:t>
            </w:r>
          </w:p>
        </w:tc>
        <w:tc>
          <w:tcPr>
            <w:tcW w:w="1338" w:type="dxa"/>
            <w:tcBorders>
              <w:top w:val="nil"/>
              <w:left w:val="nil"/>
              <w:bottom w:val="single" w:sz="4" w:space="0" w:color="auto"/>
              <w:right w:val="single" w:sz="4" w:space="0" w:color="auto"/>
            </w:tcBorders>
            <w:noWrap/>
            <w:hideMark/>
          </w:tcPr>
          <w:p w:rsidR="00F66A85" w:rsidRDefault="00F66A85">
            <w:pPr>
              <w:jc w:val="right"/>
            </w:pPr>
            <w:r>
              <w:t>1 400,0</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Закупка товаров, работ и услуг для государственных (муниципальных) нужд</w:t>
            </w:r>
          </w:p>
        </w:tc>
        <w:tc>
          <w:tcPr>
            <w:tcW w:w="499" w:type="dxa"/>
            <w:tcBorders>
              <w:top w:val="nil"/>
              <w:left w:val="nil"/>
              <w:bottom w:val="single" w:sz="4" w:space="0" w:color="auto"/>
              <w:right w:val="single" w:sz="4" w:space="0" w:color="auto"/>
            </w:tcBorders>
            <w:noWrap/>
            <w:hideMark/>
          </w:tcPr>
          <w:p w:rsidR="00F66A85" w:rsidRDefault="00F66A85">
            <w:r>
              <w:t>07</w:t>
            </w:r>
          </w:p>
        </w:tc>
        <w:tc>
          <w:tcPr>
            <w:tcW w:w="499" w:type="dxa"/>
            <w:tcBorders>
              <w:top w:val="nil"/>
              <w:left w:val="nil"/>
              <w:bottom w:val="single" w:sz="4" w:space="0" w:color="auto"/>
              <w:right w:val="single" w:sz="4" w:space="0" w:color="auto"/>
            </w:tcBorders>
            <w:noWrap/>
            <w:hideMark/>
          </w:tcPr>
          <w:p w:rsidR="00F66A85" w:rsidRDefault="00F66A85">
            <w:r>
              <w:t>07</w:t>
            </w:r>
          </w:p>
        </w:tc>
        <w:tc>
          <w:tcPr>
            <w:tcW w:w="916" w:type="dxa"/>
            <w:tcBorders>
              <w:top w:val="nil"/>
              <w:left w:val="nil"/>
              <w:bottom w:val="single" w:sz="4" w:space="0" w:color="auto"/>
              <w:right w:val="single" w:sz="4" w:space="0" w:color="auto"/>
            </w:tcBorders>
            <w:noWrap/>
            <w:hideMark/>
          </w:tcPr>
          <w:p w:rsidR="00F66A85" w:rsidRDefault="00F66A85">
            <w:r>
              <w:t>0192038</w:t>
            </w:r>
          </w:p>
        </w:tc>
        <w:tc>
          <w:tcPr>
            <w:tcW w:w="516" w:type="dxa"/>
            <w:tcBorders>
              <w:top w:val="nil"/>
              <w:left w:val="nil"/>
              <w:bottom w:val="single" w:sz="4" w:space="0" w:color="auto"/>
              <w:right w:val="single" w:sz="4" w:space="0" w:color="auto"/>
            </w:tcBorders>
            <w:noWrap/>
            <w:hideMark/>
          </w:tcPr>
          <w:p w:rsidR="00F66A85" w:rsidRDefault="00F66A85">
            <w:r>
              <w:t>200</w:t>
            </w:r>
          </w:p>
        </w:tc>
        <w:tc>
          <w:tcPr>
            <w:tcW w:w="1338" w:type="dxa"/>
            <w:tcBorders>
              <w:top w:val="nil"/>
              <w:left w:val="nil"/>
              <w:bottom w:val="single" w:sz="4" w:space="0" w:color="auto"/>
              <w:right w:val="single" w:sz="4" w:space="0" w:color="auto"/>
            </w:tcBorders>
            <w:noWrap/>
            <w:hideMark/>
          </w:tcPr>
          <w:p w:rsidR="00F66A85" w:rsidRDefault="00F66A85">
            <w:pPr>
              <w:jc w:val="right"/>
            </w:pPr>
            <w:r>
              <w:t>1 400,0</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Иные закупки товаров, работ и услуг для обеспечения государственных (муниципальных) нужд</w:t>
            </w:r>
          </w:p>
        </w:tc>
        <w:tc>
          <w:tcPr>
            <w:tcW w:w="499" w:type="dxa"/>
            <w:tcBorders>
              <w:top w:val="nil"/>
              <w:left w:val="nil"/>
              <w:bottom w:val="single" w:sz="4" w:space="0" w:color="auto"/>
              <w:right w:val="single" w:sz="4" w:space="0" w:color="auto"/>
            </w:tcBorders>
            <w:noWrap/>
            <w:hideMark/>
          </w:tcPr>
          <w:p w:rsidR="00F66A85" w:rsidRDefault="00F66A85">
            <w:r>
              <w:t>07</w:t>
            </w:r>
          </w:p>
        </w:tc>
        <w:tc>
          <w:tcPr>
            <w:tcW w:w="499" w:type="dxa"/>
            <w:tcBorders>
              <w:top w:val="nil"/>
              <w:left w:val="nil"/>
              <w:bottom w:val="single" w:sz="4" w:space="0" w:color="auto"/>
              <w:right w:val="single" w:sz="4" w:space="0" w:color="auto"/>
            </w:tcBorders>
            <w:noWrap/>
            <w:hideMark/>
          </w:tcPr>
          <w:p w:rsidR="00F66A85" w:rsidRDefault="00F66A85">
            <w:r>
              <w:t>07</w:t>
            </w:r>
          </w:p>
        </w:tc>
        <w:tc>
          <w:tcPr>
            <w:tcW w:w="916" w:type="dxa"/>
            <w:tcBorders>
              <w:top w:val="nil"/>
              <w:left w:val="nil"/>
              <w:bottom w:val="single" w:sz="4" w:space="0" w:color="auto"/>
              <w:right w:val="single" w:sz="4" w:space="0" w:color="auto"/>
            </w:tcBorders>
            <w:noWrap/>
            <w:hideMark/>
          </w:tcPr>
          <w:p w:rsidR="00F66A85" w:rsidRDefault="00F66A85">
            <w:r>
              <w:t>0192038</w:t>
            </w:r>
          </w:p>
        </w:tc>
        <w:tc>
          <w:tcPr>
            <w:tcW w:w="516" w:type="dxa"/>
            <w:tcBorders>
              <w:top w:val="nil"/>
              <w:left w:val="nil"/>
              <w:bottom w:val="single" w:sz="4" w:space="0" w:color="auto"/>
              <w:right w:val="single" w:sz="4" w:space="0" w:color="auto"/>
            </w:tcBorders>
            <w:noWrap/>
            <w:hideMark/>
          </w:tcPr>
          <w:p w:rsidR="00F66A85" w:rsidRDefault="00F66A85">
            <w:r>
              <w:t>240</w:t>
            </w:r>
          </w:p>
        </w:tc>
        <w:tc>
          <w:tcPr>
            <w:tcW w:w="1338" w:type="dxa"/>
            <w:tcBorders>
              <w:top w:val="nil"/>
              <w:left w:val="nil"/>
              <w:bottom w:val="single" w:sz="4" w:space="0" w:color="auto"/>
              <w:right w:val="single" w:sz="4" w:space="0" w:color="auto"/>
            </w:tcBorders>
            <w:noWrap/>
            <w:hideMark/>
          </w:tcPr>
          <w:p w:rsidR="00F66A85" w:rsidRDefault="00F66A85">
            <w:pPr>
              <w:jc w:val="right"/>
            </w:pPr>
            <w:r>
              <w:t>1 400,0</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 xml:space="preserve">Размещение различных информационных материалов, направленных на обеспечение реализации молодежной </w:t>
            </w:r>
            <w:r>
              <w:lastRenderedPageBreak/>
              <w:t>политики в городе Ельце в рамках подпрограммы "Молодежь города Ельца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499" w:type="dxa"/>
            <w:tcBorders>
              <w:top w:val="nil"/>
              <w:left w:val="nil"/>
              <w:bottom w:val="single" w:sz="4" w:space="0" w:color="auto"/>
              <w:right w:val="single" w:sz="4" w:space="0" w:color="auto"/>
            </w:tcBorders>
            <w:noWrap/>
            <w:hideMark/>
          </w:tcPr>
          <w:p w:rsidR="00F66A85" w:rsidRDefault="00F66A85">
            <w:r>
              <w:lastRenderedPageBreak/>
              <w:t>07</w:t>
            </w:r>
          </w:p>
        </w:tc>
        <w:tc>
          <w:tcPr>
            <w:tcW w:w="499" w:type="dxa"/>
            <w:tcBorders>
              <w:top w:val="nil"/>
              <w:left w:val="nil"/>
              <w:bottom w:val="single" w:sz="4" w:space="0" w:color="auto"/>
              <w:right w:val="single" w:sz="4" w:space="0" w:color="auto"/>
            </w:tcBorders>
            <w:noWrap/>
            <w:hideMark/>
          </w:tcPr>
          <w:p w:rsidR="00F66A85" w:rsidRDefault="00F66A85">
            <w:r>
              <w:t>07</w:t>
            </w:r>
          </w:p>
        </w:tc>
        <w:tc>
          <w:tcPr>
            <w:tcW w:w="916" w:type="dxa"/>
            <w:tcBorders>
              <w:top w:val="nil"/>
              <w:left w:val="nil"/>
              <w:bottom w:val="single" w:sz="4" w:space="0" w:color="auto"/>
              <w:right w:val="single" w:sz="4" w:space="0" w:color="auto"/>
            </w:tcBorders>
            <w:noWrap/>
            <w:hideMark/>
          </w:tcPr>
          <w:p w:rsidR="00F66A85" w:rsidRDefault="00F66A85">
            <w:r>
              <w:t>0192039</w:t>
            </w:r>
          </w:p>
        </w:tc>
        <w:tc>
          <w:tcPr>
            <w:tcW w:w="516" w:type="dxa"/>
            <w:tcBorders>
              <w:top w:val="nil"/>
              <w:left w:val="nil"/>
              <w:bottom w:val="single" w:sz="4" w:space="0" w:color="auto"/>
              <w:right w:val="single" w:sz="4" w:space="0" w:color="auto"/>
            </w:tcBorders>
            <w:noWrap/>
            <w:hideMark/>
          </w:tcPr>
          <w:p w:rsidR="00F66A85" w:rsidRDefault="00F66A85">
            <w:r>
              <w:t> </w:t>
            </w:r>
          </w:p>
        </w:tc>
        <w:tc>
          <w:tcPr>
            <w:tcW w:w="1338" w:type="dxa"/>
            <w:tcBorders>
              <w:top w:val="nil"/>
              <w:left w:val="nil"/>
              <w:bottom w:val="single" w:sz="4" w:space="0" w:color="auto"/>
              <w:right w:val="single" w:sz="4" w:space="0" w:color="auto"/>
            </w:tcBorders>
            <w:noWrap/>
            <w:hideMark/>
          </w:tcPr>
          <w:p w:rsidR="00F66A85" w:rsidRDefault="00F66A85">
            <w:pPr>
              <w:jc w:val="right"/>
            </w:pPr>
            <w:r>
              <w:t>200,0</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lastRenderedPageBreak/>
              <w:t>Закупка товаров, работ и услуг для государственных (муниципальных) нужд</w:t>
            </w:r>
          </w:p>
        </w:tc>
        <w:tc>
          <w:tcPr>
            <w:tcW w:w="499" w:type="dxa"/>
            <w:tcBorders>
              <w:top w:val="nil"/>
              <w:left w:val="nil"/>
              <w:bottom w:val="single" w:sz="4" w:space="0" w:color="auto"/>
              <w:right w:val="single" w:sz="4" w:space="0" w:color="auto"/>
            </w:tcBorders>
            <w:noWrap/>
            <w:hideMark/>
          </w:tcPr>
          <w:p w:rsidR="00F66A85" w:rsidRDefault="00F66A85">
            <w:r>
              <w:t>07</w:t>
            </w:r>
          </w:p>
        </w:tc>
        <w:tc>
          <w:tcPr>
            <w:tcW w:w="499" w:type="dxa"/>
            <w:tcBorders>
              <w:top w:val="nil"/>
              <w:left w:val="nil"/>
              <w:bottom w:val="single" w:sz="4" w:space="0" w:color="auto"/>
              <w:right w:val="single" w:sz="4" w:space="0" w:color="auto"/>
            </w:tcBorders>
            <w:noWrap/>
            <w:hideMark/>
          </w:tcPr>
          <w:p w:rsidR="00F66A85" w:rsidRDefault="00F66A85">
            <w:r>
              <w:t>07</w:t>
            </w:r>
          </w:p>
        </w:tc>
        <w:tc>
          <w:tcPr>
            <w:tcW w:w="916" w:type="dxa"/>
            <w:tcBorders>
              <w:top w:val="nil"/>
              <w:left w:val="nil"/>
              <w:bottom w:val="single" w:sz="4" w:space="0" w:color="auto"/>
              <w:right w:val="single" w:sz="4" w:space="0" w:color="auto"/>
            </w:tcBorders>
            <w:noWrap/>
            <w:hideMark/>
          </w:tcPr>
          <w:p w:rsidR="00F66A85" w:rsidRDefault="00F66A85">
            <w:r>
              <w:t>0192039</w:t>
            </w:r>
          </w:p>
        </w:tc>
        <w:tc>
          <w:tcPr>
            <w:tcW w:w="516" w:type="dxa"/>
            <w:tcBorders>
              <w:top w:val="nil"/>
              <w:left w:val="nil"/>
              <w:bottom w:val="single" w:sz="4" w:space="0" w:color="auto"/>
              <w:right w:val="single" w:sz="4" w:space="0" w:color="auto"/>
            </w:tcBorders>
            <w:noWrap/>
            <w:hideMark/>
          </w:tcPr>
          <w:p w:rsidR="00F66A85" w:rsidRDefault="00F66A85">
            <w:r>
              <w:t>200</w:t>
            </w:r>
          </w:p>
        </w:tc>
        <w:tc>
          <w:tcPr>
            <w:tcW w:w="1338" w:type="dxa"/>
            <w:tcBorders>
              <w:top w:val="nil"/>
              <w:left w:val="nil"/>
              <w:bottom w:val="single" w:sz="4" w:space="0" w:color="auto"/>
              <w:right w:val="single" w:sz="4" w:space="0" w:color="auto"/>
            </w:tcBorders>
            <w:noWrap/>
            <w:hideMark/>
          </w:tcPr>
          <w:p w:rsidR="00F66A85" w:rsidRDefault="00F66A85">
            <w:pPr>
              <w:jc w:val="right"/>
            </w:pPr>
            <w:r>
              <w:t>200,0</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Иные закупки товаров, работ и услуг для обеспечения государственных (муниципальных) нужд</w:t>
            </w:r>
          </w:p>
        </w:tc>
        <w:tc>
          <w:tcPr>
            <w:tcW w:w="499" w:type="dxa"/>
            <w:tcBorders>
              <w:top w:val="nil"/>
              <w:left w:val="nil"/>
              <w:bottom w:val="single" w:sz="4" w:space="0" w:color="auto"/>
              <w:right w:val="single" w:sz="4" w:space="0" w:color="auto"/>
            </w:tcBorders>
            <w:noWrap/>
            <w:hideMark/>
          </w:tcPr>
          <w:p w:rsidR="00F66A85" w:rsidRDefault="00F66A85">
            <w:r>
              <w:t>07</w:t>
            </w:r>
          </w:p>
        </w:tc>
        <w:tc>
          <w:tcPr>
            <w:tcW w:w="499" w:type="dxa"/>
            <w:tcBorders>
              <w:top w:val="nil"/>
              <w:left w:val="nil"/>
              <w:bottom w:val="single" w:sz="4" w:space="0" w:color="auto"/>
              <w:right w:val="single" w:sz="4" w:space="0" w:color="auto"/>
            </w:tcBorders>
            <w:noWrap/>
            <w:hideMark/>
          </w:tcPr>
          <w:p w:rsidR="00F66A85" w:rsidRDefault="00F66A85">
            <w:r>
              <w:t>07</w:t>
            </w:r>
          </w:p>
        </w:tc>
        <w:tc>
          <w:tcPr>
            <w:tcW w:w="916" w:type="dxa"/>
            <w:tcBorders>
              <w:top w:val="nil"/>
              <w:left w:val="nil"/>
              <w:bottom w:val="single" w:sz="4" w:space="0" w:color="auto"/>
              <w:right w:val="single" w:sz="4" w:space="0" w:color="auto"/>
            </w:tcBorders>
            <w:noWrap/>
            <w:hideMark/>
          </w:tcPr>
          <w:p w:rsidR="00F66A85" w:rsidRDefault="00F66A85">
            <w:r>
              <w:t>0192039</w:t>
            </w:r>
          </w:p>
        </w:tc>
        <w:tc>
          <w:tcPr>
            <w:tcW w:w="516" w:type="dxa"/>
            <w:tcBorders>
              <w:top w:val="nil"/>
              <w:left w:val="nil"/>
              <w:bottom w:val="single" w:sz="4" w:space="0" w:color="auto"/>
              <w:right w:val="single" w:sz="4" w:space="0" w:color="auto"/>
            </w:tcBorders>
            <w:noWrap/>
            <w:hideMark/>
          </w:tcPr>
          <w:p w:rsidR="00F66A85" w:rsidRDefault="00F66A85">
            <w:r>
              <w:t>240</w:t>
            </w:r>
          </w:p>
        </w:tc>
        <w:tc>
          <w:tcPr>
            <w:tcW w:w="1338" w:type="dxa"/>
            <w:tcBorders>
              <w:top w:val="nil"/>
              <w:left w:val="nil"/>
              <w:bottom w:val="single" w:sz="4" w:space="0" w:color="auto"/>
              <w:right w:val="single" w:sz="4" w:space="0" w:color="auto"/>
            </w:tcBorders>
            <w:noWrap/>
            <w:hideMark/>
          </w:tcPr>
          <w:p w:rsidR="00F66A85" w:rsidRDefault="00F66A85">
            <w:pPr>
              <w:jc w:val="right"/>
            </w:pPr>
            <w:r>
              <w:t>200,0</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Другие вопросы в области образования</w:t>
            </w:r>
          </w:p>
        </w:tc>
        <w:tc>
          <w:tcPr>
            <w:tcW w:w="499" w:type="dxa"/>
            <w:tcBorders>
              <w:top w:val="nil"/>
              <w:left w:val="nil"/>
              <w:bottom w:val="single" w:sz="4" w:space="0" w:color="auto"/>
              <w:right w:val="single" w:sz="4" w:space="0" w:color="auto"/>
            </w:tcBorders>
            <w:noWrap/>
            <w:hideMark/>
          </w:tcPr>
          <w:p w:rsidR="00F66A85" w:rsidRDefault="00F66A85">
            <w:r>
              <w:t>07</w:t>
            </w:r>
          </w:p>
        </w:tc>
        <w:tc>
          <w:tcPr>
            <w:tcW w:w="499" w:type="dxa"/>
            <w:tcBorders>
              <w:top w:val="nil"/>
              <w:left w:val="nil"/>
              <w:bottom w:val="single" w:sz="4" w:space="0" w:color="auto"/>
              <w:right w:val="single" w:sz="4" w:space="0" w:color="auto"/>
            </w:tcBorders>
            <w:noWrap/>
            <w:hideMark/>
          </w:tcPr>
          <w:p w:rsidR="00F66A85" w:rsidRDefault="00F66A85">
            <w:r>
              <w:t>09</w:t>
            </w:r>
          </w:p>
        </w:tc>
        <w:tc>
          <w:tcPr>
            <w:tcW w:w="916" w:type="dxa"/>
            <w:tcBorders>
              <w:top w:val="nil"/>
              <w:left w:val="nil"/>
              <w:bottom w:val="single" w:sz="4" w:space="0" w:color="auto"/>
              <w:right w:val="single" w:sz="4" w:space="0" w:color="auto"/>
            </w:tcBorders>
            <w:noWrap/>
            <w:hideMark/>
          </w:tcPr>
          <w:p w:rsidR="00F66A85" w:rsidRDefault="00F66A85">
            <w:r>
              <w:t> </w:t>
            </w:r>
          </w:p>
        </w:tc>
        <w:tc>
          <w:tcPr>
            <w:tcW w:w="516" w:type="dxa"/>
            <w:tcBorders>
              <w:top w:val="nil"/>
              <w:left w:val="nil"/>
              <w:bottom w:val="single" w:sz="4" w:space="0" w:color="auto"/>
              <w:right w:val="single" w:sz="4" w:space="0" w:color="auto"/>
            </w:tcBorders>
            <w:noWrap/>
            <w:hideMark/>
          </w:tcPr>
          <w:p w:rsidR="00F66A85" w:rsidRDefault="00F66A85">
            <w:r>
              <w:t> </w:t>
            </w:r>
          </w:p>
        </w:tc>
        <w:tc>
          <w:tcPr>
            <w:tcW w:w="1338" w:type="dxa"/>
            <w:tcBorders>
              <w:top w:val="nil"/>
              <w:left w:val="nil"/>
              <w:bottom w:val="single" w:sz="4" w:space="0" w:color="auto"/>
              <w:right w:val="single" w:sz="4" w:space="0" w:color="auto"/>
            </w:tcBorders>
            <w:noWrap/>
            <w:hideMark/>
          </w:tcPr>
          <w:p w:rsidR="00F66A85" w:rsidRDefault="00F66A85">
            <w:pPr>
              <w:jc w:val="right"/>
            </w:pPr>
            <w:r>
              <w:t>37 966,8</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499" w:type="dxa"/>
            <w:tcBorders>
              <w:top w:val="nil"/>
              <w:left w:val="nil"/>
              <w:bottom w:val="single" w:sz="4" w:space="0" w:color="auto"/>
              <w:right w:val="single" w:sz="4" w:space="0" w:color="auto"/>
            </w:tcBorders>
            <w:noWrap/>
            <w:hideMark/>
          </w:tcPr>
          <w:p w:rsidR="00F66A85" w:rsidRDefault="00F66A85">
            <w:r>
              <w:t>07</w:t>
            </w:r>
          </w:p>
        </w:tc>
        <w:tc>
          <w:tcPr>
            <w:tcW w:w="499" w:type="dxa"/>
            <w:tcBorders>
              <w:top w:val="nil"/>
              <w:left w:val="nil"/>
              <w:bottom w:val="single" w:sz="4" w:space="0" w:color="auto"/>
              <w:right w:val="single" w:sz="4" w:space="0" w:color="auto"/>
            </w:tcBorders>
            <w:noWrap/>
            <w:hideMark/>
          </w:tcPr>
          <w:p w:rsidR="00F66A85" w:rsidRDefault="00F66A85">
            <w:r>
              <w:t>09</w:t>
            </w:r>
          </w:p>
        </w:tc>
        <w:tc>
          <w:tcPr>
            <w:tcW w:w="916" w:type="dxa"/>
            <w:tcBorders>
              <w:top w:val="nil"/>
              <w:left w:val="nil"/>
              <w:bottom w:val="single" w:sz="4" w:space="0" w:color="auto"/>
              <w:right w:val="single" w:sz="4" w:space="0" w:color="auto"/>
            </w:tcBorders>
            <w:noWrap/>
            <w:hideMark/>
          </w:tcPr>
          <w:p w:rsidR="00F66A85" w:rsidRDefault="00F66A85">
            <w:r>
              <w:t>0100000</w:t>
            </w:r>
          </w:p>
        </w:tc>
        <w:tc>
          <w:tcPr>
            <w:tcW w:w="516" w:type="dxa"/>
            <w:tcBorders>
              <w:top w:val="nil"/>
              <w:left w:val="nil"/>
              <w:bottom w:val="single" w:sz="4" w:space="0" w:color="auto"/>
              <w:right w:val="single" w:sz="4" w:space="0" w:color="auto"/>
            </w:tcBorders>
            <w:noWrap/>
            <w:hideMark/>
          </w:tcPr>
          <w:p w:rsidR="00F66A85" w:rsidRDefault="00F66A85">
            <w:r>
              <w:t> </w:t>
            </w:r>
          </w:p>
        </w:tc>
        <w:tc>
          <w:tcPr>
            <w:tcW w:w="1338" w:type="dxa"/>
            <w:tcBorders>
              <w:top w:val="nil"/>
              <w:left w:val="nil"/>
              <w:bottom w:val="single" w:sz="4" w:space="0" w:color="auto"/>
              <w:right w:val="single" w:sz="4" w:space="0" w:color="auto"/>
            </w:tcBorders>
            <w:noWrap/>
            <w:hideMark/>
          </w:tcPr>
          <w:p w:rsidR="00F66A85" w:rsidRDefault="00F66A85">
            <w:pPr>
              <w:jc w:val="right"/>
            </w:pPr>
            <w:r>
              <w:t>33 772,6</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Подпрограмма "Организация отдыха детей в каникулярное время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499" w:type="dxa"/>
            <w:tcBorders>
              <w:top w:val="nil"/>
              <w:left w:val="nil"/>
              <w:bottom w:val="single" w:sz="4" w:space="0" w:color="auto"/>
              <w:right w:val="single" w:sz="4" w:space="0" w:color="auto"/>
            </w:tcBorders>
            <w:noWrap/>
            <w:hideMark/>
          </w:tcPr>
          <w:p w:rsidR="00F66A85" w:rsidRDefault="00F66A85">
            <w:r>
              <w:t>07</w:t>
            </w:r>
          </w:p>
        </w:tc>
        <w:tc>
          <w:tcPr>
            <w:tcW w:w="499" w:type="dxa"/>
            <w:tcBorders>
              <w:top w:val="nil"/>
              <w:left w:val="nil"/>
              <w:bottom w:val="single" w:sz="4" w:space="0" w:color="auto"/>
              <w:right w:val="single" w:sz="4" w:space="0" w:color="auto"/>
            </w:tcBorders>
            <w:noWrap/>
            <w:hideMark/>
          </w:tcPr>
          <w:p w:rsidR="00F66A85" w:rsidRDefault="00F66A85">
            <w:r>
              <w:t>09</w:t>
            </w:r>
          </w:p>
        </w:tc>
        <w:tc>
          <w:tcPr>
            <w:tcW w:w="916" w:type="dxa"/>
            <w:tcBorders>
              <w:top w:val="nil"/>
              <w:left w:val="nil"/>
              <w:bottom w:val="single" w:sz="4" w:space="0" w:color="auto"/>
              <w:right w:val="single" w:sz="4" w:space="0" w:color="auto"/>
            </w:tcBorders>
            <w:noWrap/>
            <w:hideMark/>
          </w:tcPr>
          <w:p w:rsidR="00F66A85" w:rsidRDefault="00F66A85">
            <w:r>
              <w:t>0110000</w:t>
            </w:r>
          </w:p>
        </w:tc>
        <w:tc>
          <w:tcPr>
            <w:tcW w:w="516" w:type="dxa"/>
            <w:tcBorders>
              <w:top w:val="nil"/>
              <w:left w:val="nil"/>
              <w:bottom w:val="single" w:sz="4" w:space="0" w:color="auto"/>
              <w:right w:val="single" w:sz="4" w:space="0" w:color="auto"/>
            </w:tcBorders>
            <w:noWrap/>
            <w:hideMark/>
          </w:tcPr>
          <w:p w:rsidR="00F66A85" w:rsidRDefault="00F66A85">
            <w:r>
              <w:t> </w:t>
            </w:r>
          </w:p>
        </w:tc>
        <w:tc>
          <w:tcPr>
            <w:tcW w:w="1338" w:type="dxa"/>
            <w:tcBorders>
              <w:top w:val="nil"/>
              <w:left w:val="nil"/>
              <w:bottom w:val="single" w:sz="4" w:space="0" w:color="auto"/>
              <w:right w:val="single" w:sz="4" w:space="0" w:color="auto"/>
            </w:tcBorders>
            <w:noWrap/>
            <w:hideMark/>
          </w:tcPr>
          <w:p w:rsidR="00F66A85" w:rsidRDefault="00F66A85">
            <w:pPr>
              <w:jc w:val="right"/>
            </w:pPr>
            <w:r>
              <w:t>2 882,8</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Организация отдыха детей в МАУ ДОЦ г. Ельца "Белая березка" в рамках подпрограммы "Организация отдыха детей в каникулярное время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499" w:type="dxa"/>
            <w:tcBorders>
              <w:top w:val="nil"/>
              <w:left w:val="nil"/>
              <w:bottom w:val="single" w:sz="4" w:space="0" w:color="auto"/>
              <w:right w:val="single" w:sz="4" w:space="0" w:color="auto"/>
            </w:tcBorders>
            <w:noWrap/>
            <w:hideMark/>
          </w:tcPr>
          <w:p w:rsidR="00F66A85" w:rsidRDefault="00F66A85">
            <w:r>
              <w:t>07</w:t>
            </w:r>
          </w:p>
        </w:tc>
        <w:tc>
          <w:tcPr>
            <w:tcW w:w="499" w:type="dxa"/>
            <w:tcBorders>
              <w:top w:val="nil"/>
              <w:left w:val="nil"/>
              <w:bottom w:val="single" w:sz="4" w:space="0" w:color="auto"/>
              <w:right w:val="single" w:sz="4" w:space="0" w:color="auto"/>
            </w:tcBorders>
            <w:noWrap/>
            <w:hideMark/>
          </w:tcPr>
          <w:p w:rsidR="00F66A85" w:rsidRDefault="00F66A85">
            <w:r>
              <w:t>09</w:t>
            </w:r>
          </w:p>
        </w:tc>
        <w:tc>
          <w:tcPr>
            <w:tcW w:w="916" w:type="dxa"/>
            <w:tcBorders>
              <w:top w:val="nil"/>
              <w:left w:val="nil"/>
              <w:bottom w:val="single" w:sz="4" w:space="0" w:color="auto"/>
              <w:right w:val="single" w:sz="4" w:space="0" w:color="auto"/>
            </w:tcBorders>
            <w:noWrap/>
            <w:hideMark/>
          </w:tcPr>
          <w:p w:rsidR="00F66A85" w:rsidRDefault="00F66A85">
            <w:r>
              <w:t>0112001</w:t>
            </w:r>
          </w:p>
        </w:tc>
        <w:tc>
          <w:tcPr>
            <w:tcW w:w="516" w:type="dxa"/>
            <w:tcBorders>
              <w:top w:val="nil"/>
              <w:left w:val="nil"/>
              <w:bottom w:val="single" w:sz="4" w:space="0" w:color="auto"/>
              <w:right w:val="single" w:sz="4" w:space="0" w:color="auto"/>
            </w:tcBorders>
            <w:noWrap/>
            <w:hideMark/>
          </w:tcPr>
          <w:p w:rsidR="00F66A85" w:rsidRDefault="00F66A85">
            <w:r>
              <w:t> </w:t>
            </w:r>
          </w:p>
        </w:tc>
        <w:tc>
          <w:tcPr>
            <w:tcW w:w="1338" w:type="dxa"/>
            <w:tcBorders>
              <w:top w:val="nil"/>
              <w:left w:val="nil"/>
              <w:bottom w:val="single" w:sz="4" w:space="0" w:color="auto"/>
              <w:right w:val="single" w:sz="4" w:space="0" w:color="auto"/>
            </w:tcBorders>
            <w:noWrap/>
            <w:hideMark/>
          </w:tcPr>
          <w:p w:rsidR="00F66A85" w:rsidRDefault="00F66A85">
            <w:pPr>
              <w:jc w:val="right"/>
            </w:pPr>
            <w:r>
              <w:t>1 569,0</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Предоставление субсидий  бюджетным, автономным учреждениям и иным некоммерческим организациям</w:t>
            </w:r>
          </w:p>
        </w:tc>
        <w:tc>
          <w:tcPr>
            <w:tcW w:w="499" w:type="dxa"/>
            <w:tcBorders>
              <w:top w:val="nil"/>
              <w:left w:val="nil"/>
              <w:bottom w:val="single" w:sz="4" w:space="0" w:color="auto"/>
              <w:right w:val="single" w:sz="4" w:space="0" w:color="auto"/>
            </w:tcBorders>
            <w:noWrap/>
            <w:hideMark/>
          </w:tcPr>
          <w:p w:rsidR="00F66A85" w:rsidRDefault="00F66A85">
            <w:r>
              <w:t>07</w:t>
            </w:r>
          </w:p>
        </w:tc>
        <w:tc>
          <w:tcPr>
            <w:tcW w:w="499" w:type="dxa"/>
            <w:tcBorders>
              <w:top w:val="nil"/>
              <w:left w:val="nil"/>
              <w:bottom w:val="single" w:sz="4" w:space="0" w:color="auto"/>
              <w:right w:val="single" w:sz="4" w:space="0" w:color="auto"/>
            </w:tcBorders>
            <w:noWrap/>
            <w:hideMark/>
          </w:tcPr>
          <w:p w:rsidR="00F66A85" w:rsidRDefault="00F66A85">
            <w:r>
              <w:t>09</w:t>
            </w:r>
          </w:p>
        </w:tc>
        <w:tc>
          <w:tcPr>
            <w:tcW w:w="916" w:type="dxa"/>
            <w:tcBorders>
              <w:top w:val="nil"/>
              <w:left w:val="nil"/>
              <w:bottom w:val="single" w:sz="4" w:space="0" w:color="auto"/>
              <w:right w:val="single" w:sz="4" w:space="0" w:color="auto"/>
            </w:tcBorders>
            <w:noWrap/>
            <w:hideMark/>
          </w:tcPr>
          <w:p w:rsidR="00F66A85" w:rsidRDefault="00F66A85">
            <w:r>
              <w:t>0112001</w:t>
            </w:r>
          </w:p>
        </w:tc>
        <w:tc>
          <w:tcPr>
            <w:tcW w:w="516" w:type="dxa"/>
            <w:tcBorders>
              <w:top w:val="nil"/>
              <w:left w:val="nil"/>
              <w:bottom w:val="single" w:sz="4" w:space="0" w:color="auto"/>
              <w:right w:val="single" w:sz="4" w:space="0" w:color="auto"/>
            </w:tcBorders>
            <w:noWrap/>
            <w:hideMark/>
          </w:tcPr>
          <w:p w:rsidR="00F66A85" w:rsidRDefault="00F66A85">
            <w:r>
              <w:t>600</w:t>
            </w:r>
          </w:p>
        </w:tc>
        <w:tc>
          <w:tcPr>
            <w:tcW w:w="1338" w:type="dxa"/>
            <w:tcBorders>
              <w:top w:val="nil"/>
              <w:left w:val="nil"/>
              <w:bottom w:val="single" w:sz="4" w:space="0" w:color="auto"/>
              <w:right w:val="single" w:sz="4" w:space="0" w:color="auto"/>
            </w:tcBorders>
            <w:noWrap/>
            <w:hideMark/>
          </w:tcPr>
          <w:p w:rsidR="00F66A85" w:rsidRDefault="00F66A85">
            <w:pPr>
              <w:jc w:val="right"/>
            </w:pPr>
            <w:r>
              <w:t>1 569,0</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Субсидии автономным учреждениям</w:t>
            </w:r>
          </w:p>
        </w:tc>
        <w:tc>
          <w:tcPr>
            <w:tcW w:w="499" w:type="dxa"/>
            <w:tcBorders>
              <w:top w:val="nil"/>
              <w:left w:val="nil"/>
              <w:bottom w:val="single" w:sz="4" w:space="0" w:color="auto"/>
              <w:right w:val="single" w:sz="4" w:space="0" w:color="auto"/>
            </w:tcBorders>
            <w:noWrap/>
            <w:hideMark/>
          </w:tcPr>
          <w:p w:rsidR="00F66A85" w:rsidRDefault="00F66A85">
            <w:r>
              <w:t>07</w:t>
            </w:r>
          </w:p>
        </w:tc>
        <w:tc>
          <w:tcPr>
            <w:tcW w:w="499" w:type="dxa"/>
            <w:tcBorders>
              <w:top w:val="nil"/>
              <w:left w:val="nil"/>
              <w:bottom w:val="single" w:sz="4" w:space="0" w:color="auto"/>
              <w:right w:val="single" w:sz="4" w:space="0" w:color="auto"/>
            </w:tcBorders>
            <w:noWrap/>
            <w:hideMark/>
          </w:tcPr>
          <w:p w:rsidR="00F66A85" w:rsidRDefault="00F66A85">
            <w:r>
              <w:t>09</w:t>
            </w:r>
          </w:p>
        </w:tc>
        <w:tc>
          <w:tcPr>
            <w:tcW w:w="916" w:type="dxa"/>
            <w:tcBorders>
              <w:top w:val="nil"/>
              <w:left w:val="nil"/>
              <w:bottom w:val="single" w:sz="4" w:space="0" w:color="auto"/>
              <w:right w:val="single" w:sz="4" w:space="0" w:color="auto"/>
            </w:tcBorders>
            <w:noWrap/>
            <w:hideMark/>
          </w:tcPr>
          <w:p w:rsidR="00F66A85" w:rsidRDefault="00F66A85">
            <w:r>
              <w:t>0112001</w:t>
            </w:r>
          </w:p>
        </w:tc>
        <w:tc>
          <w:tcPr>
            <w:tcW w:w="516" w:type="dxa"/>
            <w:tcBorders>
              <w:top w:val="nil"/>
              <w:left w:val="nil"/>
              <w:bottom w:val="single" w:sz="4" w:space="0" w:color="auto"/>
              <w:right w:val="single" w:sz="4" w:space="0" w:color="auto"/>
            </w:tcBorders>
            <w:noWrap/>
            <w:hideMark/>
          </w:tcPr>
          <w:p w:rsidR="00F66A85" w:rsidRDefault="00F66A85">
            <w:r>
              <w:t>620</w:t>
            </w:r>
          </w:p>
        </w:tc>
        <w:tc>
          <w:tcPr>
            <w:tcW w:w="1338" w:type="dxa"/>
            <w:tcBorders>
              <w:top w:val="nil"/>
              <w:left w:val="nil"/>
              <w:bottom w:val="single" w:sz="4" w:space="0" w:color="auto"/>
              <w:right w:val="single" w:sz="4" w:space="0" w:color="auto"/>
            </w:tcBorders>
            <w:noWrap/>
            <w:hideMark/>
          </w:tcPr>
          <w:p w:rsidR="00F66A85" w:rsidRDefault="00F66A85">
            <w:pPr>
              <w:jc w:val="right"/>
            </w:pPr>
            <w:r>
              <w:t>1 569,0</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Укрепление и повышение уровня защиты сооружений материально-технической базы МАУ ДОЦ г. Ельца "Белая березка" в рамках подпрограммы "Организация отдыха детей в каникулярное время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499" w:type="dxa"/>
            <w:tcBorders>
              <w:top w:val="nil"/>
              <w:left w:val="nil"/>
              <w:bottom w:val="single" w:sz="4" w:space="0" w:color="auto"/>
              <w:right w:val="single" w:sz="4" w:space="0" w:color="auto"/>
            </w:tcBorders>
            <w:noWrap/>
            <w:hideMark/>
          </w:tcPr>
          <w:p w:rsidR="00F66A85" w:rsidRDefault="00F66A85">
            <w:r>
              <w:t>07</w:t>
            </w:r>
          </w:p>
        </w:tc>
        <w:tc>
          <w:tcPr>
            <w:tcW w:w="499" w:type="dxa"/>
            <w:tcBorders>
              <w:top w:val="nil"/>
              <w:left w:val="nil"/>
              <w:bottom w:val="single" w:sz="4" w:space="0" w:color="auto"/>
              <w:right w:val="single" w:sz="4" w:space="0" w:color="auto"/>
            </w:tcBorders>
            <w:noWrap/>
            <w:hideMark/>
          </w:tcPr>
          <w:p w:rsidR="00F66A85" w:rsidRDefault="00F66A85">
            <w:r>
              <w:t>09</w:t>
            </w:r>
          </w:p>
        </w:tc>
        <w:tc>
          <w:tcPr>
            <w:tcW w:w="916" w:type="dxa"/>
            <w:tcBorders>
              <w:top w:val="nil"/>
              <w:left w:val="nil"/>
              <w:bottom w:val="single" w:sz="4" w:space="0" w:color="auto"/>
              <w:right w:val="single" w:sz="4" w:space="0" w:color="auto"/>
            </w:tcBorders>
            <w:noWrap/>
            <w:hideMark/>
          </w:tcPr>
          <w:p w:rsidR="00F66A85" w:rsidRDefault="00F66A85">
            <w:r>
              <w:t>0112002</w:t>
            </w:r>
          </w:p>
        </w:tc>
        <w:tc>
          <w:tcPr>
            <w:tcW w:w="516" w:type="dxa"/>
            <w:tcBorders>
              <w:top w:val="nil"/>
              <w:left w:val="nil"/>
              <w:bottom w:val="single" w:sz="4" w:space="0" w:color="auto"/>
              <w:right w:val="single" w:sz="4" w:space="0" w:color="auto"/>
            </w:tcBorders>
            <w:noWrap/>
            <w:hideMark/>
          </w:tcPr>
          <w:p w:rsidR="00F66A85" w:rsidRDefault="00F66A85">
            <w:r>
              <w:t> </w:t>
            </w:r>
          </w:p>
        </w:tc>
        <w:tc>
          <w:tcPr>
            <w:tcW w:w="1338" w:type="dxa"/>
            <w:tcBorders>
              <w:top w:val="nil"/>
              <w:left w:val="nil"/>
              <w:bottom w:val="single" w:sz="4" w:space="0" w:color="auto"/>
              <w:right w:val="single" w:sz="4" w:space="0" w:color="auto"/>
            </w:tcBorders>
            <w:noWrap/>
            <w:hideMark/>
          </w:tcPr>
          <w:p w:rsidR="00F66A85" w:rsidRDefault="00F66A85">
            <w:pPr>
              <w:jc w:val="right"/>
            </w:pPr>
            <w:r>
              <w:t>700,0</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Предоставление субсидий  бюджетным, автономным учреждениям и иным некоммерческим организациям</w:t>
            </w:r>
          </w:p>
        </w:tc>
        <w:tc>
          <w:tcPr>
            <w:tcW w:w="499" w:type="dxa"/>
            <w:tcBorders>
              <w:top w:val="nil"/>
              <w:left w:val="nil"/>
              <w:bottom w:val="single" w:sz="4" w:space="0" w:color="auto"/>
              <w:right w:val="single" w:sz="4" w:space="0" w:color="auto"/>
            </w:tcBorders>
            <w:noWrap/>
            <w:hideMark/>
          </w:tcPr>
          <w:p w:rsidR="00F66A85" w:rsidRDefault="00F66A85">
            <w:r>
              <w:t>07</w:t>
            </w:r>
          </w:p>
        </w:tc>
        <w:tc>
          <w:tcPr>
            <w:tcW w:w="499" w:type="dxa"/>
            <w:tcBorders>
              <w:top w:val="nil"/>
              <w:left w:val="nil"/>
              <w:bottom w:val="single" w:sz="4" w:space="0" w:color="auto"/>
              <w:right w:val="single" w:sz="4" w:space="0" w:color="auto"/>
            </w:tcBorders>
            <w:noWrap/>
            <w:hideMark/>
          </w:tcPr>
          <w:p w:rsidR="00F66A85" w:rsidRDefault="00F66A85">
            <w:r>
              <w:t>09</w:t>
            </w:r>
          </w:p>
        </w:tc>
        <w:tc>
          <w:tcPr>
            <w:tcW w:w="916" w:type="dxa"/>
            <w:tcBorders>
              <w:top w:val="nil"/>
              <w:left w:val="nil"/>
              <w:bottom w:val="single" w:sz="4" w:space="0" w:color="auto"/>
              <w:right w:val="single" w:sz="4" w:space="0" w:color="auto"/>
            </w:tcBorders>
            <w:noWrap/>
            <w:hideMark/>
          </w:tcPr>
          <w:p w:rsidR="00F66A85" w:rsidRDefault="00F66A85">
            <w:r>
              <w:t>0112002</w:t>
            </w:r>
          </w:p>
        </w:tc>
        <w:tc>
          <w:tcPr>
            <w:tcW w:w="516" w:type="dxa"/>
            <w:tcBorders>
              <w:top w:val="nil"/>
              <w:left w:val="nil"/>
              <w:bottom w:val="single" w:sz="4" w:space="0" w:color="auto"/>
              <w:right w:val="single" w:sz="4" w:space="0" w:color="auto"/>
            </w:tcBorders>
            <w:noWrap/>
            <w:hideMark/>
          </w:tcPr>
          <w:p w:rsidR="00F66A85" w:rsidRDefault="00F66A85">
            <w:r>
              <w:t>600</w:t>
            </w:r>
          </w:p>
        </w:tc>
        <w:tc>
          <w:tcPr>
            <w:tcW w:w="1338" w:type="dxa"/>
            <w:tcBorders>
              <w:top w:val="nil"/>
              <w:left w:val="nil"/>
              <w:bottom w:val="single" w:sz="4" w:space="0" w:color="auto"/>
              <w:right w:val="single" w:sz="4" w:space="0" w:color="auto"/>
            </w:tcBorders>
            <w:noWrap/>
            <w:hideMark/>
          </w:tcPr>
          <w:p w:rsidR="00F66A85" w:rsidRDefault="00F66A85">
            <w:pPr>
              <w:jc w:val="right"/>
            </w:pPr>
            <w:r>
              <w:t>700,0</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Субсидии автономным учреждениям</w:t>
            </w:r>
          </w:p>
        </w:tc>
        <w:tc>
          <w:tcPr>
            <w:tcW w:w="499" w:type="dxa"/>
            <w:tcBorders>
              <w:top w:val="nil"/>
              <w:left w:val="nil"/>
              <w:bottom w:val="single" w:sz="4" w:space="0" w:color="auto"/>
              <w:right w:val="single" w:sz="4" w:space="0" w:color="auto"/>
            </w:tcBorders>
            <w:noWrap/>
            <w:hideMark/>
          </w:tcPr>
          <w:p w:rsidR="00F66A85" w:rsidRDefault="00F66A85">
            <w:r>
              <w:t>07</w:t>
            </w:r>
          </w:p>
        </w:tc>
        <w:tc>
          <w:tcPr>
            <w:tcW w:w="499" w:type="dxa"/>
            <w:tcBorders>
              <w:top w:val="nil"/>
              <w:left w:val="nil"/>
              <w:bottom w:val="single" w:sz="4" w:space="0" w:color="auto"/>
              <w:right w:val="single" w:sz="4" w:space="0" w:color="auto"/>
            </w:tcBorders>
            <w:noWrap/>
            <w:hideMark/>
          </w:tcPr>
          <w:p w:rsidR="00F66A85" w:rsidRDefault="00F66A85">
            <w:r>
              <w:t>09</w:t>
            </w:r>
          </w:p>
        </w:tc>
        <w:tc>
          <w:tcPr>
            <w:tcW w:w="916" w:type="dxa"/>
            <w:tcBorders>
              <w:top w:val="nil"/>
              <w:left w:val="nil"/>
              <w:bottom w:val="single" w:sz="4" w:space="0" w:color="auto"/>
              <w:right w:val="single" w:sz="4" w:space="0" w:color="auto"/>
            </w:tcBorders>
            <w:noWrap/>
            <w:hideMark/>
          </w:tcPr>
          <w:p w:rsidR="00F66A85" w:rsidRDefault="00F66A85">
            <w:r>
              <w:t>0112002</w:t>
            </w:r>
          </w:p>
        </w:tc>
        <w:tc>
          <w:tcPr>
            <w:tcW w:w="516" w:type="dxa"/>
            <w:tcBorders>
              <w:top w:val="nil"/>
              <w:left w:val="nil"/>
              <w:bottom w:val="single" w:sz="4" w:space="0" w:color="auto"/>
              <w:right w:val="single" w:sz="4" w:space="0" w:color="auto"/>
            </w:tcBorders>
            <w:noWrap/>
            <w:hideMark/>
          </w:tcPr>
          <w:p w:rsidR="00F66A85" w:rsidRDefault="00F66A85">
            <w:r>
              <w:t>620</w:t>
            </w:r>
          </w:p>
        </w:tc>
        <w:tc>
          <w:tcPr>
            <w:tcW w:w="1338" w:type="dxa"/>
            <w:tcBorders>
              <w:top w:val="nil"/>
              <w:left w:val="nil"/>
              <w:bottom w:val="single" w:sz="4" w:space="0" w:color="auto"/>
              <w:right w:val="single" w:sz="4" w:space="0" w:color="auto"/>
            </w:tcBorders>
            <w:noWrap/>
            <w:hideMark/>
          </w:tcPr>
          <w:p w:rsidR="00F66A85" w:rsidRDefault="00F66A85">
            <w:pPr>
              <w:jc w:val="right"/>
            </w:pPr>
            <w:r>
              <w:t>700,0</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Организация профильных палаточных лагерей, организация и проведение многодневных походов, экспедиций образовательными учреждениями города в рамках подпрограммы "Организация отдыха детей в каникулярное время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499" w:type="dxa"/>
            <w:tcBorders>
              <w:top w:val="nil"/>
              <w:left w:val="nil"/>
              <w:bottom w:val="single" w:sz="4" w:space="0" w:color="auto"/>
              <w:right w:val="single" w:sz="4" w:space="0" w:color="auto"/>
            </w:tcBorders>
            <w:noWrap/>
            <w:hideMark/>
          </w:tcPr>
          <w:p w:rsidR="00F66A85" w:rsidRDefault="00F66A85">
            <w:r>
              <w:t>07</w:t>
            </w:r>
          </w:p>
        </w:tc>
        <w:tc>
          <w:tcPr>
            <w:tcW w:w="499" w:type="dxa"/>
            <w:tcBorders>
              <w:top w:val="nil"/>
              <w:left w:val="nil"/>
              <w:bottom w:val="single" w:sz="4" w:space="0" w:color="auto"/>
              <w:right w:val="single" w:sz="4" w:space="0" w:color="auto"/>
            </w:tcBorders>
            <w:noWrap/>
            <w:hideMark/>
          </w:tcPr>
          <w:p w:rsidR="00F66A85" w:rsidRDefault="00F66A85">
            <w:r>
              <w:t>09</w:t>
            </w:r>
          </w:p>
        </w:tc>
        <w:tc>
          <w:tcPr>
            <w:tcW w:w="916" w:type="dxa"/>
            <w:tcBorders>
              <w:top w:val="nil"/>
              <w:left w:val="nil"/>
              <w:bottom w:val="single" w:sz="4" w:space="0" w:color="auto"/>
              <w:right w:val="single" w:sz="4" w:space="0" w:color="auto"/>
            </w:tcBorders>
            <w:noWrap/>
            <w:hideMark/>
          </w:tcPr>
          <w:p w:rsidR="00F66A85" w:rsidRDefault="00F66A85">
            <w:r>
              <w:t>0112004</w:t>
            </w:r>
          </w:p>
        </w:tc>
        <w:tc>
          <w:tcPr>
            <w:tcW w:w="516" w:type="dxa"/>
            <w:tcBorders>
              <w:top w:val="nil"/>
              <w:left w:val="nil"/>
              <w:bottom w:val="single" w:sz="4" w:space="0" w:color="auto"/>
              <w:right w:val="single" w:sz="4" w:space="0" w:color="auto"/>
            </w:tcBorders>
            <w:noWrap/>
            <w:hideMark/>
          </w:tcPr>
          <w:p w:rsidR="00F66A85" w:rsidRDefault="00F66A85">
            <w:r>
              <w:t> </w:t>
            </w:r>
          </w:p>
        </w:tc>
        <w:tc>
          <w:tcPr>
            <w:tcW w:w="1338" w:type="dxa"/>
            <w:tcBorders>
              <w:top w:val="nil"/>
              <w:left w:val="nil"/>
              <w:bottom w:val="single" w:sz="4" w:space="0" w:color="auto"/>
              <w:right w:val="single" w:sz="4" w:space="0" w:color="auto"/>
            </w:tcBorders>
            <w:noWrap/>
            <w:hideMark/>
          </w:tcPr>
          <w:p w:rsidR="00F66A85" w:rsidRDefault="00F66A85">
            <w:pPr>
              <w:jc w:val="right"/>
            </w:pPr>
            <w:r>
              <w:t>613,8</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 xml:space="preserve">Предоставление субсидий  бюджетным, автономным </w:t>
            </w:r>
            <w:r>
              <w:lastRenderedPageBreak/>
              <w:t>учреждениям и иным некоммерческим организациям</w:t>
            </w:r>
          </w:p>
        </w:tc>
        <w:tc>
          <w:tcPr>
            <w:tcW w:w="499" w:type="dxa"/>
            <w:tcBorders>
              <w:top w:val="nil"/>
              <w:left w:val="nil"/>
              <w:bottom w:val="single" w:sz="4" w:space="0" w:color="auto"/>
              <w:right w:val="single" w:sz="4" w:space="0" w:color="auto"/>
            </w:tcBorders>
            <w:noWrap/>
            <w:hideMark/>
          </w:tcPr>
          <w:p w:rsidR="00F66A85" w:rsidRDefault="00F66A85">
            <w:r>
              <w:lastRenderedPageBreak/>
              <w:t>07</w:t>
            </w:r>
          </w:p>
        </w:tc>
        <w:tc>
          <w:tcPr>
            <w:tcW w:w="499" w:type="dxa"/>
            <w:tcBorders>
              <w:top w:val="nil"/>
              <w:left w:val="nil"/>
              <w:bottom w:val="single" w:sz="4" w:space="0" w:color="auto"/>
              <w:right w:val="single" w:sz="4" w:space="0" w:color="auto"/>
            </w:tcBorders>
            <w:noWrap/>
            <w:hideMark/>
          </w:tcPr>
          <w:p w:rsidR="00F66A85" w:rsidRDefault="00F66A85">
            <w:r>
              <w:t>09</w:t>
            </w:r>
          </w:p>
        </w:tc>
        <w:tc>
          <w:tcPr>
            <w:tcW w:w="916" w:type="dxa"/>
            <w:tcBorders>
              <w:top w:val="nil"/>
              <w:left w:val="nil"/>
              <w:bottom w:val="single" w:sz="4" w:space="0" w:color="auto"/>
              <w:right w:val="single" w:sz="4" w:space="0" w:color="auto"/>
            </w:tcBorders>
            <w:noWrap/>
            <w:hideMark/>
          </w:tcPr>
          <w:p w:rsidR="00F66A85" w:rsidRDefault="00F66A85">
            <w:r>
              <w:t>0112004</w:t>
            </w:r>
          </w:p>
        </w:tc>
        <w:tc>
          <w:tcPr>
            <w:tcW w:w="516" w:type="dxa"/>
            <w:tcBorders>
              <w:top w:val="nil"/>
              <w:left w:val="nil"/>
              <w:bottom w:val="single" w:sz="4" w:space="0" w:color="auto"/>
              <w:right w:val="single" w:sz="4" w:space="0" w:color="auto"/>
            </w:tcBorders>
            <w:noWrap/>
            <w:hideMark/>
          </w:tcPr>
          <w:p w:rsidR="00F66A85" w:rsidRDefault="00F66A85">
            <w:r>
              <w:t>600</w:t>
            </w:r>
          </w:p>
        </w:tc>
        <w:tc>
          <w:tcPr>
            <w:tcW w:w="1338" w:type="dxa"/>
            <w:tcBorders>
              <w:top w:val="nil"/>
              <w:left w:val="nil"/>
              <w:bottom w:val="single" w:sz="4" w:space="0" w:color="auto"/>
              <w:right w:val="single" w:sz="4" w:space="0" w:color="auto"/>
            </w:tcBorders>
            <w:noWrap/>
            <w:hideMark/>
          </w:tcPr>
          <w:p w:rsidR="00F66A85" w:rsidRDefault="00F66A85">
            <w:pPr>
              <w:jc w:val="right"/>
            </w:pPr>
            <w:r>
              <w:t>613,8</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lastRenderedPageBreak/>
              <w:t>Субсидии автономным учреждениям</w:t>
            </w:r>
          </w:p>
        </w:tc>
        <w:tc>
          <w:tcPr>
            <w:tcW w:w="499" w:type="dxa"/>
            <w:tcBorders>
              <w:top w:val="nil"/>
              <w:left w:val="nil"/>
              <w:bottom w:val="single" w:sz="4" w:space="0" w:color="auto"/>
              <w:right w:val="single" w:sz="4" w:space="0" w:color="auto"/>
            </w:tcBorders>
            <w:noWrap/>
            <w:hideMark/>
          </w:tcPr>
          <w:p w:rsidR="00F66A85" w:rsidRDefault="00F66A85">
            <w:r>
              <w:t>07</w:t>
            </w:r>
          </w:p>
        </w:tc>
        <w:tc>
          <w:tcPr>
            <w:tcW w:w="499" w:type="dxa"/>
            <w:tcBorders>
              <w:top w:val="nil"/>
              <w:left w:val="nil"/>
              <w:bottom w:val="single" w:sz="4" w:space="0" w:color="auto"/>
              <w:right w:val="single" w:sz="4" w:space="0" w:color="auto"/>
            </w:tcBorders>
            <w:noWrap/>
            <w:hideMark/>
          </w:tcPr>
          <w:p w:rsidR="00F66A85" w:rsidRDefault="00F66A85">
            <w:r>
              <w:t>09</w:t>
            </w:r>
          </w:p>
        </w:tc>
        <w:tc>
          <w:tcPr>
            <w:tcW w:w="916" w:type="dxa"/>
            <w:tcBorders>
              <w:top w:val="nil"/>
              <w:left w:val="nil"/>
              <w:bottom w:val="single" w:sz="4" w:space="0" w:color="auto"/>
              <w:right w:val="single" w:sz="4" w:space="0" w:color="auto"/>
            </w:tcBorders>
            <w:noWrap/>
            <w:hideMark/>
          </w:tcPr>
          <w:p w:rsidR="00F66A85" w:rsidRDefault="00F66A85">
            <w:r>
              <w:t>0112004</w:t>
            </w:r>
          </w:p>
        </w:tc>
        <w:tc>
          <w:tcPr>
            <w:tcW w:w="516" w:type="dxa"/>
            <w:tcBorders>
              <w:top w:val="nil"/>
              <w:left w:val="nil"/>
              <w:bottom w:val="single" w:sz="4" w:space="0" w:color="auto"/>
              <w:right w:val="single" w:sz="4" w:space="0" w:color="auto"/>
            </w:tcBorders>
            <w:noWrap/>
            <w:hideMark/>
          </w:tcPr>
          <w:p w:rsidR="00F66A85" w:rsidRDefault="00F66A85">
            <w:r>
              <w:t>620</w:t>
            </w:r>
          </w:p>
        </w:tc>
        <w:tc>
          <w:tcPr>
            <w:tcW w:w="1338" w:type="dxa"/>
            <w:tcBorders>
              <w:top w:val="nil"/>
              <w:left w:val="nil"/>
              <w:bottom w:val="single" w:sz="4" w:space="0" w:color="auto"/>
              <w:right w:val="single" w:sz="4" w:space="0" w:color="auto"/>
            </w:tcBorders>
            <w:noWrap/>
            <w:hideMark/>
          </w:tcPr>
          <w:p w:rsidR="00F66A85" w:rsidRDefault="00F66A85">
            <w:pPr>
              <w:jc w:val="right"/>
            </w:pPr>
            <w:r>
              <w:t>613,8</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Подпрограмма "Ресурсное обеспечение развития общего и дополнительного образования города Ельца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2014-2020 годы"</w:t>
            </w:r>
          </w:p>
        </w:tc>
        <w:tc>
          <w:tcPr>
            <w:tcW w:w="499" w:type="dxa"/>
            <w:tcBorders>
              <w:top w:val="nil"/>
              <w:left w:val="nil"/>
              <w:bottom w:val="single" w:sz="4" w:space="0" w:color="auto"/>
              <w:right w:val="single" w:sz="4" w:space="0" w:color="auto"/>
            </w:tcBorders>
            <w:noWrap/>
            <w:hideMark/>
          </w:tcPr>
          <w:p w:rsidR="00F66A85" w:rsidRDefault="00F66A85">
            <w:r>
              <w:t>07</w:t>
            </w:r>
          </w:p>
        </w:tc>
        <w:tc>
          <w:tcPr>
            <w:tcW w:w="499" w:type="dxa"/>
            <w:tcBorders>
              <w:top w:val="nil"/>
              <w:left w:val="nil"/>
              <w:bottom w:val="single" w:sz="4" w:space="0" w:color="auto"/>
              <w:right w:val="single" w:sz="4" w:space="0" w:color="auto"/>
            </w:tcBorders>
            <w:noWrap/>
            <w:hideMark/>
          </w:tcPr>
          <w:p w:rsidR="00F66A85" w:rsidRDefault="00F66A85">
            <w:r>
              <w:t>09</w:t>
            </w:r>
          </w:p>
        </w:tc>
        <w:tc>
          <w:tcPr>
            <w:tcW w:w="916" w:type="dxa"/>
            <w:tcBorders>
              <w:top w:val="nil"/>
              <w:left w:val="nil"/>
              <w:bottom w:val="single" w:sz="4" w:space="0" w:color="auto"/>
              <w:right w:val="single" w:sz="4" w:space="0" w:color="auto"/>
            </w:tcBorders>
            <w:noWrap/>
            <w:hideMark/>
          </w:tcPr>
          <w:p w:rsidR="00F66A85" w:rsidRDefault="00F66A85">
            <w:r>
              <w:t>0120000</w:t>
            </w:r>
          </w:p>
        </w:tc>
        <w:tc>
          <w:tcPr>
            <w:tcW w:w="516" w:type="dxa"/>
            <w:tcBorders>
              <w:top w:val="nil"/>
              <w:left w:val="nil"/>
              <w:bottom w:val="single" w:sz="4" w:space="0" w:color="auto"/>
              <w:right w:val="single" w:sz="4" w:space="0" w:color="auto"/>
            </w:tcBorders>
            <w:noWrap/>
            <w:hideMark/>
          </w:tcPr>
          <w:p w:rsidR="00F66A85" w:rsidRDefault="00F66A85">
            <w:r>
              <w:t> </w:t>
            </w:r>
          </w:p>
        </w:tc>
        <w:tc>
          <w:tcPr>
            <w:tcW w:w="1338" w:type="dxa"/>
            <w:tcBorders>
              <w:top w:val="nil"/>
              <w:left w:val="nil"/>
              <w:bottom w:val="single" w:sz="4" w:space="0" w:color="auto"/>
              <w:right w:val="single" w:sz="4" w:space="0" w:color="auto"/>
            </w:tcBorders>
            <w:noWrap/>
            <w:hideMark/>
          </w:tcPr>
          <w:p w:rsidR="00F66A85" w:rsidRDefault="00F66A85">
            <w:pPr>
              <w:jc w:val="right"/>
            </w:pPr>
            <w:r>
              <w:t>607,0</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Повышение квалификации педагогических  работников и переподготовка  руководителей муниципальных  образовательных учреждений в рамках подпрограммы "Ресурсное обеспечение развития общего, дополнительного образования города Ельца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499" w:type="dxa"/>
            <w:tcBorders>
              <w:top w:val="nil"/>
              <w:left w:val="nil"/>
              <w:bottom w:val="single" w:sz="4" w:space="0" w:color="auto"/>
              <w:right w:val="single" w:sz="4" w:space="0" w:color="auto"/>
            </w:tcBorders>
            <w:noWrap/>
            <w:hideMark/>
          </w:tcPr>
          <w:p w:rsidR="00F66A85" w:rsidRDefault="00F66A85">
            <w:r>
              <w:t>07</w:t>
            </w:r>
          </w:p>
        </w:tc>
        <w:tc>
          <w:tcPr>
            <w:tcW w:w="499" w:type="dxa"/>
            <w:tcBorders>
              <w:top w:val="nil"/>
              <w:left w:val="nil"/>
              <w:bottom w:val="single" w:sz="4" w:space="0" w:color="auto"/>
              <w:right w:val="single" w:sz="4" w:space="0" w:color="auto"/>
            </w:tcBorders>
            <w:noWrap/>
            <w:hideMark/>
          </w:tcPr>
          <w:p w:rsidR="00F66A85" w:rsidRDefault="00F66A85">
            <w:r>
              <w:t>09</w:t>
            </w:r>
          </w:p>
        </w:tc>
        <w:tc>
          <w:tcPr>
            <w:tcW w:w="916" w:type="dxa"/>
            <w:tcBorders>
              <w:top w:val="nil"/>
              <w:left w:val="nil"/>
              <w:bottom w:val="single" w:sz="4" w:space="0" w:color="auto"/>
              <w:right w:val="single" w:sz="4" w:space="0" w:color="auto"/>
            </w:tcBorders>
            <w:noWrap/>
            <w:hideMark/>
          </w:tcPr>
          <w:p w:rsidR="00F66A85" w:rsidRDefault="00F66A85">
            <w:r>
              <w:t>0122042</w:t>
            </w:r>
          </w:p>
        </w:tc>
        <w:tc>
          <w:tcPr>
            <w:tcW w:w="516" w:type="dxa"/>
            <w:tcBorders>
              <w:top w:val="nil"/>
              <w:left w:val="nil"/>
              <w:bottom w:val="single" w:sz="4" w:space="0" w:color="auto"/>
              <w:right w:val="single" w:sz="4" w:space="0" w:color="auto"/>
            </w:tcBorders>
            <w:noWrap/>
            <w:hideMark/>
          </w:tcPr>
          <w:p w:rsidR="00F66A85" w:rsidRDefault="00F66A85">
            <w:r>
              <w:t> </w:t>
            </w:r>
          </w:p>
        </w:tc>
        <w:tc>
          <w:tcPr>
            <w:tcW w:w="1338" w:type="dxa"/>
            <w:tcBorders>
              <w:top w:val="nil"/>
              <w:left w:val="nil"/>
              <w:bottom w:val="single" w:sz="4" w:space="0" w:color="auto"/>
              <w:right w:val="single" w:sz="4" w:space="0" w:color="auto"/>
            </w:tcBorders>
            <w:noWrap/>
            <w:hideMark/>
          </w:tcPr>
          <w:p w:rsidR="00F66A85" w:rsidRDefault="00F66A85">
            <w:pPr>
              <w:jc w:val="right"/>
            </w:pPr>
            <w:r>
              <w:t>63,3</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Предоставление субсидий  бюджетным, автономным учреждениям и иным некоммерческим организациям</w:t>
            </w:r>
          </w:p>
        </w:tc>
        <w:tc>
          <w:tcPr>
            <w:tcW w:w="499" w:type="dxa"/>
            <w:tcBorders>
              <w:top w:val="nil"/>
              <w:left w:val="nil"/>
              <w:bottom w:val="single" w:sz="4" w:space="0" w:color="auto"/>
              <w:right w:val="single" w:sz="4" w:space="0" w:color="auto"/>
            </w:tcBorders>
            <w:noWrap/>
            <w:hideMark/>
          </w:tcPr>
          <w:p w:rsidR="00F66A85" w:rsidRDefault="00F66A85">
            <w:r>
              <w:t>07</w:t>
            </w:r>
          </w:p>
        </w:tc>
        <w:tc>
          <w:tcPr>
            <w:tcW w:w="499" w:type="dxa"/>
            <w:tcBorders>
              <w:top w:val="nil"/>
              <w:left w:val="nil"/>
              <w:bottom w:val="single" w:sz="4" w:space="0" w:color="auto"/>
              <w:right w:val="single" w:sz="4" w:space="0" w:color="auto"/>
            </w:tcBorders>
            <w:noWrap/>
            <w:hideMark/>
          </w:tcPr>
          <w:p w:rsidR="00F66A85" w:rsidRDefault="00F66A85">
            <w:r>
              <w:t>09</w:t>
            </w:r>
          </w:p>
        </w:tc>
        <w:tc>
          <w:tcPr>
            <w:tcW w:w="916" w:type="dxa"/>
            <w:tcBorders>
              <w:top w:val="nil"/>
              <w:left w:val="nil"/>
              <w:bottom w:val="single" w:sz="4" w:space="0" w:color="auto"/>
              <w:right w:val="single" w:sz="4" w:space="0" w:color="auto"/>
            </w:tcBorders>
            <w:noWrap/>
            <w:hideMark/>
          </w:tcPr>
          <w:p w:rsidR="00F66A85" w:rsidRDefault="00F66A85">
            <w:r>
              <w:t>0122042</w:t>
            </w:r>
          </w:p>
        </w:tc>
        <w:tc>
          <w:tcPr>
            <w:tcW w:w="516" w:type="dxa"/>
            <w:tcBorders>
              <w:top w:val="nil"/>
              <w:left w:val="nil"/>
              <w:bottom w:val="single" w:sz="4" w:space="0" w:color="auto"/>
              <w:right w:val="single" w:sz="4" w:space="0" w:color="auto"/>
            </w:tcBorders>
            <w:noWrap/>
            <w:hideMark/>
          </w:tcPr>
          <w:p w:rsidR="00F66A85" w:rsidRDefault="00F66A85">
            <w:r>
              <w:t>600</w:t>
            </w:r>
          </w:p>
        </w:tc>
        <w:tc>
          <w:tcPr>
            <w:tcW w:w="1338" w:type="dxa"/>
            <w:tcBorders>
              <w:top w:val="nil"/>
              <w:left w:val="nil"/>
              <w:bottom w:val="single" w:sz="4" w:space="0" w:color="auto"/>
              <w:right w:val="single" w:sz="4" w:space="0" w:color="auto"/>
            </w:tcBorders>
            <w:noWrap/>
            <w:hideMark/>
          </w:tcPr>
          <w:p w:rsidR="00F66A85" w:rsidRDefault="00F66A85">
            <w:pPr>
              <w:jc w:val="right"/>
            </w:pPr>
            <w:r>
              <w:t>63,3</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Субсидии бюджетным учреждениям</w:t>
            </w:r>
          </w:p>
        </w:tc>
        <w:tc>
          <w:tcPr>
            <w:tcW w:w="499" w:type="dxa"/>
            <w:tcBorders>
              <w:top w:val="nil"/>
              <w:left w:val="nil"/>
              <w:bottom w:val="single" w:sz="4" w:space="0" w:color="auto"/>
              <w:right w:val="single" w:sz="4" w:space="0" w:color="auto"/>
            </w:tcBorders>
            <w:noWrap/>
            <w:hideMark/>
          </w:tcPr>
          <w:p w:rsidR="00F66A85" w:rsidRDefault="00F66A85">
            <w:r>
              <w:t>07</w:t>
            </w:r>
          </w:p>
        </w:tc>
        <w:tc>
          <w:tcPr>
            <w:tcW w:w="499" w:type="dxa"/>
            <w:tcBorders>
              <w:top w:val="nil"/>
              <w:left w:val="nil"/>
              <w:bottom w:val="single" w:sz="4" w:space="0" w:color="auto"/>
              <w:right w:val="single" w:sz="4" w:space="0" w:color="auto"/>
            </w:tcBorders>
            <w:noWrap/>
            <w:hideMark/>
          </w:tcPr>
          <w:p w:rsidR="00F66A85" w:rsidRDefault="00F66A85">
            <w:r>
              <w:t>09</w:t>
            </w:r>
          </w:p>
        </w:tc>
        <w:tc>
          <w:tcPr>
            <w:tcW w:w="916" w:type="dxa"/>
            <w:tcBorders>
              <w:top w:val="nil"/>
              <w:left w:val="nil"/>
              <w:bottom w:val="single" w:sz="4" w:space="0" w:color="auto"/>
              <w:right w:val="single" w:sz="4" w:space="0" w:color="auto"/>
            </w:tcBorders>
            <w:noWrap/>
            <w:hideMark/>
          </w:tcPr>
          <w:p w:rsidR="00F66A85" w:rsidRDefault="00F66A85">
            <w:r>
              <w:t>0122042</w:t>
            </w:r>
          </w:p>
        </w:tc>
        <w:tc>
          <w:tcPr>
            <w:tcW w:w="516" w:type="dxa"/>
            <w:tcBorders>
              <w:top w:val="nil"/>
              <w:left w:val="nil"/>
              <w:bottom w:val="single" w:sz="4" w:space="0" w:color="auto"/>
              <w:right w:val="single" w:sz="4" w:space="0" w:color="auto"/>
            </w:tcBorders>
            <w:noWrap/>
            <w:hideMark/>
          </w:tcPr>
          <w:p w:rsidR="00F66A85" w:rsidRDefault="00F66A85">
            <w:r>
              <w:t>610</w:t>
            </w:r>
          </w:p>
        </w:tc>
        <w:tc>
          <w:tcPr>
            <w:tcW w:w="1338" w:type="dxa"/>
            <w:tcBorders>
              <w:top w:val="nil"/>
              <w:left w:val="nil"/>
              <w:bottom w:val="single" w:sz="4" w:space="0" w:color="auto"/>
              <w:right w:val="single" w:sz="4" w:space="0" w:color="auto"/>
            </w:tcBorders>
            <w:noWrap/>
            <w:hideMark/>
          </w:tcPr>
          <w:p w:rsidR="00F66A85" w:rsidRDefault="00F66A85">
            <w:pPr>
              <w:jc w:val="right"/>
            </w:pPr>
            <w:r>
              <w:t>56,1</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Субсидии автономным учреждениям</w:t>
            </w:r>
          </w:p>
        </w:tc>
        <w:tc>
          <w:tcPr>
            <w:tcW w:w="499" w:type="dxa"/>
            <w:tcBorders>
              <w:top w:val="nil"/>
              <w:left w:val="nil"/>
              <w:bottom w:val="single" w:sz="4" w:space="0" w:color="auto"/>
              <w:right w:val="single" w:sz="4" w:space="0" w:color="auto"/>
            </w:tcBorders>
            <w:noWrap/>
            <w:hideMark/>
          </w:tcPr>
          <w:p w:rsidR="00F66A85" w:rsidRDefault="00F66A85">
            <w:r>
              <w:t>07</w:t>
            </w:r>
          </w:p>
        </w:tc>
        <w:tc>
          <w:tcPr>
            <w:tcW w:w="499" w:type="dxa"/>
            <w:tcBorders>
              <w:top w:val="nil"/>
              <w:left w:val="nil"/>
              <w:bottom w:val="single" w:sz="4" w:space="0" w:color="auto"/>
              <w:right w:val="single" w:sz="4" w:space="0" w:color="auto"/>
            </w:tcBorders>
            <w:noWrap/>
            <w:hideMark/>
          </w:tcPr>
          <w:p w:rsidR="00F66A85" w:rsidRDefault="00F66A85">
            <w:r>
              <w:t>09</w:t>
            </w:r>
          </w:p>
        </w:tc>
        <w:tc>
          <w:tcPr>
            <w:tcW w:w="916" w:type="dxa"/>
            <w:tcBorders>
              <w:top w:val="nil"/>
              <w:left w:val="nil"/>
              <w:bottom w:val="single" w:sz="4" w:space="0" w:color="auto"/>
              <w:right w:val="single" w:sz="4" w:space="0" w:color="auto"/>
            </w:tcBorders>
            <w:noWrap/>
            <w:hideMark/>
          </w:tcPr>
          <w:p w:rsidR="00F66A85" w:rsidRDefault="00F66A85">
            <w:r>
              <w:t>0122042</w:t>
            </w:r>
          </w:p>
        </w:tc>
        <w:tc>
          <w:tcPr>
            <w:tcW w:w="516" w:type="dxa"/>
            <w:tcBorders>
              <w:top w:val="nil"/>
              <w:left w:val="nil"/>
              <w:bottom w:val="single" w:sz="4" w:space="0" w:color="auto"/>
              <w:right w:val="single" w:sz="4" w:space="0" w:color="auto"/>
            </w:tcBorders>
            <w:noWrap/>
            <w:hideMark/>
          </w:tcPr>
          <w:p w:rsidR="00F66A85" w:rsidRDefault="00F66A85">
            <w:r>
              <w:t>620</w:t>
            </w:r>
          </w:p>
        </w:tc>
        <w:tc>
          <w:tcPr>
            <w:tcW w:w="1338" w:type="dxa"/>
            <w:tcBorders>
              <w:top w:val="nil"/>
              <w:left w:val="nil"/>
              <w:bottom w:val="single" w:sz="4" w:space="0" w:color="auto"/>
              <w:right w:val="single" w:sz="4" w:space="0" w:color="auto"/>
            </w:tcBorders>
            <w:noWrap/>
            <w:hideMark/>
          </w:tcPr>
          <w:p w:rsidR="00F66A85" w:rsidRDefault="00F66A85">
            <w:pPr>
              <w:jc w:val="right"/>
            </w:pPr>
            <w:r>
              <w:t>7,2</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Повышение квалификации педагогических  работников и переподготовка  руководителей муниципальных  образовательных учреждений в рамках подпрограммы "Ресурсное обеспечение развития общего, дополнительного образования города Ельца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 за счет областных средств</w:t>
            </w:r>
          </w:p>
        </w:tc>
        <w:tc>
          <w:tcPr>
            <w:tcW w:w="499" w:type="dxa"/>
            <w:tcBorders>
              <w:top w:val="nil"/>
              <w:left w:val="nil"/>
              <w:bottom w:val="single" w:sz="4" w:space="0" w:color="auto"/>
              <w:right w:val="single" w:sz="4" w:space="0" w:color="auto"/>
            </w:tcBorders>
            <w:noWrap/>
            <w:hideMark/>
          </w:tcPr>
          <w:p w:rsidR="00F66A85" w:rsidRDefault="00F66A85">
            <w:r>
              <w:t>07</w:t>
            </w:r>
          </w:p>
        </w:tc>
        <w:tc>
          <w:tcPr>
            <w:tcW w:w="499" w:type="dxa"/>
            <w:tcBorders>
              <w:top w:val="nil"/>
              <w:left w:val="nil"/>
              <w:bottom w:val="single" w:sz="4" w:space="0" w:color="auto"/>
              <w:right w:val="single" w:sz="4" w:space="0" w:color="auto"/>
            </w:tcBorders>
            <w:noWrap/>
            <w:hideMark/>
          </w:tcPr>
          <w:p w:rsidR="00F66A85" w:rsidRDefault="00F66A85">
            <w:r>
              <w:t>09</w:t>
            </w:r>
          </w:p>
        </w:tc>
        <w:tc>
          <w:tcPr>
            <w:tcW w:w="916" w:type="dxa"/>
            <w:tcBorders>
              <w:top w:val="nil"/>
              <w:left w:val="nil"/>
              <w:bottom w:val="single" w:sz="4" w:space="0" w:color="auto"/>
              <w:right w:val="single" w:sz="4" w:space="0" w:color="auto"/>
            </w:tcBorders>
            <w:noWrap/>
            <w:hideMark/>
          </w:tcPr>
          <w:p w:rsidR="00F66A85" w:rsidRDefault="00F66A85">
            <w:r>
              <w:t>0128659</w:t>
            </w:r>
          </w:p>
        </w:tc>
        <w:tc>
          <w:tcPr>
            <w:tcW w:w="516" w:type="dxa"/>
            <w:tcBorders>
              <w:top w:val="nil"/>
              <w:left w:val="nil"/>
              <w:bottom w:val="single" w:sz="4" w:space="0" w:color="auto"/>
              <w:right w:val="single" w:sz="4" w:space="0" w:color="auto"/>
            </w:tcBorders>
            <w:noWrap/>
            <w:hideMark/>
          </w:tcPr>
          <w:p w:rsidR="00F66A85" w:rsidRDefault="00F66A85">
            <w:r>
              <w:t> </w:t>
            </w:r>
          </w:p>
        </w:tc>
        <w:tc>
          <w:tcPr>
            <w:tcW w:w="1338" w:type="dxa"/>
            <w:tcBorders>
              <w:top w:val="nil"/>
              <w:left w:val="nil"/>
              <w:bottom w:val="single" w:sz="4" w:space="0" w:color="auto"/>
              <w:right w:val="single" w:sz="4" w:space="0" w:color="auto"/>
            </w:tcBorders>
            <w:noWrap/>
            <w:hideMark/>
          </w:tcPr>
          <w:p w:rsidR="00F66A85" w:rsidRDefault="00F66A85">
            <w:pPr>
              <w:jc w:val="right"/>
            </w:pPr>
            <w:r>
              <w:t>543,7</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Предоставление субсидий  бюджетным, автономным учреждениям и иным некоммерческим организациям</w:t>
            </w:r>
          </w:p>
        </w:tc>
        <w:tc>
          <w:tcPr>
            <w:tcW w:w="499" w:type="dxa"/>
            <w:tcBorders>
              <w:top w:val="nil"/>
              <w:left w:val="nil"/>
              <w:bottom w:val="single" w:sz="4" w:space="0" w:color="auto"/>
              <w:right w:val="single" w:sz="4" w:space="0" w:color="auto"/>
            </w:tcBorders>
            <w:noWrap/>
            <w:hideMark/>
          </w:tcPr>
          <w:p w:rsidR="00F66A85" w:rsidRDefault="00F66A85">
            <w:r>
              <w:t>07</w:t>
            </w:r>
          </w:p>
        </w:tc>
        <w:tc>
          <w:tcPr>
            <w:tcW w:w="499" w:type="dxa"/>
            <w:tcBorders>
              <w:top w:val="nil"/>
              <w:left w:val="nil"/>
              <w:bottom w:val="single" w:sz="4" w:space="0" w:color="auto"/>
              <w:right w:val="single" w:sz="4" w:space="0" w:color="auto"/>
            </w:tcBorders>
            <w:noWrap/>
            <w:hideMark/>
          </w:tcPr>
          <w:p w:rsidR="00F66A85" w:rsidRDefault="00F66A85">
            <w:r>
              <w:t>09</w:t>
            </w:r>
          </w:p>
        </w:tc>
        <w:tc>
          <w:tcPr>
            <w:tcW w:w="916" w:type="dxa"/>
            <w:tcBorders>
              <w:top w:val="nil"/>
              <w:left w:val="nil"/>
              <w:bottom w:val="single" w:sz="4" w:space="0" w:color="auto"/>
              <w:right w:val="single" w:sz="4" w:space="0" w:color="auto"/>
            </w:tcBorders>
            <w:noWrap/>
            <w:hideMark/>
          </w:tcPr>
          <w:p w:rsidR="00F66A85" w:rsidRDefault="00F66A85">
            <w:r>
              <w:t>0128659</w:t>
            </w:r>
          </w:p>
        </w:tc>
        <w:tc>
          <w:tcPr>
            <w:tcW w:w="516" w:type="dxa"/>
            <w:tcBorders>
              <w:top w:val="nil"/>
              <w:left w:val="nil"/>
              <w:bottom w:val="single" w:sz="4" w:space="0" w:color="auto"/>
              <w:right w:val="single" w:sz="4" w:space="0" w:color="auto"/>
            </w:tcBorders>
            <w:noWrap/>
            <w:hideMark/>
          </w:tcPr>
          <w:p w:rsidR="00F66A85" w:rsidRDefault="00F66A85">
            <w:r>
              <w:t>600</w:t>
            </w:r>
          </w:p>
        </w:tc>
        <w:tc>
          <w:tcPr>
            <w:tcW w:w="1338" w:type="dxa"/>
            <w:tcBorders>
              <w:top w:val="nil"/>
              <w:left w:val="nil"/>
              <w:bottom w:val="single" w:sz="4" w:space="0" w:color="auto"/>
              <w:right w:val="single" w:sz="4" w:space="0" w:color="auto"/>
            </w:tcBorders>
            <w:noWrap/>
            <w:hideMark/>
          </w:tcPr>
          <w:p w:rsidR="00F66A85" w:rsidRDefault="00F66A85">
            <w:pPr>
              <w:jc w:val="right"/>
            </w:pPr>
            <w:r>
              <w:t>543,7</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Субсидии бюджетным учреждениям</w:t>
            </w:r>
          </w:p>
        </w:tc>
        <w:tc>
          <w:tcPr>
            <w:tcW w:w="499" w:type="dxa"/>
            <w:tcBorders>
              <w:top w:val="nil"/>
              <w:left w:val="nil"/>
              <w:bottom w:val="single" w:sz="4" w:space="0" w:color="auto"/>
              <w:right w:val="single" w:sz="4" w:space="0" w:color="auto"/>
            </w:tcBorders>
            <w:noWrap/>
            <w:hideMark/>
          </w:tcPr>
          <w:p w:rsidR="00F66A85" w:rsidRDefault="00F66A85">
            <w:r>
              <w:t>07</w:t>
            </w:r>
          </w:p>
        </w:tc>
        <w:tc>
          <w:tcPr>
            <w:tcW w:w="499" w:type="dxa"/>
            <w:tcBorders>
              <w:top w:val="nil"/>
              <w:left w:val="nil"/>
              <w:bottom w:val="single" w:sz="4" w:space="0" w:color="auto"/>
              <w:right w:val="single" w:sz="4" w:space="0" w:color="auto"/>
            </w:tcBorders>
            <w:noWrap/>
            <w:hideMark/>
          </w:tcPr>
          <w:p w:rsidR="00F66A85" w:rsidRDefault="00F66A85">
            <w:r>
              <w:t>09</w:t>
            </w:r>
          </w:p>
        </w:tc>
        <w:tc>
          <w:tcPr>
            <w:tcW w:w="916" w:type="dxa"/>
            <w:tcBorders>
              <w:top w:val="nil"/>
              <w:left w:val="nil"/>
              <w:bottom w:val="single" w:sz="4" w:space="0" w:color="auto"/>
              <w:right w:val="single" w:sz="4" w:space="0" w:color="auto"/>
            </w:tcBorders>
            <w:noWrap/>
            <w:hideMark/>
          </w:tcPr>
          <w:p w:rsidR="00F66A85" w:rsidRDefault="00F66A85">
            <w:r>
              <w:t>0128659</w:t>
            </w:r>
          </w:p>
        </w:tc>
        <w:tc>
          <w:tcPr>
            <w:tcW w:w="516" w:type="dxa"/>
            <w:tcBorders>
              <w:top w:val="nil"/>
              <w:left w:val="nil"/>
              <w:bottom w:val="single" w:sz="4" w:space="0" w:color="auto"/>
              <w:right w:val="single" w:sz="4" w:space="0" w:color="auto"/>
            </w:tcBorders>
            <w:noWrap/>
            <w:hideMark/>
          </w:tcPr>
          <w:p w:rsidR="00F66A85" w:rsidRDefault="00F66A85">
            <w:r>
              <w:t>610</w:t>
            </w:r>
          </w:p>
        </w:tc>
        <w:tc>
          <w:tcPr>
            <w:tcW w:w="1338" w:type="dxa"/>
            <w:tcBorders>
              <w:top w:val="nil"/>
              <w:left w:val="nil"/>
              <w:bottom w:val="single" w:sz="4" w:space="0" w:color="auto"/>
              <w:right w:val="single" w:sz="4" w:space="0" w:color="auto"/>
            </w:tcBorders>
            <w:noWrap/>
            <w:hideMark/>
          </w:tcPr>
          <w:p w:rsidR="00F66A85" w:rsidRDefault="00F66A85">
            <w:pPr>
              <w:jc w:val="right"/>
            </w:pPr>
            <w:r>
              <w:t>504,7</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Субсидии автономным учреждениям</w:t>
            </w:r>
          </w:p>
        </w:tc>
        <w:tc>
          <w:tcPr>
            <w:tcW w:w="499" w:type="dxa"/>
            <w:tcBorders>
              <w:top w:val="nil"/>
              <w:left w:val="nil"/>
              <w:bottom w:val="single" w:sz="4" w:space="0" w:color="auto"/>
              <w:right w:val="single" w:sz="4" w:space="0" w:color="auto"/>
            </w:tcBorders>
            <w:noWrap/>
            <w:hideMark/>
          </w:tcPr>
          <w:p w:rsidR="00F66A85" w:rsidRDefault="00F66A85">
            <w:r>
              <w:t>07</w:t>
            </w:r>
          </w:p>
        </w:tc>
        <w:tc>
          <w:tcPr>
            <w:tcW w:w="499" w:type="dxa"/>
            <w:tcBorders>
              <w:top w:val="nil"/>
              <w:left w:val="nil"/>
              <w:bottom w:val="single" w:sz="4" w:space="0" w:color="auto"/>
              <w:right w:val="single" w:sz="4" w:space="0" w:color="auto"/>
            </w:tcBorders>
            <w:noWrap/>
            <w:hideMark/>
          </w:tcPr>
          <w:p w:rsidR="00F66A85" w:rsidRDefault="00F66A85">
            <w:r>
              <w:t>09</w:t>
            </w:r>
          </w:p>
        </w:tc>
        <w:tc>
          <w:tcPr>
            <w:tcW w:w="916" w:type="dxa"/>
            <w:tcBorders>
              <w:top w:val="nil"/>
              <w:left w:val="nil"/>
              <w:bottom w:val="single" w:sz="4" w:space="0" w:color="auto"/>
              <w:right w:val="single" w:sz="4" w:space="0" w:color="auto"/>
            </w:tcBorders>
            <w:noWrap/>
            <w:hideMark/>
          </w:tcPr>
          <w:p w:rsidR="00F66A85" w:rsidRDefault="00F66A85">
            <w:r>
              <w:t>0128659</w:t>
            </w:r>
          </w:p>
        </w:tc>
        <w:tc>
          <w:tcPr>
            <w:tcW w:w="516" w:type="dxa"/>
            <w:tcBorders>
              <w:top w:val="nil"/>
              <w:left w:val="nil"/>
              <w:bottom w:val="single" w:sz="4" w:space="0" w:color="auto"/>
              <w:right w:val="single" w:sz="4" w:space="0" w:color="auto"/>
            </w:tcBorders>
            <w:noWrap/>
            <w:hideMark/>
          </w:tcPr>
          <w:p w:rsidR="00F66A85" w:rsidRDefault="00F66A85">
            <w:r>
              <w:t>620</w:t>
            </w:r>
          </w:p>
        </w:tc>
        <w:tc>
          <w:tcPr>
            <w:tcW w:w="1338" w:type="dxa"/>
            <w:tcBorders>
              <w:top w:val="nil"/>
              <w:left w:val="nil"/>
              <w:bottom w:val="single" w:sz="4" w:space="0" w:color="auto"/>
              <w:right w:val="single" w:sz="4" w:space="0" w:color="auto"/>
            </w:tcBorders>
            <w:noWrap/>
            <w:hideMark/>
          </w:tcPr>
          <w:p w:rsidR="00F66A85" w:rsidRDefault="00F66A85">
            <w:pPr>
              <w:jc w:val="right"/>
            </w:pPr>
            <w:r>
              <w:t>39,0</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Подпрограмма "Строительство, реконструкция и капитальный ремонт объектов социальной сферы города Ельца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499" w:type="dxa"/>
            <w:tcBorders>
              <w:top w:val="nil"/>
              <w:left w:val="nil"/>
              <w:bottom w:val="single" w:sz="4" w:space="0" w:color="auto"/>
              <w:right w:val="single" w:sz="4" w:space="0" w:color="auto"/>
            </w:tcBorders>
            <w:noWrap/>
            <w:hideMark/>
          </w:tcPr>
          <w:p w:rsidR="00F66A85" w:rsidRDefault="00F66A85">
            <w:r>
              <w:t>07</w:t>
            </w:r>
          </w:p>
        </w:tc>
        <w:tc>
          <w:tcPr>
            <w:tcW w:w="499" w:type="dxa"/>
            <w:tcBorders>
              <w:top w:val="nil"/>
              <w:left w:val="nil"/>
              <w:bottom w:val="single" w:sz="4" w:space="0" w:color="auto"/>
              <w:right w:val="single" w:sz="4" w:space="0" w:color="auto"/>
            </w:tcBorders>
            <w:noWrap/>
            <w:hideMark/>
          </w:tcPr>
          <w:p w:rsidR="00F66A85" w:rsidRDefault="00F66A85">
            <w:r>
              <w:t>09</w:t>
            </w:r>
          </w:p>
        </w:tc>
        <w:tc>
          <w:tcPr>
            <w:tcW w:w="916" w:type="dxa"/>
            <w:tcBorders>
              <w:top w:val="nil"/>
              <w:left w:val="nil"/>
              <w:bottom w:val="single" w:sz="4" w:space="0" w:color="auto"/>
              <w:right w:val="single" w:sz="4" w:space="0" w:color="auto"/>
            </w:tcBorders>
            <w:noWrap/>
            <w:hideMark/>
          </w:tcPr>
          <w:p w:rsidR="00F66A85" w:rsidRDefault="00F66A85">
            <w:r>
              <w:t>0130000</w:t>
            </w:r>
          </w:p>
        </w:tc>
        <w:tc>
          <w:tcPr>
            <w:tcW w:w="516" w:type="dxa"/>
            <w:tcBorders>
              <w:top w:val="nil"/>
              <w:left w:val="nil"/>
              <w:bottom w:val="single" w:sz="4" w:space="0" w:color="auto"/>
              <w:right w:val="single" w:sz="4" w:space="0" w:color="auto"/>
            </w:tcBorders>
            <w:noWrap/>
            <w:hideMark/>
          </w:tcPr>
          <w:p w:rsidR="00F66A85" w:rsidRDefault="00F66A85">
            <w:r>
              <w:t> </w:t>
            </w:r>
          </w:p>
        </w:tc>
        <w:tc>
          <w:tcPr>
            <w:tcW w:w="1338" w:type="dxa"/>
            <w:tcBorders>
              <w:top w:val="nil"/>
              <w:left w:val="nil"/>
              <w:bottom w:val="single" w:sz="4" w:space="0" w:color="auto"/>
              <w:right w:val="single" w:sz="4" w:space="0" w:color="auto"/>
            </w:tcBorders>
            <w:noWrap/>
            <w:hideMark/>
          </w:tcPr>
          <w:p w:rsidR="00F66A85" w:rsidRDefault="00F66A85">
            <w:pPr>
              <w:jc w:val="right"/>
            </w:pPr>
            <w:r>
              <w:t>1 000,0</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Организация строительства, проведение реконструкции и капитального ремонта объектов учреждений физической культуры и спорта города в рамках подпрограммы "Строительство, реконструкция и капитальный ремонт объектов социальной сферы города Ельца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499" w:type="dxa"/>
            <w:tcBorders>
              <w:top w:val="nil"/>
              <w:left w:val="nil"/>
              <w:bottom w:val="single" w:sz="4" w:space="0" w:color="auto"/>
              <w:right w:val="single" w:sz="4" w:space="0" w:color="auto"/>
            </w:tcBorders>
            <w:noWrap/>
            <w:hideMark/>
          </w:tcPr>
          <w:p w:rsidR="00F66A85" w:rsidRDefault="00F66A85">
            <w:r>
              <w:t>07</w:t>
            </w:r>
          </w:p>
        </w:tc>
        <w:tc>
          <w:tcPr>
            <w:tcW w:w="499" w:type="dxa"/>
            <w:tcBorders>
              <w:top w:val="nil"/>
              <w:left w:val="nil"/>
              <w:bottom w:val="single" w:sz="4" w:space="0" w:color="auto"/>
              <w:right w:val="single" w:sz="4" w:space="0" w:color="auto"/>
            </w:tcBorders>
            <w:noWrap/>
            <w:hideMark/>
          </w:tcPr>
          <w:p w:rsidR="00F66A85" w:rsidRDefault="00F66A85">
            <w:r>
              <w:t>09</w:t>
            </w:r>
          </w:p>
        </w:tc>
        <w:tc>
          <w:tcPr>
            <w:tcW w:w="916" w:type="dxa"/>
            <w:tcBorders>
              <w:top w:val="nil"/>
              <w:left w:val="nil"/>
              <w:bottom w:val="single" w:sz="4" w:space="0" w:color="auto"/>
              <w:right w:val="single" w:sz="4" w:space="0" w:color="auto"/>
            </w:tcBorders>
            <w:noWrap/>
            <w:hideMark/>
          </w:tcPr>
          <w:p w:rsidR="00F66A85" w:rsidRDefault="00F66A85">
            <w:r>
              <w:t>0132013</w:t>
            </w:r>
          </w:p>
        </w:tc>
        <w:tc>
          <w:tcPr>
            <w:tcW w:w="516" w:type="dxa"/>
            <w:tcBorders>
              <w:top w:val="nil"/>
              <w:left w:val="nil"/>
              <w:bottom w:val="single" w:sz="4" w:space="0" w:color="auto"/>
              <w:right w:val="single" w:sz="4" w:space="0" w:color="auto"/>
            </w:tcBorders>
            <w:noWrap/>
            <w:hideMark/>
          </w:tcPr>
          <w:p w:rsidR="00F66A85" w:rsidRDefault="00F66A85">
            <w:r>
              <w:t> </w:t>
            </w:r>
          </w:p>
        </w:tc>
        <w:tc>
          <w:tcPr>
            <w:tcW w:w="1338" w:type="dxa"/>
            <w:tcBorders>
              <w:top w:val="nil"/>
              <w:left w:val="nil"/>
              <w:bottom w:val="single" w:sz="4" w:space="0" w:color="auto"/>
              <w:right w:val="single" w:sz="4" w:space="0" w:color="auto"/>
            </w:tcBorders>
            <w:noWrap/>
            <w:hideMark/>
          </w:tcPr>
          <w:p w:rsidR="00F66A85" w:rsidRDefault="00F66A85">
            <w:pPr>
              <w:jc w:val="right"/>
            </w:pPr>
            <w:r>
              <w:t>1 000,0</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lastRenderedPageBreak/>
              <w:t>Закупка товаров, работ и услуг для государственных (муниципальных) нужд</w:t>
            </w:r>
          </w:p>
        </w:tc>
        <w:tc>
          <w:tcPr>
            <w:tcW w:w="499" w:type="dxa"/>
            <w:tcBorders>
              <w:top w:val="nil"/>
              <w:left w:val="nil"/>
              <w:bottom w:val="single" w:sz="4" w:space="0" w:color="auto"/>
              <w:right w:val="single" w:sz="4" w:space="0" w:color="auto"/>
            </w:tcBorders>
            <w:noWrap/>
            <w:hideMark/>
          </w:tcPr>
          <w:p w:rsidR="00F66A85" w:rsidRDefault="00F66A85">
            <w:r>
              <w:t>07</w:t>
            </w:r>
          </w:p>
        </w:tc>
        <w:tc>
          <w:tcPr>
            <w:tcW w:w="499" w:type="dxa"/>
            <w:tcBorders>
              <w:top w:val="nil"/>
              <w:left w:val="nil"/>
              <w:bottom w:val="single" w:sz="4" w:space="0" w:color="auto"/>
              <w:right w:val="single" w:sz="4" w:space="0" w:color="auto"/>
            </w:tcBorders>
            <w:noWrap/>
            <w:hideMark/>
          </w:tcPr>
          <w:p w:rsidR="00F66A85" w:rsidRDefault="00F66A85">
            <w:r>
              <w:t>09</w:t>
            </w:r>
          </w:p>
        </w:tc>
        <w:tc>
          <w:tcPr>
            <w:tcW w:w="916" w:type="dxa"/>
            <w:tcBorders>
              <w:top w:val="nil"/>
              <w:left w:val="nil"/>
              <w:bottom w:val="single" w:sz="4" w:space="0" w:color="auto"/>
              <w:right w:val="single" w:sz="4" w:space="0" w:color="auto"/>
            </w:tcBorders>
            <w:noWrap/>
            <w:hideMark/>
          </w:tcPr>
          <w:p w:rsidR="00F66A85" w:rsidRDefault="00F66A85">
            <w:r>
              <w:t>0132013</w:t>
            </w:r>
          </w:p>
        </w:tc>
        <w:tc>
          <w:tcPr>
            <w:tcW w:w="516" w:type="dxa"/>
            <w:tcBorders>
              <w:top w:val="nil"/>
              <w:left w:val="nil"/>
              <w:bottom w:val="single" w:sz="4" w:space="0" w:color="auto"/>
              <w:right w:val="single" w:sz="4" w:space="0" w:color="auto"/>
            </w:tcBorders>
            <w:noWrap/>
            <w:hideMark/>
          </w:tcPr>
          <w:p w:rsidR="00F66A85" w:rsidRDefault="00F66A85">
            <w:r>
              <w:t>200</w:t>
            </w:r>
          </w:p>
        </w:tc>
        <w:tc>
          <w:tcPr>
            <w:tcW w:w="1338" w:type="dxa"/>
            <w:tcBorders>
              <w:top w:val="nil"/>
              <w:left w:val="nil"/>
              <w:bottom w:val="single" w:sz="4" w:space="0" w:color="auto"/>
              <w:right w:val="single" w:sz="4" w:space="0" w:color="auto"/>
            </w:tcBorders>
            <w:noWrap/>
            <w:hideMark/>
          </w:tcPr>
          <w:p w:rsidR="00F66A85" w:rsidRDefault="00F66A85">
            <w:pPr>
              <w:jc w:val="right"/>
            </w:pPr>
            <w:r>
              <w:t>1 000,0</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Иные закупки товаров, работ и услуг для обеспечения государственных (муниципальных) нужд</w:t>
            </w:r>
          </w:p>
        </w:tc>
        <w:tc>
          <w:tcPr>
            <w:tcW w:w="499" w:type="dxa"/>
            <w:tcBorders>
              <w:top w:val="nil"/>
              <w:left w:val="nil"/>
              <w:bottom w:val="single" w:sz="4" w:space="0" w:color="auto"/>
              <w:right w:val="single" w:sz="4" w:space="0" w:color="auto"/>
            </w:tcBorders>
            <w:noWrap/>
            <w:hideMark/>
          </w:tcPr>
          <w:p w:rsidR="00F66A85" w:rsidRDefault="00F66A85">
            <w:r>
              <w:t>07</w:t>
            </w:r>
          </w:p>
        </w:tc>
        <w:tc>
          <w:tcPr>
            <w:tcW w:w="499" w:type="dxa"/>
            <w:tcBorders>
              <w:top w:val="nil"/>
              <w:left w:val="nil"/>
              <w:bottom w:val="single" w:sz="4" w:space="0" w:color="auto"/>
              <w:right w:val="single" w:sz="4" w:space="0" w:color="auto"/>
            </w:tcBorders>
            <w:noWrap/>
            <w:hideMark/>
          </w:tcPr>
          <w:p w:rsidR="00F66A85" w:rsidRDefault="00F66A85">
            <w:r>
              <w:t>09</w:t>
            </w:r>
          </w:p>
        </w:tc>
        <w:tc>
          <w:tcPr>
            <w:tcW w:w="916" w:type="dxa"/>
            <w:tcBorders>
              <w:top w:val="nil"/>
              <w:left w:val="nil"/>
              <w:bottom w:val="single" w:sz="4" w:space="0" w:color="auto"/>
              <w:right w:val="single" w:sz="4" w:space="0" w:color="auto"/>
            </w:tcBorders>
            <w:noWrap/>
            <w:hideMark/>
          </w:tcPr>
          <w:p w:rsidR="00F66A85" w:rsidRDefault="00F66A85">
            <w:r>
              <w:t>0132013</w:t>
            </w:r>
          </w:p>
        </w:tc>
        <w:tc>
          <w:tcPr>
            <w:tcW w:w="516" w:type="dxa"/>
            <w:tcBorders>
              <w:top w:val="nil"/>
              <w:left w:val="nil"/>
              <w:bottom w:val="single" w:sz="4" w:space="0" w:color="auto"/>
              <w:right w:val="single" w:sz="4" w:space="0" w:color="auto"/>
            </w:tcBorders>
            <w:noWrap/>
            <w:hideMark/>
          </w:tcPr>
          <w:p w:rsidR="00F66A85" w:rsidRDefault="00F66A85">
            <w:r>
              <w:t>240</w:t>
            </w:r>
          </w:p>
        </w:tc>
        <w:tc>
          <w:tcPr>
            <w:tcW w:w="1338" w:type="dxa"/>
            <w:tcBorders>
              <w:top w:val="nil"/>
              <w:left w:val="nil"/>
              <w:bottom w:val="single" w:sz="4" w:space="0" w:color="auto"/>
              <w:right w:val="single" w:sz="4" w:space="0" w:color="auto"/>
            </w:tcBorders>
            <w:noWrap/>
            <w:hideMark/>
          </w:tcPr>
          <w:p w:rsidR="00F66A85" w:rsidRDefault="00F66A85">
            <w:pPr>
              <w:jc w:val="right"/>
            </w:pPr>
            <w:r>
              <w:t>1 000,0</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Подпрограмма "Развитие системы общего и дополнительного образования города Ельца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499" w:type="dxa"/>
            <w:tcBorders>
              <w:top w:val="nil"/>
              <w:left w:val="nil"/>
              <w:bottom w:val="single" w:sz="4" w:space="0" w:color="auto"/>
              <w:right w:val="single" w:sz="4" w:space="0" w:color="auto"/>
            </w:tcBorders>
            <w:noWrap/>
            <w:hideMark/>
          </w:tcPr>
          <w:p w:rsidR="00F66A85" w:rsidRDefault="00F66A85">
            <w:r>
              <w:t>07</w:t>
            </w:r>
          </w:p>
        </w:tc>
        <w:tc>
          <w:tcPr>
            <w:tcW w:w="499" w:type="dxa"/>
            <w:tcBorders>
              <w:top w:val="nil"/>
              <w:left w:val="nil"/>
              <w:bottom w:val="single" w:sz="4" w:space="0" w:color="auto"/>
              <w:right w:val="single" w:sz="4" w:space="0" w:color="auto"/>
            </w:tcBorders>
            <w:noWrap/>
            <w:hideMark/>
          </w:tcPr>
          <w:p w:rsidR="00F66A85" w:rsidRDefault="00F66A85">
            <w:r>
              <w:t>09</w:t>
            </w:r>
          </w:p>
        </w:tc>
        <w:tc>
          <w:tcPr>
            <w:tcW w:w="916" w:type="dxa"/>
            <w:tcBorders>
              <w:top w:val="nil"/>
              <w:left w:val="nil"/>
              <w:bottom w:val="single" w:sz="4" w:space="0" w:color="auto"/>
              <w:right w:val="single" w:sz="4" w:space="0" w:color="auto"/>
            </w:tcBorders>
            <w:noWrap/>
            <w:hideMark/>
          </w:tcPr>
          <w:p w:rsidR="00F66A85" w:rsidRDefault="00F66A85">
            <w:r>
              <w:t>0140000</w:t>
            </w:r>
          </w:p>
        </w:tc>
        <w:tc>
          <w:tcPr>
            <w:tcW w:w="516" w:type="dxa"/>
            <w:tcBorders>
              <w:top w:val="nil"/>
              <w:left w:val="nil"/>
              <w:bottom w:val="single" w:sz="4" w:space="0" w:color="auto"/>
              <w:right w:val="single" w:sz="4" w:space="0" w:color="auto"/>
            </w:tcBorders>
            <w:noWrap/>
            <w:hideMark/>
          </w:tcPr>
          <w:p w:rsidR="00F66A85" w:rsidRDefault="00F66A85">
            <w:r>
              <w:t> </w:t>
            </w:r>
          </w:p>
        </w:tc>
        <w:tc>
          <w:tcPr>
            <w:tcW w:w="1338" w:type="dxa"/>
            <w:tcBorders>
              <w:top w:val="nil"/>
              <w:left w:val="nil"/>
              <w:bottom w:val="single" w:sz="4" w:space="0" w:color="auto"/>
              <w:right w:val="single" w:sz="4" w:space="0" w:color="auto"/>
            </w:tcBorders>
            <w:noWrap/>
            <w:hideMark/>
          </w:tcPr>
          <w:p w:rsidR="00F66A85" w:rsidRDefault="00F66A85">
            <w:pPr>
              <w:jc w:val="right"/>
            </w:pPr>
            <w:r>
              <w:t>29 282,8</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Расходы на выплаты по оплате труда работников органа местного самоуправления в рамках подпрограммы "Развитие системы общего и дополнительного образования города Ельца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499" w:type="dxa"/>
            <w:tcBorders>
              <w:top w:val="nil"/>
              <w:left w:val="nil"/>
              <w:bottom w:val="single" w:sz="4" w:space="0" w:color="auto"/>
              <w:right w:val="single" w:sz="4" w:space="0" w:color="auto"/>
            </w:tcBorders>
            <w:noWrap/>
            <w:hideMark/>
          </w:tcPr>
          <w:p w:rsidR="00F66A85" w:rsidRDefault="00F66A85">
            <w:r>
              <w:t>07</w:t>
            </w:r>
          </w:p>
        </w:tc>
        <w:tc>
          <w:tcPr>
            <w:tcW w:w="499" w:type="dxa"/>
            <w:tcBorders>
              <w:top w:val="nil"/>
              <w:left w:val="nil"/>
              <w:bottom w:val="single" w:sz="4" w:space="0" w:color="auto"/>
              <w:right w:val="single" w:sz="4" w:space="0" w:color="auto"/>
            </w:tcBorders>
            <w:noWrap/>
            <w:hideMark/>
          </w:tcPr>
          <w:p w:rsidR="00F66A85" w:rsidRDefault="00F66A85">
            <w:r>
              <w:t>09</w:t>
            </w:r>
          </w:p>
        </w:tc>
        <w:tc>
          <w:tcPr>
            <w:tcW w:w="916" w:type="dxa"/>
            <w:tcBorders>
              <w:top w:val="nil"/>
              <w:left w:val="nil"/>
              <w:bottom w:val="single" w:sz="4" w:space="0" w:color="auto"/>
              <w:right w:val="single" w:sz="4" w:space="0" w:color="auto"/>
            </w:tcBorders>
            <w:noWrap/>
            <w:hideMark/>
          </w:tcPr>
          <w:p w:rsidR="00F66A85" w:rsidRDefault="00F66A85">
            <w:r>
              <w:t>0140011</w:t>
            </w:r>
          </w:p>
        </w:tc>
        <w:tc>
          <w:tcPr>
            <w:tcW w:w="516" w:type="dxa"/>
            <w:tcBorders>
              <w:top w:val="nil"/>
              <w:left w:val="nil"/>
              <w:bottom w:val="single" w:sz="4" w:space="0" w:color="auto"/>
              <w:right w:val="single" w:sz="4" w:space="0" w:color="auto"/>
            </w:tcBorders>
            <w:noWrap/>
            <w:hideMark/>
          </w:tcPr>
          <w:p w:rsidR="00F66A85" w:rsidRDefault="00F66A85">
            <w:r>
              <w:t> </w:t>
            </w:r>
          </w:p>
        </w:tc>
        <w:tc>
          <w:tcPr>
            <w:tcW w:w="1338" w:type="dxa"/>
            <w:tcBorders>
              <w:top w:val="nil"/>
              <w:left w:val="nil"/>
              <w:bottom w:val="single" w:sz="4" w:space="0" w:color="auto"/>
              <w:right w:val="single" w:sz="4" w:space="0" w:color="auto"/>
            </w:tcBorders>
            <w:noWrap/>
            <w:hideMark/>
          </w:tcPr>
          <w:p w:rsidR="00F66A85" w:rsidRDefault="00F66A85">
            <w:pPr>
              <w:jc w:val="right"/>
            </w:pPr>
            <w:r>
              <w:t>3 889,7</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9" w:type="dxa"/>
            <w:tcBorders>
              <w:top w:val="nil"/>
              <w:left w:val="nil"/>
              <w:bottom w:val="single" w:sz="4" w:space="0" w:color="auto"/>
              <w:right w:val="single" w:sz="4" w:space="0" w:color="auto"/>
            </w:tcBorders>
            <w:noWrap/>
            <w:hideMark/>
          </w:tcPr>
          <w:p w:rsidR="00F66A85" w:rsidRDefault="00F66A85">
            <w:r>
              <w:t>07</w:t>
            </w:r>
          </w:p>
        </w:tc>
        <w:tc>
          <w:tcPr>
            <w:tcW w:w="499" w:type="dxa"/>
            <w:tcBorders>
              <w:top w:val="nil"/>
              <w:left w:val="nil"/>
              <w:bottom w:val="single" w:sz="4" w:space="0" w:color="auto"/>
              <w:right w:val="single" w:sz="4" w:space="0" w:color="auto"/>
            </w:tcBorders>
            <w:noWrap/>
            <w:hideMark/>
          </w:tcPr>
          <w:p w:rsidR="00F66A85" w:rsidRDefault="00F66A85">
            <w:r>
              <w:t>09</w:t>
            </w:r>
          </w:p>
        </w:tc>
        <w:tc>
          <w:tcPr>
            <w:tcW w:w="916" w:type="dxa"/>
            <w:tcBorders>
              <w:top w:val="nil"/>
              <w:left w:val="nil"/>
              <w:bottom w:val="single" w:sz="4" w:space="0" w:color="auto"/>
              <w:right w:val="single" w:sz="4" w:space="0" w:color="auto"/>
            </w:tcBorders>
            <w:noWrap/>
            <w:hideMark/>
          </w:tcPr>
          <w:p w:rsidR="00F66A85" w:rsidRDefault="00F66A85">
            <w:r>
              <w:t>0140011</w:t>
            </w:r>
          </w:p>
        </w:tc>
        <w:tc>
          <w:tcPr>
            <w:tcW w:w="516" w:type="dxa"/>
            <w:tcBorders>
              <w:top w:val="nil"/>
              <w:left w:val="nil"/>
              <w:bottom w:val="single" w:sz="4" w:space="0" w:color="auto"/>
              <w:right w:val="single" w:sz="4" w:space="0" w:color="auto"/>
            </w:tcBorders>
            <w:noWrap/>
            <w:hideMark/>
          </w:tcPr>
          <w:p w:rsidR="00F66A85" w:rsidRDefault="00F66A85">
            <w:r>
              <w:t>100</w:t>
            </w:r>
          </w:p>
        </w:tc>
        <w:tc>
          <w:tcPr>
            <w:tcW w:w="1338" w:type="dxa"/>
            <w:tcBorders>
              <w:top w:val="nil"/>
              <w:left w:val="nil"/>
              <w:bottom w:val="single" w:sz="4" w:space="0" w:color="auto"/>
              <w:right w:val="single" w:sz="4" w:space="0" w:color="auto"/>
            </w:tcBorders>
            <w:noWrap/>
            <w:hideMark/>
          </w:tcPr>
          <w:p w:rsidR="00F66A85" w:rsidRDefault="00F66A85">
            <w:pPr>
              <w:jc w:val="right"/>
            </w:pPr>
            <w:r>
              <w:t>3 889,7</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Расходы на выплаты персоналу государственных (муниципальных) органов</w:t>
            </w:r>
          </w:p>
        </w:tc>
        <w:tc>
          <w:tcPr>
            <w:tcW w:w="499" w:type="dxa"/>
            <w:tcBorders>
              <w:top w:val="nil"/>
              <w:left w:val="nil"/>
              <w:bottom w:val="single" w:sz="4" w:space="0" w:color="auto"/>
              <w:right w:val="single" w:sz="4" w:space="0" w:color="auto"/>
            </w:tcBorders>
            <w:noWrap/>
            <w:hideMark/>
          </w:tcPr>
          <w:p w:rsidR="00F66A85" w:rsidRDefault="00F66A85">
            <w:r>
              <w:t>07</w:t>
            </w:r>
          </w:p>
        </w:tc>
        <w:tc>
          <w:tcPr>
            <w:tcW w:w="499" w:type="dxa"/>
            <w:tcBorders>
              <w:top w:val="nil"/>
              <w:left w:val="nil"/>
              <w:bottom w:val="single" w:sz="4" w:space="0" w:color="auto"/>
              <w:right w:val="single" w:sz="4" w:space="0" w:color="auto"/>
            </w:tcBorders>
            <w:noWrap/>
            <w:hideMark/>
          </w:tcPr>
          <w:p w:rsidR="00F66A85" w:rsidRDefault="00F66A85">
            <w:r>
              <w:t>09</w:t>
            </w:r>
          </w:p>
        </w:tc>
        <w:tc>
          <w:tcPr>
            <w:tcW w:w="916" w:type="dxa"/>
            <w:tcBorders>
              <w:top w:val="nil"/>
              <w:left w:val="nil"/>
              <w:bottom w:val="single" w:sz="4" w:space="0" w:color="auto"/>
              <w:right w:val="single" w:sz="4" w:space="0" w:color="auto"/>
            </w:tcBorders>
            <w:noWrap/>
            <w:hideMark/>
          </w:tcPr>
          <w:p w:rsidR="00F66A85" w:rsidRDefault="00F66A85">
            <w:r>
              <w:t>0140011</w:t>
            </w:r>
          </w:p>
        </w:tc>
        <w:tc>
          <w:tcPr>
            <w:tcW w:w="516" w:type="dxa"/>
            <w:tcBorders>
              <w:top w:val="nil"/>
              <w:left w:val="nil"/>
              <w:bottom w:val="single" w:sz="4" w:space="0" w:color="auto"/>
              <w:right w:val="single" w:sz="4" w:space="0" w:color="auto"/>
            </w:tcBorders>
            <w:noWrap/>
            <w:hideMark/>
          </w:tcPr>
          <w:p w:rsidR="00F66A85" w:rsidRDefault="00F66A85">
            <w:r>
              <w:t>120</w:t>
            </w:r>
          </w:p>
        </w:tc>
        <w:tc>
          <w:tcPr>
            <w:tcW w:w="1338" w:type="dxa"/>
            <w:tcBorders>
              <w:top w:val="nil"/>
              <w:left w:val="nil"/>
              <w:bottom w:val="single" w:sz="4" w:space="0" w:color="auto"/>
              <w:right w:val="single" w:sz="4" w:space="0" w:color="auto"/>
            </w:tcBorders>
            <w:noWrap/>
            <w:hideMark/>
          </w:tcPr>
          <w:p w:rsidR="00F66A85" w:rsidRDefault="00F66A85">
            <w:pPr>
              <w:jc w:val="right"/>
            </w:pPr>
            <w:r>
              <w:t>3 889,7</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Расходы на обеспечение функций органа местного самоуправления (за исключением расходов на выплаты по оплате труда работникам) в рамках подпрограммы "Развитие системы общего и дополнительного образования города Ельца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499" w:type="dxa"/>
            <w:tcBorders>
              <w:top w:val="nil"/>
              <w:left w:val="nil"/>
              <w:bottom w:val="single" w:sz="4" w:space="0" w:color="auto"/>
              <w:right w:val="single" w:sz="4" w:space="0" w:color="auto"/>
            </w:tcBorders>
            <w:noWrap/>
            <w:hideMark/>
          </w:tcPr>
          <w:p w:rsidR="00F66A85" w:rsidRDefault="00F66A85">
            <w:r>
              <w:t>07</w:t>
            </w:r>
          </w:p>
        </w:tc>
        <w:tc>
          <w:tcPr>
            <w:tcW w:w="499" w:type="dxa"/>
            <w:tcBorders>
              <w:top w:val="nil"/>
              <w:left w:val="nil"/>
              <w:bottom w:val="single" w:sz="4" w:space="0" w:color="auto"/>
              <w:right w:val="single" w:sz="4" w:space="0" w:color="auto"/>
            </w:tcBorders>
            <w:noWrap/>
            <w:hideMark/>
          </w:tcPr>
          <w:p w:rsidR="00F66A85" w:rsidRDefault="00F66A85">
            <w:r>
              <w:t>09</w:t>
            </w:r>
          </w:p>
        </w:tc>
        <w:tc>
          <w:tcPr>
            <w:tcW w:w="916" w:type="dxa"/>
            <w:tcBorders>
              <w:top w:val="nil"/>
              <w:left w:val="nil"/>
              <w:bottom w:val="single" w:sz="4" w:space="0" w:color="auto"/>
              <w:right w:val="single" w:sz="4" w:space="0" w:color="auto"/>
            </w:tcBorders>
            <w:noWrap/>
            <w:hideMark/>
          </w:tcPr>
          <w:p w:rsidR="00F66A85" w:rsidRDefault="00F66A85">
            <w:r>
              <w:t>0140012</w:t>
            </w:r>
          </w:p>
        </w:tc>
        <w:tc>
          <w:tcPr>
            <w:tcW w:w="516" w:type="dxa"/>
            <w:tcBorders>
              <w:top w:val="nil"/>
              <w:left w:val="nil"/>
              <w:bottom w:val="single" w:sz="4" w:space="0" w:color="auto"/>
              <w:right w:val="single" w:sz="4" w:space="0" w:color="auto"/>
            </w:tcBorders>
            <w:noWrap/>
            <w:hideMark/>
          </w:tcPr>
          <w:p w:rsidR="00F66A85" w:rsidRDefault="00F66A85">
            <w:r>
              <w:t> </w:t>
            </w:r>
          </w:p>
        </w:tc>
        <w:tc>
          <w:tcPr>
            <w:tcW w:w="1338" w:type="dxa"/>
            <w:tcBorders>
              <w:top w:val="nil"/>
              <w:left w:val="nil"/>
              <w:bottom w:val="single" w:sz="4" w:space="0" w:color="auto"/>
              <w:right w:val="single" w:sz="4" w:space="0" w:color="auto"/>
            </w:tcBorders>
            <w:noWrap/>
            <w:hideMark/>
          </w:tcPr>
          <w:p w:rsidR="00F66A85" w:rsidRDefault="00F66A85">
            <w:pPr>
              <w:jc w:val="right"/>
            </w:pPr>
            <w:r>
              <w:t>20,0</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Закупка товаров, работ и услуг для государственных (муниципальных) нужд</w:t>
            </w:r>
          </w:p>
        </w:tc>
        <w:tc>
          <w:tcPr>
            <w:tcW w:w="499" w:type="dxa"/>
            <w:tcBorders>
              <w:top w:val="nil"/>
              <w:left w:val="nil"/>
              <w:bottom w:val="single" w:sz="4" w:space="0" w:color="auto"/>
              <w:right w:val="single" w:sz="4" w:space="0" w:color="auto"/>
            </w:tcBorders>
            <w:noWrap/>
            <w:hideMark/>
          </w:tcPr>
          <w:p w:rsidR="00F66A85" w:rsidRDefault="00F66A85">
            <w:r>
              <w:t>07</w:t>
            </w:r>
          </w:p>
        </w:tc>
        <w:tc>
          <w:tcPr>
            <w:tcW w:w="499" w:type="dxa"/>
            <w:tcBorders>
              <w:top w:val="nil"/>
              <w:left w:val="nil"/>
              <w:bottom w:val="single" w:sz="4" w:space="0" w:color="auto"/>
              <w:right w:val="single" w:sz="4" w:space="0" w:color="auto"/>
            </w:tcBorders>
            <w:noWrap/>
            <w:hideMark/>
          </w:tcPr>
          <w:p w:rsidR="00F66A85" w:rsidRDefault="00F66A85">
            <w:r>
              <w:t>09</w:t>
            </w:r>
          </w:p>
        </w:tc>
        <w:tc>
          <w:tcPr>
            <w:tcW w:w="916" w:type="dxa"/>
            <w:tcBorders>
              <w:top w:val="nil"/>
              <w:left w:val="nil"/>
              <w:bottom w:val="single" w:sz="4" w:space="0" w:color="auto"/>
              <w:right w:val="single" w:sz="4" w:space="0" w:color="auto"/>
            </w:tcBorders>
            <w:noWrap/>
            <w:hideMark/>
          </w:tcPr>
          <w:p w:rsidR="00F66A85" w:rsidRDefault="00F66A85">
            <w:r>
              <w:t>0140012</w:t>
            </w:r>
          </w:p>
        </w:tc>
        <w:tc>
          <w:tcPr>
            <w:tcW w:w="516" w:type="dxa"/>
            <w:tcBorders>
              <w:top w:val="nil"/>
              <w:left w:val="nil"/>
              <w:bottom w:val="single" w:sz="4" w:space="0" w:color="auto"/>
              <w:right w:val="single" w:sz="4" w:space="0" w:color="auto"/>
            </w:tcBorders>
            <w:noWrap/>
            <w:hideMark/>
          </w:tcPr>
          <w:p w:rsidR="00F66A85" w:rsidRDefault="00F66A85">
            <w:r>
              <w:t>200</w:t>
            </w:r>
          </w:p>
        </w:tc>
        <w:tc>
          <w:tcPr>
            <w:tcW w:w="1338" w:type="dxa"/>
            <w:tcBorders>
              <w:top w:val="nil"/>
              <w:left w:val="nil"/>
              <w:bottom w:val="single" w:sz="4" w:space="0" w:color="auto"/>
              <w:right w:val="single" w:sz="4" w:space="0" w:color="auto"/>
            </w:tcBorders>
            <w:noWrap/>
            <w:hideMark/>
          </w:tcPr>
          <w:p w:rsidR="00F66A85" w:rsidRDefault="00F66A85">
            <w:pPr>
              <w:jc w:val="right"/>
            </w:pPr>
            <w:r>
              <w:t>20,0</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Иные закупки товаров, работ и услуг для обеспечения государственных (муниципальных) нужд</w:t>
            </w:r>
          </w:p>
        </w:tc>
        <w:tc>
          <w:tcPr>
            <w:tcW w:w="499" w:type="dxa"/>
            <w:tcBorders>
              <w:top w:val="nil"/>
              <w:left w:val="nil"/>
              <w:bottom w:val="single" w:sz="4" w:space="0" w:color="auto"/>
              <w:right w:val="single" w:sz="4" w:space="0" w:color="auto"/>
            </w:tcBorders>
            <w:noWrap/>
            <w:hideMark/>
          </w:tcPr>
          <w:p w:rsidR="00F66A85" w:rsidRDefault="00F66A85">
            <w:r>
              <w:t>07</w:t>
            </w:r>
          </w:p>
        </w:tc>
        <w:tc>
          <w:tcPr>
            <w:tcW w:w="499" w:type="dxa"/>
            <w:tcBorders>
              <w:top w:val="nil"/>
              <w:left w:val="nil"/>
              <w:bottom w:val="single" w:sz="4" w:space="0" w:color="auto"/>
              <w:right w:val="single" w:sz="4" w:space="0" w:color="auto"/>
            </w:tcBorders>
            <w:noWrap/>
            <w:hideMark/>
          </w:tcPr>
          <w:p w:rsidR="00F66A85" w:rsidRDefault="00F66A85">
            <w:r>
              <w:t>09</w:t>
            </w:r>
          </w:p>
        </w:tc>
        <w:tc>
          <w:tcPr>
            <w:tcW w:w="916" w:type="dxa"/>
            <w:tcBorders>
              <w:top w:val="nil"/>
              <w:left w:val="nil"/>
              <w:bottom w:val="single" w:sz="4" w:space="0" w:color="auto"/>
              <w:right w:val="single" w:sz="4" w:space="0" w:color="auto"/>
            </w:tcBorders>
            <w:noWrap/>
            <w:hideMark/>
          </w:tcPr>
          <w:p w:rsidR="00F66A85" w:rsidRDefault="00F66A85">
            <w:r>
              <w:t>0140012</w:t>
            </w:r>
          </w:p>
        </w:tc>
        <w:tc>
          <w:tcPr>
            <w:tcW w:w="516" w:type="dxa"/>
            <w:tcBorders>
              <w:top w:val="nil"/>
              <w:left w:val="nil"/>
              <w:bottom w:val="single" w:sz="4" w:space="0" w:color="auto"/>
              <w:right w:val="single" w:sz="4" w:space="0" w:color="auto"/>
            </w:tcBorders>
            <w:noWrap/>
            <w:hideMark/>
          </w:tcPr>
          <w:p w:rsidR="00F66A85" w:rsidRDefault="00F66A85">
            <w:r>
              <w:t>240</w:t>
            </w:r>
          </w:p>
        </w:tc>
        <w:tc>
          <w:tcPr>
            <w:tcW w:w="1338" w:type="dxa"/>
            <w:tcBorders>
              <w:top w:val="nil"/>
              <w:left w:val="nil"/>
              <w:bottom w:val="single" w:sz="4" w:space="0" w:color="auto"/>
              <w:right w:val="single" w:sz="4" w:space="0" w:color="auto"/>
            </w:tcBorders>
            <w:noWrap/>
            <w:hideMark/>
          </w:tcPr>
          <w:p w:rsidR="00F66A85" w:rsidRDefault="00F66A85">
            <w:pPr>
              <w:jc w:val="right"/>
            </w:pPr>
            <w:r>
              <w:t>20,0</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Предоставление МБУ "РЦМСО г.Ельца"  субсидий в рамках подпрограммы "Развитие системы общего и дополнительного образования города Ельца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499" w:type="dxa"/>
            <w:tcBorders>
              <w:top w:val="nil"/>
              <w:left w:val="nil"/>
              <w:bottom w:val="single" w:sz="4" w:space="0" w:color="auto"/>
              <w:right w:val="single" w:sz="4" w:space="0" w:color="auto"/>
            </w:tcBorders>
            <w:noWrap/>
            <w:hideMark/>
          </w:tcPr>
          <w:p w:rsidR="00F66A85" w:rsidRDefault="00F66A85">
            <w:r>
              <w:t>07</w:t>
            </w:r>
          </w:p>
        </w:tc>
        <w:tc>
          <w:tcPr>
            <w:tcW w:w="499" w:type="dxa"/>
            <w:tcBorders>
              <w:top w:val="nil"/>
              <w:left w:val="nil"/>
              <w:bottom w:val="single" w:sz="4" w:space="0" w:color="auto"/>
              <w:right w:val="single" w:sz="4" w:space="0" w:color="auto"/>
            </w:tcBorders>
            <w:noWrap/>
            <w:hideMark/>
          </w:tcPr>
          <w:p w:rsidR="00F66A85" w:rsidRDefault="00F66A85">
            <w:r>
              <w:t>09</w:t>
            </w:r>
          </w:p>
        </w:tc>
        <w:tc>
          <w:tcPr>
            <w:tcW w:w="916" w:type="dxa"/>
            <w:tcBorders>
              <w:top w:val="nil"/>
              <w:left w:val="nil"/>
              <w:bottom w:val="single" w:sz="4" w:space="0" w:color="auto"/>
              <w:right w:val="single" w:sz="4" w:space="0" w:color="auto"/>
            </w:tcBorders>
            <w:noWrap/>
            <w:hideMark/>
          </w:tcPr>
          <w:p w:rsidR="00F66A85" w:rsidRDefault="00F66A85">
            <w:r>
              <w:t>0142018</w:t>
            </w:r>
          </w:p>
        </w:tc>
        <w:tc>
          <w:tcPr>
            <w:tcW w:w="516" w:type="dxa"/>
            <w:tcBorders>
              <w:top w:val="nil"/>
              <w:left w:val="nil"/>
              <w:bottom w:val="single" w:sz="4" w:space="0" w:color="auto"/>
              <w:right w:val="single" w:sz="4" w:space="0" w:color="auto"/>
            </w:tcBorders>
            <w:noWrap/>
            <w:hideMark/>
          </w:tcPr>
          <w:p w:rsidR="00F66A85" w:rsidRDefault="00F66A85">
            <w:r>
              <w:t> </w:t>
            </w:r>
          </w:p>
        </w:tc>
        <w:tc>
          <w:tcPr>
            <w:tcW w:w="1338" w:type="dxa"/>
            <w:tcBorders>
              <w:top w:val="nil"/>
              <w:left w:val="nil"/>
              <w:bottom w:val="single" w:sz="4" w:space="0" w:color="auto"/>
              <w:right w:val="single" w:sz="4" w:space="0" w:color="auto"/>
            </w:tcBorders>
            <w:noWrap/>
            <w:hideMark/>
          </w:tcPr>
          <w:p w:rsidR="00F66A85" w:rsidRDefault="00F66A85">
            <w:pPr>
              <w:jc w:val="right"/>
            </w:pPr>
            <w:r>
              <w:t>24 273,1</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Предоставление субсидий  бюджетным, автономным учреждениям и иным некоммерческим организациям</w:t>
            </w:r>
          </w:p>
        </w:tc>
        <w:tc>
          <w:tcPr>
            <w:tcW w:w="499" w:type="dxa"/>
            <w:tcBorders>
              <w:top w:val="nil"/>
              <w:left w:val="nil"/>
              <w:bottom w:val="single" w:sz="4" w:space="0" w:color="auto"/>
              <w:right w:val="single" w:sz="4" w:space="0" w:color="auto"/>
            </w:tcBorders>
            <w:noWrap/>
            <w:hideMark/>
          </w:tcPr>
          <w:p w:rsidR="00F66A85" w:rsidRDefault="00F66A85">
            <w:r>
              <w:t>07</w:t>
            </w:r>
          </w:p>
        </w:tc>
        <w:tc>
          <w:tcPr>
            <w:tcW w:w="499" w:type="dxa"/>
            <w:tcBorders>
              <w:top w:val="nil"/>
              <w:left w:val="nil"/>
              <w:bottom w:val="single" w:sz="4" w:space="0" w:color="auto"/>
              <w:right w:val="single" w:sz="4" w:space="0" w:color="auto"/>
            </w:tcBorders>
            <w:noWrap/>
            <w:hideMark/>
          </w:tcPr>
          <w:p w:rsidR="00F66A85" w:rsidRDefault="00F66A85">
            <w:r>
              <w:t>09</w:t>
            </w:r>
          </w:p>
        </w:tc>
        <w:tc>
          <w:tcPr>
            <w:tcW w:w="916" w:type="dxa"/>
            <w:tcBorders>
              <w:top w:val="nil"/>
              <w:left w:val="nil"/>
              <w:bottom w:val="single" w:sz="4" w:space="0" w:color="auto"/>
              <w:right w:val="single" w:sz="4" w:space="0" w:color="auto"/>
            </w:tcBorders>
            <w:noWrap/>
            <w:hideMark/>
          </w:tcPr>
          <w:p w:rsidR="00F66A85" w:rsidRDefault="00F66A85">
            <w:r>
              <w:t>0142018</w:t>
            </w:r>
          </w:p>
        </w:tc>
        <w:tc>
          <w:tcPr>
            <w:tcW w:w="516" w:type="dxa"/>
            <w:tcBorders>
              <w:top w:val="nil"/>
              <w:left w:val="nil"/>
              <w:bottom w:val="single" w:sz="4" w:space="0" w:color="auto"/>
              <w:right w:val="single" w:sz="4" w:space="0" w:color="auto"/>
            </w:tcBorders>
            <w:noWrap/>
            <w:hideMark/>
          </w:tcPr>
          <w:p w:rsidR="00F66A85" w:rsidRDefault="00F66A85">
            <w:r>
              <w:t>600</w:t>
            </w:r>
          </w:p>
        </w:tc>
        <w:tc>
          <w:tcPr>
            <w:tcW w:w="1338" w:type="dxa"/>
            <w:tcBorders>
              <w:top w:val="nil"/>
              <w:left w:val="nil"/>
              <w:bottom w:val="single" w:sz="4" w:space="0" w:color="auto"/>
              <w:right w:val="single" w:sz="4" w:space="0" w:color="auto"/>
            </w:tcBorders>
            <w:noWrap/>
            <w:hideMark/>
          </w:tcPr>
          <w:p w:rsidR="00F66A85" w:rsidRDefault="00F66A85">
            <w:pPr>
              <w:jc w:val="right"/>
            </w:pPr>
            <w:r>
              <w:t>24 273,1</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Субсидии бюджетным учреждениям</w:t>
            </w:r>
          </w:p>
        </w:tc>
        <w:tc>
          <w:tcPr>
            <w:tcW w:w="499" w:type="dxa"/>
            <w:tcBorders>
              <w:top w:val="nil"/>
              <w:left w:val="nil"/>
              <w:bottom w:val="single" w:sz="4" w:space="0" w:color="auto"/>
              <w:right w:val="single" w:sz="4" w:space="0" w:color="auto"/>
            </w:tcBorders>
            <w:noWrap/>
            <w:hideMark/>
          </w:tcPr>
          <w:p w:rsidR="00F66A85" w:rsidRDefault="00F66A85">
            <w:r>
              <w:t>07</w:t>
            </w:r>
          </w:p>
        </w:tc>
        <w:tc>
          <w:tcPr>
            <w:tcW w:w="499" w:type="dxa"/>
            <w:tcBorders>
              <w:top w:val="nil"/>
              <w:left w:val="nil"/>
              <w:bottom w:val="single" w:sz="4" w:space="0" w:color="auto"/>
              <w:right w:val="single" w:sz="4" w:space="0" w:color="auto"/>
            </w:tcBorders>
            <w:noWrap/>
            <w:hideMark/>
          </w:tcPr>
          <w:p w:rsidR="00F66A85" w:rsidRDefault="00F66A85">
            <w:r>
              <w:t>09</w:t>
            </w:r>
          </w:p>
        </w:tc>
        <w:tc>
          <w:tcPr>
            <w:tcW w:w="916" w:type="dxa"/>
            <w:tcBorders>
              <w:top w:val="nil"/>
              <w:left w:val="nil"/>
              <w:bottom w:val="single" w:sz="4" w:space="0" w:color="auto"/>
              <w:right w:val="single" w:sz="4" w:space="0" w:color="auto"/>
            </w:tcBorders>
            <w:noWrap/>
            <w:hideMark/>
          </w:tcPr>
          <w:p w:rsidR="00F66A85" w:rsidRDefault="00F66A85">
            <w:r>
              <w:t>0142018</w:t>
            </w:r>
          </w:p>
        </w:tc>
        <w:tc>
          <w:tcPr>
            <w:tcW w:w="516" w:type="dxa"/>
            <w:tcBorders>
              <w:top w:val="nil"/>
              <w:left w:val="nil"/>
              <w:bottom w:val="single" w:sz="4" w:space="0" w:color="auto"/>
              <w:right w:val="single" w:sz="4" w:space="0" w:color="auto"/>
            </w:tcBorders>
            <w:noWrap/>
            <w:hideMark/>
          </w:tcPr>
          <w:p w:rsidR="00F66A85" w:rsidRDefault="00F66A85">
            <w:r>
              <w:t>610</w:t>
            </w:r>
          </w:p>
        </w:tc>
        <w:tc>
          <w:tcPr>
            <w:tcW w:w="1338" w:type="dxa"/>
            <w:tcBorders>
              <w:top w:val="nil"/>
              <w:left w:val="nil"/>
              <w:bottom w:val="single" w:sz="4" w:space="0" w:color="auto"/>
              <w:right w:val="single" w:sz="4" w:space="0" w:color="auto"/>
            </w:tcBorders>
            <w:noWrap/>
            <w:hideMark/>
          </w:tcPr>
          <w:p w:rsidR="00F66A85" w:rsidRDefault="00F66A85">
            <w:pPr>
              <w:jc w:val="right"/>
            </w:pPr>
            <w:r>
              <w:t>24 273,1</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 xml:space="preserve">Организация и проведение городских мероприятий в рамках подпрограммы "Развитие системы общего и дополнительного образования города Ельца на 2014-2020 годы" муниципальной программы "Повышение </w:t>
            </w:r>
            <w:r>
              <w:lastRenderedPageBreak/>
              <w:t>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499" w:type="dxa"/>
            <w:tcBorders>
              <w:top w:val="nil"/>
              <w:left w:val="nil"/>
              <w:bottom w:val="single" w:sz="4" w:space="0" w:color="auto"/>
              <w:right w:val="single" w:sz="4" w:space="0" w:color="auto"/>
            </w:tcBorders>
            <w:noWrap/>
            <w:hideMark/>
          </w:tcPr>
          <w:p w:rsidR="00F66A85" w:rsidRDefault="00F66A85">
            <w:r>
              <w:lastRenderedPageBreak/>
              <w:t>07</w:t>
            </w:r>
          </w:p>
        </w:tc>
        <w:tc>
          <w:tcPr>
            <w:tcW w:w="499" w:type="dxa"/>
            <w:tcBorders>
              <w:top w:val="nil"/>
              <w:left w:val="nil"/>
              <w:bottom w:val="single" w:sz="4" w:space="0" w:color="auto"/>
              <w:right w:val="single" w:sz="4" w:space="0" w:color="auto"/>
            </w:tcBorders>
            <w:noWrap/>
            <w:hideMark/>
          </w:tcPr>
          <w:p w:rsidR="00F66A85" w:rsidRDefault="00F66A85">
            <w:r>
              <w:t>09</w:t>
            </w:r>
          </w:p>
        </w:tc>
        <w:tc>
          <w:tcPr>
            <w:tcW w:w="916" w:type="dxa"/>
            <w:tcBorders>
              <w:top w:val="nil"/>
              <w:left w:val="nil"/>
              <w:bottom w:val="single" w:sz="4" w:space="0" w:color="auto"/>
              <w:right w:val="single" w:sz="4" w:space="0" w:color="auto"/>
            </w:tcBorders>
            <w:noWrap/>
            <w:hideMark/>
          </w:tcPr>
          <w:p w:rsidR="00F66A85" w:rsidRDefault="00F66A85">
            <w:r>
              <w:t>0142019</w:t>
            </w:r>
          </w:p>
        </w:tc>
        <w:tc>
          <w:tcPr>
            <w:tcW w:w="516" w:type="dxa"/>
            <w:tcBorders>
              <w:top w:val="nil"/>
              <w:left w:val="nil"/>
              <w:bottom w:val="single" w:sz="4" w:space="0" w:color="auto"/>
              <w:right w:val="single" w:sz="4" w:space="0" w:color="auto"/>
            </w:tcBorders>
            <w:noWrap/>
            <w:hideMark/>
          </w:tcPr>
          <w:p w:rsidR="00F66A85" w:rsidRDefault="00F66A85">
            <w:r>
              <w:t> </w:t>
            </w:r>
          </w:p>
        </w:tc>
        <w:tc>
          <w:tcPr>
            <w:tcW w:w="1338" w:type="dxa"/>
            <w:tcBorders>
              <w:top w:val="nil"/>
              <w:left w:val="nil"/>
              <w:bottom w:val="single" w:sz="4" w:space="0" w:color="auto"/>
              <w:right w:val="single" w:sz="4" w:space="0" w:color="auto"/>
            </w:tcBorders>
            <w:noWrap/>
            <w:hideMark/>
          </w:tcPr>
          <w:p w:rsidR="00F66A85" w:rsidRDefault="00F66A85">
            <w:pPr>
              <w:jc w:val="right"/>
            </w:pPr>
            <w:r>
              <w:t>1 100,0</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lastRenderedPageBreak/>
              <w:t>Закупка товаров, работ и услуг для государственных (муниципальных) нужд</w:t>
            </w:r>
          </w:p>
        </w:tc>
        <w:tc>
          <w:tcPr>
            <w:tcW w:w="499" w:type="dxa"/>
            <w:tcBorders>
              <w:top w:val="nil"/>
              <w:left w:val="nil"/>
              <w:bottom w:val="single" w:sz="4" w:space="0" w:color="auto"/>
              <w:right w:val="single" w:sz="4" w:space="0" w:color="auto"/>
            </w:tcBorders>
            <w:noWrap/>
            <w:hideMark/>
          </w:tcPr>
          <w:p w:rsidR="00F66A85" w:rsidRDefault="00F66A85">
            <w:r>
              <w:t>07</w:t>
            </w:r>
          </w:p>
        </w:tc>
        <w:tc>
          <w:tcPr>
            <w:tcW w:w="499" w:type="dxa"/>
            <w:tcBorders>
              <w:top w:val="nil"/>
              <w:left w:val="nil"/>
              <w:bottom w:val="single" w:sz="4" w:space="0" w:color="auto"/>
              <w:right w:val="single" w:sz="4" w:space="0" w:color="auto"/>
            </w:tcBorders>
            <w:noWrap/>
            <w:hideMark/>
          </w:tcPr>
          <w:p w:rsidR="00F66A85" w:rsidRDefault="00F66A85">
            <w:r>
              <w:t>09</w:t>
            </w:r>
          </w:p>
        </w:tc>
        <w:tc>
          <w:tcPr>
            <w:tcW w:w="916" w:type="dxa"/>
            <w:tcBorders>
              <w:top w:val="nil"/>
              <w:left w:val="nil"/>
              <w:bottom w:val="single" w:sz="4" w:space="0" w:color="auto"/>
              <w:right w:val="single" w:sz="4" w:space="0" w:color="auto"/>
            </w:tcBorders>
            <w:noWrap/>
            <w:hideMark/>
          </w:tcPr>
          <w:p w:rsidR="00F66A85" w:rsidRDefault="00F66A85">
            <w:r>
              <w:t>0142019</w:t>
            </w:r>
          </w:p>
        </w:tc>
        <w:tc>
          <w:tcPr>
            <w:tcW w:w="516" w:type="dxa"/>
            <w:tcBorders>
              <w:top w:val="nil"/>
              <w:left w:val="nil"/>
              <w:bottom w:val="single" w:sz="4" w:space="0" w:color="auto"/>
              <w:right w:val="single" w:sz="4" w:space="0" w:color="auto"/>
            </w:tcBorders>
            <w:noWrap/>
            <w:hideMark/>
          </w:tcPr>
          <w:p w:rsidR="00F66A85" w:rsidRDefault="00F66A85">
            <w:r>
              <w:t>200</w:t>
            </w:r>
          </w:p>
        </w:tc>
        <w:tc>
          <w:tcPr>
            <w:tcW w:w="1338" w:type="dxa"/>
            <w:tcBorders>
              <w:top w:val="nil"/>
              <w:left w:val="nil"/>
              <w:bottom w:val="single" w:sz="4" w:space="0" w:color="auto"/>
              <w:right w:val="single" w:sz="4" w:space="0" w:color="auto"/>
            </w:tcBorders>
            <w:noWrap/>
            <w:hideMark/>
          </w:tcPr>
          <w:p w:rsidR="00F66A85" w:rsidRDefault="00F66A85">
            <w:pPr>
              <w:jc w:val="right"/>
            </w:pPr>
            <w:r>
              <w:t>1 100,0</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Иные закупки товаров, работ и услуг для обеспечения государственных (муниципальных) нужд</w:t>
            </w:r>
          </w:p>
        </w:tc>
        <w:tc>
          <w:tcPr>
            <w:tcW w:w="499" w:type="dxa"/>
            <w:tcBorders>
              <w:top w:val="nil"/>
              <w:left w:val="nil"/>
              <w:bottom w:val="single" w:sz="4" w:space="0" w:color="auto"/>
              <w:right w:val="single" w:sz="4" w:space="0" w:color="auto"/>
            </w:tcBorders>
            <w:noWrap/>
            <w:hideMark/>
          </w:tcPr>
          <w:p w:rsidR="00F66A85" w:rsidRDefault="00F66A85">
            <w:r>
              <w:t>07</w:t>
            </w:r>
          </w:p>
        </w:tc>
        <w:tc>
          <w:tcPr>
            <w:tcW w:w="499" w:type="dxa"/>
            <w:tcBorders>
              <w:top w:val="nil"/>
              <w:left w:val="nil"/>
              <w:bottom w:val="single" w:sz="4" w:space="0" w:color="auto"/>
              <w:right w:val="single" w:sz="4" w:space="0" w:color="auto"/>
            </w:tcBorders>
            <w:noWrap/>
            <w:hideMark/>
          </w:tcPr>
          <w:p w:rsidR="00F66A85" w:rsidRDefault="00F66A85">
            <w:r>
              <w:t>09</w:t>
            </w:r>
          </w:p>
        </w:tc>
        <w:tc>
          <w:tcPr>
            <w:tcW w:w="916" w:type="dxa"/>
            <w:tcBorders>
              <w:top w:val="nil"/>
              <w:left w:val="nil"/>
              <w:bottom w:val="single" w:sz="4" w:space="0" w:color="auto"/>
              <w:right w:val="single" w:sz="4" w:space="0" w:color="auto"/>
            </w:tcBorders>
            <w:noWrap/>
            <w:hideMark/>
          </w:tcPr>
          <w:p w:rsidR="00F66A85" w:rsidRDefault="00F66A85">
            <w:r>
              <w:t>0142019</w:t>
            </w:r>
          </w:p>
        </w:tc>
        <w:tc>
          <w:tcPr>
            <w:tcW w:w="516" w:type="dxa"/>
            <w:tcBorders>
              <w:top w:val="nil"/>
              <w:left w:val="nil"/>
              <w:bottom w:val="single" w:sz="4" w:space="0" w:color="auto"/>
              <w:right w:val="single" w:sz="4" w:space="0" w:color="auto"/>
            </w:tcBorders>
            <w:noWrap/>
            <w:hideMark/>
          </w:tcPr>
          <w:p w:rsidR="00F66A85" w:rsidRDefault="00F66A85">
            <w:r>
              <w:t>240</w:t>
            </w:r>
          </w:p>
        </w:tc>
        <w:tc>
          <w:tcPr>
            <w:tcW w:w="1338" w:type="dxa"/>
            <w:tcBorders>
              <w:top w:val="nil"/>
              <w:left w:val="nil"/>
              <w:bottom w:val="single" w:sz="4" w:space="0" w:color="auto"/>
              <w:right w:val="single" w:sz="4" w:space="0" w:color="auto"/>
            </w:tcBorders>
            <w:noWrap/>
            <w:hideMark/>
          </w:tcPr>
          <w:p w:rsidR="00F66A85" w:rsidRDefault="00F66A85">
            <w:pPr>
              <w:jc w:val="right"/>
            </w:pPr>
            <w:r>
              <w:t>1 100,0</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Муниципальная программа "Повышение эффективности деятельности органов местного самоуправления города Ельца на 2014-2020 годы"</w:t>
            </w:r>
          </w:p>
        </w:tc>
        <w:tc>
          <w:tcPr>
            <w:tcW w:w="499" w:type="dxa"/>
            <w:tcBorders>
              <w:top w:val="nil"/>
              <w:left w:val="nil"/>
              <w:bottom w:val="single" w:sz="4" w:space="0" w:color="auto"/>
              <w:right w:val="single" w:sz="4" w:space="0" w:color="auto"/>
            </w:tcBorders>
            <w:noWrap/>
            <w:hideMark/>
          </w:tcPr>
          <w:p w:rsidR="00F66A85" w:rsidRDefault="00F66A85">
            <w:r>
              <w:t>07</w:t>
            </w:r>
          </w:p>
        </w:tc>
        <w:tc>
          <w:tcPr>
            <w:tcW w:w="499" w:type="dxa"/>
            <w:tcBorders>
              <w:top w:val="nil"/>
              <w:left w:val="nil"/>
              <w:bottom w:val="single" w:sz="4" w:space="0" w:color="auto"/>
              <w:right w:val="single" w:sz="4" w:space="0" w:color="auto"/>
            </w:tcBorders>
            <w:noWrap/>
            <w:hideMark/>
          </w:tcPr>
          <w:p w:rsidR="00F66A85" w:rsidRDefault="00F66A85">
            <w:r>
              <w:t>09</w:t>
            </w:r>
          </w:p>
        </w:tc>
        <w:tc>
          <w:tcPr>
            <w:tcW w:w="916" w:type="dxa"/>
            <w:tcBorders>
              <w:top w:val="nil"/>
              <w:left w:val="nil"/>
              <w:bottom w:val="single" w:sz="4" w:space="0" w:color="auto"/>
              <w:right w:val="single" w:sz="4" w:space="0" w:color="auto"/>
            </w:tcBorders>
            <w:noWrap/>
            <w:hideMark/>
          </w:tcPr>
          <w:p w:rsidR="00F66A85" w:rsidRDefault="00F66A85">
            <w:r>
              <w:t>0500000</w:t>
            </w:r>
          </w:p>
        </w:tc>
        <w:tc>
          <w:tcPr>
            <w:tcW w:w="516" w:type="dxa"/>
            <w:tcBorders>
              <w:top w:val="nil"/>
              <w:left w:val="nil"/>
              <w:bottom w:val="single" w:sz="4" w:space="0" w:color="auto"/>
              <w:right w:val="single" w:sz="4" w:space="0" w:color="auto"/>
            </w:tcBorders>
            <w:noWrap/>
            <w:hideMark/>
          </w:tcPr>
          <w:p w:rsidR="00F66A85" w:rsidRDefault="00F66A85">
            <w:r>
              <w:t> </w:t>
            </w:r>
          </w:p>
        </w:tc>
        <w:tc>
          <w:tcPr>
            <w:tcW w:w="1338" w:type="dxa"/>
            <w:tcBorders>
              <w:top w:val="nil"/>
              <w:left w:val="nil"/>
              <w:bottom w:val="single" w:sz="4" w:space="0" w:color="auto"/>
              <w:right w:val="single" w:sz="4" w:space="0" w:color="auto"/>
            </w:tcBorders>
            <w:noWrap/>
            <w:hideMark/>
          </w:tcPr>
          <w:p w:rsidR="00F66A85" w:rsidRDefault="00F66A85">
            <w:pPr>
              <w:jc w:val="right"/>
            </w:pPr>
            <w:r>
              <w:t>3 752,2</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Подпрограмма "Обеспечение деятельности органов местного самоуправления" муниципальной программы  "Повышение эффективности деятельности органов местного самоуправления города Ельца на 2014-2020 годы"</w:t>
            </w:r>
          </w:p>
        </w:tc>
        <w:tc>
          <w:tcPr>
            <w:tcW w:w="499" w:type="dxa"/>
            <w:tcBorders>
              <w:top w:val="nil"/>
              <w:left w:val="nil"/>
              <w:bottom w:val="single" w:sz="4" w:space="0" w:color="auto"/>
              <w:right w:val="single" w:sz="4" w:space="0" w:color="auto"/>
            </w:tcBorders>
            <w:noWrap/>
            <w:hideMark/>
          </w:tcPr>
          <w:p w:rsidR="00F66A85" w:rsidRDefault="00F66A85">
            <w:r>
              <w:t>07</w:t>
            </w:r>
          </w:p>
        </w:tc>
        <w:tc>
          <w:tcPr>
            <w:tcW w:w="499" w:type="dxa"/>
            <w:tcBorders>
              <w:top w:val="nil"/>
              <w:left w:val="nil"/>
              <w:bottom w:val="single" w:sz="4" w:space="0" w:color="auto"/>
              <w:right w:val="single" w:sz="4" w:space="0" w:color="auto"/>
            </w:tcBorders>
            <w:noWrap/>
            <w:hideMark/>
          </w:tcPr>
          <w:p w:rsidR="00F66A85" w:rsidRDefault="00F66A85">
            <w:r>
              <w:t>09</w:t>
            </w:r>
          </w:p>
        </w:tc>
        <w:tc>
          <w:tcPr>
            <w:tcW w:w="916" w:type="dxa"/>
            <w:tcBorders>
              <w:top w:val="nil"/>
              <w:left w:val="nil"/>
              <w:bottom w:val="single" w:sz="4" w:space="0" w:color="auto"/>
              <w:right w:val="single" w:sz="4" w:space="0" w:color="auto"/>
            </w:tcBorders>
            <w:noWrap/>
            <w:hideMark/>
          </w:tcPr>
          <w:p w:rsidR="00F66A85" w:rsidRDefault="00F66A85">
            <w:r>
              <w:t>0530000</w:t>
            </w:r>
          </w:p>
        </w:tc>
        <w:tc>
          <w:tcPr>
            <w:tcW w:w="516" w:type="dxa"/>
            <w:tcBorders>
              <w:top w:val="nil"/>
              <w:left w:val="nil"/>
              <w:bottom w:val="single" w:sz="4" w:space="0" w:color="auto"/>
              <w:right w:val="single" w:sz="4" w:space="0" w:color="auto"/>
            </w:tcBorders>
            <w:noWrap/>
            <w:hideMark/>
          </w:tcPr>
          <w:p w:rsidR="00F66A85" w:rsidRDefault="00F66A85">
            <w:r>
              <w:t> </w:t>
            </w:r>
          </w:p>
        </w:tc>
        <w:tc>
          <w:tcPr>
            <w:tcW w:w="1338" w:type="dxa"/>
            <w:tcBorders>
              <w:top w:val="nil"/>
              <w:left w:val="nil"/>
              <w:bottom w:val="single" w:sz="4" w:space="0" w:color="auto"/>
              <w:right w:val="single" w:sz="4" w:space="0" w:color="auto"/>
            </w:tcBorders>
            <w:noWrap/>
            <w:hideMark/>
          </w:tcPr>
          <w:p w:rsidR="00F66A85" w:rsidRDefault="00F66A85">
            <w:pPr>
              <w:jc w:val="right"/>
            </w:pPr>
            <w:r>
              <w:t>3 752,2</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Расходы на реализацию Закона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содержания численности специалистов, осуществляющих деятельность по опеке и попечительству в рамках подпрограммы "Обеспечение деятельности органов местного самоуправления" муниципальной программы  "Повышение эффективности деятельности органов местного самоуправления города Ельца на 2014-2020 годы"</w:t>
            </w:r>
          </w:p>
        </w:tc>
        <w:tc>
          <w:tcPr>
            <w:tcW w:w="499" w:type="dxa"/>
            <w:tcBorders>
              <w:top w:val="nil"/>
              <w:left w:val="nil"/>
              <w:bottom w:val="single" w:sz="4" w:space="0" w:color="auto"/>
              <w:right w:val="single" w:sz="4" w:space="0" w:color="auto"/>
            </w:tcBorders>
            <w:noWrap/>
            <w:hideMark/>
          </w:tcPr>
          <w:p w:rsidR="00F66A85" w:rsidRDefault="00F66A85">
            <w:r>
              <w:t>07</w:t>
            </w:r>
          </w:p>
        </w:tc>
        <w:tc>
          <w:tcPr>
            <w:tcW w:w="499" w:type="dxa"/>
            <w:tcBorders>
              <w:top w:val="nil"/>
              <w:left w:val="nil"/>
              <w:bottom w:val="single" w:sz="4" w:space="0" w:color="auto"/>
              <w:right w:val="single" w:sz="4" w:space="0" w:color="auto"/>
            </w:tcBorders>
            <w:noWrap/>
            <w:hideMark/>
          </w:tcPr>
          <w:p w:rsidR="00F66A85" w:rsidRDefault="00F66A85">
            <w:r>
              <w:t>09</w:t>
            </w:r>
          </w:p>
        </w:tc>
        <w:tc>
          <w:tcPr>
            <w:tcW w:w="916" w:type="dxa"/>
            <w:tcBorders>
              <w:top w:val="nil"/>
              <w:left w:val="nil"/>
              <w:bottom w:val="single" w:sz="4" w:space="0" w:color="auto"/>
              <w:right w:val="single" w:sz="4" w:space="0" w:color="auto"/>
            </w:tcBorders>
            <w:noWrap/>
            <w:hideMark/>
          </w:tcPr>
          <w:p w:rsidR="00F66A85" w:rsidRDefault="00F66A85">
            <w:r>
              <w:t>0538515</w:t>
            </w:r>
          </w:p>
        </w:tc>
        <w:tc>
          <w:tcPr>
            <w:tcW w:w="516" w:type="dxa"/>
            <w:tcBorders>
              <w:top w:val="nil"/>
              <w:left w:val="nil"/>
              <w:bottom w:val="single" w:sz="4" w:space="0" w:color="auto"/>
              <w:right w:val="single" w:sz="4" w:space="0" w:color="auto"/>
            </w:tcBorders>
            <w:noWrap/>
            <w:hideMark/>
          </w:tcPr>
          <w:p w:rsidR="00F66A85" w:rsidRDefault="00F66A85">
            <w:r>
              <w:t> </w:t>
            </w:r>
          </w:p>
        </w:tc>
        <w:tc>
          <w:tcPr>
            <w:tcW w:w="1338" w:type="dxa"/>
            <w:tcBorders>
              <w:top w:val="nil"/>
              <w:left w:val="nil"/>
              <w:bottom w:val="single" w:sz="4" w:space="0" w:color="auto"/>
              <w:right w:val="single" w:sz="4" w:space="0" w:color="auto"/>
            </w:tcBorders>
            <w:noWrap/>
            <w:hideMark/>
          </w:tcPr>
          <w:p w:rsidR="00F66A85" w:rsidRDefault="00F66A85">
            <w:pPr>
              <w:jc w:val="right"/>
            </w:pPr>
            <w:r>
              <w:t>3 732,2</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9" w:type="dxa"/>
            <w:tcBorders>
              <w:top w:val="nil"/>
              <w:left w:val="nil"/>
              <w:bottom w:val="single" w:sz="4" w:space="0" w:color="auto"/>
              <w:right w:val="single" w:sz="4" w:space="0" w:color="auto"/>
            </w:tcBorders>
            <w:noWrap/>
            <w:hideMark/>
          </w:tcPr>
          <w:p w:rsidR="00F66A85" w:rsidRDefault="00F66A85">
            <w:r>
              <w:t>07</w:t>
            </w:r>
          </w:p>
        </w:tc>
        <w:tc>
          <w:tcPr>
            <w:tcW w:w="499" w:type="dxa"/>
            <w:tcBorders>
              <w:top w:val="nil"/>
              <w:left w:val="nil"/>
              <w:bottom w:val="single" w:sz="4" w:space="0" w:color="auto"/>
              <w:right w:val="single" w:sz="4" w:space="0" w:color="auto"/>
            </w:tcBorders>
            <w:noWrap/>
            <w:hideMark/>
          </w:tcPr>
          <w:p w:rsidR="00F66A85" w:rsidRDefault="00F66A85">
            <w:r>
              <w:t>09</w:t>
            </w:r>
          </w:p>
        </w:tc>
        <w:tc>
          <w:tcPr>
            <w:tcW w:w="916" w:type="dxa"/>
            <w:tcBorders>
              <w:top w:val="nil"/>
              <w:left w:val="nil"/>
              <w:bottom w:val="single" w:sz="4" w:space="0" w:color="auto"/>
              <w:right w:val="single" w:sz="4" w:space="0" w:color="auto"/>
            </w:tcBorders>
            <w:noWrap/>
            <w:hideMark/>
          </w:tcPr>
          <w:p w:rsidR="00F66A85" w:rsidRDefault="00F66A85">
            <w:r>
              <w:t>0538515</w:t>
            </w:r>
          </w:p>
        </w:tc>
        <w:tc>
          <w:tcPr>
            <w:tcW w:w="516" w:type="dxa"/>
            <w:tcBorders>
              <w:top w:val="nil"/>
              <w:left w:val="nil"/>
              <w:bottom w:val="single" w:sz="4" w:space="0" w:color="auto"/>
              <w:right w:val="single" w:sz="4" w:space="0" w:color="auto"/>
            </w:tcBorders>
            <w:noWrap/>
            <w:hideMark/>
          </w:tcPr>
          <w:p w:rsidR="00F66A85" w:rsidRDefault="00F66A85">
            <w:r>
              <w:t>100</w:t>
            </w:r>
          </w:p>
        </w:tc>
        <w:tc>
          <w:tcPr>
            <w:tcW w:w="1338" w:type="dxa"/>
            <w:tcBorders>
              <w:top w:val="nil"/>
              <w:left w:val="nil"/>
              <w:bottom w:val="single" w:sz="4" w:space="0" w:color="auto"/>
              <w:right w:val="single" w:sz="4" w:space="0" w:color="auto"/>
            </w:tcBorders>
            <w:noWrap/>
            <w:hideMark/>
          </w:tcPr>
          <w:p w:rsidR="00F66A85" w:rsidRDefault="00F66A85">
            <w:pPr>
              <w:jc w:val="right"/>
            </w:pPr>
            <w:r>
              <w:t>3 302,0</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Расходы на выплаты персоналу государственных (муниципальных) органов</w:t>
            </w:r>
          </w:p>
        </w:tc>
        <w:tc>
          <w:tcPr>
            <w:tcW w:w="499" w:type="dxa"/>
            <w:tcBorders>
              <w:top w:val="nil"/>
              <w:left w:val="nil"/>
              <w:bottom w:val="single" w:sz="4" w:space="0" w:color="auto"/>
              <w:right w:val="single" w:sz="4" w:space="0" w:color="auto"/>
            </w:tcBorders>
            <w:noWrap/>
            <w:hideMark/>
          </w:tcPr>
          <w:p w:rsidR="00F66A85" w:rsidRDefault="00F66A85">
            <w:r>
              <w:t>07</w:t>
            </w:r>
          </w:p>
        </w:tc>
        <w:tc>
          <w:tcPr>
            <w:tcW w:w="499" w:type="dxa"/>
            <w:tcBorders>
              <w:top w:val="nil"/>
              <w:left w:val="nil"/>
              <w:bottom w:val="single" w:sz="4" w:space="0" w:color="auto"/>
              <w:right w:val="single" w:sz="4" w:space="0" w:color="auto"/>
            </w:tcBorders>
            <w:noWrap/>
            <w:hideMark/>
          </w:tcPr>
          <w:p w:rsidR="00F66A85" w:rsidRDefault="00F66A85">
            <w:r>
              <w:t>09</w:t>
            </w:r>
          </w:p>
        </w:tc>
        <w:tc>
          <w:tcPr>
            <w:tcW w:w="916" w:type="dxa"/>
            <w:tcBorders>
              <w:top w:val="nil"/>
              <w:left w:val="nil"/>
              <w:bottom w:val="single" w:sz="4" w:space="0" w:color="auto"/>
              <w:right w:val="single" w:sz="4" w:space="0" w:color="auto"/>
            </w:tcBorders>
            <w:noWrap/>
            <w:hideMark/>
          </w:tcPr>
          <w:p w:rsidR="00F66A85" w:rsidRDefault="00F66A85">
            <w:r>
              <w:t>0538515</w:t>
            </w:r>
          </w:p>
        </w:tc>
        <w:tc>
          <w:tcPr>
            <w:tcW w:w="516" w:type="dxa"/>
            <w:tcBorders>
              <w:top w:val="nil"/>
              <w:left w:val="nil"/>
              <w:bottom w:val="single" w:sz="4" w:space="0" w:color="auto"/>
              <w:right w:val="single" w:sz="4" w:space="0" w:color="auto"/>
            </w:tcBorders>
            <w:noWrap/>
            <w:hideMark/>
          </w:tcPr>
          <w:p w:rsidR="00F66A85" w:rsidRDefault="00F66A85">
            <w:r>
              <w:t>120</w:t>
            </w:r>
          </w:p>
        </w:tc>
        <w:tc>
          <w:tcPr>
            <w:tcW w:w="1338" w:type="dxa"/>
            <w:tcBorders>
              <w:top w:val="nil"/>
              <w:left w:val="nil"/>
              <w:bottom w:val="single" w:sz="4" w:space="0" w:color="auto"/>
              <w:right w:val="single" w:sz="4" w:space="0" w:color="auto"/>
            </w:tcBorders>
            <w:noWrap/>
            <w:hideMark/>
          </w:tcPr>
          <w:p w:rsidR="00F66A85" w:rsidRDefault="00F66A85">
            <w:pPr>
              <w:jc w:val="right"/>
            </w:pPr>
            <w:r>
              <w:t>3 302,0</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Закупка товаров, работ и услуг для государственных (муниципальных) нужд</w:t>
            </w:r>
          </w:p>
        </w:tc>
        <w:tc>
          <w:tcPr>
            <w:tcW w:w="499" w:type="dxa"/>
            <w:tcBorders>
              <w:top w:val="nil"/>
              <w:left w:val="nil"/>
              <w:bottom w:val="single" w:sz="4" w:space="0" w:color="auto"/>
              <w:right w:val="single" w:sz="4" w:space="0" w:color="auto"/>
            </w:tcBorders>
            <w:noWrap/>
            <w:hideMark/>
          </w:tcPr>
          <w:p w:rsidR="00F66A85" w:rsidRDefault="00F66A85">
            <w:r>
              <w:t>07</w:t>
            </w:r>
          </w:p>
        </w:tc>
        <w:tc>
          <w:tcPr>
            <w:tcW w:w="499" w:type="dxa"/>
            <w:tcBorders>
              <w:top w:val="nil"/>
              <w:left w:val="nil"/>
              <w:bottom w:val="single" w:sz="4" w:space="0" w:color="auto"/>
              <w:right w:val="single" w:sz="4" w:space="0" w:color="auto"/>
            </w:tcBorders>
            <w:noWrap/>
            <w:hideMark/>
          </w:tcPr>
          <w:p w:rsidR="00F66A85" w:rsidRDefault="00F66A85">
            <w:r>
              <w:t>09</w:t>
            </w:r>
          </w:p>
        </w:tc>
        <w:tc>
          <w:tcPr>
            <w:tcW w:w="916" w:type="dxa"/>
            <w:tcBorders>
              <w:top w:val="nil"/>
              <w:left w:val="nil"/>
              <w:bottom w:val="single" w:sz="4" w:space="0" w:color="auto"/>
              <w:right w:val="single" w:sz="4" w:space="0" w:color="auto"/>
            </w:tcBorders>
            <w:noWrap/>
            <w:hideMark/>
          </w:tcPr>
          <w:p w:rsidR="00F66A85" w:rsidRDefault="00F66A85">
            <w:r>
              <w:t>0538515</w:t>
            </w:r>
          </w:p>
        </w:tc>
        <w:tc>
          <w:tcPr>
            <w:tcW w:w="516" w:type="dxa"/>
            <w:tcBorders>
              <w:top w:val="nil"/>
              <w:left w:val="nil"/>
              <w:bottom w:val="single" w:sz="4" w:space="0" w:color="auto"/>
              <w:right w:val="single" w:sz="4" w:space="0" w:color="auto"/>
            </w:tcBorders>
            <w:noWrap/>
            <w:hideMark/>
          </w:tcPr>
          <w:p w:rsidR="00F66A85" w:rsidRDefault="00F66A85">
            <w:r>
              <w:t>200</w:t>
            </w:r>
          </w:p>
        </w:tc>
        <w:tc>
          <w:tcPr>
            <w:tcW w:w="1338" w:type="dxa"/>
            <w:tcBorders>
              <w:top w:val="nil"/>
              <w:left w:val="nil"/>
              <w:bottom w:val="single" w:sz="4" w:space="0" w:color="auto"/>
              <w:right w:val="single" w:sz="4" w:space="0" w:color="auto"/>
            </w:tcBorders>
            <w:noWrap/>
            <w:hideMark/>
          </w:tcPr>
          <w:p w:rsidR="00F66A85" w:rsidRDefault="00F66A85">
            <w:pPr>
              <w:jc w:val="right"/>
            </w:pPr>
            <w:r>
              <w:t>430,2</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Иные закупки товаров, работ и услуг для обеспечения государственных (муниципальных) нужд</w:t>
            </w:r>
          </w:p>
        </w:tc>
        <w:tc>
          <w:tcPr>
            <w:tcW w:w="499" w:type="dxa"/>
            <w:tcBorders>
              <w:top w:val="nil"/>
              <w:left w:val="nil"/>
              <w:bottom w:val="single" w:sz="4" w:space="0" w:color="auto"/>
              <w:right w:val="single" w:sz="4" w:space="0" w:color="auto"/>
            </w:tcBorders>
            <w:noWrap/>
            <w:hideMark/>
          </w:tcPr>
          <w:p w:rsidR="00F66A85" w:rsidRDefault="00F66A85">
            <w:r>
              <w:t>07</w:t>
            </w:r>
          </w:p>
        </w:tc>
        <w:tc>
          <w:tcPr>
            <w:tcW w:w="499" w:type="dxa"/>
            <w:tcBorders>
              <w:top w:val="nil"/>
              <w:left w:val="nil"/>
              <w:bottom w:val="single" w:sz="4" w:space="0" w:color="auto"/>
              <w:right w:val="single" w:sz="4" w:space="0" w:color="auto"/>
            </w:tcBorders>
            <w:noWrap/>
            <w:hideMark/>
          </w:tcPr>
          <w:p w:rsidR="00F66A85" w:rsidRDefault="00F66A85">
            <w:r>
              <w:t>09</w:t>
            </w:r>
          </w:p>
        </w:tc>
        <w:tc>
          <w:tcPr>
            <w:tcW w:w="916" w:type="dxa"/>
            <w:tcBorders>
              <w:top w:val="nil"/>
              <w:left w:val="nil"/>
              <w:bottom w:val="single" w:sz="4" w:space="0" w:color="auto"/>
              <w:right w:val="single" w:sz="4" w:space="0" w:color="auto"/>
            </w:tcBorders>
            <w:noWrap/>
            <w:hideMark/>
          </w:tcPr>
          <w:p w:rsidR="00F66A85" w:rsidRDefault="00F66A85">
            <w:r>
              <w:t>0538515</w:t>
            </w:r>
          </w:p>
        </w:tc>
        <w:tc>
          <w:tcPr>
            <w:tcW w:w="516" w:type="dxa"/>
            <w:tcBorders>
              <w:top w:val="nil"/>
              <w:left w:val="nil"/>
              <w:bottom w:val="single" w:sz="4" w:space="0" w:color="auto"/>
              <w:right w:val="single" w:sz="4" w:space="0" w:color="auto"/>
            </w:tcBorders>
            <w:noWrap/>
            <w:hideMark/>
          </w:tcPr>
          <w:p w:rsidR="00F66A85" w:rsidRDefault="00F66A85">
            <w:r>
              <w:t>240</w:t>
            </w:r>
          </w:p>
        </w:tc>
        <w:tc>
          <w:tcPr>
            <w:tcW w:w="1338" w:type="dxa"/>
            <w:tcBorders>
              <w:top w:val="nil"/>
              <w:left w:val="nil"/>
              <w:bottom w:val="single" w:sz="4" w:space="0" w:color="auto"/>
              <w:right w:val="single" w:sz="4" w:space="0" w:color="auto"/>
            </w:tcBorders>
            <w:noWrap/>
            <w:hideMark/>
          </w:tcPr>
          <w:p w:rsidR="00F66A85" w:rsidRDefault="00F66A85">
            <w:pPr>
              <w:jc w:val="right"/>
            </w:pPr>
            <w:r>
              <w:t>430,2</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Организация обучения муниципальных служащих по программам повышения квалификации за счет средств областного бюджета в рамках подпрограммы "Обеспечение деятельности органов местного самоуправления" муниципальной программы "Повышение эффективности деятельности органов местного самоуправления города Ельца на 2014-2020 годы"</w:t>
            </w:r>
          </w:p>
        </w:tc>
        <w:tc>
          <w:tcPr>
            <w:tcW w:w="499" w:type="dxa"/>
            <w:tcBorders>
              <w:top w:val="nil"/>
              <w:left w:val="nil"/>
              <w:bottom w:val="single" w:sz="4" w:space="0" w:color="auto"/>
              <w:right w:val="single" w:sz="4" w:space="0" w:color="auto"/>
            </w:tcBorders>
            <w:noWrap/>
            <w:hideMark/>
          </w:tcPr>
          <w:p w:rsidR="00F66A85" w:rsidRDefault="00F66A85">
            <w:r>
              <w:t>07</w:t>
            </w:r>
          </w:p>
        </w:tc>
        <w:tc>
          <w:tcPr>
            <w:tcW w:w="499" w:type="dxa"/>
            <w:tcBorders>
              <w:top w:val="nil"/>
              <w:left w:val="nil"/>
              <w:bottom w:val="single" w:sz="4" w:space="0" w:color="auto"/>
              <w:right w:val="single" w:sz="4" w:space="0" w:color="auto"/>
            </w:tcBorders>
            <w:noWrap/>
            <w:hideMark/>
          </w:tcPr>
          <w:p w:rsidR="00F66A85" w:rsidRDefault="00F66A85">
            <w:r>
              <w:t>09</w:t>
            </w:r>
          </w:p>
        </w:tc>
        <w:tc>
          <w:tcPr>
            <w:tcW w:w="916" w:type="dxa"/>
            <w:tcBorders>
              <w:top w:val="nil"/>
              <w:left w:val="nil"/>
              <w:bottom w:val="single" w:sz="4" w:space="0" w:color="auto"/>
              <w:right w:val="single" w:sz="4" w:space="0" w:color="auto"/>
            </w:tcBorders>
            <w:noWrap/>
            <w:hideMark/>
          </w:tcPr>
          <w:p w:rsidR="00F66A85" w:rsidRDefault="00F66A85">
            <w:r>
              <w:t>0538629</w:t>
            </w:r>
          </w:p>
        </w:tc>
        <w:tc>
          <w:tcPr>
            <w:tcW w:w="516" w:type="dxa"/>
            <w:tcBorders>
              <w:top w:val="nil"/>
              <w:left w:val="nil"/>
              <w:bottom w:val="single" w:sz="4" w:space="0" w:color="auto"/>
              <w:right w:val="single" w:sz="4" w:space="0" w:color="auto"/>
            </w:tcBorders>
            <w:noWrap/>
            <w:hideMark/>
          </w:tcPr>
          <w:p w:rsidR="00F66A85" w:rsidRDefault="00F66A85">
            <w:r>
              <w:t> </w:t>
            </w:r>
          </w:p>
        </w:tc>
        <w:tc>
          <w:tcPr>
            <w:tcW w:w="1338" w:type="dxa"/>
            <w:tcBorders>
              <w:top w:val="nil"/>
              <w:left w:val="nil"/>
              <w:bottom w:val="single" w:sz="4" w:space="0" w:color="auto"/>
              <w:right w:val="single" w:sz="4" w:space="0" w:color="auto"/>
            </w:tcBorders>
            <w:noWrap/>
            <w:hideMark/>
          </w:tcPr>
          <w:p w:rsidR="00F66A85" w:rsidRDefault="00F66A85">
            <w:pPr>
              <w:jc w:val="right"/>
            </w:pPr>
            <w:r>
              <w:t>20,0</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Закупка товаров, работ и услуг для государственных (муниципальных) нужд</w:t>
            </w:r>
          </w:p>
        </w:tc>
        <w:tc>
          <w:tcPr>
            <w:tcW w:w="499" w:type="dxa"/>
            <w:tcBorders>
              <w:top w:val="nil"/>
              <w:left w:val="nil"/>
              <w:bottom w:val="single" w:sz="4" w:space="0" w:color="auto"/>
              <w:right w:val="single" w:sz="4" w:space="0" w:color="auto"/>
            </w:tcBorders>
            <w:noWrap/>
            <w:hideMark/>
          </w:tcPr>
          <w:p w:rsidR="00F66A85" w:rsidRDefault="00F66A85">
            <w:r>
              <w:t>07</w:t>
            </w:r>
          </w:p>
        </w:tc>
        <w:tc>
          <w:tcPr>
            <w:tcW w:w="499" w:type="dxa"/>
            <w:tcBorders>
              <w:top w:val="nil"/>
              <w:left w:val="nil"/>
              <w:bottom w:val="single" w:sz="4" w:space="0" w:color="auto"/>
              <w:right w:val="single" w:sz="4" w:space="0" w:color="auto"/>
            </w:tcBorders>
            <w:noWrap/>
            <w:hideMark/>
          </w:tcPr>
          <w:p w:rsidR="00F66A85" w:rsidRDefault="00F66A85">
            <w:r>
              <w:t>09</w:t>
            </w:r>
          </w:p>
        </w:tc>
        <w:tc>
          <w:tcPr>
            <w:tcW w:w="916" w:type="dxa"/>
            <w:tcBorders>
              <w:top w:val="nil"/>
              <w:left w:val="nil"/>
              <w:bottom w:val="single" w:sz="4" w:space="0" w:color="auto"/>
              <w:right w:val="single" w:sz="4" w:space="0" w:color="auto"/>
            </w:tcBorders>
            <w:noWrap/>
            <w:hideMark/>
          </w:tcPr>
          <w:p w:rsidR="00F66A85" w:rsidRDefault="00F66A85">
            <w:r>
              <w:t>0538629</w:t>
            </w:r>
          </w:p>
        </w:tc>
        <w:tc>
          <w:tcPr>
            <w:tcW w:w="516" w:type="dxa"/>
            <w:tcBorders>
              <w:top w:val="nil"/>
              <w:left w:val="nil"/>
              <w:bottom w:val="single" w:sz="4" w:space="0" w:color="auto"/>
              <w:right w:val="single" w:sz="4" w:space="0" w:color="auto"/>
            </w:tcBorders>
            <w:noWrap/>
            <w:hideMark/>
          </w:tcPr>
          <w:p w:rsidR="00F66A85" w:rsidRDefault="00F66A85">
            <w:r>
              <w:t>200</w:t>
            </w:r>
          </w:p>
        </w:tc>
        <w:tc>
          <w:tcPr>
            <w:tcW w:w="1338" w:type="dxa"/>
            <w:tcBorders>
              <w:top w:val="nil"/>
              <w:left w:val="nil"/>
              <w:bottom w:val="single" w:sz="4" w:space="0" w:color="auto"/>
              <w:right w:val="single" w:sz="4" w:space="0" w:color="auto"/>
            </w:tcBorders>
            <w:noWrap/>
            <w:hideMark/>
          </w:tcPr>
          <w:p w:rsidR="00F66A85" w:rsidRDefault="00F66A85">
            <w:pPr>
              <w:jc w:val="right"/>
            </w:pPr>
            <w:r>
              <w:t>20,0</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Иные закупки товаров, работ и услуг для обеспечения государственных (муниципальных) нужд</w:t>
            </w:r>
          </w:p>
        </w:tc>
        <w:tc>
          <w:tcPr>
            <w:tcW w:w="499" w:type="dxa"/>
            <w:tcBorders>
              <w:top w:val="nil"/>
              <w:left w:val="nil"/>
              <w:bottom w:val="single" w:sz="4" w:space="0" w:color="auto"/>
              <w:right w:val="single" w:sz="4" w:space="0" w:color="auto"/>
            </w:tcBorders>
            <w:noWrap/>
            <w:hideMark/>
          </w:tcPr>
          <w:p w:rsidR="00F66A85" w:rsidRDefault="00F66A85">
            <w:r>
              <w:t>07</w:t>
            </w:r>
          </w:p>
        </w:tc>
        <w:tc>
          <w:tcPr>
            <w:tcW w:w="499" w:type="dxa"/>
            <w:tcBorders>
              <w:top w:val="nil"/>
              <w:left w:val="nil"/>
              <w:bottom w:val="single" w:sz="4" w:space="0" w:color="auto"/>
              <w:right w:val="single" w:sz="4" w:space="0" w:color="auto"/>
            </w:tcBorders>
            <w:noWrap/>
            <w:hideMark/>
          </w:tcPr>
          <w:p w:rsidR="00F66A85" w:rsidRDefault="00F66A85">
            <w:r>
              <w:t>09</w:t>
            </w:r>
          </w:p>
        </w:tc>
        <w:tc>
          <w:tcPr>
            <w:tcW w:w="916" w:type="dxa"/>
            <w:tcBorders>
              <w:top w:val="nil"/>
              <w:left w:val="nil"/>
              <w:bottom w:val="single" w:sz="4" w:space="0" w:color="auto"/>
              <w:right w:val="single" w:sz="4" w:space="0" w:color="auto"/>
            </w:tcBorders>
            <w:noWrap/>
            <w:hideMark/>
          </w:tcPr>
          <w:p w:rsidR="00F66A85" w:rsidRDefault="00F66A85">
            <w:r>
              <w:t>0538629</w:t>
            </w:r>
          </w:p>
        </w:tc>
        <w:tc>
          <w:tcPr>
            <w:tcW w:w="516" w:type="dxa"/>
            <w:tcBorders>
              <w:top w:val="nil"/>
              <w:left w:val="nil"/>
              <w:bottom w:val="single" w:sz="4" w:space="0" w:color="auto"/>
              <w:right w:val="single" w:sz="4" w:space="0" w:color="auto"/>
            </w:tcBorders>
            <w:noWrap/>
            <w:hideMark/>
          </w:tcPr>
          <w:p w:rsidR="00F66A85" w:rsidRDefault="00F66A85">
            <w:r>
              <w:t>240</w:t>
            </w:r>
          </w:p>
        </w:tc>
        <w:tc>
          <w:tcPr>
            <w:tcW w:w="1338" w:type="dxa"/>
            <w:tcBorders>
              <w:top w:val="nil"/>
              <w:left w:val="nil"/>
              <w:bottom w:val="single" w:sz="4" w:space="0" w:color="auto"/>
              <w:right w:val="single" w:sz="4" w:space="0" w:color="auto"/>
            </w:tcBorders>
            <w:noWrap/>
            <w:hideMark/>
          </w:tcPr>
          <w:p w:rsidR="00F66A85" w:rsidRDefault="00F66A85">
            <w:pPr>
              <w:jc w:val="right"/>
            </w:pPr>
            <w:r>
              <w:t>20,0</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 xml:space="preserve">Муниципальная программа "Энергосбережение и повышение энергетической эффективности на </w:t>
            </w:r>
            <w:r>
              <w:lastRenderedPageBreak/>
              <w:t>территории города Ельца на 2014-2020 годы"</w:t>
            </w:r>
          </w:p>
        </w:tc>
        <w:tc>
          <w:tcPr>
            <w:tcW w:w="499" w:type="dxa"/>
            <w:tcBorders>
              <w:top w:val="nil"/>
              <w:left w:val="nil"/>
              <w:bottom w:val="single" w:sz="4" w:space="0" w:color="auto"/>
              <w:right w:val="single" w:sz="4" w:space="0" w:color="auto"/>
            </w:tcBorders>
            <w:noWrap/>
            <w:hideMark/>
          </w:tcPr>
          <w:p w:rsidR="00F66A85" w:rsidRDefault="00F66A85">
            <w:r>
              <w:lastRenderedPageBreak/>
              <w:t>07</w:t>
            </w:r>
          </w:p>
        </w:tc>
        <w:tc>
          <w:tcPr>
            <w:tcW w:w="499" w:type="dxa"/>
            <w:tcBorders>
              <w:top w:val="nil"/>
              <w:left w:val="nil"/>
              <w:bottom w:val="single" w:sz="4" w:space="0" w:color="auto"/>
              <w:right w:val="single" w:sz="4" w:space="0" w:color="auto"/>
            </w:tcBorders>
            <w:noWrap/>
            <w:hideMark/>
          </w:tcPr>
          <w:p w:rsidR="00F66A85" w:rsidRDefault="00F66A85">
            <w:r>
              <w:t>09</w:t>
            </w:r>
          </w:p>
        </w:tc>
        <w:tc>
          <w:tcPr>
            <w:tcW w:w="916" w:type="dxa"/>
            <w:tcBorders>
              <w:top w:val="nil"/>
              <w:left w:val="nil"/>
              <w:bottom w:val="single" w:sz="4" w:space="0" w:color="auto"/>
              <w:right w:val="single" w:sz="4" w:space="0" w:color="auto"/>
            </w:tcBorders>
            <w:noWrap/>
            <w:hideMark/>
          </w:tcPr>
          <w:p w:rsidR="00F66A85" w:rsidRDefault="00F66A85">
            <w:r>
              <w:t>0600000</w:t>
            </w:r>
          </w:p>
        </w:tc>
        <w:tc>
          <w:tcPr>
            <w:tcW w:w="516" w:type="dxa"/>
            <w:tcBorders>
              <w:top w:val="nil"/>
              <w:left w:val="nil"/>
              <w:bottom w:val="single" w:sz="4" w:space="0" w:color="auto"/>
              <w:right w:val="single" w:sz="4" w:space="0" w:color="auto"/>
            </w:tcBorders>
            <w:noWrap/>
            <w:hideMark/>
          </w:tcPr>
          <w:p w:rsidR="00F66A85" w:rsidRDefault="00F66A85">
            <w:r>
              <w:t> </w:t>
            </w:r>
          </w:p>
        </w:tc>
        <w:tc>
          <w:tcPr>
            <w:tcW w:w="1338" w:type="dxa"/>
            <w:tcBorders>
              <w:top w:val="nil"/>
              <w:left w:val="nil"/>
              <w:bottom w:val="single" w:sz="4" w:space="0" w:color="auto"/>
              <w:right w:val="single" w:sz="4" w:space="0" w:color="auto"/>
            </w:tcBorders>
            <w:noWrap/>
            <w:hideMark/>
          </w:tcPr>
          <w:p w:rsidR="00F66A85" w:rsidRDefault="00F66A85">
            <w:pPr>
              <w:jc w:val="right"/>
            </w:pPr>
            <w:r>
              <w:t>140,0</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lastRenderedPageBreak/>
              <w:t>Подпрограмма "Энергосбережение и повышение энергетической эффективности объектов социальной сферы и органов местного самоуправления" муниципальной программы "Энергосбережение и повышение энергетической эффективности на территории города Ельца на 2014-2020 годы"</w:t>
            </w:r>
          </w:p>
        </w:tc>
        <w:tc>
          <w:tcPr>
            <w:tcW w:w="499" w:type="dxa"/>
            <w:tcBorders>
              <w:top w:val="nil"/>
              <w:left w:val="nil"/>
              <w:bottom w:val="single" w:sz="4" w:space="0" w:color="auto"/>
              <w:right w:val="single" w:sz="4" w:space="0" w:color="auto"/>
            </w:tcBorders>
            <w:noWrap/>
            <w:hideMark/>
          </w:tcPr>
          <w:p w:rsidR="00F66A85" w:rsidRDefault="00F66A85">
            <w:r>
              <w:t>07</w:t>
            </w:r>
          </w:p>
        </w:tc>
        <w:tc>
          <w:tcPr>
            <w:tcW w:w="499" w:type="dxa"/>
            <w:tcBorders>
              <w:top w:val="nil"/>
              <w:left w:val="nil"/>
              <w:bottom w:val="single" w:sz="4" w:space="0" w:color="auto"/>
              <w:right w:val="single" w:sz="4" w:space="0" w:color="auto"/>
            </w:tcBorders>
            <w:noWrap/>
            <w:hideMark/>
          </w:tcPr>
          <w:p w:rsidR="00F66A85" w:rsidRDefault="00F66A85">
            <w:r>
              <w:t>09</w:t>
            </w:r>
          </w:p>
        </w:tc>
        <w:tc>
          <w:tcPr>
            <w:tcW w:w="916" w:type="dxa"/>
            <w:tcBorders>
              <w:top w:val="nil"/>
              <w:left w:val="nil"/>
              <w:bottom w:val="single" w:sz="4" w:space="0" w:color="auto"/>
              <w:right w:val="single" w:sz="4" w:space="0" w:color="auto"/>
            </w:tcBorders>
            <w:noWrap/>
            <w:hideMark/>
          </w:tcPr>
          <w:p w:rsidR="00F66A85" w:rsidRDefault="00F66A85">
            <w:r>
              <w:t>0610000</w:t>
            </w:r>
          </w:p>
        </w:tc>
        <w:tc>
          <w:tcPr>
            <w:tcW w:w="516" w:type="dxa"/>
            <w:tcBorders>
              <w:top w:val="nil"/>
              <w:left w:val="nil"/>
              <w:bottom w:val="single" w:sz="4" w:space="0" w:color="auto"/>
              <w:right w:val="single" w:sz="4" w:space="0" w:color="auto"/>
            </w:tcBorders>
            <w:noWrap/>
            <w:hideMark/>
          </w:tcPr>
          <w:p w:rsidR="00F66A85" w:rsidRDefault="00F66A85">
            <w:r>
              <w:t> </w:t>
            </w:r>
          </w:p>
        </w:tc>
        <w:tc>
          <w:tcPr>
            <w:tcW w:w="1338" w:type="dxa"/>
            <w:tcBorders>
              <w:top w:val="nil"/>
              <w:left w:val="nil"/>
              <w:bottom w:val="single" w:sz="4" w:space="0" w:color="auto"/>
              <w:right w:val="single" w:sz="4" w:space="0" w:color="auto"/>
            </w:tcBorders>
            <w:noWrap/>
            <w:hideMark/>
          </w:tcPr>
          <w:p w:rsidR="00F66A85" w:rsidRDefault="00F66A85">
            <w:pPr>
              <w:jc w:val="right"/>
            </w:pPr>
            <w:r>
              <w:t>140,0</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Модернизация индивидуальных тепловых пунктов в рамках реализации подпрограммы "Энергосбережение и повышение энергетической эффективности объектов социальной сферы и органов местного самоуправления" муниципальной программы "Энергосбережение и повышение энергетической эффективности на территории города Ельца на 2014-2020 годы"</w:t>
            </w:r>
          </w:p>
        </w:tc>
        <w:tc>
          <w:tcPr>
            <w:tcW w:w="499" w:type="dxa"/>
            <w:tcBorders>
              <w:top w:val="nil"/>
              <w:left w:val="nil"/>
              <w:bottom w:val="single" w:sz="4" w:space="0" w:color="auto"/>
              <w:right w:val="single" w:sz="4" w:space="0" w:color="auto"/>
            </w:tcBorders>
            <w:noWrap/>
            <w:hideMark/>
          </w:tcPr>
          <w:p w:rsidR="00F66A85" w:rsidRDefault="00F66A85">
            <w:r>
              <w:t>07</w:t>
            </w:r>
          </w:p>
        </w:tc>
        <w:tc>
          <w:tcPr>
            <w:tcW w:w="499" w:type="dxa"/>
            <w:tcBorders>
              <w:top w:val="nil"/>
              <w:left w:val="nil"/>
              <w:bottom w:val="single" w:sz="4" w:space="0" w:color="auto"/>
              <w:right w:val="single" w:sz="4" w:space="0" w:color="auto"/>
            </w:tcBorders>
            <w:noWrap/>
            <w:hideMark/>
          </w:tcPr>
          <w:p w:rsidR="00F66A85" w:rsidRDefault="00F66A85">
            <w:r>
              <w:t>09</w:t>
            </w:r>
          </w:p>
        </w:tc>
        <w:tc>
          <w:tcPr>
            <w:tcW w:w="916" w:type="dxa"/>
            <w:tcBorders>
              <w:top w:val="nil"/>
              <w:left w:val="nil"/>
              <w:bottom w:val="single" w:sz="4" w:space="0" w:color="auto"/>
              <w:right w:val="single" w:sz="4" w:space="0" w:color="auto"/>
            </w:tcBorders>
            <w:noWrap/>
            <w:hideMark/>
          </w:tcPr>
          <w:p w:rsidR="00F66A85" w:rsidRDefault="00F66A85">
            <w:r>
              <w:t>0612174</w:t>
            </w:r>
          </w:p>
        </w:tc>
        <w:tc>
          <w:tcPr>
            <w:tcW w:w="516" w:type="dxa"/>
            <w:tcBorders>
              <w:top w:val="nil"/>
              <w:left w:val="nil"/>
              <w:bottom w:val="single" w:sz="4" w:space="0" w:color="auto"/>
              <w:right w:val="single" w:sz="4" w:space="0" w:color="auto"/>
            </w:tcBorders>
            <w:noWrap/>
            <w:hideMark/>
          </w:tcPr>
          <w:p w:rsidR="00F66A85" w:rsidRDefault="00F66A85">
            <w:r>
              <w:t> </w:t>
            </w:r>
          </w:p>
        </w:tc>
        <w:tc>
          <w:tcPr>
            <w:tcW w:w="1338" w:type="dxa"/>
            <w:tcBorders>
              <w:top w:val="nil"/>
              <w:left w:val="nil"/>
              <w:bottom w:val="single" w:sz="4" w:space="0" w:color="auto"/>
              <w:right w:val="single" w:sz="4" w:space="0" w:color="auto"/>
            </w:tcBorders>
            <w:noWrap/>
            <w:hideMark/>
          </w:tcPr>
          <w:p w:rsidR="00F66A85" w:rsidRDefault="00F66A85">
            <w:pPr>
              <w:jc w:val="right"/>
            </w:pPr>
            <w:r>
              <w:t>140,0</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Предоставление субсидий  бюджетным, автономным учреждениям и иным некоммерческим организациям</w:t>
            </w:r>
          </w:p>
        </w:tc>
        <w:tc>
          <w:tcPr>
            <w:tcW w:w="499" w:type="dxa"/>
            <w:tcBorders>
              <w:top w:val="nil"/>
              <w:left w:val="nil"/>
              <w:bottom w:val="single" w:sz="4" w:space="0" w:color="auto"/>
              <w:right w:val="single" w:sz="4" w:space="0" w:color="auto"/>
            </w:tcBorders>
            <w:noWrap/>
            <w:hideMark/>
          </w:tcPr>
          <w:p w:rsidR="00F66A85" w:rsidRDefault="00F66A85">
            <w:r>
              <w:t>07</w:t>
            </w:r>
          </w:p>
        </w:tc>
        <w:tc>
          <w:tcPr>
            <w:tcW w:w="499" w:type="dxa"/>
            <w:tcBorders>
              <w:top w:val="nil"/>
              <w:left w:val="nil"/>
              <w:bottom w:val="single" w:sz="4" w:space="0" w:color="auto"/>
              <w:right w:val="single" w:sz="4" w:space="0" w:color="auto"/>
            </w:tcBorders>
            <w:noWrap/>
            <w:hideMark/>
          </w:tcPr>
          <w:p w:rsidR="00F66A85" w:rsidRDefault="00F66A85">
            <w:r>
              <w:t>09</w:t>
            </w:r>
          </w:p>
        </w:tc>
        <w:tc>
          <w:tcPr>
            <w:tcW w:w="916" w:type="dxa"/>
            <w:tcBorders>
              <w:top w:val="nil"/>
              <w:left w:val="nil"/>
              <w:bottom w:val="single" w:sz="4" w:space="0" w:color="auto"/>
              <w:right w:val="single" w:sz="4" w:space="0" w:color="auto"/>
            </w:tcBorders>
            <w:noWrap/>
            <w:hideMark/>
          </w:tcPr>
          <w:p w:rsidR="00F66A85" w:rsidRDefault="00F66A85">
            <w:r>
              <w:t>0612174</w:t>
            </w:r>
          </w:p>
        </w:tc>
        <w:tc>
          <w:tcPr>
            <w:tcW w:w="516" w:type="dxa"/>
            <w:tcBorders>
              <w:top w:val="nil"/>
              <w:left w:val="nil"/>
              <w:bottom w:val="single" w:sz="4" w:space="0" w:color="auto"/>
              <w:right w:val="single" w:sz="4" w:space="0" w:color="auto"/>
            </w:tcBorders>
            <w:noWrap/>
            <w:hideMark/>
          </w:tcPr>
          <w:p w:rsidR="00F66A85" w:rsidRDefault="00F66A85">
            <w:r>
              <w:t>600</w:t>
            </w:r>
          </w:p>
        </w:tc>
        <w:tc>
          <w:tcPr>
            <w:tcW w:w="1338" w:type="dxa"/>
            <w:tcBorders>
              <w:top w:val="nil"/>
              <w:left w:val="nil"/>
              <w:bottom w:val="single" w:sz="4" w:space="0" w:color="auto"/>
              <w:right w:val="single" w:sz="4" w:space="0" w:color="auto"/>
            </w:tcBorders>
            <w:noWrap/>
            <w:hideMark/>
          </w:tcPr>
          <w:p w:rsidR="00F66A85" w:rsidRDefault="00F66A85">
            <w:pPr>
              <w:jc w:val="right"/>
            </w:pPr>
            <w:r>
              <w:t>140,0</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Субсидии бюджетным учреждениям</w:t>
            </w:r>
          </w:p>
        </w:tc>
        <w:tc>
          <w:tcPr>
            <w:tcW w:w="499" w:type="dxa"/>
            <w:tcBorders>
              <w:top w:val="nil"/>
              <w:left w:val="nil"/>
              <w:bottom w:val="single" w:sz="4" w:space="0" w:color="auto"/>
              <w:right w:val="single" w:sz="4" w:space="0" w:color="auto"/>
            </w:tcBorders>
            <w:noWrap/>
            <w:hideMark/>
          </w:tcPr>
          <w:p w:rsidR="00F66A85" w:rsidRDefault="00F66A85">
            <w:r>
              <w:t>07</w:t>
            </w:r>
          </w:p>
        </w:tc>
        <w:tc>
          <w:tcPr>
            <w:tcW w:w="499" w:type="dxa"/>
            <w:tcBorders>
              <w:top w:val="nil"/>
              <w:left w:val="nil"/>
              <w:bottom w:val="single" w:sz="4" w:space="0" w:color="auto"/>
              <w:right w:val="single" w:sz="4" w:space="0" w:color="auto"/>
            </w:tcBorders>
            <w:noWrap/>
            <w:hideMark/>
          </w:tcPr>
          <w:p w:rsidR="00F66A85" w:rsidRDefault="00F66A85">
            <w:r>
              <w:t>09</w:t>
            </w:r>
          </w:p>
        </w:tc>
        <w:tc>
          <w:tcPr>
            <w:tcW w:w="916" w:type="dxa"/>
            <w:tcBorders>
              <w:top w:val="nil"/>
              <w:left w:val="nil"/>
              <w:bottom w:val="single" w:sz="4" w:space="0" w:color="auto"/>
              <w:right w:val="single" w:sz="4" w:space="0" w:color="auto"/>
            </w:tcBorders>
            <w:noWrap/>
            <w:hideMark/>
          </w:tcPr>
          <w:p w:rsidR="00F66A85" w:rsidRDefault="00F66A85">
            <w:r>
              <w:t>0612174</w:t>
            </w:r>
          </w:p>
        </w:tc>
        <w:tc>
          <w:tcPr>
            <w:tcW w:w="516" w:type="dxa"/>
            <w:tcBorders>
              <w:top w:val="nil"/>
              <w:left w:val="nil"/>
              <w:bottom w:val="single" w:sz="4" w:space="0" w:color="auto"/>
              <w:right w:val="single" w:sz="4" w:space="0" w:color="auto"/>
            </w:tcBorders>
            <w:noWrap/>
            <w:hideMark/>
          </w:tcPr>
          <w:p w:rsidR="00F66A85" w:rsidRDefault="00F66A85">
            <w:r>
              <w:t>610</w:t>
            </w:r>
          </w:p>
        </w:tc>
        <w:tc>
          <w:tcPr>
            <w:tcW w:w="1338" w:type="dxa"/>
            <w:tcBorders>
              <w:top w:val="nil"/>
              <w:left w:val="nil"/>
              <w:bottom w:val="single" w:sz="4" w:space="0" w:color="auto"/>
              <w:right w:val="single" w:sz="4" w:space="0" w:color="auto"/>
            </w:tcBorders>
            <w:noWrap/>
            <w:hideMark/>
          </w:tcPr>
          <w:p w:rsidR="00F66A85" w:rsidRDefault="00F66A85">
            <w:pPr>
              <w:jc w:val="right"/>
            </w:pPr>
            <w:r>
              <w:t>140,0</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Непрограммные  расходы городского  бюджета</w:t>
            </w:r>
          </w:p>
        </w:tc>
        <w:tc>
          <w:tcPr>
            <w:tcW w:w="499" w:type="dxa"/>
            <w:tcBorders>
              <w:top w:val="nil"/>
              <w:left w:val="nil"/>
              <w:bottom w:val="single" w:sz="4" w:space="0" w:color="auto"/>
              <w:right w:val="single" w:sz="4" w:space="0" w:color="auto"/>
            </w:tcBorders>
            <w:noWrap/>
            <w:hideMark/>
          </w:tcPr>
          <w:p w:rsidR="00F66A85" w:rsidRDefault="00F66A85">
            <w:r>
              <w:t>07</w:t>
            </w:r>
          </w:p>
        </w:tc>
        <w:tc>
          <w:tcPr>
            <w:tcW w:w="499" w:type="dxa"/>
            <w:tcBorders>
              <w:top w:val="nil"/>
              <w:left w:val="nil"/>
              <w:bottom w:val="single" w:sz="4" w:space="0" w:color="auto"/>
              <w:right w:val="single" w:sz="4" w:space="0" w:color="auto"/>
            </w:tcBorders>
            <w:noWrap/>
            <w:hideMark/>
          </w:tcPr>
          <w:p w:rsidR="00F66A85" w:rsidRDefault="00F66A85">
            <w:r>
              <w:t>09</w:t>
            </w:r>
          </w:p>
        </w:tc>
        <w:tc>
          <w:tcPr>
            <w:tcW w:w="916" w:type="dxa"/>
            <w:tcBorders>
              <w:top w:val="nil"/>
              <w:left w:val="nil"/>
              <w:bottom w:val="single" w:sz="4" w:space="0" w:color="auto"/>
              <w:right w:val="single" w:sz="4" w:space="0" w:color="auto"/>
            </w:tcBorders>
            <w:noWrap/>
            <w:hideMark/>
          </w:tcPr>
          <w:p w:rsidR="00F66A85" w:rsidRDefault="00F66A85">
            <w:r>
              <w:t>9900000</w:t>
            </w:r>
          </w:p>
        </w:tc>
        <w:tc>
          <w:tcPr>
            <w:tcW w:w="516" w:type="dxa"/>
            <w:tcBorders>
              <w:top w:val="nil"/>
              <w:left w:val="nil"/>
              <w:bottom w:val="single" w:sz="4" w:space="0" w:color="auto"/>
              <w:right w:val="single" w:sz="4" w:space="0" w:color="auto"/>
            </w:tcBorders>
            <w:noWrap/>
            <w:hideMark/>
          </w:tcPr>
          <w:p w:rsidR="00F66A85" w:rsidRDefault="00F66A85">
            <w:r>
              <w:t> </w:t>
            </w:r>
          </w:p>
        </w:tc>
        <w:tc>
          <w:tcPr>
            <w:tcW w:w="1338" w:type="dxa"/>
            <w:tcBorders>
              <w:top w:val="nil"/>
              <w:left w:val="nil"/>
              <w:bottom w:val="single" w:sz="4" w:space="0" w:color="auto"/>
              <w:right w:val="single" w:sz="4" w:space="0" w:color="auto"/>
            </w:tcBorders>
            <w:noWrap/>
            <w:hideMark/>
          </w:tcPr>
          <w:p w:rsidR="00F66A85" w:rsidRDefault="00F66A85">
            <w:pPr>
              <w:jc w:val="right"/>
            </w:pPr>
            <w:r>
              <w:t>302,0</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Резервный фонд в рамках непрограммных расходов городского бюджета</w:t>
            </w:r>
          </w:p>
        </w:tc>
        <w:tc>
          <w:tcPr>
            <w:tcW w:w="499" w:type="dxa"/>
            <w:tcBorders>
              <w:top w:val="nil"/>
              <w:left w:val="nil"/>
              <w:bottom w:val="single" w:sz="4" w:space="0" w:color="auto"/>
              <w:right w:val="single" w:sz="4" w:space="0" w:color="auto"/>
            </w:tcBorders>
            <w:noWrap/>
            <w:hideMark/>
          </w:tcPr>
          <w:p w:rsidR="00F66A85" w:rsidRDefault="00F66A85">
            <w:r>
              <w:t>07</w:t>
            </w:r>
          </w:p>
        </w:tc>
        <w:tc>
          <w:tcPr>
            <w:tcW w:w="499" w:type="dxa"/>
            <w:tcBorders>
              <w:top w:val="nil"/>
              <w:left w:val="nil"/>
              <w:bottom w:val="single" w:sz="4" w:space="0" w:color="auto"/>
              <w:right w:val="single" w:sz="4" w:space="0" w:color="auto"/>
            </w:tcBorders>
            <w:noWrap/>
            <w:hideMark/>
          </w:tcPr>
          <w:p w:rsidR="00F66A85" w:rsidRDefault="00F66A85">
            <w:r>
              <w:t>09</w:t>
            </w:r>
          </w:p>
        </w:tc>
        <w:tc>
          <w:tcPr>
            <w:tcW w:w="916" w:type="dxa"/>
            <w:tcBorders>
              <w:top w:val="nil"/>
              <w:left w:val="nil"/>
              <w:bottom w:val="single" w:sz="4" w:space="0" w:color="auto"/>
              <w:right w:val="single" w:sz="4" w:space="0" w:color="auto"/>
            </w:tcBorders>
            <w:noWrap/>
            <w:hideMark/>
          </w:tcPr>
          <w:p w:rsidR="00F66A85" w:rsidRDefault="00F66A85">
            <w:r>
              <w:t>9930000</w:t>
            </w:r>
          </w:p>
        </w:tc>
        <w:tc>
          <w:tcPr>
            <w:tcW w:w="516" w:type="dxa"/>
            <w:tcBorders>
              <w:top w:val="nil"/>
              <w:left w:val="nil"/>
              <w:bottom w:val="single" w:sz="4" w:space="0" w:color="auto"/>
              <w:right w:val="single" w:sz="4" w:space="0" w:color="auto"/>
            </w:tcBorders>
            <w:noWrap/>
            <w:hideMark/>
          </w:tcPr>
          <w:p w:rsidR="00F66A85" w:rsidRDefault="00F66A85">
            <w:r>
              <w:t> </w:t>
            </w:r>
          </w:p>
        </w:tc>
        <w:tc>
          <w:tcPr>
            <w:tcW w:w="1338" w:type="dxa"/>
            <w:tcBorders>
              <w:top w:val="nil"/>
              <w:left w:val="nil"/>
              <w:bottom w:val="single" w:sz="4" w:space="0" w:color="auto"/>
              <w:right w:val="single" w:sz="4" w:space="0" w:color="auto"/>
            </w:tcBorders>
            <w:noWrap/>
            <w:hideMark/>
          </w:tcPr>
          <w:p w:rsidR="00F66A85" w:rsidRDefault="00F66A85">
            <w:pPr>
              <w:jc w:val="right"/>
            </w:pPr>
            <w:r>
              <w:t>302,0</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Резервный фонд администрации города Ельца по непрограммному направлению расходов "Резервный фонд" в рамках непрограммных расходов городского бюджета</w:t>
            </w:r>
          </w:p>
        </w:tc>
        <w:tc>
          <w:tcPr>
            <w:tcW w:w="499" w:type="dxa"/>
            <w:tcBorders>
              <w:top w:val="nil"/>
              <w:left w:val="nil"/>
              <w:bottom w:val="single" w:sz="4" w:space="0" w:color="auto"/>
              <w:right w:val="single" w:sz="4" w:space="0" w:color="auto"/>
            </w:tcBorders>
            <w:noWrap/>
            <w:hideMark/>
          </w:tcPr>
          <w:p w:rsidR="00F66A85" w:rsidRDefault="00F66A85">
            <w:r>
              <w:t>07</w:t>
            </w:r>
          </w:p>
        </w:tc>
        <w:tc>
          <w:tcPr>
            <w:tcW w:w="499" w:type="dxa"/>
            <w:tcBorders>
              <w:top w:val="nil"/>
              <w:left w:val="nil"/>
              <w:bottom w:val="single" w:sz="4" w:space="0" w:color="auto"/>
              <w:right w:val="single" w:sz="4" w:space="0" w:color="auto"/>
            </w:tcBorders>
            <w:noWrap/>
            <w:hideMark/>
          </w:tcPr>
          <w:p w:rsidR="00F66A85" w:rsidRDefault="00F66A85">
            <w:r>
              <w:t>09</w:t>
            </w:r>
          </w:p>
        </w:tc>
        <w:tc>
          <w:tcPr>
            <w:tcW w:w="916" w:type="dxa"/>
            <w:tcBorders>
              <w:top w:val="nil"/>
              <w:left w:val="nil"/>
              <w:bottom w:val="single" w:sz="4" w:space="0" w:color="auto"/>
              <w:right w:val="single" w:sz="4" w:space="0" w:color="auto"/>
            </w:tcBorders>
            <w:noWrap/>
            <w:hideMark/>
          </w:tcPr>
          <w:p w:rsidR="00F66A85" w:rsidRDefault="00F66A85">
            <w:r>
              <w:t>9930500</w:t>
            </w:r>
          </w:p>
        </w:tc>
        <w:tc>
          <w:tcPr>
            <w:tcW w:w="516" w:type="dxa"/>
            <w:tcBorders>
              <w:top w:val="nil"/>
              <w:left w:val="nil"/>
              <w:bottom w:val="single" w:sz="4" w:space="0" w:color="auto"/>
              <w:right w:val="single" w:sz="4" w:space="0" w:color="auto"/>
            </w:tcBorders>
            <w:noWrap/>
            <w:hideMark/>
          </w:tcPr>
          <w:p w:rsidR="00F66A85" w:rsidRDefault="00F66A85">
            <w:r>
              <w:t> </w:t>
            </w:r>
          </w:p>
        </w:tc>
        <w:tc>
          <w:tcPr>
            <w:tcW w:w="1338" w:type="dxa"/>
            <w:tcBorders>
              <w:top w:val="nil"/>
              <w:left w:val="nil"/>
              <w:bottom w:val="single" w:sz="4" w:space="0" w:color="auto"/>
              <w:right w:val="single" w:sz="4" w:space="0" w:color="auto"/>
            </w:tcBorders>
            <w:noWrap/>
            <w:hideMark/>
          </w:tcPr>
          <w:p w:rsidR="00F66A85" w:rsidRDefault="00F66A85">
            <w:pPr>
              <w:jc w:val="right"/>
            </w:pPr>
            <w:r>
              <w:t>302,0</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Закупка товаров, работ и услуг для государственных (муниципальных) нужд</w:t>
            </w:r>
          </w:p>
        </w:tc>
        <w:tc>
          <w:tcPr>
            <w:tcW w:w="499" w:type="dxa"/>
            <w:tcBorders>
              <w:top w:val="nil"/>
              <w:left w:val="nil"/>
              <w:bottom w:val="single" w:sz="4" w:space="0" w:color="auto"/>
              <w:right w:val="single" w:sz="4" w:space="0" w:color="auto"/>
            </w:tcBorders>
            <w:noWrap/>
            <w:hideMark/>
          </w:tcPr>
          <w:p w:rsidR="00F66A85" w:rsidRDefault="00F66A85">
            <w:r>
              <w:t>07</w:t>
            </w:r>
          </w:p>
        </w:tc>
        <w:tc>
          <w:tcPr>
            <w:tcW w:w="499" w:type="dxa"/>
            <w:tcBorders>
              <w:top w:val="nil"/>
              <w:left w:val="nil"/>
              <w:bottom w:val="single" w:sz="4" w:space="0" w:color="auto"/>
              <w:right w:val="single" w:sz="4" w:space="0" w:color="auto"/>
            </w:tcBorders>
            <w:noWrap/>
            <w:hideMark/>
          </w:tcPr>
          <w:p w:rsidR="00F66A85" w:rsidRDefault="00F66A85">
            <w:r>
              <w:t>09</w:t>
            </w:r>
          </w:p>
        </w:tc>
        <w:tc>
          <w:tcPr>
            <w:tcW w:w="916" w:type="dxa"/>
            <w:tcBorders>
              <w:top w:val="nil"/>
              <w:left w:val="nil"/>
              <w:bottom w:val="single" w:sz="4" w:space="0" w:color="auto"/>
              <w:right w:val="single" w:sz="4" w:space="0" w:color="auto"/>
            </w:tcBorders>
            <w:noWrap/>
            <w:hideMark/>
          </w:tcPr>
          <w:p w:rsidR="00F66A85" w:rsidRDefault="00F66A85">
            <w:r>
              <w:t>9930500</w:t>
            </w:r>
          </w:p>
        </w:tc>
        <w:tc>
          <w:tcPr>
            <w:tcW w:w="516" w:type="dxa"/>
            <w:tcBorders>
              <w:top w:val="nil"/>
              <w:left w:val="nil"/>
              <w:bottom w:val="single" w:sz="4" w:space="0" w:color="auto"/>
              <w:right w:val="single" w:sz="4" w:space="0" w:color="auto"/>
            </w:tcBorders>
            <w:noWrap/>
            <w:hideMark/>
          </w:tcPr>
          <w:p w:rsidR="00F66A85" w:rsidRDefault="00F66A85">
            <w:r>
              <w:t>200</w:t>
            </w:r>
          </w:p>
        </w:tc>
        <w:tc>
          <w:tcPr>
            <w:tcW w:w="1338" w:type="dxa"/>
            <w:tcBorders>
              <w:top w:val="nil"/>
              <w:left w:val="nil"/>
              <w:bottom w:val="single" w:sz="4" w:space="0" w:color="auto"/>
              <w:right w:val="single" w:sz="4" w:space="0" w:color="auto"/>
            </w:tcBorders>
            <w:noWrap/>
            <w:hideMark/>
          </w:tcPr>
          <w:p w:rsidR="00F66A85" w:rsidRDefault="00F66A85">
            <w:pPr>
              <w:jc w:val="right"/>
            </w:pPr>
            <w:r>
              <w:t>302,0</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Иные закупки товаров, работ и услуг для обеспечения государственных (муниципальных) нужд</w:t>
            </w:r>
          </w:p>
        </w:tc>
        <w:tc>
          <w:tcPr>
            <w:tcW w:w="499" w:type="dxa"/>
            <w:tcBorders>
              <w:top w:val="nil"/>
              <w:left w:val="nil"/>
              <w:bottom w:val="single" w:sz="4" w:space="0" w:color="auto"/>
              <w:right w:val="single" w:sz="4" w:space="0" w:color="auto"/>
            </w:tcBorders>
            <w:noWrap/>
            <w:hideMark/>
          </w:tcPr>
          <w:p w:rsidR="00F66A85" w:rsidRDefault="00F66A85">
            <w:r>
              <w:t>07</w:t>
            </w:r>
          </w:p>
        </w:tc>
        <w:tc>
          <w:tcPr>
            <w:tcW w:w="499" w:type="dxa"/>
            <w:tcBorders>
              <w:top w:val="nil"/>
              <w:left w:val="nil"/>
              <w:bottom w:val="single" w:sz="4" w:space="0" w:color="auto"/>
              <w:right w:val="single" w:sz="4" w:space="0" w:color="auto"/>
            </w:tcBorders>
            <w:noWrap/>
            <w:hideMark/>
          </w:tcPr>
          <w:p w:rsidR="00F66A85" w:rsidRDefault="00F66A85">
            <w:r>
              <w:t>09</w:t>
            </w:r>
          </w:p>
        </w:tc>
        <w:tc>
          <w:tcPr>
            <w:tcW w:w="916" w:type="dxa"/>
            <w:tcBorders>
              <w:top w:val="nil"/>
              <w:left w:val="nil"/>
              <w:bottom w:val="single" w:sz="4" w:space="0" w:color="auto"/>
              <w:right w:val="single" w:sz="4" w:space="0" w:color="auto"/>
            </w:tcBorders>
            <w:noWrap/>
            <w:hideMark/>
          </w:tcPr>
          <w:p w:rsidR="00F66A85" w:rsidRDefault="00F66A85">
            <w:r>
              <w:t>9930500</w:t>
            </w:r>
          </w:p>
        </w:tc>
        <w:tc>
          <w:tcPr>
            <w:tcW w:w="516" w:type="dxa"/>
            <w:tcBorders>
              <w:top w:val="nil"/>
              <w:left w:val="nil"/>
              <w:bottom w:val="single" w:sz="4" w:space="0" w:color="auto"/>
              <w:right w:val="single" w:sz="4" w:space="0" w:color="auto"/>
            </w:tcBorders>
            <w:noWrap/>
            <w:hideMark/>
          </w:tcPr>
          <w:p w:rsidR="00F66A85" w:rsidRDefault="00F66A85">
            <w:r>
              <w:t>240</w:t>
            </w:r>
          </w:p>
        </w:tc>
        <w:tc>
          <w:tcPr>
            <w:tcW w:w="1338" w:type="dxa"/>
            <w:tcBorders>
              <w:top w:val="nil"/>
              <w:left w:val="nil"/>
              <w:bottom w:val="single" w:sz="4" w:space="0" w:color="auto"/>
              <w:right w:val="single" w:sz="4" w:space="0" w:color="auto"/>
            </w:tcBorders>
            <w:noWrap/>
            <w:hideMark/>
          </w:tcPr>
          <w:p w:rsidR="00F66A85" w:rsidRDefault="00F66A85">
            <w:pPr>
              <w:jc w:val="right"/>
            </w:pPr>
            <w:r>
              <w:t>302,0</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rPr>
                <w:b/>
                <w:bCs/>
              </w:rPr>
            </w:pPr>
            <w:r>
              <w:rPr>
                <w:b/>
                <w:bCs/>
              </w:rPr>
              <w:t>КУЛЬТУРА, КИНЕМАТОГРАФИЯ</w:t>
            </w:r>
          </w:p>
        </w:tc>
        <w:tc>
          <w:tcPr>
            <w:tcW w:w="499" w:type="dxa"/>
            <w:tcBorders>
              <w:top w:val="nil"/>
              <w:left w:val="nil"/>
              <w:bottom w:val="single" w:sz="4" w:space="0" w:color="auto"/>
              <w:right w:val="single" w:sz="4" w:space="0" w:color="auto"/>
            </w:tcBorders>
            <w:noWrap/>
            <w:hideMark/>
          </w:tcPr>
          <w:p w:rsidR="00F66A85" w:rsidRDefault="00F66A85">
            <w:pPr>
              <w:rPr>
                <w:b/>
                <w:bCs/>
              </w:rPr>
            </w:pPr>
            <w:r>
              <w:rPr>
                <w:b/>
                <w:bCs/>
              </w:rPr>
              <w:t>08</w:t>
            </w:r>
          </w:p>
        </w:tc>
        <w:tc>
          <w:tcPr>
            <w:tcW w:w="499" w:type="dxa"/>
            <w:tcBorders>
              <w:top w:val="nil"/>
              <w:left w:val="nil"/>
              <w:bottom w:val="single" w:sz="4" w:space="0" w:color="auto"/>
              <w:right w:val="single" w:sz="4" w:space="0" w:color="auto"/>
            </w:tcBorders>
            <w:noWrap/>
            <w:hideMark/>
          </w:tcPr>
          <w:p w:rsidR="00F66A85" w:rsidRDefault="00F66A85">
            <w:pPr>
              <w:rPr>
                <w:b/>
                <w:bCs/>
              </w:rPr>
            </w:pPr>
            <w:r>
              <w:rPr>
                <w:b/>
                <w:bCs/>
              </w:rPr>
              <w:t> </w:t>
            </w:r>
          </w:p>
        </w:tc>
        <w:tc>
          <w:tcPr>
            <w:tcW w:w="916" w:type="dxa"/>
            <w:tcBorders>
              <w:top w:val="nil"/>
              <w:left w:val="nil"/>
              <w:bottom w:val="single" w:sz="4" w:space="0" w:color="auto"/>
              <w:right w:val="single" w:sz="4" w:space="0" w:color="auto"/>
            </w:tcBorders>
            <w:noWrap/>
            <w:hideMark/>
          </w:tcPr>
          <w:p w:rsidR="00F66A85" w:rsidRDefault="00F66A85">
            <w:pPr>
              <w:rPr>
                <w:b/>
                <w:bCs/>
              </w:rPr>
            </w:pPr>
            <w:r>
              <w:rPr>
                <w:b/>
                <w:bCs/>
              </w:rPr>
              <w:t> </w:t>
            </w:r>
          </w:p>
        </w:tc>
        <w:tc>
          <w:tcPr>
            <w:tcW w:w="516" w:type="dxa"/>
            <w:tcBorders>
              <w:top w:val="nil"/>
              <w:left w:val="nil"/>
              <w:bottom w:val="single" w:sz="4" w:space="0" w:color="auto"/>
              <w:right w:val="single" w:sz="4" w:space="0" w:color="auto"/>
            </w:tcBorders>
            <w:noWrap/>
            <w:hideMark/>
          </w:tcPr>
          <w:p w:rsidR="00F66A85" w:rsidRDefault="00F66A85">
            <w:pPr>
              <w:rPr>
                <w:b/>
                <w:bCs/>
              </w:rPr>
            </w:pPr>
            <w:r>
              <w:rPr>
                <w:b/>
                <w:bCs/>
              </w:rPr>
              <w:t> </w:t>
            </w:r>
          </w:p>
        </w:tc>
        <w:tc>
          <w:tcPr>
            <w:tcW w:w="1338" w:type="dxa"/>
            <w:tcBorders>
              <w:top w:val="nil"/>
              <w:left w:val="nil"/>
              <w:bottom w:val="single" w:sz="4" w:space="0" w:color="auto"/>
              <w:right w:val="single" w:sz="4" w:space="0" w:color="auto"/>
            </w:tcBorders>
            <w:noWrap/>
            <w:hideMark/>
          </w:tcPr>
          <w:p w:rsidR="00F66A85" w:rsidRDefault="00F66A85">
            <w:pPr>
              <w:jc w:val="right"/>
              <w:rPr>
                <w:b/>
                <w:bCs/>
              </w:rPr>
            </w:pPr>
            <w:r>
              <w:rPr>
                <w:b/>
                <w:bCs/>
              </w:rPr>
              <w:t>78 719,2</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Культура</w:t>
            </w:r>
          </w:p>
        </w:tc>
        <w:tc>
          <w:tcPr>
            <w:tcW w:w="499" w:type="dxa"/>
            <w:tcBorders>
              <w:top w:val="nil"/>
              <w:left w:val="nil"/>
              <w:bottom w:val="single" w:sz="4" w:space="0" w:color="auto"/>
              <w:right w:val="single" w:sz="4" w:space="0" w:color="auto"/>
            </w:tcBorders>
            <w:noWrap/>
            <w:hideMark/>
          </w:tcPr>
          <w:p w:rsidR="00F66A85" w:rsidRDefault="00F66A85">
            <w:r>
              <w:t>08</w:t>
            </w:r>
          </w:p>
        </w:tc>
        <w:tc>
          <w:tcPr>
            <w:tcW w:w="499" w:type="dxa"/>
            <w:tcBorders>
              <w:top w:val="nil"/>
              <w:left w:val="nil"/>
              <w:bottom w:val="single" w:sz="4" w:space="0" w:color="auto"/>
              <w:right w:val="single" w:sz="4" w:space="0" w:color="auto"/>
            </w:tcBorders>
            <w:noWrap/>
            <w:hideMark/>
          </w:tcPr>
          <w:p w:rsidR="00F66A85" w:rsidRDefault="00F66A85">
            <w:r>
              <w:t>01</w:t>
            </w:r>
          </w:p>
        </w:tc>
        <w:tc>
          <w:tcPr>
            <w:tcW w:w="916" w:type="dxa"/>
            <w:tcBorders>
              <w:top w:val="nil"/>
              <w:left w:val="nil"/>
              <w:bottom w:val="single" w:sz="4" w:space="0" w:color="auto"/>
              <w:right w:val="single" w:sz="4" w:space="0" w:color="auto"/>
            </w:tcBorders>
            <w:noWrap/>
            <w:hideMark/>
          </w:tcPr>
          <w:p w:rsidR="00F66A85" w:rsidRDefault="00F66A85">
            <w:r>
              <w:t> </w:t>
            </w:r>
          </w:p>
        </w:tc>
        <w:tc>
          <w:tcPr>
            <w:tcW w:w="516" w:type="dxa"/>
            <w:tcBorders>
              <w:top w:val="nil"/>
              <w:left w:val="nil"/>
              <w:bottom w:val="single" w:sz="4" w:space="0" w:color="auto"/>
              <w:right w:val="single" w:sz="4" w:space="0" w:color="auto"/>
            </w:tcBorders>
            <w:noWrap/>
            <w:hideMark/>
          </w:tcPr>
          <w:p w:rsidR="00F66A85" w:rsidRDefault="00F66A85">
            <w:r>
              <w:t> </w:t>
            </w:r>
          </w:p>
        </w:tc>
        <w:tc>
          <w:tcPr>
            <w:tcW w:w="1338" w:type="dxa"/>
            <w:tcBorders>
              <w:top w:val="nil"/>
              <w:left w:val="nil"/>
              <w:bottom w:val="single" w:sz="4" w:space="0" w:color="auto"/>
              <w:right w:val="single" w:sz="4" w:space="0" w:color="auto"/>
            </w:tcBorders>
            <w:noWrap/>
            <w:hideMark/>
          </w:tcPr>
          <w:p w:rsidR="00F66A85" w:rsidRDefault="00F66A85">
            <w:pPr>
              <w:jc w:val="right"/>
            </w:pPr>
            <w:r>
              <w:t>76 130,5</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499" w:type="dxa"/>
            <w:tcBorders>
              <w:top w:val="nil"/>
              <w:left w:val="nil"/>
              <w:bottom w:val="single" w:sz="4" w:space="0" w:color="auto"/>
              <w:right w:val="single" w:sz="4" w:space="0" w:color="auto"/>
            </w:tcBorders>
            <w:noWrap/>
            <w:hideMark/>
          </w:tcPr>
          <w:p w:rsidR="00F66A85" w:rsidRDefault="00F66A85">
            <w:r>
              <w:t>08</w:t>
            </w:r>
          </w:p>
        </w:tc>
        <w:tc>
          <w:tcPr>
            <w:tcW w:w="499" w:type="dxa"/>
            <w:tcBorders>
              <w:top w:val="nil"/>
              <w:left w:val="nil"/>
              <w:bottom w:val="single" w:sz="4" w:space="0" w:color="auto"/>
              <w:right w:val="single" w:sz="4" w:space="0" w:color="auto"/>
            </w:tcBorders>
            <w:noWrap/>
            <w:hideMark/>
          </w:tcPr>
          <w:p w:rsidR="00F66A85" w:rsidRDefault="00F66A85">
            <w:r>
              <w:t>01</w:t>
            </w:r>
          </w:p>
        </w:tc>
        <w:tc>
          <w:tcPr>
            <w:tcW w:w="916" w:type="dxa"/>
            <w:tcBorders>
              <w:top w:val="nil"/>
              <w:left w:val="nil"/>
              <w:bottom w:val="single" w:sz="4" w:space="0" w:color="auto"/>
              <w:right w:val="single" w:sz="4" w:space="0" w:color="auto"/>
            </w:tcBorders>
            <w:noWrap/>
            <w:hideMark/>
          </w:tcPr>
          <w:p w:rsidR="00F66A85" w:rsidRDefault="00F66A85">
            <w:r>
              <w:t>0100000</w:t>
            </w:r>
          </w:p>
        </w:tc>
        <w:tc>
          <w:tcPr>
            <w:tcW w:w="516" w:type="dxa"/>
            <w:tcBorders>
              <w:top w:val="nil"/>
              <w:left w:val="nil"/>
              <w:bottom w:val="single" w:sz="4" w:space="0" w:color="auto"/>
              <w:right w:val="single" w:sz="4" w:space="0" w:color="auto"/>
            </w:tcBorders>
            <w:noWrap/>
            <w:hideMark/>
          </w:tcPr>
          <w:p w:rsidR="00F66A85" w:rsidRDefault="00F66A85">
            <w:r>
              <w:t> </w:t>
            </w:r>
          </w:p>
        </w:tc>
        <w:tc>
          <w:tcPr>
            <w:tcW w:w="1338" w:type="dxa"/>
            <w:tcBorders>
              <w:top w:val="nil"/>
              <w:left w:val="nil"/>
              <w:bottom w:val="single" w:sz="4" w:space="0" w:color="auto"/>
              <w:right w:val="single" w:sz="4" w:space="0" w:color="auto"/>
            </w:tcBorders>
            <w:noWrap/>
            <w:hideMark/>
          </w:tcPr>
          <w:p w:rsidR="00F66A85" w:rsidRDefault="00F66A85">
            <w:pPr>
              <w:jc w:val="right"/>
            </w:pPr>
            <w:r>
              <w:t>73 930,7</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Подпрограмма "Строительство, реконструкция и капитальный ремонт объектов социальной сферы города Ельца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499" w:type="dxa"/>
            <w:tcBorders>
              <w:top w:val="nil"/>
              <w:left w:val="nil"/>
              <w:bottom w:val="single" w:sz="4" w:space="0" w:color="auto"/>
              <w:right w:val="single" w:sz="4" w:space="0" w:color="auto"/>
            </w:tcBorders>
            <w:noWrap/>
            <w:hideMark/>
          </w:tcPr>
          <w:p w:rsidR="00F66A85" w:rsidRDefault="00F66A85">
            <w:r>
              <w:t>08</w:t>
            </w:r>
          </w:p>
        </w:tc>
        <w:tc>
          <w:tcPr>
            <w:tcW w:w="499" w:type="dxa"/>
            <w:tcBorders>
              <w:top w:val="nil"/>
              <w:left w:val="nil"/>
              <w:bottom w:val="single" w:sz="4" w:space="0" w:color="auto"/>
              <w:right w:val="single" w:sz="4" w:space="0" w:color="auto"/>
            </w:tcBorders>
            <w:noWrap/>
            <w:hideMark/>
          </w:tcPr>
          <w:p w:rsidR="00F66A85" w:rsidRDefault="00F66A85">
            <w:r>
              <w:t>01</w:t>
            </w:r>
          </w:p>
        </w:tc>
        <w:tc>
          <w:tcPr>
            <w:tcW w:w="916" w:type="dxa"/>
            <w:tcBorders>
              <w:top w:val="nil"/>
              <w:left w:val="nil"/>
              <w:bottom w:val="single" w:sz="4" w:space="0" w:color="auto"/>
              <w:right w:val="single" w:sz="4" w:space="0" w:color="auto"/>
            </w:tcBorders>
            <w:noWrap/>
            <w:hideMark/>
          </w:tcPr>
          <w:p w:rsidR="00F66A85" w:rsidRDefault="00F66A85">
            <w:r>
              <w:t>0130000</w:t>
            </w:r>
          </w:p>
        </w:tc>
        <w:tc>
          <w:tcPr>
            <w:tcW w:w="516" w:type="dxa"/>
            <w:tcBorders>
              <w:top w:val="nil"/>
              <w:left w:val="nil"/>
              <w:bottom w:val="single" w:sz="4" w:space="0" w:color="auto"/>
              <w:right w:val="single" w:sz="4" w:space="0" w:color="auto"/>
            </w:tcBorders>
            <w:noWrap/>
            <w:hideMark/>
          </w:tcPr>
          <w:p w:rsidR="00F66A85" w:rsidRDefault="00F66A85">
            <w:r>
              <w:t> </w:t>
            </w:r>
          </w:p>
        </w:tc>
        <w:tc>
          <w:tcPr>
            <w:tcW w:w="1338" w:type="dxa"/>
            <w:tcBorders>
              <w:top w:val="nil"/>
              <w:left w:val="nil"/>
              <w:bottom w:val="single" w:sz="4" w:space="0" w:color="auto"/>
              <w:right w:val="single" w:sz="4" w:space="0" w:color="auto"/>
            </w:tcBorders>
            <w:noWrap/>
            <w:hideMark/>
          </w:tcPr>
          <w:p w:rsidR="00F66A85" w:rsidRDefault="00F66A85">
            <w:pPr>
              <w:jc w:val="right"/>
            </w:pPr>
            <w:r>
              <w:t>1 462,6</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Организация строительства,  проведение реконструкции и капитального ремонта объектов учреждений культуры и искусства города в рамках подпрограммы "Строительство, реконструкция и капитальный ремонт объектов социальной сферы города Ельца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499" w:type="dxa"/>
            <w:tcBorders>
              <w:top w:val="nil"/>
              <w:left w:val="nil"/>
              <w:bottom w:val="single" w:sz="4" w:space="0" w:color="auto"/>
              <w:right w:val="single" w:sz="4" w:space="0" w:color="auto"/>
            </w:tcBorders>
            <w:noWrap/>
            <w:hideMark/>
          </w:tcPr>
          <w:p w:rsidR="00F66A85" w:rsidRDefault="00F66A85">
            <w:r>
              <w:t>08</w:t>
            </w:r>
          </w:p>
        </w:tc>
        <w:tc>
          <w:tcPr>
            <w:tcW w:w="499" w:type="dxa"/>
            <w:tcBorders>
              <w:top w:val="nil"/>
              <w:left w:val="nil"/>
              <w:bottom w:val="single" w:sz="4" w:space="0" w:color="auto"/>
              <w:right w:val="single" w:sz="4" w:space="0" w:color="auto"/>
            </w:tcBorders>
            <w:noWrap/>
            <w:hideMark/>
          </w:tcPr>
          <w:p w:rsidR="00F66A85" w:rsidRDefault="00F66A85">
            <w:r>
              <w:t>01</w:t>
            </w:r>
          </w:p>
        </w:tc>
        <w:tc>
          <w:tcPr>
            <w:tcW w:w="916" w:type="dxa"/>
            <w:tcBorders>
              <w:top w:val="nil"/>
              <w:left w:val="nil"/>
              <w:bottom w:val="single" w:sz="4" w:space="0" w:color="auto"/>
              <w:right w:val="single" w:sz="4" w:space="0" w:color="auto"/>
            </w:tcBorders>
            <w:noWrap/>
            <w:hideMark/>
          </w:tcPr>
          <w:p w:rsidR="00F66A85" w:rsidRDefault="00F66A85">
            <w:r>
              <w:t>0132014</w:t>
            </w:r>
          </w:p>
        </w:tc>
        <w:tc>
          <w:tcPr>
            <w:tcW w:w="516" w:type="dxa"/>
            <w:tcBorders>
              <w:top w:val="nil"/>
              <w:left w:val="nil"/>
              <w:bottom w:val="single" w:sz="4" w:space="0" w:color="auto"/>
              <w:right w:val="single" w:sz="4" w:space="0" w:color="auto"/>
            </w:tcBorders>
            <w:noWrap/>
            <w:hideMark/>
          </w:tcPr>
          <w:p w:rsidR="00F66A85" w:rsidRDefault="00F66A85">
            <w:r>
              <w:t> </w:t>
            </w:r>
          </w:p>
        </w:tc>
        <w:tc>
          <w:tcPr>
            <w:tcW w:w="1338" w:type="dxa"/>
            <w:tcBorders>
              <w:top w:val="nil"/>
              <w:left w:val="nil"/>
              <w:bottom w:val="single" w:sz="4" w:space="0" w:color="auto"/>
              <w:right w:val="single" w:sz="4" w:space="0" w:color="auto"/>
            </w:tcBorders>
            <w:noWrap/>
            <w:hideMark/>
          </w:tcPr>
          <w:p w:rsidR="00F66A85" w:rsidRDefault="00F66A85">
            <w:pPr>
              <w:jc w:val="right"/>
            </w:pPr>
            <w:r>
              <w:t>1 462,6</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Закупка товаров, работ и услуг для государственных (муниципальных) нужд</w:t>
            </w:r>
          </w:p>
        </w:tc>
        <w:tc>
          <w:tcPr>
            <w:tcW w:w="499" w:type="dxa"/>
            <w:tcBorders>
              <w:top w:val="nil"/>
              <w:left w:val="nil"/>
              <w:bottom w:val="single" w:sz="4" w:space="0" w:color="auto"/>
              <w:right w:val="single" w:sz="4" w:space="0" w:color="auto"/>
            </w:tcBorders>
            <w:noWrap/>
            <w:hideMark/>
          </w:tcPr>
          <w:p w:rsidR="00F66A85" w:rsidRDefault="00F66A85">
            <w:r>
              <w:t>08</w:t>
            </w:r>
          </w:p>
        </w:tc>
        <w:tc>
          <w:tcPr>
            <w:tcW w:w="499" w:type="dxa"/>
            <w:tcBorders>
              <w:top w:val="nil"/>
              <w:left w:val="nil"/>
              <w:bottom w:val="single" w:sz="4" w:space="0" w:color="auto"/>
              <w:right w:val="single" w:sz="4" w:space="0" w:color="auto"/>
            </w:tcBorders>
            <w:noWrap/>
            <w:hideMark/>
          </w:tcPr>
          <w:p w:rsidR="00F66A85" w:rsidRDefault="00F66A85">
            <w:r>
              <w:t>01</w:t>
            </w:r>
          </w:p>
        </w:tc>
        <w:tc>
          <w:tcPr>
            <w:tcW w:w="916" w:type="dxa"/>
            <w:tcBorders>
              <w:top w:val="nil"/>
              <w:left w:val="nil"/>
              <w:bottom w:val="single" w:sz="4" w:space="0" w:color="auto"/>
              <w:right w:val="single" w:sz="4" w:space="0" w:color="auto"/>
            </w:tcBorders>
            <w:noWrap/>
            <w:hideMark/>
          </w:tcPr>
          <w:p w:rsidR="00F66A85" w:rsidRDefault="00F66A85">
            <w:r>
              <w:t>0132014</w:t>
            </w:r>
          </w:p>
        </w:tc>
        <w:tc>
          <w:tcPr>
            <w:tcW w:w="516" w:type="dxa"/>
            <w:tcBorders>
              <w:top w:val="nil"/>
              <w:left w:val="nil"/>
              <w:bottom w:val="single" w:sz="4" w:space="0" w:color="auto"/>
              <w:right w:val="single" w:sz="4" w:space="0" w:color="auto"/>
            </w:tcBorders>
            <w:noWrap/>
            <w:hideMark/>
          </w:tcPr>
          <w:p w:rsidR="00F66A85" w:rsidRDefault="00F66A85">
            <w:r>
              <w:t>200</w:t>
            </w:r>
          </w:p>
        </w:tc>
        <w:tc>
          <w:tcPr>
            <w:tcW w:w="1338" w:type="dxa"/>
            <w:tcBorders>
              <w:top w:val="nil"/>
              <w:left w:val="nil"/>
              <w:bottom w:val="single" w:sz="4" w:space="0" w:color="auto"/>
              <w:right w:val="single" w:sz="4" w:space="0" w:color="auto"/>
            </w:tcBorders>
            <w:noWrap/>
            <w:hideMark/>
          </w:tcPr>
          <w:p w:rsidR="00F66A85" w:rsidRDefault="00F66A85">
            <w:pPr>
              <w:jc w:val="right"/>
            </w:pPr>
            <w:r>
              <w:t>1 462,6</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lastRenderedPageBreak/>
              <w:t>Иные закупки товаров, работ и услуг для обеспечения государственных (муниципальных) нужд</w:t>
            </w:r>
          </w:p>
        </w:tc>
        <w:tc>
          <w:tcPr>
            <w:tcW w:w="499" w:type="dxa"/>
            <w:tcBorders>
              <w:top w:val="nil"/>
              <w:left w:val="nil"/>
              <w:bottom w:val="single" w:sz="4" w:space="0" w:color="auto"/>
              <w:right w:val="single" w:sz="4" w:space="0" w:color="auto"/>
            </w:tcBorders>
            <w:noWrap/>
            <w:hideMark/>
          </w:tcPr>
          <w:p w:rsidR="00F66A85" w:rsidRDefault="00F66A85">
            <w:r>
              <w:t>08</w:t>
            </w:r>
          </w:p>
        </w:tc>
        <w:tc>
          <w:tcPr>
            <w:tcW w:w="499" w:type="dxa"/>
            <w:tcBorders>
              <w:top w:val="nil"/>
              <w:left w:val="nil"/>
              <w:bottom w:val="single" w:sz="4" w:space="0" w:color="auto"/>
              <w:right w:val="single" w:sz="4" w:space="0" w:color="auto"/>
            </w:tcBorders>
            <w:noWrap/>
            <w:hideMark/>
          </w:tcPr>
          <w:p w:rsidR="00F66A85" w:rsidRDefault="00F66A85">
            <w:r>
              <w:t>01</w:t>
            </w:r>
          </w:p>
        </w:tc>
        <w:tc>
          <w:tcPr>
            <w:tcW w:w="916" w:type="dxa"/>
            <w:tcBorders>
              <w:top w:val="nil"/>
              <w:left w:val="nil"/>
              <w:bottom w:val="single" w:sz="4" w:space="0" w:color="auto"/>
              <w:right w:val="single" w:sz="4" w:space="0" w:color="auto"/>
            </w:tcBorders>
            <w:noWrap/>
            <w:hideMark/>
          </w:tcPr>
          <w:p w:rsidR="00F66A85" w:rsidRDefault="00F66A85">
            <w:r>
              <w:t>0132014</w:t>
            </w:r>
          </w:p>
        </w:tc>
        <w:tc>
          <w:tcPr>
            <w:tcW w:w="516" w:type="dxa"/>
            <w:tcBorders>
              <w:top w:val="nil"/>
              <w:left w:val="nil"/>
              <w:bottom w:val="single" w:sz="4" w:space="0" w:color="auto"/>
              <w:right w:val="single" w:sz="4" w:space="0" w:color="auto"/>
            </w:tcBorders>
            <w:noWrap/>
            <w:hideMark/>
          </w:tcPr>
          <w:p w:rsidR="00F66A85" w:rsidRDefault="00F66A85">
            <w:r>
              <w:t>240</w:t>
            </w:r>
          </w:p>
        </w:tc>
        <w:tc>
          <w:tcPr>
            <w:tcW w:w="1338" w:type="dxa"/>
            <w:tcBorders>
              <w:top w:val="nil"/>
              <w:left w:val="nil"/>
              <w:bottom w:val="single" w:sz="4" w:space="0" w:color="auto"/>
              <w:right w:val="single" w:sz="4" w:space="0" w:color="auto"/>
            </w:tcBorders>
            <w:noWrap/>
            <w:hideMark/>
          </w:tcPr>
          <w:p w:rsidR="00F66A85" w:rsidRDefault="00F66A85">
            <w:pPr>
              <w:jc w:val="right"/>
            </w:pPr>
            <w:r>
              <w:t>1 462,6</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Подпрограмма "Развитие культуры города Ельца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499" w:type="dxa"/>
            <w:tcBorders>
              <w:top w:val="nil"/>
              <w:left w:val="nil"/>
              <w:bottom w:val="single" w:sz="4" w:space="0" w:color="auto"/>
              <w:right w:val="single" w:sz="4" w:space="0" w:color="auto"/>
            </w:tcBorders>
            <w:noWrap/>
            <w:hideMark/>
          </w:tcPr>
          <w:p w:rsidR="00F66A85" w:rsidRDefault="00F66A85">
            <w:r>
              <w:t>08</w:t>
            </w:r>
          </w:p>
        </w:tc>
        <w:tc>
          <w:tcPr>
            <w:tcW w:w="499" w:type="dxa"/>
            <w:tcBorders>
              <w:top w:val="nil"/>
              <w:left w:val="nil"/>
              <w:bottom w:val="single" w:sz="4" w:space="0" w:color="auto"/>
              <w:right w:val="single" w:sz="4" w:space="0" w:color="auto"/>
            </w:tcBorders>
            <w:noWrap/>
            <w:hideMark/>
          </w:tcPr>
          <w:p w:rsidR="00F66A85" w:rsidRDefault="00F66A85">
            <w:r>
              <w:t>01</w:t>
            </w:r>
          </w:p>
        </w:tc>
        <w:tc>
          <w:tcPr>
            <w:tcW w:w="916" w:type="dxa"/>
            <w:tcBorders>
              <w:top w:val="nil"/>
              <w:left w:val="nil"/>
              <w:bottom w:val="single" w:sz="4" w:space="0" w:color="auto"/>
              <w:right w:val="single" w:sz="4" w:space="0" w:color="auto"/>
            </w:tcBorders>
            <w:noWrap/>
            <w:hideMark/>
          </w:tcPr>
          <w:p w:rsidR="00F66A85" w:rsidRDefault="00F66A85">
            <w:r>
              <w:t>0180000</w:t>
            </w:r>
          </w:p>
        </w:tc>
        <w:tc>
          <w:tcPr>
            <w:tcW w:w="516" w:type="dxa"/>
            <w:tcBorders>
              <w:top w:val="nil"/>
              <w:left w:val="nil"/>
              <w:bottom w:val="single" w:sz="4" w:space="0" w:color="auto"/>
              <w:right w:val="single" w:sz="4" w:space="0" w:color="auto"/>
            </w:tcBorders>
            <w:noWrap/>
            <w:hideMark/>
          </w:tcPr>
          <w:p w:rsidR="00F66A85" w:rsidRDefault="00F66A85">
            <w:r>
              <w:t> </w:t>
            </w:r>
          </w:p>
        </w:tc>
        <w:tc>
          <w:tcPr>
            <w:tcW w:w="1338" w:type="dxa"/>
            <w:tcBorders>
              <w:top w:val="nil"/>
              <w:left w:val="nil"/>
              <w:bottom w:val="single" w:sz="4" w:space="0" w:color="auto"/>
              <w:right w:val="single" w:sz="4" w:space="0" w:color="auto"/>
            </w:tcBorders>
            <w:noWrap/>
            <w:hideMark/>
          </w:tcPr>
          <w:p w:rsidR="00F66A85" w:rsidRDefault="00F66A85">
            <w:pPr>
              <w:jc w:val="right"/>
            </w:pPr>
            <w:r>
              <w:t>72 468,1</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Предоставление муниципальным бюджетным и автономным учреждениям  музейного обслуживания населения  субсидий     в рамках подпрограммы "Развитие культуры города Ельца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499" w:type="dxa"/>
            <w:tcBorders>
              <w:top w:val="nil"/>
              <w:left w:val="nil"/>
              <w:bottom w:val="single" w:sz="4" w:space="0" w:color="auto"/>
              <w:right w:val="single" w:sz="4" w:space="0" w:color="auto"/>
            </w:tcBorders>
            <w:noWrap/>
            <w:hideMark/>
          </w:tcPr>
          <w:p w:rsidR="00F66A85" w:rsidRDefault="00F66A85">
            <w:r>
              <w:t>08</w:t>
            </w:r>
          </w:p>
        </w:tc>
        <w:tc>
          <w:tcPr>
            <w:tcW w:w="499" w:type="dxa"/>
            <w:tcBorders>
              <w:top w:val="nil"/>
              <w:left w:val="nil"/>
              <w:bottom w:val="single" w:sz="4" w:space="0" w:color="auto"/>
              <w:right w:val="single" w:sz="4" w:space="0" w:color="auto"/>
            </w:tcBorders>
            <w:noWrap/>
            <w:hideMark/>
          </w:tcPr>
          <w:p w:rsidR="00F66A85" w:rsidRDefault="00F66A85">
            <w:r>
              <w:t>01</w:t>
            </w:r>
          </w:p>
        </w:tc>
        <w:tc>
          <w:tcPr>
            <w:tcW w:w="916" w:type="dxa"/>
            <w:tcBorders>
              <w:top w:val="nil"/>
              <w:left w:val="nil"/>
              <w:bottom w:val="single" w:sz="4" w:space="0" w:color="auto"/>
              <w:right w:val="single" w:sz="4" w:space="0" w:color="auto"/>
            </w:tcBorders>
            <w:noWrap/>
            <w:hideMark/>
          </w:tcPr>
          <w:p w:rsidR="00F66A85" w:rsidRDefault="00F66A85">
            <w:r>
              <w:t>0182032</w:t>
            </w:r>
          </w:p>
        </w:tc>
        <w:tc>
          <w:tcPr>
            <w:tcW w:w="516" w:type="dxa"/>
            <w:tcBorders>
              <w:top w:val="nil"/>
              <w:left w:val="nil"/>
              <w:bottom w:val="single" w:sz="4" w:space="0" w:color="auto"/>
              <w:right w:val="single" w:sz="4" w:space="0" w:color="auto"/>
            </w:tcBorders>
            <w:noWrap/>
            <w:hideMark/>
          </w:tcPr>
          <w:p w:rsidR="00F66A85" w:rsidRDefault="00F66A85">
            <w:r>
              <w:t> </w:t>
            </w:r>
          </w:p>
        </w:tc>
        <w:tc>
          <w:tcPr>
            <w:tcW w:w="1338" w:type="dxa"/>
            <w:tcBorders>
              <w:top w:val="nil"/>
              <w:left w:val="nil"/>
              <w:bottom w:val="single" w:sz="4" w:space="0" w:color="auto"/>
              <w:right w:val="single" w:sz="4" w:space="0" w:color="auto"/>
            </w:tcBorders>
            <w:noWrap/>
            <w:hideMark/>
          </w:tcPr>
          <w:p w:rsidR="00F66A85" w:rsidRDefault="00F66A85">
            <w:pPr>
              <w:jc w:val="right"/>
            </w:pPr>
            <w:r>
              <w:t>10 918,2</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Предоставление субсидий  бюджетным, автономным учреждениям и иным некоммерческим организациям</w:t>
            </w:r>
          </w:p>
        </w:tc>
        <w:tc>
          <w:tcPr>
            <w:tcW w:w="499" w:type="dxa"/>
            <w:tcBorders>
              <w:top w:val="nil"/>
              <w:left w:val="nil"/>
              <w:bottom w:val="single" w:sz="4" w:space="0" w:color="auto"/>
              <w:right w:val="single" w:sz="4" w:space="0" w:color="auto"/>
            </w:tcBorders>
            <w:noWrap/>
            <w:hideMark/>
          </w:tcPr>
          <w:p w:rsidR="00F66A85" w:rsidRDefault="00F66A85">
            <w:r>
              <w:t>08</w:t>
            </w:r>
          </w:p>
        </w:tc>
        <w:tc>
          <w:tcPr>
            <w:tcW w:w="499" w:type="dxa"/>
            <w:tcBorders>
              <w:top w:val="nil"/>
              <w:left w:val="nil"/>
              <w:bottom w:val="single" w:sz="4" w:space="0" w:color="auto"/>
              <w:right w:val="single" w:sz="4" w:space="0" w:color="auto"/>
            </w:tcBorders>
            <w:noWrap/>
            <w:hideMark/>
          </w:tcPr>
          <w:p w:rsidR="00F66A85" w:rsidRDefault="00F66A85">
            <w:r>
              <w:t>01</w:t>
            </w:r>
          </w:p>
        </w:tc>
        <w:tc>
          <w:tcPr>
            <w:tcW w:w="916" w:type="dxa"/>
            <w:tcBorders>
              <w:top w:val="nil"/>
              <w:left w:val="nil"/>
              <w:bottom w:val="single" w:sz="4" w:space="0" w:color="auto"/>
              <w:right w:val="single" w:sz="4" w:space="0" w:color="auto"/>
            </w:tcBorders>
            <w:noWrap/>
            <w:hideMark/>
          </w:tcPr>
          <w:p w:rsidR="00F66A85" w:rsidRDefault="00F66A85">
            <w:r>
              <w:t>0182032</w:t>
            </w:r>
          </w:p>
        </w:tc>
        <w:tc>
          <w:tcPr>
            <w:tcW w:w="516" w:type="dxa"/>
            <w:tcBorders>
              <w:top w:val="nil"/>
              <w:left w:val="nil"/>
              <w:bottom w:val="single" w:sz="4" w:space="0" w:color="auto"/>
              <w:right w:val="single" w:sz="4" w:space="0" w:color="auto"/>
            </w:tcBorders>
            <w:noWrap/>
            <w:hideMark/>
          </w:tcPr>
          <w:p w:rsidR="00F66A85" w:rsidRDefault="00F66A85">
            <w:r>
              <w:t>600</w:t>
            </w:r>
          </w:p>
        </w:tc>
        <w:tc>
          <w:tcPr>
            <w:tcW w:w="1338" w:type="dxa"/>
            <w:tcBorders>
              <w:top w:val="nil"/>
              <w:left w:val="nil"/>
              <w:bottom w:val="single" w:sz="4" w:space="0" w:color="auto"/>
              <w:right w:val="single" w:sz="4" w:space="0" w:color="auto"/>
            </w:tcBorders>
            <w:noWrap/>
            <w:hideMark/>
          </w:tcPr>
          <w:p w:rsidR="00F66A85" w:rsidRDefault="00F66A85">
            <w:pPr>
              <w:jc w:val="right"/>
            </w:pPr>
            <w:r>
              <w:t>10 918,2</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Субсидии бюджетным учреждениям</w:t>
            </w:r>
          </w:p>
        </w:tc>
        <w:tc>
          <w:tcPr>
            <w:tcW w:w="499" w:type="dxa"/>
            <w:tcBorders>
              <w:top w:val="nil"/>
              <w:left w:val="nil"/>
              <w:bottom w:val="single" w:sz="4" w:space="0" w:color="auto"/>
              <w:right w:val="single" w:sz="4" w:space="0" w:color="auto"/>
            </w:tcBorders>
            <w:noWrap/>
            <w:hideMark/>
          </w:tcPr>
          <w:p w:rsidR="00F66A85" w:rsidRDefault="00F66A85">
            <w:r>
              <w:t>08</w:t>
            </w:r>
          </w:p>
        </w:tc>
        <w:tc>
          <w:tcPr>
            <w:tcW w:w="499" w:type="dxa"/>
            <w:tcBorders>
              <w:top w:val="nil"/>
              <w:left w:val="nil"/>
              <w:bottom w:val="single" w:sz="4" w:space="0" w:color="auto"/>
              <w:right w:val="single" w:sz="4" w:space="0" w:color="auto"/>
            </w:tcBorders>
            <w:noWrap/>
            <w:hideMark/>
          </w:tcPr>
          <w:p w:rsidR="00F66A85" w:rsidRDefault="00F66A85">
            <w:r>
              <w:t>01</w:t>
            </w:r>
          </w:p>
        </w:tc>
        <w:tc>
          <w:tcPr>
            <w:tcW w:w="916" w:type="dxa"/>
            <w:tcBorders>
              <w:top w:val="nil"/>
              <w:left w:val="nil"/>
              <w:bottom w:val="single" w:sz="4" w:space="0" w:color="auto"/>
              <w:right w:val="single" w:sz="4" w:space="0" w:color="auto"/>
            </w:tcBorders>
            <w:noWrap/>
            <w:hideMark/>
          </w:tcPr>
          <w:p w:rsidR="00F66A85" w:rsidRDefault="00F66A85">
            <w:r>
              <w:t>0182032</w:t>
            </w:r>
          </w:p>
        </w:tc>
        <w:tc>
          <w:tcPr>
            <w:tcW w:w="516" w:type="dxa"/>
            <w:tcBorders>
              <w:top w:val="nil"/>
              <w:left w:val="nil"/>
              <w:bottom w:val="single" w:sz="4" w:space="0" w:color="auto"/>
              <w:right w:val="single" w:sz="4" w:space="0" w:color="auto"/>
            </w:tcBorders>
            <w:noWrap/>
            <w:hideMark/>
          </w:tcPr>
          <w:p w:rsidR="00F66A85" w:rsidRDefault="00F66A85">
            <w:r>
              <w:t>610</w:t>
            </w:r>
          </w:p>
        </w:tc>
        <w:tc>
          <w:tcPr>
            <w:tcW w:w="1338" w:type="dxa"/>
            <w:tcBorders>
              <w:top w:val="nil"/>
              <w:left w:val="nil"/>
              <w:bottom w:val="single" w:sz="4" w:space="0" w:color="auto"/>
              <w:right w:val="single" w:sz="4" w:space="0" w:color="auto"/>
            </w:tcBorders>
            <w:noWrap/>
            <w:hideMark/>
          </w:tcPr>
          <w:p w:rsidR="00F66A85" w:rsidRDefault="00F66A85">
            <w:pPr>
              <w:jc w:val="right"/>
            </w:pPr>
            <w:r>
              <w:t>10 918,2</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Предоставление муниципальным бюджетным и автономным учреждениям библиотечного обслуживания населения субсидий в рамках подпрограммы "Развитие культуры города Ельца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499" w:type="dxa"/>
            <w:tcBorders>
              <w:top w:val="nil"/>
              <w:left w:val="nil"/>
              <w:bottom w:val="single" w:sz="4" w:space="0" w:color="auto"/>
              <w:right w:val="single" w:sz="4" w:space="0" w:color="auto"/>
            </w:tcBorders>
            <w:noWrap/>
            <w:hideMark/>
          </w:tcPr>
          <w:p w:rsidR="00F66A85" w:rsidRDefault="00F66A85">
            <w:r>
              <w:t>08</w:t>
            </w:r>
          </w:p>
        </w:tc>
        <w:tc>
          <w:tcPr>
            <w:tcW w:w="499" w:type="dxa"/>
            <w:tcBorders>
              <w:top w:val="nil"/>
              <w:left w:val="nil"/>
              <w:bottom w:val="single" w:sz="4" w:space="0" w:color="auto"/>
              <w:right w:val="single" w:sz="4" w:space="0" w:color="auto"/>
            </w:tcBorders>
            <w:noWrap/>
            <w:hideMark/>
          </w:tcPr>
          <w:p w:rsidR="00F66A85" w:rsidRDefault="00F66A85">
            <w:r>
              <w:t>01</w:t>
            </w:r>
          </w:p>
        </w:tc>
        <w:tc>
          <w:tcPr>
            <w:tcW w:w="916" w:type="dxa"/>
            <w:tcBorders>
              <w:top w:val="nil"/>
              <w:left w:val="nil"/>
              <w:bottom w:val="single" w:sz="4" w:space="0" w:color="auto"/>
              <w:right w:val="single" w:sz="4" w:space="0" w:color="auto"/>
            </w:tcBorders>
            <w:noWrap/>
            <w:hideMark/>
          </w:tcPr>
          <w:p w:rsidR="00F66A85" w:rsidRDefault="00F66A85">
            <w:r>
              <w:t>0182033</w:t>
            </w:r>
          </w:p>
        </w:tc>
        <w:tc>
          <w:tcPr>
            <w:tcW w:w="516" w:type="dxa"/>
            <w:tcBorders>
              <w:top w:val="nil"/>
              <w:left w:val="nil"/>
              <w:bottom w:val="single" w:sz="4" w:space="0" w:color="auto"/>
              <w:right w:val="single" w:sz="4" w:space="0" w:color="auto"/>
            </w:tcBorders>
            <w:noWrap/>
            <w:hideMark/>
          </w:tcPr>
          <w:p w:rsidR="00F66A85" w:rsidRDefault="00F66A85">
            <w:r>
              <w:t> </w:t>
            </w:r>
          </w:p>
        </w:tc>
        <w:tc>
          <w:tcPr>
            <w:tcW w:w="1338" w:type="dxa"/>
            <w:tcBorders>
              <w:top w:val="nil"/>
              <w:left w:val="nil"/>
              <w:bottom w:val="single" w:sz="4" w:space="0" w:color="auto"/>
              <w:right w:val="single" w:sz="4" w:space="0" w:color="auto"/>
            </w:tcBorders>
            <w:noWrap/>
            <w:hideMark/>
          </w:tcPr>
          <w:p w:rsidR="00F66A85" w:rsidRDefault="00F66A85">
            <w:pPr>
              <w:jc w:val="right"/>
            </w:pPr>
            <w:r>
              <w:t>13 112,5</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Предоставление субсидий  бюджетным, автономным учреждениям и иным некоммерческим организациям</w:t>
            </w:r>
          </w:p>
        </w:tc>
        <w:tc>
          <w:tcPr>
            <w:tcW w:w="499" w:type="dxa"/>
            <w:tcBorders>
              <w:top w:val="nil"/>
              <w:left w:val="nil"/>
              <w:bottom w:val="single" w:sz="4" w:space="0" w:color="auto"/>
              <w:right w:val="single" w:sz="4" w:space="0" w:color="auto"/>
            </w:tcBorders>
            <w:noWrap/>
            <w:hideMark/>
          </w:tcPr>
          <w:p w:rsidR="00F66A85" w:rsidRDefault="00F66A85">
            <w:r>
              <w:t>08</w:t>
            </w:r>
          </w:p>
        </w:tc>
        <w:tc>
          <w:tcPr>
            <w:tcW w:w="499" w:type="dxa"/>
            <w:tcBorders>
              <w:top w:val="nil"/>
              <w:left w:val="nil"/>
              <w:bottom w:val="single" w:sz="4" w:space="0" w:color="auto"/>
              <w:right w:val="single" w:sz="4" w:space="0" w:color="auto"/>
            </w:tcBorders>
            <w:noWrap/>
            <w:hideMark/>
          </w:tcPr>
          <w:p w:rsidR="00F66A85" w:rsidRDefault="00F66A85">
            <w:r>
              <w:t>01</w:t>
            </w:r>
          </w:p>
        </w:tc>
        <w:tc>
          <w:tcPr>
            <w:tcW w:w="916" w:type="dxa"/>
            <w:tcBorders>
              <w:top w:val="nil"/>
              <w:left w:val="nil"/>
              <w:bottom w:val="single" w:sz="4" w:space="0" w:color="auto"/>
              <w:right w:val="single" w:sz="4" w:space="0" w:color="auto"/>
            </w:tcBorders>
            <w:noWrap/>
            <w:hideMark/>
          </w:tcPr>
          <w:p w:rsidR="00F66A85" w:rsidRDefault="00F66A85">
            <w:r>
              <w:t>0182033</w:t>
            </w:r>
          </w:p>
        </w:tc>
        <w:tc>
          <w:tcPr>
            <w:tcW w:w="516" w:type="dxa"/>
            <w:tcBorders>
              <w:top w:val="nil"/>
              <w:left w:val="nil"/>
              <w:bottom w:val="single" w:sz="4" w:space="0" w:color="auto"/>
              <w:right w:val="single" w:sz="4" w:space="0" w:color="auto"/>
            </w:tcBorders>
            <w:noWrap/>
            <w:hideMark/>
          </w:tcPr>
          <w:p w:rsidR="00F66A85" w:rsidRDefault="00F66A85">
            <w:r>
              <w:t>600</w:t>
            </w:r>
          </w:p>
        </w:tc>
        <w:tc>
          <w:tcPr>
            <w:tcW w:w="1338" w:type="dxa"/>
            <w:tcBorders>
              <w:top w:val="nil"/>
              <w:left w:val="nil"/>
              <w:bottom w:val="single" w:sz="4" w:space="0" w:color="auto"/>
              <w:right w:val="single" w:sz="4" w:space="0" w:color="auto"/>
            </w:tcBorders>
            <w:noWrap/>
            <w:hideMark/>
          </w:tcPr>
          <w:p w:rsidR="00F66A85" w:rsidRDefault="00F66A85">
            <w:pPr>
              <w:jc w:val="right"/>
            </w:pPr>
            <w:r>
              <w:t>13 112,5</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Субсидии бюджетным учреждениям</w:t>
            </w:r>
          </w:p>
        </w:tc>
        <w:tc>
          <w:tcPr>
            <w:tcW w:w="499" w:type="dxa"/>
            <w:tcBorders>
              <w:top w:val="nil"/>
              <w:left w:val="nil"/>
              <w:bottom w:val="single" w:sz="4" w:space="0" w:color="auto"/>
              <w:right w:val="single" w:sz="4" w:space="0" w:color="auto"/>
            </w:tcBorders>
            <w:noWrap/>
            <w:hideMark/>
          </w:tcPr>
          <w:p w:rsidR="00F66A85" w:rsidRDefault="00F66A85">
            <w:r>
              <w:t>08</w:t>
            </w:r>
          </w:p>
        </w:tc>
        <w:tc>
          <w:tcPr>
            <w:tcW w:w="499" w:type="dxa"/>
            <w:tcBorders>
              <w:top w:val="nil"/>
              <w:left w:val="nil"/>
              <w:bottom w:val="single" w:sz="4" w:space="0" w:color="auto"/>
              <w:right w:val="single" w:sz="4" w:space="0" w:color="auto"/>
            </w:tcBorders>
            <w:noWrap/>
            <w:hideMark/>
          </w:tcPr>
          <w:p w:rsidR="00F66A85" w:rsidRDefault="00F66A85">
            <w:r>
              <w:t>01</w:t>
            </w:r>
          </w:p>
        </w:tc>
        <w:tc>
          <w:tcPr>
            <w:tcW w:w="916" w:type="dxa"/>
            <w:tcBorders>
              <w:top w:val="nil"/>
              <w:left w:val="nil"/>
              <w:bottom w:val="single" w:sz="4" w:space="0" w:color="auto"/>
              <w:right w:val="single" w:sz="4" w:space="0" w:color="auto"/>
            </w:tcBorders>
            <w:noWrap/>
            <w:hideMark/>
          </w:tcPr>
          <w:p w:rsidR="00F66A85" w:rsidRDefault="00F66A85">
            <w:r>
              <w:t>0182033</w:t>
            </w:r>
          </w:p>
        </w:tc>
        <w:tc>
          <w:tcPr>
            <w:tcW w:w="516" w:type="dxa"/>
            <w:tcBorders>
              <w:top w:val="nil"/>
              <w:left w:val="nil"/>
              <w:bottom w:val="single" w:sz="4" w:space="0" w:color="auto"/>
              <w:right w:val="single" w:sz="4" w:space="0" w:color="auto"/>
            </w:tcBorders>
            <w:noWrap/>
            <w:hideMark/>
          </w:tcPr>
          <w:p w:rsidR="00F66A85" w:rsidRDefault="00F66A85">
            <w:r>
              <w:t>610</w:t>
            </w:r>
          </w:p>
        </w:tc>
        <w:tc>
          <w:tcPr>
            <w:tcW w:w="1338" w:type="dxa"/>
            <w:tcBorders>
              <w:top w:val="nil"/>
              <w:left w:val="nil"/>
              <w:bottom w:val="single" w:sz="4" w:space="0" w:color="auto"/>
              <w:right w:val="single" w:sz="4" w:space="0" w:color="auto"/>
            </w:tcBorders>
            <w:noWrap/>
            <w:hideMark/>
          </w:tcPr>
          <w:p w:rsidR="00F66A85" w:rsidRDefault="00F66A85">
            <w:pPr>
              <w:jc w:val="right"/>
            </w:pPr>
            <w:r>
              <w:t>13 112,5</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Организация досуга населения города Ельца, развитие народного художественного творчества в рамках подпрограммы "Развитие культуры города Ельца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499" w:type="dxa"/>
            <w:tcBorders>
              <w:top w:val="nil"/>
              <w:left w:val="nil"/>
              <w:bottom w:val="single" w:sz="4" w:space="0" w:color="auto"/>
              <w:right w:val="single" w:sz="4" w:space="0" w:color="auto"/>
            </w:tcBorders>
            <w:noWrap/>
            <w:hideMark/>
          </w:tcPr>
          <w:p w:rsidR="00F66A85" w:rsidRDefault="00F66A85">
            <w:r>
              <w:t>08</w:t>
            </w:r>
          </w:p>
        </w:tc>
        <w:tc>
          <w:tcPr>
            <w:tcW w:w="499" w:type="dxa"/>
            <w:tcBorders>
              <w:top w:val="nil"/>
              <w:left w:val="nil"/>
              <w:bottom w:val="single" w:sz="4" w:space="0" w:color="auto"/>
              <w:right w:val="single" w:sz="4" w:space="0" w:color="auto"/>
            </w:tcBorders>
            <w:noWrap/>
            <w:hideMark/>
          </w:tcPr>
          <w:p w:rsidR="00F66A85" w:rsidRDefault="00F66A85">
            <w:r>
              <w:t>01</w:t>
            </w:r>
          </w:p>
        </w:tc>
        <w:tc>
          <w:tcPr>
            <w:tcW w:w="916" w:type="dxa"/>
            <w:tcBorders>
              <w:top w:val="nil"/>
              <w:left w:val="nil"/>
              <w:bottom w:val="single" w:sz="4" w:space="0" w:color="auto"/>
              <w:right w:val="single" w:sz="4" w:space="0" w:color="auto"/>
            </w:tcBorders>
            <w:noWrap/>
            <w:hideMark/>
          </w:tcPr>
          <w:p w:rsidR="00F66A85" w:rsidRDefault="00F66A85">
            <w:r>
              <w:t>0182034</w:t>
            </w:r>
          </w:p>
        </w:tc>
        <w:tc>
          <w:tcPr>
            <w:tcW w:w="516" w:type="dxa"/>
            <w:tcBorders>
              <w:top w:val="nil"/>
              <w:left w:val="nil"/>
              <w:bottom w:val="single" w:sz="4" w:space="0" w:color="auto"/>
              <w:right w:val="single" w:sz="4" w:space="0" w:color="auto"/>
            </w:tcBorders>
            <w:noWrap/>
            <w:hideMark/>
          </w:tcPr>
          <w:p w:rsidR="00F66A85" w:rsidRDefault="00F66A85">
            <w:r>
              <w:t> </w:t>
            </w:r>
          </w:p>
        </w:tc>
        <w:tc>
          <w:tcPr>
            <w:tcW w:w="1338" w:type="dxa"/>
            <w:tcBorders>
              <w:top w:val="nil"/>
              <w:left w:val="nil"/>
              <w:bottom w:val="single" w:sz="4" w:space="0" w:color="auto"/>
              <w:right w:val="single" w:sz="4" w:space="0" w:color="auto"/>
            </w:tcBorders>
            <w:noWrap/>
            <w:hideMark/>
          </w:tcPr>
          <w:p w:rsidR="00F66A85" w:rsidRDefault="00F66A85">
            <w:pPr>
              <w:jc w:val="right"/>
            </w:pPr>
            <w:r>
              <w:t>47 458,5</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Предоставление субсидий  бюджетным, автономным учреждениям и иным некоммерческим организациям</w:t>
            </w:r>
          </w:p>
        </w:tc>
        <w:tc>
          <w:tcPr>
            <w:tcW w:w="499" w:type="dxa"/>
            <w:tcBorders>
              <w:top w:val="nil"/>
              <w:left w:val="nil"/>
              <w:bottom w:val="single" w:sz="4" w:space="0" w:color="auto"/>
              <w:right w:val="single" w:sz="4" w:space="0" w:color="auto"/>
            </w:tcBorders>
            <w:noWrap/>
            <w:hideMark/>
          </w:tcPr>
          <w:p w:rsidR="00F66A85" w:rsidRDefault="00F66A85">
            <w:r>
              <w:t>08</w:t>
            </w:r>
          </w:p>
        </w:tc>
        <w:tc>
          <w:tcPr>
            <w:tcW w:w="499" w:type="dxa"/>
            <w:tcBorders>
              <w:top w:val="nil"/>
              <w:left w:val="nil"/>
              <w:bottom w:val="single" w:sz="4" w:space="0" w:color="auto"/>
              <w:right w:val="single" w:sz="4" w:space="0" w:color="auto"/>
            </w:tcBorders>
            <w:noWrap/>
            <w:hideMark/>
          </w:tcPr>
          <w:p w:rsidR="00F66A85" w:rsidRDefault="00F66A85">
            <w:r>
              <w:t>01</w:t>
            </w:r>
          </w:p>
        </w:tc>
        <w:tc>
          <w:tcPr>
            <w:tcW w:w="916" w:type="dxa"/>
            <w:tcBorders>
              <w:top w:val="nil"/>
              <w:left w:val="nil"/>
              <w:bottom w:val="single" w:sz="4" w:space="0" w:color="auto"/>
              <w:right w:val="single" w:sz="4" w:space="0" w:color="auto"/>
            </w:tcBorders>
            <w:noWrap/>
            <w:hideMark/>
          </w:tcPr>
          <w:p w:rsidR="00F66A85" w:rsidRDefault="00F66A85">
            <w:r>
              <w:t>0182034</w:t>
            </w:r>
          </w:p>
        </w:tc>
        <w:tc>
          <w:tcPr>
            <w:tcW w:w="516" w:type="dxa"/>
            <w:tcBorders>
              <w:top w:val="nil"/>
              <w:left w:val="nil"/>
              <w:bottom w:val="single" w:sz="4" w:space="0" w:color="auto"/>
              <w:right w:val="single" w:sz="4" w:space="0" w:color="auto"/>
            </w:tcBorders>
            <w:noWrap/>
            <w:hideMark/>
          </w:tcPr>
          <w:p w:rsidR="00F66A85" w:rsidRDefault="00F66A85">
            <w:r>
              <w:t>600</w:t>
            </w:r>
          </w:p>
        </w:tc>
        <w:tc>
          <w:tcPr>
            <w:tcW w:w="1338" w:type="dxa"/>
            <w:tcBorders>
              <w:top w:val="nil"/>
              <w:left w:val="nil"/>
              <w:bottom w:val="single" w:sz="4" w:space="0" w:color="auto"/>
              <w:right w:val="single" w:sz="4" w:space="0" w:color="auto"/>
            </w:tcBorders>
            <w:noWrap/>
            <w:hideMark/>
          </w:tcPr>
          <w:p w:rsidR="00F66A85" w:rsidRDefault="00F66A85">
            <w:pPr>
              <w:jc w:val="right"/>
            </w:pPr>
            <w:r>
              <w:t>47 458,5</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Субсидии бюджетным учреждениям</w:t>
            </w:r>
          </w:p>
        </w:tc>
        <w:tc>
          <w:tcPr>
            <w:tcW w:w="499" w:type="dxa"/>
            <w:tcBorders>
              <w:top w:val="nil"/>
              <w:left w:val="nil"/>
              <w:bottom w:val="single" w:sz="4" w:space="0" w:color="auto"/>
              <w:right w:val="single" w:sz="4" w:space="0" w:color="auto"/>
            </w:tcBorders>
            <w:noWrap/>
            <w:hideMark/>
          </w:tcPr>
          <w:p w:rsidR="00F66A85" w:rsidRDefault="00F66A85">
            <w:r>
              <w:t>08</w:t>
            </w:r>
          </w:p>
        </w:tc>
        <w:tc>
          <w:tcPr>
            <w:tcW w:w="499" w:type="dxa"/>
            <w:tcBorders>
              <w:top w:val="nil"/>
              <w:left w:val="nil"/>
              <w:bottom w:val="single" w:sz="4" w:space="0" w:color="auto"/>
              <w:right w:val="single" w:sz="4" w:space="0" w:color="auto"/>
            </w:tcBorders>
            <w:noWrap/>
            <w:hideMark/>
          </w:tcPr>
          <w:p w:rsidR="00F66A85" w:rsidRDefault="00F66A85">
            <w:r>
              <w:t>01</w:t>
            </w:r>
          </w:p>
        </w:tc>
        <w:tc>
          <w:tcPr>
            <w:tcW w:w="916" w:type="dxa"/>
            <w:tcBorders>
              <w:top w:val="nil"/>
              <w:left w:val="nil"/>
              <w:bottom w:val="single" w:sz="4" w:space="0" w:color="auto"/>
              <w:right w:val="single" w:sz="4" w:space="0" w:color="auto"/>
            </w:tcBorders>
            <w:noWrap/>
            <w:hideMark/>
          </w:tcPr>
          <w:p w:rsidR="00F66A85" w:rsidRDefault="00F66A85">
            <w:r>
              <w:t>0182034</w:t>
            </w:r>
          </w:p>
        </w:tc>
        <w:tc>
          <w:tcPr>
            <w:tcW w:w="516" w:type="dxa"/>
            <w:tcBorders>
              <w:top w:val="nil"/>
              <w:left w:val="nil"/>
              <w:bottom w:val="single" w:sz="4" w:space="0" w:color="auto"/>
              <w:right w:val="single" w:sz="4" w:space="0" w:color="auto"/>
            </w:tcBorders>
            <w:noWrap/>
            <w:hideMark/>
          </w:tcPr>
          <w:p w:rsidR="00F66A85" w:rsidRDefault="00F66A85">
            <w:r>
              <w:t>610</w:t>
            </w:r>
          </w:p>
        </w:tc>
        <w:tc>
          <w:tcPr>
            <w:tcW w:w="1338" w:type="dxa"/>
            <w:tcBorders>
              <w:top w:val="nil"/>
              <w:left w:val="nil"/>
              <w:bottom w:val="single" w:sz="4" w:space="0" w:color="auto"/>
              <w:right w:val="single" w:sz="4" w:space="0" w:color="auto"/>
            </w:tcBorders>
            <w:noWrap/>
            <w:hideMark/>
          </w:tcPr>
          <w:p w:rsidR="00F66A85" w:rsidRDefault="00F66A85">
            <w:pPr>
              <w:jc w:val="right"/>
            </w:pPr>
            <w:r>
              <w:t>32 321,1</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Субсидии автономным учреждениям</w:t>
            </w:r>
          </w:p>
        </w:tc>
        <w:tc>
          <w:tcPr>
            <w:tcW w:w="499" w:type="dxa"/>
            <w:tcBorders>
              <w:top w:val="nil"/>
              <w:left w:val="nil"/>
              <w:bottom w:val="single" w:sz="4" w:space="0" w:color="auto"/>
              <w:right w:val="single" w:sz="4" w:space="0" w:color="auto"/>
            </w:tcBorders>
            <w:noWrap/>
            <w:hideMark/>
          </w:tcPr>
          <w:p w:rsidR="00F66A85" w:rsidRDefault="00F66A85">
            <w:r>
              <w:t>08</w:t>
            </w:r>
          </w:p>
        </w:tc>
        <w:tc>
          <w:tcPr>
            <w:tcW w:w="499" w:type="dxa"/>
            <w:tcBorders>
              <w:top w:val="nil"/>
              <w:left w:val="nil"/>
              <w:bottom w:val="single" w:sz="4" w:space="0" w:color="auto"/>
              <w:right w:val="single" w:sz="4" w:space="0" w:color="auto"/>
            </w:tcBorders>
            <w:noWrap/>
            <w:hideMark/>
          </w:tcPr>
          <w:p w:rsidR="00F66A85" w:rsidRDefault="00F66A85">
            <w:r>
              <w:t>01</w:t>
            </w:r>
          </w:p>
        </w:tc>
        <w:tc>
          <w:tcPr>
            <w:tcW w:w="916" w:type="dxa"/>
            <w:tcBorders>
              <w:top w:val="nil"/>
              <w:left w:val="nil"/>
              <w:bottom w:val="single" w:sz="4" w:space="0" w:color="auto"/>
              <w:right w:val="single" w:sz="4" w:space="0" w:color="auto"/>
            </w:tcBorders>
            <w:noWrap/>
            <w:hideMark/>
          </w:tcPr>
          <w:p w:rsidR="00F66A85" w:rsidRDefault="00F66A85">
            <w:r>
              <w:t>0182034</w:t>
            </w:r>
          </w:p>
        </w:tc>
        <w:tc>
          <w:tcPr>
            <w:tcW w:w="516" w:type="dxa"/>
            <w:tcBorders>
              <w:top w:val="nil"/>
              <w:left w:val="nil"/>
              <w:bottom w:val="single" w:sz="4" w:space="0" w:color="auto"/>
              <w:right w:val="single" w:sz="4" w:space="0" w:color="auto"/>
            </w:tcBorders>
            <w:noWrap/>
            <w:hideMark/>
          </w:tcPr>
          <w:p w:rsidR="00F66A85" w:rsidRDefault="00F66A85">
            <w:r>
              <w:t>620</w:t>
            </w:r>
          </w:p>
        </w:tc>
        <w:tc>
          <w:tcPr>
            <w:tcW w:w="1338" w:type="dxa"/>
            <w:tcBorders>
              <w:top w:val="nil"/>
              <w:left w:val="nil"/>
              <w:bottom w:val="single" w:sz="4" w:space="0" w:color="auto"/>
              <w:right w:val="single" w:sz="4" w:space="0" w:color="auto"/>
            </w:tcBorders>
            <w:noWrap/>
            <w:hideMark/>
          </w:tcPr>
          <w:p w:rsidR="00F66A85" w:rsidRDefault="00F66A85">
            <w:pPr>
              <w:jc w:val="right"/>
            </w:pPr>
            <w:r>
              <w:t>15 137,4</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Комплектование книжных фондов библиотек за счет иных межбюджетных трансфертов из федерального бюджета в рамках подпрограммы "Развитие культуры города Ельца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499" w:type="dxa"/>
            <w:tcBorders>
              <w:top w:val="nil"/>
              <w:left w:val="nil"/>
              <w:bottom w:val="single" w:sz="4" w:space="0" w:color="auto"/>
              <w:right w:val="single" w:sz="4" w:space="0" w:color="auto"/>
            </w:tcBorders>
            <w:noWrap/>
            <w:hideMark/>
          </w:tcPr>
          <w:p w:rsidR="00F66A85" w:rsidRDefault="00F66A85">
            <w:r>
              <w:t>08</w:t>
            </w:r>
          </w:p>
        </w:tc>
        <w:tc>
          <w:tcPr>
            <w:tcW w:w="499" w:type="dxa"/>
            <w:tcBorders>
              <w:top w:val="nil"/>
              <w:left w:val="nil"/>
              <w:bottom w:val="single" w:sz="4" w:space="0" w:color="auto"/>
              <w:right w:val="single" w:sz="4" w:space="0" w:color="auto"/>
            </w:tcBorders>
            <w:noWrap/>
            <w:hideMark/>
          </w:tcPr>
          <w:p w:rsidR="00F66A85" w:rsidRDefault="00F66A85">
            <w:r>
              <w:t>01</w:t>
            </w:r>
          </w:p>
        </w:tc>
        <w:tc>
          <w:tcPr>
            <w:tcW w:w="916" w:type="dxa"/>
            <w:tcBorders>
              <w:top w:val="nil"/>
              <w:left w:val="nil"/>
              <w:bottom w:val="single" w:sz="4" w:space="0" w:color="auto"/>
              <w:right w:val="single" w:sz="4" w:space="0" w:color="auto"/>
            </w:tcBorders>
            <w:noWrap/>
            <w:hideMark/>
          </w:tcPr>
          <w:p w:rsidR="00F66A85" w:rsidRDefault="00F66A85">
            <w:r>
              <w:t>0185144</w:t>
            </w:r>
          </w:p>
        </w:tc>
        <w:tc>
          <w:tcPr>
            <w:tcW w:w="516" w:type="dxa"/>
            <w:tcBorders>
              <w:top w:val="nil"/>
              <w:left w:val="nil"/>
              <w:bottom w:val="single" w:sz="4" w:space="0" w:color="auto"/>
              <w:right w:val="single" w:sz="4" w:space="0" w:color="auto"/>
            </w:tcBorders>
            <w:noWrap/>
            <w:hideMark/>
          </w:tcPr>
          <w:p w:rsidR="00F66A85" w:rsidRDefault="00F66A85">
            <w:r>
              <w:t> </w:t>
            </w:r>
          </w:p>
        </w:tc>
        <w:tc>
          <w:tcPr>
            <w:tcW w:w="1338" w:type="dxa"/>
            <w:tcBorders>
              <w:top w:val="nil"/>
              <w:left w:val="nil"/>
              <w:bottom w:val="single" w:sz="4" w:space="0" w:color="auto"/>
              <w:right w:val="single" w:sz="4" w:space="0" w:color="auto"/>
            </w:tcBorders>
            <w:noWrap/>
            <w:hideMark/>
          </w:tcPr>
          <w:p w:rsidR="00F66A85" w:rsidRDefault="00F66A85">
            <w:pPr>
              <w:jc w:val="right"/>
            </w:pPr>
            <w:r>
              <w:t>27,8</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Предоставление субсидий  бюджетным, автономным учреждениям и иным некоммерческим организациям</w:t>
            </w:r>
          </w:p>
        </w:tc>
        <w:tc>
          <w:tcPr>
            <w:tcW w:w="499" w:type="dxa"/>
            <w:tcBorders>
              <w:top w:val="nil"/>
              <w:left w:val="nil"/>
              <w:bottom w:val="single" w:sz="4" w:space="0" w:color="auto"/>
              <w:right w:val="single" w:sz="4" w:space="0" w:color="auto"/>
            </w:tcBorders>
            <w:noWrap/>
            <w:hideMark/>
          </w:tcPr>
          <w:p w:rsidR="00F66A85" w:rsidRDefault="00F66A85">
            <w:r>
              <w:t>08</w:t>
            </w:r>
          </w:p>
        </w:tc>
        <w:tc>
          <w:tcPr>
            <w:tcW w:w="499" w:type="dxa"/>
            <w:tcBorders>
              <w:top w:val="nil"/>
              <w:left w:val="nil"/>
              <w:bottom w:val="single" w:sz="4" w:space="0" w:color="auto"/>
              <w:right w:val="single" w:sz="4" w:space="0" w:color="auto"/>
            </w:tcBorders>
            <w:noWrap/>
            <w:hideMark/>
          </w:tcPr>
          <w:p w:rsidR="00F66A85" w:rsidRDefault="00F66A85">
            <w:r>
              <w:t>01</w:t>
            </w:r>
          </w:p>
        </w:tc>
        <w:tc>
          <w:tcPr>
            <w:tcW w:w="916" w:type="dxa"/>
            <w:tcBorders>
              <w:top w:val="nil"/>
              <w:left w:val="nil"/>
              <w:bottom w:val="single" w:sz="4" w:space="0" w:color="auto"/>
              <w:right w:val="single" w:sz="4" w:space="0" w:color="auto"/>
            </w:tcBorders>
            <w:noWrap/>
            <w:hideMark/>
          </w:tcPr>
          <w:p w:rsidR="00F66A85" w:rsidRDefault="00F66A85">
            <w:r>
              <w:t>0185144</w:t>
            </w:r>
          </w:p>
        </w:tc>
        <w:tc>
          <w:tcPr>
            <w:tcW w:w="516" w:type="dxa"/>
            <w:tcBorders>
              <w:top w:val="nil"/>
              <w:left w:val="nil"/>
              <w:bottom w:val="single" w:sz="4" w:space="0" w:color="auto"/>
              <w:right w:val="single" w:sz="4" w:space="0" w:color="auto"/>
            </w:tcBorders>
            <w:noWrap/>
            <w:hideMark/>
          </w:tcPr>
          <w:p w:rsidR="00F66A85" w:rsidRDefault="00F66A85">
            <w:r>
              <w:t>600</w:t>
            </w:r>
          </w:p>
        </w:tc>
        <w:tc>
          <w:tcPr>
            <w:tcW w:w="1338" w:type="dxa"/>
            <w:tcBorders>
              <w:top w:val="nil"/>
              <w:left w:val="nil"/>
              <w:bottom w:val="single" w:sz="4" w:space="0" w:color="auto"/>
              <w:right w:val="single" w:sz="4" w:space="0" w:color="auto"/>
            </w:tcBorders>
            <w:noWrap/>
            <w:hideMark/>
          </w:tcPr>
          <w:p w:rsidR="00F66A85" w:rsidRDefault="00F66A85">
            <w:pPr>
              <w:jc w:val="right"/>
            </w:pPr>
            <w:r>
              <w:t>27,8</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lastRenderedPageBreak/>
              <w:t>Субсидии бюджетным учреждениям</w:t>
            </w:r>
          </w:p>
        </w:tc>
        <w:tc>
          <w:tcPr>
            <w:tcW w:w="499" w:type="dxa"/>
            <w:tcBorders>
              <w:top w:val="nil"/>
              <w:left w:val="nil"/>
              <w:bottom w:val="single" w:sz="4" w:space="0" w:color="auto"/>
              <w:right w:val="single" w:sz="4" w:space="0" w:color="auto"/>
            </w:tcBorders>
            <w:noWrap/>
            <w:hideMark/>
          </w:tcPr>
          <w:p w:rsidR="00F66A85" w:rsidRDefault="00F66A85">
            <w:r>
              <w:t>08</w:t>
            </w:r>
          </w:p>
        </w:tc>
        <w:tc>
          <w:tcPr>
            <w:tcW w:w="499" w:type="dxa"/>
            <w:tcBorders>
              <w:top w:val="nil"/>
              <w:left w:val="nil"/>
              <w:bottom w:val="single" w:sz="4" w:space="0" w:color="auto"/>
              <w:right w:val="single" w:sz="4" w:space="0" w:color="auto"/>
            </w:tcBorders>
            <w:noWrap/>
            <w:hideMark/>
          </w:tcPr>
          <w:p w:rsidR="00F66A85" w:rsidRDefault="00F66A85">
            <w:r>
              <w:t>01</w:t>
            </w:r>
          </w:p>
        </w:tc>
        <w:tc>
          <w:tcPr>
            <w:tcW w:w="916" w:type="dxa"/>
            <w:tcBorders>
              <w:top w:val="nil"/>
              <w:left w:val="nil"/>
              <w:bottom w:val="single" w:sz="4" w:space="0" w:color="auto"/>
              <w:right w:val="single" w:sz="4" w:space="0" w:color="auto"/>
            </w:tcBorders>
            <w:noWrap/>
            <w:hideMark/>
          </w:tcPr>
          <w:p w:rsidR="00F66A85" w:rsidRDefault="00F66A85">
            <w:r>
              <w:t>0185144</w:t>
            </w:r>
          </w:p>
        </w:tc>
        <w:tc>
          <w:tcPr>
            <w:tcW w:w="516" w:type="dxa"/>
            <w:tcBorders>
              <w:top w:val="nil"/>
              <w:left w:val="nil"/>
              <w:bottom w:val="single" w:sz="4" w:space="0" w:color="auto"/>
              <w:right w:val="single" w:sz="4" w:space="0" w:color="auto"/>
            </w:tcBorders>
            <w:noWrap/>
            <w:hideMark/>
          </w:tcPr>
          <w:p w:rsidR="00F66A85" w:rsidRDefault="00F66A85">
            <w:r>
              <w:t>610</w:t>
            </w:r>
          </w:p>
        </w:tc>
        <w:tc>
          <w:tcPr>
            <w:tcW w:w="1338" w:type="dxa"/>
            <w:tcBorders>
              <w:top w:val="nil"/>
              <w:left w:val="nil"/>
              <w:bottom w:val="single" w:sz="4" w:space="0" w:color="auto"/>
              <w:right w:val="single" w:sz="4" w:space="0" w:color="auto"/>
            </w:tcBorders>
            <w:noWrap/>
            <w:hideMark/>
          </w:tcPr>
          <w:p w:rsidR="00F66A85" w:rsidRDefault="00F66A85">
            <w:pPr>
              <w:jc w:val="right"/>
            </w:pPr>
            <w:r>
              <w:t>27,8</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Расходы на создание условий для организации досуга и обеспечения услугами организаций культуры жителей городского округа в части материально-технического оснащения учреждений культуры за счет средств областного бюджета в рамках подпрограммы "Развитие культуры города Ельца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499" w:type="dxa"/>
            <w:tcBorders>
              <w:top w:val="nil"/>
              <w:left w:val="nil"/>
              <w:bottom w:val="single" w:sz="4" w:space="0" w:color="auto"/>
              <w:right w:val="single" w:sz="4" w:space="0" w:color="auto"/>
            </w:tcBorders>
            <w:noWrap/>
            <w:hideMark/>
          </w:tcPr>
          <w:p w:rsidR="00F66A85" w:rsidRDefault="00F66A85">
            <w:r>
              <w:t>08</w:t>
            </w:r>
          </w:p>
        </w:tc>
        <w:tc>
          <w:tcPr>
            <w:tcW w:w="499" w:type="dxa"/>
            <w:tcBorders>
              <w:top w:val="nil"/>
              <w:left w:val="nil"/>
              <w:bottom w:val="single" w:sz="4" w:space="0" w:color="auto"/>
              <w:right w:val="single" w:sz="4" w:space="0" w:color="auto"/>
            </w:tcBorders>
            <w:noWrap/>
            <w:hideMark/>
          </w:tcPr>
          <w:p w:rsidR="00F66A85" w:rsidRDefault="00F66A85">
            <w:r>
              <w:t>01</w:t>
            </w:r>
          </w:p>
        </w:tc>
        <w:tc>
          <w:tcPr>
            <w:tcW w:w="916" w:type="dxa"/>
            <w:tcBorders>
              <w:top w:val="nil"/>
              <w:left w:val="nil"/>
              <w:bottom w:val="single" w:sz="4" w:space="0" w:color="auto"/>
              <w:right w:val="single" w:sz="4" w:space="0" w:color="auto"/>
            </w:tcBorders>
            <w:noWrap/>
            <w:hideMark/>
          </w:tcPr>
          <w:p w:rsidR="00F66A85" w:rsidRDefault="00F66A85">
            <w:r>
              <w:t>0188625</w:t>
            </w:r>
          </w:p>
        </w:tc>
        <w:tc>
          <w:tcPr>
            <w:tcW w:w="516" w:type="dxa"/>
            <w:tcBorders>
              <w:top w:val="nil"/>
              <w:left w:val="nil"/>
              <w:bottom w:val="single" w:sz="4" w:space="0" w:color="auto"/>
              <w:right w:val="single" w:sz="4" w:space="0" w:color="auto"/>
            </w:tcBorders>
            <w:noWrap/>
            <w:hideMark/>
          </w:tcPr>
          <w:p w:rsidR="00F66A85" w:rsidRDefault="00F66A85">
            <w:r>
              <w:t> </w:t>
            </w:r>
          </w:p>
        </w:tc>
        <w:tc>
          <w:tcPr>
            <w:tcW w:w="1338" w:type="dxa"/>
            <w:tcBorders>
              <w:top w:val="nil"/>
              <w:left w:val="nil"/>
              <w:bottom w:val="single" w:sz="4" w:space="0" w:color="auto"/>
              <w:right w:val="single" w:sz="4" w:space="0" w:color="auto"/>
            </w:tcBorders>
            <w:noWrap/>
            <w:hideMark/>
          </w:tcPr>
          <w:p w:rsidR="00F66A85" w:rsidRDefault="00F66A85">
            <w:pPr>
              <w:jc w:val="right"/>
            </w:pPr>
            <w:r>
              <w:t>575,0</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Предоставление субсидий  бюджетным, автономным учреждениям и иным некоммерческим организациям</w:t>
            </w:r>
          </w:p>
        </w:tc>
        <w:tc>
          <w:tcPr>
            <w:tcW w:w="499" w:type="dxa"/>
            <w:tcBorders>
              <w:top w:val="nil"/>
              <w:left w:val="nil"/>
              <w:bottom w:val="single" w:sz="4" w:space="0" w:color="auto"/>
              <w:right w:val="single" w:sz="4" w:space="0" w:color="auto"/>
            </w:tcBorders>
            <w:noWrap/>
            <w:hideMark/>
          </w:tcPr>
          <w:p w:rsidR="00F66A85" w:rsidRDefault="00F66A85">
            <w:r>
              <w:t>08</w:t>
            </w:r>
          </w:p>
        </w:tc>
        <w:tc>
          <w:tcPr>
            <w:tcW w:w="499" w:type="dxa"/>
            <w:tcBorders>
              <w:top w:val="nil"/>
              <w:left w:val="nil"/>
              <w:bottom w:val="single" w:sz="4" w:space="0" w:color="auto"/>
              <w:right w:val="single" w:sz="4" w:space="0" w:color="auto"/>
            </w:tcBorders>
            <w:noWrap/>
            <w:hideMark/>
          </w:tcPr>
          <w:p w:rsidR="00F66A85" w:rsidRDefault="00F66A85">
            <w:r>
              <w:t>01</w:t>
            </w:r>
          </w:p>
        </w:tc>
        <w:tc>
          <w:tcPr>
            <w:tcW w:w="916" w:type="dxa"/>
            <w:tcBorders>
              <w:top w:val="nil"/>
              <w:left w:val="nil"/>
              <w:bottom w:val="single" w:sz="4" w:space="0" w:color="auto"/>
              <w:right w:val="single" w:sz="4" w:space="0" w:color="auto"/>
            </w:tcBorders>
            <w:noWrap/>
            <w:hideMark/>
          </w:tcPr>
          <w:p w:rsidR="00F66A85" w:rsidRDefault="00F66A85">
            <w:r>
              <w:t>0188625</w:t>
            </w:r>
          </w:p>
        </w:tc>
        <w:tc>
          <w:tcPr>
            <w:tcW w:w="516" w:type="dxa"/>
            <w:tcBorders>
              <w:top w:val="nil"/>
              <w:left w:val="nil"/>
              <w:bottom w:val="single" w:sz="4" w:space="0" w:color="auto"/>
              <w:right w:val="single" w:sz="4" w:space="0" w:color="auto"/>
            </w:tcBorders>
            <w:noWrap/>
            <w:hideMark/>
          </w:tcPr>
          <w:p w:rsidR="00F66A85" w:rsidRDefault="00F66A85">
            <w:r>
              <w:t>600</w:t>
            </w:r>
          </w:p>
        </w:tc>
        <w:tc>
          <w:tcPr>
            <w:tcW w:w="1338" w:type="dxa"/>
            <w:tcBorders>
              <w:top w:val="nil"/>
              <w:left w:val="nil"/>
              <w:bottom w:val="single" w:sz="4" w:space="0" w:color="auto"/>
              <w:right w:val="single" w:sz="4" w:space="0" w:color="auto"/>
            </w:tcBorders>
            <w:noWrap/>
            <w:hideMark/>
          </w:tcPr>
          <w:p w:rsidR="00F66A85" w:rsidRDefault="00F66A85">
            <w:pPr>
              <w:jc w:val="right"/>
            </w:pPr>
            <w:r>
              <w:t>575,0</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Субсидии бюджетным учреждениям</w:t>
            </w:r>
          </w:p>
        </w:tc>
        <w:tc>
          <w:tcPr>
            <w:tcW w:w="499" w:type="dxa"/>
            <w:tcBorders>
              <w:top w:val="nil"/>
              <w:left w:val="nil"/>
              <w:bottom w:val="single" w:sz="4" w:space="0" w:color="auto"/>
              <w:right w:val="single" w:sz="4" w:space="0" w:color="auto"/>
            </w:tcBorders>
            <w:noWrap/>
            <w:hideMark/>
          </w:tcPr>
          <w:p w:rsidR="00F66A85" w:rsidRDefault="00F66A85">
            <w:r>
              <w:t>08</w:t>
            </w:r>
          </w:p>
        </w:tc>
        <w:tc>
          <w:tcPr>
            <w:tcW w:w="499" w:type="dxa"/>
            <w:tcBorders>
              <w:top w:val="nil"/>
              <w:left w:val="nil"/>
              <w:bottom w:val="single" w:sz="4" w:space="0" w:color="auto"/>
              <w:right w:val="single" w:sz="4" w:space="0" w:color="auto"/>
            </w:tcBorders>
            <w:noWrap/>
            <w:hideMark/>
          </w:tcPr>
          <w:p w:rsidR="00F66A85" w:rsidRDefault="00F66A85">
            <w:r>
              <w:t>01</w:t>
            </w:r>
          </w:p>
        </w:tc>
        <w:tc>
          <w:tcPr>
            <w:tcW w:w="916" w:type="dxa"/>
            <w:tcBorders>
              <w:top w:val="nil"/>
              <w:left w:val="nil"/>
              <w:bottom w:val="single" w:sz="4" w:space="0" w:color="auto"/>
              <w:right w:val="single" w:sz="4" w:space="0" w:color="auto"/>
            </w:tcBorders>
            <w:noWrap/>
            <w:hideMark/>
          </w:tcPr>
          <w:p w:rsidR="00F66A85" w:rsidRDefault="00F66A85">
            <w:r>
              <w:t>0188625</w:t>
            </w:r>
          </w:p>
        </w:tc>
        <w:tc>
          <w:tcPr>
            <w:tcW w:w="516" w:type="dxa"/>
            <w:tcBorders>
              <w:top w:val="nil"/>
              <w:left w:val="nil"/>
              <w:bottom w:val="single" w:sz="4" w:space="0" w:color="auto"/>
              <w:right w:val="single" w:sz="4" w:space="0" w:color="auto"/>
            </w:tcBorders>
            <w:noWrap/>
            <w:hideMark/>
          </w:tcPr>
          <w:p w:rsidR="00F66A85" w:rsidRDefault="00F66A85">
            <w:r>
              <w:t>610</w:t>
            </w:r>
          </w:p>
        </w:tc>
        <w:tc>
          <w:tcPr>
            <w:tcW w:w="1338" w:type="dxa"/>
            <w:tcBorders>
              <w:top w:val="nil"/>
              <w:left w:val="nil"/>
              <w:bottom w:val="single" w:sz="4" w:space="0" w:color="auto"/>
              <w:right w:val="single" w:sz="4" w:space="0" w:color="auto"/>
            </w:tcBorders>
            <w:noWrap/>
            <w:hideMark/>
          </w:tcPr>
          <w:p w:rsidR="00F66A85" w:rsidRDefault="00F66A85">
            <w:pPr>
              <w:jc w:val="right"/>
            </w:pPr>
            <w:r>
              <w:t>480,0</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Субсидии автономным учреждениям</w:t>
            </w:r>
          </w:p>
        </w:tc>
        <w:tc>
          <w:tcPr>
            <w:tcW w:w="499" w:type="dxa"/>
            <w:tcBorders>
              <w:top w:val="nil"/>
              <w:left w:val="nil"/>
              <w:bottom w:val="single" w:sz="4" w:space="0" w:color="auto"/>
              <w:right w:val="single" w:sz="4" w:space="0" w:color="auto"/>
            </w:tcBorders>
            <w:noWrap/>
            <w:hideMark/>
          </w:tcPr>
          <w:p w:rsidR="00F66A85" w:rsidRDefault="00F66A85">
            <w:r>
              <w:t>08</w:t>
            </w:r>
          </w:p>
        </w:tc>
        <w:tc>
          <w:tcPr>
            <w:tcW w:w="499" w:type="dxa"/>
            <w:tcBorders>
              <w:top w:val="nil"/>
              <w:left w:val="nil"/>
              <w:bottom w:val="single" w:sz="4" w:space="0" w:color="auto"/>
              <w:right w:val="single" w:sz="4" w:space="0" w:color="auto"/>
            </w:tcBorders>
            <w:noWrap/>
            <w:hideMark/>
          </w:tcPr>
          <w:p w:rsidR="00F66A85" w:rsidRDefault="00F66A85">
            <w:r>
              <w:t>01</w:t>
            </w:r>
          </w:p>
        </w:tc>
        <w:tc>
          <w:tcPr>
            <w:tcW w:w="916" w:type="dxa"/>
            <w:tcBorders>
              <w:top w:val="nil"/>
              <w:left w:val="nil"/>
              <w:bottom w:val="single" w:sz="4" w:space="0" w:color="auto"/>
              <w:right w:val="single" w:sz="4" w:space="0" w:color="auto"/>
            </w:tcBorders>
            <w:noWrap/>
            <w:hideMark/>
          </w:tcPr>
          <w:p w:rsidR="00F66A85" w:rsidRDefault="00F66A85">
            <w:r>
              <w:t>0188625</w:t>
            </w:r>
          </w:p>
        </w:tc>
        <w:tc>
          <w:tcPr>
            <w:tcW w:w="516" w:type="dxa"/>
            <w:tcBorders>
              <w:top w:val="nil"/>
              <w:left w:val="nil"/>
              <w:bottom w:val="single" w:sz="4" w:space="0" w:color="auto"/>
              <w:right w:val="single" w:sz="4" w:space="0" w:color="auto"/>
            </w:tcBorders>
            <w:noWrap/>
            <w:hideMark/>
          </w:tcPr>
          <w:p w:rsidR="00F66A85" w:rsidRDefault="00F66A85">
            <w:r>
              <w:t>620</w:t>
            </w:r>
          </w:p>
        </w:tc>
        <w:tc>
          <w:tcPr>
            <w:tcW w:w="1338" w:type="dxa"/>
            <w:tcBorders>
              <w:top w:val="nil"/>
              <w:left w:val="nil"/>
              <w:bottom w:val="single" w:sz="4" w:space="0" w:color="auto"/>
              <w:right w:val="single" w:sz="4" w:space="0" w:color="auto"/>
            </w:tcBorders>
            <w:noWrap/>
            <w:hideMark/>
          </w:tcPr>
          <w:p w:rsidR="00F66A85" w:rsidRDefault="00F66A85">
            <w:pPr>
              <w:jc w:val="right"/>
            </w:pPr>
            <w:r>
              <w:t>95,0</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Средства на создание условий для организации досуга и обеспечение услугами организаций культуры жителей городского округа, в части подготовки кадров учреждений культуры в рамках подпрограммы "Развитие культуры города Ельца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499" w:type="dxa"/>
            <w:tcBorders>
              <w:top w:val="nil"/>
              <w:left w:val="nil"/>
              <w:bottom w:val="single" w:sz="4" w:space="0" w:color="auto"/>
              <w:right w:val="single" w:sz="4" w:space="0" w:color="auto"/>
            </w:tcBorders>
            <w:noWrap/>
            <w:hideMark/>
          </w:tcPr>
          <w:p w:rsidR="00F66A85" w:rsidRDefault="00F66A85">
            <w:r>
              <w:t>08</w:t>
            </w:r>
          </w:p>
        </w:tc>
        <w:tc>
          <w:tcPr>
            <w:tcW w:w="499" w:type="dxa"/>
            <w:tcBorders>
              <w:top w:val="nil"/>
              <w:left w:val="nil"/>
              <w:bottom w:val="single" w:sz="4" w:space="0" w:color="auto"/>
              <w:right w:val="single" w:sz="4" w:space="0" w:color="auto"/>
            </w:tcBorders>
            <w:noWrap/>
            <w:hideMark/>
          </w:tcPr>
          <w:p w:rsidR="00F66A85" w:rsidRDefault="00F66A85">
            <w:r>
              <w:t>01</w:t>
            </w:r>
          </w:p>
        </w:tc>
        <w:tc>
          <w:tcPr>
            <w:tcW w:w="916" w:type="dxa"/>
            <w:tcBorders>
              <w:top w:val="nil"/>
              <w:left w:val="nil"/>
              <w:bottom w:val="single" w:sz="4" w:space="0" w:color="auto"/>
              <w:right w:val="single" w:sz="4" w:space="0" w:color="auto"/>
            </w:tcBorders>
            <w:noWrap/>
            <w:hideMark/>
          </w:tcPr>
          <w:p w:rsidR="00F66A85" w:rsidRDefault="00F66A85">
            <w:r>
              <w:t>0188628</w:t>
            </w:r>
          </w:p>
        </w:tc>
        <w:tc>
          <w:tcPr>
            <w:tcW w:w="516" w:type="dxa"/>
            <w:tcBorders>
              <w:top w:val="nil"/>
              <w:left w:val="nil"/>
              <w:bottom w:val="single" w:sz="4" w:space="0" w:color="auto"/>
              <w:right w:val="single" w:sz="4" w:space="0" w:color="auto"/>
            </w:tcBorders>
            <w:noWrap/>
            <w:hideMark/>
          </w:tcPr>
          <w:p w:rsidR="00F66A85" w:rsidRDefault="00F66A85">
            <w:r>
              <w:t> </w:t>
            </w:r>
          </w:p>
        </w:tc>
        <w:tc>
          <w:tcPr>
            <w:tcW w:w="1338" w:type="dxa"/>
            <w:tcBorders>
              <w:top w:val="nil"/>
              <w:left w:val="nil"/>
              <w:bottom w:val="single" w:sz="4" w:space="0" w:color="auto"/>
              <w:right w:val="single" w:sz="4" w:space="0" w:color="auto"/>
            </w:tcBorders>
            <w:noWrap/>
            <w:hideMark/>
          </w:tcPr>
          <w:p w:rsidR="00F66A85" w:rsidRDefault="00F66A85">
            <w:pPr>
              <w:jc w:val="right"/>
            </w:pPr>
            <w:r>
              <w:t>50,4</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Предоставление субсидий  бюджетным, автономным учреждениям и иным некоммерческим организациям</w:t>
            </w:r>
          </w:p>
        </w:tc>
        <w:tc>
          <w:tcPr>
            <w:tcW w:w="499" w:type="dxa"/>
            <w:tcBorders>
              <w:top w:val="nil"/>
              <w:left w:val="nil"/>
              <w:bottom w:val="single" w:sz="4" w:space="0" w:color="auto"/>
              <w:right w:val="single" w:sz="4" w:space="0" w:color="auto"/>
            </w:tcBorders>
            <w:noWrap/>
            <w:hideMark/>
          </w:tcPr>
          <w:p w:rsidR="00F66A85" w:rsidRDefault="00F66A85">
            <w:r>
              <w:t>08</w:t>
            </w:r>
          </w:p>
        </w:tc>
        <w:tc>
          <w:tcPr>
            <w:tcW w:w="499" w:type="dxa"/>
            <w:tcBorders>
              <w:top w:val="nil"/>
              <w:left w:val="nil"/>
              <w:bottom w:val="single" w:sz="4" w:space="0" w:color="auto"/>
              <w:right w:val="single" w:sz="4" w:space="0" w:color="auto"/>
            </w:tcBorders>
            <w:noWrap/>
            <w:hideMark/>
          </w:tcPr>
          <w:p w:rsidR="00F66A85" w:rsidRDefault="00F66A85">
            <w:r>
              <w:t>01</w:t>
            </w:r>
          </w:p>
        </w:tc>
        <w:tc>
          <w:tcPr>
            <w:tcW w:w="916" w:type="dxa"/>
            <w:tcBorders>
              <w:top w:val="nil"/>
              <w:left w:val="nil"/>
              <w:bottom w:val="single" w:sz="4" w:space="0" w:color="auto"/>
              <w:right w:val="single" w:sz="4" w:space="0" w:color="auto"/>
            </w:tcBorders>
            <w:noWrap/>
            <w:hideMark/>
          </w:tcPr>
          <w:p w:rsidR="00F66A85" w:rsidRDefault="00F66A85">
            <w:r>
              <w:t>0188628</w:t>
            </w:r>
          </w:p>
        </w:tc>
        <w:tc>
          <w:tcPr>
            <w:tcW w:w="516" w:type="dxa"/>
            <w:tcBorders>
              <w:top w:val="nil"/>
              <w:left w:val="nil"/>
              <w:bottom w:val="single" w:sz="4" w:space="0" w:color="auto"/>
              <w:right w:val="single" w:sz="4" w:space="0" w:color="auto"/>
            </w:tcBorders>
            <w:noWrap/>
            <w:hideMark/>
          </w:tcPr>
          <w:p w:rsidR="00F66A85" w:rsidRDefault="00F66A85">
            <w:r>
              <w:t>600</w:t>
            </w:r>
          </w:p>
        </w:tc>
        <w:tc>
          <w:tcPr>
            <w:tcW w:w="1338" w:type="dxa"/>
            <w:tcBorders>
              <w:top w:val="nil"/>
              <w:left w:val="nil"/>
              <w:bottom w:val="single" w:sz="4" w:space="0" w:color="auto"/>
              <w:right w:val="single" w:sz="4" w:space="0" w:color="auto"/>
            </w:tcBorders>
            <w:noWrap/>
            <w:hideMark/>
          </w:tcPr>
          <w:p w:rsidR="00F66A85" w:rsidRDefault="00F66A85">
            <w:pPr>
              <w:jc w:val="right"/>
            </w:pPr>
            <w:r>
              <w:t>50,4</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Субсидии бюджетным учреждениям</w:t>
            </w:r>
          </w:p>
        </w:tc>
        <w:tc>
          <w:tcPr>
            <w:tcW w:w="499" w:type="dxa"/>
            <w:tcBorders>
              <w:top w:val="nil"/>
              <w:left w:val="nil"/>
              <w:bottom w:val="single" w:sz="4" w:space="0" w:color="auto"/>
              <w:right w:val="single" w:sz="4" w:space="0" w:color="auto"/>
            </w:tcBorders>
            <w:noWrap/>
            <w:hideMark/>
          </w:tcPr>
          <w:p w:rsidR="00F66A85" w:rsidRDefault="00F66A85">
            <w:r>
              <w:t>08</w:t>
            </w:r>
          </w:p>
        </w:tc>
        <w:tc>
          <w:tcPr>
            <w:tcW w:w="499" w:type="dxa"/>
            <w:tcBorders>
              <w:top w:val="nil"/>
              <w:left w:val="nil"/>
              <w:bottom w:val="single" w:sz="4" w:space="0" w:color="auto"/>
              <w:right w:val="single" w:sz="4" w:space="0" w:color="auto"/>
            </w:tcBorders>
            <w:noWrap/>
            <w:hideMark/>
          </w:tcPr>
          <w:p w:rsidR="00F66A85" w:rsidRDefault="00F66A85">
            <w:r>
              <w:t>01</w:t>
            </w:r>
          </w:p>
        </w:tc>
        <w:tc>
          <w:tcPr>
            <w:tcW w:w="916" w:type="dxa"/>
            <w:tcBorders>
              <w:top w:val="nil"/>
              <w:left w:val="nil"/>
              <w:bottom w:val="single" w:sz="4" w:space="0" w:color="auto"/>
              <w:right w:val="single" w:sz="4" w:space="0" w:color="auto"/>
            </w:tcBorders>
            <w:noWrap/>
            <w:hideMark/>
          </w:tcPr>
          <w:p w:rsidR="00F66A85" w:rsidRDefault="00F66A85">
            <w:r>
              <w:t>0188628</w:t>
            </w:r>
          </w:p>
        </w:tc>
        <w:tc>
          <w:tcPr>
            <w:tcW w:w="516" w:type="dxa"/>
            <w:tcBorders>
              <w:top w:val="nil"/>
              <w:left w:val="nil"/>
              <w:bottom w:val="single" w:sz="4" w:space="0" w:color="auto"/>
              <w:right w:val="single" w:sz="4" w:space="0" w:color="auto"/>
            </w:tcBorders>
            <w:noWrap/>
            <w:hideMark/>
          </w:tcPr>
          <w:p w:rsidR="00F66A85" w:rsidRDefault="00F66A85">
            <w:r>
              <w:t>610</w:t>
            </w:r>
          </w:p>
        </w:tc>
        <w:tc>
          <w:tcPr>
            <w:tcW w:w="1338" w:type="dxa"/>
            <w:tcBorders>
              <w:top w:val="nil"/>
              <w:left w:val="nil"/>
              <w:bottom w:val="single" w:sz="4" w:space="0" w:color="auto"/>
              <w:right w:val="single" w:sz="4" w:space="0" w:color="auto"/>
            </w:tcBorders>
            <w:noWrap/>
            <w:hideMark/>
          </w:tcPr>
          <w:p w:rsidR="00F66A85" w:rsidRDefault="00F66A85">
            <w:pPr>
              <w:jc w:val="right"/>
            </w:pPr>
            <w:r>
              <w:t>38,8</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Субсидии автономным учреждениям</w:t>
            </w:r>
          </w:p>
        </w:tc>
        <w:tc>
          <w:tcPr>
            <w:tcW w:w="499" w:type="dxa"/>
            <w:tcBorders>
              <w:top w:val="nil"/>
              <w:left w:val="nil"/>
              <w:bottom w:val="single" w:sz="4" w:space="0" w:color="auto"/>
              <w:right w:val="single" w:sz="4" w:space="0" w:color="auto"/>
            </w:tcBorders>
            <w:noWrap/>
            <w:hideMark/>
          </w:tcPr>
          <w:p w:rsidR="00F66A85" w:rsidRDefault="00F66A85">
            <w:r>
              <w:t>08</w:t>
            </w:r>
          </w:p>
        </w:tc>
        <w:tc>
          <w:tcPr>
            <w:tcW w:w="499" w:type="dxa"/>
            <w:tcBorders>
              <w:top w:val="nil"/>
              <w:left w:val="nil"/>
              <w:bottom w:val="single" w:sz="4" w:space="0" w:color="auto"/>
              <w:right w:val="single" w:sz="4" w:space="0" w:color="auto"/>
            </w:tcBorders>
            <w:noWrap/>
            <w:hideMark/>
          </w:tcPr>
          <w:p w:rsidR="00F66A85" w:rsidRDefault="00F66A85">
            <w:r>
              <w:t>01</w:t>
            </w:r>
          </w:p>
        </w:tc>
        <w:tc>
          <w:tcPr>
            <w:tcW w:w="916" w:type="dxa"/>
            <w:tcBorders>
              <w:top w:val="nil"/>
              <w:left w:val="nil"/>
              <w:bottom w:val="single" w:sz="4" w:space="0" w:color="auto"/>
              <w:right w:val="single" w:sz="4" w:space="0" w:color="auto"/>
            </w:tcBorders>
            <w:noWrap/>
            <w:hideMark/>
          </w:tcPr>
          <w:p w:rsidR="00F66A85" w:rsidRDefault="00F66A85">
            <w:r>
              <w:t>0188628</w:t>
            </w:r>
          </w:p>
        </w:tc>
        <w:tc>
          <w:tcPr>
            <w:tcW w:w="516" w:type="dxa"/>
            <w:tcBorders>
              <w:top w:val="nil"/>
              <w:left w:val="nil"/>
              <w:bottom w:val="single" w:sz="4" w:space="0" w:color="auto"/>
              <w:right w:val="single" w:sz="4" w:space="0" w:color="auto"/>
            </w:tcBorders>
            <w:noWrap/>
            <w:hideMark/>
          </w:tcPr>
          <w:p w:rsidR="00F66A85" w:rsidRDefault="00F66A85">
            <w:r>
              <w:t>620</w:t>
            </w:r>
          </w:p>
        </w:tc>
        <w:tc>
          <w:tcPr>
            <w:tcW w:w="1338" w:type="dxa"/>
            <w:tcBorders>
              <w:top w:val="nil"/>
              <w:left w:val="nil"/>
              <w:bottom w:val="single" w:sz="4" w:space="0" w:color="auto"/>
              <w:right w:val="single" w:sz="4" w:space="0" w:color="auto"/>
            </w:tcBorders>
            <w:noWrap/>
            <w:hideMark/>
          </w:tcPr>
          <w:p w:rsidR="00F66A85" w:rsidRDefault="00F66A85">
            <w:pPr>
              <w:jc w:val="right"/>
            </w:pPr>
            <w:r>
              <w:t>11,6</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Комплектование книжных фондов библиотек за счет средств областного бюджета в рамках подпрограммы "Развитие культуры города Ельца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499" w:type="dxa"/>
            <w:tcBorders>
              <w:top w:val="nil"/>
              <w:left w:val="nil"/>
              <w:bottom w:val="single" w:sz="4" w:space="0" w:color="auto"/>
              <w:right w:val="single" w:sz="4" w:space="0" w:color="auto"/>
            </w:tcBorders>
            <w:noWrap/>
            <w:hideMark/>
          </w:tcPr>
          <w:p w:rsidR="00F66A85" w:rsidRDefault="00F66A85">
            <w:r>
              <w:t>08</w:t>
            </w:r>
          </w:p>
        </w:tc>
        <w:tc>
          <w:tcPr>
            <w:tcW w:w="499" w:type="dxa"/>
            <w:tcBorders>
              <w:top w:val="nil"/>
              <w:left w:val="nil"/>
              <w:bottom w:val="single" w:sz="4" w:space="0" w:color="auto"/>
              <w:right w:val="single" w:sz="4" w:space="0" w:color="auto"/>
            </w:tcBorders>
            <w:noWrap/>
            <w:hideMark/>
          </w:tcPr>
          <w:p w:rsidR="00F66A85" w:rsidRDefault="00F66A85">
            <w:r>
              <w:t>01</w:t>
            </w:r>
          </w:p>
        </w:tc>
        <w:tc>
          <w:tcPr>
            <w:tcW w:w="916" w:type="dxa"/>
            <w:tcBorders>
              <w:top w:val="nil"/>
              <w:left w:val="nil"/>
              <w:bottom w:val="single" w:sz="4" w:space="0" w:color="auto"/>
              <w:right w:val="single" w:sz="4" w:space="0" w:color="auto"/>
            </w:tcBorders>
            <w:noWrap/>
            <w:hideMark/>
          </w:tcPr>
          <w:p w:rsidR="00F66A85" w:rsidRDefault="00F66A85">
            <w:r>
              <w:t>0188637</w:t>
            </w:r>
          </w:p>
        </w:tc>
        <w:tc>
          <w:tcPr>
            <w:tcW w:w="516" w:type="dxa"/>
            <w:tcBorders>
              <w:top w:val="nil"/>
              <w:left w:val="nil"/>
              <w:bottom w:val="single" w:sz="4" w:space="0" w:color="auto"/>
              <w:right w:val="single" w:sz="4" w:space="0" w:color="auto"/>
            </w:tcBorders>
            <w:noWrap/>
            <w:hideMark/>
          </w:tcPr>
          <w:p w:rsidR="00F66A85" w:rsidRDefault="00F66A85">
            <w:r>
              <w:t> </w:t>
            </w:r>
          </w:p>
        </w:tc>
        <w:tc>
          <w:tcPr>
            <w:tcW w:w="1338" w:type="dxa"/>
            <w:tcBorders>
              <w:top w:val="nil"/>
              <w:left w:val="nil"/>
              <w:bottom w:val="single" w:sz="4" w:space="0" w:color="auto"/>
              <w:right w:val="single" w:sz="4" w:space="0" w:color="auto"/>
            </w:tcBorders>
            <w:noWrap/>
            <w:hideMark/>
          </w:tcPr>
          <w:p w:rsidR="00F66A85" w:rsidRDefault="00F66A85">
            <w:pPr>
              <w:jc w:val="right"/>
            </w:pPr>
            <w:r>
              <w:t>325,7</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Предоставление субсидий  бюджетным, автономным учреждениям и иным некоммерческим организациям</w:t>
            </w:r>
          </w:p>
        </w:tc>
        <w:tc>
          <w:tcPr>
            <w:tcW w:w="499" w:type="dxa"/>
            <w:tcBorders>
              <w:top w:val="nil"/>
              <w:left w:val="nil"/>
              <w:bottom w:val="single" w:sz="4" w:space="0" w:color="auto"/>
              <w:right w:val="single" w:sz="4" w:space="0" w:color="auto"/>
            </w:tcBorders>
            <w:noWrap/>
            <w:hideMark/>
          </w:tcPr>
          <w:p w:rsidR="00F66A85" w:rsidRDefault="00F66A85">
            <w:r>
              <w:t>08</w:t>
            </w:r>
          </w:p>
        </w:tc>
        <w:tc>
          <w:tcPr>
            <w:tcW w:w="499" w:type="dxa"/>
            <w:tcBorders>
              <w:top w:val="nil"/>
              <w:left w:val="nil"/>
              <w:bottom w:val="single" w:sz="4" w:space="0" w:color="auto"/>
              <w:right w:val="single" w:sz="4" w:space="0" w:color="auto"/>
            </w:tcBorders>
            <w:noWrap/>
            <w:hideMark/>
          </w:tcPr>
          <w:p w:rsidR="00F66A85" w:rsidRDefault="00F66A85">
            <w:r>
              <w:t>01</w:t>
            </w:r>
          </w:p>
        </w:tc>
        <w:tc>
          <w:tcPr>
            <w:tcW w:w="916" w:type="dxa"/>
            <w:tcBorders>
              <w:top w:val="nil"/>
              <w:left w:val="nil"/>
              <w:bottom w:val="single" w:sz="4" w:space="0" w:color="auto"/>
              <w:right w:val="single" w:sz="4" w:space="0" w:color="auto"/>
            </w:tcBorders>
            <w:noWrap/>
            <w:hideMark/>
          </w:tcPr>
          <w:p w:rsidR="00F66A85" w:rsidRDefault="00F66A85">
            <w:r>
              <w:t>0188637</w:t>
            </w:r>
          </w:p>
        </w:tc>
        <w:tc>
          <w:tcPr>
            <w:tcW w:w="516" w:type="dxa"/>
            <w:tcBorders>
              <w:top w:val="nil"/>
              <w:left w:val="nil"/>
              <w:bottom w:val="single" w:sz="4" w:space="0" w:color="auto"/>
              <w:right w:val="single" w:sz="4" w:space="0" w:color="auto"/>
            </w:tcBorders>
            <w:noWrap/>
            <w:hideMark/>
          </w:tcPr>
          <w:p w:rsidR="00F66A85" w:rsidRDefault="00F66A85">
            <w:r>
              <w:t>600</w:t>
            </w:r>
          </w:p>
        </w:tc>
        <w:tc>
          <w:tcPr>
            <w:tcW w:w="1338" w:type="dxa"/>
            <w:tcBorders>
              <w:top w:val="nil"/>
              <w:left w:val="nil"/>
              <w:bottom w:val="single" w:sz="4" w:space="0" w:color="auto"/>
              <w:right w:val="single" w:sz="4" w:space="0" w:color="auto"/>
            </w:tcBorders>
            <w:noWrap/>
            <w:hideMark/>
          </w:tcPr>
          <w:p w:rsidR="00F66A85" w:rsidRDefault="00F66A85">
            <w:pPr>
              <w:jc w:val="right"/>
            </w:pPr>
            <w:r>
              <w:t>325,7</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Субсидии бюджетным учреждениям</w:t>
            </w:r>
          </w:p>
        </w:tc>
        <w:tc>
          <w:tcPr>
            <w:tcW w:w="499" w:type="dxa"/>
            <w:tcBorders>
              <w:top w:val="nil"/>
              <w:left w:val="nil"/>
              <w:bottom w:val="single" w:sz="4" w:space="0" w:color="auto"/>
              <w:right w:val="single" w:sz="4" w:space="0" w:color="auto"/>
            </w:tcBorders>
            <w:noWrap/>
            <w:hideMark/>
          </w:tcPr>
          <w:p w:rsidR="00F66A85" w:rsidRDefault="00F66A85">
            <w:r>
              <w:t>08</w:t>
            </w:r>
          </w:p>
        </w:tc>
        <w:tc>
          <w:tcPr>
            <w:tcW w:w="499" w:type="dxa"/>
            <w:tcBorders>
              <w:top w:val="nil"/>
              <w:left w:val="nil"/>
              <w:bottom w:val="single" w:sz="4" w:space="0" w:color="auto"/>
              <w:right w:val="single" w:sz="4" w:space="0" w:color="auto"/>
            </w:tcBorders>
            <w:noWrap/>
            <w:hideMark/>
          </w:tcPr>
          <w:p w:rsidR="00F66A85" w:rsidRDefault="00F66A85">
            <w:r>
              <w:t>01</w:t>
            </w:r>
          </w:p>
        </w:tc>
        <w:tc>
          <w:tcPr>
            <w:tcW w:w="916" w:type="dxa"/>
            <w:tcBorders>
              <w:top w:val="nil"/>
              <w:left w:val="nil"/>
              <w:bottom w:val="single" w:sz="4" w:space="0" w:color="auto"/>
              <w:right w:val="single" w:sz="4" w:space="0" w:color="auto"/>
            </w:tcBorders>
            <w:noWrap/>
            <w:hideMark/>
          </w:tcPr>
          <w:p w:rsidR="00F66A85" w:rsidRDefault="00F66A85">
            <w:r>
              <w:t>0188637</w:t>
            </w:r>
          </w:p>
        </w:tc>
        <w:tc>
          <w:tcPr>
            <w:tcW w:w="516" w:type="dxa"/>
            <w:tcBorders>
              <w:top w:val="nil"/>
              <w:left w:val="nil"/>
              <w:bottom w:val="single" w:sz="4" w:space="0" w:color="auto"/>
              <w:right w:val="single" w:sz="4" w:space="0" w:color="auto"/>
            </w:tcBorders>
            <w:noWrap/>
            <w:hideMark/>
          </w:tcPr>
          <w:p w:rsidR="00F66A85" w:rsidRDefault="00F66A85">
            <w:r>
              <w:t>610</w:t>
            </w:r>
          </w:p>
        </w:tc>
        <w:tc>
          <w:tcPr>
            <w:tcW w:w="1338" w:type="dxa"/>
            <w:tcBorders>
              <w:top w:val="nil"/>
              <w:left w:val="nil"/>
              <w:bottom w:val="single" w:sz="4" w:space="0" w:color="auto"/>
              <w:right w:val="single" w:sz="4" w:space="0" w:color="auto"/>
            </w:tcBorders>
            <w:noWrap/>
            <w:hideMark/>
          </w:tcPr>
          <w:p w:rsidR="00F66A85" w:rsidRDefault="00F66A85">
            <w:pPr>
              <w:jc w:val="right"/>
            </w:pPr>
            <w:r>
              <w:t>325,7</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Муниципальная программа "Энергосбережение и повышение энергетической эффективности на территории города Ельца на 2014-2020 годы"</w:t>
            </w:r>
          </w:p>
        </w:tc>
        <w:tc>
          <w:tcPr>
            <w:tcW w:w="499" w:type="dxa"/>
            <w:tcBorders>
              <w:top w:val="nil"/>
              <w:left w:val="nil"/>
              <w:bottom w:val="single" w:sz="4" w:space="0" w:color="auto"/>
              <w:right w:val="single" w:sz="4" w:space="0" w:color="auto"/>
            </w:tcBorders>
            <w:noWrap/>
            <w:hideMark/>
          </w:tcPr>
          <w:p w:rsidR="00F66A85" w:rsidRDefault="00F66A85">
            <w:r>
              <w:t>08</w:t>
            </w:r>
          </w:p>
        </w:tc>
        <w:tc>
          <w:tcPr>
            <w:tcW w:w="499" w:type="dxa"/>
            <w:tcBorders>
              <w:top w:val="nil"/>
              <w:left w:val="nil"/>
              <w:bottom w:val="single" w:sz="4" w:space="0" w:color="auto"/>
              <w:right w:val="single" w:sz="4" w:space="0" w:color="auto"/>
            </w:tcBorders>
            <w:noWrap/>
            <w:hideMark/>
          </w:tcPr>
          <w:p w:rsidR="00F66A85" w:rsidRDefault="00F66A85">
            <w:r>
              <w:t>01</w:t>
            </w:r>
          </w:p>
        </w:tc>
        <w:tc>
          <w:tcPr>
            <w:tcW w:w="916" w:type="dxa"/>
            <w:tcBorders>
              <w:top w:val="nil"/>
              <w:left w:val="nil"/>
              <w:bottom w:val="single" w:sz="4" w:space="0" w:color="auto"/>
              <w:right w:val="single" w:sz="4" w:space="0" w:color="auto"/>
            </w:tcBorders>
            <w:noWrap/>
            <w:hideMark/>
          </w:tcPr>
          <w:p w:rsidR="00F66A85" w:rsidRDefault="00F66A85">
            <w:r>
              <w:t>0600000</w:t>
            </w:r>
          </w:p>
        </w:tc>
        <w:tc>
          <w:tcPr>
            <w:tcW w:w="516" w:type="dxa"/>
            <w:tcBorders>
              <w:top w:val="nil"/>
              <w:left w:val="nil"/>
              <w:bottom w:val="single" w:sz="4" w:space="0" w:color="auto"/>
              <w:right w:val="single" w:sz="4" w:space="0" w:color="auto"/>
            </w:tcBorders>
            <w:noWrap/>
            <w:hideMark/>
          </w:tcPr>
          <w:p w:rsidR="00F66A85" w:rsidRDefault="00F66A85">
            <w:r>
              <w:t> </w:t>
            </w:r>
          </w:p>
        </w:tc>
        <w:tc>
          <w:tcPr>
            <w:tcW w:w="1338" w:type="dxa"/>
            <w:tcBorders>
              <w:top w:val="nil"/>
              <w:left w:val="nil"/>
              <w:bottom w:val="single" w:sz="4" w:space="0" w:color="auto"/>
              <w:right w:val="single" w:sz="4" w:space="0" w:color="auto"/>
            </w:tcBorders>
            <w:noWrap/>
            <w:hideMark/>
          </w:tcPr>
          <w:p w:rsidR="00F66A85" w:rsidRDefault="00F66A85">
            <w:pPr>
              <w:jc w:val="right"/>
            </w:pPr>
            <w:r>
              <w:t>15,0</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Подпрограмма "Энергосбережение и повышение энергетической эффективности объектов социальной сферы и органов местного самоуправления" муниципальной программы "Энергосбережение и повышение энергетической эффективности на территории города Ельца на 2014-2020 годы"</w:t>
            </w:r>
          </w:p>
        </w:tc>
        <w:tc>
          <w:tcPr>
            <w:tcW w:w="499" w:type="dxa"/>
            <w:tcBorders>
              <w:top w:val="nil"/>
              <w:left w:val="nil"/>
              <w:bottom w:val="single" w:sz="4" w:space="0" w:color="auto"/>
              <w:right w:val="single" w:sz="4" w:space="0" w:color="auto"/>
            </w:tcBorders>
            <w:noWrap/>
            <w:hideMark/>
          </w:tcPr>
          <w:p w:rsidR="00F66A85" w:rsidRDefault="00F66A85">
            <w:r>
              <w:t>08</w:t>
            </w:r>
          </w:p>
        </w:tc>
        <w:tc>
          <w:tcPr>
            <w:tcW w:w="499" w:type="dxa"/>
            <w:tcBorders>
              <w:top w:val="nil"/>
              <w:left w:val="nil"/>
              <w:bottom w:val="single" w:sz="4" w:space="0" w:color="auto"/>
              <w:right w:val="single" w:sz="4" w:space="0" w:color="auto"/>
            </w:tcBorders>
            <w:noWrap/>
            <w:hideMark/>
          </w:tcPr>
          <w:p w:rsidR="00F66A85" w:rsidRDefault="00F66A85">
            <w:r>
              <w:t>01</w:t>
            </w:r>
          </w:p>
        </w:tc>
        <w:tc>
          <w:tcPr>
            <w:tcW w:w="916" w:type="dxa"/>
            <w:tcBorders>
              <w:top w:val="nil"/>
              <w:left w:val="nil"/>
              <w:bottom w:val="single" w:sz="4" w:space="0" w:color="auto"/>
              <w:right w:val="single" w:sz="4" w:space="0" w:color="auto"/>
            </w:tcBorders>
            <w:noWrap/>
            <w:hideMark/>
          </w:tcPr>
          <w:p w:rsidR="00F66A85" w:rsidRDefault="00F66A85">
            <w:r>
              <w:t>0610000</w:t>
            </w:r>
          </w:p>
        </w:tc>
        <w:tc>
          <w:tcPr>
            <w:tcW w:w="516" w:type="dxa"/>
            <w:tcBorders>
              <w:top w:val="nil"/>
              <w:left w:val="nil"/>
              <w:bottom w:val="single" w:sz="4" w:space="0" w:color="auto"/>
              <w:right w:val="single" w:sz="4" w:space="0" w:color="auto"/>
            </w:tcBorders>
            <w:noWrap/>
            <w:hideMark/>
          </w:tcPr>
          <w:p w:rsidR="00F66A85" w:rsidRDefault="00F66A85">
            <w:r>
              <w:t> </w:t>
            </w:r>
          </w:p>
        </w:tc>
        <w:tc>
          <w:tcPr>
            <w:tcW w:w="1338" w:type="dxa"/>
            <w:tcBorders>
              <w:top w:val="nil"/>
              <w:left w:val="nil"/>
              <w:bottom w:val="single" w:sz="4" w:space="0" w:color="auto"/>
              <w:right w:val="single" w:sz="4" w:space="0" w:color="auto"/>
            </w:tcBorders>
            <w:noWrap/>
            <w:hideMark/>
          </w:tcPr>
          <w:p w:rsidR="00F66A85" w:rsidRDefault="00F66A85">
            <w:pPr>
              <w:jc w:val="right"/>
            </w:pPr>
            <w:r>
              <w:t>15,0</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 xml:space="preserve">Модернизация систем освещения помещений с применением энергосберегающих технологий в рамках подпрограммы "Энергосбережение и повышение энергетической эффективности объектов социальной сферы и органов местного самоуправления" </w:t>
            </w:r>
            <w:r>
              <w:lastRenderedPageBreak/>
              <w:t>муниципальной программы "Энергосбережение и повышение энергетической эффективности на территории города Ельца на 2014-2020 годы"</w:t>
            </w:r>
          </w:p>
        </w:tc>
        <w:tc>
          <w:tcPr>
            <w:tcW w:w="499" w:type="dxa"/>
            <w:tcBorders>
              <w:top w:val="nil"/>
              <w:left w:val="nil"/>
              <w:bottom w:val="single" w:sz="4" w:space="0" w:color="auto"/>
              <w:right w:val="single" w:sz="4" w:space="0" w:color="auto"/>
            </w:tcBorders>
            <w:noWrap/>
            <w:hideMark/>
          </w:tcPr>
          <w:p w:rsidR="00F66A85" w:rsidRDefault="00F66A85">
            <w:r>
              <w:lastRenderedPageBreak/>
              <w:t>08</w:t>
            </w:r>
          </w:p>
        </w:tc>
        <w:tc>
          <w:tcPr>
            <w:tcW w:w="499" w:type="dxa"/>
            <w:tcBorders>
              <w:top w:val="nil"/>
              <w:left w:val="nil"/>
              <w:bottom w:val="single" w:sz="4" w:space="0" w:color="auto"/>
              <w:right w:val="single" w:sz="4" w:space="0" w:color="auto"/>
            </w:tcBorders>
            <w:noWrap/>
            <w:hideMark/>
          </w:tcPr>
          <w:p w:rsidR="00F66A85" w:rsidRDefault="00F66A85">
            <w:r>
              <w:t>01</w:t>
            </w:r>
          </w:p>
        </w:tc>
        <w:tc>
          <w:tcPr>
            <w:tcW w:w="916" w:type="dxa"/>
            <w:tcBorders>
              <w:top w:val="nil"/>
              <w:left w:val="nil"/>
              <w:bottom w:val="single" w:sz="4" w:space="0" w:color="auto"/>
              <w:right w:val="single" w:sz="4" w:space="0" w:color="auto"/>
            </w:tcBorders>
            <w:noWrap/>
            <w:hideMark/>
          </w:tcPr>
          <w:p w:rsidR="00F66A85" w:rsidRDefault="00F66A85">
            <w:r>
              <w:t>0612170</w:t>
            </w:r>
          </w:p>
        </w:tc>
        <w:tc>
          <w:tcPr>
            <w:tcW w:w="516" w:type="dxa"/>
            <w:tcBorders>
              <w:top w:val="nil"/>
              <w:left w:val="nil"/>
              <w:bottom w:val="single" w:sz="4" w:space="0" w:color="auto"/>
              <w:right w:val="single" w:sz="4" w:space="0" w:color="auto"/>
            </w:tcBorders>
            <w:noWrap/>
            <w:hideMark/>
          </w:tcPr>
          <w:p w:rsidR="00F66A85" w:rsidRDefault="00F66A85">
            <w:r>
              <w:t> </w:t>
            </w:r>
          </w:p>
        </w:tc>
        <w:tc>
          <w:tcPr>
            <w:tcW w:w="1338" w:type="dxa"/>
            <w:tcBorders>
              <w:top w:val="nil"/>
              <w:left w:val="nil"/>
              <w:bottom w:val="single" w:sz="4" w:space="0" w:color="auto"/>
              <w:right w:val="single" w:sz="4" w:space="0" w:color="auto"/>
            </w:tcBorders>
            <w:noWrap/>
            <w:hideMark/>
          </w:tcPr>
          <w:p w:rsidR="00F66A85" w:rsidRDefault="00F66A85">
            <w:pPr>
              <w:jc w:val="right"/>
            </w:pPr>
            <w:r>
              <w:t>15,0</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lastRenderedPageBreak/>
              <w:t>Предоставление субсидий  бюджетным, автономным учреждениям и иным некоммерческим организациям</w:t>
            </w:r>
          </w:p>
        </w:tc>
        <w:tc>
          <w:tcPr>
            <w:tcW w:w="499" w:type="dxa"/>
            <w:tcBorders>
              <w:top w:val="nil"/>
              <w:left w:val="nil"/>
              <w:bottom w:val="single" w:sz="4" w:space="0" w:color="auto"/>
              <w:right w:val="single" w:sz="4" w:space="0" w:color="auto"/>
            </w:tcBorders>
            <w:noWrap/>
            <w:hideMark/>
          </w:tcPr>
          <w:p w:rsidR="00F66A85" w:rsidRDefault="00F66A85">
            <w:r>
              <w:t>08</w:t>
            </w:r>
          </w:p>
        </w:tc>
        <w:tc>
          <w:tcPr>
            <w:tcW w:w="499" w:type="dxa"/>
            <w:tcBorders>
              <w:top w:val="nil"/>
              <w:left w:val="nil"/>
              <w:bottom w:val="single" w:sz="4" w:space="0" w:color="auto"/>
              <w:right w:val="single" w:sz="4" w:space="0" w:color="auto"/>
            </w:tcBorders>
            <w:noWrap/>
            <w:hideMark/>
          </w:tcPr>
          <w:p w:rsidR="00F66A85" w:rsidRDefault="00F66A85">
            <w:r>
              <w:t>01</w:t>
            </w:r>
          </w:p>
        </w:tc>
        <w:tc>
          <w:tcPr>
            <w:tcW w:w="916" w:type="dxa"/>
            <w:tcBorders>
              <w:top w:val="nil"/>
              <w:left w:val="nil"/>
              <w:bottom w:val="single" w:sz="4" w:space="0" w:color="auto"/>
              <w:right w:val="single" w:sz="4" w:space="0" w:color="auto"/>
            </w:tcBorders>
            <w:noWrap/>
            <w:hideMark/>
          </w:tcPr>
          <w:p w:rsidR="00F66A85" w:rsidRDefault="00F66A85">
            <w:r>
              <w:t>0612170</w:t>
            </w:r>
          </w:p>
        </w:tc>
        <w:tc>
          <w:tcPr>
            <w:tcW w:w="516" w:type="dxa"/>
            <w:tcBorders>
              <w:top w:val="nil"/>
              <w:left w:val="nil"/>
              <w:bottom w:val="single" w:sz="4" w:space="0" w:color="auto"/>
              <w:right w:val="single" w:sz="4" w:space="0" w:color="auto"/>
            </w:tcBorders>
            <w:noWrap/>
            <w:hideMark/>
          </w:tcPr>
          <w:p w:rsidR="00F66A85" w:rsidRDefault="00F66A85">
            <w:r>
              <w:t>600</w:t>
            </w:r>
          </w:p>
        </w:tc>
        <w:tc>
          <w:tcPr>
            <w:tcW w:w="1338" w:type="dxa"/>
            <w:tcBorders>
              <w:top w:val="nil"/>
              <w:left w:val="nil"/>
              <w:bottom w:val="single" w:sz="4" w:space="0" w:color="auto"/>
              <w:right w:val="single" w:sz="4" w:space="0" w:color="auto"/>
            </w:tcBorders>
            <w:noWrap/>
            <w:hideMark/>
          </w:tcPr>
          <w:p w:rsidR="00F66A85" w:rsidRDefault="00F66A85">
            <w:pPr>
              <w:jc w:val="right"/>
            </w:pPr>
            <w:r>
              <w:t>15,0</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Субсидии бюджетным учреждениям</w:t>
            </w:r>
          </w:p>
        </w:tc>
        <w:tc>
          <w:tcPr>
            <w:tcW w:w="499" w:type="dxa"/>
            <w:tcBorders>
              <w:top w:val="nil"/>
              <w:left w:val="nil"/>
              <w:bottom w:val="single" w:sz="4" w:space="0" w:color="auto"/>
              <w:right w:val="single" w:sz="4" w:space="0" w:color="auto"/>
            </w:tcBorders>
            <w:noWrap/>
            <w:hideMark/>
          </w:tcPr>
          <w:p w:rsidR="00F66A85" w:rsidRDefault="00F66A85">
            <w:r>
              <w:t>08</w:t>
            </w:r>
          </w:p>
        </w:tc>
        <w:tc>
          <w:tcPr>
            <w:tcW w:w="499" w:type="dxa"/>
            <w:tcBorders>
              <w:top w:val="nil"/>
              <w:left w:val="nil"/>
              <w:bottom w:val="single" w:sz="4" w:space="0" w:color="auto"/>
              <w:right w:val="single" w:sz="4" w:space="0" w:color="auto"/>
            </w:tcBorders>
            <w:noWrap/>
            <w:hideMark/>
          </w:tcPr>
          <w:p w:rsidR="00F66A85" w:rsidRDefault="00F66A85">
            <w:r>
              <w:t>01</w:t>
            </w:r>
          </w:p>
        </w:tc>
        <w:tc>
          <w:tcPr>
            <w:tcW w:w="916" w:type="dxa"/>
            <w:tcBorders>
              <w:top w:val="nil"/>
              <w:left w:val="nil"/>
              <w:bottom w:val="single" w:sz="4" w:space="0" w:color="auto"/>
              <w:right w:val="single" w:sz="4" w:space="0" w:color="auto"/>
            </w:tcBorders>
            <w:noWrap/>
            <w:hideMark/>
          </w:tcPr>
          <w:p w:rsidR="00F66A85" w:rsidRDefault="00F66A85">
            <w:r>
              <w:t>0612170</w:t>
            </w:r>
          </w:p>
        </w:tc>
        <w:tc>
          <w:tcPr>
            <w:tcW w:w="516" w:type="dxa"/>
            <w:tcBorders>
              <w:top w:val="nil"/>
              <w:left w:val="nil"/>
              <w:bottom w:val="single" w:sz="4" w:space="0" w:color="auto"/>
              <w:right w:val="single" w:sz="4" w:space="0" w:color="auto"/>
            </w:tcBorders>
            <w:noWrap/>
            <w:hideMark/>
          </w:tcPr>
          <w:p w:rsidR="00F66A85" w:rsidRDefault="00F66A85">
            <w:r>
              <w:t>610</w:t>
            </w:r>
          </w:p>
        </w:tc>
        <w:tc>
          <w:tcPr>
            <w:tcW w:w="1338" w:type="dxa"/>
            <w:tcBorders>
              <w:top w:val="nil"/>
              <w:left w:val="nil"/>
              <w:bottom w:val="single" w:sz="4" w:space="0" w:color="auto"/>
              <w:right w:val="single" w:sz="4" w:space="0" w:color="auto"/>
            </w:tcBorders>
            <w:noWrap/>
            <w:hideMark/>
          </w:tcPr>
          <w:p w:rsidR="00F66A85" w:rsidRDefault="00F66A85">
            <w:pPr>
              <w:jc w:val="right"/>
            </w:pPr>
            <w:r>
              <w:t>15,0</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Непрограммные  расходы городского  бюджета</w:t>
            </w:r>
          </w:p>
        </w:tc>
        <w:tc>
          <w:tcPr>
            <w:tcW w:w="499" w:type="dxa"/>
            <w:tcBorders>
              <w:top w:val="nil"/>
              <w:left w:val="nil"/>
              <w:bottom w:val="single" w:sz="4" w:space="0" w:color="auto"/>
              <w:right w:val="single" w:sz="4" w:space="0" w:color="auto"/>
            </w:tcBorders>
            <w:noWrap/>
            <w:hideMark/>
          </w:tcPr>
          <w:p w:rsidR="00F66A85" w:rsidRDefault="00F66A85">
            <w:r>
              <w:t>08</w:t>
            </w:r>
          </w:p>
        </w:tc>
        <w:tc>
          <w:tcPr>
            <w:tcW w:w="499" w:type="dxa"/>
            <w:tcBorders>
              <w:top w:val="nil"/>
              <w:left w:val="nil"/>
              <w:bottom w:val="single" w:sz="4" w:space="0" w:color="auto"/>
              <w:right w:val="single" w:sz="4" w:space="0" w:color="auto"/>
            </w:tcBorders>
            <w:noWrap/>
            <w:hideMark/>
          </w:tcPr>
          <w:p w:rsidR="00F66A85" w:rsidRDefault="00F66A85">
            <w:r>
              <w:t>01</w:t>
            </w:r>
          </w:p>
        </w:tc>
        <w:tc>
          <w:tcPr>
            <w:tcW w:w="916" w:type="dxa"/>
            <w:tcBorders>
              <w:top w:val="nil"/>
              <w:left w:val="nil"/>
              <w:bottom w:val="single" w:sz="4" w:space="0" w:color="auto"/>
              <w:right w:val="single" w:sz="4" w:space="0" w:color="auto"/>
            </w:tcBorders>
            <w:noWrap/>
            <w:hideMark/>
          </w:tcPr>
          <w:p w:rsidR="00F66A85" w:rsidRDefault="00F66A85">
            <w:r>
              <w:t>9900000</w:t>
            </w:r>
          </w:p>
        </w:tc>
        <w:tc>
          <w:tcPr>
            <w:tcW w:w="516" w:type="dxa"/>
            <w:tcBorders>
              <w:top w:val="nil"/>
              <w:left w:val="nil"/>
              <w:bottom w:val="single" w:sz="4" w:space="0" w:color="auto"/>
              <w:right w:val="single" w:sz="4" w:space="0" w:color="auto"/>
            </w:tcBorders>
            <w:noWrap/>
            <w:hideMark/>
          </w:tcPr>
          <w:p w:rsidR="00F66A85" w:rsidRDefault="00F66A85">
            <w:r>
              <w:t> </w:t>
            </w:r>
          </w:p>
        </w:tc>
        <w:tc>
          <w:tcPr>
            <w:tcW w:w="1338" w:type="dxa"/>
            <w:tcBorders>
              <w:top w:val="nil"/>
              <w:left w:val="nil"/>
              <w:bottom w:val="single" w:sz="4" w:space="0" w:color="auto"/>
              <w:right w:val="single" w:sz="4" w:space="0" w:color="auto"/>
            </w:tcBorders>
            <w:noWrap/>
            <w:hideMark/>
          </w:tcPr>
          <w:p w:rsidR="00F66A85" w:rsidRDefault="00F66A85">
            <w:pPr>
              <w:jc w:val="right"/>
            </w:pPr>
            <w:r>
              <w:t>2 184,8</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Резервный фонд в рамках непрограммных расходов городского бюджета</w:t>
            </w:r>
          </w:p>
        </w:tc>
        <w:tc>
          <w:tcPr>
            <w:tcW w:w="499" w:type="dxa"/>
            <w:tcBorders>
              <w:top w:val="nil"/>
              <w:left w:val="nil"/>
              <w:bottom w:val="single" w:sz="4" w:space="0" w:color="auto"/>
              <w:right w:val="single" w:sz="4" w:space="0" w:color="auto"/>
            </w:tcBorders>
            <w:noWrap/>
            <w:hideMark/>
          </w:tcPr>
          <w:p w:rsidR="00F66A85" w:rsidRDefault="00F66A85">
            <w:r>
              <w:t>08</w:t>
            </w:r>
          </w:p>
        </w:tc>
        <w:tc>
          <w:tcPr>
            <w:tcW w:w="499" w:type="dxa"/>
            <w:tcBorders>
              <w:top w:val="nil"/>
              <w:left w:val="nil"/>
              <w:bottom w:val="single" w:sz="4" w:space="0" w:color="auto"/>
              <w:right w:val="single" w:sz="4" w:space="0" w:color="auto"/>
            </w:tcBorders>
            <w:noWrap/>
            <w:hideMark/>
          </w:tcPr>
          <w:p w:rsidR="00F66A85" w:rsidRDefault="00F66A85">
            <w:r>
              <w:t>01</w:t>
            </w:r>
          </w:p>
        </w:tc>
        <w:tc>
          <w:tcPr>
            <w:tcW w:w="916" w:type="dxa"/>
            <w:tcBorders>
              <w:top w:val="nil"/>
              <w:left w:val="nil"/>
              <w:bottom w:val="single" w:sz="4" w:space="0" w:color="auto"/>
              <w:right w:val="single" w:sz="4" w:space="0" w:color="auto"/>
            </w:tcBorders>
            <w:noWrap/>
            <w:hideMark/>
          </w:tcPr>
          <w:p w:rsidR="00F66A85" w:rsidRDefault="00F66A85">
            <w:r>
              <w:t>9930000</w:t>
            </w:r>
          </w:p>
        </w:tc>
        <w:tc>
          <w:tcPr>
            <w:tcW w:w="516" w:type="dxa"/>
            <w:tcBorders>
              <w:top w:val="nil"/>
              <w:left w:val="nil"/>
              <w:bottom w:val="single" w:sz="4" w:space="0" w:color="auto"/>
              <w:right w:val="single" w:sz="4" w:space="0" w:color="auto"/>
            </w:tcBorders>
            <w:noWrap/>
            <w:hideMark/>
          </w:tcPr>
          <w:p w:rsidR="00F66A85" w:rsidRDefault="00F66A85">
            <w:r>
              <w:t> </w:t>
            </w:r>
          </w:p>
        </w:tc>
        <w:tc>
          <w:tcPr>
            <w:tcW w:w="1338" w:type="dxa"/>
            <w:tcBorders>
              <w:top w:val="nil"/>
              <w:left w:val="nil"/>
              <w:bottom w:val="single" w:sz="4" w:space="0" w:color="auto"/>
              <w:right w:val="single" w:sz="4" w:space="0" w:color="auto"/>
            </w:tcBorders>
            <w:noWrap/>
            <w:hideMark/>
          </w:tcPr>
          <w:p w:rsidR="00F66A85" w:rsidRDefault="00F66A85">
            <w:pPr>
              <w:jc w:val="right"/>
            </w:pPr>
            <w:r>
              <w:t>2 184,8</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Резервный фонд администрации города Ельца по непрограммному направлению расходов "Резервный фонд" в рамках непрограммных расходов городского бюджета</w:t>
            </w:r>
          </w:p>
        </w:tc>
        <w:tc>
          <w:tcPr>
            <w:tcW w:w="499" w:type="dxa"/>
            <w:tcBorders>
              <w:top w:val="nil"/>
              <w:left w:val="nil"/>
              <w:bottom w:val="single" w:sz="4" w:space="0" w:color="auto"/>
              <w:right w:val="single" w:sz="4" w:space="0" w:color="auto"/>
            </w:tcBorders>
            <w:noWrap/>
            <w:hideMark/>
          </w:tcPr>
          <w:p w:rsidR="00F66A85" w:rsidRDefault="00F66A85">
            <w:r>
              <w:t>08</w:t>
            </w:r>
          </w:p>
        </w:tc>
        <w:tc>
          <w:tcPr>
            <w:tcW w:w="499" w:type="dxa"/>
            <w:tcBorders>
              <w:top w:val="nil"/>
              <w:left w:val="nil"/>
              <w:bottom w:val="single" w:sz="4" w:space="0" w:color="auto"/>
              <w:right w:val="single" w:sz="4" w:space="0" w:color="auto"/>
            </w:tcBorders>
            <w:noWrap/>
            <w:hideMark/>
          </w:tcPr>
          <w:p w:rsidR="00F66A85" w:rsidRDefault="00F66A85">
            <w:r>
              <w:t>01</w:t>
            </w:r>
          </w:p>
        </w:tc>
        <w:tc>
          <w:tcPr>
            <w:tcW w:w="916" w:type="dxa"/>
            <w:tcBorders>
              <w:top w:val="nil"/>
              <w:left w:val="nil"/>
              <w:bottom w:val="single" w:sz="4" w:space="0" w:color="auto"/>
              <w:right w:val="single" w:sz="4" w:space="0" w:color="auto"/>
            </w:tcBorders>
            <w:noWrap/>
            <w:hideMark/>
          </w:tcPr>
          <w:p w:rsidR="00F66A85" w:rsidRDefault="00F66A85">
            <w:r>
              <w:t>9930500</w:t>
            </w:r>
          </w:p>
        </w:tc>
        <w:tc>
          <w:tcPr>
            <w:tcW w:w="516" w:type="dxa"/>
            <w:tcBorders>
              <w:top w:val="nil"/>
              <w:left w:val="nil"/>
              <w:bottom w:val="single" w:sz="4" w:space="0" w:color="auto"/>
              <w:right w:val="single" w:sz="4" w:space="0" w:color="auto"/>
            </w:tcBorders>
            <w:noWrap/>
            <w:hideMark/>
          </w:tcPr>
          <w:p w:rsidR="00F66A85" w:rsidRDefault="00F66A85">
            <w:r>
              <w:t> </w:t>
            </w:r>
          </w:p>
        </w:tc>
        <w:tc>
          <w:tcPr>
            <w:tcW w:w="1338" w:type="dxa"/>
            <w:tcBorders>
              <w:top w:val="nil"/>
              <w:left w:val="nil"/>
              <w:bottom w:val="single" w:sz="4" w:space="0" w:color="auto"/>
              <w:right w:val="single" w:sz="4" w:space="0" w:color="auto"/>
            </w:tcBorders>
            <w:noWrap/>
            <w:hideMark/>
          </w:tcPr>
          <w:p w:rsidR="00F66A85" w:rsidRDefault="00F66A85">
            <w:pPr>
              <w:jc w:val="right"/>
            </w:pPr>
            <w:r>
              <w:t>2 184,8</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Закупка товаров, работ и услуг для государственных (муниципальных) нужд</w:t>
            </w:r>
          </w:p>
        </w:tc>
        <w:tc>
          <w:tcPr>
            <w:tcW w:w="499" w:type="dxa"/>
            <w:tcBorders>
              <w:top w:val="nil"/>
              <w:left w:val="nil"/>
              <w:bottom w:val="single" w:sz="4" w:space="0" w:color="auto"/>
              <w:right w:val="single" w:sz="4" w:space="0" w:color="auto"/>
            </w:tcBorders>
            <w:noWrap/>
            <w:hideMark/>
          </w:tcPr>
          <w:p w:rsidR="00F66A85" w:rsidRDefault="00F66A85">
            <w:r>
              <w:t>08</w:t>
            </w:r>
          </w:p>
        </w:tc>
        <w:tc>
          <w:tcPr>
            <w:tcW w:w="499" w:type="dxa"/>
            <w:tcBorders>
              <w:top w:val="nil"/>
              <w:left w:val="nil"/>
              <w:bottom w:val="single" w:sz="4" w:space="0" w:color="auto"/>
              <w:right w:val="single" w:sz="4" w:space="0" w:color="auto"/>
            </w:tcBorders>
            <w:noWrap/>
            <w:hideMark/>
          </w:tcPr>
          <w:p w:rsidR="00F66A85" w:rsidRDefault="00F66A85">
            <w:r>
              <w:t>01</w:t>
            </w:r>
          </w:p>
        </w:tc>
        <w:tc>
          <w:tcPr>
            <w:tcW w:w="916" w:type="dxa"/>
            <w:tcBorders>
              <w:top w:val="nil"/>
              <w:left w:val="nil"/>
              <w:bottom w:val="single" w:sz="4" w:space="0" w:color="auto"/>
              <w:right w:val="single" w:sz="4" w:space="0" w:color="auto"/>
            </w:tcBorders>
            <w:noWrap/>
            <w:hideMark/>
          </w:tcPr>
          <w:p w:rsidR="00F66A85" w:rsidRDefault="00F66A85">
            <w:r>
              <w:t>9930500</w:t>
            </w:r>
          </w:p>
        </w:tc>
        <w:tc>
          <w:tcPr>
            <w:tcW w:w="516" w:type="dxa"/>
            <w:tcBorders>
              <w:top w:val="nil"/>
              <w:left w:val="nil"/>
              <w:bottom w:val="single" w:sz="4" w:space="0" w:color="auto"/>
              <w:right w:val="single" w:sz="4" w:space="0" w:color="auto"/>
            </w:tcBorders>
            <w:noWrap/>
            <w:hideMark/>
          </w:tcPr>
          <w:p w:rsidR="00F66A85" w:rsidRDefault="00F66A85">
            <w:r>
              <w:t>200</w:t>
            </w:r>
          </w:p>
        </w:tc>
        <w:tc>
          <w:tcPr>
            <w:tcW w:w="1338" w:type="dxa"/>
            <w:tcBorders>
              <w:top w:val="nil"/>
              <w:left w:val="nil"/>
              <w:bottom w:val="single" w:sz="4" w:space="0" w:color="auto"/>
              <w:right w:val="single" w:sz="4" w:space="0" w:color="auto"/>
            </w:tcBorders>
            <w:noWrap/>
            <w:hideMark/>
          </w:tcPr>
          <w:p w:rsidR="00F66A85" w:rsidRDefault="00F66A85">
            <w:pPr>
              <w:jc w:val="right"/>
            </w:pPr>
            <w:r>
              <w:t>1 757,8</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Иные закупки товаров, работ и услуг для обеспечения государственных (муниципальных) нужд</w:t>
            </w:r>
          </w:p>
        </w:tc>
        <w:tc>
          <w:tcPr>
            <w:tcW w:w="499" w:type="dxa"/>
            <w:tcBorders>
              <w:top w:val="nil"/>
              <w:left w:val="nil"/>
              <w:bottom w:val="single" w:sz="4" w:space="0" w:color="auto"/>
              <w:right w:val="single" w:sz="4" w:space="0" w:color="auto"/>
            </w:tcBorders>
            <w:noWrap/>
            <w:hideMark/>
          </w:tcPr>
          <w:p w:rsidR="00F66A85" w:rsidRDefault="00F66A85">
            <w:r>
              <w:t>08</w:t>
            </w:r>
          </w:p>
        </w:tc>
        <w:tc>
          <w:tcPr>
            <w:tcW w:w="499" w:type="dxa"/>
            <w:tcBorders>
              <w:top w:val="nil"/>
              <w:left w:val="nil"/>
              <w:bottom w:val="single" w:sz="4" w:space="0" w:color="auto"/>
              <w:right w:val="single" w:sz="4" w:space="0" w:color="auto"/>
            </w:tcBorders>
            <w:noWrap/>
            <w:hideMark/>
          </w:tcPr>
          <w:p w:rsidR="00F66A85" w:rsidRDefault="00F66A85">
            <w:r>
              <w:t>01</w:t>
            </w:r>
          </w:p>
        </w:tc>
        <w:tc>
          <w:tcPr>
            <w:tcW w:w="916" w:type="dxa"/>
            <w:tcBorders>
              <w:top w:val="nil"/>
              <w:left w:val="nil"/>
              <w:bottom w:val="single" w:sz="4" w:space="0" w:color="auto"/>
              <w:right w:val="single" w:sz="4" w:space="0" w:color="auto"/>
            </w:tcBorders>
            <w:noWrap/>
            <w:hideMark/>
          </w:tcPr>
          <w:p w:rsidR="00F66A85" w:rsidRDefault="00F66A85">
            <w:r>
              <w:t>9930500</w:t>
            </w:r>
          </w:p>
        </w:tc>
        <w:tc>
          <w:tcPr>
            <w:tcW w:w="516" w:type="dxa"/>
            <w:tcBorders>
              <w:top w:val="nil"/>
              <w:left w:val="nil"/>
              <w:bottom w:val="single" w:sz="4" w:space="0" w:color="auto"/>
              <w:right w:val="single" w:sz="4" w:space="0" w:color="auto"/>
            </w:tcBorders>
            <w:noWrap/>
            <w:hideMark/>
          </w:tcPr>
          <w:p w:rsidR="00F66A85" w:rsidRDefault="00F66A85">
            <w:r>
              <w:t>240</w:t>
            </w:r>
          </w:p>
        </w:tc>
        <w:tc>
          <w:tcPr>
            <w:tcW w:w="1338" w:type="dxa"/>
            <w:tcBorders>
              <w:top w:val="nil"/>
              <w:left w:val="nil"/>
              <w:bottom w:val="single" w:sz="4" w:space="0" w:color="auto"/>
              <w:right w:val="single" w:sz="4" w:space="0" w:color="auto"/>
            </w:tcBorders>
            <w:noWrap/>
            <w:hideMark/>
          </w:tcPr>
          <w:p w:rsidR="00F66A85" w:rsidRDefault="00F66A85">
            <w:pPr>
              <w:jc w:val="right"/>
            </w:pPr>
            <w:r>
              <w:t>1 757,8</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Предоставление субсидий  бюджетным, автономным учреждениям и иным некоммерческим организациям</w:t>
            </w:r>
          </w:p>
        </w:tc>
        <w:tc>
          <w:tcPr>
            <w:tcW w:w="499" w:type="dxa"/>
            <w:tcBorders>
              <w:top w:val="nil"/>
              <w:left w:val="nil"/>
              <w:bottom w:val="single" w:sz="4" w:space="0" w:color="auto"/>
              <w:right w:val="single" w:sz="4" w:space="0" w:color="auto"/>
            </w:tcBorders>
            <w:noWrap/>
            <w:hideMark/>
          </w:tcPr>
          <w:p w:rsidR="00F66A85" w:rsidRDefault="00F66A85">
            <w:r>
              <w:t>08</w:t>
            </w:r>
          </w:p>
        </w:tc>
        <w:tc>
          <w:tcPr>
            <w:tcW w:w="499" w:type="dxa"/>
            <w:tcBorders>
              <w:top w:val="nil"/>
              <w:left w:val="nil"/>
              <w:bottom w:val="single" w:sz="4" w:space="0" w:color="auto"/>
              <w:right w:val="single" w:sz="4" w:space="0" w:color="auto"/>
            </w:tcBorders>
            <w:noWrap/>
            <w:hideMark/>
          </w:tcPr>
          <w:p w:rsidR="00F66A85" w:rsidRDefault="00F66A85">
            <w:r>
              <w:t>01</w:t>
            </w:r>
          </w:p>
        </w:tc>
        <w:tc>
          <w:tcPr>
            <w:tcW w:w="916" w:type="dxa"/>
            <w:tcBorders>
              <w:top w:val="nil"/>
              <w:left w:val="nil"/>
              <w:bottom w:val="single" w:sz="4" w:space="0" w:color="auto"/>
              <w:right w:val="single" w:sz="4" w:space="0" w:color="auto"/>
            </w:tcBorders>
            <w:noWrap/>
            <w:hideMark/>
          </w:tcPr>
          <w:p w:rsidR="00F66A85" w:rsidRDefault="00F66A85">
            <w:r>
              <w:t>9930500</w:t>
            </w:r>
          </w:p>
        </w:tc>
        <w:tc>
          <w:tcPr>
            <w:tcW w:w="516" w:type="dxa"/>
            <w:tcBorders>
              <w:top w:val="nil"/>
              <w:left w:val="nil"/>
              <w:bottom w:val="single" w:sz="4" w:space="0" w:color="auto"/>
              <w:right w:val="single" w:sz="4" w:space="0" w:color="auto"/>
            </w:tcBorders>
            <w:noWrap/>
            <w:hideMark/>
          </w:tcPr>
          <w:p w:rsidR="00F66A85" w:rsidRDefault="00F66A85">
            <w:r>
              <w:t>600</w:t>
            </w:r>
          </w:p>
        </w:tc>
        <w:tc>
          <w:tcPr>
            <w:tcW w:w="1338" w:type="dxa"/>
            <w:tcBorders>
              <w:top w:val="nil"/>
              <w:left w:val="nil"/>
              <w:bottom w:val="single" w:sz="4" w:space="0" w:color="auto"/>
              <w:right w:val="single" w:sz="4" w:space="0" w:color="auto"/>
            </w:tcBorders>
            <w:noWrap/>
            <w:hideMark/>
          </w:tcPr>
          <w:p w:rsidR="00F66A85" w:rsidRDefault="00F66A85">
            <w:pPr>
              <w:jc w:val="right"/>
            </w:pPr>
            <w:r>
              <w:t>427,0</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Субсидии бюджетным учреждениям</w:t>
            </w:r>
          </w:p>
        </w:tc>
        <w:tc>
          <w:tcPr>
            <w:tcW w:w="499" w:type="dxa"/>
            <w:tcBorders>
              <w:top w:val="nil"/>
              <w:left w:val="nil"/>
              <w:bottom w:val="single" w:sz="4" w:space="0" w:color="auto"/>
              <w:right w:val="single" w:sz="4" w:space="0" w:color="auto"/>
            </w:tcBorders>
            <w:noWrap/>
            <w:hideMark/>
          </w:tcPr>
          <w:p w:rsidR="00F66A85" w:rsidRDefault="00F66A85">
            <w:r>
              <w:t>08</w:t>
            </w:r>
          </w:p>
        </w:tc>
        <w:tc>
          <w:tcPr>
            <w:tcW w:w="499" w:type="dxa"/>
            <w:tcBorders>
              <w:top w:val="nil"/>
              <w:left w:val="nil"/>
              <w:bottom w:val="single" w:sz="4" w:space="0" w:color="auto"/>
              <w:right w:val="single" w:sz="4" w:space="0" w:color="auto"/>
            </w:tcBorders>
            <w:noWrap/>
            <w:hideMark/>
          </w:tcPr>
          <w:p w:rsidR="00F66A85" w:rsidRDefault="00F66A85">
            <w:r>
              <w:t>01</w:t>
            </w:r>
          </w:p>
        </w:tc>
        <w:tc>
          <w:tcPr>
            <w:tcW w:w="916" w:type="dxa"/>
            <w:tcBorders>
              <w:top w:val="nil"/>
              <w:left w:val="nil"/>
              <w:bottom w:val="single" w:sz="4" w:space="0" w:color="auto"/>
              <w:right w:val="single" w:sz="4" w:space="0" w:color="auto"/>
            </w:tcBorders>
            <w:noWrap/>
            <w:hideMark/>
          </w:tcPr>
          <w:p w:rsidR="00F66A85" w:rsidRDefault="00F66A85">
            <w:r>
              <w:t>9930500</w:t>
            </w:r>
          </w:p>
        </w:tc>
        <w:tc>
          <w:tcPr>
            <w:tcW w:w="516" w:type="dxa"/>
            <w:tcBorders>
              <w:top w:val="nil"/>
              <w:left w:val="nil"/>
              <w:bottom w:val="single" w:sz="4" w:space="0" w:color="auto"/>
              <w:right w:val="single" w:sz="4" w:space="0" w:color="auto"/>
            </w:tcBorders>
            <w:noWrap/>
            <w:hideMark/>
          </w:tcPr>
          <w:p w:rsidR="00F66A85" w:rsidRDefault="00F66A85">
            <w:r>
              <w:t>610</w:t>
            </w:r>
          </w:p>
        </w:tc>
        <w:tc>
          <w:tcPr>
            <w:tcW w:w="1338" w:type="dxa"/>
            <w:tcBorders>
              <w:top w:val="nil"/>
              <w:left w:val="nil"/>
              <w:bottom w:val="single" w:sz="4" w:space="0" w:color="auto"/>
              <w:right w:val="single" w:sz="4" w:space="0" w:color="auto"/>
            </w:tcBorders>
            <w:noWrap/>
            <w:hideMark/>
          </w:tcPr>
          <w:p w:rsidR="00F66A85" w:rsidRDefault="00F66A85">
            <w:pPr>
              <w:jc w:val="right"/>
            </w:pPr>
            <w:r>
              <w:t>427,0</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Другие вопросы в области культуры, кинематографии</w:t>
            </w:r>
          </w:p>
        </w:tc>
        <w:tc>
          <w:tcPr>
            <w:tcW w:w="499" w:type="dxa"/>
            <w:tcBorders>
              <w:top w:val="nil"/>
              <w:left w:val="nil"/>
              <w:bottom w:val="single" w:sz="4" w:space="0" w:color="auto"/>
              <w:right w:val="single" w:sz="4" w:space="0" w:color="auto"/>
            </w:tcBorders>
            <w:noWrap/>
            <w:hideMark/>
          </w:tcPr>
          <w:p w:rsidR="00F66A85" w:rsidRDefault="00F66A85">
            <w:r>
              <w:t>08</w:t>
            </w:r>
          </w:p>
        </w:tc>
        <w:tc>
          <w:tcPr>
            <w:tcW w:w="499" w:type="dxa"/>
            <w:tcBorders>
              <w:top w:val="nil"/>
              <w:left w:val="nil"/>
              <w:bottom w:val="single" w:sz="4" w:space="0" w:color="auto"/>
              <w:right w:val="single" w:sz="4" w:space="0" w:color="auto"/>
            </w:tcBorders>
            <w:noWrap/>
            <w:hideMark/>
          </w:tcPr>
          <w:p w:rsidR="00F66A85" w:rsidRDefault="00F66A85">
            <w:r>
              <w:t>04</w:t>
            </w:r>
          </w:p>
        </w:tc>
        <w:tc>
          <w:tcPr>
            <w:tcW w:w="916" w:type="dxa"/>
            <w:tcBorders>
              <w:top w:val="nil"/>
              <w:left w:val="nil"/>
              <w:bottom w:val="single" w:sz="4" w:space="0" w:color="auto"/>
              <w:right w:val="single" w:sz="4" w:space="0" w:color="auto"/>
            </w:tcBorders>
            <w:noWrap/>
            <w:hideMark/>
          </w:tcPr>
          <w:p w:rsidR="00F66A85" w:rsidRDefault="00F66A85">
            <w:r>
              <w:t> </w:t>
            </w:r>
          </w:p>
        </w:tc>
        <w:tc>
          <w:tcPr>
            <w:tcW w:w="516" w:type="dxa"/>
            <w:tcBorders>
              <w:top w:val="nil"/>
              <w:left w:val="nil"/>
              <w:bottom w:val="single" w:sz="4" w:space="0" w:color="auto"/>
              <w:right w:val="single" w:sz="4" w:space="0" w:color="auto"/>
            </w:tcBorders>
            <w:noWrap/>
            <w:hideMark/>
          </w:tcPr>
          <w:p w:rsidR="00F66A85" w:rsidRDefault="00F66A85">
            <w:r>
              <w:t> </w:t>
            </w:r>
          </w:p>
        </w:tc>
        <w:tc>
          <w:tcPr>
            <w:tcW w:w="1338" w:type="dxa"/>
            <w:tcBorders>
              <w:top w:val="nil"/>
              <w:left w:val="nil"/>
              <w:bottom w:val="single" w:sz="4" w:space="0" w:color="auto"/>
              <w:right w:val="single" w:sz="4" w:space="0" w:color="auto"/>
            </w:tcBorders>
            <w:noWrap/>
            <w:hideMark/>
          </w:tcPr>
          <w:p w:rsidR="00F66A85" w:rsidRDefault="00F66A85">
            <w:pPr>
              <w:jc w:val="right"/>
            </w:pPr>
            <w:r>
              <w:t>2 588,7</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499" w:type="dxa"/>
            <w:tcBorders>
              <w:top w:val="nil"/>
              <w:left w:val="nil"/>
              <w:bottom w:val="single" w:sz="4" w:space="0" w:color="auto"/>
              <w:right w:val="single" w:sz="4" w:space="0" w:color="auto"/>
            </w:tcBorders>
            <w:noWrap/>
            <w:hideMark/>
          </w:tcPr>
          <w:p w:rsidR="00F66A85" w:rsidRDefault="00F66A85">
            <w:r>
              <w:t>08</w:t>
            </w:r>
          </w:p>
        </w:tc>
        <w:tc>
          <w:tcPr>
            <w:tcW w:w="499" w:type="dxa"/>
            <w:tcBorders>
              <w:top w:val="nil"/>
              <w:left w:val="nil"/>
              <w:bottom w:val="single" w:sz="4" w:space="0" w:color="auto"/>
              <w:right w:val="single" w:sz="4" w:space="0" w:color="auto"/>
            </w:tcBorders>
            <w:noWrap/>
            <w:hideMark/>
          </w:tcPr>
          <w:p w:rsidR="00F66A85" w:rsidRDefault="00F66A85">
            <w:r>
              <w:t>04</w:t>
            </w:r>
          </w:p>
        </w:tc>
        <w:tc>
          <w:tcPr>
            <w:tcW w:w="916" w:type="dxa"/>
            <w:tcBorders>
              <w:top w:val="nil"/>
              <w:left w:val="nil"/>
              <w:bottom w:val="single" w:sz="4" w:space="0" w:color="auto"/>
              <w:right w:val="single" w:sz="4" w:space="0" w:color="auto"/>
            </w:tcBorders>
            <w:noWrap/>
            <w:hideMark/>
          </w:tcPr>
          <w:p w:rsidR="00F66A85" w:rsidRDefault="00F66A85">
            <w:r>
              <w:t>0100000</w:t>
            </w:r>
          </w:p>
        </w:tc>
        <w:tc>
          <w:tcPr>
            <w:tcW w:w="516" w:type="dxa"/>
            <w:tcBorders>
              <w:top w:val="nil"/>
              <w:left w:val="nil"/>
              <w:bottom w:val="single" w:sz="4" w:space="0" w:color="auto"/>
              <w:right w:val="single" w:sz="4" w:space="0" w:color="auto"/>
            </w:tcBorders>
            <w:noWrap/>
            <w:hideMark/>
          </w:tcPr>
          <w:p w:rsidR="00F66A85" w:rsidRDefault="00F66A85">
            <w:r>
              <w:t> </w:t>
            </w:r>
          </w:p>
        </w:tc>
        <w:tc>
          <w:tcPr>
            <w:tcW w:w="1338" w:type="dxa"/>
            <w:tcBorders>
              <w:top w:val="nil"/>
              <w:left w:val="nil"/>
              <w:bottom w:val="single" w:sz="4" w:space="0" w:color="auto"/>
              <w:right w:val="single" w:sz="4" w:space="0" w:color="auto"/>
            </w:tcBorders>
            <w:noWrap/>
            <w:hideMark/>
          </w:tcPr>
          <w:p w:rsidR="00F66A85" w:rsidRDefault="00F66A85">
            <w:pPr>
              <w:jc w:val="right"/>
            </w:pPr>
            <w:r>
              <w:t>2 388,7</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Подпрограмма "Развитие культуры города Ельца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499" w:type="dxa"/>
            <w:tcBorders>
              <w:top w:val="nil"/>
              <w:left w:val="nil"/>
              <w:bottom w:val="single" w:sz="4" w:space="0" w:color="auto"/>
              <w:right w:val="single" w:sz="4" w:space="0" w:color="auto"/>
            </w:tcBorders>
            <w:noWrap/>
            <w:hideMark/>
          </w:tcPr>
          <w:p w:rsidR="00F66A85" w:rsidRDefault="00F66A85">
            <w:r>
              <w:t>08</w:t>
            </w:r>
          </w:p>
        </w:tc>
        <w:tc>
          <w:tcPr>
            <w:tcW w:w="499" w:type="dxa"/>
            <w:tcBorders>
              <w:top w:val="nil"/>
              <w:left w:val="nil"/>
              <w:bottom w:val="single" w:sz="4" w:space="0" w:color="auto"/>
              <w:right w:val="single" w:sz="4" w:space="0" w:color="auto"/>
            </w:tcBorders>
            <w:noWrap/>
            <w:hideMark/>
          </w:tcPr>
          <w:p w:rsidR="00F66A85" w:rsidRDefault="00F66A85">
            <w:r>
              <w:t>04</w:t>
            </w:r>
          </w:p>
        </w:tc>
        <w:tc>
          <w:tcPr>
            <w:tcW w:w="916" w:type="dxa"/>
            <w:tcBorders>
              <w:top w:val="nil"/>
              <w:left w:val="nil"/>
              <w:bottom w:val="single" w:sz="4" w:space="0" w:color="auto"/>
              <w:right w:val="single" w:sz="4" w:space="0" w:color="auto"/>
            </w:tcBorders>
            <w:noWrap/>
            <w:hideMark/>
          </w:tcPr>
          <w:p w:rsidR="00F66A85" w:rsidRDefault="00F66A85">
            <w:r>
              <w:t>0180000</w:t>
            </w:r>
          </w:p>
        </w:tc>
        <w:tc>
          <w:tcPr>
            <w:tcW w:w="516" w:type="dxa"/>
            <w:tcBorders>
              <w:top w:val="nil"/>
              <w:left w:val="nil"/>
              <w:bottom w:val="single" w:sz="4" w:space="0" w:color="auto"/>
              <w:right w:val="single" w:sz="4" w:space="0" w:color="auto"/>
            </w:tcBorders>
            <w:noWrap/>
            <w:hideMark/>
          </w:tcPr>
          <w:p w:rsidR="00F66A85" w:rsidRDefault="00F66A85">
            <w:r>
              <w:t> </w:t>
            </w:r>
          </w:p>
        </w:tc>
        <w:tc>
          <w:tcPr>
            <w:tcW w:w="1338" w:type="dxa"/>
            <w:tcBorders>
              <w:top w:val="nil"/>
              <w:left w:val="nil"/>
              <w:bottom w:val="single" w:sz="4" w:space="0" w:color="auto"/>
              <w:right w:val="single" w:sz="4" w:space="0" w:color="auto"/>
            </w:tcBorders>
            <w:noWrap/>
            <w:hideMark/>
          </w:tcPr>
          <w:p w:rsidR="00F66A85" w:rsidRDefault="00F66A85">
            <w:pPr>
              <w:jc w:val="right"/>
            </w:pPr>
            <w:r>
              <w:t>2 388,7</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Расходы на выплаты по оплате труда работников органа местного самоуправления в рамках подпрограммы "Развитие культуры города Ельца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499" w:type="dxa"/>
            <w:tcBorders>
              <w:top w:val="nil"/>
              <w:left w:val="nil"/>
              <w:bottom w:val="single" w:sz="4" w:space="0" w:color="auto"/>
              <w:right w:val="single" w:sz="4" w:space="0" w:color="auto"/>
            </w:tcBorders>
            <w:noWrap/>
            <w:hideMark/>
          </w:tcPr>
          <w:p w:rsidR="00F66A85" w:rsidRDefault="00F66A85">
            <w:r>
              <w:t>08</w:t>
            </w:r>
          </w:p>
        </w:tc>
        <w:tc>
          <w:tcPr>
            <w:tcW w:w="499" w:type="dxa"/>
            <w:tcBorders>
              <w:top w:val="nil"/>
              <w:left w:val="nil"/>
              <w:bottom w:val="single" w:sz="4" w:space="0" w:color="auto"/>
              <w:right w:val="single" w:sz="4" w:space="0" w:color="auto"/>
            </w:tcBorders>
            <w:noWrap/>
            <w:hideMark/>
          </w:tcPr>
          <w:p w:rsidR="00F66A85" w:rsidRDefault="00F66A85">
            <w:r>
              <w:t>04</w:t>
            </w:r>
          </w:p>
        </w:tc>
        <w:tc>
          <w:tcPr>
            <w:tcW w:w="916" w:type="dxa"/>
            <w:tcBorders>
              <w:top w:val="nil"/>
              <w:left w:val="nil"/>
              <w:bottom w:val="single" w:sz="4" w:space="0" w:color="auto"/>
              <w:right w:val="single" w:sz="4" w:space="0" w:color="auto"/>
            </w:tcBorders>
            <w:noWrap/>
            <w:hideMark/>
          </w:tcPr>
          <w:p w:rsidR="00F66A85" w:rsidRDefault="00F66A85">
            <w:r>
              <w:t>0180011</w:t>
            </w:r>
          </w:p>
        </w:tc>
        <w:tc>
          <w:tcPr>
            <w:tcW w:w="516" w:type="dxa"/>
            <w:tcBorders>
              <w:top w:val="nil"/>
              <w:left w:val="nil"/>
              <w:bottom w:val="single" w:sz="4" w:space="0" w:color="auto"/>
              <w:right w:val="single" w:sz="4" w:space="0" w:color="auto"/>
            </w:tcBorders>
            <w:noWrap/>
            <w:hideMark/>
          </w:tcPr>
          <w:p w:rsidR="00F66A85" w:rsidRDefault="00F66A85">
            <w:r>
              <w:t> </w:t>
            </w:r>
          </w:p>
        </w:tc>
        <w:tc>
          <w:tcPr>
            <w:tcW w:w="1338" w:type="dxa"/>
            <w:tcBorders>
              <w:top w:val="nil"/>
              <w:left w:val="nil"/>
              <w:bottom w:val="single" w:sz="4" w:space="0" w:color="auto"/>
              <w:right w:val="single" w:sz="4" w:space="0" w:color="auto"/>
            </w:tcBorders>
            <w:noWrap/>
            <w:hideMark/>
          </w:tcPr>
          <w:p w:rsidR="00F66A85" w:rsidRDefault="00F66A85">
            <w:pPr>
              <w:jc w:val="right"/>
            </w:pPr>
            <w:r>
              <w:t>2 302,7</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9" w:type="dxa"/>
            <w:tcBorders>
              <w:top w:val="nil"/>
              <w:left w:val="nil"/>
              <w:bottom w:val="single" w:sz="4" w:space="0" w:color="auto"/>
              <w:right w:val="single" w:sz="4" w:space="0" w:color="auto"/>
            </w:tcBorders>
            <w:noWrap/>
            <w:hideMark/>
          </w:tcPr>
          <w:p w:rsidR="00F66A85" w:rsidRDefault="00F66A85">
            <w:r>
              <w:t>08</w:t>
            </w:r>
          </w:p>
        </w:tc>
        <w:tc>
          <w:tcPr>
            <w:tcW w:w="499" w:type="dxa"/>
            <w:tcBorders>
              <w:top w:val="nil"/>
              <w:left w:val="nil"/>
              <w:bottom w:val="single" w:sz="4" w:space="0" w:color="auto"/>
              <w:right w:val="single" w:sz="4" w:space="0" w:color="auto"/>
            </w:tcBorders>
            <w:noWrap/>
            <w:hideMark/>
          </w:tcPr>
          <w:p w:rsidR="00F66A85" w:rsidRDefault="00F66A85">
            <w:r>
              <w:t>04</w:t>
            </w:r>
          </w:p>
        </w:tc>
        <w:tc>
          <w:tcPr>
            <w:tcW w:w="916" w:type="dxa"/>
            <w:tcBorders>
              <w:top w:val="nil"/>
              <w:left w:val="nil"/>
              <w:bottom w:val="single" w:sz="4" w:space="0" w:color="auto"/>
              <w:right w:val="single" w:sz="4" w:space="0" w:color="auto"/>
            </w:tcBorders>
            <w:noWrap/>
            <w:hideMark/>
          </w:tcPr>
          <w:p w:rsidR="00F66A85" w:rsidRDefault="00F66A85">
            <w:r>
              <w:t>0180011</w:t>
            </w:r>
          </w:p>
        </w:tc>
        <w:tc>
          <w:tcPr>
            <w:tcW w:w="516" w:type="dxa"/>
            <w:tcBorders>
              <w:top w:val="nil"/>
              <w:left w:val="nil"/>
              <w:bottom w:val="single" w:sz="4" w:space="0" w:color="auto"/>
              <w:right w:val="single" w:sz="4" w:space="0" w:color="auto"/>
            </w:tcBorders>
            <w:noWrap/>
            <w:hideMark/>
          </w:tcPr>
          <w:p w:rsidR="00F66A85" w:rsidRDefault="00F66A85">
            <w:r>
              <w:t>100</w:t>
            </w:r>
          </w:p>
        </w:tc>
        <w:tc>
          <w:tcPr>
            <w:tcW w:w="1338" w:type="dxa"/>
            <w:tcBorders>
              <w:top w:val="nil"/>
              <w:left w:val="nil"/>
              <w:bottom w:val="single" w:sz="4" w:space="0" w:color="auto"/>
              <w:right w:val="single" w:sz="4" w:space="0" w:color="auto"/>
            </w:tcBorders>
            <w:noWrap/>
            <w:hideMark/>
          </w:tcPr>
          <w:p w:rsidR="00F66A85" w:rsidRDefault="00F66A85">
            <w:pPr>
              <w:jc w:val="right"/>
            </w:pPr>
            <w:r>
              <w:t>2 302,7</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Расходы на выплаты персоналу государственных (муниципальных) органов</w:t>
            </w:r>
          </w:p>
        </w:tc>
        <w:tc>
          <w:tcPr>
            <w:tcW w:w="499" w:type="dxa"/>
            <w:tcBorders>
              <w:top w:val="nil"/>
              <w:left w:val="nil"/>
              <w:bottom w:val="single" w:sz="4" w:space="0" w:color="auto"/>
              <w:right w:val="single" w:sz="4" w:space="0" w:color="auto"/>
            </w:tcBorders>
            <w:noWrap/>
            <w:hideMark/>
          </w:tcPr>
          <w:p w:rsidR="00F66A85" w:rsidRDefault="00F66A85">
            <w:r>
              <w:t>08</w:t>
            </w:r>
          </w:p>
        </w:tc>
        <w:tc>
          <w:tcPr>
            <w:tcW w:w="499" w:type="dxa"/>
            <w:tcBorders>
              <w:top w:val="nil"/>
              <w:left w:val="nil"/>
              <w:bottom w:val="single" w:sz="4" w:space="0" w:color="auto"/>
              <w:right w:val="single" w:sz="4" w:space="0" w:color="auto"/>
            </w:tcBorders>
            <w:noWrap/>
            <w:hideMark/>
          </w:tcPr>
          <w:p w:rsidR="00F66A85" w:rsidRDefault="00F66A85">
            <w:r>
              <w:t>04</w:t>
            </w:r>
          </w:p>
        </w:tc>
        <w:tc>
          <w:tcPr>
            <w:tcW w:w="916" w:type="dxa"/>
            <w:tcBorders>
              <w:top w:val="nil"/>
              <w:left w:val="nil"/>
              <w:bottom w:val="single" w:sz="4" w:space="0" w:color="auto"/>
              <w:right w:val="single" w:sz="4" w:space="0" w:color="auto"/>
            </w:tcBorders>
            <w:noWrap/>
            <w:hideMark/>
          </w:tcPr>
          <w:p w:rsidR="00F66A85" w:rsidRDefault="00F66A85">
            <w:r>
              <w:t>0180011</w:t>
            </w:r>
          </w:p>
        </w:tc>
        <w:tc>
          <w:tcPr>
            <w:tcW w:w="516" w:type="dxa"/>
            <w:tcBorders>
              <w:top w:val="nil"/>
              <w:left w:val="nil"/>
              <w:bottom w:val="single" w:sz="4" w:space="0" w:color="auto"/>
              <w:right w:val="single" w:sz="4" w:space="0" w:color="auto"/>
            </w:tcBorders>
            <w:noWrap/>
            <w:hideMark/>
          </w:tcPr>
          <w:p w:rsidR="00F66A85" w:rsidRDefault="00F66A85">
            <w:r>
              <w:t>120</w:t>
            </w:r>
          </w:p>
        </w:tc>
        <w:tc>
          <w:tcPr>
            <w:tcW w:w="1338" w:type="dxa"/>
            <w:tcBorders>
              <w:top w:val="nil"/>
              <w:left w:val="nil"/>
              <w:bottom w:val="single" w:sz="4" w:space="0" w:color="auto"/>
              <w:right w:val="single" w:sz="4" w:space="0" w:color="auto"/>
            </w:tcBorders>
            <w:noWrap/>
            <w:hideMark/>
          </w:tcPr>
          <w:p w:rsidR="00F66A85" w:rsidRDefault="00F66A85">
            <w:pPr>
              <w:jc w:val="right"/>
            </w:pPr>
            <w:r>
              <w:t>2 302,7</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 xml:space="preserve">Расходы на обеспечение функций органа местного самоуправления (за исключением расходов на выплаты по оплате труда работникам) в рамках подпрограммы "Развитие культуры города Ельца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w:t>
            </w:r>
            <w:r>
              <w:lastRenderedPageBreak/>
              <w:t>политики города Ельца на 2014-2020 годы"</w:t>
            </w:r>
          </w:p>
        </w:tc>
        <w:tc>
          <w:tcPr>
            <w:tcW w:w="499" w:type="dxa"/>
            <w:tcBorders>
              <w:top w:val="nil"/>
              <w:left w:val="nil"/>
              <w:bottom w:val="single" w:sz="4" w:space="0" w:color="auto"/>
              <w:right w:val="single" w:sz="4" w:space="0" w:color="auto"/>
            </w:tcBorders>
            <w:noWrap/>
            <w:hideMark/>
          </w:tcPr>
          <w:p w:rsidR="00F66A85" w:rsidRDefault="00F66A85">
            <w:r>
              <w:lastRenderedPageBreak/>
              <w:t>08</w:t>
            </w:r>
          </w:p>
        </w:tc>
        <w:tc>
          <w:tcPr>
            <w:tcW w:w="499" w:type="dxa"/>
            <w:tcBorders>
              <w:top w:val="nil"/>
              <w:left w:val="nil"/>
              <w:bottom w:val="single" w:sz="4" w:space="0" w:color="auto"/>
              <w:right w:val="single" w:sz="4" w:space="0" w:color="auto"/>
            </w:tcBorders>
            <w:noWrap/>
            <w:hideMark/>
          </w:tcPr>
          <w:p w:rsidR="00F66A85" w:rsidRDefault="00F66A85">
            <w:r>
              <w:t>04</w:t>
            </w:r>
          </w:p>
        </w:tc>
        <w:tc>
          <w:tcPr>
            <w:tcW w:w="916" w:type="dxa"/>
            <w:tcBorders>
              <w:top w:val="nil"/>
              <w:left w:val="nil"/>
              <w:bottom w:val="single" w:sz="4" w:space="0" w:color="auto"/>
              <w:right w:val="single" w:sz="4" w:space="0" w:color="auto"/>
            </w:tcBorders>
            <w:noWrap/>
            <w:hideMark/>
          </w:tcPr>
          <w:p w:rsidR="00F66A85" w:rsidRDefault="00F66A85">
            <w:r>
              <w:t>0180012</w:t>
            </w:r>
          </w:p>
        </w:tc>
        <w:tc>
          <w:tcPr>
            <w:tcW w:w="516" w:type="dxa"/>
            <w:tcBorders>
              <w:top w:val="nil"/>
              <w:left w:val="nil"/>
              <w:bottom w:val="single" w:sz="4" w:space="0" w:color="auto"/>
              <w:right w:val="single" w:sz="4" w:space="0" w:color="auto"/>
            </w:tcBorders>
            <w:noWrap/>
            <w:hideMark/>
          </w:tcPr>
          <w:p w:rsidR="00F66A85" w:rsidRDefault="00F66A85">
            <w:r>
              <w:t> </w:t>
            </w:r>
          </w:p>
        </w:tc>
        <w:tc>
          <w:tcPr>
            <w:tcW w:w="1338" w:type="dxa"/>
            <w:tcBorders>
              <w:top w:val="nil"/>
              <w:left w:val="nil"/>
              <w:bottom w:val="single" w:sz="4" w:space="0" w:color="auto"/>
              <w:right w:val="single" w:sz="4" w:space="0" w:color="auto"/>
            </w:tcBorders>
            <w:noWrap/>
            <w:hideMark/>
          </w:tcPr>
          <w:p w:rsidR="00F66A85" w:rsidRDefault="00F66A85">
            <w:pPr>
              <w:jc w:val="right"/>
            </w:pPr>
            <w:r>
              <w:t>86,0</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lastRenderedPageBreak/>
              <w:t>Закупка товаров, работ и услуг для государственных (муниципальных) нужд</w:t>
            </w:r>
          </w:p>
        </w:tc>
        <w:tc>
          <w:tcPr>
            <w:tcW w:w="499" w:type="dxa"/>
            <w:tcBorders>
              <w:top w:val="nil"/>
              <w:left w:val="nil"/>
              <w:bottom w:val="single" w:sz="4" w:space="0" w:color="auto"/>
              <w:right w:val="single" w:sz="4" w:space="0" w:color="auto"/>
            </w:tcBorders>
            <w:noWrap/>
            <w:hideMark/>
          </w:tcPr>
          <w:p w:rsidR="00F66A85" w:rsidRDefault="00F66A85">
            <w:r>
              <w:t>08</w:t>
            </w:r>
          </w:p>
        </w:tc>
        <w:tc>
          <w:tcPr>
            <w:tcW w:w="499" w:type="dxa"/>
            <w:tcBorders>
              <w:top w:val="nil"/>
              <w:left w:val="nil"/>
              <w:bottom w:val="single" w:sz="4" w:space="0" w:color="auto"/>
              <w:right w:val="single" w:sz="4" w:space="0" w:color="auto"/>
            </w:tcBorders>
            <w:noWrap/>
            <w:hideMark/>
          </w:tcPr>
          <w:p w:rsidR="00F66A85" w:rsidRDefault="00F66A85">
            <w:r>
              <w:t>04</w:t>
            </w:r>
          </w:p>
        </w:tc>
        <w:tc>
          <w:tcPr>
            <w:tcW w:w="916" w:type="dxa"/>
            <w:tcBorders>
              <w:top w:val="nil"/>
              <w:left w:val="nil"/>
              <w:bottom w:val="single" w:sz="4" w:space="0" w:color="auto"/>
              <w:right w:val="single" w:sz="4" w:space="0" w:color="auto"/>
            </w:tcBorders>
            <w:noWrap/>
            <w:hideMark/>
          </w:tcPr>
          <w:p w:rsidR="00F66A85" w:rsidRDefault="00F66A85">
            <w:r>
              <w:t>0180012</w:t>
            </w:r>
          </w:p>
        </w:tc>
        <w:tc>
          <w:tcPr>
            <w:tcW w:w="516" w:type="dxa"/>
            <w:tcBorders>
              <w:top w:val="nil"/>
              <w:left w:val="nil"/>
              <w:bottom w:val="single" w:sz="4" w:space="0" w:color="auto"/>
              <w:right w:val="single" w:sz="4" w:space="0" w:color="auto"/>
            </w:tcBorders>
            <w:noWrap/>
            <w:hideMark/>
          </w:tcPr>
          <w:p w:rsidR="00F66A85" w:rsidRDefault="00F66A85">
            <w:r>
              <w:t>200</w:t>
            </w:r>
          </w:p>
        </w:tc>
        <w:tc>
          <w:tcPr>
            <w:tcW w:w="1338" w:type="dxa"/>
            <w:tcBorders>
              <w:top w:val="nil"/>
              <w:left w:val="nil"/>
              <w:bottom w:val="single" w:sz="4" w:space="0" w:color="auto"/>
              <w:right w:val="single" w:sz="4" w:space="0" w:color="auto"/>
            </w:tcBorders>
            <w:noWrap/>
            <w:hideMark/>
          </w:tcPr>
          <w:p w:rsidR="00F66A85" w:rsidRDefault="00F66A85">
            <w:pPr>
              <w:jc w:val="right"/>
            </w:pPr>
            <w:r>
              <w:t>85,0</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Иные закупки товаров, работ и услуг для обеспечения государственных (муниципальных) нужд</w:t>
            </w:r>
          </w:p>
        </w:tc>
        <w:tc>
          <w:tcPr>
            <w:tcW w:w="499" w:type="dxa"/>
            <w:tcBorders>
              <w:top w:val="nil"/>
              <w:left w:val="nil"/>
              <w:bottom w:val="single" w:sz="4" w:space="0" w:color="auto"/>
              <w:right w:val="single" w:sz="4" w:space="0" w:color="auto"/>
            </w:tcBorders>
            <w:noWrap/>
            <w:hideMark/>
          </w:tcPr>
          <w:p w:rsidR="00F66A85" w:rsidRDefault="00F66A85">
            <w:r>
              <w:t>08</w:t>
            </w:r>
          </w:p>
        </w:tc>
        <w:tc>
          <w:tcPr>
            <w:tcW w:w="499" w:type="dxa"/>
            <w:tcBorders>
              <w:top w:val="nil"/>
              <w:left w:val="nil"/>
              <w:bottom w:val="single" w:sz="4" w:space="0" w:color="auto"/>
              <w:right w:val="single" w:sz="4" w:space="0" w:color="auto"/>
            </w:tcBorders>
            <w:noWrap/>
            <w:hideMark/>
          </w:tcPr>
          <w:p w:rsidR="00F66A85" w:rsidRDefault="00F66A85">
            <w:r>
              <w:t>04</w:t>
            </w:r>
          </w:p>
        </w:tc>
        <w:tc>
          <w:tcPr>
            <w:tcW w:w="916" w:type="dxa"/>
            <w:tcBorders>
              <w:top w:val="nil"/>
              <w:left w:val="nil"/>
              <w:bottom w:val="single" w:sz="4" w:space="0" w:color="auto"/>
              <w:right w:val="single" w:sz="4" w:space="0" w:color="auto"/>
            </w:tcBorders>
            <w:noWrap/>
            <w:hideMark/>
          </w:tcPr>
          <w:p w:rsidR="00F66A85" w:rsidRDefault="00F66A85">
            <w:r>
              <w:t>0180012</w:t>
            </w:r>
          </w:p>
        </w:tc>
        <w:tc>
          <w:tcPr>
            <w:tcW w:w="516" w:type="dxa"/>
            <w:tcBorders>
              <w:top w:val="nil"/>
              <w:left w:val="nil"/>
              <w:bottom w:val="single" w:sz="4" w:space="0" w:color="auto"/>
              <w:right w:val="single" w:sz="4" w:space="0" w:color="auto"/>
            </w:tcBorders>
            <w:noWrap/>
            <w:hideMark/>
          </w:tcPr>
          <w:p w:rsidR="00F66A85" w:rsidRDefault="00F66A85">
            <w:r>
              <w:t>240</w:t>
            </w:r>
          </w:p>
        </w:tc>
        <w:tc>
          <w:tcPr>
            <w:tcW w:w="1338" w:type="dxa"/>
            <w:tcBorders>
              <w:top w:val="nil"/>
              <w:left w:val="nil"/>
              <w:bottom w:val="single" w:sz="4" w:space="0" w:color="auto"/>
              <w:right w:val="single" w:sz="4" w:space="0" w:color="auto"/>
            </w:tcBorders>
            <w:noWrap/>
            <w:hideMark/>
          </w:tcPr>
          <w:p w:rsidR="00F66A85" w:rsidRDefault="00F66A85">
            <w:pPr>
              <w:jc w:val="right"/>
            </w:pPr>
            <w:r>
              <w:t>85,0</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Иные бюджетные ассигнования</w:t>
            </w:r>
          </w:p>
        </w:tc>
        <w:tc>
          <w:tcPr>
            <w:tcW w:w="499" w:type="dxa"/>
            <w:tcBorders>
              <w:top w:val="nil"/>
              <w:left w:val="nil"/>
              <w:bottom w:val="single" w:sz="4" w:space="0" w:color="auto"/>
              <w:right w:val="single" w:sz="4" w:space="0" w:color="auto"/>
            </w:tcBorders>
            <w:noWrap/>
            <w:hideMark/>
          </w:tcPr>
          <w:p w:rsidR="00F66A85" w:rsidRDefault="00F66A85">
            <w:r>
              <w:t>08</w:t>
            </w:r>
          </w:p>
        </w:tc>
        <w:tc>
          <w:tcPr>
            <w:tcW w:w="499" w:type="dxa"/>
            <w:tcBorders>
              <w:top w:val="nil"/>
              <w:left w:val="nil"/>
              <w:bottom w:val="single" w:sz="4" w:space="0" w:color="auto"/>
              <w:right w:val="single" w:sz="4" w:space="0" w:color="auto"/>
            </w:tcBorders>
            <w:noWrap/>
            <w:hideMark/>
          </w:tcPr>
          <w:p w:rsidR="00F66A85" w:rsidRDefault="00F66A85">
            <w:r>
              <w:t>04</w:t>
            </w:r>
          </w:p>
        </w:tc>
        <w:tc>
          <w:tcPr>
            <w:tcW w:w="916" w:type="dxa"/>
            <w:tcBorders>
              <w:top w:val="nil"/>
              <w:left w:val="nil"/>
              <w:bottom w:val="single" w:sz="4" w:space="0" w:color="auto"/>
              <w:right w:val="single" w:sz="4" w:space="0" w:color="auto"/>
            </w:tcBorders>
            <w:noWrap/>
            <w:hideMark/>
          </w:tcPr>
          <w:p w:rsidR="00F66A85" w:rsidRDefault="00F66A85">
            <w:r>
              <w:t>0180012</w:t>
            </w:r>
          </w:p>
        </w:tc>
        <w:tc>
          <w:tcPr>
            <w:tcW w:w="516" w:type="dxa"/>
            <w:tcBorders>
              <w:top w:val="nil"/>
              <w:left w:val="nil"/>
              <w:bottom w:val="single" w:sz="4" w:space="0" w:color="auto"/>
              <w:right w:val="single" w:sz="4" w:space="0" w:color="auto"/>
            </w:tcBorders>
            <w:noWrap/>
            <w:hideMark/>
          </w:tcPr>
          <w:p w:rsidR="00F66A85" w:rsidRDefault="00F66A85">
            <w:r>
              <w:t>800</w:t>
            </w:r>
          </w:p>
        </w:tc>
        <w:tc>
          <w:tcPr>
            <w:tcW w:w="1338" w:type="dxa"/>
            <w:tcBorders>
              <w:top w:val="nil"/>
              <w:left w:val="nil"/>
              <w:bottom w:val="single" w:sz="4" w:space="0" w:color="auto"/>
              <w:right w:val="single" w:sz="4" w:space="0" w:color="auto"/>
            </w:tcBorders>
            <w:noWrap/>
            <w:hideMark/>
          </w:tcPr>
          <w:p w:rsidR="00F66A85" w:rsidRDefault="00F66A85">
            <w:pPr>
              <w:jc w:val="right"/>
            </w:pPr>
            <w:r>
              <w:t>1,0</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Уплата налогов, сборов и иных платежей</w:t>
            </w:r>
          </w:p>
        </w:tc>
        <w:tc>
          <w:tcPr>
            <w:tcW w:w="499" w:type="dxa"/>
            <w:tcBorders>
              <w:top w:val="nil"/>
              <w:left w:val="nil"/>
              <w:bottom w:val="single" w:sz="4" w:space="0" w:color="auto"/>
              <w:right w:val="single" w:sz="4" w:space="0" w:color="auto"/>
            </w:tcBorders>
            <w:noWrap/>
            <w:hideMark/>
          </w:tcPr>
          <w:p w:rsidR="00F66A85" w:rsidRDefault="00F66A85">
            <w:r>
              <w:t>08</w:t>
            </w:r>
          </w:p>
        </w:tc>
        <w:tc>
          <w:tcPr>
            <w:tcW w:w="499" w:type="dxa"/>
            <w:tcBorders>
              <w:top w:val="nil"/>
              <w:left w:val="nil"/>
              <w:bottom w:val="single" w:sz="4" w:space="0" w:color="auto"/>
              <w:right w:val="single" w:sz="4" w:space="0" w:color="auto"/>
            </w:tcBorders>
            <w:noWrap/>
            <w:hideMark/>
          </w:tcPr>
          <w:p w:rsidR="00F66A85" w:rsidRDefault="00F66A85">
            <w:r>
              <w:t>04</w:t>
            </w:r>
          </w:p>
        </w:tc>
        <w:tc>
          <w:tcPr>
            <w:tcW w:w="916" w:type="dxa"/>
            <w:tcBorders>
              <w:top w:val="nil"/>
              <w:left w:val="nil"/>
              <w:bottom w:val="single" w:sz="4" w:space="0" w:color="auto"/>
              <w:right w:val="single" w:sz="4" w:space="0" w:color="auto"/>
            </w:tcBorders>
            <w:noWrap/>
            <w:hideMark/>
          </w:tcPr>
          <w:p w:rsidR="00F66A85" w:rsidRDefault="00F66A85">
            <w:r>
              <w:t>0180012</w:t>
            </w:r>
          </w:p>
        </w:tc>
        <w:tc>
          <w:tcPr>
            <w:tcW w:w="516" w:type="dxa"/>
            <w:tcBorders>
              <w:top w:val="nil"/>
              <w:left w:val="nil"/>
              <w:bottom w:val="single" w:sz="4" w:space="0" w:color="auto"/>
              <w:right w:val="single" w:sz="4" w:space="0" w:color="auto"/>
            </w:tcBorders>
            <w:noWrap/>
            <w:hideMark/>
          </w:tcPr>
          <w:p w:rsidR="00F66A85" w:rsidRDefault="00F66A85">
            <w:r>
              <w:t>850</w:t>
            </w:r>
          </w:p>
        </w:tc>
        <w:tc>
          <w:tcPr>
            <w:tcW w:w="1338" w:type="dxa"/>
            <w:tcBorders>
              <w:top w:val="nil"/>
              <w:left w:val="nil"/>
              <w:bottom w:val="single" w:sz="4" w:space="0" w:color="auto"/>
              <w:right w:val="single" w:sz="4" w:space="0" w:color="auto"/>
            </w:tcBorders>
            <w:noWrap/>
            <w:hideMark/>
          </w:tcPr>
          <w:p w:rsidR="00F66A85" w:rsidRDefault="00F66A85">
            <w:pPr>
              <w:jc w:val="right"/>
            </w:pPr>
            <w:r>
              <w:t>1,0</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Муниципальная программа "Повышение эффективности деятельности органов местного самоуправления города Ельца на 2014-2020 годы"</w:t>
            </w:r>
          </w:p>
        </w:tc>
        <w:tc>
          <w:tcPr>
            <w:tcW w:w="499" w:type="dxa"/>
            <w:tcBorders>
              <w:top w:val="nil"/>
              <w:left w:val="nil"/>
              <w:bottom w:val="single" w:sz="4" w:space="0" w:color="auto"/>
              <w:right w:val="single" w:sz="4" w:space="0" w:color="auto"/>
            </w:tcBorders>
            <w:noWrap/>
            <w:hideMark/>
          </w:tcPr>
          <w:p w:rsidR="00F66A85" w:rsidRDefault="00F66A85">
            <w:r>
              <w:t>08</w:t>
            </w:r>
          </w:p>
        </w:tc>
        <w:tc>
          <w:tcPr>
            <w:tcW w:w="499" w:type="dxa"/>
            <w:tcBorders>
              <w:top w:val="nil"/>
              <w:left w:val="nil"/>
              <w:bottom w:val="single" w:sz="4" w:space="0" w:color="auto"/>
              <w:right w:val="single" w:sz="4" w:space="0" w:color="auto"/>
            </w:tcBorders>
            <w:noWrap/>
            <w:hideMark/>
          </w:tcPr>
          <w:p w:rsidR="00F66A85" w:rsidRDefault="00F66A85">
            <w:r>
              <w:t>04</w:t>
            </w:r>
          </w:p>
        </w:tc>
        <w:tc>
          <w:tcPr>
            <w:tcW w:w="916" w:type="dxa"/>
            <w:tcBorders>
              <w:top w:val="nil"/>
              <w:left w:val="nil"/>
              <w:bottom w:val="single" w:sz="4" w:space="0" w:color="auto"/>
              <w:right w:val="single" w:sz="4" w:space="0" w:color="auto"/>
            </w:tcBorders>
            <w:noWrap/>
            <w:hideMark/>
          </w:tcPr>
          <w:p w:rsidR="00F66A85" w:rsidRDefault="00F66A85">
            <w:r>
              <w:t>0500000</w:t>
            </w:r>
          </w:p>
        </w:tc>
        <w:tc>
          <w:tcPr>
            <w:tcW w:w="516" w:type="dxa"/>
            <w:tcBorders>
              <w:top w:val="nil"/>
              <w:left w:val="nil"/>
              <w:bottom w:val="single" w:sz="4" w:space="0" w:color="auto"/>
              <w:right w:val="single" w:sz="4" w:space="0" w:color="auto"/>
            </w:tcBorders>
            <w:noWrap/>
            <w:hideMark/>
          </w:tcPr>
          <w:p w:rsidR="00F66A85" w:rsidRDefault="00F66A85">
            <w:r>
              <w:t> </w:t>
            </w:r>
          </w:p>
        </w:tc>
        <w:tc>
          <w:tcPr>
            <w:tcW w:w="1338" w:type="dxa"/>
            <w:tcBorders>
              <w:top w:val="nil"/>
              <w:left w:val="nil"/>
              <w:bottom w:val="single" w:sz="4" w:space="0" w:color="auto"/>
              <w:right w:val="single" w:sz="4" w:space="0" w:color="auto"/>
            </w:tcBorders>
            <w:noWrap/>
            <w:hideMark/>
          </w:tcPr>
          <w:p w:rsidR="00F66A85" w:rsidRDefault="00F66A85">
            <w:pPr>
              <w:jc w:val="right"/>
            </w:pPr>
            <w:r>
              <w:t>200,0</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Подпрограмма "Управление муниципальными финансами и муниципальным долгом города Ельца на 2014-2020 годы" муниципальной программы "Повышение эффективности деятельности органов местного самоуправления города Ельца на 2014-2020 годы"</w:t>
            </w:r>
          </w:p>
        </w:tc>
        <w:tc>
          <w:tcPr>
            <w:tcW w:w="499" w:type="dxa"/>
            <w:tcBorders>
              <w:top w:val="nil"/>
              <w:left w:val="nil"/>
              <w:bottom w:val="single" w:sz="4" w:space="0" w:color="auto"/>
              <w:right w:val="single" w:sz="4" w:space="0" w:color="auto"/>
            </w:tcBorders>
            <w:noWrap/>
            <w:hideMark/>
          </w:tcPr>
          <w:p w:rsidR="00F66A85" w:rsidRDefault="00F66A85">
            <w:r>
              <w:t>08</w:t>
            </w:r>
          </w:p>
        </w:tc>
        <w:tc>
          <w:tcPr>
            <w:tcW w:w="499" w:type="dxa"/>
            <w:tcBorders>
              <w:top w:val="nil"/>
              <w:left w:val="nil"/>
              <w:bottom w:val="single" w:sz="4" w:space="0" w:color="auto"/>
              <w:right w:val="single" w:sz="4" w:space="0" w:color="auto"/>
            </w:tcBorders>
            <w:noWrap/>
            <w:hideMark/>
          </w:tcPr>
          <w:p w:rsidR="00F66A85" w:rsidRDefault="00F66A85">
            <w:r>
              <w:t>04</w:t>
            </w:r>
          </w:p>
        </w:tc>
        <w:tc>
          <w:tcPr>
            <w:tcW w:w="916" w:type="dxa"/>
            <w:tcBorders>
              <w:top w:val="nil"/>
              <w:left w:val="nil"/>
              <w:bottom w:val="single" w:sz="4" w:space="0" w:color="auto"/>
              <w:right w:val="single" w:sz="4" w:space="0" w:color="auto"/>
            </w:tcBorders>
            <w:noWrap/>
            <w:hideMark/>
          </w:tcPr>
          <w:p w:rsidR="00F66A85" w:rsidRDefault="00F66A85">
            <w:r>
              <w:t>0520000</w:t>
            </w:r>
          </w:p>
        </w:tc>
        <w:tc>
          <w:tcPr>
            <w:tcW w:w="516" w:type="dxa"/>
            <w:tcBorders>
              <w:top w:val="nil"/>
              <w:left w:val="nil"/>
              <w:bottom w:val="single" w:sz="4" w:space="0" w:color="auto"/>
              <w:right w:val="single" w:sz="4" w:space="0" w:color="auto"/>
            </w:tcBorders>
            <w:noWrap/>
            <w:hideMark/>
          </w:tcPr>
          <w:p w:rsidR="00F66A85" w:rsidRDefault="00F66A85">
            <w:r>
              <w:t> </w:t>
            </w:r>
          </w:p>
        </w:tc>
        <w:tc>
          <w:tcPr>
            <w:tcW w:w="1338" w:type="dxa"/>
            <w:tcBorders>
              <w:top w:val="nil"/>
              <w:left w:val="nil"/>
              <w:bottom w:val="single" w:sz="4" w:space="0" w:color="auto"/>
              <w:right w:val="single" w:sz="4" w:space="0" w:color="auto"/>
            </w:tcBorders>
            <w:noWrap/>
            <w:hideMark/>
          </w:tcPr>
          <w:p w:rsidR="00F66A85" w:rsidRDefault="00F66A85">
            <w:pPr>
              <w:jc w:val="right"/>
            </w:pPr>
            <w:r>
              <w:t>200,0</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Совершенствование системы оценки качества финансового менеджмента главных распорядителей бюджетных средств, обеспечение полноты системы показателей качества финансового менеджмента в рамках подпрограммы "Управление муниципальными финансами и муниципальным долгом города Ельца на 2014-2020 годы" муниципальной программы "Повышение эффективности деятельности органов местного самоуправления города Ельца на 2014-2020 годы"</w:t>
            </w:r>
          </w:p>
        </w:tc>
        <w:tc>
          <w:tcPr>
            <w:tcW w:w="499" w:type="dxa"/>
            <w:tcBorders>
              <w:top w:val="nil"/>
              <w:left w:val="nil"/>
              <w:bottom w:val="single" w:sz="4" w:space="0" w:color="auto"/>
              <w:right w:val="single" w:sz="4" w:space="0" w:color="auto"/>
            </w:tcBorders>
            <w:noWrap/>
            <w:hideMark/>
          </w:tcPr>
          <w:p w:rsidR="00F66A85" w:rsidRDefault="00F66A85">
            <w:r>
              <w:t>08</w:t>
            </w:r>
          </w:p>
        </w:tc>
        <w:tc>
          <w:tcPr>
            <w:tcW w:w="499" w:type="dxa"/>
            <w:tcBorders>
              <w:top w:val="nil"/>
              <w:left w:val="nil"/>
              <w:bottom w:val="single" w:sz="4" w:space="0" w:color="auto"/>
              <w:right w:val="single" w:sz="4" w:space="0" w:color="auto"/>
            </w:tcBorders>
            <w:noWrap/>
            <w:hideMark/>
          </w:tcPr>
          <w:p w:rsidR="00F66A85" w:rsidRDefault="00F66A85">
            <w:r>
              <w:t>04</w:t>
            </w:r>
          </w:p>
        </w:tc>
        <w:tc>
          <w:tcPr>
            <w:tcW w:w="916" w:type="dxa"/>
            <w:tcBorders>
              <w:top w:val="nil"/>
              <w:left w:val="nil"/>
              <w:bottom w:val="single" w:sz="4" w:space="0" w:color="auto"/>
              <w:right w:val="single" w:sz="4" w:space="0" w:color="auto"/>
            </w:tcBorders>
            <w:noWrap/>
            <w:hideMark/>
          </w:tcPr>
          <w:p w:rsidR="00F66A85" w:rsidRDefault="00F66A85">
            <w:r>
              <w:t>0522154</w:t>
            </w:r>
          </w:p>
        </w:tc>
        <w:tc>
          <w:tcPr>
            <w:tcW w:w="516" w:type="dxa"/>
            <w:tcBorders>
              <w:top w:val="nil"/>
              <w:left w:val="nil"/>
              <w:bottom w:val="single" w:sz="4" w:space="0" w:color="auto"/>
              <w:right w:val="single" w:sz="4" w:space="0" w:color="auto"/>
            </w:tcBorders>
            <w:noWrap/>
            <w:hideMark/>
          </w:tcPr>
          <w:p w:rsidR="00F66A85" w:rsidRDefault="00F66A85">
            <w:r>
              <w:t> </w:t>
            </w:r>
          </w:p>
        </w:tc>
        <w:tc>
          <w:tcPr>
            <w:tcW w:w="1338" w:type="dxa"/>
            <w:tcBorders>
              <w:top w:val="nil"/>
              <w:left w:val="nil"/>
              <w:bottom w:val="single" w:sz="4" w:space="0" w:color="auto"/>
              <w:right w:val="single" w:sz="4" w:space="0" w:color="auto"/>
            </w:tcBorders>
            <w:noWrap/>
            <w:hideMark/>
          </w:tcPr>
          <w:p w:rsidR="00F66A85" w:rsidRDefault="00F66A85">
            <w:pPr>
              <w:jc w:val="right"/>
            </w:pPr>
            <w:r>
              <w:t>200,0</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Закупка товаров, работ и услуг для государственных (муниципальных) нужд</w:t>
            </w:r>
          </w:p>
        </w:tc>
        <w:tc>
          <w:tcPr>
            <w:tcW w:w="499" w:type="dxa"/>
            <w:tcBorders>
              <w:top w:val="nil"/>
              <w:left w:val="nil"/>
              <w:bottom w:val="single" w:sz="4" w:space="0" w:color="auto"/>
              <w:right w:val="single" w:sz="4" w:space="0" w:color="auto"/>
            </w:tcBorders>
            <w:noWrap/>
            <w:hideMark/>
          </w:tcPr>
          <w:p w:rsidR="00F66A85" w:rsidRDefault="00F66A85">
            <w:r>
              <w:t>08</w:t>
            </w:r>
          </w:p>
        </w:tc>
        <w:tc>
          <w:tcPr>
            <w:tcW w:w="499" w:type="dxa"/>
            <w:tcBorders>
              <w:top w:val="nil"/>
              <w:left w:val="nil"/>
              <w:bottom w:val="single" w:sz="4" w:space="0" w:color="auto"/>
              <w:right w:val="single" w:sz="4" w:space="0" w:color="auto"/>
            </w:tcBorders>
            <w:noWrap/>
            <w:hideMark/>
          </w:tcPr>
          <w:p w:rsidR="00F66A85" w:rsidRDefault="00F66A85">
            <w:r>
              <w:t>04</w:t>
            </w:r>
          </w:p>
        </w:tc>
        <w:tc>
          <w:tcPr>
            <w:tcW w:w="916" w:type="dxa"/>
            <w:tcBorders>
              <w:top w:val="nil"/>
              <w:left w:val="nil"/>
              <w:bottom w:val="single" w:sz="4" w:space="0" w:color="auto"/>
              <w:right w:val="single" w:sz="4" w:space="0" w:color="auto"/>
            </w:tcBorders>
            <w:noWrap/>
            <w:hideMark/>
          </w:tcPr>
          <w:p w:rsidR="00F66A85" w:rsidRDefault="00F66A85">
            <w:r>
              <w:t>0522154</w:t>
            </w:r>
          </w:p>
        </w:tc>
        <w:tc>
          <w:tcPr>
            <w:tcW w:w="516" w:type="dxa"/>
            <w:tcBorders>
              <w:top w:val="nil"/>
              <w:left w:val="nil"/>
              <w:bottom w:val="single" w:sz="4" w:space="0" w:color="auto"/>
              <w:right w:val="single" w:sz="4" w:space="0" w:color="auto"/>
            </w:tcBorders>
            <w:noWrap/>
            <w:hideMark/>
          </w:tcPr>
          <w:p w:rsidR="00F66A85" w:rsidRDefault="00F66A85">
            <w:r>
              <w:t>200</w:t>
            </w:r>
          </w:p>
        </w:tc>
        <w:tc>
          <w:tcPr>
            <w:tcW w:w="1338" w:type="dxa"/>
            <w:tcBorders>
              <w:top w:val="nil"/>
              <w:left w:val="nil"/>
              <w:bottom w:val="single" w:sz="4" w:space="0" w:color="auto"/>
              <w:right w:val="single" w:sz="4" w:space="0" w:color="auto"/>
            </w:tcBorders>
            <w:noWrap/>
            <w:hideMark/>
          </w:tcPr>
          <w:p w:rsidR="00F66A85" w:rsidRDefault="00F66A85">
            <w:pPr>
              <w:jc w:val="right"/>
            </w:pPr>
            <w:r>
              <w:t>200,0</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Иные закупки товаров, работ и услуг для обеспечения государственных (муниципальных) нужд</w:t>
            </w:r>
          </w:p>
        </w:tc>
        <w:tc>
          <w:tcPr>
            <w:tcW w:w="499" w:type="dxa"/>
            <w:tcBorders>
              <w:top w:val="nil"/>
              <w:left w:val="nil"/>
              <w:bottom w:val="single" w:sz="4" w:space="0" w:color="auto"/>
              <w:right w:val="single" w:sz="4" w:space="0" w:color="auto"/>
            </w:tcBorders>
            <w:noWrap/>
            <w:hideMark/>
          </w:tcPr>
          <w:p w:rsidR="00F66A85" w:rsidRDefault="00F66A85">
            <w:r>
              <w:t>08</w:t>
            </w:r>
          </w:p>
        </w:tc>
        <w:tc>
          <w:tcPr>
            <w:tcW w:w="499" w:type="dxa"/>
            <w:tcBorders>
              <w:top w:val="nil"/>
              <w:left w:val="nil"/>
              <w:bottom w:val="single" w:sz="4" w:space="0" w:color="auto"/>
              <w:right w:val="single" w:sz="4" w:space="0" w:color="auto"/>
            </w:tcBorders>
            <w:noWrap/>
            <w:hideMark/>
          </w:tcPr>
          <w:p w:rsidR="00F66A85" w:rsidRDefault="00F66A85">
            <w:r>
              <w:t>04</w:t>
            </w:r>
          </w:p>
        </w:tc>
        <w:tc>
          <w:tcPr>
            <w:tcW w:w="916" w:type="dxa"/>
            <w:tcBorders>
              <w:top w:val="nil"/>
              <w:left w:val="nil"/>
              <w:bottom w:val="single" w:sz="4" w:space="0" w:color="auto"/>
              <w:right w:val="single" w:sz="4" w:space="0" w:color="auto"/>
            </w:tcBorders>
            <w:noWrap/>
            <w:hideMark/>
          </w:tcPr>
          <w:p w:rsidR="00F66A85" w:rsidRDefault="00F66A85">
            <w:r>
              <w:t>0522154</w:t>
            </w:r>
          </w:p>
        </w:tc>
        <w:tc>
          <w:tcPr>
            <w:tcW w:w="516" w:type="dxa"/>
            <w:tcBorders>
              <w:top w:val="nil"/>
              <w:left w:val="nil"/>
              <w:bottom w:val="single" w:sz="4" w:space="0" w:color="auto"/>
              <w:right w:val="single" w:sz="4" w:space="0" w:color="auto"/>
            </w:tcBorders>
            <w:noWrap/>
            <w:hideMark/>
          </w:tcPr>
          <w:p w:rsidR="00F66A85" w:rsidRDefault="00F66A85">
            <w:r>
              <w:t>240</w:t>
            </w:r>
          </w:p>
        </w:tc>
        <w:tc>
          <w:tcPr>
            <w:tcW w:w="1338" w:type="dxa"/>
            <w:tcBorders>
              <w:top w:val="nil"/>
              <w:left w:val="nil"/>
              <w:bottom w:val="single" w:sz="4" w:space="0" w:color="auto"/>
              <w:right w:val="single" w:sz="4" w:space="0" w:color="auto"/>
            </w:tcBorders>
            <w:noWrap/>
            <w:hideMark/>
          </w:tcPr>
          <w:p w:rsidR="00F66A85" w:rsidRDefault="00F66A85">
            <w:pPr>
              <w:jc w:val="right"/>
            </w:pPr>
            <w:r>
              <w:t>200,0</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rPr>
                <w:b/>
                <w:bCs/>
              </w:rPr>
            </w:pPr>
            <w:r>
              <w:rPr>
                <w:b/>
                <w:bCs/>
              </w:rPr>
              <w:t>СОЦИАЛЬНАЯ ПОЛИТИКА</w:t>
            </w:r>
          </w:p>
        </w:tc>
        <w:tc>
          <w:tcPr>
            <w:tcW w:w="499" w:type="dxa"/>
            <w:tcBorders>
              <w:top w:val="nil"/>
              <w:left w:val="nil"/>
              <w:bottom w:val="single" w:sz="4" w:space="0" w:color="auto"/>
              <w:right w:val="single" w:sz="4" w:space="0" w:color="auto"/>
            </w:tcBorders>
            <w:noWrap/>
            <w:hideMark/>
          </w:tcPr>
          <w:p w:rsidR="00F66A85" w:rsidRDefault="00F66A85">
            <w:pPr>
              <w:rPr>
                <w:b/>
                <w:bCs/>
              </w:rPr>
            </w:pPr>
            <w:r>
              <w:rPr>
                <w:b/>
                <w:bCs/>
              </w:rPr>
              <w:t>10</w:t>
            </w:r>
          </w:p>
        </w:tc>
        <w:tc>
          <w:tcPr>
            <w:tcW w:w="499" w:type="dxa"/>
            <w:tcBorders>
              <w:top w:val="nil"/>
              <w:left w:val="nil"/>
              <w:bottom w:val="single" w:sz="4" w:space="0" w:color="auto"/>
              <w:right w:val="single" w:sz="4" w:space="0" w:color="auto"/>
            </w:tcBorders>
            <w:noWrap/>
            <w:hideMark/>
          </w:tcPr>
          <w:p w:rsidR="00F66A85" w:rsidRDefault="00F66A85">
            <w:pPr>
              <w:rPr>
                <w:b/>
                <w:bCs/>
              </w:rPr>
            </w:pPr>
            <w:r>
              <w:rPr>
                <w:b/>
                <w:bCs/>
              </w:rPr>
              <w:t> </w:t>
            </w:r>
          </w:p>
        </w:tc>
        <w:tc>
          <w:tcPr>
            <w:tcW w:w="916" w:type="dxa"/>
            <w:tcBorders>
              <w:top w:val="nil"/>
              <w:left w:val="nil"/>
              <w:bottom w:val="single" w:sz="4" w:space="0" w:color="auto"/>
              <w:right w:val="single" w:sz="4" w:space="0" w:color="auto"/>
            </w:tcBorders>
            <w:noWrap/>
            <w:hideMark/>
          </w:tcPr>
          <w:p w:rsidR="00F66A85" w:rsidRDefault="00F66A85">
            <w:pPr>
              <w:rPr>
                <w:b/>
                <w:bCs/>
              </w:rPr>
            </w:pPr>
            <w:r>
              <w:rPr>
                <w:b/>
                <w:bCs/>
              </w:rPr>
              <w:t> </w:t>
            </w:r>
          </w:p>
        </w:tc>
        <w:tc>
          <w:tcPr>
            <w:tcW w:w="516" w:type="dxa"/>
            <w:tcBorders>
              <w:top w:val="nil"/>
              <w:left w:val="nil"/>
              <w:bottom w:val="single" w:sz="4" w:space="0" w:color="auto"/>
              <w:right w:val="single" w:sz="4" w:space="0" w:color="auto"/>
            </w:tcBorders>
            <w:noWrap/>
            <w:hideMark/>
          </w:tcPr>
          <w:p w:rsidR="00F66A85" w:rsidRDefault="00F66A85">
            <w:pPr>
              <w:rPr>
                <w:b/>
                <w:bCs/>
              </w:rPr>
            </w:pPr>
            <w:r>
              <w:rPr>
                <w:b/>
                <w:bCs/>
              </w:rPr>
              <w:t> </w:t>
            </w:r>
          </w:p>
        </w:tc>
        <w:tc>
          <w:tcPr>
            <w:tcW w:w="1338" w:type="dxa"/>
            <w:tcBorders>
              <w:top w:val="nil"/>
              <w:left w:val="nil"/>
              <w:bottom w:val="single" w:sz="4" w:space="0" w:color="auto"/>
              <w:right w:val="single" w:sz="4" w:space="0" w:color="auto"/>
            </w:tcBorders>
            <w:noWrap/>
            <w:hideMark/>
          </w:tcPr>
          <w:p w:rsidR="00F66A85" w:rsidRDefault="00F66A85">
            <w:pPr>
              <w:jc w:val="right"/>
              <w:rPr>
                <w:b/>
                <w:bCs/>
              </w:rPr>
            </w:pPr>
            <w:r>
              <w:rPr>
                <w:b/>
                <w:bCs/>
              </w:rPr>
              <w:t>66 241,8</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Пенсионное обеспечение</w:t>
            </w:r>
          </w:p>
        </w:tc>
        <w:tc>
          <w:tcPr>
            <w:tcW w:w="499" w:type="dxa"/>
            <w:tcBorders>
              <w:top w:val="nil"/>
              <w:left w:val="nil"/>
              <w:bottom w:val="single" w:sz="4" w:space="0" w:color="auto"/>
              <w:right w:val="single" w:sz="4" w:space="0" w:color="auto"/>
            </w:tcBorders>
            <w:noWrap/>
            <w:hideMark/>
          </w:tcPr>
          <w:p w:rsidR="00F66A85" w:rsidRDefault="00F66A85">
            <w:r>
              <w:t>10</w:t>
            </w:r>
          </w:p>
        </w:tc>
        <w:tc>
          <w:tcPr>
            <w:tcW w:w="499" w:type="dxa"/>
            <w:tcBorders>
              <w:top w:val="nil"/>
              <w:left w:val="nil"/>
              <w:bottom w:val="single" w:sz="4" w:space="0" w:color="auto"/>
              <w:right w:val="single" w:sz="4" w:space="0" w:color="auto"/>
            </w:tcBorders>
            <w:noWrap/>
            <w:hideMark/>
          </w:tcPr>
          <w:p w:rsidR="00F66A85" w:rsidRDefault="00F66A85">
            <w:r>
              <w:t>01</w:t>
            </w:r>
          </w:p>
        </w:tc>
        <w:tc>
          <w:tcPr>
            <w:tcW w:w="916" w:type="dxa"/>
            <w:tcBorders>
              <w:top w:val="nil"/>
              <w:left w:val="nil"/>
              <w:bottom w:val="single" w:sz="4" w:space="0" w:color="auto"/>
              <w:right w:val="single" w:sz="4" w:space="0" w:color="auto"/>
            </w:tcBorders>
            <w:noWrap/>
            <w:hideMark/>
          </w:tcPr>
          <w:p w:rsidR="00F66A85" w:rsidRDefault="00F66A85">
            <w:r>
              <w:t> </w:t>
            </w:r>
          </w:p>
        </w:tc>
        <w:tc>
          <w:tcPr>
            <w:tcW w:w="516" w:type="dxa"/>
            <w:tcBorders>
              <w:top w:val="nil"/>
              <w:left w:val="nil"/>
              <w:bottom w:val="single" w:sz="4" w:space="0" w:color="auto"/>
              <w:right w:val="single" w:sz="4" w:space="0" w:color="auto"/>
            </w:tcBorders>
            <w:noWrap/>
            <w:hideMark/>
          </w:tcPr>
          <w:p w:rsidR="00F66A85" w:rsidRDefault="00F66A85">
            <w:r>
              <w:t> </w:t>
            </w:r>
          </w:p>
        </w:tc>
        <w:tc>
          <w:tcPr>
            <w:tcW w:w="1338" w:type="dxa"/>
            <w:tcBorders>
              <w:top w:val="nil"/>
              <w:left w:val="nil"/>
              <w:bottom w:val="single" w:sz="4" w:space="0" w:color="auto"/>
              <w:right w:val="single" w:sz="4" w:space="0" w:color="auto"/>
            </w:tcBorders>
            <w:noWrap/>
            <w:hideMark/>
          </w:tcPr>
          <w:p w:rsidR="00F66A85" w:rsidRDefault="00F66A85">
            <w:pPr>
              <w:jc w:val="right"/>
            </w:pPr>
            <w:r>
              <w:t>5 416,0</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Муниципальная программа "Повышение эффективности деятельности органов местного самоуправления города Ельца на 2014-2020 годы"</w:t>
            </w:r>
          </w:p>
        </w:tc>
        <w:tc>
          <w:tcPr>
            <w:tcW w:w="499" w:type="dxa"/>
            <w:tcBorders>
              <w:top w:val="nil"/>
              <w:left w:val="nil"/>
              <w:bottom w:val="single" w:sz="4" w:space="0" w:color="auto"/>
              <w:right w:val="single" w:sz="4" w:space="0" w:color="auto"/>
            </w:tcBorders>
            <w:noWrap/>
            <w:hideMark/>
          </w:tcPr>
          <w:p w:rsidR="00F66A85" w:rsidRDefault="00F66A85">
            <w:r>
              <w:t>10</w:t>
            </w:r>
          </w:p>
        </w:tc>
        <w:tc>
          <w:tcPr>
            <w:tcW w:w="499" w:type="dxa"/>
            <w:tcBorders>
              <w:top w:val="nil"/>
              <w:left w:val="nil"/>
              <w:bottom w:val="single" w:sz="4" w:space="0" w:color="auto"/>
              <w:right w:val="single" w:sz="4" w:space="0" w:color="auto"/>
            </w:tcBorders>
            <w:noWrap/>
            <w:hideMark/>
          </w:tcPr>
          <w:p w:rsidR="00F66A85" w:rsidRDefault="00F66A85">
            <w:r>
              <w:t>01</w:t>
            </w:r>
          </w:p>
        </w:tc>
        <w:tc>
          <w:tcPr>
            <w:tcW w:w="916" w:type="dxa"/>
            <w:tcBorders>
              <w:top w:val="nil"/>
              <w:left w:val="nil"/>
              <w:bottom w:val="single" w:sz="4" w:space="0" w:color="auto"/>
              <w:right w:val="single" w:sz="4" w:space="0" w:color="auto"/>
            </w:tcBorders>
            <w:noWrap/>
            <w:hideMark/>
          </w:tcPr>
          <w:p w:rsidR="00F66A85" w:rsidRDefault="00F66A85">
            <w:r>
              <w:t>0500000</w:t>
            </w:r>
          </w:p>
        </w:tc>
        <w:tc>
          <w:tcPr>
            <w:tcW w:w="516" w:type="dxa"/>
            <w:tcBorders>
              <w:top w:val="nil"/>
              <w:left w:val="nil"/>
              <w:bottom w:val="single" w:sz="4" w:space="0" w:color="auto"/>
              <w:right w:val="single" w:sz="4" w:space="0" w:color="auto"/>
            </w:tcBorders>
            <w:noWrap/>
            <w:hideMark/>
          </w:tcPr>
          <w:p w:rsidR="00F66A85" w:rsidRDefault="00F66A85">
            <w:r>
              <w:t> </w:t>
            </w:r>
          </w:p>
        </w:tc>
        <w:tc>
          <w:tcPr>
            <w:tcW w:w="1338" w:type="dxa"/>
            <w:tcBorders>
              <w:top w:val="nil"/>
              <w:left w:val="nil"/>
              <w:bottom w:val="single" w:sz="4" w:space="0" w:color="auto"/>
              <w:right w:val="single" w:sz="4" w:space="0" w:color="auto"/>
            </w:tcBorders>
            <w:noWrap/>
            <w:hideMark/>
          </w:tcPr>
          <w:p w:rsidR="00F66A85" w:rsidRDefault="00F66A85">
            <w:pPr>
              <w:jc w:val="right"/>
            </w:pPr>
            <w:r>
              <w:t>5 416,0</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Подпрограмма "Обеспечение деятельности органов местного самоуправления" муниципальной программы  "Повышение эффективности деятельности органов местного самоуправления города Ельца на 2014-2020 годы"</w:t>
            </w:r>
          </w:p>
        </w:tc>
        <w:tc>
          <w:tcPr>
            <w:tcW w:w="499" w:type="dxa"/>
            <w:tcBorders>
              <w:top w:val="nil"/>
              <w:left w:val="nil"/>
              <w:bottom w:val="single" w:sz="4" w:space="0" w:color="auto"/>
              <w:right w:val="single" w:sz="4" w:space="0" w:color="auto"/>
            </w:tcBorders>
            <w:noWrap/>
            <w:hideMark/>
          </w:tcPr>
          <w:p w:rsidR="00F66A85" w:rsidRDefault="00F66A85">
            <w:r>
              <w:t>10</w:t>
            </w:r>
          </w:p>
        </w:tc>
        <w:tc>
          <w:tcPr>
            <w:tcW w:w="499" w:type="dxa"/>
            <w:tcBorders>
              <w:top w:val="nil"/>
              <w:left w:val="nil"/>
              <w:bottom w:val="single" w:sz="4" w:space="0" w:color="auto"/>
              <w:right w:val="single" w:sz="4" w:space="0" w:color="auto"/>
            </w:tcBorders>
            <w:noWrap/>
            <w:hideMark/>
          </w:tcPr>
          <w:p w:rsidR="00F66A85" w:rsidRDefault="00F66A85">
            <w:r>
              <w:t>01</w:t>
            </w:r>
          </w:p>
        </w:tc>
        <w:tc>
          <w:tcPr>
            <w:tcW w:w="916" w:type="dxa"/>
            <w:tcBorders>
              <w:top w:val="nil"/>
              <w:left w:val="nil"/>
              <w:bottom w:val="single" w:sz="4" w:space="0" w:color="auto"/>
              <w:right w:val="single" w:sz="4" w:space="0" w:color="auto"/>
            </w:tcBorders>
            <w:noWrap/>
            <w:hideMark/>
          </w:tcPr>
          <w:p w:rsidR="00F66A85" w:rsidRDefault="00F66A85">
            <w:r>
              <w:t>0530000</w:t>
            </w:r>
          </w:p>
        </w:tc>
        <w:tc>
          <w:tcPr>
            <w:tcW w:w="516" w:type="dxa"/>
            <w:tcBorders>
              <w:top w:val="nil"/>
              <w:left w:val="nil"/>
              <w:bottom w:val="single" w:sz="4" w:space="0" w:color="auto"/>
              <w:right w:val="single" w:sz="4" w:space="0" w:color="auto"/>
            </w:tcBorders>
            <w:noWrap/>
            <w:hideMark/>
          </w:tcPr>
          <w:p w:rsidR="00F66A85" w:rsidRDefault="00F66A85">
            <w:r>
              <w:t> </w:t>
            </w:r>
          </w:p>
        </w:tc>
        <w:tc>
          <w:tcPr>
            <w:tcW w:w="1338" w:type="dxa"/>
            <w:tcBorders>
              <w:top w:val="nil"/>
              <w:left w:val="nil"/>
              <w:bottom w:val="single" w:sz="4" w:space="0" w:color="auto"/>
              <w:right w:val="single" w:sz="4" w:space="0" w:color="auto"/>
            </w:tcBorders>
            <w:noWrap/>
            <w:hideMark/>
          </w:tcPr>
          <w:p w:rsidR="00F66A85" w:rsidRDefault="00F66A85">
            <w:pPr>
              <w:jc w:val="right"/>
            </w:pPr>
            <w:r>
              <w:t>5 416,0</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Доплата к пенсиям муниципальных служащих в рамках подпрограммы "Обеспечение деятельности органов местного самоуправления" муниципальной программы  "Повышение эффективности деятельности органов местного самоуправления города Ельца на 2014-2020 годы"</w:t>
            </w:r>
          </w:p>
        </w:tc>
        <w:tc>
          <w:tcPr>
            <w:tcW w:w="499" w:type="dxa"/>
            <w:tcBorders>
              <w:top w:val="nil"/>
              <w:left w:val="nil"/>
              <w:bottom w:val="single" w:sz="4" w:space="0" w:color="auto"/>
              <w:right w:val="single" w:sz="4" w:space="0" w:color="auto"/>
            </w:tcBorders>
            <w:noWrap/>
            <w:hideMark/>
          </w:tcPr>
          <w:p w:rsidR="00F66A85" w:rsidRDefault="00F66A85">
            <w:r>
              <w:t>10</w:t>
            </w:r>
          </w:p>
        </w:tc>
        <w:tc>
          <w:tcPr>
            <w:tcW w:w="499" w:type="dxa"/>
            <w:tcBorders>
              <w:top w:val="nil"/>
              <w:left w:val="nil"/>
              <w:bottom w:val="single" w:sz="4" w:space="0" w:color="auto"/>
              <w:right w:val="single" w:sz="4" w:space="0" w:color="auto"/>
            </w:tcBorders>
            <w:noWrap/>
            <w:hideMark/>
          </w:tcPr>
          <w:p w:rsidR="00F66A85" w:rsidRDefault="00F66A85">
            <w:r>
              <w:t>01</w:t>
            </w:r>
          </w:p>
        </w:tc>
        <w:tc>
          <w:tcPr>
            <w:tcW w:w="916" w:type="dxa"/>
            <w:tcBorders>
              <w:top w:val="nil"/>
              <w:left w:val="nil"/>
              <w:bottom w:val="single" w:sz="4" w:space="0" w:color="auto"/>
              <w:right w:val="single" w:sz="4" w:space="0" w:color="auto"/>
            </w:tcBorders>
            <w:noWrap/>
            <w:hideMark/>
          </w:tcPr>
          <w:p w:rsidR="00F66A85" w:rsidRDefault="00F66A85">
            <w:r>
              <w:t>0530100</w:t>
            </w:r>
          </w:p>
        </w:tc>
        <w:tc>
          <w:tcPr>
            <w:tcW w:w="516" w:type="dxa"/>
            <w:tcBorders>
              <w:top w:val="nil"/>
              <w:left w:val="nil"/>
              <w:bottom w:val="single" w:sz="4" w:space="0" w:color="auto"/>
              <w:right w:val="single" w:sz="4" w:space="0" w:color="auto"/>
            </w:tcBorders>
            <w:noWrap/>
            <w:hideMark/>
          </w:tcPr>
          <w:p w:rsidR="00F66A85" w:rsidRDefault="00F66A85">
            <w:r>
              <w:t> </w:t>
            </w:r>
          </w:p>
        </w:tc>
        <w:tc>
          <w:tcPr>
            <w:tcW w:w="1338" w:type="dxa"/>
            <w:tcBorders>
              <w:top w:val="nil"/>
              <w:left w:val="nil"/>
              <w:bottom w:val="single" w:sz="4" w:space="0" w:color="auto"/>
              <w:right w:val="single" w:sz="4" w:space="0" w:color="auto"/>
            </w:tcBorders>
            <w:noWrap/>
            <w:hideMark/>
          </w:tcPr>
          <w:p w:rsidR="00F66A85" w:rsidRDefault="00F66A85">
            <w:pPr>
              <w:jc w:val="right"/>
            </w:pPr>
            <w:r>
              <w:t>5 416,0</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Социальное обеспечение и иные выплаты населению</w:t>
            </w:r>
          </w:p>
        </w:tc>
        <w:tc>
          <w:tcPr>
            <w:tcW w:w="499" w:type="dxa"/>
            <w:tcBorders>
              <w:top w:val="nil"/>
              <w:left w:val="nil"/>
              <w:bottom w:val="single" w:sz="4" w:space="0" w:color="auto"/>
              <w:right w:val="single" w:sz="4" w:space="0" w:color="auto"/>
            </w:tcBorders>
            <w:noWrap/>
            <w:hideMark/>
          </w:tcPr>
          <w:p w:rsidR="00F66A85" w:rsidRDefault="00F66A85">
            <w:r>
              <w:t>10</w:t>
            </w:r>
          </w:p>
        </w:tc>
        <w:tc>
          <w:tcPr>
            <w:tcW w:w="499" w:type="dxa"/>
            <w:tcBorders>
              <w:top w:val="nil"/>
              <w:left w:val="nil"/>
              <w:bottom w:val="single" w:sz="4" w:space="0" w:color="auto"/>
              <w:right w:val="single" w:sz="4" w:space="0" w:color="auto"/>
            </w:tcBorders>
            <w:noWrap/>
            <w:hideMark/>
          </w:tcPr>
          <w:p w:rsidR="00F66A85" w:rsidRDefault="00F66A85">
            <w:r>
              <w:t>01</w:t>
            </w:r>
          </w:p>
        </w:tc>
        <w:tc>
          <w:tcPr>
            <w:tcW w:w="916" w:type="dxa"/>
            <w:tcBorders>
              <w:top w:val="nil"/>
              <w:left w:val="nil"/>
              <w:bottom w:val="single" w:sz="4" w:space="0" w:color="auto"/>
              <w:right w:val="single" w:sz="4" w:space="0" w:color="auto"/>
            </w:tcBorders>
            <w:noWrap/>
            <w:hideMark/>
          </w:tcPr>
          <w:p w:rsidR="00F66A85" w:rsidRDefault="00F66A85">
            <w:r>
              <w:t>0530100</w:t>
            </w:r>
          </w:p>
        </w:tc>
        <w:tc>
          <w:tcPr>
            <w:tcW w:w="516" w:type="dxa"/>
            <w:tcBorders>
              <w:top w:val="nil"/>
              <w:left w:val="nil"/>
              <w:bottom w:val="single" w:sz="4" w:space="0" w:color="auto"/>
              <w:right w:val="single" w:sz="4" w:space="0" w:color="auto"/>
            </w:tcBorders>
            <w:noWrap/>
            <w:hideMark/>
          </w:tcPr>
          <w:p w:rsidR="00F66A85" w:rsidRDefault="00F66A85">
            <w:r>
              <w:t>300</w:t>
            </w:r>
          </w:p>
        </w:tc>
        <w:tc>
          <w:tcPr>
            <w:tcW w:w="1338" w:type="dxa"/>
            <w:tcBorders>
              <w:top w:val="nil"/>
              <w:left w:val="nil"/>
              <w:bottom w:val="single" w:sz="4" w:space="0" w:color="auto"/>
              <w:right w:val="single" w:sz="4" w:space="0" w:color="auto"/>
            </w:tcBorders>
            <w:noWrap/>
            <w:hideMark/>
          </w:tcPr>
          <w:p w:rsidR="00F66A85" w:rsidRDefault="00F66A85">
            <w:pPr>
              <w:jc w:val="right"/>
            </w:pPr>
            <w:r>
              <w:t>5 416,0</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Публичные нормативные социальные выплаты гражданам</w:t>
            </w:r>
          </w:p>
        </w:tc>
        <w:tc>
          <w:tcPr>
            <w:tcW w:w="499" w:type="dxa"/>
            <w:tcBorders>
              <w:top w:val="nil"/>
              <w:left w:val="nil"/>
              <w:bottom w:val="single" w:sz="4" w:space="0" w:color="auto"/>
              <w:right w:val="single" w:sz="4" w:space="0" w:color="auto"/>
            </w:tcBorders>
            <w:noWrap/>
            <w:hideMark/>
          </w:tcPr>
          <w:p w:rsidR="00F66A85" w:rsidRDefault="00F66A85">
            <w:r>
              <w:t>10</w:t>
            </w:r>
          </w:p>
        </w:tc>
        <w:tc>
          <w:tcPr>
            <w:tcW w:w="499" w:type="dxa"/>
            <w:tcBorders>
              <w:top w:val="nil"/>
              <w:left w:val="nil"/>
              <w:bottom w:val="single" w:sz="4" w:space="0" w:color="auto"/>
              <w:right w:val="single" w:sz="4" w:space="0" w:color="auto"/>
            </w:tcBorders>
            <w:noWrap/>
            <w:hideMark/>
          </w:tcPr>
          <w:p w:rsidR="00F66A85" w:rsidRDefault="00F66A85">
            <w:r>
              <w:t>01</w:t>
            </w:r>
          </w:p>
        </w:tc>
        <w:tc>
          <w:tcPr>
            <w:tcW w:w="916" w:type="dxa"/>
            <w:tcBorders>
              <w:top w:val="nil"/>
              <w:left w:val="nil"/>
              <w:bottom w:val="single" w:sz="4" w:space="0" w:color="auto"/>
              <w:right w:val="single" w:sz="4" w:space="0" w:color="auto"/>
            </w:tcBorders>
            <w:noWrap/>
            <w:hideMark/>
          </w:tcPr>
          <w:p w:rsidR="00F66A85" w:rsidRDefault="00F66A85">
            <w:r>
              <w:t>0530100</w:t>
            </w:r>
          </w:p>
        </w:tc>
        <w:tc>
          <w:tcPr>
            <w:tcW w:w="516" w:type="dxa"/>
            <w:tcBorders>
              <w:top w:val="nil"/>
              <w:left w:val="nil"/>
              <w:bottom w:val="single" w:sz="4" w:space="0" w:color="auto"/>
              <w:right w:val="single" w:sz="4" w:space="0" w:color="auto"/>
            </w:tcBorders>
            <w:noWrap/>
            <w:hideMark/>
          </w:tcPr>
          <w:p w:rsidR="00F66A85" w:rsidRDefault="00F66A85">
            <w:r>
              <w:t>310</w:t>
            </w:r>
          </w:p>
        </w:tc>
        <w:tc>
          <w:tcPr>
            <w:tcW w:w="1338" w:type="dxa"/>
            <w:tcBorders>
              <w:top w:val="nil"/>
              <w:left w:val="nil"/>
              <w:bottom w:val="single" w:sz="4" w:space="0" w:color="auto"/>
              <w:right w:val="single" w:sz="4" w:space="0" w:color="auto"/>
            </w:tcBorders>
            <w:noWrap/>
            <w:hideMark/>
          </w:tcPr>
          <w:p w:rsidR="00F66A85" w:rsidRDefault="00F66A85">
            <w:pPr>
              <w:jc w:val="right"/>
            </w:pPr>
            <w:r>
              <w:t>5 416,0</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Социальное обеспечение населения</w:t>
            </w:r>
          </w:p>
        </w:tc>
        <w:tc>
          <w:tcPr>
            <w:tcW w:w="499" w:type="dxa"/>
            <w:tcBorders>
              <w:top w:val="nil"/>
              <w:left w:val="nil"/>
              <w:bottom w:val="single" w:sz="4" w:space="0" w:color="auto"/>
              <w:right w:val="single" w:sz="4" w:space="0" w:color="auto"/>
            </w:tcBorders>
            <w:noWrap/>
            <w:hideMark/>
          </w:tcPr>
          <w:p w:rsidR="00F66A85" w:rsidRDefault="00F66A85">
            <w:r>
              <w:t>10</w:t>
            </w:r>
          </w:p>
        </w:tc>
        <w:tc>
          <w:tcPr>
            <w:tcW w:w="499" w:type="dxa"/>
            <w:tcBorders>
              <w:top w:val="nil"/>
              <w:left w:val="nil"/>
              <w:bottom w:val="single" w:sz="4" w:space="0" w:color="auto"/>
              <w:right w:val="single" w:sz="4" w:space="0" w:color="auto"/>
            </w:tcBorders>
            <w:noWrap/>
            <w:hideMark/>
          </w:tcPr>
          <w:p w:rsidR="00F66A85" w:rsidRDefault="00F66A85">
            <w:r>
              <w:t>03</w:t>
            </w:r>
          </w:p>
        </w:tc>
        <w:tc>
          <w:tcPr>
            <w:tcW w:w="916" w:type="dxa"/>
            <w:tcBorders>
              <w:top w:val="nil"/>
              <w:left w:val="nil"/>
              <w:bottom w:val="single" w:sz="4" w:space="0" w:color="auto"/>
              <w:right w:val="single" w:sz="4" w:space="0" w:color="auto"/>
            </w:tcBorders>
            <w:noWrap/>
            <w:hideMark/>
          </w:tcPr>
          <w:p w:rsidR="00F66A85" w:rsidRDefault="00F66A85">
            <w:r>
              <w:t> </w:t>
            </w:r>
          </w:p>
        </w:tc>
        <w:tc>
          <w:tcPr>
            <w:tcW w:w="516" w:type="dxa"/>
            <w:tcBorders>
              <w:top w:val="nil"/>
              <w:left w:val="nil"/>
              <w:bottom w:val="single" w:sz="4" w:space="0" w:color="auto"/>
              <w:right w:val="single" w:sz="4" w:space="0" w:color="auto"/>
            </w:tcBorders>
            <w:noWrap/>
            <w:hideMark/>
          </w:tcPr>
          <w:p w:rsidR="00F66A85" w:rsidRDefault="00F66A85">
            <w:r>
              <w:t> </w:t>
            </w:r>
          </w:p>
        </w:tc>
        <w:tc>
          <w:tcPr>
            <w:tcW w:w="1338" w:type="dxa"/>
            <w:tcBorders>
              <w:top w:val="nil"/>
              <w:left w:val="nil"/>
              <w:bottom w:val="single" w:sz="4" w:space="0" w:color="auto"/>
              <w:right w:val="single" w:sz="4" w:space="0" w:color="auto"/>
            </w:tcBorders>
            <w:noWrap/>
            <w:hideMark/>
          </w:tcPr>
          <w:p w:rsidR="00F66A85" w:rsidRDefault="00F66A85">
            <w:pPr>
              <w:jc w:val="right"/>
            </w:pPr>
            <w:r>
              <w:t>8 013,5</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 xml:space="preserve">Муниципальная программа "Обеспечение населения города Ельца комфортными условиями жизни на 2014 - </w:t>
            </w:r>
            <w:r>
              <w:lastRenderedPageBreak/>
              <w:t>2020 годы"</w:t>
            </w:r>
          </w:p>
        </w:tc>
        <w:tc>
          <w:tcPr>
            <w:tcW w:w="499" w:type="dxa"/>
            <w:tcBorders>
              <w:top w:val="nil"/>
              <w:left w:val="nil"/>
              <w:bottom w:val="single" w:sz="4" w:space="0" w:color="auto"/>
              <w:right w:val="single" w:sz="4" w:space="0" w:color="auto"/>
            </w:tcBorders>
            <w:noWrap/>
            <w:hideMark/>
          </w:tcPr>
          <w:p w:rsidR="00F66A85" w:rsidRDefault="00F66A85">
            <w:r>
              <w:lastRenderedPageBreak/>
              <w:t>10</w:t>
            </w:r>
          </w:p>
        </w:tc>
        <w:tc>
          <w:tcPr>
            <w:tcW w:w="499" w:type="dxa"/>
            <w:tcBorders>
              <w:top w:val="nil"/>
              <w:left w:val="nil"/>
              <w:bottom w:val="single" w:sz="4" w:space="0" w:color="auto"/>
              <w:right w:val="single" w:sz="4" w:space="0" w:color="auto"/>
            </w:tcBorders>
            <w:noWrap/>
            <w:hideMark/>
          </w:tcPr>
          <w:p w:rsidR="00F66A85" w:rsidRDefault="00F66A85">
            <w:r>
              <w:t>03</w:t>
            </w:r>
          </w:p>
        </w:tc>
        <w:tc>
          <w:tcPr>
            <w:tcW w:w="916" w:type="dxa"/>
            <w:tcBorders>
              <w:top w:val="nil"/>
              <w:left w:val="nil"/>
              <w:bottom w:val="single" w:sz="4" w:space="0" w:color="auto"/>
              <w:right w:val="single" w:sz="4" w:space="0" w:color="auto"/>
            </w:tcBorders>
            <w:noWrap/>
            <w:hideMark/>
          </w:tcPr>
          <w:p w:rsidR="00F66A85" w:rsidRDefault="00F66A85">
            <w:r>
              <w:t>0200000</w:t>
            </w:r>
          </w:p>
        </w:tc>
        <w:tc>
          <w:tcPr>
            <w:tcW w:w="516" w:type="dxa"/>
            <w:tcBorders>
              <w:top w:val="nil"/>
              <w:left w:val="nil"/>
              <w:bottom w:val="single" w:sz="4" w:space="0" w:color="auto"/>
              <w:right w:val="single" w:sz="4" w:space="0" w:color="auto"/>
            </w:tcBorders>
            <w:noWrap/>
            <w:hideMark/>
          </w:tcPr>
          <w:p w:rsidR="00F66A85" w:rsidRDefault="00F66A85">
            <w:r>
              <w:t> </w:t>
            </w:r>
          </w:p>
        </w:tc>
        <w:tc>
          <w:tcPr>
            <w:tcW w:w="1338" w:type="dxa"/>
            <w:tcBorders>
              <w:top w:val="nil"/>
              <w:left w:val="nil"/>
              <w:bottom w:val="single" w:sz="4" w:space="0" w:color="auto"/>
              <w:right w:val="single" w:sz="4" w:space="0" w:color="auto"/>
            </w:tcBorders>
            <w:noWrap/>
            <w:hideMark/>
          </w:tcPr>
          <w:p w:rsidR="00F66A85" w:rsidRDefault="00F66A85">
            <w:pPr>
              <w:jc w:val="right"/>
            </w:pPr>
            <w:r>
              <w:t>8 013,5</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lastRenderedPageBreak/>
              <w:t>Подпрограмма "Обеспечение отдельных категорий населения, проживающих на территории города Ельца жилыми помещениями" муниципальной программы "Обеспечение населения города Ельца комфортными условиями жизни на 2014-2020 годы"</w:t>
            </w:r>
          </w:p>
        </w:tc>
        <w:tc>
          <w:tcPr>
            <w:tcW w:w="499" w:type="dxa"/>
            <w:tcBorders>
              <w:top w:val="nil"/>
              <w:left w:val="nil"/>
              <w:bottom w:val="single" w:sz="4" w:space="0" w:color="auto"/>
              <w:right w:val="single" w:sz="4" w:space="0" w:color="auto"/>
            </w:tcBorders>
            <w:noWrap/>
            <w:hideMark/>
          </w:tcPr>
          <w:p w:rsidR="00F66A85" w:rsidRDefault="00F66A85">
            <w:r>
              <w:t>10</w:t>
            </w:r>
          </w:p>
        </w:tc>
        <w:tc>
          <w:tcPr>
            <w:tcW w:w="499" w:type="dxa"/>
            <w:tcBorders>
              <w:top w:val="nil"/>
              <w:left w:val="nil"/>
              <w:bottom w:val="single" w:sz="4" w:space="0" w:color="auto"/>
              <w:right w:val="single" w:sz="4" w:space="0" w:color="auto"/>
            </w:tcBorders>
            <w:noWrap/>
            <w:hideMark/>
          </w:tcPr>
          <w:p w:rsidR="00F66A85" w:rsidRDefault="00F66A85">
            <w:r>
              <w:t>03</w:t>
            </w:r>
          </w:p>
        </w:tc>
        <w:tc>
          <w:tcPr>
            <w:tcW w:w="916" w:type="dxa"/>
            <w:tcBorders>
              <w:top w:val="nil"/>
              <w:left w:val="nil"/>
              <w:bottom w:val="single" w:sz="4" w:space="0" w:color="auto"/>
              <w:right w:val="single" w:sz="4" w:space="0" w:color="auto"/>
            </w:tcBorders>
            <w:noWrap/>
            <w:hideMark/>
          </w:tcPr>
          <w:p w:rsidR="00F66A85" w:rsidRDefault="00F66A85">
            <w:r>
              <w:t>0270000</w:t>
            </w:r>
          </w:p>
        </w:tc>
        <w:tc>
          <w:tcPr>
            <w:tcW w:w="516" w:type="dxa"/>
            <w:tcBorders>
              <w:top w:val="nil"/>
              <w:left w:val="nil"/>
              <w:bottom w:val="single" w:sz="4" w:space="0" w:color="auto"/>
              <w:right w:val="single" w:sz="4" w:space="0" w:color="auto"/>
            </w:tcBorders>
            <w:noWrap/>
            <w:hideMark/>
          </w:tcPr>
          <w:p w:rsidR="00F66A85" w:rsidRDefault="00F66A85">
            <w:r>
              <w:t> </w:t>
            </w:r>
          </w:p>
        </w:tc>
        <w:tc>
          <w:tcPr>
            <w:tcW w:w="1338" w:type="dxa"/>
            <w:tcBorders>
              <w:top w:val="nil"/>
              <w:left w:val="nil"/>
              <w:bottom w:val="single" w:sz="4" w:space="0" w:color="auto"/>
              <w:right w:val="single" w:sz="4" w:space="0" w:color="auto"/>
            </w:tcBorders>
            <w:noWrap/>
            <w:hideMark/>
          </w:tcPr>
          <w:p w:rsidR="00F66A85" w:rsidRDefault="00F66A85">
            <w:pPr>
              <w:jc w:val="right"/>
            </w:pPr>
            <w:r>
              <w:t>8 013,5</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Обеспечение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1941 - 1945 годов"  в рамках подпрограммы   "Обеспечение отдельных категорий населения, проживающих на территории города Ельца жилыми помещениями" муниципальной программы "Обеспечение населения города Ельца комфортными условиями жизни на 2014 - 2020 годы"</w:t>
            </w:r>
          </w:p>
        </w:tc>
        <w:tc>
          <w:tcPr>
            <w:tcW w:w="499" w:type="dxa"/>
            <w:tcBorders>
              <w:top w:val="nil"/>
              <w:left w:val="nil"/>
              <w:bottom w:val="single" w:sz="4" w:space="0" w:color="auto"/>
              <w:right w:val="single" w:sz="4" w:space="0" w:color="auto"/>
            </w:tcBorders>
            <w:noWrap/>
            <w:hideMark/>
          </w:tcPr>
          <w:p w:rsidR="00F66A85" w:rsidRDefault="00F66A85">
            <w:r>
              <w:t>10</w:t>
            </w:r>
          </w:p>
        </w:tc>
        <w:tc>
          <w:tcPr>
            <w:tcW w:w="499" w:type="dxa"/>
            <w:tcBorders>
              <w:top w:val="nil"/>
              <w:left w:val="nil"/>
              <w:bottom w:val="single" w:sz="4" w:space="0" w:color="auto"/>
              <w:right w:val="single" w:sz="4" w:space="0" w:color="auto"/>
            </w:tcBorders>
            <w:noWrap/>
            <w:hideMark/>
          </w:tcPr>
          <w:p w:rsidR="00F66A85" w:rsidRDefault="00F66A85">
            <w:r>
              <w:t>03</w:t>
            </w:r>
          </w:p>
        </w:tc>
        <w:tc>
          <w:tcPr>
            <w:tcW w:w="916" w:type="dxa"/>
            <w:tcBorders>
              <w:top w:val="nil"/>
              <w:left w:val="nil"/>
              <w:bottom w:val="single" w:sz="4" w:space="0" w:color="auto"/>
              <w:right w:val="single" w:sz="4" w:space="0" w:color="auto"/>
            </w:tcBorders>
            <w:noWrap/>
            <w:hideMark/>
          </w:tcPr>
          <w:p w:rsidR="00F66A85" w:rsidRDefault="00F66A85">
            <w:r>
              <w:t>0275134</w:t>
            </w:r>
          </w:p>
        </w:tc>
        <w:tc>
          <w:tcPr>
            <w:tcW w:w="516" w:type="dxa"/>
            <w:tcBorders>
              <w:top w:val="nil"/>
              <w:left w:val="nil"/>
              <w:bottom w:val="single" w:sz="4" w:space="0" w:color="auto"/>
              <w:right w:val="single" w:sz="4" w:space="0" w:color="auto"/>
            </w:tcBorders>
            <w:noWrap/>
            <w:hideMark/>
          </w:tcPr>
          <w:p w:rsidR="00F66A85" w:rsidRDefault="00F66A85">
            <w:r>
              <w:t> </w:t>
            </w:r>
          </w:p>
        </w:tc>
        <w:tc>
          <w:tcPr>
            <w:tcW w:w="1338" w:type="dxa"/>
            <w:tcBorders>
              <w:top w:val="nil"/>
              <w:left w:val="nil"/>
              <w:bottom w:val="single" w:sz="4" w:space="0" w:color="auto"/>
              <w:right w:val="single" w:sz="4" w:space="0" w:color="auto"/>
            </w:tcBorders>
            <w:noWrap/>
            <w:hideMark/>
          </w:tcPr>
          <w:p w:rsidR="00F66A85" w:rsidRDefault="00F66A85">
            <w:pPr>
              <w:jc w:val="right"/>
            </w:pPr>
            <w:r>
              <w:t>2 256,1</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Социальное обеспечение и иные выплаты населению</w:t>
            </w:r>
          </w:p>
        </w:tc>
        <w:tc>
          <w:tcPr>
            <w:tcW w:w="499" w:type="dxa"/>
            <w:tcBorders>
              <w:top w:val="nil"/>
              <w:left w:val="nil"/>
              <w:bottom w:val="single" w:sz="4" w:space="0" w:color="auto"/>
              <w:right w:val="single" w:sz="4" w:space="0" w:color="auto"/>
            </w:tcBorders>
            <w:noWrap/>
            <w:hideMark/>
          </w:tcPr>
          <w:p w:rsidR="00F66A85" w:rsidRDefault="00F66A85">
            <w:r>
              <w:t>10</w:t>
            </w:r>
          </w:p>
        </w:tc>
        <w:tc>
          <w:tcPr>
            <w:tcW w:w="499" w:type="dxa"/>
            <w:tcBorders>
              <w:top w:val="nil"/>
              <w:left w:val="nil"/>
              <w:bottom w:val="single" w:sz="4" w:space="0" w:color="auto"/>
              <w:right w:val="single" w:sz="4" w:space="0" w:color="auto"/>
            </w:tcBorders>
            <w:noWrap/>
            <w:hideMark/>
          </w:tcPr>
          <w:p w:rsidR="00F66A85" w:rsidRDefault="00F66A85">
            <w:r>
              <w:t>03</w:t>
            </w:r>
          </w:p>
        </w:tc>
        <w:tc>
          <w:tcPr>
            <w:tcW w:w="916" w:type="dxa"/>
            <w:tcBorders>
              <w:top w:val="nil"/>
              <w:left w:val="nil"/>
              <w:bottom w:val="single" w:sz="4" w:space="0" w:color="auto"/>
              <w:right w:val="single" w:sz="4" w:space="0" w:color="auto"/>
            </w:tcBorders>
            <w:noWrap/>
            <w:hideMark/>
          </w:tcPr>
          <w:p w:rsidR="00F66A85" w:rsidRDefault="00F66A85">
            <w:r>
              <w:t>0275134</w:t>
            </w:r>
          </w:p>
        </w:tc>
        <w:tc>
          <w:tcPr>
            <w:tcW w:w="516" w:type="dxa"/>
            <w:tcBorders>
              <w:top w:val="nil"/>
              <w:left w:val="nil"/>
              <w:bottom w:val="single" w:sz="4" w:space="0" w:color="auto"/>
              <w:right w:val="single" w:sz="4" w:space="0" w:color="auto"/>
            </w:tcBorders>
            <w:noWrap/>
            <w:hideMark/>
          </w:tcPr>
          <w:p w:rsidR="00F66A85" w:rsidRDefault="00F66A85">
            <w:r>
              <w:t>300</w:t>
            </w:r>
          </w:p>
        </w:tc>
        <w:tc>
          <w:tcPr>
            <w:tcW w:w="1338" w:type="dxa"/>
            <w:tcBorders>
              <w:top w:val="nil"/>
              <w:left w:val="nil"/>
              <w:bottom w:val="single" w:sz="4" w:space="0" w:color="auto"/>
              <w:right w:val="single" w:sz="4" w:space="0" w:color="auto"/>
            </w:tcBorders>
            <w:noWrap/>
            <w:hideMark/>
          </w:tcPr>
          <w:p w:rsidR="00F66A85" w:rsidRDefault="00F66A85">
            <w:pPr>
              <w:jc w:val="right"/>
            </w:pPr>
            <w:r>
              <w:t>2 256,1</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Социальные выплаты гражданам, кроме публичных нормативных социальных выплат</w:t>
            </w:r>
          </w:p>
        </w:tc>
        <w:tc>
          <w:tcPr>
            <w:tcW w:w="499" w:type="dxa"/>
            <w:tcBorders>
              <w:top w:val="nil"/>
              <w:left w:val="nil"/>
              <w:bottom w:val="single" w:sz="4" w:space="0" w:color="auto"/>
              <w:right w:val="single" w:sz="4" w:space="0" w:color="auto"/>
            </w:tcBorders>
            <w:noWrap/>
            <w:hideMark/>
          </w:tcPr>
          <w:p w:rsidR="00F66A85" w:rsidRDefault="00F66A85">
            <w:r>
              <w:t>10</w:t>
            </w:r>
          </w:p>
        </w:tc>
        <w:tc>
          <w:tcPr>
            <w:tcW w:w="499" w:type="dxa"/>
            <w:tcBorders>
              <w:top w:val="nil"/>
              <w:left w:val="nil"/>
              <w:bottom w:val="single" w:sz="4" w:space="0" w:color="auto"/>
              <w:right w:val="single" w:sz="4" w:space="0" w:color="auto"/>
            </w:tcBorders>
            <w:noWrap/>
            <w:hideMark/>
          </w:tcPr>
          <w:p w:rsidR="00F66A85" w:rsidRDefault="00F66A85">
            <w:r>
              <w:t>03</w:t>
            </w:r>
          </w:p>
        </w:tc>
        <w:tc>
          <w:tcPr>
            <w:tcW w:w="916" w:type="dxa"/>
            <w:tcBorders>
              <w:top w:val="nil"/>
              <w:left w:val="nil"/>
              <w:bottom w:val="single" w:sz="4" w:space="0" w:color="auto"/>
              <w:right w:val="single" w:sz="4" w:space="0" w:color="auto"/>
            </w:tcBorders>
            <w:noWrap/>
            <w:hideMark/>
          </w:tcPr>
          <w:p w:rsidR="00F66A85" w:rsidRDefault="00F66A85">
            <w:r>
              <w:t>0275134</w:t>
            </w:r>
          </w:p>
        </w:tc>
        <w:tc>
          <w:tcPr>
            <w:tcW w:w="516" w:type="dxa"/>
            <w:tcBorders>
              <w:top w:val="nil"/>
              <w:left w:val="nil"/>
              <w:bottom w:val="single" w:sz="4" w:space="0" w:color="auto"/>
              <w:right w:val="single" w:sz="4" w:space="0" w:color="auto"/>
            </w:tcBorders>
            <w:noWrap/>
            <w:hideMark/>
          </w:tcPr>
          <w:p w:rsidR="00F66A85" w:rsidRDefault="00F66A85">
            <w:r>
              <w:t>320</w:t>
            </w:r>
          </w:p>
        </w:tc>
        <w:tc>
          <w:tcPr>
            <w:tcW w:w="1338" w:type="dxa"/>
            <w:tcBorders>
              <w:top w:val="nil"/>
              <w:left w:val="nil"/>
              <w:bottom w:val="single" w:sz="4" w:space="0" w:color="auto"/>
              <w:right w:val="single" w:sz="4" w:space="0" w:color="auto"/>
            </w:tcBorders>
            <w:noWrap/>
            <w:hideMark/>
          </w:tcPr>
          <w:p w:rsidR="00F66A85" w:rsidRDefault="00F66A85">
            <w:pPr>
              <w:jc w:val="right"/>
            </w:pPr>
            <w:r>
              <w:t>2 256,1</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Расходы органов местного самоуправления на предоставление социальной выплаты на приобретение или строительство жилья (Ипотечное жилищное кредитование) в рамках подпрограммы   "Обеспечение отдельных категорий населения, проживающих на территории города Ельца жилыми помещениями" муниципальной программы "Обеспечение населения города Ельца комфортными условиями жизни на 2014 - 2020 годы"</w:t>
            </w:r>
          </w:p>
        </w:tc>
        <w:tc>
          <w:tcPr>
            <w:tcW w:w="499" w:type="dxa"/>
            <w:tcBorders>
              <w:top w:val="nil"/>
              <w:left w:val="nil"/>
              <w:bottom w:val="single" w:sz="4" w:space="0" w:color="auto"/>
              <w:right w:val="single" w:sz="4" w:space="0" w:color="auto"/>
            </w:tcBorders>
            <w:noWrap/>
            <w:hideMark/>
          </w:tcPr>
          <w:p w:rsidR="00F66A85" w:rsidRDefault="00F66A85">
            <w:r>
              <w:t>10</w:t>
            </w:r>
          </w:p>
        </w:tc>
        <w:tc>
          <w:tcPr>
            <w:tcW w:w="499" w:type="dxa"/>
            <w:tcBorders>
              <w:top w:val="nil"/>
              <w:left w:val="nil"/>
              <w:bottom w:val="single" w:sz="4" w:space="0" w:color="auto"/>
              <w:right w:val="single" w:sz="4" w:space="0" w:color="auto"/>
            </w:tcBorders>
            <w:noWrap/>
            <w:hideMark/>
          </w:tcPr>
          <w:p w:rsidR="00F66A85" w:rsidRDefault="00F66A85">
            <w:r>
              <w:t>03</w:t>
            </w:r>
          </w:p>
        </w:tc>
        <w:tc>
          <w:tcPr>
            <w:tcW w:w="916" w:type="dxa"/>
            <w:tcBorders>
              <w:top w:val="nil"/>
              <w:left w:val="nil"/>
              <w:bottom w:val="single" w:sz="4" w:space="0" w:color="auto"/>
              <w:right w:val="single" w:sz="4" w:space="0" w:color="auto"/>
            </w:tcBorders>
            <w:noWrap/>
            <w:hideMark/>
          </w:tcPr>
          <w:p w:rsidR="00F66A85" w:rsidRDefault="00F66A85">
            <w:r>
              <w:t>0278501</w:t>
            </w:r>
          </w:p>
        </w:tc>
        <w:tc>
          <w:tcPr>
            <w:tcW w:w="516" w:type="dxa"/>
            <w:tcBorders>
              <w:top w:val="nil"/>
              <w:left w:val="nil"/>
              <w:bottom w:val="single" w:sz="4" w:space="0" w:color="auto"/>
              <w:right w:val="single" w:sz="4" w:space="0" w:color="auto"/>
            </w:tcBorders>
            <w:noWrap/>
            <w:hideMark/>
          </w:tcPr>
          <w:p w:rsidR="00F66A85" w:rsidRDefault="00F66A85">
            <w:r>
              <w:t> </w:t>
            </w:r>
          </w:p>
        </w:tc>
        <w:tc>
          <w:tcPr>
            <w:tcW w:w="1338" w:type="dxa"/>
            <w:tcBorders>
              <w:top w:val="nil"/>
              <w:left w:val="nil"/>
              <w:bottom w:val="single" w:sz="4" w:space="0" w:color="auto"/>
              <w:right w:val="single" w:sz="4" w:space="0" w:color="auto"/>
            </w:tcBorders>
            <w:noWrap/>
            <w:hideMark/>
          </w:tcPr>
          <w:p w:rsidR="00F66A85" w:rsidRDefault="00F66A85">
            <w:pPr>
              <w:jc w:val="right"/>
            </w:pPr>
            <w:r>
              <w:t>5 757,4</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Социальное обеспечение и иные выплаты населению</w:t>
            </w:r>
          </w:p>
        </w:tc>
        <w:tc>
          <w:tcPr>
            <w:tcW w:w="499" w:type="dxa"/>
            <w:tcBorders>
              <w:top w:val="nil"/>
              <w:left w:val="nil"/>
              <w:bottom w:val="single" w:sz="4" w:space="0" w:color="auto"/>
              <w:right w:val="single" w:sz="4" w:space="0" w:color="auto"/>
            </w:tcBorders>
            <w:noWrap/>
            <w:hideMark/>
          </w:tcPr>
          <w:p w:rsidR="00F66A85" w:rsidRDefault="00F66A85">
            <w:r>
              <w:t>10</w:t>
            </w:r>
          </w:p>
        </w:tc>
        <w:tc>
          <w:tcPr>
            <w:tcW w:w="499" w:type="dxa"/>
            <w:tcBorders>
              <w:top w:val="nil"/>
              <w:left w:val="nil"/>
              <w:bottom w:val="single" w:sz="4" w:space="0" w:color="auto"/>
              <w:right w:val="single" w:sz="4" w:space="0" w:color="auto"/>
            </w:tcBorders>
            <w:noWrap/>
            <w:hideMark/>
          </w:tcPr>
          <w:p w:rsidR="00F66A85" w:rsidRDefault="00F66A85">
            <w:r>
              <w:t>03</w:t>
            </w:r>
          </w:p>
        </w:tc>
        <w:tc>
          <w:tcPr>
            <w:tcW w:w="916" w:type="dxa"/>
            <w:tcBorders>
              <w:top w:val="nil"/>
              <w:left w:val="nil"/>
              <w:bottom w:val="single" w:sz="4" w:space="0" w:color="auto"/>
              <w:right w:val="single" w:sz="4" w:space="0" w:color="auto"/>
            </w:tcBorders>
            <w:noWrap/>
            <w:hideMark/>
          </w:tcPr>
          <w:p w:rsidR="00F66A85" w:rsidRDefault="00F66A85">
            <w:r>
              <w:t>0278501</w:t>
            </w:r>
          </w:p>
        </w:tc>
        <w:tc>
          <w:tcPr>
            <w:tcW w:w="516" w:type="dxa"/>
            <w:tcBorders>
              <w:top w:val="nil"/>
              <w:left w:val="nil"/>
              <w:bottom w:val="single" w:sz="4" w:space="0" w:color="auto"/>
              <w:right w:val="single" w:sz="4" w:space="0" w:color="auto"/>
            </w:tcBorders>
            <w:noWrap/>
            <w:hideMark/>
          </w:tcPr>
          <w:p w:rsidR="00F66A85" w:rsidRDefault="00F66A85">
            <w:r>
              <w:t>300</w:t>
            </w:r>
          </w:p>
        </w:tc>
        <w:tc>
          <w:tcPr>
            <w:tcW w:w="1338" w:type="dxa"/>
            <w:tcBorders>
              <w:top w:val="nil"/>
              <w:left w:val="nil"/>
              <w:bottom w:val="single" w:sz="4" w:space="0" w:color="auto"/>
              <w:right w:val="single" w:sz="4" w:space="0" w:color="auto"/>
            </w:tcBorders>
            <w:noWrap/>
            <w:hideMark/>
          </w:tcPr>
          <w:p w:rsidR="00F66A85" w:rsidRDefault="00F66A85">
            <w:pPr>
              <w:jc w:val="right"/>
            </w:pPr>
            <w:r>
              <w:t>5 757,4</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Социальные выплаты гражданам, кроме публичных нормативных социальных выплат</w:t>
            </w:r>
          </w:p>
        </w:tc>
        <w:tc>
          <w:tcPr>
            <w:tcW w:w="499" w:type="dxa"/>
            <w:tcBorders>
              <w:top w:val="nil"/>
              <w:left w:val="nil"/>
              <w:bottom w:val="single" w:sz="4" w:space="0" w:color="auto"/>
              <w:right w:val="single" w:sz="4" w:space="0" w:color="auto"/>
            </w:tcBorders>
            <w:noWrap/>
            <w:hideMark/>
          </w:tcPr>
          <w:p w:rsidR="00F66A85" w:rsidRDefault="00F66A85">
            <w:r>
              <w:t>10</w:t>
            </w:r>
          </w:p>
        </w:tc>
        <w:tc>
          <w:tcPr>
            <w:tcW w:w="499" w:type="dxa"/>
            <w:tcBorders>
              <w:top w:val="nil"/>
              <w:left w:val="nil"/>
              <w:bottom w:val="single" w:sz="4" w:space="0" w:color="auto"/>
              <w:right w:val="single" w:sz="4" w:space="0" w:color="auto"/>
            </w:tcBorders>
            <w:noWrap/>
            <w:hideMark/>
          </w:tcPr>
          <w:p w:rsidR="00F66A85" w:rsidRDefault="00F66A85">
            <w:r>
              <w:t>03</w:t>
            </w:r>
          </w:p>
        </w:tc>
        <w:tc>
          <w:tcPr>
            <w:tcW w:w="916" w:type="dxa"/>
            <w:tcBorders>
              <w:top w:val="nil"/>
              <w:left w:val="nil"/>
              <w:bottom w:val="single" w:sz="4" w:space="0" w:color="auto"/>
              <w:right w:val="single" w:sz="4" w:space="0" w:color="auto"/>
            </w:tcBorders>
            <w:noWrap/>
            <w:hideMark/>
          </w:tcPr>
          <w:p w:rsidR="00F66A85" w:rsidRDefault="00F66A85">
            <w:r>
              <w:t>0278501</w:t>
            </w:r>
          </w:p>
        </w:tc>
        <w:tc>
          <w:tcPr>
            <w:tcW w:w="516" w:type="dxa"/>
            <w:tcBorders>
              <w:top w:val="nil"/>
              <w:left w:val="nil"/>
              <w:bottom w:val="single" w:sz="4" w:space="0" w:color="auto"/>
              <w:right w:val="single" w:sz="4" w:space="0" w:color="auto"/>
            </w:tcBorders>
            <w:noWrap/>
            <w:hideMark/>
          </w:tcPr>
          <w:p w:rsidR="00F66A85" w:rsidRDefault="00F66A85">
            <w:r>
              <w:t>320</w:t>
            </w:r>
          </w:p>
        </w:tc>
        <w:tc>
          <w:tcPr>
            <w:tcW w:w="1338" w:type="dxa"/>
            <w:tcBorders>
              <w:top w:val="nil"/>
              <w:left w:val="nil"/>
              <w:bottom w:val="single" w:sz="4" w:space="0" w:color="auto"/>
              <w:right w:val="single" w:sz="4" w:space="0" w:color="auto"/>
            </w:tcBorders>
            <w:noWrap/>
            <w:hideMark/>
          </w:tcPr>
          <w:p w:rsidR="00F66A85" w:rsidRDefault="00F66A85">
            <w:pPr>
              <w:jc w:val="right"/>
            </w:pPr>
            <w:r>
              <w:t>5 757,4</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Охрана семьи и детства</w:t>
            </w:r>
          </w:p>
        </w:tc>
        <w:tc>
          <w:tcPr>
            <w:tcW w:w="499" w:type="dxa"/>
            <w:tcBorders>
              <w:top w:val="nil"/>
              <w:left w:val="nil"/>
              <w:bottom w:val="single" w:sz="4" w:space="0" w:color="auto"/>
              <w:right w:val="single" w:sz="4" w:space="0" w:color="auto"/>
            </w:tcBorders>
            <w:noWrap/>
            <w:hideMark/>
          </w:tcPr>
          <w:p w:rsidR="00F66A85" w:rsidRDefault="00F66A85">
            <w:r>
              <w:t>10</w:t>
            </w:r>
          </w:p>
        </w:tc>
        <w:tc>
          <w:tcPr>
            <w:tcW w:w="499" w:type="dxa"/>
            <w:tcBorders>
              <w:top w:val="nil"/>
              <w:left w:val="nil"/>
              <w:bottom w:val="single" w:sz="4" w:space="0" w:color="auto"/>
              <w:right w:val="single" w:sz="4" w:space="0" w:color="auto"/>
            </w:tcBorders>
            <w:noWrap/>
            <w:hideMark/>
          </w:tcPr>
          <w:p w:rsidR="00F66A85" w:rsidRDefault="00F66A85">
            <w:r>
              <w:t>04</w:t>
            </w:r>
          </w:p>
        </w:tc>
        <w:tc>
          <w:tcPr>
            <w:tcW w:w="916" w:type="dxa"/>
            <w:tcBorders>
              <w:top w:val="nil"/>
              <w:left w:val="nil"/>
              <w:bottom w:val="single" w:sz="4" w:space="0" w:color="auto"/>
              <w:right w:val="single" w:sz="4" w:space="0" w:color="auto"/>
            </w:tcBorders>
            <w:noWrap/>
            <w:hideMark/>
          </w:tcPr>
          <w:p w:rsidR="00F66A85" w:rsidRDefault="00F66A85">
            <w:r>
              <w:t> </w:t>
            </w:r>
          </w:p>
        </w:tc>
        <w:tc>
          <w:tcPr>
            <w:tcW w:w="516" w:type="dxa"/>
            <w:tcBorders>
              <w:top w:val="nil"/>
              <w:left w:val="nil"/>
              <w:bottom w:val="single" w:sz="4" w:space="0" w:color="auto"/>
              <w:right w:val="single" w:sz="4" w:space="0" w:color="auto"/>
            </w:tcBorders>
            <w:noWrap/>
            <w:hideMark/>
          </w:tcPr>
          <w:p w:rsidR="00F66A85" w:rsidRDefault="00F66A85">
            <w:r>
              <w:t> </w:t>
            </w:r>
          </w:p>
        </w:tc>
        <w:tc>
          <w:tcPr>
            <w:tcW w:w="1338" w:type="dxa"/>
            <w:tcBorders>
              <w:top w:val="nil"/>
              <w:left w:val="nil"/>
              <w:bottom w:val="single" w:sz="4" w:space="0" w:color="auto"/>
              <w:right w:val="single" w:sz="4" w:space="0" w:color="auto"/>
            </w:tcBorders>
            <w:noWrap/>
            <w:hideMark/>
          </w:tcPr>
          <w:p w:rsidR="00F66A85" w:rsidRDefault="00F66A85">
            <w:pPr>
              <w:jc w:val="right"/>
            </w:pPr>
            <w:r>
              <w:t>52 812,3</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499" w:type="dxa"/>
            <w:tcBorders>
              <w:top w:val="nil"/>
              <w:left w:val="nil"/>
              <w:bottom w:val="single" w:sz="4" w:space="0" w:color="auto"/>
              <w:right w:val="single" w:sz="4" w:space="0" w:color="auto"/>
            </w:tcBorders>
            <w:noWrap/>
            <w:hideMark/>
          </w:tcPr>
          <w:p w:rsidR="00F66A85" w:rsidRDefault="00F66A85">
            <w:r>
              <w:t>10</w:t>
            </w:r>
          </w:p>
        </w:tc>
        <w:tc>
          <w:tcPr>
            <w:tcW w:w="499" w:type="dxa"/>
            <w:tcBorders>
              <w:top w:val="nil"/>
              <w:left w:val="nil"/>
              <w:bottom w:val="single" w:sz="4" w:space="0" w:color="auto"/>
              <w:right w:val="single" w:sz="4" w:space="0" w:color="auto"/>
            </w:tcBorders>
            <w:noWrap/>
            <w:hideMark/>
          </w:tcPr>
          <w:p w:rsidR="00F66A85" w:rsidRDefault="00F66A85">
            <w:r>
              <w:t>04</w:t>
            </w:r>
          </w:p>
        </w:tc>
        <w:tc>
          <w:tcPr>
            <w:tcW w:w="916" w:type="dxa"/>
            <w:tcBorders>
              <w:top w:val="nil"/>
              <w:left w:val="nil"/>
              <w:bottom w:val="single" w:sz="4" w:space="0" w:color="auto"/>
              <w:right w:val="single" w:sz="4" w:space="0" w:color="auto"/>
            </w:tcBorders>
            <w:noWrap/>
            <w:hideMark/>
          </w:tcPr>
          <w:p w:rsidR="00F66A85" w:rsidRDefault="00F66A85">
            <w:r>
              <w:t>0100000</w:t>
            </w:r>
          </w:p>
        </w:tc>
        <w:tc>
          <w:tcPr>
            <w:tcW w:w="516" w:type="dxa"/>
            <w:tcBorders>
              <w:top w:val="nil"/>
              <w:left w:val="nil"/>
              <w:bottom w:val="single" w:sz="4" w:space="0" w:color="auto"/>
              <w:right w:val="single" w:sz="4" w:space="0" w:color="auto"/>
            </w:tcBorders>
            <w:noWrap/>
            <w:hideMark/>
          </w:tcPr>
          <w:p w:rsidR="00F66A85" w:rsidRDefault="00F66A85">
            <w:r>
              <w:t> </w:t>
            </w:r>
          </w:p>
        </w:tc>
        <w:tc>
          <w:tcPr>
            <w:tcW w:w="1338" w:type="dxa"/>
            <w:tcBorders>
              <w:top w:val="nil"/>
              <w:left w:val="nil"/>
              <w:bottom w:val="single" w:sz="4" w:space="0" w:color="auto"/>
              <w:right w:val="single" w:sz="4" w:space="0" w:color="auto"/>
            </w:tcBorders>
            <w:noWrap/>
            <w:hideMark/>
          </w:tcPr>
          <w:p w:rsidR="00F66A85" w:rsidRDefault="00F66A85">
            <w:pPr>
              <w:jc w:val="right"/>
            </w:pPr>
            <w:r>
              <w:t>14 865,2</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Подпрограмма "Развитие системы общего и дополнительного образования города Ельца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499" w:type="dxa"/>
            <w:tcBorders>
              <w:top w:val="nil"/>
              <w:left w:val="nil"/>
              <w:bottom w:val="single" w:sz="4" w:space="0" w:color="auto"/>
              <w:right w:val="single" w:sz="4" w:space="0" w:color="auto"/>
            </w:tcBorders>
            <w:noWrap/>
            <w:hideMark/>
          </w:tcPr>
          <w:p w:rsidR="00F66A85" w:rsidRDefault="00F66A85">
            <w:r>
              <w:t>10</w:t>
            </w:r>
          </w:p>
        </w:tc>
        <w:tc>
          <w:tcPr>
            <w:tcW w:w="499" w:type="dxa"/>
            <w:tcBorders>
              <w:top w:val="nil"/>
              <w:left w:val="nil"/>
              <w:bottom w:val="single" w:sz="4" w:space="0" w:color="auto"/>
              <w:right w:val="single" w:sz="4" w:space="0" w:color="auto"/>
            </w:tcBorders>
            <w:noWrap/>
            <w:hideMark/>
          </w:tcPr>
          <w:p w:rsidR="00F66A85" w:rsidRDefault="00F66A85">
            <w:r>
              <w:t>04</w:t>
            </w:r>
          </w:p>
        </w:tc>
        <w:tc>
          <w:tcPr>
            <w:tcW w:w="916" w:type="dxa"/>
            <w:tcBorders>
              <w:top w:val="nil"/>
              <w:left w:val="nil"/>
              <w:bottom w:val="single" w:sz="4" w:space="0" w:color="auto"/>
              <w:right w:val="single" w:sz="4" w:space="0" w:color="auto"/>
            </w:tcBorders>
            <w:noWrap/>
            <w:hideMark/>
          </w:tcPr>
          <w:p w:rsidR="00F66A85" w:rsidRDefault="00F66A85">
            <w:r>
              <w:t>0140000</w:t>
            </w:r>
          </w:p>
        </w:tc>
        <w:tc>
          <w:tcPr>
            <w:tcW w:w="516" w:type="dxa"/>
            <w:tcBorders>
              <w:top w:val="nil"/>
              <w:left w:val="nil"/>
              <w:bottom w:val="single" w:sz="4" w:space="0" w:color="auto"/>
              <w:right w:val="single" w:sz="4" w:space="0" w:color="auto"/>
            </w:tcBorders>
            <w:noWrap/>
            <w:hideMark/>
          </w:tcPr>
          <w:p w:rsidR="00F66A85" w:rsidRDefault="00F66A85">
            <w:r>
              <w:t> </w:t>
            </w:r>
          </w:p>
        </w:tc>
        <w:tc>
          <w:tcPr>
            <w:tcW w:w="1338" w:type="dxa"/>
            <w:tcBorders>
              <w:top w:val="nil"/>
              <w:left w:val="nil"/>
              <w:bottom w:val="single" w:sz="4" w:space="0" w:color="auto"/>
              <w:right w:val="single" w:sz="4" w:space="0" w:color="auto"/>
            </w:tcBorders>
            <w:noWrap/>
            <w:hideMark/>
          </w:tcPr>
          <w:p w:rsidR="00F66A85" w:rsidRDefault="00F66A85">
            <w:pPr>
              <w:jc w:val="right"/>
            </w:pPr>
            <w:r>
              <w:t>14 865,2</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 xml:space="preserve">Расходы на реализацию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компенсационных выплат на содержание ребенка в образовательной организации, реализующей основную общеобразовательную программу дошкольного образования в рамках подпрограммы "Развитие системы общего и дополнительного </w:t>
            </w:r>
            <w:r>
              <w:lastRenderedPageBreak/>
              <w:t>образования города Ельца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499" w:type="dxa"/>
            <w:tcBorders>
              <w:top w:val="nil"/>
              <w:left w:val="nil"/>
              <w:bottom w:val="single" w:sz="4" w:space="0" w:color="auto"/>
              <w:right w:val="single" w:sz="4" w:space="0" w:color="auto"/>
            </w:tcBorders>
            <w:noWrap/>
            <w:hideMark/>
          </w:tcPr>
          <w:p w:rsidR="00F66A85" w:rsidRDefault="00F66A85">
            <w:r>
              <w:lastRenderedPageBreak/>
              <w:t>10</w:t>
            </w:r>
          </w:p>
        </w:tc>
        <w:tc>
          <w:tcPr>
            <w:tcW w:w="499" w:type="dxa"/>
            <w:tcBorders>
              <w:top w:val="nil"/>
              <w:left w:val="nil"/>
              <w:bottom w:val="single" w:sz="4" w:space="0" w:color="auto"/>
              <w:right w:val="single" w:sz="4" w:space="0" w:color="auto"/>
            </w:tcBorders>
            <w:noWrap/>
            <w:hideMark/>
          </w:tcPr>
          <w:p w:rsidR="00F66A85" w:rsidRDefault="00F66A85">
            <w:r>
              <w:t>04</w:t>
            </w:r>
          </w:p>
        </w:tc>
        <w:tc>
          <w:tcPr>
            <w:tcW w:w="916" w:type="dxa"/>
            <w:tcBorders>
              <w:top w:val="nil"/>
              <w:left w:val="nil"/>
              <w:bottom w:val="single" w:sz="4" w:space="0" w:color="auto"/>
              <w:right w:val="single" w:sz="4" w:space="0" w:color="auto"/>
            </w:tcBorders>
            <w:noWrap/>
            <w:hideMark/>
          </w:tcPr>
          <w:p w:rsidR="00F66A85" w:rsidRDefault="00F66A85">
            <w:r>
              <w:t>0148504</w:t>
            </w:r>
          </w:p>
        </w:tc>
        <w:tc>
          <w:tcPr>
            <w:tcW w:w="516" w:type="dxa"/>
            <w:tcBorders>
              <w:top w:val="nil"/>
              <w:left w:val="nil"/>
              <w:bottom w:val="single" w:sz="4" w:space="0" w:color="auto"/>
              <w:right w:val="single" w:sz="4" w:space="0" w:color="auto"/>
            </w:tcBorders>
            <w:noWrap/>
            <w:hideMark/>
          </w:tcPr>
          <w:p w:rsidR="00F66A85" w:rsidRDefault="00F66A85">
            <w:r>
              <w:t> </w:t>
            </w:r>
          </w:p>
        </w:tc>
        <w:tc>
          <w:tcPr>
            <w:tcW w:w="1338" w:type="dxa"/>
            <w:tcBorders>
              <w:top w:val="nil"/>
              <w:left w:val="nil"/>
              <w:bottom w:val="single" w:sz="4" w:space="0" w:color="auto"/>
              <w:right w:val="single" w:sz="4" w:space="0" w:color="auto"/>
            </w:tcBorders>
            <w:noWrap/>
            <w:hideMark/>
          </w:tcPr>
          <w:p w:rsidR="00F66A85" w:rsidRDefault="00F66A85">
            <w:pPr>
              <w:jc w:val="right"/>
            </w:pPr>
            <w:r>
              <w:t>14 865,2</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lastRenderedPageBreak/>
              <w:t>Предоставление субсидий  бюджетным, автономным учреждениям и иным некоммерческим организациям</w:t>
            </w:r>
          </w:p>
        </w:tc>
        <w:tc>
          <w:tcPr>
            <w:tcW w:w="499" w:type="dxa"/>
            <w:tcBorders>
              <w:top w:val="nil"/>
              <w:left w:val="nil"/>
              <w:bottom w:val="single" w:sz="4" w:space="0" w:color="auto"/>
              <w:right w:val="single" w:sz="4" w:space="0" w:color="auto"/>
            </w:tcBorders>
            <w:noWrap/>
            <w:hideMark/>
          </w:tcPr>
          <w:p w:rsidR="00F66A85" w:rsidRDefault="00F66A85">
            <w:r>
              <w:t>10</w:t>
            </w:r>
          </w:p>
        </w:tc>
        <w:tc>
          <w:tcPr>
            <w:tcW w:w="499" w:type="dxa"/>
            <w:tcBorders>
              <w:top w:val="nil"/>
              <w:left w:val="nil"/>
              <w:bottom w:val="single" w:sz="4" w:space="0" w:color="auto"/>
              <w:right w:val="single" w:sz="4" w:space="0" w:color="auto"/>
            </w:tcBorders>
            <w:noWrap/>
            <w:hideMark/>
          </w:tcPr>
          <w:p w:rsidR="00F66A85" w:rsidRDefault="00F66A85">
            <w:r>
              <w:t>04</w:t>
            </w:r>
          </w:p>
        </w:tc>
        <w:tc>
          <w:tcPr>
            <w:tcW w:w="916" w:type="dxa"/>
            <w:tcBorders>
              <w:top w:val="nil"/>
              <w:left w:val="nil"/>
              <w:bottom w:val="single" w:sz="4" w:space="0" w:color="auto"/>
              <w:right w:val="single" w:sz="4" w:space="0" w:color="auto"/>
            </w:tcBorders>
            <w:noWrap/>
            <w:hideMark/>
          </w:tcPr>
          <w:p w:rsidR="00F66A85" w:rsidRDefault="00F66A85">
            <w:r>
              <w:t>0148504</w:t>
            </w:r>
          </w:p>
        </w:tc>
        <w:tc>
          <w:tcPr>
            <w:tcW w:w="516" w:type="dxa"/>
            <w:tcBorders>
              <w:top w:val="nil"/>
              <w:left w:val="nil"/>
              <w:bottom w:val="single" w:sz="4" w:space="0" w:color="auto"/>
              <w:right w:val="single" w:sz="4" w:space="0" w:color="auto"/>
            </w:tcBorders>
            <w:noWrap/>
            <w:hideMark/>
          </w:tcPr>
          <w:p w:rsidR="00F66A85" w:rsidRDefault="00F66A85">
            <w:r>
              <w:t>600</w:t>
            </w:r>
          </w:p>
        </w:tc>
        <w:tc>
          <w:tcPr>
            <w:tcW w:w="1338" w:type="dxa"/>
            <w:tcBorders>
              <w:top w:val="nil"/>
              <w:left w:val="nil"/>
              <w:bottom w:val="single" w:sz="4" w:space="0" w:color="auto"/>
              <w:right w:val="single" w:sz="4" w:space="0" w:color="auto"/>
            </w:tcBorders>
            <w:noWrap/>
            <w:hideMark/>
          </w:tcPr>
          <w:p w:rsidR="00F66A85" w:rsidRDefault="00F66A85">
            <w:pPr>
              <w:jc w:val="right"/>
            </w:pPr>
            <w:r>
              <w:t>14 865,2</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Субсидии бюджетным учреждениям</w:t>
            </w:r>
          </w:p>
        </w:tc>
        <w:tc>
          <w:tcPr>
            <w:tcW w:w="499" w:type="dxa"/>
            <w:tcBorders>
              <w:top w:val="nil"/>
              <w:left w:val="nil"/>
              <w:bottom w:val="single" w:sz="4" w:space="0" w:color="auto"/>
              <w:right w:val="single" w:sz="4" w:space="0" w:color="auto"/>
            </w:tcBorders>
            <w:noWrap/>
            <w:hideMark/>
          </w:tcPr>
          <w:p w:rsidR="00F66A85" w:rsidRDefault="00F66A85">
            <w:r>
              <w:t>10</w:t>
            </w:r>
          </w:p>
        </w:tc>
        <w:tc>
          <w:tcPr>
            <w:tcW w:w="499" w:type="dxa"/>
            <w:tcBorders>
              <w:top w:val="nil"/>
              <w:left w:val="nil"/>
              <w:bottom w:val="single" w:sz="4" w:space="0" w:color="auto"/>
              <w:right w:val="single" w:sz="4" w:space="0" w:color="auto"/>
            </w:tcBorders>
            <w:noWrap/>
            <w:hideMark/>
          </w:tcPr>
          <w:p w:rsidR="00F66A85" w:rsidRDefault="00F66A85">
            <w:r>
              <w:t>04</w:t>
            </w:r>
          </w:p>
        </w:tc>
        <w:tc>
          <w:tcPr>
            <w:tcW w:w="916" w:type="dxa"/>
            <w:tcBorders>
              <w:top w:val="nil"/>
              <w:left w:val="nil"/>
              <w:bottom w:val="single" w:sz="4" w:space="0" w:color="auto"/>
              <w:right w:val="single" w:sz="4" w:space="0" w:color="auto"/>
            </w:tcBorders>
            <w:noWrap/>
            <w:hideMark/>
          </w:tcPr>
          <w:p w:rsidR="00F66A85" w:rsidRDefault="00F66A85">
            <w:r>
              <w:t>0148504</w:t>
            </w:r>
          </w:p>
        </w:tc>
        <w:tc>
          <w:tcPr>
            <w:tcW w:w="516" w:type="dxa"/>
            <w:tcBorders>
              <w:top w:val="nil"/>
              <w:left w:val="nil"/>
              <w:bottom w:val="single" w:sz="4" w:space="0" w:color="auto"/>
              <w:right w:val="single" w:sz="4" w:space="0" w:color="auto"/>
            </w:tcBorders>
            <w:noWrap/>
            <w:hideMark/>
          </w:tcPr>
          <w:p w:rsidR="00F66A85" w:rsidRDefault="00F66A85">
            <w:r>
              <w:t>610</w:t>
            </w:r>
          </w:p>
        </w:tc>
        <w:tc>
          <w:tcPr>
            <w:tcW w:w="1338" w:type="dxa"/>
            <w:tcBorders>
              <w:top w:val="nil"/>
              <w:left w:val="nil"/>
              <w:bottom w:val="single" w:sz="4" w:space="0" w:color="auto"/>
              <w:right w:val="single" w:sz="4" w:space="0" w:color="auto"/>
            </w:tcBorders>
            <w:noWrap/>
            <w:hideMark/>
          </w:tcPr>
          <w:p w:rsidR="00F66A85" w:rsidRDefault="00F66A85">
            <w:pPr>
              <w:jc w:val="right"/>
            </w:pPr>
            <w:r>
              <w:t>14 468,4</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Субсидии автономным учреждениям</w:t>
            </w:r>
          </w:p>
        </w:tc>
        <w:tc>
          <w:tcPr>
            <w:tcW w:w="499" w:type="dxa"/>
            <w:tcBorders>
              <w:top w:val="nil"/>
              <w:left w:val="nil"/>
              <w:bottom w:val="single" w:sz="4" w:space="0" w:color="auto"/>
              <w:right w:val="single" w:sz="4" w:space="0" w:color="auto"/>
            </w:tcBorders>
            <w:noWrap/>
            <w:hideMark/>
          </w:tcPr>
          <w:p w:rsidR="00F66A85" w:rsidRDefault="00F66A85">
            <w:r>
              <w:t>10</w:t>
            </w:r>
          </w:p>
        </w:tc>
        <w:tc>
          <w:tcPr>
            <w:tcW w:w="499" w:type="dxa"/>
            <w:tcBorders>
              <w:top w:val="nil"/>
              <w:left w:val="nil"/>
              <w:bottom w:val="single" w:sz="4" w:space="0" w:color="auto"/>
              <w:right w:val="single" w:sz="4" w:space="0" w:color="auto"/>
            </w:tcBorders>
            <w:noWrap/>
            <w:hideMark/>
          </w:tcPr>
          <w:p w:rsidR="00F66A85" w:rsidRDefault="00F66A85">
            <w:r>
              <w:t>04</w:t>
            </w:r>
          </w:p>
        </w:tc>
        <w:tc>
          <w:tcPr>
            <w:tcW w:w="916" w:type="dxa"/>
            <w:tcBorders>
              <w:top w:val="nil"/>
              <w:left w:val="nil"/>
              <w:bottom w:val="single" w:sz="4" w:space="0" w:color="auto"/>
              <w:right w:val="single" w:sz="4" w:space="0" w:color="auto"/>
            </w:tcBorders>
            <w:noWrap/>
            <w:hideMark/>
          </w:tcPr>
          <w:p w:rsidR="00F66A85" w:rsidRDefault="00F66A85">
            <w:r>
              <w:t>0148504</w:t>
            </w:r>
          </w:p>
        </w:tc>
        <w:tc>
          <w:tcPr>
            <w:tcW w:w="516" w:type="dxa"/>
            <w:tcBorders>
              <w:top w:val="nil"/>
              <w:left w:val="nil"/>
              <w:bottom w:val="single" w:sz="4" w:space="0" w:color="auto"/>
              <w:right w:val="single" w:sz="4" w:space="0" w:color="auto"/>
            </w:tcBorders>
            <w:noWrap/>
            <w:hideMark/>
          </w:tcPr>
          <w:p w:rsidR="00F66A85" w:rsidRDefault="00F66A85">
            <w:r>
              <w:t>620</w:t>
            </w:r>
          </w:p>
        </w:tc>
        <w:tc>
          <w:tcPr>
            <w:tcW w:w="1338" w:type="dxa"/>
            <w:tcBorders>
              <w:top w:val="nil"/>
              <w:left w:val="nil"/>
              <w:bottom w:val="single" w:sz="4" w:space="0" w:color="auto"/>
              <w:right w:val="single" w:sz="4" w:space="0" w:color="auto"/>
            </w:tcBorders>
            <w:noWrap/>
            <w:hideMark/>
          </w:tcPr>
          <w:p w:rsidR="00F66A85" w:rsidRDefault="00F66A85">
            <w:pPr>
              <w:jc w:val="right"/>
            </w:pPr>
            <w:r>
              <w:t>396,8</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Муниципальная программа "Обеспечение населения города Ельца комфортными условиями жизни на 2014 - 2020 годы"</w:t>
            </w:r>
          </w:p>
        </w:tc>
        <w:tc>
          <w:tcPr>
            <w:tcW w:w="499" w:type="dxa"/>
            <w:tcBorders>
              <w:top w:val="nil"/>
              <w:left w:val="nil"/>
              <w:bottom w:val="single" w:sz="4" w:space="0" w:color="auto"/>
              <w:right w:val="single" w:sz="4" w:space="0" w:color="auto"/>
            </w:tcBorders>
            <w:noWrap/>
            <w:hideMark/>
          </w:tcPr>
          <w:p w:rsidR="00F66A85" w:rsidRDefault="00F66A85">
            <w:r>
              <w:t>10</w:t>
            </w:r>
          </w:p>
        </w:tc>
        <w:tc>
          <w:tcPr>
            <w:tcW w:w="499" w:type="dxa"/>
            <w:tcBorders>
              <w:top w:val="nil"/>
              <w:left w:val="nil"/>
              <w:bottom w:val="single" w:sz="4" w:space="0" w:color="auto"/>
              <w:right w:val="single" w:sz="4" w:space="0" w:color="auto"/>
            </w:tcBorders>
            <w:noWrap/>
            <w:hideMark/>
          </w:tcPr>
          <w:p w:rsidR="00F66A85" w:rsidRDefault="00F66A85">
            <w:r>
              <w:t>04</w:t>
            </w:r>
          </w:p>
        </w:tc>
        <w:tc>
          <w:tcPr>
            <w:tcW w:w="916" w:type="dxa"/>
            <w:tcBorders>
              <w:top w:val="nil"/>
              <w:left w:val="nil"/>
              <w:bottom w:val="single" w:sz="4" w:space="0" w:color="auto"/>
              <w:right w:val="single" w:sz="4" w:space="0" w:color="auto"/>
            </w:tcBorders>
            <w:noWrap/>
            <w:hideMark/>
          </w:tcPr>
          <w:p w:rsidR="00F66A85" w:rsidRDefault="00F66A85">
            <w:r>
              <w:t>0200000</w:t>
            </w:r>
          </w:p>
        </w:tc>
        <w:tc>
          <w:tcPr>
            <w:tcW w:w="516" w:type="dxa"/>
            <w:tcBorders>
              <w:top w:val="nil"/>
              <w:left w:val="nil"/>
              <w:bottom w:val="single" w:sz="4" w:space="0" w:color="auto"/>
              <w:right w:val="single" w:sz="4" w:space="0" w:color="auto"/>
            </w:tcBorders>
            <w:noWrap/>
            <w:hideMark/>
          </w:tcPr>
          <w:p w:rsidR="00F66A85" w:rsidRDefault="00F66A85">
            <w:r>
              <w:t> </w:t>
            </w:r>
          </w:p>
        </w:tc>
        <w:tc>
          <w:tcPr>
            <w:tcW w:w="1338" w:type="dxa"/>
            <w:tcBorders>
              <w:top w:val="nil"/>
              <w:left w:val="nil"/>
              <w:bottom w:val="single" w:sz="4" w:space="0" w:color="auto"/>
              <w:right w:val="single" w:sz="4" w:space="0" w:color="auto"/>
            </w:tcBorders>
            <w:noWrap/>
            <w:hideMark/>
          </w:tcPr>
          <w:p w:rsidR="00F66A85" w:rsidRDefault="00F66A85">
            <w:pPr>
              <w:jc w:val="right"/>
            </w:pPr>
            <w:r>
              <w:t>16 668,0</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Подпрограмма "Обеспечение отдельных категорий населения, проживающих на территории города Ельца жилыми помещениями" муниципальной программы "Обеспечение населения города Ельца комфортными условиями жизни на 2014-2020 годы"</w:t>
            </w:r>
          </w:p>
        </w:tc>
        <w:tc>
          <w:tcPr>
            <w:tcW w:w="499" w:type="dxa"/>
            <w:tcBorders>
              <w:top w:val="nil"/>
              <w:left w:val="nil"/>
              <w:bottom w:val="single" w:sz="4" w:space="0" w:color="auto"/>
              <w:right w:val="single" w:sz="4" w:space="0" w:color="auto"/>
            </w:tcBorders>
            <w:noWrap/>
            <w:hideMark/>
          </w:tcPr>
          <w:p w:rsidR="00F66A85" w:rsidRDefault="00F66A85">
            <w:r>
              <w:t>10</w:t>
            </w:r>
          </w:p>
        </w:tc>
        <w:tc>
          <w:tcPr>
            <w:tcW w:w="499" w:type="dxa"/>
            <w:tcBorders>
              <w:top w:val="nil"/>
              <w:left w:val="nil"/>
              <w:bottom w:val="single" w:sz="4" w:space="0" w:color="auto"/>
              <w:right w:val="single" w:sz="4" w:space="0" w:color="auto"/>
            </w:tcBorders>
            <w:noWrap/>
            <w:hideMark/>
          </w:tcPr>
          <w:p w:rsidR="00F66A85" w:rsidRDefault="00F66A85">
            <w:r>
              <w:t>04</w:t>
            </w:r>
          </w:p>
        </w:tc>
        <w:tc>
          <w:tcPr>
            <w:tcW w:w="916" w:type="dxa"/>
            <w:tcBorders>
              <w:top w:val="nil"/>
              <w:left w:val="nil"/>
              <w:bottom w:val="single" w:sz="4" w:space="0" w:color="auto"/>
              <w:right w:val="single" w:sz="4" w:space="0" w:color="auto"/>
            </w:tcBorders>
            <w:noWrap/>
            <w:hideMark/>
          </w:tcPr>
          <w:p w:rsidR="00F66A85" w:rsidRDefault="00F66A85">
            <w:r>
              <w:t>0270000</w:t>
            </w:r>
          </w:p>
        </w:tc>
        <w:tc>
          <w:tcPr>
            <w:tcW w:w="516" w:type="dxa"/>
            <w:tcBorders>
              <w:top w:val="nil"/>
              <w:left w:val="nil"/>
              <w:bottom w:val="single" w:sz="4" w:space="0" w:color="auto"/>
              <w:right w:val="single" w:sz="4" w:space="0" w:color="auto"/>
            </w:tcBorders>
            <w:noWrap/>
            <w:hideMark/>
          </w:tcPr>
          <w:p w:rsidR="00F66A85" w:rsidRDefault="00F66A85">
            <w:r>
              <w:t> </w:t>
            </w:r>
          </w:p>
        </w:tc>
        <w:tc>
          <w:tcPr>
            <w:tcW w:w="1338" w:type="dxa"/>
            <w:tcBorders>
              <w:top w:val="nil"/>
              <w:left w:val="nil"/>
              <w:bottom w:val="single" w:sz="4" w:space="0" w:color="auto"/>
              <w:right w:val="single" w:sz="4" w:space="0" w:color="auto"/>
            </w:tcBorders>
            <w:noWrap/>
            <w:hideMark/>
          </w:tcPr>
          <w:p w:rsidR="00F66A85" w:rsidRDefault="00F66A85">
            <w:pPr>
              <w:jc w:val="right"/>
            </w:pPr>
            <w:r>
              <w:t>16 668,0</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Расходы на исполнение судебных решений по обеспечению детей-сирот и детей, оставшихся без попечения родителей, детей, находящихся под опекой (попечительством), а так же лиц из числа детей-сирот и детей, оставшихся без попечения родителей, не имеющих закрепленного жилого помещения, жилыми помещениями в рамках подпрограммы "Обеспечение отдельных категорий населения, проживающих на территории города Ельца жилыми помещениями" муниципальной программы "Обеспечение населения города Ельца комфортными условиями жизни на 2014 - 2020 годы"</w:t>
            </w:r>
          </w:p>
        </w:tc>
        <w:tc>
          <w:tcPr>
            <w:tcW w:w="499" w:type="dxa"/>
            <w:tcBorders>
              <w:top w:val="nil"/>
              <w:left w:val="nil"/>
              <w:bottom w:val="single" w:sz="4" w:space="0" w:color="auto"/>
              <w:right w:val="single" w:sz="4" w:space="0" w:color="auto"/>
            </w:tcBorders>
            <w:noWrap/>
            <w:hideMark/>
          </w:tcPr>
          <w:p w:rsidR="00F66A85" w:rsidRDefault="00F66A85">
            <w:r>
              <w:t>10</w:t>
            </w:r>
          </w:p>
        </w:tc>
        <w:tc>
          <w:tcPr>
            <w:tcW w:w="499" w:type="dxa"/>
            <w:tcBorders>
              <w:top w:val="nil"/>
              <w:left w:val="nil"/>
              <w:bottom w:val="single" w:sz="4" w:space="0" w:color="auto"/>
              <w:right w:val="single" w:sz="4" w:space="0" w:color="auto"/>
            </w:tcBorders>
            <w:noWrap/>
            <w:hideMark/>
          </w:tcPr>
          <w:p w:rsidR="00F66A85" w:rsidRDefault="00F66A85">
            <w:r>
              <w:t>04</w:t>
            </w:r>
          </w:p>
        </w:tc>
        <w:tc>
          <w:tcPr>
            <w:tcW w:w="916" w:type="dxa"/>
            <w:tcBorders>
              <w:top w:val="nil"/>
              <w:left w:val="nil"/>
              <w:bottom w:val="single" w:sz="4" w:space="0" w:color="auto"/>
              <w:right w:val="single" w:sz="4" w:space="0" w:color="auto"/>
            </w:tcBorders>
            <w:noWrap/>
            <w:hideMark/>
          </w:tcPr>
          <w:p w:rsidR="00F66A85" w:rsidRDefault="00F66A85">
            <w:r>
              <w:t>0278634</w:t>
            </w:r>
          </w:p>
        </w:tc>
        <w:tc>
          <w:tcPr>
            <w:tcW w:w="516" w:type="dxa"/>
            <w:tcBorders>
              <w:top w:val="nil"/>
              <w:left w:val="nil"/>
              <w:bottom w:val="single" w:sz="4" w:space="0" w:color="auto"/>
              <w:right w:val="single" w:sz="4" w:space="0" w:color="auto"/>
            </w:tcBorders>
            <w:noWrap/>
            <w:hideMark/>
          </w:tcPr>
          <w:p w:rsidR="00F66A85" w:rsidRDefault="00F66A85">
            <w:r>
              <w:t> </w:t>
            </w:r>
          </w:p>
        </w:tc>
        <w:tc>
          <w:tcPr>
            <w:tcW w:w="1338" w:type="dxa"/>
            <w:tcBorders>
              <w:top w:val="nil"/>
              <w:left w:val="nil"/>
              <w:bottom w:val="single" w:sz="4" w:space="0" w:color="auto"/>
              <w:right w:val="single" w:sz="4" w:space="0" w:color="auto"/>
            </w:tcBorders>
            <w:noWrap/>
            <w:hideMark/>
          </w:tcPr>
          <w:p w:rsidR="00F66A85" w:rsidRDefault="00F66A85">
            <w:pPr>
              <w:jc w:val="right"/>
            </w:pPr>
            <w:r>
              <w:t>16 668,0</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Капитальные вложения в объекты недвижимого имущества государственной (муниципальной) собственности</w:t>
            </w:r>
          </w:p>
        </w:tc>
        <w:tc>
          <w:tcPr>
            <w:tcW w:w="499" w:type="dxa"/>
            <w:tcBorders>
              <w:top w:val="nil"/>
              <w:left w:val="nil"/>
              <w:bottom w:val="single" w:sz="4" w:space="0" w:color="auto"/>
              <w:right w:val="single" w:sz="4" w:space="0" w:color="auto"/>
            </w:tcBorders>
            <w:noWrap/>
            <w:hideMark/>
          </w:tcPr>
          <w:p w:rsidR="00F66A85" w:rsidRDefault="00F66A85">
            <w:r>
              <w:t>10</w:t>
            </w:r>
          </w:p>
        </w:tc>
        <w:tc>
          <w:tcPr>
            <w:tcW w:w="499" w:type="dxa"/>
            <w:tcBorders>
              <w:top w:val="nil"/>
              <w:left w:val="nil"/>
              <w:bottom w:val="single" w:sz="4" w:space="0" w:color="auto"/>
              <w:right w:val="single" w:sz="4" w:space="0" w:color="auto"/>
            </w:tcBorders>
            <w:noWrap/>
            <w:hideMark/>
          </w:tcPr>
          <w:p w:rsidR="00F66A85" w:rsidRDefault="00F66A85">
            <w:r>
              <w:t>04</w:t>
            </w:r>
          </w:p>
        </w:tc>
        <w:tc>
          <w:tcPr>
            <w:tcW w:w="916" w:type="dxa"/>
            <w:tcBorders>
              <w:top w:val="nil"/>
              <w:left w:val="nil"/>
              <w:bottom w:val="single" w:sz="4" w:space="0" w:color="auto"/>
              <w:right w:val="single" w:sz="4" w:space="0" w:color="auto"/>
            </w:tcBorders>
            <w:noWrap/>
            <w:hideMark/>
          </w:tcPr>
          <w:p w:rsidR="00F66A85" w:rsidRDefault="00F66A85">
            <w:r>
              <w:t>0278634</w:t>
            </w:r>
          </w:p>
        </w:tc>
        <w:tc>
          <w:tcPr>
            <w:tcW w:w="516" w:type="dxa"/>
            <w:tcBorders>
              <w:top w:val="nil"/>
              <w:left w:val="nil"/>
              <w:bottom w:val="single" w:sz="4" w:space="0" w:color="auto"/>
              <w:right w:val="single" w:sz="4" w:space="0" w:color="auto"/>
            </w:tcBorders>
            <w:noWrap/>
            <w:hideMark/>
          </w:tcPr>
          <w:p w:rsidR="00F66A85" w:rsidRDefault="00F66A85">
            <w:r>
              <w:t>400</w:t>
            </w:r>
          </w:p>
        </w:tc>
        <w:tc>
          <w:tcPr>
            <w:tcW w:w="1338" w:type="dxa"/>
            <w:tcBorders>
              <w:top w:val="nil"/>
              <w:left w:val="nil"/>
              <w:bottom w:val="single" w:sz="4" w:space="0" w:color="auto"/>
              <w:right w:val="single" w:sz="4" w:space="0" w:color="auto"/>
            </w:tcBorders>
            <w:noWrap/>
            <w:hideMark/>
          </w:tcPr>
          <w:p w:rsidR="00F66A85" w:rsidRDefault="00F66A85">
            <w:pPr>
              <w:jc w:val="right"/>
            </w:pPr>
            <w:r>
              <w:t>16 668,0</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Бюджетные инвестиции</w:t>
            </w:r>
          </w:p>
        </w:tc>
        <w:tc>
          <w:tcPr>
            <w:tcW w:w="499" w:type="dxa"/>
            <w:tcBorders>
              <w:top w:val="nil"/>
              <w:left w:val="nil"/>
              <w:bottom w:val="single" w:sz="4" w:space="0" w:color="auto"/>
              <w:right w:val="single" w:sz="4" w:space="0" w:color="auto"/>
            </w:tcBorders>
            <w:noWrap/>
            <w:hideMark/>
          </w:tcPr>
          <w:p w:rsidR="00F66A85" w:rsidRDefault="00F66A85">
            <w:r>
              <w:t>10</w:t>
            </w:r>
          </w:p>
        </w:tc>
        <w:tc>
          <w:tcPr>
            <w:tcW w:w="499" w:type="dxa"/>
            <w:tcBorders>
              <w:top w:val="nil"/>
              <w:left w:val="nil"/>
              <w:bottom w:val="single" w:sz="4" w:space="0" w:color="auto"/>
              <w:right w:val="single" w:sz="4" w:space="0" w:color="auto"/>
            </w:tcBorders>
            <w:noWrap/>
            <w:hideMark/>
          </w:tcPr>
          <w:p w:rsidR="00F66A85" w:rsidRDefault="00F66A85">
            <w:r>
              <w:t>04</w:t>
            </w:r>
          </w:p>
        </w:tc>
        <w:tc>
          <w:tcPr>
            <w:tcW w:w="916" w:type="dxa"/>
            <w:tcBorders>
              <w:top w:val="nil"/>
              <w:left w:val="nil"/>
              <w:bottom w:val="single" w:sz="4" w:space="0" w:color="auto"/>
              <w:right w:val="single" w:sz="4" w:space="0" w:color="auto"/>
            </w:tcBorders>
            <w:noWrap/>
            <w:hideMark/>
          </w:tcPr>
          <w:p w:rsidR="00F66A85" w:rsidRDefault="00F66A85">
            <w:r>
              <w:t>0278634</w:t>
            </w:r>
          </w:p>
        </w:tc>
        <w:tc>
          <w:tcPr>
            <w:tcW w:w="516" w:type="dxa"/>
            <w:tcBorders>
              <w:top w:val="nil"/>
              <w:left w:val="nil"/>
              <w:bottom w:val="single" w:sz="4" w:space="0" w:color="auto"/>
              <w:right w:val="single" w:sz="4" w:space="0" w:color="auto"/>
            </w:tcBorders>
            <w:noWrap/>
            <w:hideMark/>
          </w:tcPr>
          <w:p w:rsidR="00F66A85" w:rsidRDefault="00F66A85">
            <w:r>
              <w:t>410</w:t>
            </w:r>
          </w:p>
        </w:tc>
        <w:tc>
          <w:tcPr>
            <w:tcW w:w="1338" w:type="dxa"/>
            <w:tcBorders>
              <w:top w:val="nil"/>
              <w:left w:val="nil"/>
              <w:bottom w:val="single" w:sz="4" w:space="0" w:color="auto"/>
              <w:right w:val="single" w:sz="4" w:space="0" w:color="auto"/>
            </w:tcBorders>
            <w:noWrap/>
            <w:hideMark/>
          </w:tcPr>
          <w:p w:rsidR="00F66A85" w:rsidRDefault="00F66A85">
            <w:pPr>
              <w:jc w:val="right"/>
            </w:pPr>
            <w:r>
              <w:t>16 668,0</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Непрограммные  расходы городского  бюджета</w:t>
            </w:r>
          </w:p>
        </w:tc>
        <w:tc>
          <w:tcPr>
            <w:tcW w:w="499" w:type="dxa"/>
            <w:tcBorders>
              <w:top w:val="nil"/>
              <w:left w:val="nil"/>
              <w:bottom w:val="single" w:sz="4" w:space="0" w:color="auto"/>
              <w:right w:val="single" w:sz="4" w:space="0" w:color="auto"/>
            </w:tcBorders>
            <w:noWrap/>
            <w:hideMark/>
          </w:tcPr>
          <w:p w:rsidR="00F66A85" w:rsidRDefault="00F66A85">
            <w:r>
              <w:t>10</w:t>
            </w:r>
          </w:p>
        </w:tc>
        <w:tc>
          <w:tcPr>
            <w:tcW w:w="499" w:type="dxa"/>
            <w:tcBorders>
              <w:top w:val="nil"/>
              <w:left w:val="nil"/>
              <w:bottom w:val="single" w:sz="4" w:space="0" w:color="auto"/>
              <w:right w:val="single" w:sz="4" w:space="0" w:color="auto"/>
            </w:tcBorders>
            <w:noWrap/>
            <w:hideMark/>
          </w:tcPr>
          <w:p w:rsidR="00F66A85" w:rsidRDefault="00F66A85">
            <w:r>
              <w:t>04</w:t>
            </w:r>
          </w:p>
        </w:tc>
        <w:tc>
          <w:tcPr>
            <w:tcW w:w="916" w:type="dxa"/>
            <w:tcBorders>
              <w:top w:val="nil"/>
              <w:left w:val="nil"/>
              <w:bottom w:val="single" w:sz="4" w:space="0" w:color="auto"/>
              <w:right w:val="single" w:sz="4" w:space="0" w:color="auto"/>
            </w:tcBorders>
            <w:noWrap/>
            <w:hideMark/>
          </w:tcPr>
          <w:p w:rsidR="00F66A85" w:rsidRDefault="00F66A85">
            <w:r>
              <w:t>9900000</w:t>
            </w:r>
          </w:p>
        </w:tc>
        <w:tc>
          <w:tcPr>
            <w:tcW w:w="516" w:type="dxa"/>
            <w:tcBorders>
              <w:top w:val="nil"/>
              <w:left w:val="nil"/>
              <w:bottom w:val="single" w:sz="4" w:space="0" w:color="auto"/>
              <w:right w:val="single" w:sz="4" w:space="0" w:color="auto"/>
            </w:tcBorders>
            <w:noWrap/>
            <w:hideMark/>
          </w:tcPr>
          <w:p w:rsidR="00F66A85" w:rsidRDefault="00F66A85">
            <w:r>
              <w:t> </w:t>
            </w:r>
          </w:p>
        </w:tc>
        <w:tc>
          <w:tcPr>
            <w:tcW w:w="1338" w:type="dxa"/>
            <w:tcBorders>
              <w:top w:val="nil"/>
              <w:left w:val="nil"/>
              <w:bottom w:val="single" w:sz="4" w:space="0" w:color="auto"/>
              <w:right w:val="single" w:sz="4" w:space="0" w:color="auto"/>
            </w:tcBorders>
            <w:noWrap/>
            <w:hideMark/>
          </w:tcPr>
          <w:p w:rsidR="00F66A85" w:rsidRDefault="00F66A85">
            <w:pPr>
              <w:jc w:val="right"/>
            </w:pPr>
            <w:r>
              <w:t>21 279,1</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Социальная поддержка детей-сирот и детей, оставшихся без попечения родителей в рамках непрограммных расходов городского бюджета</w:t>
            </w:r>
          </w:p>
        </w:tc>
        <w:tc>
          <w:tcPr>
            <w:tcW w:w="499" w:type="dxa"/>
            <w:tcBorders>
              <w:top w:val="nil"/>
              <w:left w:val="nil"/>
              <w:bottom w:val="single" w:sz="4" w:space="0" w:color="auto"/>
              <w:right w:val="single" w:sz="4" w:space="0" w:color="auto"/>
            </w:tcBorders>
            <w:noWrap/>
            <w:hideMark/>
          </w:tcPr>
          <w:p w:rsidR="00F66A85" w:rsidRDefault="00F66A85">
            <w:r>
              <w:t>10</w:t>
            </w:r>
          </w:p>
        </w:tc>
        <w:tc>
          <w:tcPr>
            <w:tcW w:w="499" w:type="dxa"/>
            <w:tcBorders>
              <w:top w:val="nil"/>
              <w:left w:val="nil"/>
              <w:bottom w:val="single" w:sz="4" w:space="0" w:color="auto"/>
              <w:right w:val="single" w:sz="4" w:space="0" w:color="auto"/>
            </w:tcBorders>
            <w:noWrap/>
            <w:hideMark/>
          </w:tcPr>
          <w:p w:rsidR="00F66A85" w:rsidRDefault="00F66A85">
            <w:r>
              <w:t>04</w:t>
            </w:r>
          </w:p>
        </w:tc>
        <w:tc>
          <w:tcPr>
            <w:tcW w:w="916" w:type="dxa"/>
            <w:tcBorders>
              <w:top w:val="nil"/>
              <w:left w:val="nil"/>
              <w:bottom w:val="single" w:sz="4" w:space="0" w:color="auto"/>
              <w:right w:val="single" w:sz="4" w:space="0" w:color="auto"/>
            </w:tcBorders>
            <w:noWrap/>
            <w:hideMark/>
          </w:tcPr>
          <w:p w:rsidR="00F66A85" w:rsidRDefault="00F66A85">
            <w:r>
              <w:t>9980000</w:t>
            </w:r>
          </w:p>
        </w:tc>
        <w:tc>
          <w:tcPr>
            <w:tcW w:w="516" w:type="dxa"/>
            <w:tcBorders>
              <w:top w:val="nil"/>
              <w:left w:val="nil"/>
              <w:bottom w:val="single" w:sz="4" w:space="0" w:color="auto"/>
              <w:right w:val="single" w:sz="4" w:space="0" w:color="auto"/>
            </w:tcBorders>
            <w:noWrap/>
            <w:hideMark/>
          </w:tcPr>
          <w:p w:rsidR="00F66A85" w:rsidRDefault="00F66A85">
            <w:r>
              <w:t> </w:t>
            </w:r>
          </w:p>
        </w:tc>
        <w:tc>
          <w:tcPr>
            <w:tcW w:w="1338" w:type="dxa"/>
            <w:tcBorders>
              <w:top w:val="nil"/>
              <w:left w:val="nil"/>
              <w:bottom w:val="single" w:sz="4" w:space="0" w:color="auto"/>
              <w:right w:val="single" w:sz="4" w:space="0" w:color="auto"/>
            </w:tcBorders>
            <w:noWrap/>
            <w:hideMark/>
          </w:tcPr>
          <w:p w:rsidR="00F66A85" w:rsidRDefault="00F66A85">
            <w:pPr>
              <w:jc w:val="right"/>
            </w:pPr>
            <w:r>
              <w:t>21 279,1</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Содержание ребенка в семье опекуна и приемной семье, а также вознаграждение, причитающееся приемному родителю по непрограммному направлению расходов "Социальная поддержка детей-сирот и детей, оставшихся без попечения родителей" в рамках непрограммных расходов городского бюджета</w:t>
            </w:r>
          </w:p>
        </w:tc>
        <w:tc>
          <w:tcPr>
            <w:tcW w:w="499" w:type="dxa"/>
            <w:tcBorders>
              <w:top w:val="nil"/>
              <w:left w:val="nil"/>
              <w:bottom w:val="single" w:sz="4" w:space="0" w:color="auto"/>
              <w:right w:val="single" w:sz="4" w:space="0" w:color="auto"/>
            </w:tcBorders>
            <w:noWrap/>
            <w:hideMark/>
          </w:tcPr>
          <w:p w:rsidR="00F66A85" w:rsidRDefault="00F66A85">
            <w:r>
              <w:t>10</w:t>
            </w:r>
          </w:p>
        </w:tc>
        <w:tc>
          <w:tcPr>
            <w:tcW w:w="499" w:type="dxa"/>
            <w:tcBorders>
              <w:top w:val="nil"/>
              <w:left w:val="nil"/>
              <w:bottom w:val="single" w:sz="4" w:space="0" w:color="auto"/>
              <w:right w:val="single" w:sz="4" w:space="0" w:color="auto"/>
            </w:tcBorders>
            <w:noWrap/>
            <w:hideMark/>
          </w:tcPr>
          <w:p w:rsidR="00F66A85" w:rsidRDefault="00F66A85">
            <w:r>
              <w:t>04</w:t>
            </w:r>
          </w:p>
        </w:tc>
        <w:tc>
          <w:tcPr>
            <w:tcW w:w="916" w:type="dxa"/>
            <w:tcBorders>
              <w:top w:val="nil"/>
              <w:left w:val="nil"/>
              <w:bottom w:val="single" w:sz="4" w:space="0" w:color="auto"/>
              <w:right w:val="single" w:sz="4" w:space="0" w:color="auto"/>
            </w:tcBorders>
            <w:noWrap/>
            <w:hideMark/>
          </w:tcPr>
          <w:p w:rsidR="00F66A85" w:rsidRDefault="00F66A85">
            <w:r>
              <w:t>9988505</w:t>
            </w:r>
          </w:p>
        </w:tc>
        <w:tc>
          <w:tcPr>
            <w:tcW w:w="516" w:type="dxa"/>
            <w:tcBorders>
              <w:top w:val="nil"/>
              <w:left w:val="nil"/>
              <w:bottom w:val="single" w:sz="4" w:space="0" w:color="auto"/>
              <w:right w:val="single" w:sz="4" w:space="0" w:color="auto"/>
            </w:tcBorders>
            <w:noWrap/>
            <w:hideMark/>
          </w:tcPr>
          <w:p w:rsidR="00F66A85" w:rsidRDefault="00F66A85">
            <w:r>
              <w:t> </w:t>
            </w:r>
          </w:p>
        </w:tc>
        <w:tc>
          <w:tcPr>
            <w:tcW w:w="1338" w:type="dxa"/>
            <w:tcBorders>
              <w:top w:val="nil"/>
              <w:left w:val="nil"/>
              <w:bottom w:val="single" w:sz="4" w:space="0" w:color="auto"/>
              <w:right w:val="single" w:sz="4" w:space="0" w:color="auto"/>
            </w:tcBorders>
            <w:noWrap/>
            <w:hideMark/>
          </w:tcPr>
          <w:p w:rsidR="00F66A85" w:rsidRDefault="00F66A85">
            <w:pPr>
              <w:jc w:val="right"/>
            </w:pPr>
            <w:r>
              <w:t>20 826,8</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Закупка товаров, работ и услуг для государственных (муниципальных) нужд</w:t>
            </w:r>
          </w:p>
        </w:tc>
        <w:tc>
          <w:tcPr>
            <w:tcW w:w="499" w:type="dxa"/>
            <w:tcBorders>
              <w:top w:val="nil"/>
              <w:left w:val="nil"/>
              <w:bottom w:val="single" w:sz="4" w:space="0" w:color="auto"/>
              <w:right w:val="single" w:sz="4" w:space="0" w:color="auto"/>
            </w:tcBorders>
            <w:noWrap/>
            <w:hideMark/>
          </w:tcPr>
          <w:p w:rsidR="00F66A85" w:rsidRDefault="00F66A85">
            <w:r>
              <w:t>10</w:t>
            </w:r>
          </w:p>
        </w:tc>
        <w:tc>
          <w:tcPr>
            <w:tcW w:w="499" w:type="dxa"/>
            <w:tcBorders>
              <w:top w:val="nil"/>
              <w:left w:val="nil"/>
              <w:bottom w:val="single" w:sz="4" w:space="0" w:color="auto"/>
              <w:right w:val="single" w:sz="4" w:space="0" w:color="auto"/>
            </w:tcBorders>
            <w:noWrap/>
            <w:hideMark/>
          </w:tcPr>
          <w:p w:rsidR="00F66A85" w:rsidRDefault="00F66A85">
            <w:r>
              <w:t>04</w:t>
            </w:r>
          </w:p>
        </w:tc>
        <w:tc>
          <w:tcPr>
            <w:tcW w:w="916" w:type="dxa"/>
            <w:tcBorders>
              <w:top w:val="nil"/>
              <w:left w:val="nil"/>
              <w:bottom w:val="single" w:sz="4" w:space="0" w:color="auto"/>
              <w:right w:val="single" w:sz="4" w:space="0" w:color="auto"/>
            </w:tcBorders>
            <w:noWrap/>
            <w:hideMark/>
          </w:tcPr>
          <w:p w:rsidR="00F66A85" w:rsidRDefault="00F66A85">
            <w:r>
              <w:t>9988505</w:t>
            </w:r>
          </w:p>
        </w:tc>
        <w:tc>
          <w:tcPr>
            <w:tcW w:w="516" w:type="dxa"/>
            <w:tcBorders>
              <w:top w:val="nil"/>
              <w:left w:val="nil"/>
              <w:bottom w:val="single" w:sz="4" w:space="0" w:color="auto"/>
              <w:right w:val="single" w:sz="4" w:space="0" w:color="auto"/>
            </w:tcBorders>
            <w:noWrap/>
            <w:hideMark/>
          </w:tcPr>
          <w:p w:rsidR="00F66A85" w:rsidRDefault="00F66A85">
            <w:r>
              <w:t>200</w:t>
            </w:r>
          </w:p>
        </w:tc>
        <w:tc>
          <w:tcPr>
            <w:tcW w:w="1338" w:type="dxa"/>
            <w:tcBorders>
              <w:top w:val="nil"/>
              <w:left w:val="nil"/>
              <w:bottom w:val="single" w:sz="4" w:space="0" w:color="auto"/>
              <w:right w:val="single" w:sz="4" w:space="0" w:color="auto"/>
            </w:tcBorders>
            <w:noWrap/>
            <w:hideMark/>
          </w:tcPr>
          <w:p w:rsidR="00F66A85" w:rsidRDefault="00F66A85">
            <w:pPr>
              <w:jc w:val="right"/>
            </w:pPr>
            <w:r>
              <w:t>5 000,0</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Иные закупки товаров, работ и услуг для обеспечения государственных (муниципальных) нужд</w:t>
            </w:r>
          </w:p>
        </w:tc>
        <w:tc>
          <w:tcPr>
            <w:tcW w:w="499" w:type="dxa"/>
            <w:tcBorders>
              <w:top w:val="nil"/>
              <w:left w:val="nil"/>
              <w:bottom w:val="single" w:sz="4" w:space="0" w:color="auto"/>
              <w:right w:val="single" w:sz="4" w:space="0" w:color="auto"/>
            </w:tcBorders>
            <w:noWrap/>
            <w:hideMark/>
          </w:tcPr>
          <w:p w:rsidR="00F66A85" w:rsidRDefault="00F66A85">
            <w:r>
              <w:t>10</w:t>
            </w:r>
          </w:p>
        </w:tc>
        <w:tc>
          <w:tcPr>
            <w:tcW w:w="499" w:type="dxa"/>
            <w:tcBorders>
              <w:top w:val="nil"/>
              <w:left w:val="nil"/>
              <w:bottom w:val="single" w:sz="4" w:space="0" w:color="auto"/>
              <w:right w:val="single" w:sz="4" w:space="0" w:color="auto"/>
            </w:tcBorders>
            <w:noWrap/>
            <w:hideMark/>
          </w:tcPr>
          <w:p w:rsidR="00F66A85" w:rsidRDefault="00F66A85">
            <w:r>
              <w:t>04</w:t>
            </w:r>
          </w:p>
        </w:tc>
        <w:tc>
          <w:tcPr>
            <w:tcW w:w="916" w:type="dxa"/>
            <w:tcBorders>
              <w:top w:val="nil"/>
              <w:left w:val="nil"/>
              <w:bottom w:val="single" w:sz="4" w:space="0" w:color="auto"/>
              <w:right w:val="single" w:sz="4" w:space="0" w:color="auto"/>
            </w:tcBorders>
            <w:noWrap/>
            <w:hideMark/>
          </w:tcPr>
          <w:p w:rsidR="00F66A85" w:rsidRDefault="00F66A85">
            <w:r>
              <w:t>9988505</w:t>
            </w:r>
          </w:p>
        </w:tc>
        <w:tc>
          <w:tcPr>
            <w:tcW w:w="516" w:type="dxa"/>
            <w:tcBorders>
              <w:top w:val="nil"/>
              <w:left w:val="nil"/>
              <w:bottom w:val="single" w:sz="4" w:space="0" w:color="auto"/>
              <w:right w:val="single" w:sz="4" w:space="0" w:color="auto"/>
            </w:tcBorders>
            <w:noWrap/>
            <w:hideMark/>
          </w:tcPr>
          <w:p w:rsidR="00F66A85" w:rsidRDefault="00F66A85">
            <w:r>
              <w:t>240</w:t>
            </w:r>
          </w:p>
        </w:tc>
        <w:tc>
          <w:tcPr>
            <w:tcW w:w="1338" w:type="dxa"/>
            <w:tcBorders>
              <w:top w:val="nil"/>
              <w:left w:val="nil"/>
              <w:bottom w:val="single" w:sz="4" w:space="0" w:color="auto"/>
              <w:right w:val="single" w:sz="4" w:space="0" w:color="auto"/>
            </w:tcBorders>
            <w:noWrap/>
            <w:hideMark/>
          </w:tcPr>
          <w:p w:rsidR="00F66A85" w:rsidRDefault="00F66A85">
            <w:pPr>
              <w:jc w:val="right"/>
            </w:pPr>
            <w:r>
              <w:t>5 000,0</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Социальное обеспечение и иные выплаты населению</w:t>
            </w:r>
          </w:p>
        </w:tc>
        <w:tc>
          <w:tcPr>
            <w:tcW w:w="499" w:type="dxa"/>
            <w:tcBorders>
              <w:top w:val="nil"/>
              <w:left w:val="nil"/>
              <w:bottom w:val="single" w:sz="4" w:space="0" w:color="auto"/>
              <w:right w:val="single" w:sz="4" w:space="0" w:color="auto"/>
            </w:tcBorders>
            <w:noWrap/>
            <w:hideMark/>
          </w:tcPr>
          <w:p w:rsidR="00F66A85" w:rsidRDefault="00F66A85">
            <w:r>
              <w:t>10</w:t>
            </w:r>
          </w:p>
        </w:tc>
        <w:tc>
          <w:tcPr>
            <w:tcW w:w="499" w:type="dxa"/>
            <w:tcBorders>
              <w:top w:val="nil"/>
              <w:left w:val="nil"/>
              <w:bottom w:val="single" w:sz="4" w:space="0" w:color="auto"/>
              <w:right w:val="single" w:sz="4" w:space="0" w:color="auto"/>
            </w:tcBorders>
            <w:noWrap/>
            <w:hideMark/>
          </w:tcPr>
          <w:p w:rsidR="00F66A85" w:rsidRDefault="00F66A85">
            <w:r>
              <w:t>04</w:t>
            </w:r>
          </w:p>
        </w:tc>
        <w:tc>
          <w:tcPr>
            <w:tcW w:w="916" w:type="dxa"/>
            <w:tcBorders>
              <w:top w:val="nil"/>
              <w:left w:val="nil"/>
              <w:bottom w:val="single" w:sz="4" w:space="0" w:color="auto"/>
              <w:right w:val="single" w:sz="4" w:space="0" w:color="auto"/>
            </w:tcBorders>
            <w:noWrap/>
            <w:hideMark/>
          </w:tcPr>
          <w:p w:rsidR="00F66A85" w:rsidRDefault="00F66A85">
            <w:r>
              <w:t>9988505</w:t>
            </w:r>
          </w:p>
        </w:tc>
        <w:tc>
          <w:tcPr>
            <w:tcW w:w="516" w:type="dxa"/>
            <w:tcBorders>
              <w:top w:val="nil"/>
              <w:left w:val="nil"/>
              <w:bottom w:val="single" w:sz="4" w:space="0" w:color="auto"/>
              <w:right w:val="single" w:sz="4" w:space="0" w:color="auto"/>
            </w:tcBorders>
            <w:noWrap/>
            <w:hideMark/>
          </w:tcPr>
          <w:p w:rsidR="00F66A85" w:rsidRDefault="00F66A85">
            <w:r>
              <w:t>300</w:t>
            </w:r>
          </w:p>
        </w:tc>
        <w:tc>
          <w:tcPr>
            <w:tcW w:w="1338" w:type="dxa"/>
            <w:tcBorders>
              <w:top w:val="nil"/>
              <w:left w:val="nil"/>
              <w:bottom w:val="single" w:sz="4" w:space="0" w:color="auto"/>
              <w:right w:val="single" w:sz="4" w:space="0" w:color="auto"/>
            </w:tcBorders>
            <w:noWrap/>
            <w:hideMark/>
          </w:tcPr>
          <w:p w:rsidR="00F66A85" w:rsidRDefault="00F66A85">
            <w:pPr>
              <w:jc w:val="right"/>
            </w:pPr>
            <w:r>
              <w:t>15 826,8</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Социальные выплаты гражданам, кроме публичных нормативных социальных выплат</w:t>
            </w:r>
          </w:p>
        </w:tc>
        <w:tc>
          <w:tcPr>
            <w:tcW w:w="499" w:type="dxa"/>
            <w:tcBorders>
              <w:top w:val="nil"/>
              <w:left w:val="nil"/>
              <w:bottom w:val="single" w:sz="4" w:space="0" w:color="auto"/>
              <w:right w:val="single" w:sz="4" w:space="0" w:color="auto"/>
            </w:tcBorders>
            <w:noWrap/>
            <w:hideMark/>
          </w:tcPr>
          <w:p w:rsidR="00F66A85" w:rsidRDefault="00F66A85">
            <w:r>
              <w:t>10</w:t>
            </w:r>
          </w:p>
        </w:tc>
        <w:tc>
          <w:tcPr>
            <w:tcW w:w="499" w:type="dxa"/>
            <w:tcBorders>
              <w:top w:val="nil"/>
              <w:left w:val="nil"/>
              <w:bottom w:val="single" w:sz="4" w:space="0" w:color="auto"/>
              <w:right w:val="single" w:sz="4" w:space="0" w:color="auto"/>
            </w:tcBorders>
            <w:noWrap/>
            <w:hideMark/>
          </w:tcPr>
          <w:p w:rsidR="00F66A85" w:rsidRDefault="00F66A85">
            <w:r>
              <w:t>04</w:t>
            </w:r>
          </w:p>
        </w:tc>
        <w:tc>
          <w:tcPr>
            <w:tcW w:w="916" w:type="dxa"/>
            <w:tcBorders>
              <w:top w:val="nil"/>
              <w:left w:val="nil"/>
              <w:bottom w:val="single" w:sz="4" w:space="0" w:color="auto"/>
              <w:right w:val="single" w:sz="4" w:space="0" w:color="auto"/>
            </w:tcBorders>
            <w:noWrap/>
            <w:hideMark/>
          </w:tcPr>
          <w:p w:rsidR="00F66A85" w:rsidRDefault="00F66A85">
            <w:r>
              <w:t>9988505</w:t>
            </w:r>
          </w:p>
        </w:tc>
        <w:tc>
          <w:tcPr>
            <w:tcW w:w="516" w:type="dxa"/>
            <w:tcBorders>
              <w:top w:val="nil"/>
              <w:left w:val="nil"/>
              <w:bottom w:val="single" w:sz="4" w:space="0" w:color="auto"/>
              <w:right w:val="single" w:sz="4" w:space="0" w:color="auto"/>
            </w:tcBorders>
            <w:noWrap/>
            <w:hideMark/>
          </w:tcPr>
          <w:p w:rsidR="00F66A85" w:rsidRDefault="00F66A85">
            <w:r>
              <w:t>320</w:t>
            </w:r>
          </w:p>
        </w:tc>
        <w:tc>
          <w:tcPr>
            <w:tcW w:w="1338" w:type="dxa"/>
            <w:tcBorders>
              <w:top w:val="nil"/>
              <w:left w:val="nil"/>
              <w:bottom w:val="single" w:sz="4" w:space="0" w:color="auto"/>
              <w:right w:val="single" w:sz="4" w:space="0" w:color="auto"/>
            </w:tcBorders>
            <w:noWrap/>
            <w:hideMark/>
          </w:tcPr>
          <w:p w:rsidR="00F66A85" w:rsidRDefault="00F66A85">
            <w:pPr>
              <w:jc w:val="right"/>
            </w:pPr>
            <w:r>
              <w:t>15 826,8</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 xml:space="preserve">Расходы на реализацию Закона Липецкой области от 27 декабря 2007 года № 113-ОЗ "О наделении органов </w:t>
            </w:r>
            <w:r>
              <w:lastRenderedPageBreak/>
              <w:t>местного самоуправления отдельными государственными полномочиями по осуществлению деятельности по опеке и попечительству в Липецкой области" в части предоставления единовременной выплаты детям-сиротам и детям, оставшимся без попечения родителей, а также лицам из их числа на ремонт закрепленного жилого помещения по непрограммному направлению расходов "Социальная поддержка детей-сирот и детей, оставшихся без попечения родителей" в рамках непрограммных расходов городского бюджета</w:t>
            </w:r>
          </w:p>
        </w:tc>
        <w:tc>
          <w:tcPr>
            <w:tcW w:w="499" w:type="dxa"/>
            <w:tcBorders>
              <w:top w:val="nil"/>
              <w:left w:val="nil"/>
              <w:bottom w:val="single" w:sz="4" w:space="0" w:color="auto"/>
              <w:right w:val="single" w:sz="4" w:space="0" w:color="auto"/>
            </w:tcBorders>
            <w:noWrap/>
            <w:hideMark/>
          </w:tcPr>
          <w:p w:rsidR="00F66A85" w:rsidRDefault="00F66A85">
            <w:r>
              <w:lastRenderedPageBreak/>
              <w:t>10</w:t>
            </w:r>
          </w:p>
        </w:tc>
        <w:tc>
          <w:tcPr>
            <w:tcW w:w="499" w:type="dxa"/>
            <w:tcBorders>
              <w:top w:val="nil"/>
              <w:left w:val="nil"/>
              <w:bottom w:val="single" w:sz="4" w:space="0" w:color="auto"/>
              <w:right w:val="single" w:sz="4" w:space="0" w:color="auto"/>
            </w:tcBorders>
            <w:noWrap/>
            <w:hideMark/>
          </w:tcPr>
          <w:p w:rsidR="00F66A85" w:rsidRDefault="00F66A85">
            <w:r>
              <w:t>04</w:t>
            </w:r>
          </w:p>
        </w:tc>
        <w:tc>
          <w:tcPr>
            <w:tcW w:w="916" w:type="dxa"/>
            <w:tcBorders>
              <w:top w:val="nil"/>
              <w:left w:val="nil"/>
              <w:bottom w:val="single" w:sz="4" w:space="0" w:color="auto"/>
              <w:right w:val="single" w:sz="4" w:space="0" w:color="auto"/>
            </w:tcBorders>
            <w:noWrap/>
            <w:hideMark/>
          </w:tcPr>
          <w:p w:rsidR="00F66A85" w:rsidRDefault="00F66A85">
            <w:r>
              <w:t>9988532</w:t>
            </w:r>
          </w:p>
        </w:tc>
        <w:tc>
          <w:tcPr>
            <w:tcW w:w="516" w:type="dxa"/>
            <w:tcBorders>
              <w:top w:val="nil"/>
              <w:left w:val="nil"/>
              <w:bottom w:val="single" w:sz="4" w:space="0" w:color="auto"/>
              <w:right w:val="single" w:sz="4" w:space="0" w:color="auto"/>
            </w:tcBorders>
            <w:noWrap/>
            <w:hideMark/>
          </w:tcPr>
          <w:p w:rsidR="00F66A85" w:rsidRDefault="00F66A85">
            <w:r>
              <w:t> </w:t>
            </w:r>
          </w:p>
        </w:tc>
        <w:tc>
          <w:tcPr>
            <w:tcW w:w="1338" w:type="dxa"/>
            <w:tcBorders>
              <w:top w:val="nil"/>
              <w:left w:val="nil"/>
              <w:bottom w:val="single" w:sz="4" w:space="0" w:color="auto"/>
              <w:right w:val="single" w:sz="4" w:space="0" w:color="auto"/>
            </w:tcBorders>
            <w:noWrap/>
            <w:hideMark/>
          </w:tcPr>
          <w:p w:rsidR="00F66A85" w:rsidRDefault="00F66A85">
            <w:pPr>
              <w:jc w:val="right"/>
            </w:pPr>
            <w:r>
              <w:t>452,3</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lastRenderedPageBreak/>
              <w:t>Закупка товаров, работ и услуг для государственных (муниципальных) нужд</w:t>
            </w:r>
          </w:p>
        </w:tc>
        <w:tc>
          <w:tcPr>
            <w:tcW w:w="499" w:type="dxa"/>
            <w:tcBorders>
              <w:top w:val="nil"/>
              <w:left w:val="nil"/>
              <w:bottom w:val="single" w:sz="4" w:space="0" w:color="auto"/>
              <w:right w:val="single" w:sz="4" w:space="0" w:color="auto"/>
            </w:tcBorders>
            <w:noWrap/>
            <w:hideMark/>
          </w:tcPr>
          <w:p w:rsidR="00F66A85" w:rsidRDefault="00F66A85">
            <w:r>
              <w:t>10</w:t>
            </w:r>
          </w:p>
        </w:tc>
        <w:tc>
          <w:tcPr>
            <w:tcW w:w="499" w:type="dxa"/>
            <w:tcBorders>
              <w:top w:val="nil"/>
              <w:left w:val="nil"/>
              <w:bottom w:val="single" w:sz="4" w:space="0" w:color="auto"/>
              <w:right w:val="single" w:sz="4" w:space="0" w:color="auto"/>
            </w:tcBorders>
            <w:noWrap/>
            <w:hideMark/>
          </w:tcPr>
          <w:p w:rsidR="00F66A85" w:rsidRDefault="00F66A85">
            <w:r>
              <w:t>04</w:t>
            </w:r>
          </w:p>
        </w:tc>
        <w:tc>
          <w:tcPr>
            <w:tcW w:w="916" w:type="dxa"/>
            <w:tcBorders>
              <w:top w:val="nil"/>
              <w:left w:val="nil"/>
              <w:bottom w:val="single" w:sz="4" w:space="0" w:color="auto"/>
              <w:right w:val="single" w:sz="4" w:space="0" w:color="auto"/>
            </w:tcBorders>
            <w:noWrap/>
            <w:hideMark/>
          </w:tcPr>
          <w:p w:rsidR="00F66A85" w:rsidRDefault="00F66A85">
            <w:r>
              <w:t>9988532</w:t>
            </w:r>
          </w:p>
        </w:tc>
        <w:tc>
          <w:tcPr>
            <w:tcW w:w="516" w:type="dxa"/>
            <w:tcBorders>
              <w:top w:val="nil"/>
              <w:left w:val="nil"/>
              <w:bottom w:val="single" w:sz="4" w:space="0" w:color="auto"/>
              <w:right w:val="single" w:sz="4" w:space="0" w:color="auto"/>
            </w:tcBorders>
            <w:noWrap/>
            <w:hideMark/>
          </w:tcPr>
          <w:p w:rsidR="00F66A85" w:rsidRDefault="00F66A85">
            <w:r>
              <w:t>200</w:t>
            </w:r>
          </w:p>
        </w:tc>
        <w:tc>
          <w:tcPr>
            <w:tcW w:w="1338" w:type="dxa"/>
            <w:tcBorders>
              <w:top w:val="nil"/>
              <w:left w:val="nil"/>
              <w:bottom w:val="single" w:sz="4" w:space="0" w:color="auto"/>
              <w:right w:val="single" w:sz="4" w:space="0" w:color="auto"/>
            </w:tcBorders>
            <w:noWrap/>
            <w:hideMark/>
          </w:tcPr>
          <w:p w:rsidR="00F66A85" w:rsidRDefault="00F66A85">
            <w:pPr>
              <w:jc w:val="right"/>
            </w:pPr>
            <w:r>
              <w:t>2,3</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Иные закупки товаров, работ и услуг для обеспечения государственных (муниципальных) нужд</w:t>
            </w:r>
          </w:p>
        </w:tc>
        <w:tc>
          <w:tcPr>
            <w:tcW w:w="499" w:type="dxa"/>
            <w:tcBorders>
              <w:top w:val="nil"/>
              <w:left w:val="nil"/>
              <w:bottom w:val="single" w:sz="4" w:space="0" w:color="auto"/>
              <w:right w:val="single" w:sz="4" w:space="0" w:color="auto"/>
            </w:tcBorders>
            <w:noWrap/>
            <w:hideMark/>
          </w:tcPr>
          <w:p w:rsidR="00F66A85" w:rsidRDefault="00F66A85">
            <w:r>
              <w:t>10</w:t>
            </w:r>
          </w:p>
        </w:tc>
        <w:tc>
          <w:tcPr>
            <w:tcW w:w="499" w:type="dxa"/>
            <w:tcBorders>
              <w:top w:val="nil"/>
              <w:left w:val="nil"/>
              <w:bottom w:val="single" w:sz="4" w:space="0" w:color="auto"/>
              <w:right w:val="single" w:sz="4" w:space="0" w:color="auto"/>
            </w:tcBorders>
            <w:noWrap/>
            <w:hideMark/>
          </w:tcPr>
          <w:p w:rsidR="00F66A85" w:rsidRDefault="00F66A85">
            <w:r>
              <w:t>04</w:t>
            </w:r>
          </w:p>
        </w:tc>
        <w:tc>
          <w:tcPr>
            <w:tcW w:w="916" w:type="dxa"/>
            <w:tcBorders>
              <w:top w:val="nil"/>
              <w:left w:val="nil"/>
              <w:bottom w:val="single" w:sz="4" w:space="0" w:color="auto"/>
              <w:right w:val="single" w:sz="4" w:space="0" w:color="auto"/>
            </w:tcBorders>
            <w:noWrap/>
            <w:hideMark/>
          </w:tcPr>
          <w:p w:rsidR="00F66A85" w:rsidRDefault="00F66A85">
            <w:r>
              <w:t>9988532</w:t>
            </w:r>
          </w:p>
        </w:tc>
        <w:tc>
          <w:tcPr>
            <w:tcW w:w="516" w:type="dxa"/>
            <w:tcBorders>
              <w:top w:val="nil"/>
              <w:left w:val="nil"/>
              <w:bottom w:val="single" w:sz="4" w:space="0" w:color="auto"/>
              <w:right w:val="single" w:sz="4" w:space="0" w:color="auto"/>
            </w:tcBorders>
            <w:noWrap/>
            <w:hideMark/>
          </w:tcPr>
          <w:p w:rsidR="00F66A85" w:rsidRDefault="00F66A85">
            <w:r>
              <w:t>240</w:t>
            </w:r>
          </w:p>
        </w:tc>
        <w:tc>
          <w:tcPr>
            <w:tcW w:w="1338" w:type="dxa"/>
            <w:tcBorders>
              <w:top w:val="nil"/>
              <w:left w:val="nil"/>
              <w:bottom w:val="single" w:sz="4" w:space="0" w:color="auto"/>
              <w:right w:val="single" w:sz="4" w:space="0" w:color="auto"/>
            </w:tcBorders>
            <w:noWrap/>
            <w:hideMark/>
          </w:tcPr>
          <w:p w:rsidR="00F66A85" w:rsidRDefault="00F66A85">
            <w:pPr>
              <w:jc w:val="right"/>
            </w:pPr>
            <w:r>
              <w:t>2,3</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Социальное обеспечение и иные выплаты населению</w:t>
            </w:r>
          </w:p>
        </w:tc>
        <w:tc>
          <w:tcPr>
            <w:tcW w:w="499" w:type="dxa"/>
            <w:tcBorders>
              <w:top w:val="nil"/>
              <w:left w:val="nil"/>
              <w:bottom w:val="single" w:sz="4" w:space="0" w:color="auto"/>
              <w:right w:val="single" w:sz="4" w:space="0" w:color="auto"/>
            </w:tcBorders>
            <w:noWrap/>
            <w:hideMark/>
          </w:tcPr>
          <w:p w:rsidR="00F66A85" w:rsidRDefault="00F66A85">
            <w:r>
              <w:t>10</w:t>
            </w:r>
          </w:p>
        </w:tc>
        <w:tc>
          <w:tcPr>
            <w:tcW w:w="499" w:type="dxa"/>
            <w:tcBorders>
              <w:top w:val="nil"/>
              <w:left w:val="nil"/>
              <w:bottom w:val="single" w:sz="4" w:space="0" w:color="auto"/>
              <w:right w:val="single" w:sz="4" w:space="0" w:color="auto"/>
            </w:tcBorders>
            <w:noWrap/>
            <w:hideMark/>
          </w:tcPr>
          <w:p w:rsidR="00F66A85" w:rsidRDefault="00F66A85">
            <w:r>
              <w:t>04</w:t>
            </w:r>
          </w:p>
        </w:tc>
        <w:tc>
          <w:tcPr>
            <w:tcW w:w="916" w:type="dxa"/>
            <w:tcBorders>
              <w:top w:val="nil"/>
              <w:left w:val="nil"/>
              <w:bottom w:val="single" w:sz="4" w:space="0" w:color="auto"/>
              <w:right w:val="single" w:sz="4" w:space="0" w:color="auto"/>
            </w:tcBorders>
            <w:noWrap/>
            <w:hideMark/>
          </w:tcPr>
          <w:p w:rsidR="00F66A85" w:rsidRDefault="00F66A85">
            <w:r>
              <w:t>9988532</w:t>
            </w:r>
          </w:p>
        </w:tc>
        <w:tc>
          <w:tcPr>
            <w:tcW w:w="516" w:type="dxa"/>
            <w:tcBorders>
              <w:top w:val="nil"/>
              <w:left w:val="nil"/>
              <w:bottom w:val="single" w:sz="4" w:space="0" w:color="auto"/>
              <w:right w:val="single" w:sz="4" w:space="0" w:color="auto"/>
            </w:tcBorders>
            <w:noWrap/>
            <w:hideMark/>
          </w:tcPr>
          <w:p w:rsidR="00F66A85" w:rsidRDefault="00F66A85">
            <w:r>
              <w:t>300</w:t>
            </w:r>
          </w:p>
        </w:tc>
        <w:tc>
          <w:tcPr>
            <w:tcW w:w="1338" w:type="dxa"/>
            <w:tcBorders>
              <w:top w:val="nil"/>
              <w:left w:val="nil"/>
              <w:bottom w:val="single" w:sz="4" w:space="0" w:color="auto"/>
              <w:right w:val="single" w:sz="4" w:space="0" w:color="auto"/>
            </w:tcBorders>
            <w:noWrap/>
            <w:hideMark/>
          </w:tcPr>
          <w:p w:rsidR="00F66A85" w:rsidRDefault="00F66A85">
            <w:pPr>
              <w:jc w:val="right"/>
            </w:pPr>
            <w:r>
              <w:t>450,0</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Социальные выплаты гражданам, кроме публичных нормативных социальных выплат</w:t>
            </w:r>
          </w:p>
        </w:tc>
        <w:tc>
          <w:tcPr>
            <w:tcW w:w="499" w:type="dxa"/>
            <w:tcBorders>
              <w:top w:val="nil"/>
              <w:left w:val="nil"/>
              <w:bottom w:val="single" w:sz="4" w:space="0" w:color="auto"/>
              <w:right w:val="single" w:sz="4" w:space="0" w:color="auto"/>
            </w:tcBorders>
            <w:noWrap/>
            <w:hideMark/>
          </w:tcPr>
          <w:p w:rsidR="00F66A85" w:rsidRDefault="00F66A85">
            <w:r>
              <w:t>10</w:t>
            </w:r>
          </w:p>
        </w:tc>
        <w:tc>
          <w:tcPr>
            <w:tcW w:w="499" w:type="dxa"/>
            <w:tcBorders>
              <w:top w:val="nil"/>
              <w:left w:val="nil"/>
              <w:bottom w:val="single" w:sz="4" w:space="0" w:color="auto"/>
              <w:right w:val="single" w:sz="4" w:space="0" w:color="auto"/>
            </w:tcBorders>
            <w:noWrap/>
            <w:hideMark/>
          </w:tcPr>
          <w:p w:rsidR="00F66A85" w:rsidRDefault="00F66A85">
            <w:r>
              <w:t>04</w:t>
            </w:r>
          </w:p>
        </w:tc>
        <w:tc>
          <w:tcPr>
            <w:tcW w:w="916" w:type="dxa"/>
            <w:tcBorders>
              <w:top w:val="nil"/>
              <w:left w:val="nil"/>
              <w:bottom w:val="single" w:sz="4" w:space="0" w:color="auto"/>
              <w:right w:val="single" w:sz="4" w:space="0" w:color="auto"/>
            </w:tcBorders>
            <w:noWrap/>
            <w:hideMark/>
          </w:tcPr>
          <w:p w:rsidR="00F66A85" w:rsidRDefault="00F66A85">
            <w:r>
              <w:t>9988532</w:t>
            </w:r>
          </w:p>
        </w:tc>
        <w:tc>
          <w:tcPr>
            <w:tcW w:w="516" w:type="dxa"/>
            <w:tcBorders>
              <w:top w:val="nil"/>
              <w:left w:val="nil"/>
              <w:bottom w:val="single" w:sz="4" w:space="0" w:color="auto"/>
              <w:right w:val="single" w:sz="4" w:space="0" w:color="auto"/>
            </w:tcBorders>
            <w:noWrap/>
            <w:hideMark/>
          </w:tcPr>
          <w:p w:rsidR="00F66A85" w:rsidRDefault="00F66A85">
            <w:r>
              <w:t>320</w:t>
            </w:r>
          </w:p>
        </w:tc>
        <w:tc>
          <w:tcPr>
            <w:tcW w:w="1338" w:type="dxa"/>
            <w:tcBorders>
              <w:top w:val="nil"/>
              <w:left w:val="nil"/>
              <w:bottom w:val="single" w:sz="4" w:space="0" w:color="auto"/>
              <w:right w:val="single" w:sz="4" w:space="0" w:color="auto"/>
            </w:tcBorders>
            <w:noWrap/>
            <w:hideMark/>
          </w:tcPr>
          <w:p w:rsidR="00F66A85" w:rsidRDefault="00F66A85">
            <w:pPr>
              <w:jc w:val="right"/>
            </w:pPr>
            <w:r>
              <w:t>450,0</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rPr>
                <w:b/>
                <w:bCs/>
              </w:rPr>
            </w:pPr>
            <w:r>
              <w:rPr>
                <w:b/>
                <w:bCs/>
              </w:rPr>
              <w:t>ФИЗИЧЕСКАЯ КУЛЬТУРА И СПОРТ</w:t>
            </w:r>
          </w:p>
        </w:tc>
        <w:tc>
          <w:tcPr>
            <w:tcW w:w="499" w:type="dxa"/>
            <w:tcBorders>
              <w:top w:val="nil"/>
              <w:left w:val="nil"/>
              <w:bottom w:val="single" w:sz="4" w:space="0" w:color="auto"/>
              <w:right w:val="single" w:sz="4" w:space="0" w:color="auto"/>
            </w:tcBorders>
            <w:noWrap/>
            <w:hideMark/>
          </w:tcPr>
          <w:p w:rsidR="00F66A85" w:rsidRDefault="00F66A85">
            <w:pPr>
              <w:rPr>
                <w:b/>
                <w:bCs/>
              </w:rPr>
            </w:pPr>
            <w:r>
              <w:rPr>
                <w:b/>
                <w:bCs/>
              </w:rPr>
              <w:t>11</w:t>
            </w:r>
          </w:p>
        </w:tc>
        <w:tc>
          <w:tcPr>
            <w:tcW w:w="499" w:type="dxa"/>
            <w:tcBorders>
              <w:top w:val="nil"/>
              <w:left w:val="nil"/>
              <w:bottom w:val="single" w:sz="4" w:space="0" w:color="auto"/>
              <w:right w:val="single" w:sz="4" w:space="0" w:color="auto"/>
            </w:tcBorders>
            <w:noWrap/>
            <w:hideMark/>
          </w:tcPr>
          <w:p w:rsidR="00F66A85" w:rsidRDefault="00F66A85">
            <w:pPr>
              <w:rPr>
                <w:b/>
                <w:bCs/>
              </w:rPr>
            </w:pPr>
            <w:r>
              <w:rPr>
                <w:b/>
                <w:bCs/>
              </w:rPr>
              <w:t> </w:t>
            </w:r>
          </w:p>
        </w:tc>
        <w:tc>
          <w:tcPr>
            <w:tcW w:w="916" w:type="dxa"/>
            <w:tcBorders>
              <w:top w:val="nil"/>
              <w:left w:val="nil"/>
              <w:bottom w:val="single" w:sz="4" w:space="0" w:color="auto"/>
              <w:right w:val="single" w:sz="4" w:space="0" w:color="auto"/>
            </w:tcBorders>
            <w:noWrap/>
            <w:hideMark/>
          </w:tcPr>
          <w:p w:rsidR="00F66A85" w:rsidRDefault="00F66A85">
            <w:pPr>
              <w:rPr>
                <w:b/>
                <w:bCs/>
              </w:rPr>
            </w:pPr>
            <w:r>
              <w:rPr>
                <w:b/>
                <w:bCs/>
              </w:rPr>
              <w:t> </w:t>
            </w:r>
          </w:p>
        </w:tc>
        <w:tc>
          <w:tcPr>
            <w:tcW w:w="516" w:type="dxa"/>
            <w:tcBorders>
              <w:top w:val="nil"/>
              <w:left w:val="nil"/>
              <w:bottom w:val="single" w:sz="4" w:space="0" w:color="auto"/>
              <w:right w:val="single" w:sz="4" w:space="0" w:color="auto"/>
            </w:tcBorders>
            <w:noWrap/>
            <w:hideMark/>
          </w:tcPr>
          <w:p w:rsidR="00F66A85" w:rsidRDefault="00F66A85">
            <w:pPr>
              <w:rPr>
                <w:b/>
                <w:bCs/>
              </w:rPr>
            </w:pPr>
            <w:r>
              <w:rPr>
                <w:b/>
                <w:bCs/>
              </w:rPr>
              <w:t> </w:t>
            </w:r>
          </w:p>
        </w:tc>
        <w:tc>
          <w:tcPr>
            <w:tcW w:w="1338" w:type="dxa"/>
            <w:tcBorders>
              <w:top w:val="nil"/>
              <w:left w:val="nil"/>
              <w:bottom w:val="single" w:sz="4" w:space="0" w:color="auto"/>
              <w:right w:val="single" w:sz="4" w:space="0" w:color="auto"/>
            </w:tcBorders>
            <w:noWrap/>
            <w:hideMark/>
          </w:tcPr>
          <w:p w:rsidR="00F66A85" w:rsidRDefault="00F66A85">
            <w:pPr>
              <w:jc w:val="right"/>
              <w:rPr>
                <w:b/>
                <w:bCs/>
              </w:rPr>
            </w:pPr>
            <w:r>
              <w:rPr>
                <w:b/>
                <w:bCs/>
              </w:rPr>
              <w:t>44 113,0</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Физическая культура</w:t>
            </w:r>
          </w:p>
        </w:tc>
        <w:tc>
          <w:tcPr>
            <w:tcW w:w="499" w:type="dxa"/>
            <w:tcBorders>
              <w:top w:val="nil"/>
              <w:left w:val="nil"/>
              <w:bottom w:val="single" w:sz="4" w:space="0" w:color="auto"/>
              <w:right w:val="single" w:sz="4" w:space="0" w:color="auto"/>
            </w:tcBorders>
            <w:noWrap/>
            <w:hideMark/>
          </w:tcPr>
          <w:p w:rsidR="00F66A85" w:rsidRDefault="00F66A85">
            <w:r>
              <w:t>11</w:t>
            </w:r>
          </w:p>
        </w:tc>
        <w:tc>
          <w:tcPr>
            <w:tcW w:w="499" w:type="dxa"/>
            <w:tcBorders>
              <w:top w:val="nil"/>
              <w:left w:val="nil"/>
              <w:bottom w:val="single" w:sz="4" w:space="0" w:color="auto"/>
              <w:right w:val="single" w:sz="4" w:space="0" w:color="auto"/>
            </w:tcBorders>
            <w:noWrap/>
            <w:hideMark/>
          </w:tcPr>
          <w:p w:rsidR="00F66A85" w:rsidRDefault="00F66A85">
            <w:r>
              <w:t>01</w:t>
            </w:r>
          </w:p>
        </w:tc>
        <w:tc>
          <w:tcPr>
            <w:tcW w:w="916" w:type="dxa"/>
            <w:tcBorders>
              <w:top w:val="nil"/>
              <w:left w:val="nil"/>
              <w:bottom w:val="single" w:sz="4" w:space="0" w:color="auto"/>
              <w:right w:val="single" w:sz="4" w:space="0" w:color="auto"/>
            </w:tcBorders>
            <w:noWrap/>
            <w:hideMark/>
          </w:tcPr>
          <w:p w:rsidR="00F66A85" w:rsidRDefault="00F66A85">
            <w:r>
              <w:t> </w:t>
            </w:r>
          </w:p>
        </w:tc>
        <w:tc>
          <w:tcPr>
            <w:tcW w:w="516" w:type="dxa"/>
            <w:tcBorders>
              <w:top w:val="nil"/>
              <w:left w:val="nil"/>
              <w:bottom w:val="single" w:sz="4" w:space="0" w:color="auto"/>
              <w:right w:val="single" w:sz="4" w:space="0" w:color="auto"/>
            </w:tcBorders>
            <w:noWrap/>
            <w:hideMark/>
          </w:tcPr>
          <w:p w:rsidR="00F66A85" w:rsidRDefault="00F66A85">
            <w:r>
              <w:t> </w:t>
            </w:r>
          </w:p>
        </w:tc>
        <w:tc>
          <w:tcPr>
            <w:tcW w:w="1338" w:type="dxa"/>
            <w:tcBorders>
              <w:top w:val="nil"/>
              <w:left w:val="nil"/>
              <w:bottom w:val="single" w:sz="4" w:space="0" w:color="auto"/>
              <w:right w:val="single" w:sz="4" w:space="0" w:color="auto"/>
            </w:tcBorders>
            <w:noWrap/>
            <w:hideMark/>
          </w:tcPr>
          <w:p w:rsidR="00F66A85" w:rsidRDefault="00F66A85">
            <w:pPr>
              <w:jc w:val="right"/>
            </w:pPr>
            <w:r>
              <w:t>41 751,1</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499" w:type="dxa"/>
            <w:tcBorders>
              <w:top w:val="nil"/>
              <w:left w:val="nil"/>
              <w:bottom w:val="single" w:sz="4" w:space="0" w:color="auto"/>
              <w:right w:val="single" w:sz="4" w:space="0" w:color="auto"/>
            </w:tcBorders>
            <w:noWrap/>
            <w:hideMark/>
          </w:tcPr>
          <w:p w:rsidR="00F66A85" w:rsidRDefault="00F66A85">
            <w:r>
              <w:t>11</w:t>
            </w:r>
          </w:p>
        </w:tc>
        <w:tc>
          <w:tcPr>
            <w:tcW w:w="499" w:type="dxa"/>
            <w:tcBorders>
              <w:top w:val="nil"/>
              <w:left w:val="nil"/>
              <w:bottom w:val="single" w:sz="4" w:space="0" w:color="auto"/>
              <w:right w:val="single" w:sz="4" w:space="0" w:color="auto"/>
            </w:tcBorders>
            <w:noWrap/>
            <w:hideMark/>
          </w:tcPr>
          <w:p w:rsidR="00F66A85" w:rsidRDefault="00F66A85">
            <w:r>
              <w:t>01</w:t>
            </w:r>
          </w:p>
        </w:tc>
        <w:tc>
          <w:tcPr>
            <w:tcW w:w="916" w:type="dxa"/>
            <w:tcBorders>
              <w:top w:val="nil"/>
              <w:left w:val="nil"/>
              <w:bottom w:val="single" w:sz="4" w:space="0" w:color="auto"/>
              <w:right w:val="single" w:sz="4" w:space="0" w:color="auto"/>
            </w:tcBorders>
            <w:noWrap/>
            <w:hideMark/>
          </w:tcPr>
          <w:p w:rsidR="00F66A85" w:rsidRDefault="00F66A85">
            <w:r>
              <w:t>0100000</w:t>
            </w:r>
          </w:p>
        </w:tc>
        <w:tc>
          <w:tcPr>
            <w:tcW w:w="516" w:type="dxa"/>
            <w:tcBorders>
              <w:top w:val="nil"/>
              <w:left w:val="nil"/>
              <w:bottom w:val="single" w:sz="4" w:space="0" w:color="auto"/>
              <w:right w:val="single" w:sz="4" w:space="0" w:color="auto"/>
            </w:tcBorders>
            <w:noWrap/>
            <w:hideMark/>
          </w:tcPr>
          <w:p w:rsidR="00F66A85" w:rsidRDefault="00F66A85">
            <w:r>
              <w:t> </w:t>
            </w:r>
          </w:p>
        </w:tc>
        <w:tc>
          <w:tcPr>
            <w:tcW w:w="1338" w:type="dxa"/>
            <w:tcBorders>
              <w:top w:val="nil"/>
              <w:left w:val="nil"/>
              <w:bottom w:val="single" w:sz="4" w:space="0" w:color="auto"/>
              <w:right w:val="single" w:sz="4" w:space="0" w:color="auto"/>
            </w:tcBorders>
            <w:noWrap/>
            <w:hideMark/>
          </w:tcPr>
          <w:p w:rsidR="00F66A85" w:rsidRDefault="00F66A85">
            <w:pPr>
              <w:jc w:val="right"/>
            </w:pPr>
            <w:r>
              <w:t>41 565,1</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Подпрограмма "Пропаганда физической культуры и спорта в городе Ельце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499" w:type="dxa"/>
            <w:tcBorders>
              <w:top w:val="nil"/>
              <w:left w:val="nil"/>
              <w:bottom w:val="single" w:sz="4" w:space="0" w:color="auto"/>
              <w:right w:val="single" w:sz="4" w:space="0" w:color="auto"/>
            </w:tcBorders>
            <w:noWrap/>
            <w:hideMark/>
          </w:tcPr>
          <w:p w:rsidR="00F66A85" w:rsidRDefault="00F66A85">
            <w:r>
              <w:t>11</w:t>
            </w:r>
          </w:p>
        </w:tc>
        <w:tc>
          <w:tcPr>
            <w:tcW w:w="499" w:type="dxa"/>
            <w:tcBorders>
              <w:top w:val="nil"/>
              <w:left w:val="nil"/>
              <w:bottom w:val="single" w:sz="4" w:space="0" w:color="auto"/>
              <w:right w:val="single" w:sz="4" w:space="0" w:color="auto"/>
            </w:tcBorders>
            <w:noWrap/>
            <w:hideMark/>
          </w:tcPr>
          <w:p w:rsidR="00F66A85" w:rsidRDefault="00F66A85">
            <w:r>
              <w:t>01</w:t>
            </w:r>
          </w:p>
        </w:tc>
        <w:tc>
          <w:tcPr>
            <w:tcW w:w="916" w:type="dxa"/>
            <w:tcBorders>
              <w:top w:val="nil"/>
              <w:left w:val="nil"/>
              <w:bottom w:val="single" w:sz="4" w:space="0" w:color="auto"/>
              <w:right w:val="single" w:sz="4" w:space="0" w:color="auto"/>
            </w:tcBorders>
            <w:noWrap/>
            <w:hideMark/>
          </w:tcPr>
          <w:p w:rsidR="00F66A85" w:rsidRDefault="00F66A85">
            <w:r>
              <w:t>0160000</w:t>
            </w:r>
          </w:p>
        </w:tc>
        <w:tc>
          <w:tcPr>
            <w:tcW w:w="516" w:type="dxa"/>
            <w:tcBorders>
              <w:top w:val="nil"/>
              <w:left w:val="nil"/>
              <w:bottom w:val="single" w:sz="4" w:space="0" w:color="auto"/>
              <w:right w:val="single" w:sz="4" w:space="0" w:color="auto"/>
            </w:tcBorders>
            <w:noWrap/>
            <w:hideMark/>
          </w:tcPr>
          <w:p w:rsidR="00F66A85" w:rsidRDefault="00F66A85">
            <w:r>
              <w:t> </w:t>
            </w:r>
          </w:p>
        </w:tc>
        <w:tc>
          <w:tcPr>
            <w:tcW w:w="1338" w:type="dxa"/>
            <w:tcBorders>
              <w:top w:val="nil"/>
              <w:left w:val="nil"/>
              <w:bottom w:val="single" w:sz="4" w:space="0" w:color="auto"/>
              <w:right w:val="single" w:sz="4" w:space="0" w:color="auto"/>
            </w:tcBorders>
            <w:noWrap/>
            <w:hideMark/>
          </w:tcPr>
          <w:p w:rsidR="00F66A85" w:rsidRDefault="00F66A85">
            <w:pPr>
              <w:jc w:val="right"/>
            </w:pPr>
            <w:r>
              <w:t>3 534,4</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Организация и проведение массовых физкультурных и спортивных мероприятий согласно планам работы комитета по физической культуре и спорту в рамках подпрограммы "Пропаганда физической культуры и спорта в городе Ельце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499" w:type="dxa"/>
            <w:tcBorders>
              <w:top w:val="nil"/>
              <w:left w:val="nil"/>
              <w:bottom w:val="single" w:sz="4" w:space="0" w:color="auto"/>
              <w:right w:val="single" w:sz="4" w:space="0" w:color="auto"/>
            </w:tcBorders>
            <w:noWrap/>
            <w:hideMark/>
          </w:tcPr>
          <w:p w:rsidR="00F66A85" w:rsidRDefault="00F66A85">
            <w:r>
              <w:t>11</w:t>
            </w:r>
          </w:p>
        </w:tc>
        <w:tc>
          <w:tcPr>
            <w:tcW w:w="499" w:type="dxa"/>
            <w:tcBorders>
              <w:top w:val="nil"/>
              <w:left w:val="nil"/>
              <w:bottom w:val="single" w:sz="4" w:space="0" w:color="auto"/>
              <w:right w:val="single" w:sz="4" w:space="0" w:color="auto"/>
            </w:tcBorders>
            <w:noWrap/>
            <w:hideMark/>
          </w:tcPr>
          <w:p w:rsidR="00F66A85" w:rsidRDefault="00F66A85">
            <w:r>
              <w:t>01</w:t>
            </w:r>
          </w:p>
        </w:tc>
        <w:tc>
          <w:tcPr>
            <w:tcW w:w="916" w:type="dxa"/>
            <w:tcBorders>
              <w:top w:val="nil"/>
              <w:left w:val="nil"/>
              <w:bottom w:val="single" w:sz="4" w:space="0" w:color="auto"/>
              <w:right w:val="single" w:sz="4" w:space="0" w:color="auto"/>
            </w:tcBorders>
            <w:noWrap/>
            <w:hideMark/>
          </w:tcPr>
          <w:p w:rsidR="00F66A85" w:rsidRDefault="00F66A85">
            <w:r>
              <w:t>0162029</w:t>
            </w:r>
          </w:p>
        </w:tc>
        <w:tc>
          <w:tcPr>
            <w:tcW w:w="516" w:type="dxa"/>
            <w:tcBorders>
              <w:top w:val="nil"/>
              <w:left w:val="nil"/>
              <w:bottom w:val="single" w:sz="4" w:space="0" w:color="auto"/>
              <w:right w:val="single" w:sz="4" w:space="0" w:color="auto"/>
            </w:tcBorders>
            <w:noWrap/>
            <w:hideMark/>
          </w:tcPr>
          <w:p w:rsidR="00F66A85" w:rsidRDefault="00F66A85">
            <w:r>
              <w:t> </w:t>
            </w:r>
          </w:p>
        </w:tc>
        <w:tc>
          <w:tcPr>
            <w:tcW w:w="1338" w:type="dxa"/>
            <w:tcBorders>
              <w:top w:val="nil"/>
              <w:left w:val="nil"/>
              <w:bottom w:val="single" w:sz="4" w:space="0" w:color="auto"/>
              <w:right w:val="single" w:sz="4" w:space="0" w:color="auto"/>
            </w:tcBorders>
            <w:noWrap/>
            <w:hideMark/>
          </w:tcPr>
          <w:p w:rsidR="00F66A85" w:rsidRDefault="00F66A85">
            <w:pPr>
              <w:jc w:val="right"/>
            </w:pPr>
            <w:r>
              <w:t>2 420,0</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Закупка товаров, работ и услуг для государственных (муниципальных) нужд</w:t>
            </w:r>
          </w:p>
        </w:tc>
        <w:tc>
          <w:tcPr>
            <w:tcW w:w="499" w:type="dxa"/>
            <w:tcBorders>
              <w:top w:val="nil"/>
              <w:left w:val="nil"/>
              <w:bottom w:val="single" w:sz="4" w:space="0" w:color="auto"/>
              <w:right w:val="single" w:sz="4" w:space="0" w:color="auto"/>
            </w:tcBorders>
            <w:noWrap/>
            <w:hideMark/>
          </w:tcPr>
          <w:p w:rsidR="00F66A85" w:rsidRDefault="00F66A85">
            <w:r>
              <w:t>11</w:t>
            </w:r>
          </w:p>
        </w:tc>
        <w:tc>
          <w:tcPr>
            <w:tcW w:w="499" w:type="dxa"/>
            <w:tcBorders>
              <w:top w:val="nil"/>
              <w:left w:val="nil"/>
              <w:bottom w:val="single" w:sz="4" w:space="0" w:color="auto"/>
              <w:right w:val="single" w:sz="4" w:space="0" w:color="auto"/>
            </w:tcBorders>
            <w:noWrap/>
            <w:hideMark/>
          </w:tcPr>
          <w:p w:rsidR="00F66A85" w:rsidRDefault="00F66A85">
            <w:r>
              <w:t>01</w:t>
            </w:r>
          </w:p>
        </w:tc>
        <w:tc>
          <w:tcPr>
            <w:tcW w:w="916" w:type="dxa"/>
            <w:tcBorders>
              <w:top w:val="nil"/>
              <w:left w:val="nil"/>
              <w:bottom w:val="single" w:sz="4" w:space="0" w:color="auto"/>
              <w:right w:val="single" w:sz="4" w:space="0" w:color="auto"/>
            </w:tcBorders>
            <w:noWrap/>
            <w:hideMark/>
          </w:tcPr>
          <w:p w:rsidR="00F66A85" w:rsidRDefault="00F66A85">
            <w:r>
              <w:t>0162029</w:t>
            </w:r>
          </w:p>
        </w:tc>
        <w:tc>
          <w:tcPr>
            <w:tcW w:w="516" w:type="dxa"/>
            <w:tcBorders>
              <w:top w:val="nil"/>
              <w:left w:val="nil"/>
              <w:bottom w:val="single" w:sz="4" w:space="0" w:color="auto"/>
              <w:right w:val="single" w:sz="4" w:space="0" w:color="auto"/>
            </w:tcBorders>
            <w:noWrap/>
            <w:hideMark/>
          </w:tcPr>
          <w:p w:rsidR="00F66A85" w:rsidRDefault="00F66A85">
            <w:r>
              <w:t>200</w:t>
            </w:r>
          </w:p>
        </w:tc>
        <w:tc>
          <w:tcPr>
            <w:tcW w:w="1338" w:type="dxa"/>
            <w:tcBorders>
              <w:top w:val="nil"/>
              <w:left w:val="nil"/>
              <w:bottom w:val="single" w:sz="4" w:space="0" w:color="auto"/>
              <w:right w:val="single" w:sz="4" w:space="0" w:color="auto"/>
            </w:tcBorders>
            <w:noWrap/>
            <w:hideMark/>
          </w:tcPr>
          <w:p w:rsidR="00F66A85" w:rsidRDefault="00F66A85">
            <w:pPr>
              <w:jc w:val="right"/>
            </w:pPr>
            <w:r>
              <w:t>2 420,0</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Иные закупки товаров, работ и услуг для обеспечения государственных (муниципальных) нужд</w:t>
            </w:r>
          </w:p>
        </w:tc>
        <w:tc>
          <w:tcPr>
            <w:tcW w:w="499" w:type="dxa"/>
            <w:tcBorders>
              <w:top w:val="nil"/>
              <w:left w:val="nil"/>
              <w:bottom w:val="single" w:sz="4" w:space="0" w:color="auto"/>
              <w:right w:val="single" w:sz="4" w:space="0" w:color="auto"/>
            </w:tcBorders>
            <w:noWrap/>
            <w:hideMark/>
          </w:tcPr>
          <w:p w:rsidR="00F66A85" w:rsidRDefault="00F66A85">
            <w:r>
              <w:t>11</w:t>
            </w:r>
          </w:p>
        </w:tc>
        <w:tc>
          <w:tcPr>
            <w:tcW w:w="499" w:type="dxa"/>
            <w:tcBorders>
              <w:top w:val="nil"/>
              <w:left w:val="nil"/>
              <w:bottom w:val="single" w:sz="4" w:space="0" w:color="auto"/>
              <w:right w:val="single" w:sz="4" w:space="0" w:color="auto"/>
            </w:tcBorders>
            <w:noWrap/>
            <w:hideMark/>
          </w:tcPr>
          <w:p w:rsidR="00F66A85" w:rsidRDefault="00F66A85">
            <w:r>
              <w:t>01</w:t>
            </w:r>
          </w:p>
        </w:tc>
        <w:tc>
          <w:tcPr>
            <w:tcW w:w="916" w:type="dxa"/>
            <w:tcBorders>
              <w:top w:val="nil"/>
              <w:left w:val="nil"/>
              <w:bottom w:val="single" w:sz="4" w:space="0" w:color="auto"/>
              <w:right w:val="single" w:sz="4" w:space="0" w:color="auto"/>
            </w:tcBorders>
            <w:noWrap/>
            <w:hideMark/>
          </w:tcPr>
          <w:p w:rsidR="00F66A85" w:rsidRDefault="00F66A85">
            <w:r>
              <w:t>0162029</w:t>
            </w:r>
          </w:p>
        </w:tc>
        <w:tc>
          <w:tcPr>
            <w:tcW w:w="516" w:type="dxa"/>
            <w:tcBorders>
              <w:top w:val="nil"/>
              <w:left w:val="nil"/>
              <w:bottom w:val="single" w:sz="4" w:space="0" w:color="auto"/>
              <w:right w:val="single" w:sz="4" w:space="0" w:color="auto"/>
            </w:tcBorders>
            <w:noWrap/>
            <w:hideMark/>
          </w:tcPr>
          <w:p w:rsidR="00F66A85" w:rsidRDefault="00F66A85">
            <w:r>
              <w:t>240</w:t>
            </w:r>
          </w:p>
        </w:tc>
        <w:tc>
          <w:tcPr>
            <w:tcW w:w="1338" w:type="dxa"/>
            <w:tcBorders>
              <w:top w:val="nil"/>
              <w:left w:val="nil"/>
              <w:bottom w:val="single" w:sz="4" w:space="0" w:color="auto"/>
              <w:right w:val="single" w:sz="4" w:space="0" w:color="auto"/>
            </w:tcBorders>
            <w:noWrap/>
            <w:hideMark/>
          </w:tcPr>
          <w:p w:rsidR="00F66A85" w:rsidRDefault="00F66A85">
            <w:pPr>
              <w:jc w:val="right"/>
            </w:pPr>
            <w:r>
              <w:t>2 420,0</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Размещение различных информационных материалов, пропагандирующих здоровый образ жизни в рамках подпрограммы "Пропаганда физической культуры и спорта в городе Ельце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2014-2020 годы"</w:t>
            </w:r>
          </w:p>
        </w:tc>
        <w:tc>
          <w:tcPr>
            <w:tcW w:w="499" w:type="dxa"/>
            <w:tcBorders>
              <w:top w:val="nil"/>
              <w:left w:val="nil"/>
              <w:bottom w:val="single" w:sz="4" w:space="0" w:color="auto"/>
              <w:right w:val="single" w:sz="4" w:space="0" w:color="auto"/>
            </w:tcBorders>
            <w:noWrap/>
            <w:hideMark/>
          </w:tcPr>
          <w:p w:rsidR="00F66A85" w:rsidRDefault="00F66A85">
            <w:r>
              <w:t>11</w:t>
            </w:r>
          </w:p>
        </w:tc>
        <w:tc>
          <w:tcPr>
            <w:tcW w:w="499" w:type="dxa"/>
            <w:tcBorders>
              <w:top w:val="nil"/>
              <w:left w:val="nil"/>
              <w:bottom w:val="single" w:sz="4" w:space="0" w:color="auto"/>
              <w:right w:val="single" w:sz="4" w:space="0" w:color="auto"/>
            </w:tcBorders>
            <w:noWrap/>
            <w:hideMark/>
          </w:tcPr>
          <w:p w:rsidR="00F66A85" w:rsidRDefault="00F66A85">
            <w:r>
              <w:t>01</w:t>
            </w:r>
          </w:p>
        </w:tc>
        <w:tc>
          <w:tcPr>
            <w:tcW w:w="916" w:type="dxa"/>
            <w:tcBorders>
              <w:top w:val="nil"/>
              <w:left w:val="nil"/>
              <w:bottom w:val="single" w:sz="4" w:space="0" w:color="auto"/>
              <w:right w:val="single" w:sz="4" w:space="0" w:color="auto"/>
            </w:tcBorders>
            <w:noWrap/>
            <w:hideMark/>
          </w:tcPr>
          <w:p w:rsidR="00F66A85" w:rsidRDefault="00F66A85">
            <w:r>
              <w:t>0162030</w:t>
            </w:r>
          </w:p>
        </w:tc>
        <w:tc>
          <w:tcPr>
            <w:tcW w:w="516" w:type="dxa"/>
            <w:tcBorders>
              <w:top w:val="nil"/>
              <w:left w:val="nil"/>
              <w:bottom w:val="single" w:sz="4" w:space="0" w:color="auto"/>
              <w:right w:val="single" w:sz="4" w:space="0" w:color="auto"/>
            </w:tcBorders>
            <w:noWrap/>
            <w:hideMark/>
          </w:tcPr>
          <w:p w:rsidR="00F66A85" w:rsidRDefault="00F66A85">
            <w:r>
              <w:t> </w:t>
            </w:r>
          </w:p>
        </w:tc>
        <w:tc>
          <w:tcPr>
            <w:tcW w:w="1338" w:type="dxa"/>
            <w:tcBorders>
              <w:top w:val="nil"/>
              <w:left w:val="nil"/>
              <w:bottom w:val="single" w:sz="4" w:space="0" w:color="auto"/>
              <w:right w:val="single" w:sz="4" w:space="0" w:color="auto"/>
            </w:tcBorders>
            <w:noWrap/>
            <w:hideMark/>
          </w:tcPr>
          <w:p w:rsidR="00F66A85" w:rsidRDefault="00F66A85">
            <w:pPr>
              <w:jc w:val="right"/>
            </w:pPr>
            <w:r>
              <w:t>80,0</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 xml:space="preserve">Закупка товаров, работ и услуг для государственных </w:t>
            </w:r>
            <w:r>
              <w:lastRenderedPageBreak/>
              <w:t>(муниципальных) нужд</w:t>
            </w:r>
          </w:p>
        </w:tc>
        <w:tc>
          <w:tcPr>
            <w:tcW w:w="499" w:type="dxa"/>
            <w:tcBorders>
              <w:top w:val="nil"/>
              <w:left w:val="nil"/>
              <w:bottom w:val="single" w:sz="4" w:space="0" w:color="auto"/>
              <w:right w:val="single" w:sz="4" w:space="0" w:color="auto"/>
            </w:tcBorders>
            <w:noWrap/>
            <w:hideMark/>
          </w:tcPr>
          <w:p w:rsidR="00F66A85" w:rsidRDefault="00F66A85">
            <w:r>
              <w:lastRenderedPageBreak/>
              <w:t>11</w:t>
            </w:r>
          </w:p>
        </w:tc>
        <w:tc>
          <w:tcPr>
            <w:tcW w:w="499" w:type="dxa"/>
            <w:tcBorders>
              <w:top w:val="nil"/>
              <w:left w:val="nil"/>
              <w:bottom w:val="single" w:sz="4" w:space="0" w:color="auto"/>
              <w:right w:val="single" w:sz="4" w:space="0" w:color="auto"/>
            </w:tcBorders>
            <w:noWrap/>
            <w:hideMark/>
          </w:tcPr>
          <w:p w:rsidR="00F66A85" w:rsidRDefault="00F66A85">
            <w:r>
              <w:t>01</w:t>
            </w:r>
          </w:p>
        </w:tc>
        <w:tc>
          <w:tcPr>
            <w:tcW w:w="916" w:type="dxa"/>
            <w:tcBorders>
              <w:top w:val="nil"/>
              <w:left w:val="nil"/>
              <w:bottom w:val="single" w:sz="4" w:space="0" w:color="auto"/>
              <w:right w:val="single" w:sz="4" w:space="0" w:color="auto"/>
            </w:tcBorders>
            <w:noWrap/>
            <w:hideMark/>
          </w:tcPr>
          <w:p w:rsidR="00F66A85" w:rsidRDefault="00F66A85">
            <w:r>
              <w:t>0162030</w:t>
            </w:r>
          </w:p>
        </w:tc>
        <w:tc>
          <w:tcPr>
            <w:tcW w:w="516" w:type="dxa"/>
            <w:tcBorders>
              <w:top w:val="nil"/>
              <w:left w:val="nil"/>
              <w:bottom w:val="single" w:sz="4" w:space="0" w:color="auto"/>
              <w:right w:val="single" w:sz="4" w:space="0" w:color="auto"/>
            </w:tcBorders>
            <w:noWrap/>
            <w:hideMark/>
          </w:tcPr>
          <w:p w:rsidR="00F66A85" w:rsidRDefault="00F66A85">
            <w:r>
              <w:t>200</w:t>
            </w:r>
          </w:p>
        </w:tc>
        <w:tc>
          <w:tcPr>
            <w:tcW w:w="1338" w:type="dxa"/>
            <w:tcBorders>
              <w:top w:val="nil"/>
              <w:left w:val="nil"/>
              <w:bottom w:val="single" w:sz="4" w:space="0" w:color="auto"/>
              <w:right w:val="single" w:sz="4" w:space="0" w:color="auto"/>
            </w:tcBorders>
            <w:noWrap/>
            <w:hideMark/>
          </w:tcPr>
          <w:p w:rsidR="00F66A85" w:rsidRDefault="00F66A85">
            <w:pPr>
              <w:jc w:val="right"/>
            </w:pPr>
            <w:r>
              <w:t>80,0</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lastRenderedPageBreak/>
              <w:t>Иные закупки товаров, работ и услуг для обеспечения государственных (муниципальных) нужд</w:t>
            </w:r>
          </w:p>
        </w:tc>
        <w:tc>
          <w:tcPr>
            <w:tcW w:w="499" w:type="dxa"/>
            <w:tcBorders>
              <w:top w:val="nil"/>
              <w:left w:val="nil"/>
              <w:bottom w:val="single" w:sz="4" w:space="0" w:color="auto"/>
              <w:right w:val="single" w:sz="4" w:space="0" w:color="auto"/>
            </w:tcBorders>
            <w:noWrap/>
            <w:hideMark/>
          </w:tcPr>
          <w:p w:rsidR="00F66A85" w:rsidRDefault="00F66A85">
            <w:r>
              <w:t>11</w:t>
            </w:r>
          </w:p>
        </w:tc>
        <w:tc>
          <w:tcPr>
            <w:tcW w:w="499" w:type="dxa"/>
            <w:tcBorders>
              <w:top w:val="nil"/>
              <w:left w:val="nil"/>
              <w:bottom w:val="single" w:sz="4" w:space="0" w:color="auto"/>
              <w:right w:val="single" w:sz="4" w:space="0" w:color="auto"/>
            </w:tcBorders>
            <w:noWrap/>
            <w:hideMark/>
          </w:tcPr>
          <w:p w:rsidR="00F66A85" w:rsidRDefault="00F66A85">
            <w:r>
              <w:t>01</w:t>
            </w:r>
          </w:p>
        </w:tc>
        <w:tc>
          <w:tcPr>
            <w:tcW w:w="916" w:type="dxa"/>
            <w:tcBorders>
              <w:top w:val="nil"/>
              <w:left w:val="nil"/>
              <w:bottom w:val="single" w:sz="4" w:space="0" w:color="auto"/>
              <w:right w:val="single" w:sz="4" w:space="0" w:color="auto"/>
            </w:tcBorders>
            <w:noWrap/>
            <w:hideMark/>
          </w:tcPr>
          <w:p w:rsidR="00F66A85" w:rsidRDefault="00F66A85">
            <w:r>
              <w:t>0162030</w:t>
            </w:r>
          </w:p>
        </w:tc>
        <w:tc>
          <w:tcPr>
            <w:tcW w:w="516" w:type="dxa"/>
            <w:tcBorders>
              <w:top w:val="nil"/>
              <w:left w:val="nil"/>
              <w:bottom w:val="single" w:sz="4" w:space="0" w:color="auto"/>
              <w:right w:val="single" w:sz="4" w:space="0" w:color="auto"/>
            </w:tcBorders>
            <w:noWrap/>
            <w:hideMark/>
          </w:tcPr>
          <w:p w:rsidR="00F66A85" w:rsidRDefault="00F66A85">
            <w:r>
              <w:t>240</w:t>
            </w:r>
          </w:p>
        </w:tc>
        <w:tc>
          <w:tcPr>
            <w:tcW w:w="1338" w:type="dxa"/>
            <w:tcBorders>
              <w:top w:val="nil"/>
              <w:left w:val="nil"/>
              <w:bottom w:val="single" w:sz="4" w:space="0" w:color="auto"/>
              <w:right w:val="single" w:sz="4" w:space="0" w:color="auto"/>
            </w:tcBorders>
            <w:noWrap/>
            <w:hideMark/>
          </w:tcPr>
          <w:p w:rsidR="00F66A85" w:rsidRDefault="00F66A85">
            <w:pPr>
              <w:jc w:val="right"/>
            </w:pPr>
            <w:r>
              <w:t>80,0</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Организация и проведение массовых физкультурных и спортивных мероприятий согласно планам работы комитета по физической культуре и спорту за счет средств областного бюджета в рамках подпрограммы "Пропаганда физической культуры и спорта в городе Ельце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499" w:type="dxa"/>
            <w:tcBorders>
              <w:top w:val="nil"/>
              <w:left w:val="nil"/>
              <w:bottom w:val="single" w:sz="4" w:space="0" w:color="auto"/>
              <w:right w:val="single" w:sz="4" w:space="0" w:color="auto"/>
            </w:tcBorders>
            <w:noWrap/>
            <w:hideMark/>
          </w:tcPr>
          <w:p w:rsidR="00F66A85" w:rsidRDefault="00F66A85">
            <w:r>
              <w:t>11</w:t>
            </w:r>
          </w:p>
        </w:tc>
        <w:tc>
          <w:tcPr>
            <w:tcW w:w="499" w:type="dxa"/>
            <w:tcBorders>
              <w:top w:val="nil"/>
              <w:left w:val="nil"/>
              <w:bottom w:val="single" w:sz="4" w:space="0" w:color="auto"/>
              <w:right w:val="single" w:sz="4" w:space="0" w:color="auto"/>
            </w:tcBorders>
            <w:noWrap/>
            <w:hideMark/>
          </w:tcPr>
          <w:p w:rsidR="00F66A85" w:rsidRDefault="00F66A85">
            <w:r>
              <w:t>01</w:t>
            </w:r>
          </w:p>
        </w:tc>
        <w:tc>
          <w:tcPr>
            <w:tcW w:w="916" w:type="dxa"/>
            <w:tcBorders>
              <w:top w:val="nil"/>
              <w:left w:val="nil"/>
              <w:bottom w:val="single" w:sz="4" w:space="0" w:color="auto"/>
              <w:right w:val="single" w:sz="4" w:space="0" w:color="auto"/>
            </w:tcBorders>
            <w:noWrap/>
            <w:hideMark/>
          </w:tcPr>
          <w:p w:rsidR="00F66A85" w:rsidRDefault="00F66A85">
            <w:r>
              <w:t>0168636</w:t>
            </w:r>
          </w:p>
        </w:tc>
        <w:tc>
          <w:tcPr>
            <w:tcW w:w="516" w:type="dxa"/>
            <w:tcBorders>
              <w:top w:val="nil"/>
              <w:left w:val="nil"/>
              <w:bottom w:val="single" w:sz="4" w:space="0" w:color="auto"/>
              <w:right w:val="single" w:sz="4" w:space="0" w:color="auto"/>
            </w:tcBorders>
            <w:noWrap/>
            <w:hideMark/>
          </w:tcPr>
          <w:p w:rsidR="00F66A85" w:rsidRDefault="00F66A85">
            <w:r>
              <w:t> </w:t>
            </w:r>
          </w:p>
        </w:tc>
        <w:tc>
          <w:tcPr>
            <w:tcW w:w="1338" w:type="dxa"/>
            <w:tcBorders>
              <w:top w:val="nil"/>
              <w:left w:val="nil"/>
              <w:bottom w:val="single" w:sz="4" w:space="0" w:color="auto"/>
              <w:right w:val="single" w:sz="4" w:space="0" w:color="auto"/>
            </w:tcBorders>
            <w:noWrap/>
            <w:hideMark/>
          </w:tcPr>
          <w:p w:rsidR="00F66A85" w:rsidRDefault="00F66A85">
            <w:pPr>
              <w:jc w:val="right"/>
            </w:pPr>
            <w:r>
              <w:t>1 034,4</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Закупка товаров, работ и услуг для государственных (муниципальных) нужд</w:t>
            </w:r>
          </w:p>
        </w:tc>
        <w:tc>
          <w:tcPr>
            <w:tcW w:w="499" w:type="dxa"/>
            <w:tcBorders>
              <w:top w:val="nil"/>
              <w:left w:val="nil"/>
              <w:bottom w:val="single" w:sz="4" w:space="0" w:color="auto"/>
              <w:right w:val="single" w:sz="4" w:space="0" w:color="auto"/>
            </w:tcBorders>
            <w:noWrap/>
            <w:hideMark/>
          </w:tcPr>
          <w:p w:rsidR="00F66A85" w:rsidRDefault="00F66A85">
            <w:r>
              <w:t>11</w:t>
            </w:r>
          </w:p>
        </w:tc>
        <w:tc>
          <w:tcPr>
            <w:tcW w:w="499" w:type="dxa"/>
            <w:tcBorders>
              <w:top w:val="nil"/>
              <w:left w:val="nil"/>
              <w:bottom w:val="single" w:sz="4" w:space="0" w:color="auto"/>
              <w:right w:val="single" w:sz="4" w:space="0" w:color="auto"/>
            </w:tcBorders>
            <w:noWrap/>
            <w:hideMark/>
          </w:tcPr>
          <w:p w:rsidR="00F66A85" w:rsidRDefault="00F66A85">
            <w:r>
              <w:t>01</w:t>
            </w:r>
          </w:p>
        </w:tc>
        <w:tc>
          <w:tcPr>
            <w:tcW w:w="916" w:type="dxa"/>
            <w:tcBorders>
              <w:top w:val="nil"/>
              <w:left w:val="nil"/>
              <w:bottom w:val="single" w:sz="4" w:space="0" w:color="auto"/>
              <w:right w:val="single" w:sz="4" w:space="0" w:color="auto"/>
            </w:tcBorders>
            <w:noWrap/>
            <w:hideMark/>
          </w:tcPr>
          <w:p w:rsidR="00F66A85" w:rsidRDefault="00F66A85">
            <w:r>
              <w:t>0168636</w:t>
            </w:r>
          </w:p>
        </w:tc>
        <w:tc>
          <w:tcPr>
            <w:tcW w:w="516" w:type="dxa"/>
            <w:tcBorders>
              <w:top w:val="nil"/>
              <w:left w:val="nil"/>
              <w:bottom w:val="single" w:sz="4" w:space="0" w:color="auto"/>
              <w:right w:val="single" w:sz="4" w:space="0" w:color="auto"/>
            </w:tcBorders>
            <w:noWrap/>
            <w:hideMark/>
          </w:tcPr>
          <w:p w:rsidR="00F66A85" w:rsidRDefault="00F66A85">
            <w:r>
              <w:t>200</w:t>
            </w:r>
          </w:p>
        </w:tc>
        <w:tc>
          <w:tcPr>
            <w:tcW w:w="1338" w:type="dxa"/>
            <w:tcBorders>
              <w:top w:val="nil"/>
              <w:left w:val="nil"/>
              <w:bottom w:val="single" w:sz="4" w:space="0" w:color="auto"/>
              <w:right w:val="single" w:sz="4" w:space="0" w:color="auto"/>
            </w:tcBorders>
            <w:noWrap/>
            <w:hideMark/>
          </w:tcPr>
          <w:p w:rsidR="00F66A85" w:rsidRDefault="00F66A85">
            <w:pPr>
              <w:jc w:val="right"/>
            </w:pPr>
            <w:r>
              <w:t>1 034,4</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Иные закупки товаров, работ и услуг для обеспечения государственных (муниципальных) нужд</w:t>
            </w:r>
          </w:p>
        </w:tc>
        <w:tc>
          <w:tcPr>
            <w:tcW w:w="499" w:type="dxa"/>
            <w:tcBorders>
              <w:top w:val="nil"/>
              <w:left w:val="nil"/>
              <w:bottom w:val="single" w:sz="4" w:space="0" w:color="auto"/>
              <w:right w:val="single" w:sz="4" w:space="0" w:color="auto"/>
            </w:tcBorders>
            <w:noWrap/>
            <w:hideMark/>
          </w:tcPr>
          <w:p w:rsidR="00F66A85" w:rsidRDefault="00F66A85">
            <w:r>
              <w:t>11</w:t>
            </w:r>
          </w:p>
        </w:tc>
        <w:tc>
          <w:tcPr>
            <w:tcW w:w="499" w:type="dxa"/>
            <w:tcBorders>
              <w:top w:val="nil"/>
              <w:left w:val="nil"/>
              <w:bottom w:val="single" w:sz="4" w:space="0" w:color="auto"/>
              <w:right w:val="single" w:sz="4" w:space="0" w:color="auto"/>
            </w:tcBorders>
            <w:noWrap/>
            <w:hideMark/>
          </w:tcPr>
          <w:p w:rsidR="00F66A85" w:rsidRDefault="00F66A85">
            <w:r>
              <w:t>01</w:t>
            </w:r>
          </w:p>
        </w:tc>
        <w:tc>
          <w:tcPr>
            <w:tcW w:w="916" w:type="dxa"/>
            <w:tcBorders>
              <w:top w:val="nil"/>
              <w:left w:val="nil"/>
              <w:bottom w:val="single" w:sz="4" w:space="0" w:color="auto"/>
              <w:right w:val="single" w:sz="4" w:space="0" w:color="auto"/>
            </w:tcBorders>
            <w:noWrap/>
            <w:hideMark/>
          </w:tcPr>
          <w:p w:rsidR="00F66A85" w:rsidRDefault="00F66A85">
            <w:r>
              <w:t>0168636</w:t>
            </w:r>
          </w:p>
        </w:tc>
        <w:tc>
          <w:tcPr>
            <w:tcW w:w="516" w:type="dxa"/>
            <w:tcBorders>
              <w:top w:val="nil"/>
              <w:left w:val="nil"/>
              <w:bottom w:val="single" w:sz="4" w:space="0" w:color="auto"/>
              <w:right w:val="single" w:sz="4" w:space="0" w:color="auto"/>
            </w:tcBorders>
            <w:noWrap/>
            <w:hideMark/>
          </w:tcPr>
          <w:p w:rsidR="00F66A85" w:rsidRDefault="00F66A85">
            <w:r>
              <w:t>240</w:t>
            </w:r>
          </w:p>
        </w:tc>
        <w:tc>
          <w:tcPr>
            <w:tcW w:w="1338" w:type="dxa"/>
            <w:tcBorders>
              <w:top w:val="nil"/>
              <w:left w:val="nil"/>
              <w:bottom w:val="single" w:sz="4" w:space="0" w:color="auto"/>
              <w:right w:val="single" w:sz="4" w:space="0" w:color="auto"/>
            </w:tcBorders>
            <w:noWrap/>
            <w:hideMark/>
          </w:tcPr>
          <w:p w:rsidR="00F66A85" w:rsidRDefault="00F66A85">
            <w:pPr>
              <w:jc w:val="right"/>
            </w:pPr>
            <w:r>
              <w:t>1 034,4</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Подпрограмма "Повышение эффективности деятельности муниципальных учреждений физической культуры и спорта  города Ельца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499" w:type="dxa"/>
            <w:tcBorders>
              <w:top w:val="nil"/>
              <w:left w:val="nil"/>
              <w:bottom w:val="single" w:sz="4" w:space="0" w:color="auto"/>
              <w:right w:val="single" w:sz="4" w:space="0" w:color="auto"/>
            </w:tcBorders>
            <w:noWrap/>
            <w:hideMark/>
          </w:tcPr>
          <w:p w:rsidR="00F66A85" w:rsidRDefault="00F66A85">
            <w:r>
              <w:t>11</w:t>
            </w:r>
          </w:p>
        </w:tc>
        <w:tc>
          <w:tcPr>
            <w:tcW w:w="499" w:type="dxa"/>
            <w:tcBorders>
              <w:top w:val="nil"/>
              <w:left w:val="nil"/>
              <w:bottom w:val="single" w:sz="4" w:space="0" w:color="auto"/>
              <w:right w:val="single" w:sz="4" w:space="0" w:color="auto"/>
            </w:tcBorders>
            <w:noWrap/>
            <w:hideMark/>
          </w:tcPr>
          <w:p w:rsidR="00F66A85" w:rsidRDefault="00F66A85">
            <w:r>
              <w:t>01</w:t>
            </w:r>
          </w:p>
        </w:tc>
        <w:tc>
          <w:tcPr>
            <w:tcW w:w="916" w:type="dxa"/>
            <w:tcBorders>
              <w:top w:val="nil"/>
              <w:left w:val="nil"/>
              <w:bottom w:val="single" w:sz="4" w:space="0" w:color="auto"/>
              <w:right w:val="single" w:sz="4" w:space="0" w:color="auto"/>
            </w:tcBorders>
            <w:noWrap/>
            <w:hideMark/>
          </w:tcPr>
          <w:p w:rsidR="00F66A85" w:rsidRDefault="00F66A85">
            <w:r>
              <w:t>0170000</w:t>
            </w:r>
          </w:p>
        </w:tc>
        <w:tc>
          <w:tcPr>
            <w:tcW w:w="516" w:type="dxa"/>
            <w:tcBorders>
              <w:top w:val="nil"/>
              <w:left w:val="nil"/>
              <w:bottom w:val="single" w:sz="4" w:space="0" w:color="auto"/>
              <w:right w:val="single" w:sz="4" w:space="0" w:color="auto"/>
            </w:tcBorders>
            <w:noWrap/>
            <w:hideMark/>
          </w:tcPr>
          <w:p w:rsidR="00F66A85" w:rsidRDefault="00F66A85">
            <w:r>
              <w:t> </w:t>
            </w:r>
          </w:p>
        </w:tc>
        <w:tc>
          <w:tcPr>
            <w:tcW w:w="1338" w:type="dxa"/>
            <w:tcBorders>
              <w:top w:val="nil"/>
              <w:left w:val="nil"/>
              <w:bottom w:val="single" w:sz="4" w:space="0" w:color="auto"/>
              <w:right w:val="single" w:sz="4" w:space="0" w:color="auto"/>
            </w:tcBorders>
            <w:noWrap/>
            <w:hideMark/>
          </w:tcPr>
          <w:p w:rsidR="00F66A85" w:rsidRDefault="00F66A85">
            <w:pPr>
              <w:jc w:val="right"/>
            </w:pPr>
            <w:r>
              <w:t>38 030,7</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Предоставление муниципальным бюджетным и автономным учреждениям физической культуры и спорта субсидий  в рамках подпрограммы "Повышение эффективности деятельности муниципальных учреждений физической культуры и спорта города Ельца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499" w:type="dxa"/>
            <w:tcBorders>
              <w:top w:val="nil"/>
              <w:left w:val="nil"/>
              <w:bottom w:val="single" w:sz="4" w:space="0" w:color="auto"/>
              <w:right w:val="single" w:sz="4" w:space="0" w:color="auto"/>
            </w:tcBorders>
            <w:noWrap/>
            <w:hideMark/>
          </w:tcPr>
          <w:p w:rsidR="00F66A85" w:rsidRDefault="00F66A85">
            <w:r>
              <w:t>11</w:t>
            </w:r>
          </w:p>
        </w:tc>
        <w:tc>
          <w:tcPr>
            <w:tcW w:w="499" w:type="dxa"/>
            <w:tcBorders>
              <w:top w:val="nil"/>
              <w:left w:val="nil"/>
              <w:bottom w:val="single" w:sz="4" w:space="0" w:color="auto"/>
              <w:right w:val="single" w:sz="4" w:space="0" w:color="auto"/>
            </w:tcBorders>
            <w:noWrap/>
            <w:hideMark/>
          </w:tcPr>
          <w:p w:rsidR="00F66A85" w:rsidRDefault="00F66A85">
            <w:r>
              <w:t>01</w:t>
            </w:r>
          </w:p>
        </w:tc>
        <w:tc>
          <w:tcPr>
            <w:tcW w:w="916" w:type="dxa"/>
            <w:tcBorders>
              <w:top w:val="nil"/>
              <w:left w:val="nil"/>
              <w:bottom w:val="single" w:sz="4" w:space="0" w:color="auto"/>
              <w:right w:val="single" w:sz="4" w:space="0" w:color="auto"/>
            </w:tcBorders>
            <w:noWrap/>
            <w:hideMark/>
          </w:tcPr>
          <w:p w:rsidR="00F66A85" w:rsidRDefault="00F66A85">
            <w:r>
              <w:t>0172032</w:t>
            </w:r>
          </w:p>
        </w:tc>
        <w:tc>
          <w:tcPr>
            <w:tcW w:w="516" w:type="dxa"/>
            <w:tcBorders>
              <w:top w:val="nil"/>
              <w:left w:val="nil"/>
              <w:bottom w:val="single" w:sz="4" w:space="0" w:color="auto"/>
              <w:right w:val="single" w:sz="4" w:space="0" w:color="auto"/>
            </w:tcBorders>
            <w:noWrap/>
            <w:hideMark/>
          </w:tcPr>
          <w:p w:rsidR="00F66A85" w:rsidRDefault="00F66A85">
            <w:r>
              <w:t> </w:t>
            </w:r>
          </w:p>
        </w:tc>
        <w:tc>
          <w:tcPr>
            <w:tcW w:w="1338" w:type="dxa"/>
            <w:tcBorders>
              <w:top w:val="nil"/>
              <w:left w:val="nil"/>
              <w:bottom w:val="single" w:sz="4" w:space="0" w:color="auto"/>
              <w:right w:val="single" w:sz="4" w:space="0" w:color="auto"/>
            </w:tcBorders>
            <w:noWrap/>
            <w:hideMark/>
          </w:tcPr>
          <w:p w:rsidR="00F66A85" w:rsidRDefault="00F66A85">
            <w:pPr>
              <w:jc w:val="right"/>
            </w:pPr>
            <w:r>
              <w:t>35 697,4</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Предоставление субсидий  бюджетным, автономным учреждениям и иным некоммерческим организациям</w:t>
            </w:r>
          </w:p>
        </w:tc>
        <w:tc>
          <w:tcPr>
            <w:tcW w:w="499" w:type="dxa"/>
            <w:tcBorders>
              <w:top w:val="nil"/>
              <w:left w:val="nil"/>
              <w:bottom w:val="single" w:sz="4" w:space="0" w:color="auto"/>
              <w:right w:val="single" w:sz="4" w:space="0" w:color="auto"/>
            </w:tcBorders>
            <w:noWrap/>
            <w:hideMark/>
          </w:tcPr>
          <w:p w:rsidR="00F66A85" w:rsidRDefault="00F66A85">
            <w:r>
              <w:t>11</w:t>
            </w:r>
          </w:p>
        </w:tc>
        <w:tc>
          <w:tcPr>
            <w:tcW w:w="499" w:type="dxa"/>
            <w:tcBorders>
              <w:top w:val="nil"/>
              <w:left w:val="nil"/>
              <w:bottom w:val="single" w:sz="4" w:space="0" w:color="auto"/>
              <w:right w:val="single" w:sz="4" w:space="0" w:color="auto"/>
            </w:tcBorders>
            <w:noWrap/>
            <w:hideMark/>
          </w:tcPr>
          <w:p w:rsidR="00F66A85" w:rsidRDefault="00F66A85">
            <w:r>
              <w:t>01</w:t>
            </w:r>
          </w:p>
        </w:tc>
        <w:tc>
          <w:tcPr>
            <w:tcW w:w="916" w:type="dxa"/>
            <w:tcBorders>
              <w:top w:val="nil"/>
              <w:left w:val="nil"/>
              <w:bottom w:val="single" w:sz="4" w:space="0" w:color="auto"/>
              <w:right w:val="single" w:sz="4" w:space="0" w:color="auto"/>
            </w:tcBorders>
            <w:noWrap/>
            <w:hideMark/>
          </w:tcPr>
          <w:p w:rsidR="00F66A85" w:rsidRDefault="00F66A85">
            <w:r>
              <w:t>0172032</w:t>
            </w:r>
          </w:p>
        </w:tc>
        <w:tc>
          <w:tcPr>
            <w:tcW w:w="516" w:type="dxa"/>
            <w:tcBorders>
              <w:top w:val="nil"/>
              <w:left w:val="nil"/>
              <w:bottom w:val="single" w:sz="4" w:space="0" w:color="auto"/>
              <w:right w:val="single" w:sz="4" w:space="0" w:color="auto"/>
            </w:tcBorders>
            <w:noWrap/>
            <w:hideMark/>
          </w:tcPr>
          <w:p w:rsidR="00F66A85" w:rsidRDefault="00F66A85">
            <w:r>
              <w:t>600</w:t>
            </w:r>
          </w:p>
        </w:tc>
        <w:tc>
          <w:tcPr>
            <w:tcW w:w="1338" w:type="dxa"/>
            <w:tcBorders>
              <w:top w:val="nil"/>
              <w:left w:val="nil"/>
              <w:bottom w:val="single" w:sz="4" w:space="0" w:color="auto"/>
              <w:right w:val="single" w:sz="4" w:space="0" w:color="auto"/>
            </w:tcBorders>
            <w:noWrap/>
            <w:hideMark/>
          </w:tcPr>
          <w:p w:rsidR="00F66A85" w:rsidRDefault="00F66A85">
            <w:pPr>
              <w:jc w:val="right"/>
            </w:pPr>
            <w:r>
              <w:t>35 697,4</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Субсидии бюджетным учреждениям</w:t>
            </w:r>
          </w:p>
        </w:tc>
        <w:tc>
          <w:tcPr>
            <w:tcW w:w="499" w:type="dxa"/>
            <w:tcBorders>
              <w:top w:val="nil"/>
              <w:left w:val="nil"/>
              <w:bottom w:val="single" w:sz="4" w:space="0" w:color="auto"/>
              <w:right w:val="single" w:sz="4" w:space="0" w:color="auto"/>
            </w:tcBorders>
            <w:noWrap/>
            <w:hideMark/>
          </w:tcPr>
          <w:p w:rsidR="00F66A85" w:rsidRDefault="00F66A85">
            <w:r>
              <w:t>11</w:t>
            </w:r>
          </w:p>
        </w:tc>
        <w:tc>
          <w:tcPr>
            <w:tcW w:w="499" w:type="dxa"/>
            <w:tcBorders>
              <w:top w:val="nil"/>
              <w:left w:val="nil"/>
              <w:bottom w:val="single" w:sz="4" w:space="0" w:color="auto"/>
              <w:right w:val="single" w:sz="4" w:space="0" w:color="auto"/>
            </w:tcBorders>
            <w:noWrap/>
            <w:hideMark/>
          </w:tcPr>
          <w:p w:rsidR="00F66A85" w:rsidRDefault="00F66A85">
            <w:r>
              <w:t>01</w:t>
            </w:r>
          </w:p>
        </w:tc>
        <w:tc>
          <w:tcPr>
            <w:tcW w:w="916" w:type="dxa"/>
            <w:tcBorders>
              <w:top w:val="nil"/>
              <w:left w:val="nil"/>
              <w:bottom w:val="single" w:sz="4" w:space="0" w:color="auto"/>
              <w:right w:val="single" w:sz="4" w:space="0" w:color="auto"/>
            </w:tcBorders>
            <w:noWrap/>
            <w:hideMark/>
          </w:tcPr>
          <w:p w:rsidR="00F66A85" w:rsidRDefault="00F66A85">
            <w:r>
              <w:t>0172032</w:t>
            </w:r>
          </w:p>
        </w:tc>
        <w:tc>
          <w:tcPr>
            <w:tcW w:w="516" w:type="dxa"/>
            <w:tcBorders>
              <w:top w:val="nil"/>
              <w:left w:val="nil"/>
              <w:bottom w:val="single" w:sz="4" w:space="0" w:color="auto"/>
              <w:right w:val="single" w:sz="4" w:space="0" w:color="auto"/>
            </w:tcBorders>
            <w:noWrap/>
            <w:hideMark/>
          </w:tcPr>
          <w:p w:rsidR="00F66A85" w:rsidRDefault="00F66A85">
            <w:r>
              <w:t>610</w:t>
            </w:r>
          </w:p>
        </w:tc>
        <w:tc>
          <w:tcPr>
            <w:tcW w:w="1338" w:type="dxa"/>
            <w:tcBorders>
              <w:top w:val="nil"/>
              <w:left w:val="nil"/>
              <w:bottom w:val="single" w:sz="4" w:space="0" w:color="auto"/>
              <w:right w:val="single" w:sz="4" w:space="0" w:color="auto"/>
            </w:tcBorders>
            <w:noWrap/>
            <w:hideMark/>
          </w:tcPr>
          <w:p w:rsidR="00F66A85" w:rsidRDefault="00F66A85">
            <w:pPr>
              <w:jc w:val="right"/>
            </w:pPr>
            <w:r>
              <w:t>14 836,4</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Субсидии автономным учреждениям</w:t>
            </w:r>
          </w:p>
        </w:tc>
        <w:tc>
          <w:tcPr>
            <w:tcW w:w="499" w:type="dxa"/>
            <w:tcBorders>
              <w:top w:val="nil"/>
              <w:left w:val="nil"/>
              <w:bottom w:val="single" w:sz="4" w:space="0" w:color="auto"/>
              <w:right w:val="single" w:sz="4" w:space="0" w:color="auto"/>
            </w:tcBorders>
            <w:noWrap/>
            <w:hideMark/>
          </w:tcPr>
          <w:p w:rsidR="00F66A85" w:rsidRDefault="00F66A85">
            <w:r>
              <w:t>11</w:t>
            </w:r>
          </w:p>
        </w:tc>
        <w:tc>
          <w:tcPr>
            <w:tcW w:w="499" w:type="dxa"/>
            <w:tcBorders>
              <w:top w:val="nil"/>
              <w:left w:val="nil"/>
              <w:bottom w:val="single" w:sz="4" w:space="0" w:color="auto"/>
              <w:right w:val="single" w:sz="4" w:space="0" w:color="auto"/>
            </w:tcBorders>
            <w:noWrap/>
            <w:hideMark/>
          </w:tcPr>
          <w:p w:rsidR="00F66A85" w:rsidRDefault="00F66A85">
            <w:r>
              <w:t>01</w:t>
            </w:r>
          </w:p>
        </w:tc>
        <w:tc>
          <w:tcPr>
            <w:tcW w:w="916" w:type="dxa"/>
            <w:tcBorders>
              <w:top w:val="nil"/>
              <w:left w:val="nil"/>
              <w:bottom w:val="single" w:sz="4" w:space="0" w:color="auto"/>
              <w:right w:val="single" w:sz="4" w:space="0" w:color="auto"/>
            </w:tcBorders>
            <w:noWrap/>
            <w:hideMark/>
          </w:tcPr>
          <w:p w:rsidR="00F66A85" w:rsidRDefault="00F66A85">
            <w:r>
              <w:t>0172032</w:t>
            </w:r>
          </w:p>
        </w:tc>
        <w:tc>
          <w:tcPr>
            <w:tcW w:w="516" w:type="dxa"/>
            <w:tcBorders>
              <w:top w:val="nil"/>
              <w:left w:val="nil"/>
              <w:bottom w:val="single" w:sz="4" w:space="0" w:color="auto"/>
              <w:right w:val="single" w:sz="4" w:space="0" w:color="auto"/>
            </w:tcBorders>
            <w:noWrap/>
            <w:hideMark/>
          </w:tcPr>
          <w:p w:rsidR="00F66A85" w:rsidRDefault="00F66A85">
            <w:r>
              <w:t>620</w:t>
            </w:r>
          </w:p>
        </w:tc>
        <w:tc>
          <w:tcPr>
            <w:tcW w:w="1338" w:type="dxa"/>
            <w:tcBorders>
              <w:top w:val="nil"/>
              <w:left w:val="nil"/>
              <w:bottom w:val="single" w:sz="4" w:space="0" w:color="auto"/>
              <w:right w:val="single" w:sz="4" w:space="0" w:color="auto"/>
            </w:tcBorders>
            <w:noWrap/>
            <w:hideMark/>
          </w:tcPr>
          <w:p w:rsidR="00F66A85" w:rsidRDefault="00F66A85">
            <w:pPr>
              <w:jc w:val="right"/>
            </w:pPr>
            <w:r>
              <w:t>20 861,0</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Обеспечение доступности спортивных объектов для массовых занятий физической культурой и спортом инвалидов и других маломобильных групп населения в рамках подпрограммы "Повышение эффективности деятельности муниципальных учреждений физической культуры и спорта города Ельца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499" w:type="dxa"/>
            <w:tcBorders>
              <w:top w:val="nil"/>
              <w:left w:val="nil"/>
              <w:bottom w:val="single" w:sz="4" w:space="0" w:color="auto"/>
              <w:right w:val="single" w:sz="4" w:space="0" w:color="auto"/>
            </w:tcBorders>
            <w:noWrap/>
            <w:hideMark/>
          </w:tcPr>
          <w:p w:rsidR="00F66A85" w:rsidRDefault="00F66A85">
            <w:r>
              <w:t>11</w:t>
            </w:r>
          </w:p>
        </w:tc>
        <w:tc>
          <w:tcPr>
            <w:tcW w:w="499" w:type="dxa"/>
            <w:tcBorders>
              <w:top w:val="nil"/>
              <w:left w:val="nil"/>
              <w:bottom w:val="single" w:sz="4" w:space="0" w:color="auto"/>
              <w:right w:val="single" w:sz="4" w:space="0" w:color="auto"/>
            </w:tcBorders>
            <w:noWrap/>
            <w:hideMark/>
          </w:tcPr>
          <w:p w:rsidR="00F66A85" w:rsidRDefault="00F66A85">
            <w:r>
              <w:t>01</w:t>
            </w:r>
          </w:p>
        </w:tc>
        <w:tc>
          <w:tcPr>
            <w:tcW w:w="916" w:type="dxa"/>
            <w:tcBorders>
              <w:top w:val="nil"/>
              <w:left w:val="nil"/>
              <w:bottom w:val="single" w:sz="4" w:space="0" w:color="auto"/>
              <w:right w:val="single" w:sz="4" w:space="0" w:color="auto"/>
            </w:tcBorders>
            <w:noWrap/>
            <w:hideMark/>
          </w:tcPr>
          <w:p w:rsidR="00F66A85" w:rsidRDefault="00F66A85">
            <w:r>
              <w:t>0172033</w:t>
            </w:r>
          </w:p>
        </w:tc>
        <w:tc>
          <w:tcPr>
            <w:tcW w:w="516" w:type="dxa"/>
            <w:tcBorders>
              <w:top w:val="nil"/>
              <w:left w:val="nil"/>
              <w:bottom w:val="single" w:sz="4" w:space="0" w:color="auto"/>
              <w:right w:val="single" w:sz="4" w:space="0" w:color="auto"/>
            </w:tcBorders>
            <w:noWrap/>
            <w:hideMark/>
          </w:tcPr>
          <w:p w:rsidR="00F66A85" w:rsidRDefault="00F66A85">
            <w:r>
              <w:t> </w:t>
            </w:r>
          </w:p>
        </w:tc>
        <w:tc>
          <w:tcPr>
            <w:tcW w:w="1338" w:type="dxa"/>
            <w:tcBorders>
              <w:top w:val="nil"/>
              <w:left w:val="nil"/>
              <w:bottom w:val="single" w:sz="4" w:space="0" w:color="auto"/>
              <w:right w:val="single" w:sz="4" w:space="0" w:color="auto"/>
            </w:tcBorders>
            <w:noWrap/>
            <w:hideMark/>
          </w:tcPr>
          <w:p w:rsidR="00F66A85" w:rsidRDefault="00F66A85">
            <w:pPr>
              <w:jc w:val="right"/>
            </w:pPr>
            <w:r>
              <w:t>350,0</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Предоставление субсидий  бюджетным, автономным учреждениям и иным некоммерческим организациям</w:t>
            </w:r>
          </w:p>
        </w:tc>
        <w:tc>
          <w:tcPr>
            <w:tcW w:w="499" w:type="dxa"/>
            <w:tcBorders>
              <w:top w:val="nil"/>
              <w:left w:val="nil"/>
              <w:bottom w:val="single" w:sz="4" w:space="0" w:color="auto"/>
              <w:right w:val="single" w:sz="4" w:space="0" w:color="auto"/>
            </w:tcBorders>
            <w:noWrap/>
            <w:hideMark/>
          </w:tcPr>
          <w:p w:rsidR="00F66A85" w:rsidRDefault="00F66A85">
            <w:r>
              <w:t>11</w:t>
            </w:r>
          </w:p>
        </w:tc>
        <w:tc>
          <w:tcPr>
            <w:tcW w:w="499" w:type="dxa"/>
            <w:tcBorders>
              <w:top w:val="nil"/>
              <w:left w:val="nil"/>
              <w:bottom w:val="single" w:sz="4" w:space="0" w:color="auto"/>
              <w:right w:val="single" w:sz="4" w:space="0" w:color="auto"/>
            </w:tcBorders>
            <w:noWrap/>
            <w:hideMark/>
          </w:tcPr>
          <w:p w:rsidR="00F66A85" w:rsidRDefault="00F66A85">
            <w:r>
              <w:t>01</w:t>
            </w:r>
          </w:p>
        </w:tc>
        <w:tc>
          <w:tcPr>
            <w:tcW w:w="916" w:type="dxa"/>
            <w:tcBorders>
              <w:top w:val="nil"/>
              <w:left w:val="nil"/>
              <w:bottom w:val="single" w:sz="4" w:space="0" w:color="auto"/>
              <w:right w:val="single" w:sz="4" w:space="0" w:color="auto"/>
            </w:tcBorders>
            <w:noWrap/>
            <w:hideMark/>
          </w:tcPr>
          <w:p w:rsidR="00F66A85" w:rsidRDefault="00F66A85">
            <w:r>
              <w:t>0172033</w:t>
            </w:r>
          </w:p>
        </w:tc>
        <w:tc>
          <w:tcPr>
            <w:tcW w:w="516" w:type="dxa"/>
            <w:tcBorders>
              <w:top w:val="nil"/>
              <w:left w:val="nil"/>
              <w:bottom w:val="single" w:sz="4" w:space="0" w:color="auto"/>
              <w:right w:val="single" w:sz="4" w:space="0" w:color="auto"/>
            </w:tcBorders>
            <w:noWrap/>
            <w:hideMark/>
          </w:tcPr>
          <w:p w:rsidR="00F66A85" w:rsidRDefault="00F66A85">
            <w:r>
              <w:t>600</w:t>
            </w:r>
          </w:p>
        </w:tc>
        <w:tc>
          <w:tcPr>
            <w:tcW w:w="1338" w:type="dxa"/>
            <w:tcBorders>
              <w:top w:val="nil"/>
              <w:left w:val="nil"/>
              <w:bottom w:val="single" w:sz="4" w:space="0" w:color="auto"/>
              <w:right w:val="single" w:sz="4" w:space="0" w:color="auto"/>
            </w:tcBorders>
            <w:noWrap/>
            <w:hideMark/>
          </w:tcPr>
          <w:p w:rsidR="00F66A85" w:rsidRDefault="00F66A85">
            <w:pPr>
              <w:jc w:val="right"/>
            </w:pPr>
            <w:r>
              <w:t>350,0</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Субсидии автономным учреждениям</w:t>
            </w:r>
          </w:p>
        </w:tc>
        <w:tc>
          <w:tcPr>
            <w:tcW w:w="499" w:type="dxa"/>
            <w:tcBorders>
              <w:top w:val="nil"/>
              <w:left w:val="nil"/>
              <w:bottom w:val="single" w:sz="4" w:space="0" w:color="auto"/>
              <w:right w:val="single" w:sz="4" w:space="0" w:color="auto"/>
            </w:tcBorders>
            <w:noWrap/>
            <w:hideMark/>
          </w:tcPr>
          <w:p w:rsidR="00F66A85" w:rsidRDefault="00F66A85">
            <w:r>
              <w:t>11</w:t>
            </w:r>
          </w:p>
        </w:tc>
        <w:tc>
          <w:tcPr>
            <w:tcW w:w="499" w:type="dxa"/>
            <w:tcBorders>
              <w:top w:val="nil"/>
              <w:left w:val="nil"/>
              <w:bottom w:val="single" w:sz="4" w:space="0" w:color="auto"/>
              <w:right w:val="single" w:sz="4" w:space="0" w:color="auto"/>
            </w:tcBorders>
            <w:noWrap/>
            <w:hideMark/>
          </w:tcPr>
          <w:p w:rsidR="00F66A85" w:rsidRDefault="00F66A85">
            <w:r>
              <w:t>01</w:t>
            </w:r>
          </w:p>
        </w:tc>
        <w:tc>
          <w:tcPr>
            <w:tcW w:w="916" w:type="dxa"/>
            <w:tcBorders>
              <w:top w:val="nil"/>
              <w:left w:val="nil"/>
              <w:bottom w:val="single" w:sz="4" w:space="0" w:color="auto"/>
              <w:right w:val="single" w:sz="4" w:space="0" w:color="auto"/>
            </w:tcBorders>
            <w:noWrap/>
            <w:hideMark/>
          </w:tcPr>
          <w:p w:rsidR="00F66A85" w:rsidRDefault="00F66A85">
            <w:r>
              <w:t>0172033</w:t>
            </w:r>
          </w:p>
        </w:tc>
        <w:tc>
          <w:tcPr>
            <w:tcW w:w="516" w:type="dxa"/>
            <w:tcBorders>
              <w:top w:val="nil"/>
              <w:left w:val="nil"/>
              <w:bottom w:val="single" w:sz="4" w:space="0" w:color="auto"/>
              <w:right w:val="single" w:sz="4" w:space="0" w:color="auto"/>
            </w:tcBorders>
            <w:noWrap/>
            <w:hideMark/>
          </w:tcPr>
          <w:p w:rsidR="00F66A85" w:rsidRDefault="00F66A85">
            <w:r>
              <w:t>620</w:t>
            </w:r>
          </w:p>
        </w:tc>
        <w:tc>
          <w:tcPr>
            <w:tcW w:w="1338" w:type="dxa"/>
            <w:tcBorders>
              <w:top w:val="nil"/>
              <w:left w:val="nil"/>
              <w:bottom w:val="single" w:sz="4" w:space="0" w:color="auto"/>
              <w:right w:val="single" w:sz="4" w:space="0" w:color="auto"/>
            </w:tcBorders>
            <w:noWrap/>
            <w:hideMark/>
          </w:tcPr>
          <w:p w:rsidR="00F66A85" w:rsidRDefault="00F66A85">
            <w:pPr>
              <w:jc w:val="right"/>
            </w:pPr>
            <w:r>
              <w:t>350,0</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 xml:space="preserve">Расходы на реализацию мероприятий по обеспечению </w:t>
            </w:r>
            <w:r>
              <w:lastRenderedPageBreak/>
              <w:t>доступности приоритетных  объектов и услуг в приоритетных сферах жизнедеятельности инвалидов и других маломобильных групп населения в рамках подпрограммы "Повышение эффективности деятельности муниципальных учреждений физической культуры и спорта города Ельца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499" w:type="dxa"/>
            <w:tcBorders>
              <w:top w:val="nil"/>
              <w:left w:val="nil"/>
              <w:bottom w:val="single" w:sz="4" w:space="0" w:color="auto"/>
              <w:right w:val="single" w:sz="4" w:space="0" w:color="auto"/>
            </w:tcBorders>
            <w:noWrap/>
            <w:hideMark/>
          </w:tcPr>
          <w:p w:rsidR="00F66A85" w:rsidRDefault="00F66A85">
            <w:r>
              <w:lastRenderedPageBreak/>
              <w:t>11</w:t>
            </w:r>
          </w:p>
        </w:tc>
        <w:tc>
          <w:tcPr>
            <w:tcW w:w="499" w:type="dxa"/>
            <w:tcBorders>
              <w:top w:val="nil"/>
              <w:left w:val="nil"/>
              <w:bottom w:val="single" w:sz="4" w:space="0" w:color="auto"/>
              <w:right w:val="single" w:sz="4" w:space="0" w:color="auto"/>
            </w:tcBorders>
            <w:noWrap/>
            <w:hideMark/>
          </w:tcPr>
          <w:p w:rsidR="00F66A85" w:rsidRDefault="00F66A85">
            <w:r>
              <w:t>01</w:t>
            </w:r>
          </w:p>
        </w:tc>
        <w:tc>
          <w:tcPr>
            <w:tcW w:w="916" w:type="dxa"/>
            <w:tcBorders>
              <w:top w:val="nil"/>
              <w:left w:val="nil"/>
              <w:bottom w:val="single" w:sz="4" w:space="0" w:color="auto"/>
              <w:right w:val="single" w:sz="4" w:space="0" w:color="auto"/>
            </w:tcBorders>
            <w:noWrap/>
            <w:hideMark/>
          </w:tcPr>
          <w:p w:rsidR="00F66A85" w:rsidRDefault="00F66A85">
            <w:r>
              <w:t>0175027</w:t>
            </w:r>
          </w:p>
        </w:tc>
        <w:tc>
          <w:tcPr>
            <w:tcW w:w="516" w:type="dxa"/>
            <w:tcBorders>
              <w:top w:val="nil"/>
              <w:left w:val="nil"/>
              <w:bottom w:val="single" w:sz="4" w:space="0" w:color="auto"/>
              <w:right w:val="single" w:sz="4" w:space="0" w:color="auto"/>
            </w:tcBorders>
            <w:noWrap/>
            <w:hideMark/>
          </w:tcPr>
          <w:p w:rsidR="00F66A85" w:rsidRDefault="00F66A85">
            <w:r>
              <w:t> </w:t>
            </w:r>
          </w:p>
        </w:tc>
        <w:tc>
          <w:tcPr>
            <w:tcW w:w="1338" w:type="dxa"/>
            <w:tcBorders>
              <w:top w:val="nil"/>
              <w:left w:val="nil"/>
              <w:bottom w:val="single" w:sz="4" w:space="0" w:color="auto"/>
              <w:right w:val="single" w:sz="4" w:space="0" w:color="auto"/>
            </w:tcBorders>
            <w:noWrap/>
            <w:hideMark/>
          </w:tcPr>
          <w:p w:rsidR="00F66A85" w:rsidRDefault="00F66A85">
            <w:pPr>
              <w:jc w:val="right"/>
            </w:pPr>
            <w:r>
              <w:t>1 633,3</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lastRenderedPageBreak/>
              <w:t>Предоставление субсидий  бюджетным, автономным учреждениям и иным некоммерческим организациям</w:t>
            </w:r>
          </w:p>
        </w:tc>
        <w:tc>
          <w:tcPr>
            <w:tcW w:w="499" w:type="dxa"/>
            <w:tcBorders>
              <w:top w:val="nil"/>
              <w:left w:val="nil"/>
              <w:bottom w:val="single" w:sz="4" w:space="0" w:color="auto"/>
              <w:right w:val="single" w:sz="4" w:space="0" w:color="auto"/>
            </w:tcBorders>
            <w:noWrap/>
            <w:hideMark/>
          </w:tcPr>
          <w:p w:rsidR="00F66A85" w:rsidRDefault="00F66A85">
            <w:r>
              <w:t>11</w:t>
            </w:r>
          </w:p>
        </w:tc>
        <w:tc>
          <w:tcPr>
            <w:tcW w:w="499" w:type="dxa"/>
            <w:tcBorders>
              <w:top w:val="nil"/>
              <w:left w:val="nil"/>
              <w:bottom w:val="single" w:sz="4" w:space="0" w:color="auto"/>
              <w:right w:val="single" w:sz="4" w:space="0" w:color="auto"/>
            </w:tcBorders>
            <w:noWrap/>
            <w:hideMark/>
          </w:tcPr>
          <w:p w:rsidR="00F66A85" w:rsidRDefault="00F66A85">
            <w:r>
              <w:t>01</w:t>
            </w:r>
          </w:p>
        </w:tc>
        <w:tc>
          <w:tcPr>
            <w:tcW w:w="916" w:type="dxa"/>
            <w:tcBorders>
              <w:top w:val="nil"/>
              <w:left w:val="nil"/>
              <w:bottom w:val="single" w:sz="4" w:space="0" w:color="auto"/>
              <w:right w:val="single" w:sz="4" w:space="0" w:color="auto"/>
            </w:tcBorders>
            <w:noWrap/>
            <w:hideMark/>
          </w:tcPr>
          <w:p w:rsidR="00F66A85" w:rsidRDefault="00F66A85">
            <w:r>
              <w:t>0175027</w:t>
            </w:r>
          </w:p>
        </w:tc>
        <w:tc>
          <w:tcPr>
            <w:tcW w:w="516" w:type="dxa"/>
            <w:tcBorders>
              <w:top w:val="nil"/>
              <w:left w:val="nil"/>
              <w:bottom w:val="single" w:sz="4" w:space="0" w:color="auto"/>
              <w:right w:val="single" w:sz="4" w:space="0" w:color="auto"/>
            </w:tcBorders>
            <w:noWrap/>
            <w:hideMark/>
          </w:tcPr>
          <w:p w:rsidR="00F66A85" w:rsidRDefault="00F66A85">
            <w:r>
              <w:t>600</w:t>
            </w:r>
          </w:p>
        </w:tc>
        <w:tc>
          <w:tcPr>
            <w:tcW w:w="1338" w:type="dxa"/>
            <w:tcBorders>
              <w:top w:val="nil"/>
              <w:left w:val="nil"/>
              <w:bottom w:val="single" w:sz="4" w:space="0" w:color="auto"/>
              <w:right w:val="single" w:sz="4" w:space="0" w:color="auto"/>
            </w:tcBorders>
            <w:noWrap/>
            <w:hideMark/>
          </w:tcPr>
          <w:p w:rsidR="00F66A85" w:rsidRDefault="00F66A85">
            <w:pPr>
              <w:jc w:val="right"/>
            </w:pPr>
            <w:r>
              <w:t>1 633,3</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Субсидии автономным учреждениям</w:t>
            </w:r>
          </w:p>
        </w:tc>
        <w:tc>
          <w:tcPr>
            <w:tcW w:w="499" w:type="dxa"/>
            <w:tcBorders>
              <w:top w:val="nil"/>
              <w:left w:val="nil"/>
              <w:bottom w:val="single" w:sz="4" w:space="0" w:color="auto"/>
              <w:right w:val="single" w:sz="4" w:space="0" w:color="auto"/>
            </w:tcBorders>
            <w:noWrap/>
            <w:hideMark/>
          </w:tcPr>
          <w:p w:rsidR="00F66A85" w:rsidRDefault="00F66A85">
            <w:r>
              <w:t>11</w:t>
            </w:r>
          </w:p>
        </w:tc>
        <w:tc>
          <w:tcPr>
            <w:tcW w:w="499" w:type="dxa"/>
            <w:tcBorders>
              <w:top w:val="nil"/>
              <w:left w:val="nil"/>
              <w:bottom w:val="single" w:sz="4" w:space="0" w:color="auto"/>
              <w:right w:val="single" w:sz="4" w:space="0" w:color="auto"/>
            </w:tcBorders>
            <w:noWrap/>
            <w:hideMark/>
          </w:tcPr>
          <w:p w:rsidR="00F66A85" w:rsidRDefault="00F66A85">
            <w:r>
              <w:t>01</w:t>
            </w:r>
          </w:p>
        </w:tc>
        <w:tc>
          <w:tcPr>
            <w:tcW w:w="916" w:type="dxa"/>
            <w:tcBorders>
              <w:top w:val="nil"/>
              <w:left w:val="nil"/>
              <w:bottom w:val="single" w:sz="4" w:space="0" w:color="auto"/>
              <w:right w:val="single" w:sz="4" w:space="0" w:color="auto"/>
            </w:tcBorders>
            <w:noWrap/>
            <w:hideMark/>
          </w:tcPr>
          <w:p w:rsidR="00F66A85" w:rsidRDefault="00F66A85">
            <w:r>
              <w:t>0175027</w:t>
            </w:r>
          </w:p>
        </w:tc>
        <w:tc>
          <w:tcPr>
            <w:tcW w:w="516" w:type="dxa"/>
            <w:tcBorders>
              <w:top w:val="nil"/>
              <w:left w:val="nil"/>
              <w:bottom w:val="single" w:sz="4" w:space="0" w:color="auto"/>
              <w:right w:val="single" w:sz="4" w:space="0" w:color="auto"/>
            </w:tcBorders>
            <w:noWrap/>
            <w:hideMark/>
          </w:tcPr>
          <w:p w:rsidR="00F66A85" w:rsidRDefault="00F66A85">
            <w:r>
              <w:t>620</w:t>
            </w:r>
          </w:p>
        </w:tc>
        <w:tc>
          <w:tcPr>
            <w:tcW w:w="1338" w:type="dxa"/>
            <w:tcBorders>
              <w:top w:val="nil"/>
              <w:left w:val="nil"/>
              <w:bottom w:val="single" w:sz="4" w:space="0" w:color="auto"/>
              <w:right w:val="single" w:sz="4" w:space="0" w:color="auto"/>
            </w:tcBorders>
            <w:noWrap/>
            <w:hideMark/>
          </w:tcPr>
          <w:p w:rsidR="00F66A85" w:rsidRDefault="00F66A85">
            <w:pPr>
              <w:jc w:val="right"/>
            </w:pPr>
            <w:r>
              <w:t>1 633,3</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Расходы на реализацию мероприятий по обеспечению доступности приоритетных  объектов и услуг в приоритетных сферах жизнедеятельности инвалидов и других маломобильных групп населения за счет средств областного бюджета в рамках подпрограммы "Повышение эффективности деятельности муниципальных учреждений физической культуры и спорта города Ельца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499" w:type="dxa"/>
            <w:tcBorders>
              <w:top w:val="nil"/>
              <w:left w:val="nil"/>
              <w:bottom w:val="single" w:sz="4" w:space="0" w:color="auto"/>
              <w:right w:val="single" w:sz="4" w:space="0" w:color="auto"/>
            </w:tcBorders>
            <w:noWrap/>
            <w:hideMark/>
          </w:tcPr>
          <w:p w:rsidR="00F66A85" w:rsidRDefault="00F66A85">
            <w:r>
              <w:t>11</w:t>
            </w:r>
          </w:p>
        </w:tc>
        <w:tc>
          <w:tcPr>
            <w:tcW w:w="499" w:type="dxa"/>
            <w:tcBorders>
              <w:top w:val="nil"/>
              <w:left w:val="nil"/>
              <w:bottom w:val="single" w:sz="4" w:space="0" w:color="auto"/>
              <w:right w:val="single" w:sz="4" w:space="0" w:color="auto"/>
            </w:tcBorders>
            <w:noWrap/>
            <w:hideMark/>
          </w:tcPr>
          <w:p w:rsidR="00F66A85" w:rsidRDefault="00F66A85">
            <w:r>
              <w:t>01</w:t>
            </w:r>
          </w:p>
        </w:tc>
        <w:tc>
          <w:tcPr>
            <w:tcW w:w="916" w:type="dxa"/>
            <w:tcBorders>
              <w:top w:val="nil"/>
              <w:left w:val="nil"/>
              <w:bottom w:val="single" w:sz="4" w:space="0" w:color="auto"/>
              <w:right w:val="single" w:sz="4" w:space="0" w:color="auto"/>
            </w:tcBorders>
            <w:noWrap/>
            <w:hideMark/>
          </w:tcPr>
          <w:p w:rsidR="00F66A85" w:rsidRDefault="00F66A85">
            <w:r>
              <w:t>0178660</w:t>
            </w:r>
          </w:p>
        </w:tc>
        <w:tc>
          <w:tcPr>
            <w:tcW w:w="516" w:type="dxa"/>
            <w:tcBorders>
              <w:top w:val="nil"/>
              <w:left w:val="nil"/>
              <w:bottom w:val="single" w:sz="4" w:space="0" w:color="auto"/>
              <w:right w:val="single" w:sz="4" w:space="0" w:color="auto"/>
            </w:tcBorders>
            <w:noWrap/>
            <w:hideMark/>
          </w:tcPr>
          <w:p w:rsidR="00F66A85" w:rsidRDefault="00F66A85">
            <w:r>
              <w:t> </w:t>
            </w:r>
          </w:p>
        </w:tc>
        <w:tc>
          <w:tcPr>
            <w:tcW w:w="1338" w:type="dxa"/>
            <w:tcBorders>
              <w:top w:val="nil"/>
              <w:left w:val="nil"/>
              <w:bottom w:val="single" w:sz="4" w:space="0" w:color="auto"/>
              <w:right w:val="single" w:sz="4" w:space="0" w:color="auto"/>
            </w:tcBorders>
            <w:noWrap/>
            <w:hideMark/>
          </w:tcPr>
          <w:p w:rsidR="00F66A85" w:rsidRDefault="00F66A85">
            <w:pPr>
              <w:jc w:val="right"/>
            </w:pPr>
            <w:r>
              <w:t>350,0</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Предоставление субсидий  бюджетным, автономным учреждениям и иным некоммерческим организациям</w:t>
            </w:r>
          </w:p>
        </w:tc>
        <w:tc>
          <w:tcPr>
            <w:tcW w:w="499" w:type="dxa"/>
            <w:tcBorders>
              <w:top w:val="nil"/>
              <w:left w:val="nil"/>
              <w:bottom w:val="single" w:sz="4" w:space="0" w:color="auto"/>
              <w:right w:val="single" w:sz="4" w:space="0" w:color="auto"/>
            </w:tcBorders>
            <w:noWrap/>
            <w:hideMark/>
          </w:tcPr>
          <w:p w:rsidR="00F66A85" w:rsidRDefault="00F66A85">
            <w:r>
              <w:t>11</w:t>
            </w:r>
          </w:p>
        </w:tc>
        <w:tc>
          <w:tcPr>
            <w:tcW w:w="499" w:type="dxa"/>
            <w:tcBorders>
              <w:top w:val="nil"/>
              <w:left w:val="nil"/>
              <w:bottom w:val="single" w:sz="4" w:space="0" w:color="auto"/>
              <w:right w:val="single" w:sz="4" w:space="0" w:color="auto"/>
            </w:tcBorders>
            <w:noWrap/>
            <w:hideMark/>
          </w:tcPr>
          <w:p w:rsidR="00F66A85" w:rsidRDefault="00F66A85">
            <w:r>
              <w:t>01</w:t>
            </w:r>
          </w:p>
        </w:tc>
        <w:tc>
          <w:tcPr>
            <w:tcW w:w="916" w:type="dxa"/>
            <w:tcBorders>
              <w:top w:val="nil"/>
              <w:left w:val="nil"/>
              <w:bottom w:val="single" w:sz="4" w:space="0" w:color="auto"/>
              <w:right w:val="single" w:sz="4" w:space="0" w:color="auto"/>
            </w:tcBorders>
            <w:noWrap/>
            <w:hideMark/>
          </w:tcPr>
          <w:p w:rsidR="00F66A85" w:rsidRDefault="00F66A85">
            <w:r>
              <w:t>0178660</w:t>
            </w:r>
          </w:p>
        </w:tc>
        <w:tc>
          <w:tcPr>
            <w:tcW w:w="516" w:type="dxa"/>
            <w:tcBorders>
              <w:top w:val="nil"/>
              <w:left w:val="nil"/>
              <w:bottom w:val="single" w:sz="4" w:space="0" w:color="auto"/>
              <w:right w:val="single" w:sz="4" w:space="0" w:color="auto"/>
            </w:tcBorders>
            <w:noWrap/>
            <w:hideMark/>
          </w:tcPr>
          <w:p w:rsidR="00F66A85" w:rsidRDefault="00F66A85">
            <w:r>
              <w:t>600</w:t>
            </w:r>
          </w:p>
        </w:tc>
        <w:tc>
          <w:tcPr>
            <w:tcW w:w="1338" w:type="dxa"/>
            <w:tcBorders>
              <w:top w:val="nil"/>
              <w:left w:val="nil"/>
              <w:bottom w:val="single" w:sz="4" w:space="0" w:color="auto"/>
              <w:right w:val="single" w:sz="4" w:space="0" w:color="auto"/>
            </w:tcBorders>
            <w:noWrap/>
            <w:hideMark/>
          </w:tcPr>
          <w:p w:rsidR="00F66A85" w:rsidRDefault="00F66A85">
            <w:pPr>
              <w:jc w:val="right"/>
            </w:pPr>
            <w:r>
              <w:t>350,0</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Субсидии автономным учреждениям</w:t>
            </w:r>
          </w:p>
        </w:tc>
        <w:tc>
          <w:tcPr>
            <w:tcW w:w="499" w:type="dxa"/>
            <w:tcBorders>
              <w:top w:val="nil"/>
              <w:left w:val="nil"/>
              <w:bottom w:val="single" w:sz="4" w:space="0" w:color="auto"/>
              <w:right w:val="single" w:sz="4" w:space="0" w:color="auto"/>
            </w:tcBorders>
            <w:noWrap/>
            <w:hideMark/>
          </w:tcPr>
          <w:p w:rsidR="00F66A85" w:rsidRDefault="00F66A85">
            <w:r>
              <w:t>11</w:t>
            </w:r>
          </w:p>
        </w:tc>
        <w:tc>
          <w:tcPr>
            <w:tcW w:w="499" w:type="dxa"/>
            <w:tcBorders>
              <w:top w:val="nil"/>
              <w:left w:val="nil"/>
              <w:bottom w:val="single" w:sz="4" w:space="0" w:color="auto"/>
              <w:right w:val="single" w:sz="4" w:space="0" w:color="auto"/>
            </w:tcBorders>
            <w:noWrap/>
            <w:hideMark/>
          </w:tcPr>
          <w:p w:rsidR="00F66A85" w:rsidRDefault="00F66A85">
            <w:r>
              <w:t>01</w:t>
            </w:r>
          </w:p>
        </w:tc>
        <w:tc>
          <w:tcPr>
            <w:tcW w:w="916" w:type="dxa"/>
            <w:tcBorders>
              <w:top w:val="nil"/>
              <w:left w:val="nil"/>
              <w:bottom w:val="single" w:sz="4" w:space="0" w:color="auto"/>
              <w:right w:val="single" w:sz="4" w:space="0" w:color="auto"/>
            </w:tcBorders>
            <w:noWrap/>
            <w:hideMark/>
          </w:tcPr>
          <w:p w:rsidR="00F66A85" w:rsidRDefault="00F66A85">
            <w:r>
              <w:t>0178660</w:t>
            </w:r>
          </w:p>
        </w:tc>
        <w:tc>
          <w:tcPr>
            <w:tcW w:w="516" w:type="dxa"/>
            <w:tcBorders>
              <w:top w:val="nil"/>
              <w:left w:val="nil"/>
              <w:bottom w:val="single" w:sz="4" w:space="0" w:color="auto"/>
              <w:right w:val="single" w:sz="4" w:space="0" w:color="auto"/>
            </w:tcBorders>
            <w:noWrap/>
            <w:hideMark/>
          </w:tcPr>
          <w:p w:rsidR="00F66A85" w:rsidRDefault="00F66A85">
            <w:r>
              <w:t>620</w:t>
            </w:r>
          </w:p>
        </w:tc>
        <w:tc>
          <w:tcPr>
            <w:tcW w:w="1338" w:type="dxa"/>
            <w:tcBorders>
              <w:top w:val="nil"/>
              <w:left w:val="nil"/>
              <w:bottom w:val="single" w:sz="4" w:space="0" w:color="auto"/>
              <w:right w:val="single" w:sz="4" w:space="0" w:color="auto"/>
            </w:tcBorders>
            <w:noWrap/>
            <w:hideMark/>
          </w:tcPr>
          <w:p w:rsidR="00F66A85" w:rsidRDefault="00F66A85">
            <w:pPr>
              <w:jc w:val="right"/>
            </w:pPr>
            <w:r>
              <w:t>350,0</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Муниципальная программа "Энергосбережение и повышение энергетической эффективности на территории города Ельца на 2014-2020 годы"</w:t>
            </w:r>
          </w:p>
        </w:tc>
        <w:tc>
          <w:tcPr>
            <w:tcW w:w="499" w:type="dxa"/>
            <w:tcBorders>
              <w:top w:val="nil"/>
              <w:left w:val="nil"/>
              <w:bottom w:val="single" w:sz="4" w:space="0" w:color="auto"/>
              <w:right w:val="single" w:sz="4" w:space="0" w:color="auto"/>
            </w:tcBorders>
            <w:noWrap/>
            <w:hideMark/>
          </w:tcPr>
          <w:p w:rsidR="00F66A85" w:rsidRDefault="00F66A85">
            <w:r>
              <w:t>11</w:t>
            </w:r>
          </w:p>
        </w:tc>
        <w:tc>
          <w:tcPr>
            <w:tcW w:w="499" w:type="dxa"/>
            <w:tcBorders>
              <w:top w:val="nil"/>
              <w:left w:val="nil"/>
              <w:bottom w:val="single" w:sz="4" w:space="0" w:color="auto"/>
              <w:right w:val="single" w:sz="4" w:space="0" w:color="auto"/>
            </w:tcBorders>
            <w:noWrap/>
            <w:hideMark/>
          </w:tcPr>
          <w:p w:rsidR="00F66A85" w:rsidRDefault="00F66A85">
            <w:r>
              <w:t>01</w:t>
            </w:r>
          </w:p>
        </w:tc>
        <w:tc>
          <w:tcPr>
            <w:tcW w:w="916" w:type="dxa"/>
            <w:tcBorders>
              <w:top w:val="nil"/>
              <w:left w:val="nil"/>
              <w:bottom w:val="single" w:sz="4" w:space="0" w:color="auto"/>
              <w:right w:val="single" w:sz="4" w:space="0" w:color="auto"/>
            </w:tcBorders>
            <w:noWrap/>
            <w:hideMark/>
          </w:tcPr>
          <w:p w:rsidR="00F66A85" w:rsidRDefault="00F66A85">
            <w:r>
              <w:t>0600000</w:t>
            </w:r>
          </w:p>
        </w:tc>
        <w:tc>
          <w:tcPr>
            <w:tcW w:w="516" w:type="dxa"/>
            <w:tcBorders>
              <w:top w:val="nil"/>
              <w:left w:val="nil"/>
              <w:bottom w:val="single" w:sz="4" w:space="0" w:color="auto"/>
              <w:right w:val="single" w:sz="4" w:space="0" w:color="auto"/>
            </w:tcBorders>
            <w:noWrap/>
            <w:hideMark/>
          </w:tcPr>
          <w:p w:rsidR="00F66A85" w:rsidRDefault="00F66A85">
            <w:r>
              <w:t> </w:t>
            </w:r>
          </w:p>
        </w:tc>
        <w:tc>
          <w:tcPr>
            <w:tcW w:w="1338" w:type="dxa"/>
            <w:tcBorders>
              <w:top w:val="nil"/>
              <w:left w:val="nil"/>
              <w:bottom w:val="single" w:sz="4" w:space="0" w:color="auto"/>
              <w:right w:val="single" w:sz="4" w:space="0" w:color="auto"/>
            </w:tcBorders>
            <w:noWrap/>
            <w:hideMark/>
          </w:tcPr>
          <w:p w:rsidR="00F66A85" w:rsidRDefault="00F66A85">
            <w:pPr>
              <w:jc w:val="right"/>
            </w:pPr>
            <w:r>
              <w:t>111,0</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Подпрограмма "Энергосбережение и повышение энергетической эффективности объектов социальной сферы и органов местного самоуправления" муниципальной программы "Энергосбережение и повышение энергетической эффективности на территории города Ельца на 2014-2020 годы"</w:t>
            </w:r>
          </w:p>
        </w:tc>
        <w:tc>
          <w:tcPr>
            <w:tcW w:w="499" w:type="dxa"/>
            <w:tcBorders>
              <w:top w:val="nil"/>
              <w:left w:val="nil"/>
              <w:bottom w:val="single" w:sz="4" w:space="0" w:color="auto"/>
              <w:right w:val="single" w:sz="4" w:space="0" w:color="auto"/>
            </w:tcBorders>
            <w:noWrap/>
            <w:hideMark/>
          </w:tcPr>
          <w:p w:rsidR="00F66A85" w:rsidRDefault="00F66A85">
            <w:r>
              <w:t>11</w:t>
            </w:r>
          </w:p>
        </w:tc>
        <w:tc>
          <w:tcPr>
            <w:tcW w:w="499" w:type="dxa"/>
            <w:tcBorders>
              <w:top w:val="nil"/>
              <w:left w:val="nil"/>
              <w:bottom w:val="single" w:sz="4" w:space="0" w:color="auto"/>
              <w:right w:val="single" w:sz="4" w:space="0" w:color="auto"/>
            </w:tcBorders>
            <w:noWrap/>
            <w:hideMark/>
          </w:tcPr>
          <w:p w:rsidR="00F66A85" w:rsidRDefault="00F66A85">
            <w:r>
              <w:t>01</w:t>
            </w:r>
          </w:p>
        </w:tc>
        <w:tc>
          <w:tcPr>
            <w:tcW w:w="916" w:type="dxa"/>
            <w:tcBorders>
              <w:top w:val="nil"/>
              <w:left w:val="nil"/>
              <w:bottom w:val="single" w:sz="4" w:space="0" w:color="auto"/>
              <w:right w:val="single" w:sz="4" w:space="0" w:color="auto"/>
            </w:tcBorders>
            <w:noWrap/>
            <w:hideMark/>
          </w:tcPr>
          <w:p w:rsidR="00F66A85" w:rsidRDefault="00F66A85">
            <w:r>
              <w:t>0610000</w:t>
            </w:r>
          </w:p>
        </w:tc>
        <w:tc>
          <w:tcPr>
            <w:tcW w:w="516" w:type="dxa"/>
            <w:tcBorders>
              <w:top w:val="nil"/>
              <w:left w:val="nil"/>
              <w:bottom w:val="single" w:sz="4" w:space="0" w:color="auto"/>
              <w:right w:val="single" w:sz="4" w:space="0" w:color="auto"/>
            </w:tcBorders>
            <w:noWrap/>
            <w:hideMark/>
          </w:tcPr>
          <w:p w:rsidR="00F66A85" w:rsidRDefault="00F66A85">
            <w:r>
              <w:t> </w:t>
            </w:r>
          </w:p>
        </w:tc>
        <w:tc>
          <w:tcPr>
            <w:tcW w:w="1338" w:type="dxa"/>
            <w:tcBorders>
              <w:top w:val="nil"/>
              <w:left w:val="nil"/>
              <w:bottom w:val="single" w:sz="4" w:space="0" w:color="auto"/>
              <w:right w:val="single" w:sz="4" w:space="0" w:color="auto"/>
            </w:tcBorders>
            <w:noWrap/>
            <w:hideMark/>
          </w:tcPr>
          <w:p w:rsidR="00F66A85" w:rsidRDefault="00F66A85">
            <w:pPr>
              <w:jc w:val="right"/>
            </w:pPr>
            <w:r>
              <w:t>111,0</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Замена дверных и оконных блоков на энергоэффективные в рамках реализации подпрограммы "Энергосбережение и повышение энергетической эффективности объектов социальной сферы и органов местного самоуправления" муниципальной программы "Энергосбережение и повышение энергетической эффективности на территории города Ельца на 2014-2020 годы"</w:t>
            </w:r>
          </w:p>
        </w:tc>
        <w:tc>
          <w:tcPr>
            <w:tcW w:w="499" w:type="dxa"/>
            <w:tcBorders>
              <w:top w:val="nil"/>
              <w:left w:val="nil"/>
              <w:bottom w:val="single" w:sz="4" w:space="0" w:color="auto"/>
              <w:right w:val="single" w:sz="4" w:space="0" w:color="auto"/>
            </w:tcBorders>
            <w:noWrap/>
            <w:hideMark/>
          </w:tcPr>
          <w:p w:rsidR="00F66A85" w:rsidRDefault="00F66A85">
            <w:r>
              <w:t>11</w:t>
            </w:r>
          </w:p>
        </w:tc>
        <w:tc>
          <w:tcPr>
            <w:tcW w:w="499" w:type="dxa"/>
            <w:tcBorders>
              <w:top w:val="nil"/>
              <w:left w:val="nil"/>
              <w:bottom w:val="single" w:sz="4" w:space="0" w:color="auto"/>
              <w:right w:val="single" w:sz="4" w:space="0" w:color="auto"/>
            </w:tcBorders>
            <w:noWrap/>
            <w:hideMark/>
          </w:tcPr>
          <w:p w:rsidR="00F66A85" w:rsidRDefault="00F66A85">
            <w:r>
              <w:t>01</w:t>
            </w:r>
          </w:p>
        </w:tc>
        <w:tc>
          <w:tcPr>
            <w:tcW w:w="916" w:type="dxa"/>
            <w:tcBorders>
              <w:top w:val="nil"/>
              <w:left w:val="nil"/>
              <w:bottom w:val="single" w:sz="4" w:space="0" w:color="auto"/>
              <w:right w:val="single" w:sz="4" w:space="0" w:color="auto"/>
            </w:tcBorders>
            <w:noWrap/>
            <w:hideMark/>
          </w:tcPr>
          <w:p w:rsidR="00F66A85" w:rsidRDefault="00F66A85">
            <w:r>
              <w:t>0612173</w:t>
            </w:r>
          </w:p>
        </w:tc>
        <w:tc>
          <w:tcPr>
            <w:tcW w:w="516" w:type="dxa"/>
            <w:tcBorders>
              <w:top w:val="nil"/>
              <w:left w:val="nil"/>
              <w:bottom w:val="single" w:sz="4" w:space="0" w:color="auto"/>
              <w:right w:val="single" w:sz="4" w:space="0" w:color="auto"/>
            </w:tcBorders>
            <w:noWrap/>
            <w:hideMark/>
          </w:tcPr>
          <w:p w:rsidR="00F66A85" w:rsidRDefault="00F66A85">
            <w:r>
              <w:t> </w:t>
            </w:r>
          </w:p>
        </w:tc>
        <w:tc>
          <w:tcPr>
            <w:tcW w:w="1338" w:type="dxa"/>
            <w:tcBorders>
              <w:top w:val="nil"/>
              <w:left w:val="nil"/>
              <w:bottom w:val="single" w:sz="4" w:space="0" w:color="auto"/>
              <w:right w:val="single" w:sz="4" w:space="0" w:color="auto"/>
            </w:tcBorders>
            <w:noWrap/>
            <w:hideMark/>
          </w:tcPr>
          <w:p w:rsidR="00F66A85" w:rsidRDefault="00F66A85">
            <w:pPr>
              <w:jc w:val="right"/>
            </w:pPr>
            <w:r>
              <w:t>111,0</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Предоставление субсидий  бюджетным, автономным учреждениям и иным некоммерческим организациям</w:t>
            </w:r>
          </w:p>
        </w:tc>
        <w:tc>
          <w:tcPr>
            <w:tcW w:w="499" w:type="dxa"/>
            <w:tcBorders>
              <w:top w:val="nil"/>
              <w:left w:val="nil"/>
              <w:bottom w:val="single" w:sz="4" w:space="0" w:color="auto"/>
              <w:right w:val="single" w:sz="4" w:space="0" w:color="auto"/>
            </w:tcBorders>
            <w:noWrap/>
            <w:hideMark/>
          </w:tcPr>
          <w:p w:rsidR="00F66A85" w:rsidRDefault="00F66A85">
            <w:r>
              <w:t>11</w:t>
            </w:r>
          </w:p>
        </w:tc>
        <w:tc>
          <w:tcPr>
            <w:tcW w:w="499" w:type="dxa"/>
            <w:tcBorders>
              <w:top w:val="nil"/>
              <w:left w:val="nil"/>
              <w:bottom w:val="single" w:sz="4" w:space="0" w:color="auto"/>
              <w:right w:val="single" w:sz="4" w:space="0" w:color="auto"/>
            </w:tcBorders>
            <w:noWrap/>
            <w:hideMark/>
          </w:tcPr>
          <w:p w:rsidR="00F66A85" w:rsidRDefault="00F66A85">
            <w:r>
              <w:t>01</w:t>
            </w:r>
          </w:p>
        </w:tc>
        <w:tc>
          <w:tcPr>
            <w:tcW w:w="916" w:type="dxa"/>
            <w:tcBorders>
              <w:top w:val="nil"/>
              <w:left w:val="nil"/>
              <w:bottom w:val="single" w:sz="4" w:space="0" w:color="auto"/>
              <w:right w:val="single" w:sz="4" w:space="0" w:color="auto"/>
            </w:tcBorders>
            <w:noWrap/>
            <w:hideMark/>
          </w:tcPr>
          <w:p w:rsidR="00F66A85" w:rsidRDefault="00F66A85">
            <w:r>
              <w:t>0612173</w:t>
            </w:r>
          </w:p>
        </w:tc>
        <w:tc>
          <w:tcPr>
            <w:tcW w:w="516" w:type="dxa"/>
            <w:tcBorders>
              <w:top w:val="nil"/>
              <w:left w:val="nil"/>
              <w:bottom w:val="single" w:sz="4" w:space="0" w:color="auto"/>
              <w:right w:val="single" w:sz="4" w:space="0" w:color="auto"/>
            </w:tcBorders>
            <w:noWrap/>
            <w:hideMark/>
          </w:tcPr>
          <w:p w:rsidR="00F66A85" w:rsidRDefault="00F66A85">
            <w:r>
              <w:t>600</w:t>
            </w:r>
          </w:p>
        </w:tc>
        <w:tc>
          <w:tcPr>
            <w:tcW w:w="1338" w:type="dxa"/>
            <w:tcBorders>
              <w:top w:val="nil"/>
              <w:left w:val="nil"/>
              <w:bottom w:val="single" w:sz="4" w:space="0" w:color="auto"/>
              <w:right w:val="single" w:sz="4" w:space="0" w:color="auto"/>
            </w:tcBorders>
            <w:noWrap/>
            <w:hideMark/>
          </w:tcPr>
          <w:p w:rsidR="00F66A85" w:rsidRDefault="00F66A85">
            <w:pPr>
              <w:jc w:val="right"/>
            </w:pPr>
            <w:r>
              <w:t>111,0</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Субсидии бюджетным учреждениям</w:t>
            </w:r>
          </w:p>
        </w:tc>
        <w:tc>
          <w:tcPr>
            <w:tcW w:w="499" w:type="dxa"/>
            <w:tcBorders>
              <w:top w:val="nil"/>
              <w:left w:val="nil"/>
              <w:bottom w:val="single" w:sz="4" w:space="0" w:color="auto"/>
              <w:right w:val="single" w:sz="4" w:space="0" w:color="auto"/>
            </w:tcBorders>
            <w:noWrap/>
            <w:hideMark/>
          </w:tcPr>
          <w:p w:rsidR="00F66A85" w:rsidRDefault="00F66A85">
            <w:r>
              <w:t>11</w:t>
            </w:r>
          </w:p>
        </w:tc>
        <w:tc>
          <w:tcPr>
            <w:tcW w:w="499" w:type="dxa"/>
            <w:tcBorders>
              <w:top w:val="nil"/>
              <w:left w:val="nil"/>
              <w:bottom w:val="single" w:sz="4" w:space="0" w:color="auto"/>
              <w:right w:val="single" w:sz="4" w:space="0" w:color="auto"/>
            </w:tcBorders>
            <w:noWrap/>
            <w:hideMark/>
          </w:tcPr>
          <w:p w:rsidR="00F66A85" w:rsidRDefault="00F66A85">
            <w:r>
              <w:t>01</w:t>
            </w:r>
          </w:p>
        </w:tc>
        <w:tc>
          <w:tcPr>
            <w:tcW w:w="916" w:type="dxa"/>
            <w:tcBorders>
              <w:top w:val="nil"/>
              <w:left w:val="nil"/>
              <w:bottom w:val="single" w:sz="4" w:space="0" w:color="auto"/>
              <w:right w:val="single" w:sz="4" w:space="0" w:color="auto"/>
            </w:tcBorders>
            <w:noWrap/>
            <w:hideMark/>
          </w:tcPr>
          <w:p w:rsidR="00F66A85" w:rsidRDefault="00F66A85">
            <w:r>
              <w:t>0612173</w:t>
            </w:r>
          </w:p>
        </w:tc>
        <w:tc>
          <w:tcPr>
            <w:tcW w:w="516" w:type="dxa"/>
            <w:tcBorders>
              <w:top w:val="nil"/>
              <w:left w:val="nil"/>
              <w:bottom w:val="single" w:sz="4" w:space="0" w:color="auto"/>
              <w:right w:val="single" w:sz="4" w:space="0" w:color="auto"/>
            </w:tcBorders>
            <w:noWrap/>
            <w:hideMark/>
          </w:tcPr>
          <w:p w:rsidR="00F66A85" w:rsidRDefault="00F66A85">
            <w:r>
              <w:t>610</w:t>
            </w:r>
          </w:p>
        </w:tc>
        <w:tc>
          <w:tcPr>
            <w:tcW w:w="1338" w:type="dxa"/>
            <w:tcBorders>
              <w:top w:val="nil"/>
              <w:left w:val="nil"/>
              <w:bottom w:val="single" w:sz="4" w:space="0" w:color="auto"/>
              <w:right w:val="single" w:sz="4" w:space="0" w:color="auto"/>
            </w:tcBorders>
            <w:noWrap/>
            <w:hideMark/>
          </w:tcPr>
          <w:p w:rsidR="00F66A85" w:rsidRDefault="00F66A85">
            <w:pPr>
              <w:jc w:val="right"/>
            </w:pPr>
            <w:r>
              <w:t>111,0</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Непрограммные  расходы городского  бюджета</w:t>
            </w:r>
          </w:p>
        </w:tc>
        <w:tc>
          <w:tcPr>
            <w:tcW w:w="499" w:type="dxa"/>
            <w:tcBorders>
              <w:top w:val="nil"/>
              <w:left w:val="nil"/>
              <w:bottom w:val="single" w:sz="4" w:space="0" w:color="auto"/>
              <w:right w:val="single" w:sz="4" w:space="0" w:color="auto"/>
            </w:tcBorders>
            <w:noWrap/>
            <w:hideMark/>
          </w:tcPr>
          <w:p w:rsidR="00F66A85" w:rsidRDefault="00F66A85">
            <w:r>
              <w:t>11</w:t>
            </w:r>
          </w:p>
        </w:tc>
        <w:tc>
          <w:tcPr>
            <w:tcW w:w="499" w:type="dxa"/>
            <w:tcBorders>
              <w:top w:val="nil"/>
              <w:left w:val="nil"/>
              <w:bottom w:val="single" w:sz="4" w:space="0" w:color="auto"/>
              <w:right w:val="single" w:sz="4" w:space="0" w:color="auto"/>
            </w:tcBorders>
            <w:noWrap/>
            <w:hideMark/>
          </w:tcPr>
          <w:p w:rsidR="00F66A85" w:rsidRDefault="00F66A85">
            <w:r>
              <w:t>01</w:t>
            </w:r>
          </w:p>
        </w:tc>
        <w:tc>
          <w:tcPr>
            <w:tcW w:w="916" w:type="dxa"/>
            <w:tcBorders>
              <w:top w:val="nil"/>
              <w:left w:val="nil"/>
              <w:bottom w:val="single" w:sz="4" w:space="0" w:color="auto"/>
              <w:right w:val="single" w:sz="4" w:space="0" w:color="auto"/>
            </w:tcBorders>
            <w:noWrap/>
            <w:hideMark/>
          </w:tcPr>
          <w:p w:rsidR="00F66A85" w:rsidRDefault="00F66A85">
            <w:r>
              <w:t>9900000</w:t>
            </w:r>
          </w:p>
        </w:tc>
        <w:tc>
          <w:tcPr>
            <w:tcW w:w="516" w:type="dxa"/>
            <w:tcBorders>
              <w:top w:val="nil"/>
              <w:left w:val="nil"/>
              <w:bottom w:val="single" w:sz="4" w:space="0" w:color="auto"/>
              <w:right w:val="single" w:sz="4" w:space="0" w:color="auto"/>
            </w:tcBorders>
            <w:noWrap/>
            <w:hideMark/>
          </w:tcPr>
          <w:p w:rsidR="00F66A85" w:rsidRDefault="00F66A85">
            <w:r>
              <w:t> </w:t>
            </w:r>
          </w:p>
        </w:tc>
        <w:tc>
          <w:tcPr>
            <w:tcW w:w="1338" w:type="dxa"/>
            <w:tcBorders>
              <w:top w:val="nil"/>
              <w:left w:val="nil"/>
              <w:bottom w:val="single" w:sz="4" w:space="0" w:color="auto"/>
              <w:right w:val="single" w:sz="4" w:space="0" w:color="auto"/>
            </w:tcBorders>
            <w:noWrap/>
            <w:hideMark/>
          </w:tcPr>
          <w:p w:rsidR="00F66A85" w:rsidRDefault="00F66A85">
            <w:pPr>
              <w:jc w:val="right"/>
            </w:pPr>
            <w:r>
              <w:t>75,0</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Резервный фонд в рамках непрограммных расходов городского бюджета</w:t>
            </w:r>
          </w:p>
        </w:tc>
        <w:tc>
          <w:tcPr>
            <w:tcW w:w="499" w:type="dxa"/>
            <w:tcBorders>
              <w:top w:val="nil"/>
              <w:left w:val="nil"/>
              <w:bottom w:val="single" w:sz="4" w:space="0" w:color="auto"/>
              <w:right w:val="single" w:sz="4" w:space="0" w:color="auto"/>
            </w:tcBorders>
            <w:noWrap/>
            <w:hideMark/>
          </w:tcPr>
          <w:p w:rsidR="00F66A85" w:rsidRDefault="00F66A85">
            <w:r>
              <w:t>11</w:t>
            </w:r>
          </w:p>
        </w:tc>
        <w:tc>
          <w:tcPr>
            <w:tcW w:w="499" w:type="dxa"/>
            <w:tcBorders>
              <w:top w:val="nil"/>
              <w:left w:val="nil"/>
              <w:bottom w:val="single" w:sz="4" w:space="0" w:color="auto"/>
              <w:right w:val="single" w:sz="4" w:space="0" w:color="auto"/>
            </w:tcBorders>
            <w:noWrap/>
            <w:hideMark/>
          </w:tcPr>
          <w:p w:rsidR="00F66A85" w:rsidRDefault="00F66A85">
            <w:r>
              <w:t>01</w:t>
            </w:r>
          </w:p>
        </w:tc>
        <w:tc>
          <w:tcPr>
            <w:tcW w:w="916" w:type="dxa"/>
            <w:tcBorders>
              <w:top w:val="nil"/>
              <w:left w:val="nil"/>
              <w:bottom w:val="single" w:sz="4" w:space="0" w:color="auto"/>
              <w:right w:val="single" w:sz="4" w:space="0" w:color="auto"/>
            </w:tcBorders>
            <w:noWrap/>
            <w:hideMark/>
          </w:tcPr>
          <w:p w:rsidR="00F66A85" w:rsidRDefault="00F66A85">
            <w:r>
              <w:t>9930000</w:t>
            </w:r>
          </w:p>
        </w:tc>
        <w:tc>
          <w:tcPr>
            <w:tcW w:w="516" w:type="dxa"/>
            <w:tcBorders>
              <w:top w:val="nil"/>
              <w:left w:val="nil"/>
              <w:bottom w:val="single" w:sz="4" w:space="0" w:color="auto"/>
              <w:right w:val="single" w:sz="4" w:space="0" w:color="auto"/>
            </w:tcBorders>
            <w:noWrap/>
            <w:hideMark/>
          </w:tcPr>
          <w:p w:rsidR="00F66A85" w:rsidRDefault="00F66A85">
            <w:r>
              <w:t> </w:t>
            </w:r>
          </w:p>
        </w:tc>
        <w:tc>
          <w:tcPr>
            <w:tcW w:w="1338" w:type="dxa"/>
            <w:tcBorders>
              <w:top w:val="nil"/>
              <w:left w:val="nil"/>
              <w:bottom w:val="single" w:sz="4" w:space="0" w:color="auto"/>
              <w:right w:val="single" w:sz="4" w:space="0" w:color="auto"/>
            </w:tcBorders>
            <w:noWrap/>
            <w:hideMark/>
          </w:tcPr>
          <w:p w:rsidR="00F66A85" w:rsidRDefault="00F66A85">
            <w:pPr>
              <w:jc w:val="right"/>
            </w:pPr>
            <w:r>
              <w:t>75,0</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 xml:space="preserve">Резервный фонд администрации города Ельца по </w:t>
            </w:r>
            <w:r>
              <w:lastRenderedPageBreak/>
              <w:t>непрограммному направлению расходов "Резервный фонд" в рамках непрограммных расходов городского бюджета</w:t>
            </w:r>
          </w:p>
        </w:tc>
        <w:tc>
          <w:tcPr>
            <w:tcW w:w="499" w:type="dxa"/>
            <w:tcBorders>
              <w:top w:val="nil"/>
              <w:left w:val="nil"/>
              <w:bottom w:val="single" w:sz="4" w:space="0" w:color="auto"/>
              <w:right w:val="single" w:sz="4" w:space="0" w:color="auto"/>
            </w:tcBorders>
            <w:noWrap/>
            <w:hideMark/>
          </w:tcPr>
          <w:p w:rsidR="00F66A85" w:rsidRDefault="00F66A85">
            <w:r>
              <w:lastRenderedPageBreak/>
              <w:t>11</w:t>
            </w:r>
          </w:p>
        </w:tc>
        <w:tc>
          <w:tcPr>
            <w:tcW w:w="499" w:type="dxa"/>
            <w:tcBorders>
              <w:top w:val="nil"/>
              <w:left w:val="nil"/>
              <w:bottom w:val="single" w:sz="4" w:space="0" w:color="auto"/>
              <w:right w:val="single" w:sz="4" w:space="0" w:color="auto"/>
            </w:tcBorders>
            <w:noWrap/>
            <w:hideMark/>
          </w:tcPr>
          <w:p w:rsidR="00F66A85" w:rsidRDefault="00F66A85">
            <w:r>
              <w:t>01</w:t>
            </w:r>
          </w:p>
        </w:tc>
        <w:tc>
          <w:tcPr>
            <w:tcW w:w="916" w:type="dxa"/>
            <w:tcBorders>
              <w:top w:val="nil"/>
              <w:left w:val="nil"/>
              <w:bottom w:val="single" w:sz="4" w:space="0" w:color="auto"/>
              <w:right w:val="single" w:sz="4" w:space="0" w:color="auto"/>
            </w:tcBorders>
            <w:noWrap/>
            <w:hideMark/>
          </w:tcPr>
          <w:p w:rsidR="00F66A85" w:rsidRDefault="00F66A85">
            <w:r>
              <w:t>9930500</w:t>
            </w:r>
          </w:p>
        </w:tc>
        <w:tc>
          <w:tcPr>
            <w:tcW w:w="516" w:type="dxa"/>
            <w:tcBorders>
              <w:top w:val="nil"/>
              <w:left w:val="nil"/>
              <w:bottom w:val="single" w:sz="4" w:space="0" w:color="auto"/>
              <w:right w:val="single" w:sz="4" w:space="0" w:color="auto"/>
            </w:tcBorders>
            <w:noWrap/>
            <w:hideMark/>
          </w:tcPr>
          <w:p w:rsidR="00F66A85" w:rsidRDefault="00F66A85">
            <w:r>
              <w:t> </w:t>
            </w:r>
          </w:p>
        </w:tc>
        <w:tc>
          <w:tcPr>
            <w:tcW w:w="1338" w:type="dxa"/>
            <w:tcBorders>
              <w:top w:val="nil"/>
              <w:left w:val="nil"/>
              <w:bottom w:val="single" w:sz="4" w:space="0" w:color="auto"/>
              <w:right w:val="single" w:sz="4" w:space="0" w:color="auto"/>
            </w:tcBorders>
            <w:noWrap/>
            <w:hideMark/>
          </w:tcPr>
          <w:p w:rsidR="00F66A85" w:rsidRDefault="00F66A85">
            <w:pPr>
              <w:jc w:val="right"/>
            </w:pPr>
            <w:r>
              <w:t>75,0</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lastRenderedPageBreak/>
              <w:t>Социальное обеспечение и иные выплаты населению</w:t>
            </w:r>
          </w:p>
        </w:tc>
        <w:tc>
          <w:tcPr>
            <w:tcW w:w="499" w:type="dxa"/>
            <w:tcBorders>
              <w:top w:val="nil"/>
              <w:left w:val="nil"/>
              <w:bottom w:val="single" w:sz="4" w:space="0" w:color="auto"/>
              <w:right w:val="single" w:sz="4" w:space="0" w:color="auto"/>
            </w:tcBorders>
            <w:noWrap/>
            <w:hideMark/>
          </w:tcPr>
          <w:p w:rsidR="00F66A85" w:rsidRDefault="00F66A85">
            <w:r>
              <w:t>11</w:t>
            </w:r>
          </w:p>
        </w:tc>
        <w:tc>
          <w:tcPr>
            <w:tcW w:w="499" w:type="dxa"/>
            <w:tcBorders>
              <w:top w:val="nil"/>
              <w:left w:val="nil"/>
              <w:bottom w:val="single" w:sz="4" w:space="0" w:color="auto"/>
              <w:right w:val="single" w:sz="4" w:space="0" w:color="auto"/>
            </w:tcBorders>
            <w:noWrap/>
            <w:hideMark/>
          </w:tcPr>
          <w:p w:rsidR="00F66A85" w:rsidRDefault="00F66A85">
            <w:r>
              <w:t>01</w:t>
            </w:r>
          </w:p>
        </w:tc>
        <w:tc>
          <w:tcPr>
            <w:tcW w:w="916" w:type="dxa"/>
            <w:tcBorders>
              <w:top w:val="nil"/>
              <w:left w:val="nil"/>
              <w:bottom w:val="single" w:sz="4" w:space="0" w:color="auto"/>
              <w:right w:val="single" w:sz="4" w:space="0" w:color="auto"/>
            </w:tcBorders>
            <w:noWrap/>
            <w:hideMark/>
          </w:tcPr>
          <w:p w:rsidR="00F66A85" w:rsidRDefault="00F66A85">
            <w:r>
              <w:t>9930500</w:t>
            </w:r>
          </w:p>
        </w:tc>
        <w:tc>
          <w:tcPr>
            <w:tcW w:w="516" w:type="dxa"/>
            <w:tcBorders>
              <w:top w:val="nil"/>
              <w:left w:val="nil"/>
              <w:bottom w:val="single" w:sz="4" w:space="0" w:color="auto"/>
              <w:right w:val="single" w:sz="4" w:space="0" w:color="auto"/>
            </w:tcBorders>
            <w:noWrap/>
            <w:hideMark/>
          </w:tcPr>
          <w:p w:rsidR="00F66A85" w:rsidRDefault="00F66A85">
            <w:r>
              <w:t>300</w:t>
            </w:r>
          </w:p>
        </w:tc>
        <w:tc>
          <w:tcPr>
            <w:tcW w:w="1338" w:type="dxa"/>
            <w:tcBorders>
              <w:top w:val="nil"/>
              <w:left w:val="nil"/>
              <w:bottom w:val="single" w:sz="4" w:space="0" w:color="auto"/>
              <w:right w:val="single" w:sz="4" w:space="0" w:color="auto"/>
            </w:tcBorders>
            <w:noWrap/>
            <w:hideMark/>
          </w:tcPr>
          <w:p w:rsidR="00F66A85" w:rsidRDefault="00F66A85">
            <w:pPr>
              <w:jc w:val="right"/>
            </w:pPr>
            <w:r>
              <w:t>75,0</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Иные выплаты населению</w:t>
            </w:r>
          </w:p>
        </w:tc>
        <w:tc>
          <w:tcPr>
            <w:tcW w:w="499" w:type="dxa"/>
            <w:tcBorders>
              <w:top w:val="nil"/>
              <w:left w:val="nil"/>
              <w:bottom w:val="single" w:sz="4" w:space="0" w:color="auto"/>
              <w:right w:val="single" w:sz="4" w:space="0" w:color="auto"/>
            </w:tcBorders>
            <w:noWrap/>
            <w:hideMark/>
          </w:tcPr>
          <w:p w:rsidR="00F66A85" w:rsidRDefault="00F66A85">
            <w:r>
              <w:t>11</w:t>
            </w:r>
          </w:p>
        </w:tc>
        <w:tc>
          <w:tcPr>
            <w:tcW w:w="499" w:type="dxa"/>
            <w:tcBorders>
              <w:top w:val="nil"/>
              <w:left w:val="nil"/>
              <w:bottom w:val="single" w:sz="4" w:space="0" w:color="auto"/>
              <w:right w:val="single" w:sz="4" w:space="0" w:color="auto"/>
            </w:tcBorders>
            <w:noWrap/>
            <w:hideMark/>
          </w:tcPr>
          <w:p w:rsidR="00F66A85" w:rsidRDefault="00F66A85">
            <w:r>
              <w:t>01</w:t>
            </w:r>
          </w:p>
        </w:tc>
        <w:tc>
          <w:tcPr>
            <w:tcW w:w="916" w:type="dxa"/>
            <w:tcBorders>
              <w:top w:val="nil"/>
              <w:left w:val="nil"/>
              <w:bottom w:val="single" w:sz="4" w:space="0" w:color="auto"/>
              <w:right w:val="single" w:sz="4" w:space="0" w:color="auto"/>
            </w:tcBorders>
            <w:noWrap/>
            <w:hideMark/>
          </w:tcPr>
          <w:p w:rsidR="00F66A85" w:rsidRDefault="00F66A85">
            <w:r>
              <w:t>9930500</w:t>
            </w:r>
          </w:p>
        </w:tc>
        <w:tc>
          <w:tcPr>
            <w:tcW w:w="516" w:type="dxa"/>
            <w:tcBorders>
              <w:top w:val="nil"/>
              <w:left w:val="nil"/>
              <w:bottom w:val="single" w:sz="4" w:space="0" w:color="auto"/>
              <w:right w:val="single" w:sz="4" w:space="0" w:color="auto"/>
            </w:tcBorders>
            <w:noWrap/>
            <w:hideMark/>
          </w:tcPr>
          <w:p w:rsidR="00F66A85" w:rsidRDefault="00F66A85">
            <w:r>
              <w:t>360</w:t>
            </w:r>
          </w:p>
        </w:tc>
        <w:tc>
          <w:tcPr>
            <w:tcW w:w="1338" w:type="dxa"/>
            <w:tcBorders>
              <w:top w:val="nil"/>
              <w:left w:val="nil"/>
              <w:bottom w:val="single" w:sz="4" w:space="0" w:color="auto"/>
              <w:right w:val="single" w:sz="4" w:space="0" w:color="auto"/>
            </w:tcBorders>
            <w:noWrap/>
            <w:hideMark/>
          </w:tcPr>
          <w:p w:rsidR="00F66A85" w:rsidRDefault="00F66A85">
            <w:pPr>
              <w:jc w:val="right"/>
            </w:pPr>
            <w:r>
              <w:t>75,0</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Другие вопросы в области физической культуры и спорта</w:t>
            </w:r>
          </w:p>
        </w:tc>
        <w:tc>
          <w:tcPr>
            <w:tcW w:w="499" w:type="dxa"/>
            <w:tcBorders>
              <w:top w:val="nil"/>
              <w:left w:val="nil"/>
              <w:bottom w:val="single" w:sz="4" w:space="0" w:color="auto"/>
              <w:right w:val="single" w:sz="4" w:space="0" w:color="auto"/>
            </w:tcBorders>
            <w:noWrap/>
            <w:hideMark/>
          </w:tcPr>
          <w:p w:rsidR="00F66A85" w:rsidRDefault="00F66A85">
            <w:r>
              <w:t>11</w:t>
            </w:r>
          </w:p>
        </w:tc>
        <w:tc>
          <w:tcPr>
            <w:tcW w:w="499" w:type="dxa"/>
            <w:tcBorders>
              <w:top w:val="nil"/>
              <w:left w:val="nil"/>
              <w:bottom w:val="single" w:sz="4" w:space="0" w:color="auto"/>
              <w:right w:val="single" w:sz="4" w:space="0" w:color="auto"/>
            </w:tcBorders>
            <w:noWrap/>
            <w:hideMark/>
          </w:tcPr>
          <w:p w:rsidR="00F66A85" w:rsidRDefault="00F66A85">
            <w:r>
              <w:t>05</w:t>
            </w:r>
          </w:p>
        </w:tc>
        <w:tc>
          <w:tcPr>
            <w:tcW w:w="916" w:type="dxa"/>
            <w:tcBorders>
              <w:top w:val="nil"/>
              <w:left w:val="nil"/>
              <w:bottom w:val="single" w:sz="4" w:space="0" w:color="auto"/>
              <w:right w:val="single" w:sz="4" w:space="0" w:color="auto"/>
            </w:tcBorders>
            <w:noWrap/>
            <w:hideMark/>
          </w:tcPr>
          <w:p w:rsidR="00F66A85" w:rsidRDefault="00F66A85">
            <w:r>
              <w:t> </w:t>
            </w:r>
          </w:p>
        </w:tc>
        <w:tc>
          <w:tcPr>
            <w:tcW w:w="516" w:type="dxa"/>
            <w:tcBorders>
              <w:top w:val="nil"/>
              <w:left w:val="nil"/>
              <w:bottom w:val="single" w:sz="4" w:space="0" w:color="auto"/>
              <w:right w:val="single" w:sz="4" w:space="0" w:color="auto"/>
            </w:tcBorders>
            <w:noWrap/>
            <w:hideMark/>
          </w:tcPr>
          <w:p w:rsidR="00F66A85" w:rsidRDefault="00F66A85">
            <w:r>
              <w:t> </w:t>
            </w:r>
          </w:p>
        </w:tc>
        <w:tc>
          <w:tcPr>
            <w:tcW w:w="1338" w:type="dxa"/>
            <w:tcBorders>
              <w:top w:val="nil"/>
              <w:left w:val="nil"/>
              <w:bottom w:val="single" w:sz="4" w:space="0" w:color="auto"/>
              <w:right w:val="single" w:sz="4" w:space="0" w:color="auto"/>
            </w:tcBorders>
            <w:noWrap/>
            <w:hideMark/>
          </w:tcPr>
          <w:p w:rsidR="00F66A85" w:rsidRDefault="00F66A85">
            <w:pPr>
              <w:jc w:val="right"/>
            </w:pPr>
            <w:r>
              <w:t>2 361,9</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499" w:type="dxa"/>
            <w:tcBorders>
              <w:top w:val="nil"/>
              <w:left w:val="nil"/>
              <w:bottom w:val="single" w:sz="4" w:space="0" w:color="auto"/>
              <w:right w:val="single" w:sz="4" w:space="0" w:color="auto"/>
            </w:tcBorders>
            <w:noWrap/>
            <w:hideMark/>
          </w:tcPr>
          <w:p w:rsidR="00F66A85" w:rsidRDefault="00F66A85">
            <w:r>
              <w:t>11</w:t>
            </w:r>
          </w:p>
        </w:tc>
        <w:tc>
          <w:tcPr>
            <w:tcW w:w="499" w:type="dxa"/>
            <w:tcBorders>
              <w:top w:val="nil"/>
              <w:left w:val="nil"/>
              <w:bottom w:val="single" w:sz="4" w:space="0" w:color="auto"/>
              <w:right w:val="single" w:sz="4" w:space="0" w:color="auto"/>
            </w:tcBorders>
            <w:noWrap/>
            <w:hideMark/>
          </w:tcPr>
          <w:p w:rsidR="00F66A85" w:rsidRDefault="00F66A85">
            <w:r>
              <w:t>05</w:t>
            </w:r>
          </w:p>
        </w:tc>
        <w:tc>
          <w:tcPr>
            <w:tcW w:w="916" w:type="dxa"/>
            <w:tcBorders>
              <w:top w:val="nil"/>
              <w:left w:val="nil"/>
              <w:bottom w:val="single" w:sz="4" w:space="0" w:color="auto"/>
              <w:right w:val="single" w:sz="4" w:space="0" w:color="auto"/>
            </w:tcBorders>
            <w:noWrap/>
            <w:hideMark/>
          </w:tcPr>
          <w:p w:rsidR="00F66A85" w:rsidRDefault="00F66A85">
            <w:r>
              <w:t>0100000</w:t>
            </w:r>
          </w:p>
        </w:tc>
        <w:tc>
          <w:tcPr>
            <w:tcW w:w="516" w:type="dxa"/>
            <w:tcBorders>
              <w:top w:val="nil"/>
              <w:left w:val="nil"/>
              <w:bottom w:val="single" w:sz="4" w:space="0" w:color="auto"/>
              <w:right w:val="single" w:sz="4" w:space="0" w:color="auto"/>
            </w:tcBorders>
            <w:noWrap/>
            <w:hideMark/>
          </w:tcPr>
          <w:p w:rsidR="00F66A85" w:rsidRDefault="00F66A85">
            <w:r>
              <w:t> </w:t>
            </w:r>
          </w:p>
        </w:tc>
        <w:tc>
          <w:tcPr>
            <w:tcW w:w="1338" w:type="dxa"/>
            <w:tcBorders>
              <w:top w:val="nil"/>
              <w:left w:val="nil"/>
              <w:bottom w:val="single" w:sz="4" w:space="0" w:color="auto"/>
              <w:right w:val="single" w:sz="4" w:space="0" w:color="auto"/>
            </w:tcBorders>
            <w:noWrap/>
            <w:hideMark/>
          </w:tcPr>
          <w:p w:rsidR="00F66A85" w:rsidRDefault="00F66A85">
            <w:pPr>
              <w:jc w:val="right"/>
            </w:pPr>
            <w:r>
              <w:t>2 361,9</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Подпрограмма "Пропаганда физической культуры и спорта в городе Ельце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499" w:type="dxa"/>
            <w:tcBorders>
              <w:top w:val="nil"/>
              <w:left w:val="nil"/>
              <w:bottom w:val="single" w:sz="4" w:space="0" w:color="auto"/>
              <w:right w:val="single" w:sz="4" w:space="0" w:color="auto"/>
            </w:tcBorders>
            <w:noWrap/>
            <w:hideMark/>
          </w:tcPr>
          <w:p w:rsidR="00F66A85" w:rsidRDefault="00F66A85">
            <w:r>
              <w:t>11</w:t>
            </w:r>
          </w:p>
        </w:tc>
        <w:tc>
          <w:tcPr>
            <w:tcW w:w="499" w:type="dxa"/>
            <w:tcBorders>
              <w:top w:val="nil"/>
              <w:left w:val="nil"/>
              <w:bottom w:val="single" w:sz="4" w:space="0" w:color="auto"/>
              <w:right w:val="single" w:sz="4" w:space="0" w:color="auto"/>
            </w:tcBorders>
            <w:noWrap/>
            <w:hideMark/>
          </w:tcPr>
          <w:p w:rsidR="00F66A85" w:rsidRDefault="00F66A85">
            <w:r>
              <w:t>05</w:t>
            </w:r>
          </w:p>
        </w:tc>
        <w:tc>
          <w:tcPr>
            <w:tcW w:w="916" w:type="dxa"/>
            <w:tcBorders>
              <w:top w:val="nil"/>
              <w:left w:val="nil"/>
              <w:bottom w:val="single" w:sz="4" w:space="0" w:color="auto"/>
              <w:right w:val="single" w:sz="4" w:space="0" w:color="auto"/>
            </w:tcBorders>
            <w:noWrap/>
            <w:hideMark/>
          </w:tcPr>
          <w:p w:rsidR="00F66A85" w:rsidRDefault="00F66A85">
            <w:r>
              <w:t>0160000</w:t>
            </w:r>
          </w:p>
        </w:tc>
        <w:tc>
          <w:tcPr>
            <w:tcW w:w="516" w:type="dxa"/>
            <w:tcBorders>
              <w:top w:val="nil"/>
              <w:left w:val="nil"/>
              <w:bottom w:val="single" w:sz="4" w:space="0" w:color="auto"/>
              <w:right w:val="single" w:sz="4" w:space="0" w:color="auto"/>
            </w:tcBorders>
            <w:noWrap/>
            <w:hideMark/>
          </w:tcPr>
          <w:p w:rsidR="00F66A85" w:rsidRDefault="00F66A85">
            <w:r>
              <w:t> </w:t>
            </w:r>
          </w:p>
        </w:tc>
        <w:tc>
          <w:tcPr>
            <w:tcW w:w="1338" w:type="dxa"/>
            <w:tcBorders>
              <w:top w:val="nil"/>
              <w:left w:val="nil"/>
              <w:bottom w:val="single" w:sz="4" w:space="0" w:color="auto"/>
              <w:right w:val="single" w:sz="4" w:space="0" w:color="auto"/>
            </w:tcBorders>
            <w:noWrap/>
            <w:hideMark/>
          </w:tcPr>
          <w:p w:rsidR="00F66A85" w:rsidRDefault="00F66A85">
            <w:pPr>
              <w:jc w:val="right"/>
            </w:pPr>
            <w:r>
              <w:t>2 361,9</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Расходы на выплаты по оплате труда работников органа местного самоуправления в рамках подпрограммы "Пропаганда физической культуры и спорта в городе Ельце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на 2014-2020 годы"</w:t>
            </w:r>
          </w:p>
        </w:tc>
        <w:tc>
          <w:tcPr>
            <w:tcW w:w="499" w:type="dxa"/>
            <w:tcBorders>
              <w:top w:val="nil"/>
              <w:left w:val="nil"/>
              <w:bottom w:val="single" w:sz="4" w:space="0" w:color="auto"/>
              <w:right w:val="single" w:sz="4" w:space="0" w:color="auto"/>
            </w:tcBorders>
            <w:noWrap/>
            <w:hideMark/>
          </w:tcPr>
          <w:p w:rsidR="00F66A85" w:rsidRDefault="00F66A85">
            <w:r>
              <w:t>11</w:t>
            </w:r>
          </w:p>
        </w:tc>
        <w:tc>
          <w:tcPr>
            <w:tcW w:w="499" w:type="dxa"/>
            <w:tcBorders>
              <w:top w:val="nil"/>
              <w:left w:val="nil"/>
              <w:bottom w:val="single" w:sz="4" w:space="0" w:color="auto"/>
              <w:right w:val="single" w:sz="4" w:space="0" w:color="auto"/>
            </w:tcBorders>
            <w:noWrap/>
            <w:hideMark/>
          </w:tcPr>
          <w:p w:rsidR="00F66A85" w:rsidRDefault="00F66A85">
            <w:r>
              <w:t>05</w:t>
            </w:r>
          </w:p>
        </w:tc>
        <w:tc>
          <w:tcPr>
            <w:tcW w:w="916" w:type="dxa"/>
            <w:tcBorders>
              <w:top w:val="nil"/>
              <w:left w:val="nil"/>
              <w:bottom w:val="single" w:sz="4" w:space="0" w:color="auto"/>
              <w:right w:val="single" w:sz="4" w:space="0" w:color="auto"/>
            </w:tcBorders>
            <w:noWrap/>
            <w:hideMark/>
          </w:tcPr>
          <w:p w:rsidR="00F66A85" w:rsidRDefault="00F66A85">
            <w:r>
              <w:t>0160011</w:t>
            </w:r>
          </w:p>
        </w:tc>
        <w:tc>
          <w:tcPr>
            <w:tcW w:w="516" w:type="dxa"/>
            <w:tcBorders>
              <w:top w:val="nil"/>
              <w:left w:val="nil"/>
              <w:bottom w:val="single" w:sz="4" w:space="0" w:color="auto"/>
              <w:right w:val="single" w:sz="4" w:space="0" w:color="auto"/>
            </w:tcBorders>
            <w:noWrap/>
            <w:hideMark/>
          </w:tcPr>
          <w:p w:rsidR="00F66A85" w:rsidRDefault="00F66A85">
            <w:r>
              <w:t> </w:t>
            </w:r>
          </w:p>
        </w:tc>
        <w:tc>
          <w:tcPr>
            <w:tcW w:w="1338" w:type="dxa"/>
            <w:tcBorders>
              <w:top w:val="nil"/>
              <w:left w:val="nil"/>
              <w:bottom w:val="single" w:sz="4" w:space="0" w:color="auto"/>
              <w:right w:val="single" w:sz="4" w:space="0" w:color="auto"/>
            </w:tcBorders>
            <w:noWrap/>
            <w:hideMark/>
          </w:tcPr>
          <w:p w:rsidR="00F66A85" w:rsidRDefault="00F66A85">
            <w:pPr>
              <w:jc w:val="right"/>
            </w:pPr>
            <w:r>
              <w:t>2 185,0</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9" w:type="dxa"/>
            <w:tcBorders>
              <w:top w:val="nil"/>
              <w:left w:val="nil"/>
              <w:bottom w:val="single" w:sz="4" w:space="0" w:color="auto"/>
              <w:right w:val="single" w:sz="4" w:space="0" w:color="auto"/>
            </w:tcBorders>
            <w:noWrap/>
            <w:hideMark/>
          </w:tcPr>
          <w:p w:rsidR="00F66A85" w:rsidRDefault="00F66A85">
            <w:r>
              <w:t>11</w:t>
            </w:r>
          </w:p>
        </w:tc>
        <w:tc>
          <w:tcPr>
            <w:tcW w:w="499" w:type="dxa"/>
            <w:tcBorders>
              <w:top w:val="nil"/>
              <w:left w:val="nil"/>
              <w:bottom w:val="single" w:sz="4" w:space="0" w:color="auto"/>
              <w:right w:val="single" w:sz="4" w:space="0" w:color="auto"/>
            </w:tcBorders>
            <w:noWrap/>
            <w:hideMark/>
          </w:tcPr>
          <w:p w:rsidR="00F66A85" w:rsidRDefault="00F66A85">
            <w:r>
              <w:t>05</w:t>
            </w:r>
          </w:p>
        </w:tc>
        <w:tc>
          <w:tcPr>
            <w:tcW w:w="916" w:type="dxa"/>
            <w:tcBorders>
              <w:top w:val="nil"/>
              <w:left w:val="nil"/>
              <w:bottom w:val="single" w:sz="4" w:space="0" w:color="auto"/>
              <w:right w:val="single" w:sz="4" w:space="0" w:color="auto"/>
            </w:tcBorders>
            <w:noWrap/>
            <w:hideMark/>
          </w:tcPr>
          <w:p w:rsidR="00F66A85" w:rsidRDefault="00F66A85">
            <w:r>
              <w:t>0160011</w:t>
            </w:r>
          </w:p>
        </w:tc>
        <w:tc>
          <w:tcPr>
            <w:tcW w:w="516" w:type="dxa"/>
            <w:tcBorders>
              <w:top w:val="nil"/>
              <w:left w:val="nil"/>
              <w:bottom w:val="single" w:sz="4" w:space="0" w:color="auto"/>
              <w:right w:val="single" w:sz="4" w:space="0" w:color="auto"/>
            </w:tcBorders>
            <w:noWrap/>
            <w:hideMark/>
          </w:tcPr>
          <w:p w:rsidR="00F66A85" w:rsidRDefault="00F66A85">
            <w:r>
              <w:t>100</w:t>
            </w:r>
          </w:p>
        </w:tc>
        <w:tc>
          <w:tcPr>
            <w:tcW w:w="1338" w:type="dxa"/>
            <w:tcBorders>
              <w:top w:val="nil"/>
              <w:left w:val="nil"/>
              <w:bottom w:val="single" w:sz="4" w:space="0" w:color="auto"/>
              <w:right w:val="single" w:sz="4" w:space="0" w:color="auto"/>
            </w:tcBorders>
            <w:noWrap/>
            <w:hideMark/>
          </w:tcPr>
          <w:p w:rsidR="00F66A85" w:rsidRDefault="00F66A85">
            <w:pPr>
              <w:jc w:val="right"/>
            </w:pPr>
            <w:r>
              <w:t>2 185,0</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Расходы на выплаты персоналу государственных (муниципальных) органов</w:t>
            </w:r>
          </w:p>
        </w:tc>
        <w:tc>
          <w:tcPr>
            <w:tcW w:w="499" w:type="dxa"/>
            <w:tcBorders>
              <w:top w:val="nil"/>
              <w:left w:val="nil"/>
              <w:bottom w:val="single" w:sz="4" w:space="0" w:color="auto"/>
              <w:right w:val="single" w:sz="4" w:space="0" w:color="auto"/>
            </w:tcBorders>
            <w:noWrap/>
            <w:hideMark/>
          </w:tcPr>
          <w:p w:rsidR="00F66A85" w:rsidRDefault="00F66A85">
            <w:r>
              <w:t>11</w:t>
            </w:r>
          </w:p>
        </w:tc>
        <w:tc>
          <w:tcPr>
            <w:tcW w:w="499" w:type="dxa"/>
            <w:tcBorders>
              <w:top w:val="nil"/>
              <w:left w:val="nil"/>
              <w:bottom w:val="single" w:sz="4" w:space="0" w:color="auto"/>
              <w:right w:val="single" w:sz="4" w:space="0" w:color="auto"/>
            </w:tcBorders>
            <w:noWrap/>
            <w:hideMark/>
          </w:tcPr>
          <w:p w:rsidR="00F66A85" w:rsidRDefault="00F66A85">
            <w:r>
              <w:t>05</w:t>
            </w:r>
          </w:p>
        </w:tc>
        <w:tc>
          <w:tcPr>
            <w:tcW w:w="916" w:type="dxa"/>
            <w:tcBorders>
              <w:top w:val="nil"/>
              <w:left w:val="nil"/>
              <w:bottom w:val="single" w:sz="4" w:space="0" w:color="auto"/>
              <w:right w:val="single" w:sz="4" w:space="0" w:color="auto"/>
            </w:tcBorders>
            <w:noWrap/>
            <w:hideMark/>
          </w:tcPr>
          <w:p w:rsidR="00F66A85" w:rsidRDefault="00F66A85">
            <w:r>
              <w:t>0160011</w:t>
            </w:r>
          </w:p>
        </w:tc>
        <w:tc>
          <w:tcPr>
            <w:tcW w:w="516" w:type="dxa"/>
            <w:tcBorders>
              <w:top w:val="nil"/>
              <w:left w:val="nil"/>
              <w:bottom w:val="single" w:sz="4" w:space="0" w:color="auto"/>
              <w:right w:val="single" w:sz="4" w:space="0" w:color="auto"/>
            </w:tcBorders>
            <w:noWrap/>
            <w:hideMark/>
          </w:tcPr>
          <w:p w:rsidR="00F66A85" w:rsidRDefault="00F66A85">
            <w:r>
              <w:t>120</w:t>
            </w:r>
          </w:p>
        </w:tc>
        <w:tc>
          <w:tcPr>
            <w:tcW w:w="1338" w:type="dxa"/>
            <w:tcBorders>
              <w:top w:val="nil"/>
              <w:left w:val="nil"/>
              <w:bottom w:val="single" w:sz="4" w:space="0" w:color="auto"/>
              <w:right w:val="single" w:sz="4" w:space="0" w:color="auto"/>
            </w:tcBorders>
            <w:noWrap/>
            <w:hideMark/>
          </w:tcPr>
          <w:p w:rsidR="00F66A85" w:rsidRDefault="00F66A85">
            <w:pPr>
              <w:jc w:val="right"/>
            </w:pPr>
            <w:r>
              <w:t>2 185,0</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Расходы на обеспечение функций органа местного самоуправления (за исключением расходов на выплаты по оплате труда работникам) в рамках подпрограммы"Пропаганда физической культуры и спорта в городе Ельце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на 2014-2020 годы"</w:t>
            </w:r>
          </w:p>
        </w:tc>
        <w:tc>
          <w:tcPr>
            <w:tcW w:w="499" w:type="dxa"/>
            <w:tcBorders>
              <w:top w:val="nil"/>
              <w:left w:val="nil"/>
              <w:bottom w:val="single" w:sz="4" w:space="0" w:color="auto"/>
              <w:right w:val="single" w:sz="4" w:space="0" w:color="auto"/>
            </w:tcBorders>
            <w:noWrap/>
            <w:hideMark/>
          </w:tcPr>
          <w:p w:rsidR="00F66A85" w:rsidRDefault="00F66A85">
            <w:r>
              <w:t>11</w:t>
            </w:r>
          </w:p>
        </w:tc>
        <w:tc>
          <w:tcPr>
            <w:tcW w:w="499" w:type="dxa"/>
            <w:tcBorders>
              <w:top w:val="nil"/>
              <w:left w:val="nil"/>
              <w:bottom w:val="single" w:sz="4" w:space="0" w:color="auto"/>
              <w:right w:val="single" w:sz="4" w:space="0" w:color="auto"/>
            </w:tcBorders>
            <w:noWrap/>
            <w:hideMark/>
          </w:tcPr>
          <w:p w:rsidR="00F66A85" w:rsidRDefault="00F66A85">
            <w:r>
              <w:t>05</w:t>
            </w:r>
          </w:p>
        </w:tc>
        <w:tc>
          <w:tcPr>
            <w:tcW w:w="916" w:type="dxa"/>
            <w:tcBorders>
              <w:top w:val="nil"/>
              <w:left w:val="nil"/>
              <w:bottom w:val="single" w:sz="4" w:space="0" w:color="auto"/>
              <w:right w:val="single" w:sz="4" w:space="0" w:color="auto"/>
            </w:tcBorders>
            <w:noWrap/>
            <w:hideMark/>
          </w:tcPr>
          <w:p w:rsidR="00F66A85" w:rsidRDefault="00F66A85">
            <w:r>
              <w:t>0160012</w:t>
            </w:r>
          </w:p>
        </w:tc>
        <w:tc>
          <w:tcPr>
            <w:tcW w:w="516" w:type="dxa"/>
            <w:tcBorders>
              <w:top w:val="nil"/>
              <w:left w:val="nil"/>
              <w:bottom w:val="single" w:sz="4" w:space="0" w:color="auto"/>
              <w:right w:val="single" w:sz="4" w:space="0" w:color="auto"/>
            </w:tcBorders>
            <w:noWrap/>
            <w:hideMark/>
          </w:tcPr>
          <w:p w:rsidR="00F66A85" w:rsidRDefault="00F66A85">
            <w:r>
              <w:t> </w:t>
            </w:r>
          </w:p>
        </w:tc>
        <w:tc>
          <w:tcPr>
            <w:tcW w:w="1338" w:type="dxa"/>
            <w:tcBorders>
              <w:top w:val="nil"/>
              <w:left w:val="nil"/>
              <w:bottom w:val="single" w:sz="4" w:space="0" w:color="auto"/>
              <w:right w:val="single" w:sz="4" w:space="0" w:color="auto"/>
            </w:tcBorders>
            <w:noWrap/>
            <w:hideMark/>
          </w:tcPr>
          <w:p w:rsidR="00F66A85" w:rsidRDefault="00F66A85">
            <w:pPr>
              <w:jc w:val="right"/>
            </w:pPr>
            <w:r>
              <w:t>176,9</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Закупка товаров, работ и услуг для государственных (муниципальных) нужд</w:t>
            </w:r>
          </w:p>
        </w:tc>
        <w:tc>
          <w:tcPr>
            <w:tcW w:w="499" w:type="dxa"/>
            <w:tcBorders>
              <w:top w:val="nil"/>
              <w:left w:val="nil"/>
              <w:bottom w:val="single" w:sz="4" w:space="0" w:color="auto"/>
              <w:right w:val="single" w:sz="4" w:space="0" w:color="auto"/>
            </w:tcBorders>
            <w:noWrap/>
            <w:hideMark/>
          </w:tcPr>
          <w:p w:rsidR="00F66A85" w:rsidRDefault="00F66A85">
            <w:r>
              <w:t>11</w:t>
            </w:r>
          </w:p>
        </w:tc>
        <w:tc>
          <w:tcPr>
            <w:tcW w:w="499" w:type="dxa"/>
            <w:tcBorders>
              <w:top w:val="nil"/>
              <w:left w:val="nil"/>
              <w:bottom w:val="single" w:sz="4" w:space="0" w:color="auto"/>
              <w:right w:val="single" w:sz="4" w:space="0" w:color="auto"/>
            </w:tcBorders>
            <w:noWrap/>
            <w:hideMark/>
          </w:tcPr>
          <w:p w:rsidR="00F66A85" w:rsidRDefault="00F66A85">
            <w:r>
              <w:t>05</w:t>
            </w:r>
          </w:p>
        </w:tc>
        <w:tc>
          <w:tcPr>
            <w:tcW w:w="916" w:type="dxa"/>
            <w:tcBorders>
              <w:top w:val="nil"/>
              <w:left w:val="nil"/>
              <w:bottom w:val="single" w:sz="4" w:space="0" w:color="auto"/>
              <w:right w:val="single" w:sz="4" w:space="0" w:color="auto"/>
            </w:tcBorders>
            <w:noWrap/>
            <w:hideMark/>
          </w:tcPr>
          <w:p w:rsidR="00F66A85" w:rsidRDefault="00F66A85">
            <w:r>
              <w:t>0160012</w:t>
            </w:r>
          </w:p>
        </w:tc>
        <w:tc>
          <w:tcPr>
            <w:tcW w:w="516" w:type="dxa"/>
            <w:tcBorders>
              <w:top w:val="nil"/>
              <w:left w:val="nil"/>
              <w:bottom w:val="single" w:sz="4" w:space="0" w:color="auto"/>
              <w:right w:val="single" w:sz="4" w:space="0" w:color="auto"/>
            </w:tcBorders>
            <w:noWrap/>
            <w:hideMark/>
          </w:tcPr>
          <w:p w:rsidR="00F66A85" w:rsidRDefault="00F66A85">
            <w:r>
              <w:t>200</w:t>
            </w:r>
          </w:p>
        </w:tc>
        <w:tc>
          <w:tcPr>
            <w:tcW w:w="1338" w:type="dxa"/>
            <w:tcBorders>
              <w:top w:val="nil"/>
              <w:left w:val="nil"/>
              <w:bottom w:val="single" w:sz="4" w:space="0" w:color="auto"/>
              <w:right w:val="single" w:sz="4" w:space="0" w:color="auto"/>
            </w:tcBorders>
            <w:noWrap/>
            <w:hideMark/>
          </w:tcPr>
          <w:p w:rsidR="00F66A85" w:rsidRDefault="00F66A85">
            <w:pPr>
              <w:jc w:val="right"/>
            </w:pPr>
            <w:r>
              <w:t>172,9</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Иные закупки товаров, работ и услуг для обеспечения государственных (муниципальных) нужд</w:t>
            </w:r>
          </w:p>
        </w:tc>
        <w:tc>
          <w:tcPr>
            <w:tcW w:w="499" w:type="dxa"/>
            <w:tcBorders>
              <w:top w:val="nil"/>
              <w:left w:val="nil"/>
              <w:bottom w:val="single" w:sz="4" w:space="0" w:color="auto"/>
              <w:right w:val="single" w:sz="4" w:space="0" w:color="auto"/>
            </w:tcBorders>
            <w:noWrap/>
            <w:hideMark/>
          </w:tcPr>
          <w:p w:rsidR="00F66A85" w:rsidRDefault="00F66A85">
            <w:r>
              <w:t>11</w:t>
            </w:r>
          </w:p>
        </w:tc>
        <w:tc>
          <w:tcPr>
            <w:tcW w:w="499" w:type="dxa"/>
            <w:tcBorders>
              <w:top w:val="nil"/>
              <w:left w:val="nil"/>
              <w:bottom w:val="single" w:sz="4" w:space="0" w:color="auto"/>
              <w:right w:val="single" w:sz="4" w:space="0" w:color="auto"/>
            </w:tcBorders>
            <w:noWrap/>
            <w:hideMark/>
          </w:tcPr>
          <w:p w:rsidR="00F66A85" w:rsidRDefault="00F66A85">
            <w:r>
              <w:t>05</w:t>
            </w:r>
          </w:p>
        </w:tc>
        <w:tc>
          <w:tcPr>
            <w:tcW w:w="916" w:type="dxa"/>
            <w:tcBorders>
              <w:top w:val="nil"/>
              <w:left w:val="nil"/>
              <w:bottom w:val="single" w:sz="4" w:space="0" w:color="auto"/>
              <w:right w:val="single" w:sz="4" w:space="0" w:color="auto"/>
            </w:tcBorders>
            <w:noWrap/>
            <w:hideMark/>
          </w:tcPr>
          <w:p w:rsidR="00F66A85" w:rsidRDefault="00F66A85">
            <w:r>
              <w:t>0160012</w:t>
            </w:r>
          </w:p>
        </w:tc>
        <w:tc>
          <w:tcPr>
            <w:tcW w:w="516" w:type="dxa"/>
            <w:tcBorders>
              <w:top w:val="nil"/>
              <w:left w:val="nil"/>
              <w:bottom w:val="single" w:sz="4" w:space="0" w:color="auto"/>
              <w:right w:val="single" w:sz="4" w:space="0" w:color="auto"/>
            </w:tcBorders>
            <w:noWrap/>
            <w:hideMark/>
          </w:tcPr>
          <w:p w:rsidR="00F66A85" w:rsidRDefault="00F66A85">
            <w:r>
              <w:t>240</w:t>
            </w:r>
          </w:p>
        </w:tc>
        <w:tc>
          <w:tcPr>
            <w:tcW w:w="1338" w:type="dxa"/>
            <w:tcBorders>
              <w:top w:val="nil"/>
              <w:left w:val="nil"/>
              <w:bottom w:val="single" w:sz="4" w:space="0" w:color="auto"/>
              <w:right w:val="single" w:sz="4" w:space="0" w:color="auto"/>
            </w:tcBorders>
            <w:noWrap/>
            <w:hideMark/>
          </w:tcPr>
          <w:p w:rsidR="00F66A85" w:rsidRDefault="00F66A85">
            <w:pPr>
              <w:jc w:val="right"/>
            </w:pPr>
            <w:r>
              <w:t>172,9</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Иные бюджетные ассигнования</w:t>
            </w:r>
          </w:p>
        </w:tc>
        <w:tc>
          <w:tcPr>
            <w:tcW w:w="499" w:type="dxa"/>
            <w:tcBorders>
              <w:top w:val="nil"/>
              <w:left w:val="nil"/>
              <w:bottom w:val="single" w:sz="4" w:space="0" w:color="auto"/>
              <w:right w:val="single" w:sz="4" w:space="0" w:color="auto"/>
            </w:tcBorders>
            <w:noWrap/>
            <w:hideMark/>
          </w:tcPr>
          <w:p w:rsidR="00F66A85" w:rsidRDefault="00F66A85">
            <w:r>
              <w:t>11</w:t>
            </w:r>
          </w:p>
        </w:tc>
        <w:tc>
          <w:tcPr>
            <w:tcW w:w="499" w:type="dxa"/>
            <w:tcBorders>
              <w:top w:val="nil"/>
              <w:left w:val="nil"/>
              <w:bottom w:val="single" w:sz="4" w:space="0" w:color="auto"/>
              <w:right w:val="single" w:sz="4" w:space="0" w:color="auto"/>
            </w:tcBorders>
            <w:noWrap/>
            <w:hideMark/>
          </w:tcPr>
          <w:p w:rsidR="00F66A85" w:rsidRDefault="00F66A85">
            <w:r>
              <w:t>05</w:t>
            </w:r>
          </w:p>
        </w:tc>
        <w:tc>
          <w:tcPr>
            <w:tcW w:w="916" w:type="dxa"/>
            <w:tcBorders>
              <w:top w:val="nil"/>
              <w:left w:val="nil"/>
              <w:bottom w:val="single" w:sz="4" w:space="0" w:color="auto"/>
              <w:right w:val="single" w:sz="4" w:space="0" w:color="auto"/>
            </w:tcBorders>
            <w:noWrap/>
            <w:hideMark/>
          </w:tcPr>
          <w:p w:rsidR="00F66A85" w:rsidRDefault="00F66A85">
            <w:r>
              <w:t>0160012</w:t>
            </w:r>
          </w:p>
        </w:tc>
        <w:tc>
          <w:tcPr>
            <w:tcW w:w="516" w:type="dxa"/>
            <w:tcBorders>
              <w:top w:val="nil"/>
              <w:left w:val="nil"/>
              <w:bottom w:val="single" w:sz="4" w:space="0" w:color="auto"/>
              <w:right w:val="single" w:sz="4" w:space="0" w:color="auto"/>
            </w:tcBorders>
            <w:noWrap/>
            <w:hideMark/>
          </w:tcPr>
          <w:p w:rsidR="00F66A85" w:rsidRDefault="00F66A85">
            <w:r>
              <w:t>800</w:t>
            </w:r>
          </w:p>
        </w:tc>
        <w:tc>
          <w:tcPr>
            <w:tcW w:w="1338" w:type="dxa"/>
            <w:tcBorders>
              <w:top w:val="nil"/>
              <w:left w:val="nil"/>
              <w:bottom w:val="single" w:sz="4" w:space="0" w:color="auto"/>
              <w:right w:val="single" w:sz="4" w:space="0" w:color="auto"/>
            </w:tcBorders>
            <w:noWrap/>
            <w:hideMark/>
          </w:tcPr>
          <w:p w:rsidR="00F66A85" w:rsidRDefault="00F66A85">
            <w:pPr>
              <w:jc w:val="right"/>
            </w:pPr>
            <w:r>
              <w:t>4,0</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Уплата налогов, сборов и иных платежей</w:t>
            </w:r>
          </w:p>
        </w:tc>
        <w:tc>
          <w:tcPr>
            <w:tcW w:w="499" w:type="dxa"/>
            <w:tcBorders>
              <w:top w:val="nil"/>
              <w:left w:val="nil"/>
              <w:bottom w:val="single" w:sz="4" w:space="0" w:color="auto"/>
              <w:right w:val="single" w:sz="4" w:space="0" w:color="auto"/>
            </w:tcBorders>
            <w:noWrap/>
            <w:hideMark/>
          </w:tcPr>
          <w:p w:rsidR="00F66A85" w:rsidRDefault="00F66A85">
            <w:r>
              <w:t>11</w:t>
            </w:r>
          </w:p>
        </w:tc>
        <w:tc>
          <w:tcPr>
            <w:tcW w:w="499" w:type="dxa"/>
            <w:tcBorders>
              <w:top w:val="nil"/>
              <w:left w:val="nil"/>
              <w:bottom w:val="single" w:sz="4" w:space="0" w:color="auto"/>
              <w:right w:val="single" w:sz="4" w:space="0" w:color="auto"/>
            </w:tcBorders>
            <w:noWrap/>
            <w:hideMark/>
          </w:tcPr>
          <w:p w:rsidR="00F66A85" w:rsidRDefault="00F66A85">
            <w:r>
              <w:t>05</w:t>
            </w:r>
          </w:p>
        </w:tc>
        <w:tc>
          <w:tcPr>
            <w:tcW w:w="916" w:type="dxa"/>
            <w:tcBorders>
              <w:top w:val="nil"/>
              <w:left w:val="nil"/>
              <w:bottom w:val="single" w:sz="4" w:space="0" w:color="auto"/>
              <w:right w:val="single" w:sz="4" w:space="0" w:color="auto"/>
            </w:tcBorders>
            <w:noWrap/>
            <w:hideMark/>
          </w:tcPr>
          <w:p w:rsidR="00F66A85" w:rsidRDefault="00F66A85">
            <w:r>
              <w:t>0160012</w:t>
            </w:r>
          </w:p>
        </w:tc>
        <w:tc>
          <w:tcPr>
            <w:tcW w:w="516" w:type="dxa"/>
            <w:tcBorders>
              <w:top w:val="nil"/>
              <w:left w:val="nil"/>
              <w:bottom w:val="single" w:sz="4" w:space="0" w:color="auto"/>
              <w:right w:val="single" w:sz="4" w:space="0" w:color="auto"/>
            </w:tcBorders>
            <w:noWrap/>
            <w:hideMark/>
          </w:tcPr>
          <w:p w:rsidR="00F66A85" w:rsidRDefault="00F66A85">
            <w:r>
              <w:t>850</w:t>
            </w:r>
          </w:p>
        </w:tc>
        <w:tc>
          <w:tcPr>
            <w:tcW w:w="1338" w:type="dxa"/>
            <w:tcBorders>
              <w:top w:val="nil"/>
              <w:left w:val="nil"/>
              <w:bottom w:val="single" w:sz="4" w:space="0" w:color="auto"/>
              <w:right w:val="single" w:sz="4" w:space="0" w:color="auto"/>
            </w:tcBorders>
            <w:noWrap/>
            <w:hideMark/>
          </w:tcPr>
          <w:p w:rsidR="00F66A85" w:rsidRDefault="00F66A85">
            <w:pPr>
              <w:jc w:val="right"/>
            </w:pPr>
            <w:r>
              <w:t>4,0</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rPr>
                <w:b/>
                <w:bCs/>
              </w:rPr>
            </w:pPr>
            <w:r>
              <w:rPr>
                <w:b/>
                <w:bCs/>
              </w:rPr>
              <w:t>СРЕДСТВА МАССОВОЙ ИНФОРМАЦИИ</w:t>
            </w:r>
          </w:p>
        </w:tc>
        <w:tc>
          <w:tcPr>
            <w:tcW w:w="499" w:type="dxa"/>
            <w:tcBorders>
              <w:top w:val="nil"/>
              <w:left w:val="nil"/>
              <w:bottom w:val="single" w:sz="4" w:space="0" w:color="auto"/>
              <w:right w:val="single" w:sz="4" w:space="0" w:color="auto"/>
            </w:tcBorders>
            <w:noWrap/>
            <w:hideMark/>
          </w:tcPr>
          <w:p w:rsidR="00F66A85" w:rsidRDefault="00F66A85">
            <w:pPr>
              <w:rPr>
                <w:b/>
                <w:bCs/>
              </w:rPr>
            </w:pPr>
            <w:r>
              <w:rPr>
                <w:b/>
                <w:bCs/>
              </w:rPr>
              <w:t>12</w:t>
            </w:r>
          </w:p>
        </w:tc>
        <w:tc>
          <w:tcPr>
            <w:tcW w:w="499" w:type="dxa"/>
            <w:tcBorders>
              <w:top w:val="nil"/>
              <w:left w:val="nil"/>
              <w:bottom w:val="single" w:sz="4" w:space="0" w:color="auto"/>
              <w:right w:val="single" w:sz="4" w:space="0" w:color="auto"/>
            </w:tcBorders>
            <w:noWrap/>
            <w:hideMark/>
          </w:tcPr>
          <w:p w:rsidR="00F66A85" w:rsidRDefault="00F66A85">
            <w:pPr>
              <w:rPr>
                <w:b/>
                <w:bCs/>
              </w:rPr>
            </w:pPr>
            <w:r>
              <w:rPr>
                <w:b/>
                <w:bCs/>
              </w:rPr>
              <w:t> </w:t>
            </w:r>
          </w:p>
        </w:tc>
        <w:tc>
          <w:tcPr>
            <w:tcW w:w="916" w:type="dxa"/>
            <w:tcBorders>
              <w:top w:val="nil"/>
              <w:left w:val="nil"/>
              <w:bottom w:val="single" w:sz="4" w:space="0" w:color="auto"/>
              <w:right w:val="single" w:sz="4" w:space="0" w:color="auto"/>
            </w:tcBorders>
            <w:noWrap/>
            <w:hideMark/>
          </w:tcPr>
          <w:p w:rsidR="00F66A85" w:rsidRDefault="00F66A85">
            <w:pPr>
              <w:rPr>
                <w:b/>
                <w:bCs/>
              </w:rPr>
            </w:pPr>
            <w:r>
              <w:rPr>
                <w:b/>
                <w:bCs/>
              </w:rPr>
              <w:t> </w:t>
            </w:r>
          </w:p>
        </w:tc>
        <w:tc>
          <w:tcPr>
            <w:tcW w:w="516" w:type="dxa"/>
            <w:tcBorders>
              <w:top w:val="nil"/>
              <w:left w:val="nil"/>
              <w:bottom w:val="single" w:sz="4" w:space="0" w:color="auto"/>
              <w:right w:val="single" w:sz="4" w:space="0" w:color="auto"/>
            </w:tcBorders>
            <w:noWrap/>
            <w:hideMark/>
          </w:tcPr>
          <w:p w:rsidR="00F66A85" w:rsidRDefault="00F66A85">
            <w:pPr>
              <w:rPr>
                <w:b/>
                <w:bCs/>
              </w:rPr>
            </w:pPr>
            <w:r>
              <w:rPr>
                <w:b/>
                <w:bCs/>
              </w:rPr>
              <w:t> </w:t>
            </w:r>
          </w:p>
        </w:tc>
        <w:tc>
          <w:tcPr>
            <w:tcW w:w="1338" w:type="dxa"/>
            <w:tcBorders>
              <w:top w:val="nil"/>
              <w:left w:val="nil"/>
              <w:bottom w:val="single" w:sz="4" w:space="0" w:color="auto"/>
              <w:right w:val="single" w:sz="4" w:space="0" w:color="auto"/>
            </w:tcBorders>
            <w:noWrap/>
            <w:hideMark/>
          </w:tcPr>
          <w:p w:rsidR="00F66A85" w:rsidRDefault="00F66A85">
            <w:pPr>
              <w:jc w:val="right"/>
              <w:rPr>
                <w:b/>
                <w:bCs/>
              </w:rPr>
            </w:pPr>
            <w:r>
              <w:rPr>
                <w:b/>
                <w:bCs/>
              </w:rPr>
              <w:t>17 249,8</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Телевидение и радиовещание</w:t>
            </w:r>
          </w:p>
        </w:tc>
        <w:tc>
          <w:tcPr>
            <w:tcW w:w="499" w:type="dxa"/>
            <w:tcBorders>
              <w:top w:val="nil"/>
              <w:left w:val="nil"/>
              <w:bottom w:val="single" w:sz="4" w:space="0" w:color="auto"/>
              <w:right w:val="single" w:sz="4" w:space="0" w:color="auto"/>
            </w:tcBorders>
            <w:noWrap/>
            <w:hideMark/>
          </w:tcPr>
          <w:p w:rsidR="00F66A85" w:rsidRDefault="00F66A85">
            <w:r>
              <w:t>12</w:t>
            </w:r>
          </w:p>
        </w:tc>
        <w:tc>
          <w:tcPr>
            <w:tcW w:w="499" w:type="dxa"/>
            <w:tcBorders>
              <w:top w:val="nil"/>
              <w:left w:val="nil"/>
              <w:bottom w:val="single" w:sz="4" w:space="0" w:color="auto"/>
              <w:right w:val="single" w:sz="4" w:space="0" w:color="auto"/>
            </w:tcBorders>
            <w:noWrap/>
            <w:hideMark/>
          </w:tcPr>
          <w:p w:rsidR="00F66A85" w:rsidRDefault="00F66A85">
            <w:r>
              <w:t>01</w:t>
            </w:r>
          </w:p>
        </w:tc>
        <w:tc>
          <w:tcPr>
            <w:tcW w:w="916" w:type="dxa"/>
            <w:tcBorders>
              <w:top w:val="nil"/>
              <w:left w:val="nil"/>
              <w:bottom w:val="single" w:sz="4" w:space="0" w:color="auto"/>
              <w:right w:val="single" w:sz="4" w:space="0" w:color="auto"/>
            </w:tcBorders>
            <w:noWrap/>
            <w:hideMark/>
          </w:tcPr>
          <w:p w:rsidR="00F66A85" w:rsidRDefault="00F66A85">
            <w:r>
              <w:t> </w:t>
            </w:r>
          </w:p>
        </w:tc>
        <w:tc>
          <w:tcPr>
            <w:tcW w:w="516" w:type="dxa"/>
            <w:tcBorders>
              <w:top w:val="nil"/>
              <w:left w:val="nil"/>
              <w:bottom w:val="single" w:sz="4" w:space="0" w:color="auto"/>
              <w:right w:val="single" w:sz="4" w:space="0" w:color="auto"/>
            </w:tcBorders>
            <w:noWrap/>
            <w:hideMark/>
          </w:tcPr>
          <w:p w:rsidR="00F66A85" w:rsidRDefault="00F66A85">
            <w:r>
              <w:t> </w:t>
            </w:r>
          </w:p>
        </w:tc>
        <w:tc>
          <w:tcPr>
            <w:tcW w:w="1338" w:type="dxa"/>
            <w:tcBorders>
              <w:top w:val="nil"/>
              <w:left w:val="nil"/>
              <w:bottom w:val="single" w:sz="4" w:space="0" w:color="auto"/>
              <w:right w:val="single" w:sz="4" w:space="0" w:color="auto"/>
            </w:tcBorders>
            <w:noWrap/>
            <w:hideMark/>
          </w:tcPr>
          <w:p w:rsidR="00F66A85" w:rsidRDefault="00F66A85">
            <w:pPr>
              <w:jc w:val="right"/>
            </w:pPr>
            <w:r>
              <w:t>9 656,0</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Муниципальная программа "Повышение эффективности деятельности органов местного самоуправления города Ельца на 2014-2020 годы"</w:t>
            </w:r>
          </w:p>
        </w:tc>
        <w:tc>
          <w:tcPr>
            <w:tcW w:w="499" w:type="dxa"/>
            <w:tcBorders>
              <w:top w:val="nil"/>
              <w:left w:val="nil"/>
              <w:bottom w:val="single" w:sz="4" w:space="0" w:color="auto"/>
              <w:right w:val="single" w:sz="4" w:space="0" w:color="auto"/>
            </w:tcBorders>
            <w:noWrap/>
            <w:hideMark/>
          </w:tcPr>
          <w:p w:rsidR="00F66A85" w:rsidRDefault="00F66A85">
            <w:r>
              <w:t>12</w:t>
            </w:r>
          </w:p>
        </w:tc>
        <w:tc>
          <w:tcPr>
            <w:tcW w:w="499" w:type="dxa"/>
            <w:tcBorders>
              <w:top w:val="nil"/>
              <w:left w:val="nil"/>
              <w:bottom w:val="single" w:sz="4" w:space="0" w:color="auto"/>
              <w:right w:val="single" w:sz="4" w:space="0" w:color="auto"/>
            </w:tcBorders>
            <w:noWrap/>
            <w:hideMark/>
          </w:tcPr>
          <w:p w:rsidR="00F66A85" w:rsidRDefault="00F66A85">
            <w:r>
              <w:t>01</w:t>
            </w:r>
          </w:p>
        </w:tc>
        <w:tc>
          <w:tcPr>
            <w:tcW w:w="916" w:type="dxa"/>
            <w:tcBorders>
              <w:top w:val="nil"/>
              <w:left w:val="nil"/>
              <w:bottom w:val="single" w:sz="4" w:space="0" w:color="auto"/>
              <w:right w:val="single" w:sz="4" w:space="0" w:color="auto"/>
            </w:tcBorders>
            <w:noWrap/>
            <w:hideMark/>
          </w:tcPr>
          <w:p w:rsidR="00F66A85" w:rsidRDefault="00F66A85">
            <w:r>
              <w:t>0500000</w:t>
            </w:r>
          </w:p>
        </w:tc>
        <w:tc>
          <w:tcPr>
            <w:tcW w:w="516" w:type="dxa"/>
            <w:tcBorders>
              <w:top w:val="nil"/>
              <w:left w:val="nil"/>
              <w:bottom w:val="single" w:sz="4" w:space="0" w:color="auto"/>
              <w:right w:val="single" w:sz="4" w:space="0" w:color="auto"/>
            </w:tcBorders>
            <w:noWrap/>
            <w:hideMark/>
          </w:tcPr>
          <w:p w:rsidR="00F66A85" w:rsidRDefault="00F66A85">
            <w:r>
              <w:t> </w:t>
            </w:r>
          </w:p>
        </w:tc>
        <w:tc>
          <w:tcPr>
            <w:tcW w:w="1338" w:type="dxa"/>
            <w:tcBorders>
              <w:top w:val="nil"/>
              <w:left w:val="nil"/>
              <w:bottom w:val="single" w:sz="4" w:space="0" w:color="auto"/>
              <w:right w:val="single" w:sz="4" w:space="0" w:color="auto"/>
            </w:tcBorders>
            <w:noWrap/>
            <w:hideMark/>
          </w:tcPr>
          <w:p w:rsidR="00F66A85" w:rsidRDefault="00F66A85">
            <w:pPr>
              <w:jc w:val="right"/>
            </w:pPr>
            <w:r>
              <w:t>9 656,0</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 xml:space="preserve">Подпрограмма "Повышение информационной </w:t>
            </w:r>
            <w:r>
              <w:lastRenderedPageBreak/>
              <w:t>открытости деятельности органов местного самоуправления города Ельца на 2014-2020 годы" муниципальной программы "Повышение эффективности деятельности органов местного самоуправления города Ельца на 2014-2020 годы"</w:t>
            </w:r>
          </w:p>
        </w:tc>
        <w:tc>
          <w:tcPr>
            <w:tcW w:w="499" w:type="dxa"/>
            <w:tcBorders>
              <w:top w:val="nil"/>
              <w:left w:val="nil"/>
              <w:bottom w:val="single" w:sz="4" w:space="0" w:color="auto"/>
              <w:right w:val="single" w:sz="4" w:space="0" w:color="auto"/>
            </w:tcBorders>
            <w:noWrap/>
            <w:hideMark/>
          </w:tcPr>
          <w:p w:rsidR="00F66A85" w:rsidRDefault="00F66A85">
            <w:r>
              <w:lastRenderedPageBreak/>
              <w:t>12</w:t>
            </w:r>
          </w:p>
        </w:tc>
        <w:tc>
          <w:tcPr>
            <w:tcW w:w="499" w:type="dxa"/>
            <w:tcBorders>
              <w:top w:val="nil"/>
              <w:left w:val="nil"/>
              <w:bottom w:val="single" w:sz="4" w:space="0" w:color="auto"/>
              <w:right w:val="single" w:sz="4" w:space="0" w:color="auto"/>
            </w:tcBorders>
            <w:noWrap/>
            <w:hideMark/>
          </w:tcPr>
          <w:p w:rsidR="00F66A85" w:rsidRDefault="00F66A85">
            <w:r>
              <w:t>01</w:t>
            </w:r>
          </w:p>
        </w:tc>
        <w:tc>
          <w:tcPr>
            <w:tcW w:w="916" w:type="dxa"/>
            <w:tcBorders>
              <w:top w:val="nil"/>
              <w:left w:val="nil"/>
              <w:bottom w:val="single" w:sz="4" w:space="0" w:color="auto"/>
              <w:right w:val="single" w:sz="4" w:space="0" w:color="auto"/>
            </w:tcBorders>
            <w:noWrap/>
            <w:hideMark/>
          </w:tcPr>
          <w:p w:rsidR="00F66A85" w:rsidRDefault="00F66A85">
            <w:r>
              <w:t>0510000</w:t>
            </w:r>
          </w:p>
        </w:tc>
        <w:tc>
          <w:tcPr>
            <w:tcW w:w="516" w:type="dxa"/>
            <w:tcBorders>
              <w:top w:val="nil"/>
              <w:left w:val="nil"/>
              <w:bottom w:val="single" w:sz="4" w:space="0" w:color="auto"/>
              <w:right w:val="single" w:sz="4" w:space="0" w:color="auto"/>
            </w:tcBorders>
            <w:noWrap/>
            <w:hideMark/>
          </w:tcPr>
          <w:p w:rsidR="00F66A85" w:rsidRDefault="00F66A85">
            <w:r>
              <w:t> </w:t>
            </w:r>
          </w:p>
        </w:tc>
        <w:tc>
          <w:tcPr>
            <w:tcW w:w="1338" w:type="dxa"/>
            <w:tcBorders>
              <w:top w:val="nil"/>
              <w:left w:val="nil"/>
              <w:bottom w:val="single" w:sz="4" w:space="0" w:color="auto"/>
              <w:right w:val="single" w:sz="4" w:space="0" w:color="auto"/>
            </w:tcBorders>
            <w:noWrap/>
            <w:hideMark/>
          </w:tcPr>
          <w:p w:rsidR="00F66A85" w:rsidRDefault="00F66A85">
            <w:pPr>
              <w:jc w:val="right"/>
            </w:pPr>
            <w:r>
              <w:t>9 656,0</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lastRenderedPageBreak/>
              <w:t>Предоставление муниципальным бюджетным и автономным учреждениям субсидий в рамках подпрограммы "Повышение информационной открытости деятельности органов местного самоуправления города Ельца на 2014-2020 годы" муниципальной программы "Повышение эффективности деятельности органов местного самоуправления города Ельца на 2014-2020 годы"</w:t>
            </w:r>
          </w:p>
        </w:tc>
        <w:tc>
          <w:tcPr>
            <w:tcW w:w="499" w:type="dxa"/>
            <w:tcBorders>
              <w:top w:val="nil"/>
              <w:left w:val="nil"/>
              <w:bottom w:val="single" w:sz="4" w:space="0" w:color="auto"/>
              <w:right w:val="single" w:sz="4" w:space="0" w:color="auto"/>
            </w:tcBorders>
            <w:noWrap/>
            <w:hideMark/>
          </w:tcPr>
          <w:p w:rsidR="00F66A85" w:rsidRDefault="00F66A85">
            <w:r>
              <w:t>12</w:t>
            </w:r>
          </w:p>
        </w:tc>
        <w:tc>
          <w:tcPr>
            <w:tcW w:w="499" w:type="dxa"/>
            <w:tcBorders>
              <w:top w:val="nil"/>
              <w:left w:val="nil"/>
              <w:bottom w:val="single" w:sz="4" w:space="0" w:color="auto"/>
              <w:right w:val="single" w:sz="4" w:space="0" w:color="auto"/>
            </w:tcBorders>
            <w:noWrap/>
            <w:hideMark/>
          </w:tcPr>
          <w:p w:rsidR="00F66A85" w:rsidRDefault="00F66A85">
            <w:r>
              <w:t>01</w:t>
            </w:r>
          </w:p>
        </w:tc>
        <w:tc>
          <w:tcPr>
            <w:tcW w:w="916" w:type="dxa"/>
            <w:tcBorders>
              <w:top w:val="nil"/>
              <w:left w:val="nil"/>
              <w:bottom w:val="single" w:sz="4" w:space="0" w:color="auto"/>
              <w:right w:val="single" w:sz="4" w:space="0" w:color="auto"/>
            </w:tcBorders>
            <w:noWrap/>
            <w:hideMark/>
          </w:tcPr>
          <w:p w:rsidR="00F66A85" w:rsidRDefault="00F66A85">
            <w:r>
              <w:t>0512154</w:t>
            </w:r>
          </w:p>
        </w:tc>
        <w:tc>
          <w:tcPr>
            <w:tcW w:w="516" w:type="dxa"/>
            <w:tcBorders>
              <w:top w:val="nil"/>
              <w:left w:val="nil"/>
              <w:bottom w:val="single" w:sz="4" w:space="0" w:color="auto"/>
              <w:right w:val="single" w:sz="4" w:space="0" w:color="auto"/>
            </w:tcBorders>
            <w:noWrap/>
            <w:hideMark/>
          </w:tcPr>
          <w:p w:rsidR="00F66A85" w:rsidRDefault="00F66A85">
            <w:r>
              <w:t> </w:t>
            </w:r>
          </w:p>
        </w:tc>
        <w:tc>
          <w:tcPr>
            <w:tcW w:w="1338" w:type="dxa"/>
            <w:tcBorders>
              <w:top w:val="nil"/>
              <w:left w:val="nil"/>
              <w:bottom w:val="single" w:sz="4" w:space="0" w:color="auto"/>
              <w:right w:val="single" w:sz="4" w:space="0" w:color="auto"/>
            </w:tcBorders>
            <w:noWrap/>
            <w:hideMark/>
          </w:tcPr>
          <w:p w:rsidR="00F66A85" w:rsidRDefault="00F66A85">
            <w:pPr>
              <w:jc w:val="right"/>
            </w:pPr>
            <w:r>
              <w:t>9 656,0</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Предоставление субсидий  бюджетным, автономным учреждениям и иным некоммерческим организациям</w:t>
            </w:r>
          </w:p>
        </w:tc>
        <w:tc>
          <w:tcPr>
            <w:tcW w:w="499" w:type="dxa"/>
            <w:tcBorders>
              <w:top w:val="nil"/>
              <w:left w:val="nil"/>
              <w:bottom w:val="single" w:sz="4" w:space="0" w:color="auto"/>
              <w:right w:val="single" w:sz="4" w:space="0" w:color="auto"/>
            </w:tcBorders>
            <w:noWrap/>
            <w:hideMark/>
          </w:tcPr>
          <w:p w:rsidR="00F66A85" w:rsidRDefault="00F66A85">
            <w:r>
              <w:t>12</w:t>
            </w:r>
          </w:p>
        </w:tc>
        <w:tc>
          <w:tcPr>
            <w:tcW w:w="499" w:type="dxa"/>
            <w:tcBorders>
              <w:top w:val="nil"/>
              <w:left w:val="nil"/>
              <w:bottom w:val="single" w:sz="4" w:space="0" w:color="auto"/>
              <w:right w:val="single" w:sz="4" w:space="0" w:color="auto"/>
            </w:tcBorders>
            <w:noWrap/>
            <w:hideMark/>
          </w:tcPr>
          <w:p w:rsidR="00F66A85" w:rsidRDefault="00F66A85">
            <w:r>
              <w:t>01</w:t>
            </w:r>
          </w:p>
        </w:tc>
        <w:tc>
          <w:tcPr>
            <w:tcW w:w="916" w:type="dxa"/>
            <w:tcBorders>
              <w:top w:val="nil"/>
              <w:left w:val="nil"/>
              <w:bottom w:val="single" w:sz="4" w:space="0" w:color="auto"/>
              <w:right w:val="single" w:sz="4" w:space="0" w:color="auto"/>
            </w:tcBorders>
            <w:noWrap/>
            <w:hideMark/>
          </w:tcPr>
          <w:p w:rsidR="00F66A85" w:rsidRDefault="00F66A85">
            <w:r>
              <w:t>0512154</w:t>
            </w:r>
          </w:p>
        </w:tc>
        <w:tc>
          <w:tcPr>
            <w:tcW w:w="516" w:type="dxa"/>
            <w:tcBorders>
              <w:top w:val="nil"/>
              <w:left w:val="nil"/>
              <w:bottom w:val="single" w:sz="4" w:space="0" w:color="auto"/>
              <w:right w:val="single" w:sz="4" w:space="0" w:color="auto"/>
            </w:tcBorders>
            <w:noWrap/>
            <w:hideMark/>
          </w:tcPr>
          <w:p w:rsidR="00F66A85" w:rsidRDefault="00F66A85">
            <w:r>
              <w:t>600</w:t>
            </w:r>
          </w:p>
        </w:tc>
        <w:tc>
          <w:tcPr>
            <w:tcW w:w="1338" w:type="dxa"/>
            <w:tcBorders>
              <w:top w:val="nil"/>
              <w:left w:val="nil"/>
              <w:bottom w:val="single" w:sz="4" w:space="0" w:color="auto"/>
              <w:right w:val="single" w:sz="4" w:space="0" w:color="auto"/>
            </w:tcBorders>
            <w:noWrap/>
            <w:hideMark/>
          </w:tcPr>
          <w:p w:rsidR="00F66A85" w:rsidRDefault="00F66A85">
            <w:pPr>
              <w:jc w:val="right"/>
            </w:pPr>
            <w:r>
              <w:t>9 656,0</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Субсидии бюджетным учреждениям</w:t>
            </w:r>
          </w:p>
        </w:tc>
        <w:tc>
          <w:tcPr>
            <w:tcW w:w="499" w:type="dxa"/>
            <w:tcBorders>
              <w:top w:val="nil"/>
              <w:left w:val="nil"/>
              <w:bottom w:val="single" w:sz="4" w:space="0" w:color="auto"/>
              <w:right w:val="single" w:sz="4" w:space="0" w:color="auto"/>
            </w:tcBorders>
            <w:noWrap/>
            <w:hideMark/>
          </w:tcPr>
          <w:p w:rsidR="00F66A85" w:rsidRDefault="00F66A85">
            <w:r>
              <w:t>12</w:t>
            </w:r>
          </w:p>
        </w:tc>
        <w:tc>
          <w:tcPr>
            <w:tcW w:w="499" w:type="dxa"/>
            <w:tcBorders>
              <w:top w:val="nil"/>
              <w:left w:val="nil"/>
              <w:bottom w:val="single" w:sz="4" w:space="0" w:color="auto"/>
              <w:right w:val="single" w:sz="4" w:space="0" w:color="auto"/>
            </w:tcBorders>
            <w:noWrap/>
            <w:hideMark/>
          </w:tcPr>
          <w:p w:rsidR="00F66A85" w:rsidRDefault="00F66A85">
            <w:r>
              <w:t>01</w:t>
            </w:r>
          </w:p>
        </w:tc>
        <w:tc>
          <w:tcPr>
            <w:tcW w:w="916" w:type="dxa"/>
            <w:tcBorders>
              <w:top w:val="nil"/>
              <w:left w:val="nil"/>
              <w:bottom w:val="single" w:sz="4" w:space="0" w:color="auto"/>
              <w:right w:val="single" w:sz="4" w:space="0" w:color="auto"/>
            </w:tcBorders>
            <w:noWrap/>
            <w:hideMark/>
          </w:tcPr>
          <w:p w:rsidR="00F66A85" w:rsidRDefault="00F66A85">
            <w:r>
              <w:t>0512154</w:t>
            </w:r>
          </w:p>
        </w:tc>
        <w:tc>
          <w:tcPr>
            <w:tcW w:w="516" w:type="dxa"/>
            <w:tcBorders>
              <w:top w:val="nil"/>
              <w:left w:val="nil"/>
              <w:bottom w:val="single" w:sz="4" w:space="0" w:color="auto"/>
              <w:right w:val="single" w:sz="4" w:space="0" w:color="auto"/>
            </w:tcBorders>
            <w:noWrap/>
            <w:hideMark/>
          </w:tcPr>
          <w:p w:rsidR="00F66A85" w:rsidRDefault="00F66A85">
            <w:r>
              <w:t>610</w:t>
            </w:r>
          </w:p>
        </w:tc>
        <w:tc>
          <w:tcPr>
            <w:tcW w:w="1338" w:type="dxa"/>
            <w:tcBorders>
              <w:top w:val="nil"/>
              <w:left w:val="nil"/>
              <w:bottom w:val="single" w:sz="4" w:space="0" w:color="auto"/>
              <w:right w:val="single" w:sz="4" w:space="0" w:color="auto"/>
            </w:tcBorders>
            <w:noWrap/>
            <w:hideMark/>
          </w:tcPr>
          <w:p w:rsidR="00F66A85" w:rsidRDefault="00F66A85">
            <w:pPr>
              <w:jc w:val="right"/>
            </w:pPr>
            <w:r>
              <w:t>9 656,0</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Периодическая печать и издательства</w:t>
            </w:r>
          </w:p>
        </w:tc>
        <w:tc>
          <w:tcPr>
            <w:tcW w:w="499" w:type="dxa"/>
            <w:tcBorders>
              <w:top w:val="nil"/>
              <w:left w:val="nil"/>
              <w:bottom w:val="single" w:sz="4" w:space="0" w:color="auto"/>
              <w:right w:val="single" w:sz="4" w:space="0" w:color="auto"/>
            </w:tcBorders>
            <w:noWrap/>
            <w:hideMark/>
          </w:tcPr>
          <w:p w:rsidR="00F66A85" w:rsidRDefault="00F66A85">
            <w:r>
              <w:t>12</w:t>
            </w:r>
          </w:p>
        </w:tc>
        <w:tc>
          <w:tcPr>
            <w:tcW w:w="499" w:type="dxa"/>
            <w:tcBorders>
              <w:top w:val="nil"/>
              <w:left w:val="nil"/>
              <w:bottom w:val="single" w:sz="4" w:space="0" w:color="auto"/>
              <w:right w:val="single" w:sz="4" w:space="0" w:color="auto"/>
            </w:tcBorders>
            <w:noWrap/>
            <w:hideMark/>
          </w:tcPr>
          <w:p w:rsidR="00F66A85" w:rsidRDefault="00F66A85">
            <w:r>
              <w:t>02</w:t>
            </w:r>
          </w:p>
        </w:tc>
        <w:tc>
          <w:tcPr>
            <w:tcW w:w="916" w:type="dxa"/>
            <w:tcBorders>
              <w:top w:val="nil"/>
              <w:left w:val="nil"/>
              <w:bottom w:val="single" w:sz="4" w:space="0" w:color="auto"/>
              <w:right w:val="single" w:sz="4" w:space="0" w:color="auto"/>
            </w:tcBorders>
            <w:noWrap/>
            <w:hideMark/>
          </w:tcPr>
          <w:p w:rsidR="00F66A85" w:rsidRDefault="00F66A85">
            <w:r>
              <w:t> </w:t>
            </w:r>
          </w:p>
        </w:tc>
        <w:tc>
          <w:tcPr>
            <w:tcW w:w="516" w:type="dxa"/>
            <w:tcBorders>
              <w:top w:val="nil"/>
              <w:left w:val="nil"/>
              <w:bottom w:val="single" w:sz="4" w:space="0" w:color="auto"/>
              <w:right w:val="single" w:sz="4" w:space="0" w:color="auto"/>
            </w:tcBorders>
            <w:noWrap/>
            <w:hideMark/>
          </w:tcPr>
          <w:p w:rsidR="00F66A85" w:rsidRDefault="00F66A85">
            <w:r>
              <w:t> </w:t>
            </w:r>
          </w:p>
        </w:tc>
        <w:tc>
          <w:tcPr>
            <w:tcW w:w="1338" w:type="dxa"/>
            <w:tcBorders>
              <w:top w:val="nil"/>
              <w:left w:val="nil"/>
              <w:bottom w:val="single" w:sz="4" w:space="0" w:color="auto"/>
              <w:right w:val="single" w:sz="4" w:space="0" w:color="auto"/>
            </w:tcBorders>
            <w:noWrap/>
            <w:hideMark/>
          </w:tcPr>
          <w:p w:rsidR="00F66A85" w:rsidRDefault="00F66A85">
            <w:pPr>
              <w:jc w:val="right"/>
            </w:pPr>
            <w:r>
              <w:t>4 207,0</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Муниципальная программа "Повышение эффективности деятельности органов местного самоуправления города Ельца на 2014-2020 годы"</w:t>
            </w:r>
          </w:p>
        </w:tc>
        <w:tc>
          <w:tcPr>
            <w:tcW w:w="499" w:type="dxa"/>
            <w:tcBorders>
              <w:top w:val="nil"/>
              <w:left w:val="nil"/>
              <w:bottom w:val="single" w:sz="4" w:space="0" w:color="auto"/>
              <w:right w:val="single" w:sz="4" w:space="0" w:color="auto"/>
            </w:tcBorders>
            <w:noWrap/>
            <w:hideMark/>
          </w:tcPr>
          <w:p w:rsidR="00F66A85" w:rsidRDefault="00F66A85">
            <w:r>
              <w:t>12</w:t>
            </w:r>
          </w:p>
        </w:tc>
        <w:tc>
          <w:tcPr>
            <w:tcW w:w="499" w:type="dxa"/>
            <w:tcBorders>
              <w:top w:val="nil"/>
              <w:left w:val="nil"/>
              <w:bottom w:val="single" w:sz="4" w:space="0" w:color="auto"/>
              <w:right w:val="single" w:sz="4" w:space="0" w:color="auto"/>
            </w:tcBorders>
            <w:noWrap/>
            <w:hideMark/>
          </w:tcPr>
          <w:p w:rsidR="00F66A85" w:rsidRDefault="00F66A85">
            <w:r>
              <w:t>02</w:t>
            </w:r>
          </w:p>
        </w:tc>
        <w:tc>
          <w:tcPr>
            <w:tcW w:w="916" w:type="dxa"/>
            <w:tcBorders>
              <w:top w:val="nil"/>
              <w:left w:val="nil"/>
              <w:bottom w:val="single" w:sz="4" w:space="0" w:color="auto"/>
              <w:right w:val="single" w:sz="4" w:space="0" w:color="auto"/>
            </w:tcBorders>
            <w:noWrap/>
            <w:hideMark/>
          </w:tcPr>
          <w:p w:rsidR="00F66A85" w:rsidRDefault="00F66A85">
            <w:r>
              <w:t>0500000</w:t>
            </w:r>
          </w:p>
        </w:tc>
        <w:tc>
          <w:tcPr>
            <w:tcW w:w="516" w:type="dxa"/>
            <w:tcBorders>
              <w:top w:val="nil"/>
              <w:left w:val="nil"/>
              <w:bottom w:val="single" w:sz="4" w:space="0" w:color="auto"/>
              <w:right w:val="single" w:sz="4" w:space="0" w:color="auto"/>
            </w:tcBorders>
            <w:noWrap/>
            <w:hideMark/>
          </w:tcPr>
          <w:p w:rsidR="00F66A85" w:rsidRDefault="00F66A85">
            <w:r>
              <w:t> </w:t>
            </w:r>
          </w:p>
        </w:tc>
        <w:tc>
          <w:tcPr>
            <w:tcW w:w="1338" w:type="dxa"/>
            <w:tcBorders>
              <w:top w:val="nil"/>
              <w:left w:val="nil"/>
              <w:bottom w:val="single" w:sz="4" w:space="0" w:color="auto"/>
              <w:right w:val="single" w:sz="4" w:space="0" w:color="auto"/>
            </w:tcBorders>
            <w:noWrap/>
            <w:hideMark/>
          </w:tcPr>
          <w:p w:rsidR="00F66A85" w:rsidRDefault="00F66A85">
            <w:pPr>
              <w:jc w:val="right"/>
            </w:pPr>
            <w:r>
              <w:t>4 207,0</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Подпрограмма "Повышение информационной открытости деятельности органов местного самоуправления города Ельца на 2014-2020 годы" муниципальной программы "Повышение эффективности деятельности органов местного самоуправления города Ельца на 2014-2020 годы"</w:t>
            </w:r>
          </w:p>
        </w:tc>
        <w:tc>
          <w:tcPr>
            <w:tcW w:w="499" w:type="dxa"/>
            <w:tcBorders>
              <w:top w:val="nil"/>
              <w:left w:val="nil"/>
              <w:bottom w:val="single" w:sz="4" w:space="0" w:color="auto"/>
              <w:right w:val="single" w:sz="4" w:space="0" w:color="auto"/>
            </w:tcBorders>
            <w:noWrap/>
            <w:hideMark/>
          </w:tcPr>
          <w:p w:rsidR="00F66A85" w:rsidRDefault="00F66A85">
            <w:r>
              <w:t>12</w:t>
            </w:r>
          </w:p>
        </w:tc>
        <w:tc>
          <w:tcPr>
            <w:tcW w:w="499" w:type="dxa"/>
            <w:tcBorders>
              <w:top w:val="nil"/>
              <w:left w:val="nil"/>
              <w:bottom w:val="single" w:sz="4" w:space="0" w:color="auto"/>
              <w:right w:val="single" w:sz="4" w:space="0" w:color="auto"/>
            </w:tcBorders>
            <w:noWrap/>
            <w:hideMark/>
          </w:tcPr>
          <w:p w:rsidR="00F66A85" w:rsidRDefault="00F66A85">
            <w:r>
              <w:t>02</w:t>
            </w:r>
          </w:p>
        </w:tc>
        <w:tc>
          <w:tcPr>
            <w:tcW w:w="916" w:type="dxa"/>
            <w:tcBorders>
              <w:top w:val="nil"/>
              <w:left w:val="nil"/>
              <w:bottom w:val="single" w:sz="4" w:space="0" w:color="auto"/>
              <w:right w:val="single" w:sz="4" w:space="0" w:color="auto"/>
            </w:tcBorders>
            <w:noWrap/>
            <w:hideMark/>
          </w:tcPr>
          <w:p w:rsidR="00F66A85" w:rsidRDefault="00F66A85">
            <w:r>
              <w:t>0510000</w:t>
            </w:r>
          </w:p>
        </w:tc>
        <w:tc>
          <w:tcPr>
            <w:tcW w:w="516" w:type="dxa"/>
            <w:tcBorders>
              <w:top w:val="nil"/>
              <w:left w:val="nil"/>
              <w:bottom w:val="single" w:sz="4" w:space="0" w:color="auto"/>
              <w:right w:val="single" w:sz="4" w:space="0" w:color="auto"/>
            </w:tcBorders>
            <w:noWrap/>
            <w:hideMark/>
          </w:tcPr>
          <w:p w:rsidR="00F66A85" w:rsidRDefault="00F66A85">
            <w:r>
              <w:t> </w:t>
            </w:r>
          </w:p>
        </w:tc>
        <w:tc>
          <w:tcPr>
            <w:tcW w:w="1338" w:type="dxa"/>
            <w:tcBorders>
              <w:top w:val="nil"/>
              <w:left w:val="nil"/>
              <w:bottom w:val="single" w:sz="4" w:space="0" w:color="auto"/>
              <w:right w:val="single" w:sz="4" w:space="0" w:color="auto"/>
            </w:tcBorders>
            <w:noWrap/>
            <w:hideMark/>
          </w:tcPr>
          <w:p w:rsidR="00F66A85" w:rsidRDefault="00F66A85">
            <w:pPr>
              <w:jc w:val="right"/>
            </w:pPr>
            <w:r>
              <w:t>4 207,0</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Предоставление муниципальным бюджетным и автономным учреждениям субсидий в рамках подпрограммы "Повышение информационной открытости деятельности органов местного самоуправления города Ельца на 2014-2020 годы" муниципальной программы "Повышение эффективности деятельности органов местного самоуправления города Ельца на 2014-2020 годы"</w:t>
            </w:r>
          </w:p>
        </w:tc>
        <w:tc>
          <w:tcPr>
            <w:tcW w:w="499" w:type="dxa"/>
            <w:tcBorders>
              <w:top w:val="nil"/>
              <w:left w:val="nil"/>
              <w:bottom w:val="single" w:sz="4" w:space="0" w:color="auto"/>
              <w:right w:val="single" w:sz="4" w:space="0" w:color="auto"/>
            </w:tcBorders>
            <w:noWrap/>
            <w:hideMark/>
          </w:tcPr>
          <w:p w:rsidR="00F66A85" w:rsidRDefault="00F66A85">
            <w:r>
              <w:t>12</w:t>
            </w:r>
          </w:p>
        </w:tc>
        <w:tc>
          <w:tcPr>
            <w:tcW w:w="499" w:type="dxa"/>
            <w:tcBorders>
              <w:top w:val="nil"/>
              <w:left w:val="nil"/>
              <w:bottom w:val="single" w:sz="4" w:space="0" w:color="auto"/>
              <w:right w:val="single" w:sz="4" w:space="0" w:color="auto"/>
            </w:tcBorders>
            <w:noWrap/>
            <w:hideMark/>
          </w:tcPr>
          <w:p w:rsidR="00F66A85" w:rsidRDefault="00F66A85">
            <w:r>
              <w:t>02</w:t>
            </w:r>
          </w:p>
        </w:tc>
        <w:tc>
          <w:tcPr>
            <w:tcW w:w="916" w:type="dxa"/>
            <w:tcBorders>
              <w:top w:val="nil"/>
              <w:left w:val="nil"/>
              <w:bottom w:val="single" w:sz="4" w:space="0" w:color="auto"/>
              <w:right w:val="single" w:sz="4" w:space="0" w:color="auto"/>
            </w:tcBorders>
            <w:noWrap/>
            <w:hideMark/>
          </w:tcPr>
          <w:p w:rsidR="00F66A85" w:rsidRDefault="00F66A85">
            <w:r>
              <w:t>0512154</w:t>
            </w:r>
          </w:p>
        </w:tc>
        <w:tc>
          <w:tcPr>
            <w:tcW w:w="516" w:type="dxa"/>
            <w:tcBorders>
              <w:top w:val="nil"/>
              <w:left w:val="nil"/>
              <w:bottom w:val="single" w:sz="4" w:space="0" w:color="auto"/>
              <w:right w:val="single" w:sz="4" w:space="0" w:color="auto"/>
            </w:tcBorders>
            <w:noWrap/>
            <w:hideMark/>
          </w:tcPr>
          <w:p w:rsidR="00F66A85" w:rsidRDefault="00F66A85">
            <w:r>
              <w:t> </w:t>
            </w:r>
          </w:p>
        </w:tc>
        <w:tc>
          <w:tcPr>
            <w:tcW w:w="1338" w:type="dxa"/>
            <w:tcBorders>
              <w:top w:val="nil"/>
              <w:left w:val="nil"/>
              <w:bottom w:val="single" w:sz="4" w:space="0" w:color="auto"/>
              <w:right w:val="single" w:sz="4" w:space="0" w:color="auto"/>
            </w:tcBorders>
            <w:noWrap/>
            <w:hideMark/>
          </w:tcPr>
          <w:p w:rsidR="00F66A85" w:rsidRDefault="00F66A85">
            <w:pPr>
              <w:jc w:val="right"/>
            </w:pPr>
            <w:r>
              <w:t>4 207,0</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Предоставление субсидий  бюджетным, автономным учреждениям и иным некоммерческим организациям</w:t>
            </w:r>
          </w:p>
        </w:tc>
        <w:tc>
          <w:tcPr>
            <w:tcW w:w="499" w:type="dxa"/>
            <w:tcBorders>
              <w:top w:val="nil"/>
              <w:left w:val="nil"/>
              <w:bottom w:val="single" w:sz="4" w:space="0" w:color="auto"/>
              <w:right w:val="single" w:sz="4" w:space="0" w:color="auto"/>
            </w:tcBorders>
            <w:noWrap/>
            <w:hideMark/>
          </w:tcPr>
          <w:p w:rsidR="00F66A85" w:rsidRDefault="00F66A85">
            <w:r>
              <w:t>12</w:t>
            </w:r>
          </w:p>
        </w:tc>
        <w:tc>
          <w:tcPr>
            <w:tcW w:w="499" w:type="dxa"/>
            <w:tcBorders>
              <w:top w:val="nil"/>
              <w:left w:val="nil"/>
              <w:bottom w:val="single" w:sz="4" w:space="0" w:color="auto"/>
              <w:right w:val="single" w:sz="4" w:space="0" w:color="auto"/>
            </w:tcBorders>
            <w:noWrap/>
            <w:hideMark/>
          </w:tcPr>
          <w:p w:rsidR="00F66A85" w:rsidRDefault="00F66A85">
            <w:r>
              <w:t>02</w:t>
            </w:r>
          </w:p>
        </w:tc>
        <w:tc>
          <w:tcPr>
            <w:tcW w:w="916" w:type="dxa"/>
            <w:tcBorders>
              <w:top w:val="nil"/>
              <w:left w:val="nil"/>
              <w:bottom w:val="single" w:sz="4" w:space="0" w:color="auto"/>
              <w:right w:val="single" w:sz="4" w:space="0" w:color="auto"/>
            </w:tcBorders>
            <w:noWrap/>
            <w:hideMark/>
          </w:tcPr>
          <w:p w:rsidR="00F66A85" w:rsidRDefault="00F66A85">
            <w:r>
              <w:t>0512154</w:t>
            </w:r>
          </w:p>
        </w:tc>
        <w:tc>
          <w:tcPr>
            <w:tcW w:w="516" w:type="dxa"/>
            <w:tcBorders>
              <w:top w:val="nil"/>
              <w:left w:val="nil"/>
              <w:bottom w:val="single" w:sz="4" w:space="0" w:color="auto"/>
              <w:right w:val="single" w:sz="4" w:space="0" w:color="auto"/>
            </w:tcBorders>
            <w:noWrap/>
            <w:hideMark/>
          </w:tcPr>
          <w:p w:rsidR="00F66A85" w:rsidRDefault="00F66A85">
            <w:r>
              <w:t>600</w:t>
            </w:r>
          </w:p>
        </w:tc>
        <w:tc>
          <w:tcPr>
            <w:tcW w:w="1338" w:type="dxa"/>
            <w:tcBorders>
              <w:top w:val="nil"/>
              <w:left w:val="nil"/>
              <w:bottom w:val="single" w:sz="4" w:space="0" w:color="auto"/>
              <w:right w:val="single" w:sz="4" w:space="0" w:color="auto"/>
            </w:tcBorders>
            <w:noWrap/>
            <w:hideMark/>
          </w:tcPr>
          <w:p w:rsidR="00F66A85" w:rsidRDefault="00F66A85">
            <w:pPr>
              <w:jc w:val="right"/>
            </w:pPr>
            <w:r>
              <w:t>4 207,0</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Субсидии автономным учреждениям</w:t>
            </w:r>
          </w:p>
        </w:tc>
        <w:tc>
          <w:tcPr>
            <w:tcW w:w="499" w:type="dxa"/>
            <w:tcBorders>
              <w:top w:val="nil"/>
              <w:left w:val="nil"/>
              <w:bottom w:val="single" w:sz="4" w:space="0" w:color="auto"/>
              <w:right w:val="single" w:sz="4" w:space="0" w:color="auto"/>
            </w:tcBorders>
            <w:noWrap/>
            <w:hideMark/>
          </w:tcPr>
          <w:p w:rsidR="00F66A85" w:rsidRDefault="00F66A85">
            <w:r>
              <w:t>12</w:t>
            </w:r>
          </w:p>
        </w:tc>
        <w:tc>
          <w:tcPr>
            <w:tcW w:w="499" w:type="dxa"/>
            <w:tcBorders>
              <w:top w:val="nil"/>
              <w:left w:val="nil"/>
              <w:bottom w:val="single" w:sz="4" w:space="0" w:color="auto"/>
              <w:right w:val="single" w:sz="4" w:space="0" w:color="auto"/>
            </w:tcBorders>
            <w:noWrap/>
            <w:hideMark/>
          </w:tcPr>
          <w:p w:rsidR="00F66A85" w:rsidRDefault="00F66A85">
            <w:r>
              <w:t>02</w:t>
            </w:r>
          </w:p>
        </w:tc>
        <w:tc>
          <w:tcPr>
            <w:tcW w:w="916" w:type="dxa"/>
            <w:tcBorders>
              <w:top w:val="nil"/>
              <w:left w:val="nil"/>
              <w:bottom w:val="single" w:sz="4" w:space="0" w:color="auto"/>
              <w:right w:val="single" w:sz="4" w:space="0" w:color="auto"/>
            </w:tcBorders>
            <w:noWrap/>
            <w:hideMark/>
          </w:tcPr>
          <w:p w:rsidR="00F66A85" w:rsidRDefault="00F66A85">
            <w:r>
              <w:t>0512154</w:t>
            </w:r>
          </w:p>
        </w:tc>
        <w:tc>
          <w:tcPr>
            <w:tcW w:w="516" w:type="dxa"/>
            <w:tcBorders>
              <w:top w:val="nil"/>
              <w:left w:val="nil"/>
              <w:bottom w:val="single" w:sz="4" w:space="0" w:color="auto"/>
              <w:right w:val="single" w:sz="4" w:space="0" w:color="auto"/>
            </w:tcBorders>
            <w:noWrap/>
            <w:hideMark/>
          </w:tcPr>
          <w:p w:rsidR="00F66A85" w:rsidRDefault="00F66A85">
            <w:r>
              <w:t>620</w:t>
            </w:r>
          </w:p>
        </w:tc>
        <w:tc>
          <w:tcPr>
            <w:tcW w:w="1338" w:type="dxa"/>
            <w:tcBorders>
              <w:top w:val="nil"/>
              <w:left w:val="nil"/>
              <w:bottom w:val="single" w:sz="4" w:space="0" w:color="auto"/>
              <w:right w:val="single" w:sz="4" w:space="0" w:color="auto"/>
            </w:tcBorders>
            <w:noWrap/>
            <w:hideMark/>
          </w:tcPr>
          <w:p w:rsidR="00F66A85" w:rsidRDefault="00F66A85">
            <w:pPr>
              <w:jc w:val="right"/>
            </w:pPr>
            <w:r>
              <w:t>4 207,0</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Другие вопросы в области средств массовой информации</w:t>
            </w:r>
          </w:p>
        </w:tc>
        <w:tc>
          <w:tcPr>
            <w:tcW w:w="499" w:type="dxa"/>
            <w:tcBorders>
              <w:top w:val="nil"/>
              <w:left w:val="nil"/>
              <w:bottom w:val="single" w:sz="4" w:space="0" w:color="auto"/>
              <w:right w:val="single" w:sz="4" w:space="0" w:color="auto"/>
            </w:tcBorders>
            <w:noWrap/>
            <w:hideMark/>
          </w:tcPr>
          <w:p w:rsidR="00F66A85" w:rsidRDefault="00F66A85">
            <w:r>
              <w:t>12</w:t>
            </w:r>
          </w:p>
        </w:tc>
        <w:tc>
          <w:tcPr>
            <w:tcW w:w="499" w:type="dxa"/>
            <w:tcBorders>
              <w:top w:val="nil"/>
              <w:left w:val="nil"/>
              <w:bottom w:val="single" w:sz="4" w:space="0" w:color="auto"/>
              <w:right w:val="single" w:sz="4" w:space="0" w:color="auto"/>
            </w:tcBorders>
            <w:noWrap/>
            <w:hideMark/>
          </w:tcPr>
          <w:p w:rsidR="00F66A85" w:rsidRDefault="00F66A85">
            <w:r>
              <w:t>04</w:t>
            </w:r>
          </w:p>
        </w:tc>
        <w:tc>
          <w:tcPr>
            <w:tcW w:w="916" w:type="dxa"/>
            <w:tcBorders>
              <w:top w:val="nil"/>
              <w:left w:val="nil"/>
              <w:bottom w:val="single" w:sz="4" w:space="0" w:color="auto"/>
              <w:right w:val="single" w:sz="4" w:space="0" w:color="auto"/>
            </w:tcBorders>
            <w:noWrap/>
            <w:hideMark/>
          </w:tcPr>
          <w:p w:rsidR="00F66A85" w:rsidRDefault="00F66A85">
            <w:r>
              <w:t> </w:t>
            </w:r>
          </w:p>
        </w:tc>
        <w:tc>
          <w:tcPr>
            <w:tcW w:w="516" w:type="dxa"/>
            <w:tcBorders>
              <w:top w:val="nil"/>
              <w:left w:val="nil"/>
              <w:bottom w:val="single" w:sz="4" w:space="0" w:color="auto"/>
              <w:right w:val="single" w:sz="4" w:space="0" w:color="auto"/>
            </w:tcBorders>
            <w:noWrap/>
            <w:hideMark/>
          </w:tcPr>
          <w:p w:rsidR="00F66A85" w:rsidRDefault="00F66A85">
            <w:r>
              <w:t> </w:t>
            </w:r>
          </w:p>
        </w:tc>
        <w:tc>
          <w:tcPr>
            <w:tcW w:w="1338" w:type="dxa"/>
            <w:tcBorders>
              <w:top w:val="nil"/>
              <w:left w:val="nil"/>
              <w:bottom w:val="single" w:sz="4" w:space="0" w:color="auto"/>
              <w:right w:val="single" w:sz="4" w:space="0" w:color="auto"/>
            </w:tcBorders>
            <w:noWrap/>
            <w:hideMark/>
          </w:tcPr>
          <w:p w:rsidR="00F66A85" w:rsidRDefault="00F66A85">
            <w:pPr>
              <w:jc w:val="right"/>
            </w:pPr>
            <w:r>
              <w:t>3 386,8</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Муниципальная программа "Повышение эффективности деятельности органов местного самоуправления города Ельца на 2014-2020 годы"</w:t>
            </w:r>
          </w:p>
        </w:tc>
        <w:tc>
          <w:tcPr>
            <w:tcW w:w="499" w:type="dxa"/>
            <w:tcBorders>
              <w:top w:val="nil"/>
              <w:left w:val="nil"/>
              <w:bottom w:val="single" w:sz="4" w:space="0" w:color="auto"/>
              <w:right w:val="single" w:sz="4" w:space="0" w:color="auto"/>
            </w:tcBorders>
            <w:noWrap/>
            <w:hideMark/>
          </w:tcPr>
          <w:p w:rsidR="00F66A85" w:rsidRDefault="00F66A85">
            <w:r>
              <w:t>12</w:t>
            </w:r>
          </w:p>
        </w:tc>
        <w:tc>
          <w:tcPr>
            <w:tcW w:w="499" w:type="dxa"/>
            <w:tcBorders>
              <w:top w:val="nil"/>
              <w:left w:val="nil"/>
              <w:bottom w:val="single" w:sz="4" w:space="0" w:color="auto"/>
              <w:right w:val="single" w:sz="4" w:space="0" w:color="auto"/>
            </w:tcBorders>
            <w:noWrap/>
            <w:hideMark/>
          </w:tcPr>
          <w:p w:rsidR="00F66A85" w:rsidRDefault="00F66A85">
            <w:r>
              <w:t>04</w:t>
            </w:r>
          </w:p>
        </w:tc>
        <w:tc>
          <w:tcPr>
            <w:tcW w:w="916" w:type="dxa"/>
            <w:tcBorders>
              <w:top w:val="nil"/>
              <w:left w:val="nil"/>
              <w:bottom w:val="single" w:sz="4" w:space="0" w:color="auto"/>
              <w:right w:val="single" w:sz="4" w:space="0" w:color="auto"/>
            </w:tcBorders>
            <w:noWrap/>
            <w:hideMark/>
          </w:tcPr>
          <w:p w:rsidR="00F66A85" w:rsidRDefault="00F66A85">
            <w:r>
              <w:t>0500000</w:t>
            </w:r>
          </w:p>
        </w:tc>
        <w:tc>
          <w:tcPr>
            <w:tcW w:w="516" w:type="dxa"/>
            <w:tcBorders>
              <w:top w:val="nil"/>
              <w:left w:val="nil"/>
              <w:bottom w:val="single" w:sz="4" w:space="0" w:color="auto"/>
              <w:right w:val="single" w:sz="4" w:space="0" w:color="auto"/>
            </w:tcBorders>
            <w:noWrap/>
            <w:hideMark/>
          </w:tcPr>
          <w:p w:rsidR="00F66A85" w:rsidRDefault="00F66A85">
            <w:r>
              <w:t> </w:t>
            </w:r>
          </w:p>
        </w:tc>
        <w:tc>
          <w:tcPr>
            <w:tcW w:w="1338" w:type="dxa"/>
            <w:tcBorders>
              <w:top w:val="nil"/>
              <w:left w:val="nil"/>
              <w:bottom w:val="single" w:sz="4" w:space="0" w:color="auto"/>
              <w:right w:val="single" w:sz="4" w:space="0" w:color="auto"/>
            </w:tcBorders>
            <w:noWrap/>
            <w:hideMark/>
          </w:tcPr>
          <w:p w:rsidR="00F66A85" w:rsidRDefault="00F66A85">
            <w:pPr>
              <w:jc w:val="right"/>
            </w:pPr>
            <w:r>
              <w:t>3 386,8</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Подпрограмма "Повышение информационной открытости деятельности органов местного самоуправления города Ельца на 2014-2020 годы" муниципальной программы "Повышение эффективности деятельности органов местного самоуправления города Ельца на 2014-2020 годы"</w:t>
            </w:r>
          </w:p>
        </w:tc>
        <w:tc>
          <w:tcPr>
            <w:tcW w:w="499" w:type="dxa"/>
            <w:tcBorders>
              <w:top w:val="nil"/>
              <w:left w:val="nil"/>
              <w:bottom w:val="single" w:sz="4" w:space="0" w:color="auto"/>
              <w:right w:val="single" w:sz="4" w:space="0" w:color="auto"/>
            </w:tcBorders>
            <w:noWrap/>
            <w:hideMark/>
          </w:tcPr>
          <w:p w:rsidR="00F66A85" w:rsidRDefault="00F66A85">
            <w:r>
              <w:t>12</w:t>
            </w:r>
          </w:p>
        </w:tc>
        <w:tc>
          <w:tcPr>
            <w:tcW w:w="499" w:type="dxa"/>
            <w:tcBorders>
              <w:top w:val="nil"/>
              <w:left w:val="nil"/>
              <w:bottom w:val="single" w:sz="4" w:space="0" w:color="auto"/>
              <w:right w:val="single" w:sz="4" w:space="0" w:color="auto"/>
            </w:tcBorders>
            <w:noWrap/>
            <w:hideMark/>
          </w:tcPr>
          <w:p w:rsidR="00F66A85" w:rsidRDefault="00F66A85">
            <w:r>
              <w:t>04</w:t>
            </w:r>
          </w:p>
        </w:tc>
        <w:tc>
          <w:tcPr>
            <w:tcW w:w="916" w:type="dxa"/>
            <w:tcBorders>
              <w:top w:val="nil"/>
              <w:left w:val="nil"/>
              <w:bottom w:val="single" w:sz="4" w:space="0" w:color="auto"/>
              <w:right w:val="single" w:sz="4" w:space="0" w:color="auto"/>
            </w:tcBorders>
            <w:noWrap/>
            <w:hideMark/>
          </w:tcPr>
          <w:p w:rsidR="00F66A85" w:rsidRDefault="00F66A85">
            <w:r>
              <w:t>0510000</w:t>
            </w:r>
          </w:p>
        </w:tc>
        <w:tc>
          <w:tcPr>
            <w:tcW w:w="516" w:type="dxa"/>
            <w:tcBorders>
              <w:top w:val="nil"/>
              <w:left w:val="nil"/>
              <w:bottom w:val="single" w:sz="4" w:space="0" w:color="auto"/>
              <w:right w:val="single" w:sz="4" w:space="0" w:color="auto"/>
            </w:tcBorders>
            <w:noWrap/>
            <w:hideMark/>
          </w:tcPr>
          <w:p w:rsidR="00F66A85" w:rsidRDefault="00F66A85">
            <w:r>
              <w:t> </w:t>
            </w:r>
          </w:p>
        </w:tc>
        <w:tc>
          <w:tcPr>
            <w:tcW w:w="1338" w:type="dxa"/>
            <w:tcBorders>
              <w:top w:val="nil"/>
              <w:left w:val="nil"/>
              <w:bottom w:val="single" w:sz="4" w:space="0" w:color="auto"/>
              <w:right w:val="single" w:sz="4" w:space="0" w:color="auto"/>
            </w:tcBorders>
            <w:noWrap/>
            <w:hideMark/>
          </w:tcPr>
          <w:p w:rsidR="00F66A85" w:rsidRDefault="00F66A85">
            <w:pPr>
              <w:jc w:val="right"/>
            </w:pPr>
            <w:r>
              <w:t>3 356,8</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Расходы на выплаты по оплате труда работников органа местного самоуправления в рамках подпрограммы "Повышение информационной открытости деятельности органов местного самоуправления города Ельца на 2014-</w:t>
            </w:r>
            <w:r>
              <w:lastRenderedPageBreak/>
              <w:t>2020 годы" муниципальной программы "Повышение эффективности деятельности органов местного самоуправления города Ельца на 2014-2020 годы"</w:t>
            </w:r>
          </w:p>
        </w:tc>
        <w:tc>
          <w:tcPr>
            <w:tcW w:w="499" w:type="dxa"/>
            <w:tcBorders>
              <w:top w:val="nil"/>
              <w:left w:val="nil"/>
              <w:bottom w:val="single" w:sz="4" w:space="0" w:color="auto"/>
              <w:right w:val="single" w:sz="4" w:space="0" w:color="auto"/>
            </w:tcBorders>
            <w:noWrap/>
            <w:hideMark/>
          </w:tcPr>
          <w:p w:rsidR="00F66A85" w:rsidRDefault="00F66A85">
            <w:r>
              <w:lastRenderedPageBreak/>
              <w:t>12</w:t>
            </w:r>
          </w:p>
        </w:tc>
        <w:tc>
          <w:tcPr>
            <w:tcW w:w="499" w:type="dxa"/>
            <w:tcBorders>
              <w:top w:val="nil"/>
              <w:left w:val="nil"/>
              <w:bottom w:val="single" w:sz="4" w:space="0" w:color="auto"/>
              <w:right w:val="single" w:sz="4" w:space="0" w:color="auto"/>
            </w:tcBorders>
            <w:noWrap/>
            <w:hideMark/>
          </w:tcPr>
          <w:p w:rsidR="00F66A85" w:rsidRDefault="00F66A85">
            <w:r>
              <w:t>04</w:t>
            </w:r>
          </w:p>
        </w:tc>
        <w:tc>
          <w:tcPr>
            <w:tcW w:w="916" w:type="dxa"/>
            <w:tcBorders>
              <w:top w:val="nil"/>
              <w:left w:val="nil"/>
              <w:bottom w:val="single" w:sz="4" w:space="0" w:color="auto"/>
              <w:right w:val="single" w:sz="4" w:space="0" w:color="auto"/>
            </w:tcBorders>
            <w:noWrap/>
            <w:hideMark/>
          </w:tcPr>
          <w:p w:rsidR="00F66A85" w:rsidRDefault="00F66A85">
            <w:r>
              <w:t>0510011</w:t>
            </w:r>
          </w:p>
        </w:tc>
        <w:tc>
          <w:tcPr>
            <w:tcW w:w="516" w:type="dxa"/>
            <w:tcBorders>
              <w:top w:val="nil"/>
              <w:left w:val="nil"/>
              <w:bottom w:val="single" w:sz="4" w:space="0" w:color="auto"/>
              <w:right w:val="single" w:sz="4" w:space="0" w:color="auto"/>
            </w:tcBorders>
            <w:noWrap/>
            <w:hideMark/>
          </w:tcPr>
          <w:p w:rsidR="00F66A85" w:rsidRDefault="00F66A85">
            <w:r>
              <w:t> </w:t>
            </w:r>
          </w:p>
        </w:tc>
        <w:tc>
          <w:tcPr>
            <w:tcW w:w="1338" w:type="dxa"/>
            <w:tcBorders>
              <w:top w:val="nil"/>
              <w:left w:val="nil"/>
              <w:bottom w:val="single" w:sz="4" w:space="0" w:color="auto"/>
              <w:right w:val="single" w:sz="4" w:space="0" w:color="auto"/>
            </w:tcBorders>
            <w:noWrap/>
            <w:hideMark/>
          </w:tcPr>
          <w:p w:rsidR="00F66A85" w:rsidRDefault="00F66A85">
            <w:pPr>
              <w:jc w:val="right"/>
            </w:pPr>
            <w:r>
              <w:t>2 258,8</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9" w:type="dxa"/>
            <w:tcBorders>
              <w:top w:val="nil"/>
              <w:left w:val="nil"/>
              <w:bottom w:val="single" w:sz="4" w:space="0" w:color="auto"/>
              <w:right w:val="single" w:sz="4" w:space="0" w:color="auto"/>
            </w:tcBorders>
            <w:noWrap/>
            <w:hideMark/>
          </w:tcPr>
          <w:p w:rsidR="00F66A85" w:rsidRDefault="00F66A85">
            <w:r>
              <w:t>12</w:t>
            </w:r>
          </w:p>
        </w:tc>
        <w:tc>
          <w:tcPr>
            <w:tcW w:w="499" w:type="dxa"/>
            <w:tcBorders>
              <w:top w:val="nil"/>
              <w:left w:val="nil"/>
              <w:bottom w:val="single" w:sz="4" w:space="0" w:color="auto"/>
              <w:right w:val="single" w:sz="4" w:space="0" w:color="auto"/>
            </w:tcBorders>
            <w:noWrap/>
            <w:hideMark/>
          </w:tcPr>
          <w:p w:rsidR="00F66A85" w:rsidRDefault="00F66A85">
            <w:r>
              <w:t>04</w:t>
            </w:r>
          </w:p>
        </w:tc>
        <w:tc>
          <w:tcPr>
            <w:tcW w:w="916" w:type="dxa"/>
            <w:tcBorders>
              <w:top w:val="nil"/>
              <w:left w:val="nil"/>
              <w:bottom w:val="single" w:sz="4" w:space="0" w:color="auto"/>
              <w:right w:val="single" w:sz="4" w:space="0" w:color="auto"/>
            </w:tcBorders>
            <w:noWrap/>
            <w:hideMark/>
          </w:tcPr>
          <w:p w:rsidR="00F66A85" w:rsidRDefault="00F66A85">
            <w:r>
              <w:t>0510011</w:t>
            </w:r>
          </w:p>
        </w:tc>
        <w:tc>
          <w:tcPr>
            <w:tcW w:w="516" w:type="dxa"/>
            <w:tcBorders>
              <w:top w:val="nil"/>
              <w:left w:val="nil"/>
              <w:bottom w:val="single" w:sz="4" w:space="0" w:color="auto"/>
              <w:right w:val="single" w:sz="4" w:space="0" w:color="auto"/>
            </w:tcBorders>
            <w:noWrap/>
            <w:hideMark/>
          </w:tcPr>
          <w:p w:rsidR="00F66A85" w:rsidRDefault="00F66A85">
            <w:r>
              <w:t>100</w:t>
            </w:r>
          </w:p>
        </w:tc>
        <w:tc>
          <w:tcPr>
            <w:tcW w:w="1338" w:type="dxa"/>
            <w:tcBorders>
              <w:top w:val="nil"/>
              <w:left w:val="nil"/>
              <w:bottom w:val="single" w:sz="4" w:space="0" w:color="auto"/>
              <w:right w:val="single" w:sz="4" w:space="0" w:color="auto"/>
            </w:tcBorders>
            <w:noWrap/>
            <w:hideMark/>
          </w:tcPr>
          <w:p w:rsidR="00F66A85" w:rsidRDefault="00F66A85">
            <w:pPr>
              <w:jc w:val="right"/>
            </w:pPr>
            <w:r>
              <w:t>2 258,8</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Расходы на выплаты персоналу государственных (муниципальных) органов</w:t>
            </w:r>
          </w:p>
        </w:tc>
        <w:tc>
          <w:tcPr>
            <w:tcW w:w="499" w:type="dxa"/>
            <w:tcBorders>
              <w:top w:val="nil"/>
              <w:left w:val="nil"/>
              <w:bottom w:val="single" w:sz="4" w:space="0" w:color="auto"/>
              <w:right w:val="single" w:sz="4" w:space="0" w:color="auto"/>
            </w:tcBorders>
            <w:noWrap/>
            <w:hideMark/>
          </w:tcPr>
          <w:p w:rsidR="00F66A85" w:rsidRDefault="00F66A85">
            <w:r>
              <w:t>12</w:t>
            </w:r>
          </w:p>
        </w:tc>
        <w:tc>
          <w:tcPr>
            <w:tcW w:w="499" w:type="dxa"/>
            <w:tcBorders>
              <w:top w:val="nil"/>
              <w:left w:val="nil"/>
              <w:bottom w:val="single" w:sz="4" w:space="0" w:color="auto"/>
              <w:right w:val="single" w:sz="4" w:space="0" w:color="auto"/>
            </w:tcBorders>
            <w:noWrap/>
            <w:hideMark/>
          </w:tcPr>
          <w:p w:rsidR="00F66A85" w:rsidRDefault="00F66A85">
            <w:r>
              <w:t>04</w:t>
            </w:r>
          </w:p>
        </w:tc>
        <w:tc>
          <w:tcPr>
            <w:tcW w:w="916" w:type="dxa"/>
            <w:tcBorders>
              <w:top w:val="nil"/>
              <w:left w:val="nil"/>
              <w:bottom w:val="single" w:sz="4" w:space="0" w:color="auto"/>
              <w:right w:val="single" w:sz="4" w:space="0" w:color="auto"/>
            </w:tcBorders>
            <w:noWrap/>
            <w:hideMark/>
          </w:tcPr>
          <w:p w:rsidR="00F66A85" w:rsidRDefault="00F66A85">
            <w:r>
              <w:t>0510011</w:t>
            </w:r>
          </w:p>
        </w:tc>
        <w:tc>
          <w:tcPr>
            <w:tcW w:w="516" w:type="dxa"/>
            <w:tcBorders>
              <w:top w:val="nil"/>
              <w:left w:val="nil"/>
              <w:bottom w:val="single" w:sz="4" w:space="0" w:color="auto"/>
              <w:right w:val="single" w:sz="4" w:space="0" w:color="auto"/>
            </w:tcBorders>
            <w:noWrap/>
            <w:hideMark/>
          </w:tcPr>
          <w:p w:rsidR="00F66A85" w:rsidRDefault="00F66A85">
            <w:r>
              <w:t>120</w:t>
            </w:r>
          </w:p>
        </w:tc>
        <w:tc>
          <w:tcPr>
            <w:tcW w:w="1338" w:type="dxa"/>
            <w:tcBorders>
              <w:top w:val="nil"/>
              <w:left w:val="nil"/>
              <w:bottom w:val="single" w:sz="4" w:space="0" w:color="auto"/>
              <w:right w:val="single" w:sz="4" w:space="0" w:color="auto"/>
            </w:tcBorders>
            <w:noWrap/>
            <w:hideMark/>
          </w:tcPr>
          <w:p w:rsidR="00F66A85" w:rsidRDefault="00F66A85">
            <w:pPr>
              <w:jc w:val="right"/>
            </w:pPr>
            <w:r>
              <w:t>2 258,8</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Расходы на обеспечение функций органа местного самоуправления (за исключением расходов на выплаты по оплате труда работникам) в рамках подпрограммы "Повышение информационной открытости деятельности органов местного самоуправления города Ельца на 2014-2020 годы" муниципальной программы "Повышение эффективности деятельности органов местного самоуправления города Ельца на 2014-2020 годы"</w:t>
            </w:r>
          </w:p>
        </w:tc>
        <w:tc>
          <w:tcPr>
            <w:tcW w:w="499" w:type="dxa"/>
            <w:tcBorders>
              <w:top w:val="nil"/>
              <w:left w:val="nil"/>
              <w:bottom w:val="single" w:sz="4" w:space="0" w:color="auto"/>
              <w:right w:val="single" w:sz="4" w:space="0" w:color="auto"/>
            </w:tcBorders>
            <w:noWrap/>
            <w:hideMark/>
          </w:tcPr>
          <w:p w:rsidR="00F66A85" w:rsidRDefault="00F66A85">
            <w:r>
              <w:t>12</w:t>
            </w:r>
          </w:p>
        </w:tc>
        <w:tc>
          <w:tcPr>
            <w:tcW w:w="499" w:type="dxa"/>
            <w:tcBorders>
              <w:top w:val="nil"/>
              <w:left w:val="nil"/>
              <w:bottom w:val="single" w:sz="4" w:space="0" w:color="auto"/>
              <w:right w:val="single" w:sz="4" w:space="0" w:color="auto"/>
            </w:tcBorders>
            <w:noWrap/>
            <w:hideMark/>
          </w:tcPr>
          <w:p w:rsidR="00F66A85" w:rsidRDefault="00F66A85">
            <w:r>
              <w:t>04</w:t>
            </w:r>
          </w:p>
        </w:tc>
        <w:tc>
          <w:tcPr>
            <w:tcW w:w="916" w:type="dxa"/>
            <w:tcBorders>
              <w:top w:val="nil"/>
              <w:left w:val="nil"/>
              <w:bottom w:val="single" w:sz="4" w:space="0" w:color="auto"/>
              <w:right w:val="single" w:sz="4" w:space="0" w:color="auto"/>
            </w:tcBorders>
            <w:noWrap/>
            <w:hideMark/>
          </w:tcPr>
          <w:p w:rsidR="00F66A85" w:rsidRDefault="00F66A85">
            <w:r>
              <w:t>0510012</w:t>
            </w:r>
          </w:p>
        </w:tc>
        <w:tc>
          <w:tcPr>
            <w:tcW w:w="516" w:type="dxa"/>
            <w:tcBorders>
              <w:top w:val="nil"/>
              <w:left w:val="nil"/>
              <w:bottom w:val="single" w:sz="4" w:space="0" w:color="auto"/>
              <w:right w:val="single" w:sz="4" w:space="0" w:color="auto"/>
            </w:tcBorders>
            <w:noWrap/>
            <w:hideMark/>
          </w:tcPr>
          <w:p w:rsidR="00F66A85" w:rsidRDefault="00F66A85">
            <w:r>
              <w:t> </w:t>
            </w:r>
          </w:p>
        </w:tc>
        <w:tc>
          <w:tcPr>
            <w:tcW w:w="1338" w:type="dxa"/>
            <w:tcBorders>
              <w:top w:val="nil"/>
              <w:left w:val="nil"/>
              <w:bottom w:val="single" w:sz="4" w:space="0" w:color="auto"/>
              <w:right w:val="single" w:sz="4" w:space="0" w:color="auto"/>
            </w:tcBorders>
            <w:noWrap/>
            <w:hideMark/>
          </w:tcPr>
          <w:p w:rsidR="00F66A85" w:rsidRDefault="00F66A85">
            <w:pPr>
              <w:jc w:val="right"/>
            </w:pPr>
            <w:r>
              <w:t>248,0</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Закупка товаров, работ и услуг для государственных (муниципальных) нужд</w:t>
            </w:r>
          </w:p>
        </w:tc>
        <w:tc>
          <w:tcPr>
            <w:tcW w:w="499" w:type="dxa"/>
            <w:tcBorders>
              <w:top w:val="nil"/>
              <w:left w:val="nil"/>
              <w:bottom w:val="single" w:sz="4" w:space="0" w:color="auto"/>
              <w:right w:val="single" w:sz="4" w:space="0" w:color="auto"/>
            </w:tcBorders>
            <w:noWrap/>
            <w:hideMark/>
          </w:tcPr>
          <w:p w:rsidR="00F66A85" w:rsidRDefault="00F66A85">
            <w:r>
              <w:t>12</w:t>
            </w:r>
          </w:p>
        </w:tc>
        <w:tc>
          <w:tcPr>
            <w:tcW w:w="499" w:type="dxa"/>
            <w:tcBorders>
              <w:top w:val="nil"/>
              <w:left w:val="nil"/>
              <w:bottom w:val="single" w:sz="4" w:space="0" w:color="auto"/>
              <w:right w:val="single" w:sz="4" w:space="0" w:color="auto"/>
            </w:tcBorders>
            <w:noWrap/>
            <w:hideMark/>
          </w:tcPr>
          <w:p w:rsidR="00F66A85" w:rsidRDefault="00F66A85">
            <w:r>
              <w:t>04</w:t>
            </w:r>
          </w:p>
        </w:tc>
        <w:tc>
          <w:tcPr>
            <w:tcW w:w="916" w:type="dxa"/>
            <w:tcBorders>
              <w:top w:val="nil"/>
              <w:left w:val="nil"/>
              <w:bottom w:val="single" w:sz="4" w:space="0" w:color="auto"/>
              <w:right w:val="single" w:sz="4" w:space="0" w:color="auto"/>
            </w:tcBorders>
            <w:noWrap/>
            <w:hideMark/>
          </w:tcPr>
          <w:p w:rsidR="00F66A85" w:rsidRDefault="00F66A85">
            <w:r>
              <w:t>0510012</w:t>
            </w:r>
          </w:p>
        </w:tc>
        <w:tc>
          <w:tcPr>
            <w:tcW w:w="516" w:type="dxa"/>
            <w:tcBorders>
              <w:top w:val="nil"/>
              <w:left w:val="nil"/>
              <w:bottom w:val="single" w:sz="4" w:space="0" w:color="auto"/>
              <w:right w:val="single" w:sz="4" w:space="0" w:color="auto"/>
            </w:tcBorders>
            <w:noWrap/>
            <w:hideMark/>
          </w:tcPr>
          <w:p w:rsidR="00F66A85" w:rsidRDefault="00F66A85">
            <w:r>
              <w:t>200</w:t>
            </w:r>
          </w:p>
        </w:tc>
        <w:tc>
          <w:tcPr>
            <w:tcW w:w="1338" w:type="dxa"/>
            <w:tcBorders>
              <w:top w:val="nil"/>
              <w:left w:val="nil"/>
              <w:bottom w:val="single" w:sz="4" w:space="0" w:color="auto"/>
              <w:right w:val="single" w:sz="4" w:space="0" w:color="auto"/>
            </w:tcBorders>
            <w:noWrap/>
            <w:hideMark/>
          </w:tcPr>
          <w:p w:rsidR="00F66A85" w:rsidRDefault="00F66A85">
            <w:pPr>
              <w:jc w:val="right"/>
            </w:pPr>
            <w:r>
              <w:t>238,0</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Иные закупки товаров, работ и услуг для обеспечения государственных (муниципальных) нужд</w:t>
            </w:r>
          </w:p>
        </w:tc>
        <w:tc>
          <w:tcPr>
            <w:tcW w:w="499" w:type="dxa"/>
            <w:tcBorders>
              <w:top w:val="nil"/>
              <w:left w:val="nil"/>
              <w:bottom w:val="single" w:sz="4" w:space="0" w:color="auto"/>
              <w:right w:val="single" w:sz="4" w:space="0" w:color="auto"/>
            </w:tcBorders>
            <w:noWrap/>
            <w:hideMark/>
          </w:tcPr>
          <w:p w:rsidR="00F66A85" w:rsidRDefault="00F66A85">
            <w:r>
              <w:t>12</w:t>
            </w:r>
          </w:p>
        </w:tc>
        <w:tc>
          <w:tcPr>
            <w:tcW w:w="499" w:type="dxa"/>
            <w:tcBorders>
              <w:top w:val="nil"/>
              <w:left w:val="nil"/>
              <w:bottom w:val="single" w:sz="4" w:space="0" w:color="auto"/>
              <w:right w:val="single" w:sz="4" w:space="0" w:color="auto"/>
            </w:tcBorders>
            <w:noWrap/>
            <w:hideMark/>
          </w:tcPr>
          <w:p w:rsidR="00F66A85" w:rsidRDefault="00F66A85">
            <w:r>
              <w:t>04</w:t>
            </w:r>
          </w:p>
        </w:tc>
        <w:tc>
          <w:tcPr>
            <w:tcW w:w="916" w:type="dxa"/>
            <w:tcBorders>
              <w:top w:val="nil"/>
              <w:left w:val="nil"/>
              <w:bottom w:val="single" w:sz="4" w:space="0" w:color="auto"/>
              <w:right w:val="single" w:sz="4" w:space="0" w:color="auto"/>
            </w:tcBorders>
            <w:noWrap/>
            <w:hideMark/>
          </w:tcPr>
          <w:p w:rsidR="00F66A85" w:rsidRDefault="00F66A85">
            <w:r>
              <w:t>0510012</w:t>
            </w:r>
          </w:p>
        </w:tc>
        <w:tc>
          <w:tcPr>
            <w:tcW w:w="516" w:type="dxa"/>
            <w:tcBorders>
              <w:top w:val="nil"/>
              <w:left w:val="nil"/>
              <w:bottom w:val="single" w:sz="4" w:space="0" w:color="auto"/>
              <w:right w:val="single" w:sz="4" w:space="0" w:color="auto"/>
            </w:tcBorders>
            <w:noWrap/>
            <w:hideMark/>
          </w:tcPr>
          <w:p w:rsidR="00F66A85" w:rsidRDefault="00F66A85">
            <w:r>
              <w:t>240</w:t>
            </w:r>
          </w:p>
        </w:tc>
        <w:tc>
          <w:tcPr>
            <w:tcW w:w="1338" w:type="dxa"/>
            <w:tcBorders>
              <w:top w:val="nil"/>
              <w:left w:val="nil"/>
              <w:bottom w:val="single" w:sz="4" w:space="0" w:color="auto"/>
              <w:right w:val="single" w:sz="4" w:space="0" w:color="auto"/>
            </w:tcBorders>
            <w:noWrap/>
            <w:hideMark/>
          </w:tcPr>
          <w:p w:rsidR="00F66A85" w:rsidRDefault="00F66A85">
            <w:pPr>
              <w:jc w:val="right"/>
            </w:pPr>
            <w:r>
              <w:t>238,0</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Иные бюджетные ассигнования</w:t>
            </w:r>
          </w:p>
        </w:tc>
        <w:tc>
          <w:tcPr>
            <w:tcW w:w="499" w:type="dxa"/>
            <w:tcBorders>
              <w:top w:val="nil"/>
              <w:left w:val="nil"/>
              <w:bottom w:val="single" w:sz="4" w:space="0" w:color="auto"/>
              <w:right w:val="single" w:sz="4" w:space="0" w:color="auto"/>
            </w:tcBorders>
            <w:noWrap/>
            <w:hideMark/>
          </w:tcPr>
          <w:p w:rsidR="00F66A85" w:rsidRDefault="00F66A85">
            <w:r>
              <w:t>12</w:t>
            </w:r>
          </w:p>
        </w:tc>
        <w:tc>
          <w:tcPr>
            <w:tcW w:w="499" w:type="dxa"/>
            <w:tcBorders>
              <w:top w:val="nil"/>
              <w:left w:val="nil"/>
              <w:bottom w:val="single" w:sz="4" w:space="0" w:color="auto"/>
              <w:right w:val="single" w:sz="4" w:space="0" w:color="auto"/>
            </w:tcBorders>
            <w:noWrap/>
            <w:hideMark/>
          </w:tcPr>
          <w:p w:rsidR="00F66A85" w:rsidRDefault="00F66A85">
            <w:r>
              <w:t>04</w:t>
            </w:r>
          </w:p>
        </w:tc>
        <w:tc>
          <w:tcPr>
            <w:tcW w:w="916" w:type="dxa"/>
            <w:tcBorders>
              <w:top w:val="nil"/>
              <w:left w:val="nil"/>
              <w:bottom w:val="single" w:sz="4" w:space="0" w:color="auto"/>
              <w:right w:val="single" w:sz="4" w:space="0" w:color="auto"/>
            </w:tcBorders>
            <w:noWrap/>
            <w:hideMark/>
          </w:tcPr>
          <w:p w:rsidR="00F66A85" w:rsidRDefault="00F66A85">
            <w:r>
              <w:t>0510012</w:t>
            </w:r>
          </w:p>
        </w:tc>
        <w:tc>
          <w:tcPr>
            <w:tcW w:w="516" w:type="dxa"/>
            <w:tcBorders>
              <w:top w:val="nil"/>
              <w:left w:val="nil"/>
              <w:bottom w:val="single" w:sz="4" w:space="0" w:color="auto"/>
              <w:right w:val="single" w:sz="4" w:space="0" w:color="auto"/>
            </w:tcBorders>
            <w:noWrap/>
            <w:hideMark/>
          </w:tcPr>
          <w:p w:rsidR="00F66A85" w:rsidRDefault="00F66A85">
            <w:r>
              <w:t>800</w:t>
            </w:r>
          </w:p>
        </w:tc>
        <w:tc>
          <w:tcPr>
            <w:tcW w:w="1338" w:type="dxa"/>
            <w:tcBorders>
              <w:top w:val="nil"/>
              <w:left w:val="nil"/>
              <w:bottom w:val="single" w:sz="4" w:space="0" w:color="auto"/>
              <w:right w:val="single" w:sz="4" w:space="0" w:color="auto"/>
            </w:tcBorders>
            <w:noWrap/>
            <w:hideMark/>
          </w:tcPr>
          <w:p w:rsidR="00F66A85" w:rsidRDefault="00F66A85">
            <w:pPr>
              <w:jc w:val="right"/>
            </w:pPr>
            <w:r>
              <w:t>10,0</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Уплата налогов, сборов и иных платежей</w:t>
            </w:r>
          </w:p>
        </w:tc>
        <w:tc>
          <w:tcPr>
            <w:tcW w:w="499" w:type="dxa"/>
            <w:tcBorders>
              <w:top w:val="nil"/>
              <w:left w:val="nil"/>
              <w:bottom w:val="single" w:sz="4" w:space="0" w:color="auto"/>
              <w:right w:val="single" w:sz="4" w:space="0" w:color="auto"/>
            </w:tcBorders>
            <w:noWrap/>
            <w:hideMark/>
          </w:tcPr>
          <w:p w:rsidR="00F66A85" w:rsidRDefault="00F66A85">
            <w:r>
              <w:t>12</w:t>
            </w:r>
          </w:p>
        </w:tc>
        <w:tc>
          <w:tcPr>
            <w:tcW w:w="499" w:type="dxa"/>
            <w:tcBorders>
              <w:top w:val="nil"/>
              <w:left w:val="nil"/>
              <w:bottom w:val="single" w:sz="4" w:space="0" w:color="auto"/>
              <w:right w:val="single" w:sz="4" w:space="0" w:color="auto"/>
            </w:tcBorders>
            <w:noWrap/>
            <w:hideMark/>
          </w:tcPr>
          <w:p w:rsidR="00F66A85" w:rsidRDefault="00F66A85">
            <w:r>
              <w:t>04</w:t>
            </w:r>
          </w:p>
        </w:tc>
        <w:tc>
          <w:tcPr>
            <w:tcW w:w="916" w:type="dxa"/>
            <w:tcBorders>
              <w:top w:val="nil"/>
              <w:left w:val="nil"/>
              <w:bottom w:val="single" w:sz="4" w:space="0" w:color="auto"/>
              <w:right w:val="single" w:sz="4" w:space="0" w:color="auto"/>
            </w:tcBorders>
            <w:noWrap/>
            <w:hideMark/>
          </w:tcPr>
          <w:p w:rsidR="00F66A85" w:rsidRDefault="00F66A85">
            <w:r>
              <w:t>0510012</w:t>
            </w:r>
          </w:p>
        </w:tc>
        <w:tc>
          <w:tcPr>
            <w:tcW w:w="516" w:type="dxa"/>
            <w:tcBorders>
              <w:top w:val="nil"/>
              <w:left w:val="nil"/>
              <w:bottom w:val="single" w:sz="4" w:space="0" w:color="auto"/>
              <w:right w:val="single" w:sz="4" w:space="0" w:color="auto"/>
            </w:tcBorders>
            <w:noWrap/>
            <w:hideMark/>
          </w:tcPr>
          <w:p w:rsidR="00F66A85" w:rsidRDefault="00F66A85">
            <w:r>
              <w:t>850</w:t>
            </w:r>
          </w:p>
        </w:tc>
        <w:tc>
          <w:tcPr>
            <w:tcW w:w="1338" w:type="dxa"/>
            <w:tcBorders>
              <w:top w:val="nil"/>
              <w:left w:val="nil"/>
              <w:bottom w:val="single" w:sz="4" w:space="0" w:color="auto"/>
              <w:right w:val="single" w:sz="4" w:space="0" w:color="auto"/>
            </w:tcBorders>
            <w:noWrap/>
            <w:hideMark/>
          </w:tcPr>
          <w:p w:rsidR="00F66A85" w:rsidRDefault="00F66A85">
            <w:pPr>
              <w:jc w:val="right"/>
            </w:pPr>
            <w:r>
              <w:t>10,0</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Обеспечение эффективного функционирования механизмов обратной связи между администрацией и населением города Ельца в рамках подпрограммы "Повышение информационной открытости деятельности органов местного самоуправления города Ельца на 2014-2020 годы" муниципальной программы "Повышение эффективности деятельности органов местного самоуправления города Ельца на 2014-2020 годы"</w:t>
            </w:r>
          </w:p>
        </w:tc>
        <w:tc>
          <w:tcPr>
            <w:tcW w:w="499" w:type="dxa"/>
            <w:tcBorders>
              <w:top w:val="nil"/>
              <w:left w:val="nil"/>
              <w:bottom w:val="single" w:sz="4" w:space="0" w:color="auto"/>
              <w:right w:val="single" w:sz="4" w:space="0" w:color="auto"/>
            </w:tcBorders>
            <w:noWrap/>
            <w:hideMark/>
          </w:tcPr>
          <w:p w:rsidR="00F66A85" w:rsidRDefault="00F66A85">
            <w:r>
              <w:t>12</w:t>
            </w:r>
          </w:p>
        </w:tc>
        <w:tc>
          <w:tcPr>
            <w:tcW w:w="499" w:type="dxa"/>
            <w:tcBorders>
              <w:top w:val="nil"/>
              <w:left w:val="nil"/>
              <w:bottom w:val="single" w:sz="4" w:space="0" w:color="auto"/>
              <w:right w:val="single" w:sz="4" w:space="0" w:color="auto"/>
            </w:tcBorders>
            <w:noWrap/>
            <w:hideMark/>
          </w:tcPr>
          <w:p w:rsidR="00F66A85" w:rsidRDefault="00F66A85">
            <w:r>
              <w:t>04</w:t>
            </w:r>
          </w:p>
        </w:tc>
        <w:tc>
          <w:tcPr>
            <w:tcW w:w="916" w:type="dxa"/>
            <w:tcBorders>
              <w:top w:val="nil"/>
              <w:left w:val="nil"/>
              <w:bottom w:val="single" w:sz="4" w:space="0" w:color="auto"/>
              <w:right w:val="single" w:sz="4" w:space="0" w:color="auto"/>
            </w:tcBorders>
            <w:noWrap/>
            <w:hideMark/>
          </w:tcPr>
          <w:p w:rsidR="00F66A85" w:rsidRDefault="00F66A85">
            <w:r>
              <w:t>0512153</w:t>
            </w:r>
          </w:p>
        </w:tc>
        <w:tc>
          <w:tcPr>
            <w:tcW w:w="516" w:type="dxa"/>
            <w:tcBorders>
              <w:top w:val="nil"/>
              <w:left w:val="nil"/>
              <w:bottom w:val="single" w:sz="4" w:space="0" w:color="auto"/>
              <w:right w:val="single" w:sz="4" w:space="0" w:color="auto"/>
            </w:tcBorders>
            <w:noWrap/>
            <w:hideMark/>
          </w:tcPr>
          <w:p w:rsidR="00F66A85" w:rsidRDefault="00F66A85">
            <w:r>
              <w:t> </w:t>
            </w:r>
          </w:p>
        </w:tc>
        <w:tc>
          <w:tcPr>
            <w:tcW w:w="1338" w:type="dxa"/>
            <w:tcBorders>
              <w:top w:val="nil"/>
              <w:left w:val="nil"/>
              <w:bottom w:val="single" w:sz="4" w:space="0" w:color="auto"/>
              <w:right w:val="single" w:sz="4" w:space="0" w:color="auto"/>
            </w:tcBorders>
            <w:noWrap/>
            <w:hideMark/>
          </w:tcPr>
          <w:p w:rsidR="00F66A85" w:rsidRDefault="00F66A85">
            <w:pPr>
              <w:jc w:val="right"/>
            </w:pPr>
            <w:r>
              <w:t>850,0</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Закупка товаров, работ и услуг для государственных (муниципальных) нужд</w:t>
            </w:r>
          </w:p>
        </w:tc>
        <w:tc>
          <w:tcPr>
            <w:tcW w:w="499" w:type="dxa"/>
            <w:tcBorders>
              <w:top w:val="nil"/>
              <w:left w:val="nil"/>
              <w:bottom w:val="single" w:sz="4" w:space="0" w:color="auto"/>
              <w:right w:val="single" w:sz="4" w:space="0" w:color="auto"/>
            </w:tcBorders>
            <w:noWrap/>
            <w:hideMark/>
          </w:tcPr>
          <w:p w:rsidR="00F66A85" w:rsidRDefault="00F66A85">
            <w:r>
              <w:t>12</w:t>
            </w:r>
          </w:p>
        </w:tc>
        <w:tc>
          <w:tcPr>
            <w:tcW w:w="499" w:type="dxa"/>
            <w:tcBorders>
              <w:top w:val="nil"/>
              <w:left w:val="nil"/>
              <w:bottom w:val="single" w:sz="4" w:space="0" w:color="auto"/>
              <w:right w:val="single" w:sz="4" w:space="0" w:color="auto"/>
            </w:tcBorders>
            <w:noWrap/>
            <w:hideMark/>
          </w:tcPr>
          <w:p w:rsidR="00F66A85" w:rsidRDefault="00F66A85">
            <w:r>
              <w:t>04</w:t>
            </w:r>
          </w:p>
        </w:tc>
        <w:tc>
          <w:tcPr>
            <w:tcW w:w="916" w:type="dxa"/>
            <w:tcBorders>
              <w:top w:val="nil"/>
              <w:left w:val="nil"/>
              <w:bottom w:val="single" w:sz="4" w:space="0" w:color="auto"/>
              <w:right w:val="single" w:sz="4" w:space="0" w:color="auto"/>
            </w:tcBorders>
            <w:noWrap/>
            <w:hideMark/>
          </w:tcPr>
          <w:p w:rsidR="00F66A85" w:rsidRDefault="00F66A85">
            <w:r>
              <w:t>0512153</w:t>
            </w:r>
          </w:p>
        </w:tc>
        <w:tc>
          <w:tcPr>
            <w:tcW w:w="516" w:type="dxa"/>
            <w:tcBorders>
              <w:top w:val="nil"/>
              <w:left w:val="nil"/>
              <w:bottom w:val="single" w:sz="4" w:space="0" w:color="auto"/>
              <w:right w:val="single" w:sz="4" w:space="0" w:color="auto"/>
            </w:tcBorders>
            <w:noWrap/>
            <w:hideMark/>
          </w:tcPr>
          <w:p w:rsidR="00F66A85" w:rsidRDefault="00F66A85">
            <w:r>
              <w:t>200</w:t>
            </w:r>
          </w:p>
        </w:tc>
        <w:tc>
          <w:tcPr>
            <w:tcW w:w="1338" w:type="dxa"/>
            <w:tcBorders>
              <w:top w:val="nil"/>
              <w:left w:val="nil"/>
              <w:bottom w:val="single" w:sz="4" w:space="0" w:color="auto"/>
              <w:right w:val="single" w:sz="4" w:space="0" w:color="auto"/>
            </w:tcBorders>
            <w:noWrap/>
            <w:hideMark/>
          </w:tcPr>
          <w:p w:rsidR="00F66A85" w:rsidRDefault="00F66A85">
            <w:pPr>
              <w:jc w:val="right"/>
            </w:pPr>
            <w:r>
              <w:t>850,0</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Иные закупки товаров, работ и услуг для обеспечения государственных (муниципальных) нужд</w:t>
            </w:r>
          </w:p>
        </w:tc>
        <w:tc>
          <w:tcPr>
            <w:tcW w:w="499" w:type="dxa"/>
            <w:tcBorders>
              <w:top w:val="nil"/>
              <w:left w:val="nil"/>
              <w:bottom w:val="single" w:sz="4" w:space="0" w:color="auto"/>
              <w:right w:val="single" w:sz="4" w:space="0" w:color="auto"/>
            </w:tcBorders>
            <w:noWrap/>
            <w:hideMark/>
          </w:tcPr>
          <w:p w:rsidR="00F66A85" w:rsidRDefault="00F66A85">
            <w:r>
              <w:t>12</w:t>
            </w:r>
          </w:p>
        </w:tc>
        <w:tc>
          <w:tcPr>
            <w:tcW w:w="499" w:type="dxa"/>
            <w:tcBorders>
              <w:top w:val="nil"/>
              <w:left w:val="nil"/>
              <w:bottom w:val="single" w:sz="4" w:space="0" w:color="auto"/>
              <w:right w:val="single" w:sz="4" w:space="0" w:color="auto"/>
            </w:tcBorders>
            <w:noWrap/>
            <w:hideMark/>
          </w:tcPr>
          <w:p w:rsidR="00F66A85" w:rsidRDefault="00F66A85">
            <w:r>
              <w:t>04</w:t>
            </w:r>
          </w:p>
        </w:tc>
        <w:tc>
          <w:tcPr>
            <w:tcW w:w="916" w:type="dxa"/>
            <w:tcBorders>
              <w:top w:val="nil"/>
              <w:left w:val="nil"/>
              <w:bottom w:val="single" w:sz="4" w:space="0" w:color="auto"/>
              <w:right w:val="single" w:sz="4" w:space="0" w:color="auto"/>
            </w:tcBorders>
            <w:noWrap/>
            <w:hideMark/>
          </w:tcPr>
          <w:p w:rsidR="00F66A85" w:rsidRDefault="00F66A85">
            <w:r>
              <w:t>0512153</w:t>
            </w:r>
          </w:p>
        </w:tc>
        <w:tc>
          <w:tcPr>
            <w:tcW w:w="516" w:type="dxa"/>
            <w:tcBorders>
              <w:top w:val="nil"/>
              <w:left w:val="nil"/>
              <w:bottom w:val="single" w:sz="4" w:space="0" w:color="auto"/>
              <w:right w:val="single" w:sz="4" w:space="0" w:color="auto"/>
            </w:tcBorders>
            <w:noWrap/>
            <w:hideMark/>
          </w:tcPr>
          <w:p w:rsidR="00F66A85" w:rsidRDefault="00F66A85">
            <w:r>
              <w:t>240</w:t>
            </w:r>
          </w:p>
        </w:tc>
        <w:tc>
          <w:tcPr>
            <w:tcW w:w="1338" w:type="dxa"/>
            <w:tcBorders>
              <w:top w:val="nil"/>
              <w:left w:val="nil"/>
              <w:bottom w:val="single" w:sz="4" w:space="0" w:color="auto"/>
              <w:right w:val="single" w:sz="4" w:space="0" w:color="auto"/>
            </w:tcBorders>
            <w:noWrap/>
            <w:hideMark/>
          </w:tcPr>
          <w:p w:rsidR="00F66A85" w:rsidRDefault="00F66A85">
            <w:pPr>
              <w:jc w:val="right"/>
            </w:pPr>
            <w:r>
              <w:t>850,0</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Подпрограмма "Обеспечение деятельности органов местного самоуправления" муниципальной программы  "Повышение эффективности деятельности органов местного самоуправления города Ельца на 2014-2020 годы"</w:t>
            </w:r>
          </w:p>
        </w:tc>
        <w:tc>
          <w:tcPr>
            <w:tcW w:w="499" w:type="dxa"/>
            <w:tcBorders>
              <w:top w:val="nil"/>
              <w:left w:val="nil"/>
              <w:bottom w:val="single" w:sz="4" w:space="0" w:color="auto"/>
              <w:right w:val="single" w:sz="4" w:space="0" w:color="auto"/>
            </w:tcBorders>
            <w:noWrap/>
            <w:hideMark/>
          </w:tcPr>
          <w:p w:rsidR="00F66A85" w:rsidRDefault="00F66A85">
            <w:r>
              <w:t>12</w:t>
            </w:r>
          </w:p>
        </w:tc>
        <w:tc>
          <w:tcPr>
            <w:tcW w:w="499" w:type="dxa"/>
            <w:tcBorders>
              <w:top w:val="nil"/>
              <w:left w:val="nil"/>
              <w:bottom w:val="single" w:sz="4" w:space="0" w:color="auto"/>
              <w:right w:val="single" w:sz="4" w:space="0" w:color="auto"/>
            </w:tcBorders>
            <w:noWrap/>
            <w:hideMark/>
          </w:tcPr>
          <w:p w:rsidR="00F66A85" w:rsidRDefault="00F66A85">
            <w:r>
              <w:t>04</w:t>
            </w:r>
          </w:p>
        </w:tc>
        <w:tc>
          <w:tcPr>
            <w:tcW w:w="916" w:type="dxa"/>
            <w:tcBorders>
              <w:top w:val="nil"/>
              <w:left w:val="nil"/>
              <w:bottom w:val="single" w:sz="4" w:space="0" w:color="auto"/>
              <w:right w:val="single" w:sz="4" w:space="0" w:color="auto"/>
            </w:tcBorders>
            <w:noWrap/>
            <w:hideMark/>
          </w:tcPr>
          <w:p w:rsidR="00F66A85" w:rsidRDefault="00F66A85">
            <w:r>
              <w:t>0530000</w:t>
            </w:r>
          </w:p>
        </w:tc>
        <w:tc>
          <w:tcPr>
            <w:tcW w:w="516" w:type="dxa"/>
            <w:tcBorders>
              <w:top w:val="nil"/>
              <w:left w:val="nil"/>
              <w:bottom w:val="single" w:sz="4" w:space="0" w:color="auto"/>
              <w:right w:val="single" w:sz="4" w:space="0" w:color="auto"/>
            </w:tcBorders>
            <w:noWrap/>
            <w:hideMark/>
          </w:tcPr>
          <w:p w:rsidR="00F66A85" w:rsidRDefault="00F66A85">
            <w:r>
              <w:t> </w:t>
            </w:r>
          </w:p>
        </w:tc>
        <w:tc>
          <w:tcPr>
            <w:tcW w:w="1338" w:type="dxa"/>
            <w:tcBorders>
              <w:top w:val="nil"/>
              <w:left w:val="nil"/>
              <w:bottom w:val="single" w:sz="4" w:space="0" w:color="auto"/>
              <w:right w:val="single" w:sz="4" w:space="0" w:color="auto"/>
            </w:tcBorders>
            <w:noWrap/>
            <w:hideMark/>
          </w:tcPr>
          <w:p w:rsidR="00F66A85" w:rsidRDefault="00F66A85">
            <w:pPr>
              <w:jc w:val="right"/>
            </w:pPr>
            <w:r>
              <w:t>30,0</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Организация обучения муниципальных служащих по программам повышения квалификации за счет средств областного бюджета в рамках подпрограммы "Обеспечение деятельности органов местного самоуправления" муниципальной программы "Повышение эффективности деятельности органов местного самоуправления города Ельца на 2014-2020 годы"</w:t>
            </w:r>
          </w:p>
        </w:tc>
        <w:tc>
          <w:tcPr>
            <w:tcW w:w="499" w:type="dxa"/>
            <w:tcBorders>
              <w:top w:val="nil"/>
              <w:left w:val="nil"/>
              <w:bottom w:val="single" w:sz="4" w:space="0" w:color="auto"/>
              <w:right w:val="single" w:sz="4" w:space="0" w:color="auto"/>
            </w:tcBorders>
            <w:noWrap/>
            <w:hideMark/>
          </w:tcPr>
          <w:p w:rsidR="00F66A85" w:rsidRDefault="00F66A85">
            <w:r>
              <w:t>12</w:t>
            </w:r>
          </w:p>
        </w:tc>
        <w:tc>
          <w:tcPr>
            <w:tcW w:w="499" w:type="dxa"/>
            <w:tcBorders>
              <w:top w:val="nil"/>
              <w:left w:val="nil"/>
              <w:bottom w:val="single" w:sz="4" w:space="0" w:color="auto"/>
              <w:right w:val="single" w:sz="4" w:space="0" w:color="auto"/>
            </w:tcBorders>
            <w:noWrap/>
            <w:hideMark/>
          </w:tcPr>
          <w:p w:rsidR="00F66A85" w:rsidRDefault="00F66A85">
            <w:r>
              <w:t>04</w:t>
            </w:r>
          </w:p>
        </w:tc>
        <w:tc>
          <w:tcPr>
            <w:tcW w:w="916" w:type="dxa"/>
            <w:tcBorders>
              <w:top w:val="nil"/>
              <w:left w:val="nil"/>
              <w:bottom w:val="single" w:sz="4" w:space="0" w:color="auto"/>
              <w:right w:val="single" w:sz="4" w:space="0" w:color="auto"/>
            </w:tcBorders>
            <w:noWrap/>
            <w:hideMark/>
          </w:tcPr>
          <w:p w:rsidR="00F66A85" w:rsidRDefault="00F66A85">
            <w:r>
              <w:t>0538629</w:t>
            </w:r>
          </w:p>
        </w:tc>
        <w:tc>
          <w:tcPr>
            <w:tcW w:w="516" w:type="dxa"/>
            <w:tcBorders>
              <w:top w:val="nil"/>
              <w:left w:val="nil"/>
              <w:bottom w:val="single" w:sz="4" w:space="0" w:color="auto"/>
              <w:right w:val="single" w:sz="4" w:space="0" w:color="auto"/>
            </w:tcBorders>
            <w:noWrap/>
            <w:hideMark/>
          </w:tcPr>
          <w:p w:rsidR="00F66A85" w:rsidRDefault="00F66A85">
            <w:r>
              <w:t> </w:t>
            </w:r>
          </w:p>
        </w:tc>
        <w:tc>
          <w:tcPr>
            <w:tcW w:w="1338" w:type="dxa"/>
            <w:tcBorders>
              <w:top w:val="nil"/>
              <w:left w:val="nil"/>
              <w:bottom w:val="single" w:sz="4" w:space="0" w:color="auto"/>
              <w:right w:val="single" w:sz="4" w:space="0" w:color="auto"/>
            </w:tcBorders>
            <w:noWrap/>
            <w:hideMark/>
          </w:tcPr>
          <w:p w:rsidR="00F66A85" w:rsidRDefault="00F66A85">
            <w:pPr>
              <w:jc w:val="right"/>
            </w:pPr>
            <w:r>
              <w:t>30,0</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Закупка товаров, работ и услуг для государственных (муниципальных) нужд</w:t>
            </w:r>
          </w:p>
        </w:tc>
        <w:tc>
          <w:tcPr>
            <w:tcW w:w="499" w:type="dxa"/>
            <w:tcBorders>
              <w:top w:val="nil"/>
              <w:left w:val="nil"/>
              <w:bottom w:val="single" w:sz="4" w:space="0" w:color="auto"/>
              <w:right w:val="single" w:sz="4" w:space="0" w:color="auto"/>
            </w:tcBorders>
            <w:noWrap/>
            <w:hideMark/>
          </w:tcPr>
          <w:p w:rsidR="00F66A85" w:rsidRDefault="00F66A85">
            <w:r>
              <w:t>12</w:t>
            </w:r>
          </w:p>
        </w:tc>
        <w:tc>
          <w:tcPr>
            <w:tcW w:w="499" w:type="dxa"/>
            <w:tcBorders>
              <w:top w:val="nil"/>
              <w:left w:val="nil"/>
              <w:bottom w:val="single" w:sz="4" w:space="0" w:color="auto"/>
              <w:right w:val="single" w:sz="4" w:space="0" w:color="auto"/>
            </w:tcBorders>
            <w:noWrap/>
            <w:hideMark/>
          </w:tcPr>
          <w:p w:rsidR="00F66A85" w:rsidRDefault="00F66A85">
            <w:r>
              <w:t>04</w:t>
            </w:r>
          </w:p>
        </w:tc>
        <w:tc>
          <w:tcPr>
            <w:tcW w:w="916" w:type="dxa"/>
            <w:tcBorders>
              <w:top w:val="nil"/>
              <w:left w:val="nil"/>
              <w:bottom w:val="single" w:sz="4" w:space="0" w:color="auto"/>
              <w:right w:val="single" w:sz="4" w:space="0" w:color="auto"/>
            </w:tcBorders>
            <w:noWrap/>
            <w:hideMark/>
          </w:tcPr>
          <w:p w:rsidR="00F66A85" w:rsidRDefault="00F66A85">
            <w:r>
              <w:t>0538629</w:t>
            </w:r>
          </w:p>
        </w:tc>
        <w:tc>
          <w:tcPr>
            <w:tcW w:w="516" w:type="dxa"/>
            <w:tcBorders>
              <w:top w:val="nil"/>
              <w:left w:val="nil"/>
              <w:bottom w:val="single" w:sz="4" w:space="0" w:color="auto"/>
              <w:right w:val="single" w:sz="4" w:space="0" w:color="auto"/>
            </w:tcBorders>
            <w:noWrap/>
            <w:hideMark/>
          </w:tcPr>
          <w:p w:rsidR="00F66A85" w:rsidRDefault="00F66A85">
            <w:r>
              <w:t>200</w:t>
            </w:r>
          </w:p>
        </w:tc>
        <w:tc>
          <w:tcPr>
            <w:tcW w:w="1338" w:type="dxa"/>
            <w:tcBorders>
              <w:top w:val="nil"/>
              <w:left w:val="nil"/>
              <w:bottom w:val="single" w:sz="4" w:space="0" w:color="auto"/>
              <w:right w:val="single" w:sz="4" w:space="0" w:color="auto"/>
            </w:tcBorders>
            <w:noWrap/>
            <w:hideMark/>
          </w:tcPr>
          <w:p w:rsidR="00F66A85" w:rsidRDefault="00F66A85">
            <w:pPr>
              <w:jc w:val="right"/>
            </w:pPr>
            <w:r>
              <w:t>30,0</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 xml:space="preserve">Иные закупки товаров, работ и услуг для обеспечения </w:t>
            </w:r>
            <w:r>
              <w:lastRenderedPageBreak/>
              <w:t>государственных (муниципальных) нужд</w:t>
            </w:r>
          </w:p>
        </w:tc>
        <w:tc>
          <w:tcPr>
            <w:tcW w:w="499" w:type="dxa"/>
            <w:tcBorders>
              <w:top w:val="nil"/>
              <w:left w:val="nil"/>
              <w:bottom w:val="single" w:sz="4" w:space="0" w:color="auto"/>
              <w:right w:val="single" w:sz="4" w:space="0" w:color="auto"/>
            </w:tcBorders>
            <w:noWrap/>
            <w:hideMark/>
          </w:tcPr>
          <w:p w:rsidR="00F66A85" w:rsidRDefault="00F66A85">
            <w:r>
              <w:lastRenderedPageBreak/>
              <w:t>12</w:t>
            </w:r>
          </w:p>
        </w:tc>
        <w:tc>
          <w:tcPr>
            <w:tcW w:w="499" w:type="dxa"/>
            <w:tcBorders>
              <w:top w:val="nil"/>
              <w:left w:val="nil"/>
              <w:bottom w:val="single" w:sz="4" w:space="0" w:color="auto"/>
              <w:right w:val="single" w:sz="4" w:space="0" w:color="auto"/>
            </w:tcBorders>
            <w:noWrap/>
            <w:hideMark/>
          </w:tcPr>
          <w:p w:rsidR="00F66A85" w:rsidRDefault="00F66A85">
            <w:r>
              <w:t>04</w:t>
            </w:r>
          </w:p>
        </w:tc>
        <w:tc>
          <w:tcPr>
            <w:tcW w:w="916" w:type="dxa"/>
            <w:tcBorders>
              <w:top w:val="nil"/>
              <w:left w:val="nil"/>
              <w:bottom w:val="single" w:sz="4" w:space="0" w:color="auto"/>
              <w:right w:val="single" w:sz="4" w:space="0" w:color="auto"/>
            </w:tcBorders>
            <w:noWrap/>
            <w:hideMark/>
          </w:tcPr>
          <w:p w:rsidR="00F66A85" w:rsidRDefault="00F66A85">
            <w:r>
              <w:t>0538629</w:t>
            </w:r>
          </w:p>
        </w:tc>
        <w:tc>
          <w:tcPr>
            <w:tcW w:w="516" w:type="dxa"/>
            <w:tcBorders>
              <w:top w:val="nil"/>
              <w:left w:val="nil"/>
              <w:bottom w:val="single" w:sz="4" w:space="0" w:color="auto"/>
              <w:right w:val="single" w:sz="4" w:space="0" w:color="auto"/>
            </w:tcBorders>
            <w:noWrap/>
            <w:hideMark/>
          </w:tcPr>
          <w:p w:rsidR="00F66A85" w:rsidRDefault="00F66A85">
            <w:r>
              <w:t>240</w:t>
            </w:r>
          </w:p>
        </w:tc>
        <w:tc>
          <w:tcPr>
            <w:tcW w:w="1338" w:type="dxa"/>
            <w:tcBorders>
              <w:top w:val="nil"/>
              <w:left w:val="nil"/>
              <w:bottom w:val="single" w:sz="4" w:space="0" w:color="auto"/>
              <w:right w:val="single" w:sz="4" w:space="0" w:color="auto"/>
            </w:tcBorders>
            <w:noWrap/>
            <w:hideMark/>
          </w:tcPr>
          <w:p w:rsidR="00F66A85" w:rsidRDefault="00F66A85">
            <w:pPr>
              <w:jc w:val="right"/>
            </w:pPr>
            <w:r>
              <w:t>30,0</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rPr>
                <w:b/>
                <w:bCs/>
              </w:rPr>
            </w:pPr>
            <w:r>
              <w:rPr>
                <w:b/>
                <w:bCs/>
              </w:rPr>
              <w:lastRenderedPageBreak/>
              <w:t>ОБСЛУЖИВАНИЕ ГОСУДАРСТВЕННОГО И МУНИЦИПАЛЬНОГО ДОЛГА</w:t>
            </w:r>
          </w:p>
        </w:tc>
        <w:tc>
          <w:tcPr>
            <w:tcW w:w="499" w:type="dxa"/>
            <w:tcBorders>
              <w:top w:val="nil"/>
              <w:left w:val="nil"/>
              <w:bottom w:val="single" w:sz="4" w:space="0" w:color="auto"/>
              <w:right w:val="single" w:sz="4" w:space="0" w:color="auto"/>
            </w:tcBorders>
            <w:noWrap/>
            <w:hideMark/>
          </w:tcPr>
          <w:p w:rsidR="00F66A85" w:rsidRDefault="00F66A85">
            <w:pPr>
              <w:rPr>
                <w:b/>
                <w:bCs/>
              </w:rPr>
            </w:pPr>
            <w:r>
              <w:rPr>
                <w:b/>
                <w:bCs/>
              </w:rPr>
              <w:t>13</w:t>
            </w:r>
          </w:p>
        </w:tc>
        <w:tc>
          <w:tcPr>
            <w:tcW w:w="499" w:type="dxa"/>
            <w:tcBorders>
              <w:top w:val="nil"/>
              <w:left w:val="nil"/>
              <w:bottom w:val="single" w:sz="4" w:space="0" w:color="auto"/>
              <w:right w:val="single" w:sz="4" w:space="0" w:color="auto"/>
            </w:tcBorders>
            <w:noWrap/>
            <w:hideMark/>
          </w:tcPr>
          <w:p w:rsidR="00F66A85" w:rsidRDefault="00F66A85">
            <w:pPr>
              <w:rPr>
                <w:b/>
                <w:bCs/>
              </w:rPr>
            </w:pPr>
            <w:r>
              <w:rPr>
                <w:b/>
                <w:bCs/>
              </w:rPr>
              <w:t> </w:t>
            </w:r>
          </w:p>
        </w:tc>
        <w:tc>
          <w:tcPr>
            <w:tcW w:w="916" w:type="dxa"/>
            <w:tcBorders>
              <w:top w:val="nil"/>
              <w:left w:val="nil"/>
              <w:bottom w:val="single" w:sz="4" w:space="0" w:color="auto"/>
              <w:right w:val="single" w:sz="4" w:space="0" w:color="auto"/>
            </w:tcBorders>
            <w:noWrap/>
            <w:hideMark/>
          </w:tcPr>
          <w:p w:rsidR="00F66A85" w:rsidRDefault="00F66A85">
            <w:pPr>
              <w:rPr>
                <w:b/>
                <w:bCs/>
              </w:rPr>
            </w:pPr>
            <w:r>
              <w:rPr>
                <w:b/>
                <w:bCs/>
              </w:rPr>
              <w:t> </w:t>
            </w:r>
          </w:p>
        </w:tc>
        <w:tc>
          <w:tcPr>
            <w:tcW w:w="516" w:type="dxa"/>
            <w:tcBorders>
              <w:top w:val="nil"/>
              <w:left w:val="nil"/>
              <w:bottom w:val="single" w:sz="4" w:space="0" w:color="auto"/>
              <w:right w:val="single" w:sz="4" w:space="0" w:color="auto"/>
            </w:tcBorders>
            <w:noWrap/>
            <w:hideMark/>
          </w:tcPr>
          <w:p w:rsidR="00F66A85" w:rsidRDefault="00F66A85">
            <w:pPr>
              <w:rPr>
                <w:b/>
                <w:bCs/>
              </w:rPr>
            </w:pPr>
            <w:r>
              <w:rPr>
                <w:b/>
                <w:bCs/>
              </w:rPr>
              <w:t> </w:t>
            </w:r>
          </w:p>
        </w:tc>
        <w:tc>
          <w:tcPr>
            <w:tcW w:w="1338" w:type="dxa"/>
            <w:tcBorders>
              <w:top w:val="nil"/>
              <w:left w:val="nil"/>
              <w:bottom w:val="single" w:sz="4" w:space="0" w:color="auto"/>
              <w:right w:val="single" w:sz="4" w:space="0" w:color="auto"/>
            </w:tcBorders>
            <w:noWrap/>
            <w:hideMark/>
          </w:tcPr>
          <w:p w:rsidR="00F66A85" w:rsidRDefault="00F66A85">
            <w:pPr>
              <w:jc w:val="right"/>
              <w:rPr>
                <w:b/>
                <w:bCs/>
              </w:rPr>
            </w:pPr>
            <w:r>
              <w:rPr>
                <w:b/>
                <w:bCs/>
              </w:rPr>
              <w:t>8 822,0</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Обслуживание государственного внутреннего и муниципального долга</w:t>
            </w:r>
          </w:p>
        </w:tc>
        <w:tc>
          <w:tcPr>
            <w:tcW w:w="499" w:type="dxa"/>
            <w:tcBorders>
              <w:top w:val="nil"/>
              <w:left w:val="nil"/>
              <w:bottom w:val="single" w:sz="4" w:space="0" w:color="auto"/>
              <w:right w:val="single" w:sz="4" w:space="0" w:color="auto"/>
            </w:tcBorders>
            <w:noWrap/>
            <w:hideMark/>
          </w:tcPr>
          <w:p w:rsidR="00F66A85" w:rsidRDefault="00F66A85">
            <w:r>
              <w:t>13</w:t>
            </w:r>
          </w:p>
        </w:tc>
        <w:tc>
          <w:tcPr>
            <w:tcW w:w="499" w:type="dxa"/>
            <w:tcBorders>
              <w:top w:val="nil"/>
              <w:left w:val="nil"/>
              <w:bottom w:val="single" w:sz="4" w:space="0" w:color="auto"/>
              <w:right w:val="single" w:sz="4" w:space="0" w:color="auto"/>
            </w:tcBorders>
            <w:noWrap/>
            <w:hideMark/>
          </w:tcPr>
          <w:p w:rsidR="00F66A85" w:rsidRDefault="00F66A85">
            <w:r>
              <w:t>01</w:t>
            </w:r>
          </w:p>
        </w:tc>
        <w:tc>
          <w:tcPr>
            <w:tcW w:w="916" w:type="dxa"/>
            <w:tcBorders>
              <w:top w:val="nil"/>
              <w:left w:val="nil"/>
              <w:bottom w:val="single" w:sz="4" w:space="0" w:color="auto"/>
              <w:right w:val="single" w:sz="4" w:space="0" w:color="auto"/>
            </w:tcBorders>
            <w:noWrap/>
            <w:hideMark/>
          </w:tcPr>
          <w:p w:rsidR="00F66A85" w:rsidRDefault="00F66A85">
            <w:r>
              <w:t> </w:t>
            </w:r>
          </w:p>
        </w:tc>
        <w:tc>
          <w:tcPr>
            <w:tcW w:w="516" w:type="dxa"/>
            <w:tcBorders>
              <w:top w:val="nil"/>
              <w:left w:val="nil"/>
              <w:bottom w:val="single" w:sz="4" w:space="0" w:color="auto"/>
              <w:right w:val="single" w:sz="4" w:space="0" w:color="auto"/>
            </w:tcBorders>
            <w:noWrap/>
            <w:hideMark/>
          </w:tcPr>
          <w:p w:rsidR="00F66A85" w:rsidRDefault="00F66A85">
            <w:r>
              <w:t> </w:t>
            </w:r>
          </w:p>
        </w:tc>
        <w:tc>
          <w:tcPr>
            <w:tcW w:w="1338" w:type="dxa"/>
            <w:tcBorders>
              <w:top w:val="nil"/>
              <w:left w:val="nil"/>
              <w:bottom w:val="single" w:sz="4" w:space="0" w:color="auto"/>
              <w:right w:val="single" w:sz="4" w:space="0" w:color="auto"/>
            </w:tcBorders>
            <w:noWrap/>
            <w:hideMark/>
          </w:tcPr>
          <w:p w:rsidR="00F66A85" w:rsidRDefault="00F66A85">
            <w:pPr>
              <w:jc w:val="right"/>
            </w:pPr>
            <w:r>
              <w:t>8 822,0</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Муниципальная программа "Повышение эффективности деятельности органов местного самоуправления города Ельца на 2014-2020 годы"</w:t>
            </w:r>
          </w:p>
        </w:tc>
        <w:tc>
          <w:tcPr>
            <w:tcW w:w="499" w:type="dxa"/>
            <w:tcBorders>
              <w:top w:val="nil"/>
              <w:left w:val="nil"/>
              <w:bottom w:val="single" w:sz="4" w:space="0" w:color="auto"/>
              <w:right w:val="single" w:sz="4" w:space="0" w:color="auto"/>
            </w:tcBorders>
            <w:noWrap/>
            <w:hideMark/>
          </w:tcPr>
          <w:p w:rsidR="00F66A85" w:rsidRDefault="00F66A85">
            <w:r>
              <w:t>13</w:t>
            </w:r>
          </w:p>
        </w:tc>
        <w:tc>
          <w:tcPr>
            <w:tcW w:w="499" w:type="dxa"/>
            <w:tcBorders>
              <w:top w:val="nil"/>
              <w:left w:val="nil"/>
              <w:bottom w:val="single" w:sz="4" w:space="0" w:color="auto"/>
              <w:right w:val="single" w:sz="4" w:space="0" w:color="auto"/>
            </w:tcBorders>
            <w:noWrap/>
            <w:hideMark/>
          </w:tcPr>
          <w:p w:rsidR="00F66A85" w:rsidRDefault="00F66A85">
            <w:r>
              <w:t>01</w:t>
            </w:r>
          </w:p>
        </w:tc>
        <w:tc>
          <w:tcPr>
            <w:tcW w:w="916" w:type="dxa"/>
            <w:tcBorders>
              <w:top w:val="nil"/>
              <w:left w:val="nil"/>
              <w:bottom w:val="single" w:sz="4" w:space="0" w:color="auto"/>
              <w:right w:val="single" w:sz="4" w:space="0" w:color="auto"/>
            </w:tcBorders>
            <w:noWrap/>
            <w:hideMark/>
          </w:tcPr>
          <w:p w:rsidR="00F66A85" w:rsidRDefault="00F66A85">
            <w:r>
              <w:t>0500000</w:t>
            </w:r>
          </w:p>
        </w:tc>
        <w:tc>
          <w:tcPr>
            <w:tcW w:w="516" w:type="dxa"/>
            <w:tcBorders>
              <w:top w:val="nil"/>
              <w:left w:val="nil"/>
              <w:bottom w:val="single" w:sz="4" w:space="0" w:color="auto"/>
              <w:right w:val="single" w:sz="4" w:space="0" w:color="auto"/>
            </w:tcBorders>
            <w:noWrap/>
            <w:hideMark/>
          </w:tcPr>
          <w:p w:rsidR="00F66A85" w:rsidRDefault="00F66A85">
            <w:r>
              <w:t> </w:t>
            </w:r>
          </w:p>
        </w:tc>
        <w:tc>
          <w:tcPr>
            <w:tcW w:w="1338" w:type="dxa"/>
            <w:tcBorders>
              <w:top w:val="nil"/>
              <w:left w:val="nil"/>
              <w:bottom w:val="single" w:sz="4" w:space="0" w:color="auto"/>
              <w:right w:val="single" w:sz="4" w:space="0" w:color="auto"/>
            </w:tcBorders>
            <w:noWrap/>
            <w:hideMark/>
          </w:tcPr>
          <w:p w:rsidR="00F66A85" w:rsidRDefault="00F66A85">
            <w:pPr>
              <w:jc w:val="right"/>
            </w:pPr>
            <w:r>
              <w:t>8 822,0</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Подпрограмма "Управление муниципальными финансами и муниципальным долгом города Ельца на 2014-2020 годы" муниципальной программы "Повышение эффективности деятельности органов местного самоуправления города Ельца на 2014-2020 годы"</w:t>
            </w:r>
          </w:p>
        </w:tc>
        <w:tc>
          <w:tcPr>
            <w:tcW w:w="499" w:type="dxa"/>
            <w:tcBorders>
              <w:top w:val="nil"/>
              <w:left w:val="nil"/>
              <w:bottom w:val="single" w:sz="4" w:space="0" w:color="auto"/>
              <w:right w:val="single" w:sz="4" w:space="0" w:color="auto"/>
            </w:tcBorders>
            <w:noWrap/>
            <w:hideMark/>
          </w:tcPr>
          <w:p w:rsidR="00F66A85" w:rsidRDefault="00F66A85">
            <w:r>
              <w:t>13</w:t>
            </w:r>
          </w:p>
        </w:tc>
        <w:tc>
          <w:tcPr>
            <w:tcW w:w="499" w:type="dxa"/>
            <w:tcBorders>
              <w:top w:val="nil"/>
              <w:left w:val="nil"/>
              <w:bottom w:val="single" w:sz="4" w:space="0" w:color="auto"/>
              <w:right w:val="single" w:sz="4" w:space="0" w:color="auto"/>
            </w:tcBorders>
            <w:noWrap/>
            <w:hideMark/>
          </w:tcPr>
          <w:p w:rsidR="00F66A85" w:rsidRDefault="00F66A85">
            <w:r>
              <w:t>01</w:t>
            </w:r>
          </w:p>
        </w:tc>
        <w:tc>
          <w:tcPr>
            <w:tcW w:w="916" w:type="dxa"/>
            <w:tcBorders>
              <w:top w:val="nil"/>
              <w:left w:val="nil"/>
              <w:bottom w:val="single" w:sz="4" w:space="0" w:color="auto"/>
              <w:right w:val="single" w:sz="4" w:space="0" w:color="auto"/>
            </w:tcBorders>
            <w:noWrap/>
            <w:hideMark/>
          </w:tcPr>
          <w:p w:rsidR="00F66A85" w:rsidRDefault="00F66A85">
            <w:r>
              <w:t>0520000</w:t>
            </w:r>
          </w:p>
        </w:tc>
        <w:tc>
          <w:tcPr>
            <w:tcW w:w="516" w:type="dxa"/>
            <w:tcBorders>
              <w:top w:val="nil"/>
              <w:left w:val="nil"/>
              <w:bottom w:val="single" w:sz="4" w:space="0" w:color="auto"/>
              <w:right w:val="single" w:sz="4" w:space="0" w:color="auto"/>
            </w:tcBorders>
            <w:noWrap/>
            <w:hideMark/>
          </w:tcPr>
          <w:p w:rsidR="00F66A85" w:rsidRDefault="00F66A85">
            <w:r>
              <w:t> </w:t>
            </w:r>
          </w:p>
        </w:tc>
        <w:tc>
          <w:tcPr>
            <w:tcW w:w="1338" w:type="dxa"/>
            <w:tcBorders>
              <w:top w:val="nil"/>
              <w:left w:val="nil"/>
              <w:bottom w:val="single" w:sz="4" w:space="0" w:color="auto"/>
              <w:right w:val="single" w:sz="4" w:space="0" w:color="auto"/>
            </w:tcBorders>
            <w:noWrap/>
            <w:hideMark/>
          </w:tcPr>
          <w:p w:rsidR="00F66A85" w:rsidRDefault="00F66A85">
            <w:pPr>
              <w:jc w:val="right"/>
            </w:pPr>
            <w:r>
              <w:t>8 822,0</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Обслуживание муниципального долга города Ельца в рамках подпрограммы "Управление муниципальными финансами и муниципальным долгом города Ельца на 2014-2020 годы" муниципальной программы "Повышение эффективности деятельности органов местного самоуправления города Ельца на 2014-2020 годы"</w:t>
            </w:r>
          </w:p>
        </w:tc>
        <w:tc>
          <w:tcPr>
            <w:tcW w:w="499" w:type="dxa"/>
            <w:tcBorders>
              <w:top w:val="nil"/>
              <w:left w:val="nil"/>
              <w:bottom w:val="single" w:sz="4" w:space="0" w:color="auto"/>
              <w:right w:val="single" w:sz="4" w:space="0" w:color="auto"/>
            </w:tcBorders>
            <w:noWrap/>
            <w:hideMark/>
          </w:tcPr>
          <w:p w:rsidR="00F66A85" w:rsidRDefault="00F66A85">
            <w:r>
              <w:t>13</w:t>
            </w:r>
          </w:p>
        </w:tc>
        <w:tc>
          <w:tcPr>
            <w:tcW w:w="499" w:type="dxa"/>
            <w:tcBorders>
              <w:top w:val="nil"/>
              <w:left w:val="nil"/>
              <w:bottom w:val="single" w:sz="4" w:space="0" w:color="auto"/>
              <w:right w:val="single" w:sz="4" w:space="0" w:color="auto"/>
            </w:tcBorders>
            <w:noWrap/>
            <w:hideMark/>
          </w:tcPr>
          <w:p w:rsidR="00F66A85" w:rsidRDefault="00F66A85">
            <w:r>
              <w:t>01</w:t>
            </w:r>
          </w:p>
        </w:tc>
        <w:tc>
          <w:tcPr>
            <w:tcW w:w="916" w:type="dxa"/>
            <w:tcBorders>
              <w:top w:val="nil"/>
              <w:left w:val="nil"/>
              <w:bottom w:val="single" w:sz="4" w:space="0" w:color="auto"/>
              <w:right w:val="single" w:sz="4" w:space="0" w:color="auto"/>
            </w:tcBorders>
            <w:noWrap/>
            <w:hideMark/>
          </w:tcPr>
          <w:p w:rsidR="00F66A85" w:rsidRDefault="00F66A85">
            <w:r>
              <w:t>0522155</w:t>
            </w:r>
          </w:p>
        </w:tc>
        <w:tc>
          <w:tcPr>
            <w:tcW w:w="516" w:type="dxa"/>
            <w:tcBorders>
              <w:top w:val="nil"/>
              <w:left w:val="nil"/>
              <w:bottom w:val="single" w:sz="4" w:space="0" w:color="auto"/>
              <w:right w:val="single" w:sz="4" w:space="0" w:color="auto"/>
            </w:tcBorders>
            <w:noWrap/>
            <w:hideMark/>
          </w:tcPr>
          <w:p w:rsidR="00F66A85" w:rsidRDefault="00F66A85">
            <w:r>
              <w:t> </w:t>
            </w:r>
          </w:p>
        </w:tc>
        <w:tc>
          <w:tcPr>
            <w:tcW w:w="1338" w:type="dxa"/>
            <w:tcBorders>
              <w:top w:val="nil"/>
              <w:left w:val="nil"/>
              <w:bottom w:val="single" w:sz="4" w:space="0" w:color="auto"/>
              <w:right w:val="single" w:sz="4" w:space="0" w:color="auto"/>
            </w:tcBorders>
            <w:noWrap/>
            <w:hideMark/>
          </w:tcPr>
          <w:p w:rsidR="00F66A85" w:rsidRDefault="00F66A85">
            <w:pPr>
              <w:jc w:val="right"/>
            </w:pPr>
            <w:r>
              <w:t>8 822,0</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Обслуживание государственного (муниципального) долга</w:t>
            </w:r>
          </w:p>
        </w:tc>
        <w:tc>
          <w:tcPr>
            <w:tcW w:w="499" w:type="dxa"/>
            <w:tcBorders>
              <w:top w:val="nil"/>
              <w:left w:val="nil"/>
              <w:bottom w:val="single" w:sz="4" w:space="0" w:color="auto"/>
              <w:right w:val="single" w:sz="4" w:space="0" w:color="auto"/>
            </w:tcBorders>
            <w:noWrap/>
            <w:hideMark/>
          </w:tcPr>
          <w:p w:rsidR="00F66A85" w:rsidRDefault="00F66A85">
            <w:r>
              <w:t>13</w:t>
            </w:r>
          </w:p>
        </w:tc>
        <w:tc>
          <w:tcPr>
            <w:tcW w:w="499" w:type="dxa"/>
            <w:tcBorders>
              <w:top w:val="nil"/>
              <w:left w:val="nil"/>
              <w:bottom w:val="single" w:sz="4" w:space="0" w:color="auto"/>
              <w:right w:val="single" w:sz="4" w:space="0" w:color="auto"/>
            </w:tcBorders>
            <w:noWrap/>
            <w:hideMark/>
          </w:tcPr>
          <w:p w:rsidR="00F66A85" w:rsidRDefault="00F66A85">
            <w:r>
              <w:t>01</w:t>
            </w:r>
          </w:p>
        </w:tc>
        <w:tc>
          <w:tcPr>
            <w:tcW w:w="916" w:type="dxa"/>
            <w:tcBorders>
              <w:top w:val="nil"/>
              <w:left w:val="nil"/>
              <w:bottom w:val="single" w:sz="4" w:space="0" w:color="auto"/>
              <w:right w:val="single" w:sz="4" w:space="0" w:color="auto"/>
            </w:tcBorders>
            <w:noWrap/>
            <w:hideMark/>
          </w:tcPr>
          <w:p w:rsidR="00F66A85" w:rsidRDefault="00F66A85">
            <w:r>
              <w:t>0522155</w:t>
            </w:r>
          </w:p>
        </w:tc>
        <w:tc>
          <w:tcPr>
            <w:tcW w:w="516" w:type="dxa"/>
            <w:tcBorders>
              <w:top w:val="nil"/>
              <w:left w:val="nil"/>
              <w:bottom w:val="single" w:sz="4" w:space="0" w:color="auto"/>
              <w:right w:val="single" w:sz="4" w:space="0" w:color="auto"/>
            </w:tcBorders>
            <w:noWrap/>
            <w:hideMark/>
          </w:tcPr>
          <w:p w:rsidR="00F66A85" w:rsidRDefault="00F66A85">
            <w:r>
              <w:t>700</w:t>
            </w:r>
          </w:p>
        </w:tc>
        <w:tc>
          <w:tcPr>
            <w:tcW w:w="1338" w:type="dxa"/>
            <w:tcBorders>
              <w:top w:val="nil"/>
              <w:left w:val="nil"/>
              <w:bottom w:val="single" w:sz="4" w:space="0" w:color="auto"/>
              <w:right w:val="single" w:sz="4" w:space="0" w:color="auto"/>
            </w:tcBorders>
            <w:noWrap/>
            <w:hideMark/>
          </w:tcPr>
          <w:p w:rsidR="00F66A85" w:rsidRDefault="00F66A85">
            <w:pPr>
              <w:jc w:val="right"/>
            </w:pPr>
            <w:r>
              <w:t>8 822,0</w:t>
            </w:r>
          </w:p>
        </w:tc>
      </w:tr>
      <w:tr w:rsidR="00F66A85" w:rsidTr="00F66A85">
        <w:trPr>
          <w:trHeight w:val="20"/>
        </w:trPr>
        <w:tc>
          <w:tcPr>
            <w:tcW w:w="6096" w:type="dxa"/>
            <w:tcBorders>
              <w:top w:val="nil"/>
              <w:left w:val="single" w:sz="4" w:space="0" w:color="auto"/>
              <w:bottom w:val="single" w:sz="4" w:space="0" w:color="auto"/>
              <w:right w:val="single" w:sz="4" w:space="0" w:color="auto"/>
            </w:tcBorders>
            <w:hideMark/>
          </w:tcPr>
          <w:p w:rsidR="00F66A85" w:rsidRDefault="00F66A85">
            <w:pPr>
              <w:jc w:val="both"/>
            </w:pPr>
            <w:r>
              <w:t>Обслуживание муниципального долга</w:t>
            </w:r>
          </w:p>
        </w:tc>
        <w:tc>
          <w:tcPr>
            <w:tcW w:w="499" w:type="dxa"/>
            <w:tcBorders>
              <w:top w:val="nil"/>
              <w:left w:val="nil"/>
              <w:bottom w:val="single" w:sz="4" w:space="0" w:color="auto"/>
              <w:right w:val="single" w:sz="4" w:space="0" w:color="auto"/>
            </w:tcBorders>
            <w:noWrap/>
            <w:hideMark/>
          </w:tcPr>
          <w:p w:rsidR="00F66A85" w:rsidRDefault="00F66A85">
            <w:r>
              <w:t>13</w:t>
            </w:r>
          </w:p>
        </w:tc>
        <w:tc>
          <w:tcPr>
            <w:tcW w:w="499" w:type="dxa"/>
            <w:tcBorders>
              <w:top w:val="nil"/>
              <w:left w:val="nil"/>
              <w:bottom w:val="single" w:sz="4" w:space="0" w:color="auto"/>
              <w:right w:val="single" w:sz="4" w:space="0" w:color="auto"/>
            </w:tcBorders>
            <w:noWrap/>
            <w:hideMark/>
          </w:tcPr>
          <w:p w:rsidR="00F66A85" w:rsidRDefault="00F66A85">
            <w:r>
              <w:t>01</w:t>
            </w:r>
          </w:p>
        </w:tc>
        <w:tc>
          <w:tcPr>
            <w:tcW w:w="916" w:type="dxa"/>
            <w:tcBorders>
              <w:top w:val="nil"/>
              <w:left w:val="nil"/>
              <w:bottom w:val="single" w:sz="4" w:space="0" w:color="auto"/>
              <w:right w:val="single" w:sz="4" w:space="0" w:color="auto"/>
            </w:tcBorders>
            <w:noWrap/>
            <w:hideMark/>
          </w:tcPr>
          <w:p w:rsidR="00F66A85" w:rsidRDefault="00F66A85">
            <w:r>
              <w:t>0522155</w:t>
            </w:r>
          </w:p>
        </w:tc>
        <w:tc>
          <w:tcPr>
            <w:tcW w:w="516" w:type="dxa"/>
            <w:tcBorders>
              <w:top w:val="nil"/>
              <w:left w:val="nil"/>
              <w:bottom w:val="single" w:sz="4" w:space="0" w:color="auto"/>
              <w:right w:val="single" w:sz="4" w:space="0" w:color="auto"/>
            </w:tcBorders>
            <w:noWrap/>
            <w:hideMark/>
          </w:tcPr>
          <w:p w:rsidR="00F66A85" w:rsidRDefault="00F66A85">
            <w:r>
              <w:t>730</w:t>
            </w:r>
          </w:p>
        </w:tc>
        <w:tc>
          <w:tcPr>
            <w:tcW w:w="1338" w:type="dxa"/>
            <w:tcBorders>
              <w:top w:val="nil"/>
              <w:left w:val="nil"/>
              <w:bottom w:val="single" w:sz="4" w:space="0" w:color="auto"/>
              <w:right w:val="single" w:sz="4" w:space="0" w:color="auto"/>
            </w:tcBorders>
            <w:noWrap/>
            <w:hideMark/>
          </w:tcPr>
          <w:p w:rsidR="00F66A85" w:rsidRDefault="00F66A85">
            <w:pPr>
              <w:jc w:val="right"/>
            </w:pPr>
            <w:r>
              <w:t>8 822,0»</w:t>
            </w:r>
          </w:p>
        </w:tc>
      </w:tr>
    </w:tbl>
    <w:p w:rsidR="00F66A85" w:rsidRDefault="00F66A85" w:rsidP="00F66A85">
      <w:pPr>
        <w:pStyle w:val="ConsPlusNormal"/>
        <w:widowControl/>
        <w:tabs>
          <w:tab w:val="right" w:pos="9922"/>
        </w:tabs>
        <w:ind w:firstLine="0"/>
        <w:jc w:val="both"/>
        <w:rPr>
          <w:rFonts w:ascii="Times New Roman" w:hAnsi="Times New Roman" w:cs="Times New Roman"/>
          <w:bCs/>
          <w:szCs w:val="22"/>
        </w:rPr>
      </w:pPr>
    </w:p>
    <w:p w:rsidR="00F66A85" w:rsidRDefault="00F66A85" w:rsidP="00F66A85">
      <w:pPr>
        <w:pStyle w:val="ConsPlusNormal"/>
        <w:widowControl/>
        <w:tabs>
          <w:tab w:val="right" w:pos="9922"/>
        </w:tabs>
        <w:ind w:firstLine="709"/>
        <w:jc w:val="both"/>
        <w:rPr>
          <w:rFonts w:ascii="Times New Roman" w:hAnsi="Times New Roman" w:cs="Times New Roman"/>
          <w:bCs/>
          <w:sz w:val="24"/>
          <w:szCs w:val="24"/>
        </w:rPr>
      </w:pPr>
      <w:r>
        <w:rPr>
          <w:rFonts w:ascii="Times New Roman" w:hAnsi="Times New Roman" w:cs="Times New Roman"/>
          <w:bCs/>
          <w:sz w:val="24"/>
          <w:szCs w:val="24"/>
        </w:rPr>
        <w:t>10) приложение 13 изложить в следующей редакции:</w:t>
      </w:r>
    </w:p>
    <w:p w:rsidR="00F66A85" w:rsidRDefault="00F66A85" w:rsidP="00F66A85">
      <w:pPr>
        <w:pStyle w:val="ConsPlusNormal"/>
        <w:widowControl/>
        <w:tabs>
          <w:tab w:val="right" w:pos="9922"/>
        </w:tabs>
        <w:ind w:firstLine="709"/>
        <w:jc w:val="both"/>
        <w:rPr>
          <w:rFonts w:ascii="Times New Roman" w:hAnsi="Times New Roman" w:cs="Times New Roman"/>
          <w:bCs/>
          <w:sz w:val="24"/>
          <w:szCs w:val="24"/>
        </w:rPr>
      </w:pPr>
    </w:p>
    <w:p w:rsidR="00F66A85" w:rsidRDefault="00F66A85" w:rsidP="00F66A85">
      <w:pPr>
        <w:pStyle w:val="ConsPlusNormal"/>
        <w:widowControl/>
        <w:tabs>
          <w:tab w:val="right" w:pos="9922"/>
        </w:tabs>
        <w:ind w:left="6379" w:firstLine="0"/>
        <w:jc w:val="both"/>
        <w:rPr>
          <w:rFonts w:ascii="Times New Roman" w:hAnsi="Times New Roman" w:cs="Times New Roman"/>
        </w:rPr>
      </w:pPr>
      <w:r>
        <w:rPr>
          <w:rFonts w:ascii="Times New Roman" w:hAnsi="Times New Roman" w:cs="Times New Roman"/>
        </w:rPr>
        <w:t>«Приложение 13</w:t>
      </w:r>
    </w:p>
    <w:p w:rsidR="00F66A85" w:rsidRDefault="00F66A85" w:rsidP="00F66A85">
      <w:pPr>
        <w:pStyle w:val="ConsPlusNormal"/>
        <w:widowControl/>
        <w:tabs>
          <w:tab w:val="right" w:pos="9922"/>
        </w:tabs>
        <w:ind w:left="6379" w:firstLine="0"/>
        <w:jc w:val="both"/>
        <w:rPr>
          <w:rFonts w:ascii="Times New Roman" w:hAnsi="Times New Roman" w:cs="Times New Roman"/>
          <w:bCs/>
          <w:szCs w:val="22"/>
        </w:rPr>
      </w:pPr>
      <w:r>
        <w:rPr>
          <w:rFonts w:ascii="Times New Roman" w:hAnsi="Times New Roman" w:cs="Times New Roman"/>
        </w:rPr>
        <w:t>к « Бюджету города Ельца на 2015 год и на плановый период 2016 и 2017 годов»</w:t>
      </w:r>
    </w:p>
    <w:p w:rsidR="00F66A85" w:rsidRDefault="00F66A85" w:rsidP="00F66A85">
      <w:pPr>
        <w:pStyle w:val="ConsPlusNormal"/>
        <w:widowControl/>
        <w:tabs>
          <w:tab w:val="right" w:pos="9922"/>
        </w:tabs>
        <w:ind w:firstLine="0"/>
        <w:jc w:val="both"/>
        <w:rPr>
          <w:rFonts w:ascii="Times New Roman" w:hAnsi="Times New Roman" w:cs="Times New Roman"/>
          <w:bCs/>
          <w:szCs w:val="22"/>
        </w:rPr>
      </w:pPr>
    </w:p>
    <w:tbl>
      <w:tblPr>
        <w:tblW w:w="9895" w:type="dxa"/>
        <w:tblInd w:w="108" w:type="dxa"/>
        <w:tblLook w:val="04A0"/>
      </w:tblPr>
      <w:tblGrid>
        <w:gridCol w:w="4930"/>
        <w:gridCol w:w="630"/>
        <w:gridCol w:w="768"/>
        <w:gridCol w:w="696"/>
        <w:gridCol w:w="576"/>
        <w:gridCol w:w="506"/>
        <w:gridCol w:w="506"/>
        <w:gridCol w:w="1283"/>
      </w:tblGrid>
      <w:tr w:rsidR="00F66A85" w:rsidTr="00F66A85">
        <w:trPr>
          <w:trHeight w:val="540"/>
        </w:trPr>
        <w:tc>
          <w:tcPr>
            <w:tcW w:w="9895" w:type="dxa"/>
            <w:gridSpan w:val="8"/>
            <w:vAlign w:val="center"/>
            <w:hideMark/>
          </w:tcPr>
          <w:p w:rsidR="00F66A85" w:rsidRDefault="00F66A85">
            <w:pPr>
              <w:jc w:val="center"/>
              <w:rPr>
                <w:b/>
                <w:bCs/>
                <w:color w:val="000000"/>
              </w:rPr>
            </w:pPr>
            <w:r>
              <w:rPr>
                <w:b/>
                <w:bCs/>
                <w:color w:val="000000"/>
              </w:rPr>
              <w:t>Распределение расходов городского бюджета по целевым статьям (муниципальным программам города Ельца и непрограммным направлениям деятельности), группам и подгруппам видов расходов, разделам и подразделам классификации расходов бюджетов Российской Федерации на 2015 год</w:t>
            </w:r>
          </w:p>
        </w:tc>
      </w:tr>
      <w:tr w:rsidR="00F66A85" w:rsidTr="00F66A85">
        <w:trPr>
          <w:trHeight w:val="80"/>
        </w:trPr>
        <w:tc>
          <w:tcPr>
            <w:tcW w:w="5200" w:type="dxa"/>
            <w:vAlign w:val="center"/>
          </w:tcPr>
          <w:p w:rsidR="00F66A85" w:rsidRDefault="00F66A85">
            <w:pPr>
              <w:jc w:val="center"/>
              <w:rPr>
                <w:b/>
                <w:bCs/>
                <w:color w:val="000000"/>
              </w:rPr>
            </w:pPr>
          </w:p>
        </w:tc>
        <w:tc>
          <w:tcPr>
            <w:tcW w:w="561" w:type="dxa"/>
            <w:vAlign w:val="center"/>
          </w:tcPr>
          <w:p w:rsidR="00F66A85" w:rsidRDefault="00F66A85">
            <w:pPr>
              <w:jc w:val="center"/>
              <w:rPr>
                <w:b/>
                <w:bCs/>
                <w:color w:val="000000"/>
              </w:rPr>
            </w:pPr>
          </w:p>
        </w:tc>
        <w:tc>
          <w:tcPr>
            <w:tcW w:w="676" w:type="dxa"/>
            <w:vAlign w:val="center"/>
          </w:tcPr>
          <w:p w:rsidR="00F66A85" w:rsidRDefault="00F66A85">
            <w:pPr>
              <w:jc w:val="center"/>
              <w:rPr>
                <w:b/>
                <w:bCs/>
                <w:color w:val="000000"/>
              </w:rPr>
            </w:pPr>
          </w:p>
        </w:tc>
        <w:tc>
          <w:tcPr>
            <w:tcW w:w="616" w:type="dxa"/>
            <w:vAlign w:val="center"/>
          </w:tcPr>
          <w:p w:rsidR="00F66A85" w:rsidRDefault="00F66A85">
            <w:pPr>
              <w:jc w:val="center"/>
              <w:rPr>
                <w:b/>
                <w:bCs/>
                <w:color w:val="000000"/>
              </w:rPr>
            </w:pPr>
          </w:p>
        </w:tc>
        <w:tc>
          <w:tcPr>
            <w:tcW w:w="516" w:type="dxa"/>
            <w:vAlign w:val="center"/>
          </w:tcPr>
          <w:p w:rsidR="00F66A85" w:rsidRDefault="00F66A85">
            <w:pPr>
              <w:jc w:val="center"/>
              <w:rPr>
                <w:b/>
                <w:bCs/>
                <w:color w:val="000000"/>
              </w:rPr>
            </w:pPr>
          </w:p>
        </w:tc>
        <w:tc>
          <w:tcPr>
            <w:tcW w:w="498" w:type="dxa"/>
            <w:vAlign w:val="center"/>
          </w:tcPr>
          <w:p w:rsidR="00F66A85" w:rsidRDefault="00F66A85">
            <w:pPr>
              <w:jc w:val="center"/>
              <w:rPr>
                <w:b/>
                <w:bCs/>
                <w:color w:val="000000"/>
              </w:rPr>
            </w:pPr>
          </w:p>
        </w:tc>
        <w:tc>
          <w:tcPr>
            <w:tcW w:w="498" w:type="dxa"/>
            <w:vAlign w:val="center"/>
          </w:tcPr>
          <w:p w:rsidR="00F66A85" w:rsidRDefault="00F66A85">
            <w:pPr>
              <w:jc w:val="center"/>
              <w:rPr>
                <w:b/>
                <w:bCs/>
                <w:color w:val="000000"/>
              </w:rPr>
            </w:pPr>
          </w:p>
        </w:tc>
        <w:tc>
          <w:tcPr>
            <w:tcW w:w="1330" w:type="dxa"/>
            <w:vAlign w:val="center"/>
          </w:tcPr>
          <w:p w:rsidR="00F66A85" w:rsidRDefault="00F66A85">
            <w:pPr>
              <w:jc w:val="center"/>
              <w:rPr>
                <w:b/>
                <w:bCs/>
                <w:color w:val="000000"/>
              </w:rPr>
            </w:pPr>
          </w:p>
        </w:tc>
      </w:tr>
      <w:tr w:rsidR="00F66A85" w:rsidTr="00F66A85">
        <w:trPr>
          <w:trHeight w:val="80"/>
        </w:trPr>
        <w:tc>
          <w:tcPr>
            <w:tcW w:w="5200" w:type="dxa"/>
            <w:vAlign w:val="bottom"/>
          </w:tcPr>
          <w:p w:rsidR="00F66A85" w:rsidRDefault="00F66A85">
            <w:pPr>
              <w:rPr>
                <w:i/>
                <w:iCs/>
              </w:rPr>
            </w:pPr>
          </w:p>
        </w:tc>
        <w:tc>
          <w:tcPr>
            <w:tcW w:w="561" w:type="dxa"/>
            <w:vAlign w:val="bottom"/>
          </w:tcPr>
          <w:p w:rsidR="00F66A85" w:rsidRDefault="00F66A85">
            <w:pPr>
              <w:rPr>
                <w:i/>
                <w:iCs/>
              </w:rPr>
            </w:pPr>
          </w:p>
        </w:tc>
        <w:tc>
          <w:tcPr>
            <w:tcW w:w="676" w:type="dxa"/>
            <w:vAlign w:val="bottom"/>
          </w:tcPr>
          <w:p w:rsidR="00F66A85" w:rsidRDefault="00F66A85">
            <w:pPr>
              <w:rPr>
                <w:i/>
                <w:iCs/>
              </w:rPr>
            </w:pPr>
          </w:p>
        </w:tc>
        <w:tc>
          <w:tcPr>
            <w:tcW w:w="616" w:type="dxa"/>
            <w:vAlign w:val="bottom"/>
          </w:tcPr>
          <w:p w:rsidR="00F66A85" w:rsidRDefault="00F66A85">
            <w:pPr>
              <w:rPr>
                <w:i/>
                <w:iCs/>
              </w:rPr>
            </w:pPr>
          </w:p>
        </w:tc>
        <w:tc>
          <w:tcPr>
            <w:tcW w:w="516" w:type="dxa"/>
            <w:vAlign w:val="bottom"/>
          </w:tcPr>
          <w:p w:rsidR="00F66A85" w:rsidRDefault="00F66A85">
            <w:pPr>
              <w:rPr>
                <w:i/>
                <w:iCs/>
              </w:rPr>
            </w:pPr>
          </w:p>
        </w:tc>
        <w:tc>
          <w:tcPr>
            <w:tcW w:w="498" w:type="dxa"/>
            <w:vAlign w:val="bottom"/>
          </w:tcPr>
          <w:p w:rsidR="00F66A85" w:rsidRDefault="00F66A85">
            <w:pPr>
              <w:rPr>
                <w:i/>
                <w:iCs/>
              </w:rPr>
            </w:pPr>
          </w:p>
        </w:tc>
        <w:tc>
          <w:tcPr>
            <w:tcW w:w="498" w:type="dxa"/>
            <w:vAlign w:val="bottom"/>
          </w:tcPr>
          <w:p w:rsidR="00F66A85" w:rsidRDefault="00F66A85">
            <w:pPr>
              <w:rPr>
                <w:i/>
                <w:iCs/>
              </w:rPr>
            </w:pPr>
          </w:p>
        </w:tc>
        <w:tc>
          <w:tcPr>
            <w:tcW w:w="1330" w:type="dxa"/>
            <w:vAlign w:val="bottom"/>
            <w:hideMark/>
          </w:tcPr>
          <w:p w:rsidR="00F66A85" w:rsidRDefault="00F66A85">
            <w:pPr>
              <w:jc w:val="right"/>
            </w:pPr>
            <w:r>
              <w:t>тыс. руб.</w:t>
            </w:r>
          </w:p>
        </w:tc>
      </w:tr>
      <w:tr w:rsidR="00F66A85" w:rsidTr="00F66A85">
        <w:trPr>
          <w:trHeight w:val="330"/>
        </w:trPr>
        <w:tc>
          <w:tcPr>
            <w:tcW w:w="5200" w:type="dxa"/>
            <w:vMerge w:val="restart"/>
            <w:tcBorders>
              <w:top w:val="single" w:sz="4" w:space="0" w:color="auto"/>
              <w:left w:val="single" w:sz="4" w:space="0" w:color="auto"/>
              <w:bottom w:val="single" w:sz="4" w:space="0" w:color="000000"/>
              <w:right w:val="single" w:sz="4" w:space="0" w:color="auto"/>
            </w:tcBorders>
            <w:vAlign w:val="center"/>
            <w:hideMark/>
          </w:tcPr>
          <w:p w:rsidR="00F66A85" w:rsidRDefault="00F66A85">
            <w:pPr>
              <w:jc w:val="center"/>
              <w:rPr>
                <w:b/>
                <w:bCs/>
              </w:rPr>
            </w:pPr>
            <w:r>
              <w:rPr>
                <w:b/>
                <w:bCs/>
              </w:rPr>
              <w:t>Наименование</w:t>
            </w:r>
          </w:p>
        </w:tc>
        <w:tc>
          <w:tcPr>
            <w:tcW w:w="1853" w:type="dxa"/>
            <w:gridSpan w:val="3"/>
            <w:tcBorders>
              <w:top w:val="single" w:sz="4" w:space="0" w:color="auto"/>
              <w:left w:val="nil"/>
              <w:bottom w:val="single" w:sz="4" w:space="0" w:color="auto"/>
              <w:right w:val="single" w:sz="4" w:space="0" w:color="000000"/>
            </w:tcBorders>
            <w:vAlign w:val="center"/>
            <w:hideMark/>
          </w:tcPr>
          <w:p w:rsidR="00F66A85" w:rsidRDefault="00F66A85">
            <w:pPr>
              <w:jc w:val="center"/>
              <w:rPr>
                <w:b/>
                <w:bCs/>
              </w:rPr>
            </w:pPr>
            <w:r>
              <w:rPr>
                <w:b/>
                <w:bCs/>
              </w:rPr>
              <w:t>Целевая  статья</w:t>
            </w:r>
          </w:p>
        </w:tc>
        <w:tc>
          <w:tcPr>
            <w:tcW w:w="516" w:type="dxa"/>
            <w:vMerge w:val="restart"/>
            <w:tcBorders>
              <w:top w:val="single" w:sz="4" w:space="0" w:color="auto"/>
              <w:left w:val="single" w:sz="4" w:space="0" w:color="auto"/>
              <w:bottom w:val="single" w:sz="4" w:space="0" w:color="000000"/>
              <w:right w:val="single" w:sz="4" w:space="0" w:color="auto"/>
            </w:tcBorders>
            <w:textDirection w:val="btLr"/>
            <w:vAlign w:val="center"/>
            <w:hideMark/>
          </w:tcPr>
          <w:p w:rsidR="00F66A85" w:rsidRDefault="00F66A85">
            <w:pPr>
              <w:jc w:val="center"/>
              <w:rPr>
                <w:b/>
                <w:bCs/>
              </w:rPr>
            </w:pPr>
            <w:r>
              <w:rPr>
                <w:b/>
                <w:bCs/>
              </w:rPr>
              <w:t>Вид  расхода</w:t>
            </w:r>
          </w:p>
        </w:tc>
        <w:tc>
          <w:tcPr>
            <w:tcW w:w="498" w:type="dxa"/>
            <w:vMerge w:val="restart"/>
            <w:tcBorders>
              <w:top w:val="single" w:sz="4" w:space="0" w:color="auto"/>
              <w:left w:val="single" w:sz="4" w:space="0" w:color="auto"/>
              <w:bottom w:val="single" w:sz="4" w:space="0" w:color="000000"/>
              <w:right w:val="single" w:sz="4" w:space="0" w:color="auto"/>
            </w:tcBorders>
            <w:textDirection w:val="btLr"/>
            <w:vAlign w:val="center"/>
            <w:hideMark/>
          </w:tcPr>
          <w:p w:rsidR="00F66A85" w:rsidRDefault="00F66A85">
            <w:pPr>
              <w:jc w:val="center"/>
              <w:rPr>
                <w:b/>
                <w:bCs/>
              </w:rPr>
            </w:pPr>
            <w:r>
              <w:rPr>
                <w:b/>
                <w:bCs/>
              </w:rPr>
              <w:t>Раздел</w:t>
            </w:r>
          </w:p>
        </w:tc>
        <w:tc>
          <w:tcPr>
            <w:tcW w:w="498" w:type="dxa"/>
            <w:vMerge w:val="restart"/>
            <w:tcBorders>
              <w:top w:val="single" w:sz="4" w:space="0" w:color="auto"/>
              <w:left w:val="single" w:sz="4" w:space="0" w:color="auto"/>
              <w:bottom w:val="single" w:sz="4" w:space="0" w:color="000000"/>
              <w:right w:val="single" w:sz="4" w:space="0" w:color="auto"/>
            </w:tcBorders>
            <w:textDirection w:val="btLr"/>
            <w:vAlign w:val="center"/>
            <w:hideMark/>
          </w:tcPr>
          <w:p w:rsidR="00F66A85" w:rsidRDefault="00F66A85">
            <w:pPr>
              <w:jc w:val="center"/>
              <w:rPr>
                <w:b/>
                <w:bCs/>
              </w:rPr>
            </w:pPr>
            <w:r>
              <w:rPr>
                <w:b/>
                <w:bCs/>
              </w:rPr>
              <w:t>Подраздел</w:t>
            </w:r>
          </w:p>
        </w:tc>
        <w:tc>
          <w:tcPr>
            <w:tcW w:w="1330" w:type="dxa"/>
            <w:vMerge w:val="restart"/>
            <w:tcBorders>
              <w:top w:val="single" w:sz="4" w:space="0" w:color="auto"/>
              <w:left w:val="single" w:sz="4" w:space="0" w:color="auto"/>
              <w:bottom w:val="single" w:sz="4" w:space="0" w:color="000000"/>
              <w:right w:val="single" w:sz="4" w:space="0" w:color="auto"/>
            </w:tcBorders>
            <w:vAlign w:val="center"/>
            <w:hideMark/>
          </w:tcPr>
          <w:p w:rsidR="00F66A85" w:rsidRDefault="00F66A85">
            <w:pPr>
              <w:jc w:val="center"/>
              <w:rPr>
                <w:b/>
                <w:bCs/>
              </w:rPr>
            </w:pPr>
            <w:r>
              <w:rPr>
                <w:b/>
                <w:bCs/>
              </w:rPr>
              <w:t>Сумма на 2015 год</w:t>
            </w:r>
          </w:p>
        </w:tc>
      </w:tr>
      <w:tr w:rsidR="00F66A85" w:rsidTr="00F66A85">
        <w:trPr>
          <w:trHeight w:val="1337"/>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F66A85" w:rsidRDefault="00F66A85">
            <w:pPr>
              <w:rPr>
                <w:b/>
                <w:bCs/>
              </w:rPr>
            </w:pPr>
          </w:p>
        </w:tc>
        <w:tc>
          <w:tcPr>
            <w:tcW w:w="561" w:type="dxa"/>
            <w:tcBorders>
              <w:top w:val="nil"/>
              <w:left w:val="nil"/>
              <w:bottom w:val="single" w:sz="4" w:space="0" w:color="auto"/>
              <w:right w:val="single" w:sz="4" w:space="0" w:color="auto"/>
            </w:tcBorders>
            <w:vAlign w:val="center"/>
            <w:hideMark/>
          </w:tcPr>
          <w:p w:rsidR="00F66A85" w:rsidRDefault="00F66A85">
            <w:pPr>
              <w:jc w:val="center"/>
              <w:rPr>
                <w:b/>
                <w:bCs/>
              </w:rPr>
            </w:pPr>
            <w:r>
              <w:rPr>
                <w:b/>
                <w:bCs/>
              </w:rPr>
              <w:t>МП</w:t>
            </w:r>
          </w:p>
        </w:tc>
        <w:tc>
          <w:tcPr>
            <w:tcW w:w="676" w:type="dxa"/>
            <w:tcBorders>
              <w:top w:val="nil"/>
              <w:left w:val="nil"/>
              <w:bottom w:val="single" w:sz="4" w:space="0" w:color="auto"/>
              <w:right w:val="single" w:sz="4" w:space="0" w:color="auto"/>
            </w:tcBorders>
            <w:vAlign w:val="center"/>
            <w:hideMark/>
          </w:tcPr>
          <w:p w:rsidR="00F66A85" w:rsidRDefault="00F66A85">
            <w:pPr>
              <w:jc w:val="center"/>
              <w:rPr>
                <w:b/>
                <w:bCs/>
              </w:rPr>
            </w:pPr>
            <w:r>
              <w:rPr>
                <w:b/>
                <w:bCs/>
              </w:rPr>
              <w:t>ПМп</w:t>
            </w:r>
          </w:p>
        </w:tc>
        <w:tc>
          <w:tcPr>
            <w:tcW w:w="616" w:type="dxa"/>
            <w:tcBorders>
              <w:top w:val="nil"/>
              <w:left w:val="nil"/>
              <w:bottom w:val="single" w:sz="4" w:space="0" w:color="auto"/>
              <w:right w:val="single" w:sz="4" w:space="0" w:color="auto"/>
            </w:tcBorders>
            <w:textDirection w:val="btLr"/>
            <w:vAlign w:val="center"/>
            <w:hideMark/>
          </w:tcPr>
          <w:p w:rsidR="00F66A85" w:rsidRDefault="00F66A85">
            <w:pPr>
              <w:jc w:val="center"/>
              <w:rPr>
                <w:b/>
                <w:bCs/>
              </w:rPr>
            </w:pPr>
            <w:r>
              <w:rPr>
                <w:b/>
                <w:bCs/>
              </w:rPr>
              <w:t>Направление</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F66A85" w:rsidRDefault="00F66A85">
            <w:pPr>
              <w:rPr>
                <w:b/>
                <w:bC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F66A85" w:rsidRDefault="00F66A85">
            <w:pPr>
              <w:rPr>
                <w:b/>
                <w:bC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F66A85" w:rsidRDefault="00F66A85">
            <w:pPr>
              <w:rPr>
                <w:b/>
                <w:bC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F66A85" w:rsidRDefault="00F66A85">
            <w:pPr>
              <w:rPr>
                <w:b/>
                <w:bCs/>
              </w:rPr>
            </w:pPr>
          </w:p>
        </w:tc>
      </w:tr>
      <w:tr w:rsidR="00F66A85" w:rsidTr="00F66A85">
        <w:trPr>
          <w:trHeight w:val="20"/>
        </w:trPr>
        <w:tc>
          <w:tcPr>
            <w:tcW w:w="5200" w:type="dxa"/>
            <w:tcBorders>
              <w:top w:val="nil"/>
              <w:left w:val="single" w:sz="4" w:space="0" w:color="auto"/>
              <w:bottom w:val="single" w:sz="4" w:space="0" w:color="auto"/>
              <w:right w:val="single" w:sz="4" w:space="0" w:color="auto"/>
            </w:tcBorders>
            <w:hideMark/>
          </w:tcPr>
          <w:p w:rsidR="00F66A85" w:rsidRDefault="00F66A85">
            <w:pPr>
              <w:jc w:val="both"/>
              <w:rPr>
                <w:b/>
                <w:bCs/>
              </w:rPr>
            </w:pPr>
            <w:r>
              <w:rPr>
                <w:b/>
                <w:bCs/>
              </w:rPr>
              <w:t> </w:t>
            </w:r>
          </w:p>
        </w:tc>
        <w:tc>
          <w:tcPr>
            <w:tcW w:w="561" w:type="dxa"/>
            <w:tcBorders>
              <w:top w:val="nil"/>
              <w:left w:val="nil"/>
              <w:bottom w:val="single" w:sz="4" w:space="0" w:color="auto"/>
              <w:right w:val="single" w:sz="4" w:space="0" w:color="auto"/>
            </w:tcBorders>
            <w:hideMark/>
          </w:tcPr>
          <w:p w:rsidR="00F66A85" w:rsidRDefault="00F66A85">
            <w:pPr>
              <w:jc w:val="both"/>
              <w:rPr>
                <w:b/>
                <w:bCs/>
              </w:rPr>
            </w:pPr>
            <w:r>
              <w:rPr>
                <w:b/>
                <w:bCs/>
              </w:rPr>
              <w:t> </w:t>
            </w:r>
          </w:p>
        </w:tc>
        <w:tc>
          <w:tcPr>
            <w:tcW w:w="676" w:type="dxa"/>
            <w:tcBorders>
              <w:top w:val="nil"/>
              <w:left w:val="nil"/>
              <w:bottom w:val="single" w:sz="4" w:space="0" w:color="auto"/>
              <w:right w:val="single" w:sz="4" w:space="0" w:color="auto"/>
            </w:tcBorders>
            <w:hideMark/>
          </w:tcPr>
          <w:p w:rsidR="00F66A85" w:rsidRDefault="00F66A85">
            <w:pPr>
              <w:jc w:val="both"/>
              <w:rPr>
                <w:b/>
                <w:bCs/>
              </w:rPr>
            </w:pPr>
            <w:r>
              <w:rPr>
                <w:b/>
                <w:bCs/>
              </w:rPr>
              <w:t> </w:t>
            </w:r>
          </w:p>
        </w:tc>
        <w:tc>
          <w:tcPr>
            <w:tcW w:w="616" w:type="dxa"/>
            <w:tcBorders>
              <w:top w:val="nil"/>
              <w:left w:val="nil"/>
              <w:bottom w:val="single" w:sz="4" w:space="0" w:color="auto"/>
              <w:right w:val="single" w:sz="4" w:space="0" w:color="auto"/>
            </w:tcBorders>
            <w:hideMark/>
          </w:tcPr>
          <w:p w:rsidR="00F66A85" w:rsidRDefault="00F66A85">
            <w:pPr>
              <w:jc w:val="both"/>
              <w:rPr>
                <w:b/>
                <w:bCs/>
              </w:rPr>
            </w:pPr>
            <w:r>
              <w:rPr>
                <w:b/>
                <w:bCs/>
              </w:rPr>
              <w:t> </w:t>
            </w:r>
          </w:p>
        </w:tc>
        <w:tc>
          <w:tcPr>
            <w:tcW w:w="516" w:type="dxa"/>
            <w:tcBorders>
              <w:top w:val="nil"/>
              <w:left w:val="nil"/>
              <w:bottom w:val="single" w:sz="4" w:space="0" w:color="auto"/>
              <w:right w:val="single" w:sz="4" w:space="0" w:color="auto"/>
            </w:tcBorders>
            <w:hideMark/>
          </w:tcPr>
          <w:p w:rsidR="00F66A85" w:rsidRDefault="00F66A85">
            <w:pPr>
              <w:jc w:val="both"/>
              <w:rPr>
                <w:b/>
                <w:bCs/>
              </w:rPr>
            </w:pPr>
            <w:r>
              <w:rPr>
                <w:b/>
                <w:bCs/>
              </w:rPr>
              <w:t> </w:t>
            </w:r>
          </w:p>
        </w:tc>
        <w:tc>
          <w:tcPr>
            <w:tcW w:w="498" w:type="dxa"/>
            <w:tcBorders>
              <w:top w:val="nil"/>
              <w:left w:val="nil"/>
              <w:bottom w:val="single" w:sz="4" w:space="0" w:color="auto"/>
              <w:right w:val="single" w:sz="4" w:space="0" w:color="auto"/>
            </w:tcBorders>
            <w:hideMark/>
          </w:tcPr>
          <w:p w:rsidR="00F66A85" w:rsidRDefault="00F66A85">
            <w:pPr>
              <w:jc w:val="both"/>
              <w:rPr>
                <w:b/>
                <w:bCs/>
              </w:rPr>
            </w:pPr>
            <w:r>
              <w:rPr>
                <w:b/>
                <w:bCs/>
              </w:rPr>
              <w:t> </w:t>
            </w:r>
          </w:p>
        </w:tc>
        <w:tc>
          <w:tcPr>
            <w:tcW w:w="498" w:type="dxa"/>
            <w:tcBorders>
              <w:top w:val="nil"/>
              <w:left w:val="nil"/>
              <w:bottom w:val="single" w:sz="4" w:space="0" w:color="auto"/>
              <w:right w:val="single" w:sz="4" w:space="0" w:color="auto"/>
            </w:tcBorders>
            <w:hideMark/>
          </w:tcPr>
          <w:p w:rsidR="00F66A85" w:rsidRDefault="00F66A85">
            <w:pPr>
              <w:jc w:val="both"/>
              <w:rPr>
                <w:b/>
                <w:bCs/>
              </w:rPr>
            </w:pPr>
            <w:r>
              <w:rPr>
                <w:b/>
                <w:bCs/>
              </w:rPr>
              <w:t> </w:t>
            </w:r>
          </w:p>
        </w:tc>
        <w:tc>
          <w:tcPr>
            <w:tcW w:w="1330" w:type="dxa"/>
            <w:tcBorders>
              <w:top w:val="nil"/>
              <w:left w:val="nil"/>
              <w:bottom w:val="single" w:sz="4" w:space="0" w:color="auto"/>
              <w:right w:val="single" w:sz="4" w:space="0" w:color="auto"/>
            </w:tcBorders>
            <w:hideMark/>
          </w:tcPr>
          <w:p w:rsidR="00F66A85" w:rsidRDefault="00F66A85">
            <w:pPr>
              <w:jc w:val="right"/>
              <w:rPr>
                <w:b/>
                <w:bCs/>
              </w:rPr>
            </w:pPr>
            <w:r>
              <w:rPr>
                <w:b/>
                <w:bCs/>
              </w:rPr>
              <w:t>1 568 177,9</w:t>
            </w:r>
          </w:p>
        </w:tc>
      </w:tr>
      <w:tr w:rsidR="00F66A85" w:rsidTr="00F66A85">
        <w:trPr>
          <w:trHeight w:val="20"/>
        </w:trPr>
        <w:tc>
          <w:tcPr>
            <w:tcW w:w="5200" w:type="dxa"/>
            <w:tcBorders>
              <w:top w:val="nil"/>
              <w:left w:val="single" w:sz="4" w:space="0" w:color="auto"/>
              <w:bottom w:val="single" w:sz="4" w:space="0" w:color="auto"/>
              <w:right w:val="single" w:sz="4" w:space="0" w:color="auto"/>
            </w:tcBorders>
            <w:hideMark/>
          </w:tcPr>
          <w:p w:rsidR="00F66A85" w:rsidRDefault="00F66A85">
            <w:pPr>
              <w:jc w:val="both"/>
              <w:rPr>
                <w:b/>
                <w:bCs/>
              </w:rPr>
            </w:pPr>
            <w:r>
              <w:rPr>
                <w:b/>
                <w:bCs/>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561" w:type="dxa"/>
            <w:tcBorders>
              <w:top w:val="nil"/>
              <w:left w:val="nil"/>
              <w:bottom w:val="single" w:sz="4" w:space="0" w:color="auto"/>
              <w:right w:val="single" w:sz="4" w:space="0" w:color="auto"/>
            </w:tcBorders>
            <w:hideMark/>
          </w:tcPr>
          <w:p w:rsidR="00F66A85" w:rsidRDefault="00F66A85">
            <w:pPr>
              <w:jc w:val="both"/>
              <w:rPr>
                <w:b/>
                <w:bCs/>
              </w:rPr>
            </w:pPr>
            <w:r>
              <w:rPr>
                <w:b/>
                <w:bCs/>
              </w:rPr>
              <w:t>01</w:t>
            </w:r>
          </w:p>
        </w:tc>
        <w:tc>
          <w:tcPr>
            <w:tcW w:w="676" w:type="dxa"/>
            <w:tcBorders>
              <w:top w:val="nil"/>
              <w:left w:val="nil"/>
              <w:bottom w:val="single" w:sz="4" w:space="0" w:color="auto"/>
              <w:right w:val="single" w:sz="4" w:space="0" w:color="auto"/>
            </w:tcBorders>
            <w:hideMark/>
          </w:tcPr>
          <w:p w:rsidR="00F66A85" w:rsidRDefault="00F66A85">
            <w:pPr>
              <w:jc w:val="both"/>
              <w:rPr>
                <w:b/>
                <w:bCs/>
              </w:rPr>
            </w:pPr>
            <w:r>
              <w:rPr>
                <w:b/>
                <w:bCs/>
              </w:rPr>
              <w:t> </w:t>
            </w:r>
          </w:p>
        </w:tc>
        <w:tc>
          <w:tcPr>
            <w:tcW w:w="616" w:type="dxa"/>
            <w:tcBorders>
              <w:top w:val="nil"/>
              <w:left w:val="nil"/>
              <w:bottom w:val="single" w:sz="4" w:space="0" w:color="auto"/>
              <w:right w:val="single" w:sz="4" w:space="0" w:color="auto"/>
            </w:tcBorders>
            <w:hideMark/>
          </w:tcPr>
          <w:p w:rsidR="00F66A85" w:rsidRDefault="00F66A85">
            <w:pPr>
              <w:jc w:val="both"/>
              <w:rPr>
                <w:b/>
                <w:bCs/>
              </w:rPr>
            </w:pPr>
            <w:r>
              <w:rPr>
                <w:b/>
                <w:bCs/>
              </w:rPr>
              <w:t> </w:t>
            </w:r>
          </w:p>
        </w:tc>
        <w:tc>
          <w:tcPr>
            <w:tcW w:w="516" w:type="dxa"/>
            <w:tcBorders>
              <w:top w:val="nil"/>
              <w:left w:val="nil"/>
              <w:bottom w:val="single" w:sz="4" w:space="0" w:color="auto"/>
              <w:right w:val="single" w:sz="4" w:space="0" w:color="auto"/>
            </w:tcBorders>
            <w:hideMark/>
          </w:tcPr>
          <w:p w:rsidR="00F66A85" w:rsidRDefault="00F66A85">
            <w:pPr>
              <w:jc w:val="both"/>
              <w:rPr>
                <w:b/>
                <w:bCs/>
              </w:rPr>
            </w:pPr>
            <w:r>
              <w:rPr>
                <w:b/>
                <w:bCs/>
              </w:rPr>
              <w:t> </w:t>
            </w:r>
          </w:p>
        </w:tc>
        <w:tc>
          <w:tcPr>
            <w:tcW w:w="498" w:type="dxa"/>
            <w:tcBorders>
              <w:top w:val="nil"/>
              <w:left w:val="nil"/>
              <w:bottom w:val="single" w:sz="4" w:space="0" w:color="auto"/>
              <w:right w:val="single" w:sz="4" w:space="0" w:color="auto"/>
            </w:tcBorders>
            <w:hideMark/>
          </w:tcPr>
          <w:p w:rsidR="00F66A85" w:rsidRDefault="00F66A85">
            <w:pPr>
              <w:jc w:val="both"/>
              <w:rPr>
                <w:b/>
                <w:bCs/>
              </w:rPr>
            </w:pPr>
            <w:r>
              <w:rPr>
                <w:b/>
                <w:bCs/>
              </w:rPr>
              <w:t> </w:t>
            </w:r>
          </w:p>
        </w:tc>
        <w:tc>
          <w:tcPr>
            <w:tcW w:w="498" w:type="dxa"/>
            <w:tcBorders>
              <w:top w:val="nil"/>
              <w:left w:val="nil"/>
              <w:bottom w:val="single" w:sz="4" w:space="0" w:color="auto"/>
              <w:right w:val="single" w:sz="4" w:space="0" w:color="auto"/>
            </w:tcBorders>
            <w:hideMark/>
          </w:tcPr>
          <w:p w:rsidR="00F66A85" w:rsidRDefault="00F66A85">
            <w:pPr>
              <w:jc w:val="both"/>
              <w:rPr>
                <w:b/>
                <w:bCs/>
              </w:rPr>
            </w:pPr>
            <w:r>
              <w:rPr>
                <w:b/>
                <w:bCs/>
              </w:rPr>
              <w:t> </w:t>
            </w:r>
          </w:p>
        </w:tc>
        <w:tc>
          <w:tcPr>
            <w:tcW w:w="1330" w:type="dxa"/>
            <w:tcBorders>
              <w:top w:val="nil"/>
              <w:left w:val="nil"/>
              <w:bottom w:val="single" w:sz="4" w:space="0" w:color="auto"/>
              <w:right w:val="single" w:sz="4" w:space="0" w:color="auto"/>
            </w:tcBorders>
            <w:hideMark/>
          </w:tcPr>
          <w:p w:rsidR="00F66A85" w:rsidRDefault="00F66A85">
            <w:pPr>
              <w:jc w:val="right"/>
              <w:rPr>
                <w:b/>
                <w:bCs/>
              </w:rPr>
            </w:pPr>
            <w:r>
              <w:rPr>
                <w:b/>
                <w:bCs/>
              </w:rPr>
              <w:t>1 009 759,2</w:t>
            </w:r>
          </w:p>
        </w:tc>
      </w:tr>
      <w:tr w:rsidR="00F66A85" w:rsidTr="00F66A85">
        <w:trPr>
          <w:trHeight w:val="20"/>
        </w:trPr>
        <w:tc>
          <w:tcPr>
            <w:tcW w:w="5200" w:type="dxa"/>
            <w:tcBorders>
              <w:top w:val="nil"/>
              <w:left w:val="single" w:sz="4" w:space="0" w:color="auto"/>
              <w:bottom w:val="single" w:sz="4" w:space="0" w:color="auto"/>
              <w:right w:val="single" w:sz="4" w:space="0" w:color="auto"/>
            </w:tcBorders>
            <w:hideMark/>
          </w:tcPr>
          <w:p w:rsidR="00F66A85" w:rsidRDefault="00F66A85">
            <w:pPr>
              <w:jc w:val="both"/>
            </w:pPr>
            <w:r>
              <w:t xml:space="preserve">Подпрограмма "Организация отдыха детей в каникулярное время на 2014-2020 годы" </w:t>
            </w:r>
            <w:r>
              <w:lastRenderedPageBreak/>
              <w:t>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561" w:type="dxa"/>
            <w:tcBorders>
              <w:top w:val="nil"/>
              <w:left w:val="nil"/>
              <w:bottom w:val="single" w:sz="4" w:space="0" w:color="auto"/>
              <w:right w:val="single" w:sz="4" w:space="0" w:color="auto"/>
            </w:tcBorders>
            <w:hideMark/>
          </w:tcPr>
          <w:p w:rsidR="00F66A85" w:rsidRDefault="00F66A85">
            <w:pPr>
              <w:jc w:val="both"/>
            </w:pPr>
            <w:r>
              <w:lastRenderedPageBreak/>
              <w:t>01</w:t>
            </w:r>
          </w:p>
        </w:tc>
        <w:tc>
          <w:tcPr>
            <w:tcW w:w="676" w:type="dxa"/>
            <w:tcBorders>
              <w:top w:val="nil"/>
              <w:left w:val="nil"/>
              <w:bottom w:val="single" w:sz="4" w:space="0" w:color="auto"/>
              <w:right w:val="single" w:sz="4" w:space="0" w:color="auto"/>
            </w:tcBorders>
            <w:hideMark/>
          </w:tcPr>
          <w:p w:rsidR="00F66A85" w:rsidRDefault="00F66A85">
            <w:pPr>
              <w:jc w:val="both"/>
            </w:pPr>
            <w:r>
              <w:t>1</w:t>
            </w:r>
          </w:p>
        </w:tc>
        <w:tc>
          <w:tcPr>
            <w:tcW w:w="616" w:type="dxa"/>
            <w:tcBorders>
              <w:top w:val="nil"/>
              <w:left w:val="nil"/>
              <w:bottom w:val="single" w:sz="4" w:space="0" w:color="auto"/>
              <w:right w:val="single" w:sz="4" w:space="0" w:color="auto"/>
            </w:tcBorders>
            <w:hideMark/>
          </w:tcPr>
          <w:p w:rsidR="00F66A85" w:rsidRDefault="00F66A85">
            <w:pPr>
              <w:jc w:val="both"/>
            </w:pPr>
            <w:r>
              <w:t> </w:t>
            </w:r>
          </w:p>
        </w:tc>
        <w:tc>
          <w:tcPr>
            <w:tcW w:w="516" w:type="dxa"/>
            <w:tcBorders>
              <w:top w:val="nil"/>
              <w:left w:val="nil"/>
              <w:bottom w:val="single" w:sz="4" w:space="0" w:color="auto"/>
              <w:right w:val="single" w:sz="4" w:space="0" w:color="auto"/>
            </w:tcBorders>
            <w:hideMark/>
          </w:tcPr>
          <w:p w:rsidR="00F66A85" w:rsidRDefault="00F66A85">
            <w:pPr>
              <w:jc w:val="both"/>
            </w:pPr>
            <w:r>
              <w:t> </w:t>
            </w:r>
          </w:p>
        </w:tc>
        <w:tc>
          <w:tcPr>
            <w:tcW w:w="498" w:type="dxa"/>
            <w:tcBorders>
              <w:top w:val="nil"/>
              <w:left w:val="nil"/>
              <w:bottom w:val="single" w:sz="4" w:space="0" w:color="auto"/>
              <w:right w:val="single" w:sz="4" w:space="0" w:color="auto"/>
            </w:tcBorders>
            <w:hideMark/>
          </w:tcPr>
          <w:p w:rsidR="00F66A85" w:rsidRDefault="00F66A85">
            <w:pPr>
              <w:jc w:val="both"/>
            </w:pPr>
            <w:r>
              <w:t> </w:t>
            </w:r>
          </w:p>
        </w:tc>
        <w:tc>
          <w:tcPr>
            <w:tcW w:w="498" w:type="dxa"/>
            <w:tcBorders>
              <w:top w:val="nil"/>
              <w:left w:val="nil"/>
              <w:bottom w:val="single" w:sz="4" w:space="0" w:color="auto"/>
              <w:right w:val="single" w:sz="4" w:space="0" w:color="auto"/>
            </w:tcBorders>
            <w:hideMark/>
          </w:tcPr>
          <w:p w:rsidR="00F66A85" w:rsidRDefault="00F66A85">
            <w:pPr>
              <w:jc w:val="both"/>
            </w:pPr>
            <w:r>
              <w:t> </w:t>
            </w:r>
          </w:p>
        </w:tc>
        <w:tc>
          <w:tcPr>
            <w:tcW w:w="1330" w:type="dxa"/>
            <w:tcBorders>
              <w:top w:val="nil"/>
              <w:left w:val="nil"/>
              <w:bottom w:val="single" w:sz="4" w:space="0" w:color="auto"/>
              <w:right w:val="single" w:sz="4" w:space="0" w:color="auto"/>
            </w:tcBorders>
            <w:hideMark/>
          </w:tcPr>
          <w:p w:rsidR="00F66A85" w:rsidRDefault="00F66A85">
            <w:pPr>
              <w:jc w:val="right"/>
            </w:pPr>
            <w:r>
              <w:t>9 669,8</w:t>
            </w:r>
          </w:p>
        </w:tc>
      </w:tr>
      <w:tr w:rsidR="00F66A85" w:rsidTr="00F66A85">
        <w:trPr>
          <w:trHeight w:val="20"/>
        </w:trPr>
        <w:tc>
          <w:tcPr>
            <w:tcW w:w="5200" w:type="dxa"/>
            <w:tcBorders>
              <w:top w:val="nil"/>
              <w:left w:val="single" w:sz="4" w:space="0" w:color="auto"/>
              <w:bottom w:val="single" w:sz="4" w:space="0" w:color="auto"/>
              <w:right w:val="single" w:sz="4" w:space="0" w:color="auto"/>
            </w:tcBorders>
            <w:hideMark/>
          </w:tcPr>
          <w:p w:rsidR="00F66A85" w:rsidRDefault="00F66A85">
            <w:pPr>
              <w:jc w:val="both"/>
            </w:pPr>
            <w:r>
              <w:lastRenderedPageBreak/>
              <w:t xml:space="preserve">Организация отдыха детей в МАУ ДОЦ г. Ельца "Белая березка" в рамках подпрограммы "Организация отдыха детей в каникулярное время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 (Предоставление субсидий  бюджетным, автономным учреждениям и иным некоммерческим организациям) </w:t>
            </w:r>
          </w:p>
        </w:tc>
        <w:tc>
          <w:tcPr>
            <w:tcW w:w="561" w:type="dxa"/>
            <w:tcBorders>
              <w:top w:val="nil"/>
              <w:left w:val="nil"/>
              <w:bottom w:val="single" w:sz="4" w:space="0" w:color="auto"/>
              <w:right w:val="single" w:sz="4" w:space="0" w:color="auto"/>
            </w:tcBorders>
            <w:hideMark/>
          </w:tcPr>
          <w:p w:rsidR="00F66A85" w:rsidRDefault="00F66A85">
            <w:pPr>
              <w:jc w:val="both"/>
            </w:pPr>
            <w:r>
              <w:t>01</w:t>
            </w:r>
          </w:p>
        </w:tc>
        <w:tc>
          <w:tcPr>
            <w:tcW w:w="676" w:type="dxa"/>
            <w:tcBorders>
              <w:top w:val="nil"/>
              <w:left w:val="nil"/>
              <w:bottom w:val="single" w:sz="4" w:space="0" w:color="auto"/>
              <w:right w:val="single" w:sz="4" w:space="0" w:color="auto"/>
            </w:tcBorders>
            <w:hideMark/>
          </w:tcPr>
          <w:p w:rsidR="00F66A85" w:rsidRDefault="00F66A85">
            <w:pPr>
              <w:jc w:val="both"/>
            </w:pPr>
            <w:r>
              <w:t>1</w:t>
            </w:r>
          </w:p>
        </w:tc>
        <w:tc>
          <w:tcPr>
            <w:tcW w:w="616" w:type="dxa"/>
            <w:tcBorders>
              <w:top w:val="nil"/>
              <w:left w:val="nil"/>
              <w:bottom w:val="single" w:sz="4" w:space="0" w:color="auto"/>
              <w:right w:val="single" w:sz="4" w:space="0" w:color="auto"/>
            </w:tcBorders>
            <w:hideMark/>
          </w:tcPr>
          <w:p w:rsidR="00F66A85" w:rsidRDefault="00F66A85">
            <w:pPr>
              <w:jc w:val="both"/>
            </w:pPr>
            <w:r>
              <w:t>2001</w:t>
            </w:r>
          </w:p>
        </w:tc>
        <w:tc>
          <w:tcPr>
            <w:tcW w:w="516" w:type="dxa"/>
            <w:tcBorders>
              <w:top w:val="nil"/>
              <w:left w:val="nil"/>
              <w:bottom w:val="single" w:sz="4" w:space="0" w:color="auto"/>
              <w:right w:val="single" w:sz="4" w:space="0" w:color="auto"/>
            </w:tcBorders>
            <w:hideMark/>
          </w:tcPr>
          <w:p w:rsidR="00F66A85" w:rsidRDefault="00F66A85">
            <w:pPr>
              <w:jc w:val="both"/>
            </w:pPr>
            <w:r>
              <w:t>600</w:t>
            </w:r>
          </w:p>
        </w:tc>
        <w:tc>
          <w:tcPr>
            <w:tcW w:w="498" w:type="dxa"/>
            <w:tcBorders>
              <w:top w:val="nil"/>
              <w:left w:val="nil"/>
              <w:bottom w:val="single" w:sz="4" w:space="0" w:color="auto"/>
              <w:right w:val="single" w:sz="4" w:space="0" w:color="auto"/>
            </w:tcBorders>
            <w:hideMark/>
          </w:tcPr>
          <w:p w:rsidR="00F66A85" w:rsidRDefault="00F66A85">
            <w:pPr>
              <w:jc w:val="both"/>
            </w:pPr>
            <w:r>
              <w:t>07</w:t>
            </w:r>
          </w:p>
        </w:tc>
        <w:tc>
          <w:tcPr>
            <w:tcW w:w="498" w:type="dxa"/>
            <w:tcBorders>
              <w:top w:val="nil"/>
              <w:left w:val="nil"/>
              <w:bottom w:val="single" w:sz="4" w:space="0" w:color="auto"/>
              <w:right w:val="single" w:sz="4" w:space="0" w:color="auto"/>
            </w:tcBorders>
            <w:hideMark/>
          </w:tcPr>
          <w:p w:rsidR="00F66A85" w:rsidRDefault="00F66A85">
            <w:pPr>
              <w:jc w:val="both"/>
            </w:pPr>
            <w:r>
              <w:t>09</w:t>
            </w:r>
          </w:p>
        </w:tc>
        <w:tc>
          <w:tcPr>
            <w:tcW w:w="1330" w:type="dxa"/>
            <w:tcBorders>
              <w:top w:val="nil"/>
              <w:left w:val="nil"/>
              <w:bottom w:val="single" w:sz="4" w:space="0" w:color="auto"/>
              <w:right w:val="single" w:sz="4" w:space="0" w:color="auto"/>
            </w:tcBorders>
            <w:hideMark/>
          </w:tcPr>
          <w:p w:rsidR="00F66A85" w:rsidRDefault="00F66A85">
            <w:pPr>
              <w:jc w:val="right"/>
            </w:pPr>
            <w:r>
              <w:t>1 569,0</w:t>
            </w:r>
          </w:p>
        </w:tc>
      </w:tr>
      <w:tr w:rsidR="00F66A85" w:rsidTr="00F66A85">
        <w:trPr>
          <w:trHeight w:val="20"/>
        </w:trPr>
        <w:tc>
          <w:tcPr>
            <w:tcW w:w="5200" w:type="dxa"/>
            <w:tcBorders>
              <w:top w:val="nil"/>
              <w:left w:val="single" w:sz="4" w:space="0" w:color="auto"/>
              <w:bottom w:val="single" w:sz="4" w:space="0" w:color="auto"/>
              <w:right w:val="single" w:sz="4" w:space="0" w:color="auto"/>
            </w:tcBorders>
            <w:hideMark/>
          </w:tcPr>
          <w:p w:rsidR="00F66A85" w:rsidRDefault="00F66A85">
            <w:pPr>
              <w:jc w:val="both"/>
            </w:pPr>
            <w:r>
              <w:t xml:space="preserve">Укрепление и повышение уровня защиты сооружений материально-технической базы МАУ ДОЦ г. Ельца "Белая березка" в рамках подпрограммы "Организация отдыха детей в каникулярное время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 (Предоставление субсидий  бюджетным, автономным учреждениям и иным некоммерческим организациям) </w:t>
            </w:r>
          </w:p>
        </w:tc>
        <w:tc>
          <w:tcPr>
            <w:tcW w:w="561" w:type="dxa"/>
            <w:tcBorders>
              <w:top w:val="nil"/>
              <w:left w:val="nil"/>
              <w:bottom w:val="single" w:sz="4" w:space="0" w:color="auto"/>
              <w:right w:val="single" w:sz="4" w:space="0" w:color="auto"/>
            </w:tcBorders>
            <w:hideMark/>
          </w:tcPr>
          <w:p w:rsidR="00F66A85" w:rsidRDefault="00F66A85">
            <w:pPr>
              <w:jc w:val="both"/>
            </w:pPr>
            <w:r>
              <w:t>01</w:t>
            </w:r>
          </w:p>
        </w:tc>
        <w:tc>
          <w:tcPr>
            <w:tcW w:w="676" w:type="dxa"/>
            <w:tcBorders>
              <w:top w:val="nil"/>
              <w:left w:val="nil"/>
              <w:bottom w:val="single" w:sz="4" w:space="0" w:color="auto"/>
              <w:right w:val="single" w:sz="4" w:space="0" w:color="auto"/>
            </w:tcBorders>
            <w:hideMark/>
          </w:tcPr>
          <w:p w:rsidR="00F66A85" w:rsidRDefault="00F66A85">
            <w:pPr>
              <w:jc w:val="both"/>
            </w:pPr>
            <w:r>
              <w:t>1</w:t>
            </w:r>
          </w:p>
        </w:tc>
        <w:tc>
          <w:tcPr>
            <w:tcW w:w="616" w:type="dxa"/>
            <w:tcBorders>
              <w:top w:val="nil"/>
              <w:left w:val="nil"/>
              <w:bottom w:val="single" w:sz="4" w:space="0" w:color="auto"/>
              <w:right w:val="single" w:sz="4" w:space="0" w:color="auto"/>
            </w:tcBorders>
            <w:hideMark/>
          </w:tcPr>
          <w:p w:rsidR="00F66A85" w:rsidRDefault="00F66A85">
            <w:pPr>
              <w:jc w:val="both"/>
            </w:pPr>
            <w:r>
              <w:t>2002</w:t>
            </w:r>
          </w:p>
        </w:tc>
        <w:tc>
          <w:tcPr>
            <w:tcW w:w="516" w:type="dxa"/>
            <w:tcBorders>
              <w:top w:val="nil"/>
              <w:left w:val="nil"/>
              <w:bottom w:val="single" w:sz="4" w:space="0" w:color="auto"/>
              <w:right w:val="single" w:sz="4" w:space="0" w:color="auto"/>
            </w:tcBorders>
            <w:hideMark/>
          </w:tcPr>
          <w:p w:rsidR="00F66A85" w:rsidRDefault="00F66A85">
            <w:pPr>
              <w:jc w:val="both"/>
            </w:pPr>
            <w:r>
              <w:t>600</w:t>
            </w:r>
          </w:p>
        </w:tc>
        <w:tc>
          <w:tcPr>
            <w:tcW w:w="498" w:type="dxa"/>
            <w:tcBorders>
              <w:top w:val="nil"/>
              <w:left w:val="nil"/>
              <w:bottom w:val="single" w:sz="4" w:space="0" w:color="auto"/>
              <w:right w:val="single" w:sz="4" w:space="0" w:color="auto"/>
            </w:tcBorders>
            <w:hideMark/>
          </w:tcPr>
          <w:p w:rsidR="00F66A85" w:rsidRDefault="00F66A85">
            <w:pPr>
              <w:jc w:val="both"/>
            </w:pPr>
            <w:r>
              <w:t>07</w:t>
            </w:r>
          </w:p>
        </w:tc>
        <w:tc>
          <w:tcPr>
            <w:tcW w:w="498" w:type="dxa"/>
            <w:tcBorders>
              <w:top w:val="nil"/>
              <w:left w:val="nil"/>
              <w:bottom w:val="single" w:sz="4" w:space="0" w:color="auto"/>
              <w:right w:val="single" w:sz="4" w:space="0" w:color="auto"/>
            </w:tcBorders>
            <w:hideMark/>
          </w:tcPr>
          <w:p w:rsidR="00F66A85" w:rsidRDefault="00F66A85">
            <w:pPr>
              <w:jc w:val="both"/>
            </w:pPr>
            <w:r>
              <w:t>09</w:t>
            </w:r>
          </w:p>
        </w:tc>
        <w:tc>
          <w:tcPr>
            <w:tcW w:w="1330" w:type="dxa"/>
            <w:tcBorders>
              <w:top w:val="nil"/>
              <w:left w:val="nil"/>
              <w:bottom w:val="single" w:sz="4" w:space="0" w:color="auto"/>
              <w:right w:val="single" w:sz="4" w:space="0" w:color="auto"/>
            </w:tcBorders>
            <w:hideMark/>
          </w:tcPr>
          <w:p w:rsidR="00F66A85" w:rsidRDefault="00F66A85">
            <w:pPr>
              <w:jc w:val="right"/>
            </w:pPr>
            <w:r>
              <w:t>700,0</w:t>
            </w:r>
          </w:p>
        </w:tc>
      </w:tr>
      <w:tr w:rsidR="00F66A85" w:rsidTr="00F66A85">
        <w:trPr>
          <w:trHeight w:val="20"/>
        </w:trPr>
        <w:tc>
          <w:tcPr>
            <w:tcW w:w="5200" w:type="dxa"/>
            <w:tcBorders>
              <w:top w:val="nil"/>
              <w:left w:val="single" w:sz="4" w:space="0" w:color="auto"/>
              <w:bottom w:val="single" w:sz="4" w:space="0" w:color="auto"/>
              <w:right w:val="single" w:sz="4" w:space="0" w:color="auto"/>
            </w:tcBorders>
            <w:hideMark/>
          </w:tcPr>
          <w:p w:rsidR="00F66A85" w:rsidRDefault="00F66A85">
            <w:pPr>
              <w:jc w:val="both"/>
            </w:pPr>
            <w:r>
              <w:t xml:space="preserve">Организация отдыха детей на базе общеобразовательных учреждений в рамках подпрограммы "Организация отдыха детей в каникулярное время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 (Предоставление субсидий  бюджетным, автономным учреждениям и иным некоммерческим организациям) </w:t>
            </w:r>
          </w:p>
        </w:tc>
        <w:tc>
          <w:tcPr>
            <w:tcW w:w="561" w:type="dxa"/>
            <w:tcBorders>
              <w:top w:val="nil"/>
              <w:left w:val="nil"/>
              <w:bottom w:val="single" w:sz="4" w:space="0" w:color="auto"/>
              <w:right w:val="single" w:sz="4" w:space="0" w:color="auto"/>
            </w:tcBorders>
            <w:hideMark/>
          </w:tcPr>
          <w:p w:rsidR="00F66A85" w:rsidRDefault="00F66A85">
            <w:pPr>
              <w:jc w:val="both"/>
            </w:pPr>
            <w:r>
              <w:t>01</w:t>
            </w:r>
          </w:p>
        </w:tc>
        <w:tc>
          <w:tcPr>
            <w:tcW w:w="676" w:type="dxa"/>
            <w:tcBorders>
              <w:top w:val="nil"/>
              <w:left w:val="nil"/>
              <w:bottom w:val="single" w:sz="4" w:space="0" w:color="auto"/>
              <w:right w:val="single" w:sz="4" w:space="0" w:color="auto"/>
            </w:tcBorders>
            <w:hideMark/>
          </w:tcPr>
          <w:p w:rsidR="00F66A85" w:rsidRDefault="00F66A85">
            <w:pPr>
              <w:jc w:val="both"/>
            </w:pPr>
            <w:r>
              <w:t>1</w:t>
            </w:r>
          </w:p>
        </w:tc>
        <w:tc>
          <w:tcPr>
            <w:tcW w:w="616" w:type="dxa"/>
            <w:tcBorders>
              <w:top w:val="nil"/>
              <w:left w:val="nil"/>
              <w:bottom w:val="single" w:sz="4" w:space="0" w:color="auto"/>
              <w:right w:val="single" w:sz="4" w:space="0" w:color="auto"/>
            </w:tcBorders>
            <w:hideMark/>
          </w:tcPr>
          <w:p w:rsidR="00F66A85" w:rsidRDefault="00F66A85">
            <w:pPr>
              <w:jc w:val="both"/>
            </w:pPr>
            <w:r>
              <w:t>2003</w:t>
            </w:r>
          </w:p>
        </w:tc>
        <w:tc>
          <w:tcPr>
            <w:tcW w:w="516" w:type="dxa"/>
            <w:tcBorders>
              <w:top w:val="nil"/>
              <w:left w:val="nil"/>
              <w:bottom w:val="single" w:sz="4" w:space="0" w:color="auto"/>
              <w:right w:val="single" w:sz="4" w:space="0" w:color="auto"/>
            </w:tcBorders>
            <w:hideMark/>
          </w:tcPr>
          <w:p w:rsidR="00F66A85" w:rsidRDefault="00F66A85">
            <w:pPr>
              <w:jc w:val="both"/>
            </w:pPr>
            <w:r>
              <w:t>600</w:t>
            </w:r>
          </w:p>
        </w:tc>
        <w:tc>
          <w:tcPr>
            <w:tcW w:w="498" w:type="dxa"/>
            <w:tcBorders>
              <w:top w:val="nil"/>
              <w:left w:val="nil"/>
              <w:bottom w:val="single" w:sz="4" w:space="0" w:color="auto"/>
              <w:right w:val="single" w:sz="4" w:space="0" w:color="auto"/>
            </w:tcBorders>
            <w:hideMark/>
          </w:tcPr>
          <w:p w:rsidR="00F66A85" w:rsidRDefault="00F66A85">
            <w:pPr>
              <w:jc w:val="both"/>
            </w:pPr>
            <w:r>
              <w:t>07</w:t>
            </w:r>
          </w:p>
        </w:tc>
        <w:tc>
          <w:tcPr>
            <w:tcW w:w="498" w:type="dxa"/>
            <w:tcBorders>
              <w:top w:val="nil"/>
              <w:left w:val="nil"/>
              <w:bottom w:val="single" w:sz="4" w:space="0" w:color="auto"/>
              <w:right w:val="single" w:sz="4" w:space="0" w:color="auto"/>
            </w:tcBorders>
            <w:hideMark/>
          </w:tcPr>
          <w:p w:rsidR="00F66A85" w:rsidRDefault="00F66A85">
            <w:pPr>
              <w:jc w:val="both"/>
            </w:pPr>
            <w:r>
              <w:t>07</w:t>
            </w:r>
          </w:p>
        </w:tc>
        <w:tc>
          <w:tcPr>
            <w:tcW w:w="1330" w:type="dxa"/>
            <w:tcBorders>
              <w:top w:val="nil"/>
              <w:left w:val="nil"/>
              <w:bottom w:val="single" w:sz="4" w:space="0" w:color="auto"/>
              <w:right w:val="single" w:sz="4" w:space="0" w:color="auto"/>
            </w:tcBorders>
            <w:hideMark/>
          </w:tcPr>
          <w:p w:rsidR="00F66A85" w:rsidRDefault="00F66A85">
            <w:pPr>
              <w:jc w:val="right"/>
            </w:pPr>
            <w:r>
              <w:t>6 787,0</w:t>
            </w:r>
          </w:p>
        </w:tc>
      </w:tr>
      <w:tr w:rsidR="00F66A85" w:rsidTr="00F66A85">
        <w:trPr>
          <w:trHeight w:val="20"/>
        </w:trPr>
        <w:tc>
          <w:tcPr>
            <w:tcW w:w="5200" w:type="dxa"/>
            <w:tcBorders>
              <w:top w:val="nil"/>
              <w:left w:val="single" w:sz="4" w:space="0" w:color="auto"/>
              <w:bottom w:val="single" w:sz="4" w:space="0" w:color="auto"/>
              <w:right w:val="single" w:sz="4" w:space="0" w:color="auto"/>
            </w:tcBorders>
            <w:hideMark/>
          </w:tcPr>
          <w:p w:rsidR="00F66A85" w:rsidRDefault="00F66A85">
            <w:pPr>
              <w:jc w:val="both"/>
            </w:pPr>
            <w:r>
              <w:t xml:space="preserve">Организация профильных палаточных лагерей, организация и проведение многодневных походов, экспедиций образовательными учреждениями города в рамках подпрограммы "Организация отдыха детей в каникулярное время на 2014-2020 годы" муниципальной программы "Повышение качества и доступности оказания услуг в сфере образования, культуры, физической культуры и спорта, </w:t>
            </w:r>
            <w:r>
              <w:lastRenderedPageBreak/>
              <w:t xml:space="preserve">молодежной политики города Ельца на 2014-2020 годы" (Предоставление субсидий  бюджетным, автономным учреждениям и иным некоммерческим организациям) </w:t>
            </w:r>
          </w:p>
        </w:tc>
        <w:tc>
          <w:tcPr>
            <w:tcW w:w="561" w:type="dxa"/>
            <w:tcBorders>
              <w:top w:val="nil"/>
              <w:left w:val="nil"/>
              <w:bottom w:val="single" w:sz="4" w:space="0" w:color="auto"/>
              <w:right w:val="single" w:sz="4" w:space="0" w:color="auto"/>
            </w:tcBorders>
            <w:hideMark/>
          </w:tcPr>
          <w:p w:rsidR="00F66A85" w:rsidRDefault="00F66A85">
            <w:pPr>
              <w:jc w:val="both"/>
            </w:pPr>
            <w:r>
              <w:lastRenderedPageBreak/>
              <w:t>01</w:t>
            </w:r>
          </w:p>
        </w:tc>
        <w:tc>
          <w:tcPr>
            <w:tcW w:w="676" w:type="dxa"/>
            <w:tcBorders>
              <w:top w:val="nil"/>
              <w:left w:val="nil"/>
              <w:bottom w:val="single" w:sz="4" w:space="0" w:color="auto"/>
              <w:right w:val="single" w:sz="4" w:space="0" w:color="auto"/>
            </w:tcBorders>
            <w:hideMark/>
          </w:tcPr>
          <w:p w:rsidR="00F66A85" w:rsidRDefault="00F66A85">
            <w:pPr>
              <w:jc w:val="both"/>
            </w:pPr>
            <w:r>
              <w:t>1</w:t>
            </w:r>
          </w:p>
        </w:tc>
        <w:tc>
          <w:tcPr>
            <w:tcW w:w="616" w:type="dxa"/>
            <w:tcBorders>
              <w:top w:val="nil"/>
              <w:left w:val="nil"/>
              <w:bottom w:val="single" w:sz="4" w:space="0" w:color="auto"/>
              <w:right w:val="single" w:sz="4" w:space="0" w:color="auto"/>
            </w:tcBorders>
            <w:hideMark/>
          </w:tcPr>
          <w:p w:rsidR="00F66A85" w:rsidRDefault="00F66A85">
            <w:pPr>
              <w:jc w:val="both"/>
            </w:pPr>
            <w:r>
              <w:t>2004</w:t>
            </w:r>
          </w:p>
        </w:tc>
        <w:tc>
          <w:tcPr>
            <w:tcW w:w="516" w:type="dxa"/>
            <w:tcBorders>
              <w:top w:val="nil"/>
              <w:left w:val="nil"/>
              <w:bottom w:val="single" w:sz="4" w:space="0" w:color="auto"/>
              <w:right w:val="single" w:sz="4" w:space="0" w:color="auto"/>
            </w:tcBorders>
            <w:hideMark/>
          </w:tcPr>
          <w:p w:rsidR="00F66A85" w:rsidRDefault="00F66A85">
            <w:pPr>
              <w:jc w:val="both"/>
            </w:pPr>
            <w:r>
              <w:t>600</w:t>
            </w:r>
          </w:p>
        </w:tc>
        <w:tc>
          <w:tcPr>
            <w:tcW w:w="498" w:type="dxa"/>
            <w:tcBorders>
              <w:top w:val="nil"/>
              <w:left w:val="nil"/>
              <w:bottom w:val="single" w:sz="4" w:space="0" w:color="auto"/>
              <w:right w:val="single" w:sz="4" w:space="0" w:color="auto"/>
            </w:tcBorders>
            <w:hideMark/>
          </w:tcPr>
          <w:p w:rsidR="00F66A85" w:rsidRDefault="00F66A85">
            <w:pPr>
              <w:jc w:val="both"/>
            </w:pPr>
            <w:r>
              <w:t>07</w:t>
            </w:r>
          </w:p>
        </w:tc>
        <w:tc>
          <w:tcPr>
            <w:tcW w:w="498" w:type="dxa"/>
            <w:tcBorders>
              <w:top w:val="nil"/>
              <w:left w:val="nil"/>
              <w:bottom w:val="single" w:sz="4" w:space="0" w:color="auto"/>
              <w:right w:val="single" w:sz="4" w:space="0" w:color="auto"/>
            </w:tcBorders>
            <w:hideMark/>
          </w:tcPr>
          <w:p w:rsidR="00F66A85" w:rsidRDefault="00F66A85">
            <w:pPr>
              <w:jc w:val="both"/>
            </w:pPr>
            <w:r>
              <w:t>09</w:t>
            </w:r>
          </w:p>
        </w:tc>
        <w:tc>
          <w:tcPr>
            <w:tcW w:w="1330" w:type="dxa"/>
            <w:tcBorders>
              <w:top w:val="nil"/>
              <w:left w:val="nil"/>
              <w:bottom w:val="single" w:sz="4" w:space="0" w:color="auto"/>
              <w:right w:val="single" w:sz="4" w:space="0" w:color="auto"/>
            </w:tcBorders>
            <w:hideMark/>
          </w:tcPr>
          <w:p w:rsidR="00F66A85" w:rsidRDefault="00F66A85">
            <w:pPr>
              <w:jc w:val="right"/>
            </w:pPr>
            <w:r>
              <w:t>613,8</w:t>
            </w:r>
          </w:p>
        </w:tc>
      </w:tr>
      <w:tr w:rsidR="00F66A85" w:rsidTr="00F66A85">
        <w:trPr>
          <w:trHeight w:val="20"/>
        </w:trPr>
        <w:tc>
          <w:tcPr>
            <w:tcW w:w="5200" w:type="dxa"/>
            <w:tcBorders>
              <w:top w:val="nil"/>
              <w:left w:val="single" w:sz="4" w:space="0" w:color="auto"/>
              <w:bottom w:val="single" w:sz="4" w:space="0" w:color="auto"/>
              <w:right w:val="single" w:sz="4" w:space="0" w:color="auto"/>
            </w:tcBorders>
            <w:hideMark/>
          </w:tcPr>
          <w:p w:rsidR="00F66A85" w:rsidRDefault="00F66A85">
            <w:pPr>
              <w:jc w:val="both"/>
            </w:pPr>
            <w:r>
              <w:lastRenderedPageBreak/>
              <w:t>Подпрограмма "Ресурсное обеспечение развития общего и дополнительного образования города Ельца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2014-2020 годы"</w:t>
            </w:r>
          </w:p>
        </w:tc>
        <w:tc>
          <w:tcPr>
            <w:tcW w:w="561" w:type="dxa"/>
            <w:tcBorders>
              <w:top w:val="nil"/>
              <w:left w:val="nil"/>
              <w:bottom w:val="single" w:sz="4" w:space="0" w:color="auto"/>
              <w:right w:val="single" w:sz="4" w:space="0" w:color="auto"/>
            </w:tcBorders>
            <w:hideMark/>
          </w:tcPr>
          <w:p w:rsidR="00F66A85" w:rsidRDefault="00F66A85">
            <w:pPr>
              <w:jc w:val="both"/>
            </w:pPr>
            <w:r>
              <w:t>01</w:t>
            </w:r>
          </w:p>
        </w:tc>
        <w:tc>
          <w:tcPr>
            <w:tcW w:w="676" w:type="dxa"/>
            <w:tcBorders>
              <w:top w:val="nil"/>
              <w:left w:val="nil"/>
              <w:bottom w:val="single" w:sz="4" w:space="0" w:color="auto"/>
              <w:right w:val="single" w:sz="4" w:space="0" w:color="auto"/>
            </w:tcBorders>
            <w:hideMark/>
          </w:tcPr>
          <w:p w:rsidR="00F66A85" w:rsidRDefault="00F66A85">
            <w:pPr>
              <w:jc w:val="both"/>
            </w:pPr>
            <w:r>
              <w:t>2</w:t>
            </w:r>
          </w:p>
        </w:tc>
        <w:tc>
          <w:tcPr>
            <w:tcW w:w="616" w:type="dxa"/>
            <w:tcBorders>
              <w:top w:val="nil"/>
              <w:left w:val="nil"/>
              <w:bottom w:val="single" w:sz="4" w:space="0" w:color="auto"/>
              <w:right w:val="single" w:sz="4" w:space="0" w:color="auto"/>
            </w:tcBorders>
            <w:hideMark/>
          </w:tcPr>
          <w:p w:rsidR="00F66A85" w:rsidRDefault="00F66A85">
            <w:pPr>
              <w:jc w:val="both"/>
            </w:pPr>
            <w:r>
              <w:t> </w:t>
            </w:r>
          </w:p>
        </w:tc>
        <w:tc>
          <w:tcPr>
            <w:tcW w:w="516" w:type="dxa"/>
            <w:tcBorders>
              <w:top w:val="nil"/>
              <w:left w:val="nil"/>
              <w:bottom w:val="single" w:sz="4" w:space="0" w:color="auto"/>
              <w:right w:val="single" w:sz="4" w:space="0" w:color="auto"/>
            </w:tcBorders>
            <w:hideMark/>
          </w:tcPr>
          <w:p w:rsidR="00F66A85" w:rsidRDefault="00F66A85">
            <w:pPr>
              <w:jc w:val="both"/>
            </w:pPr>
            <w:r>
              <w:t> </w:t>
            </w:r>
          </w:p>
        </w:tc>
        <w:tc>
          <w:tcPr>
            <w:tcW w:w="498" w:type="dxa"/>
            <w:tcBorders>
              <w:top w:val="nil"/>
              <w:left w:val="nil"/>
              <w:bottom w:val="single" w:sz="4" w:space="0" w:color="auto"/>
              <w:right w:val="single" w:sz="4" w:space="0" w:color="auto"/>
            </w:tcBorders>
            <w:hideMark/>
          </w:tcPr>
          <w:p w:rsidR="00F66A85" w:rsidRDefault="00F66A85">
            <w:pPr>
              <w:jc w:val="both"/>
            </w:pPr>
            <w:r>
              <w:t> </w:t>
            </w:r>
          </w:p>
        </w:tc>
        <w:tc>
          <w:tcPr>
            <w:tcW w:w="498" w:type="dxa"/>
            <w:tcBorders>
              <w:top w:val="nil"/>
              <w:left w:val="nil"/>
              <w:bottom w:val="single" w:sz="4" w:space="0" w:color="auto"/>
              <w:right w:val="single" w:sz="4" w:space="0" w:color="auto"/>
            </w:tcBorders>
            <w:hideMark/>
          </w:tcPr>
          <w:p w:rsidR="00F66A85" w:rsidRDefault="00F66A85">
            <w:pPr>
              <w:jc w:val="both"/>
            </w:pPr>
            <w:r>
              <w:t> </w:t>
            </w:r>
          </w:p>
        </w:tc>
        <w:tc>
          <w:tcPr>
            <w:tcW w:w="1330" w:type="dxa"/>
            <w:tcBorders>
              <w:top w:val="nil"/>
              <w:left w:val="nil"/>
              <w:bottom w:val="single" w:sz="4" w:space="0" w:color="auto"/>
              <w:right w:val="single" w:sz="4" w:space="0" w:color="auto"/>
            </w:tcBorders>
            <w:hideMark/>
          </w:tcPr>
          <w:p w:rsidR="00F66A85" w:rsidRDefault="00F66A85">
            <w:pPr>
              <w:jc w:val="right"/>
            </w:pPr>
            <w:r>
              <w:t>3 656,9</w:t>
            </w:r>
          </w:p>
        </w:tc>
      </w:tr>
      <w:tr w:rsidR="00F66A85" w:rsidTr="00F66A85">
        <w:trPr>
          <w:trHeight w:val="20"/>
        </w:trPr>
        <w:tc>
          <w:tcPr>
            <w:tcW w:w="5200" w:type="dxa"/>
            <w:tcBorders>
              <w:top w:val="nil"/>
              <w:left w:val="single" w:sz="4" w:space="0" w:color="auto"/>
              <w:bottom w:val="single" w:sz="4" w:space="0" w:color="auto"/>
              <w:right w:val="single" w:sz="4" w:space="0" w:color="auto"/>
            </w:tcBorders>
            <w:hideMark/>
          </w:tcPr>
          <w:p w:rsidR="00F66A85" w:rsidRDefault="00F66A85">
            <w:pPr>
              <w:jc w:val="both"/>
            </w:pPr>
            <w:r>
              <w:t xml:space="preserve">Паспортизация учреждений образования в рамках подпрограммы "Ресурсное обеспечение развития общего, дополнительного образования города Ельца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 (Предоставление субсидий  бюджетным, автономным учреждениям и иным некоммерческим организациям) </w:t>
            </w:r>
          </w:p>
        </w:tc>
        <w:tc>
          <w:tcPr>
            <w:tcW w:w="561" w:type="dxa"/>
            <w:tcBorders>
              <w:top w:val="nil"/>
              <w:left w:val="nil"/>
              <w:bottom w:val="single" w:sz="4" w:space="0" w:color="auto"/>
              <w:right w:val="single" w:sz="4" w:space="0" w:color="auto"/>
            </w:tcBorders>
            <w:hideMark/>
          </w:tcPr>
          <w:p w:rsidR="00F66A85" w:rsidRDefault="00F66A85">
            <w:pPr>
              <w:jc w:val="both"/>
            </w:pPr>
            <w:r>
              <w:t>01</w:t>
            </w:r>
          </w:p>
        </w:tc>
        <w:tc>
          <w:tcPr>
            <w:tcW w:w="676" w:type="dxa"/>
            <w:tcBorders>
              <w:top w:val="nil"/>
              <w:left w:val="nil"/>
              <w:bottom w:val="single" w:sz="4" w:space="0" w:color="auto"/>
              <w:right w:val="single" w:sz="4" w:space="0" w:color="auto"/>
            </w:tcBorders>
            <w:hideMark/>
          </w:tcPr>
          <w:p w:rsidR="00F66A85" w:rsidRDefault="00F66A85">
            <w:pPr>
              <w:jc w:val="both"/>
            </w:pPr>
            <w:r>
              <w:t>2</w:t>
            </w:r>
          </w:p>
        </w:tc>
        <w:tc>
          <w:tcPr>
            <w:tcW w:w="616" w:type="dxa"/>
            <w:tcBorders>
              <w:top w:val="nil"/>
              <w:left w:val="nil"/>
              <w:bottom w:val="single" w:sz="4" w:space="0" w:color="auto"/>
              <w:right w:val="single" w:sz="4" w:space="0" w:color="auto"/>
            </w:tcBorders>
            <w:hideMark/>
          </w:tcPr>
          <w:p w:rsidR="00F66A85" w:rsidRDefault="00F66A85">
            <w:pPr>
              <w:jc w:val="both"/>
            </w:pPr>
            <w:r>
              <w:t>2040</w:t>
            </w:r>
          </w:p>
        </w:tc>
        <w:tc>
          <w:tcPr>
            <w:tcW w:w="516" w:type="dxa"/>
            <w:tcBorders>
              <w:top w:val="nil"/>
              <w:left w:val="nil"/>
              <w:bottom w:val="single" w:sz="4" w:space="0" w:color="auto"/>
              <w:right w:val="single" w:sz="4" w:space="0" w:color="auto"/>
            </w:tcBorders>
            <w:hideMark/>
          </w:tcPr>
          <w:p w:rsidR="00F66A85" w:rsidRDefault="00F66A85">
            <w:pPr>
              <w:jc w:val="both"/>
            </w:pPr>
            <w:r>
              <w:t>600</w:t>
            </w:r>
          </w:p>
        </w:tc>
        <w:tc>
          <w:tcPr>
            <w:tcW w:w="498" w:type="dxa"/>
            <w:tcBorders>
              <w:top w:val="nil"/>
              <w:left w:val="nil"/>
              <w:bottom w:val="single" w:sz="4" w:space="0" w:color="auto"/>
              <w:right w:val="single" w:sz="4" w:space="0" w:color="auto"/>
            </w:tcBorders>
            <w:hideMark/>
          </w:tcPr>
          <w:p w:rsidR="00F66A85" w:rsidRDefault="00F66A85">
            <w:pPr>
              <w:jc w:val="both"/>
            </w:pPr>
            <w:r>
              <w:t>01</w:t>
            </w:r>
          </w:p>
        </w:tc>
        <w:tc>
          <w:tcPr>
            <w:tcW w:w="498" w:type="dxa"/>
            <w:tcBorders>
              <w:top w:val="nil"/>
              <w:left w:val="nil"/>
              <w:bottom w:val="single" w:sz="4" w:space="0" w:color="auto"/>
              <w:right w:val="single" w:sz="4" w:space="0" w:color="auto"/>
            </w:tcBorders>
            <w:hideMark/>
          </w:tcPr>
          <w:p w:rsidR="00F66A85" w:rsidRDefault="00F66A85">
            <w:pPr>
              <w:jc w:val="both"/>
            </w:pPr>
            <w:r>
              <w:t>13</w:t>
            </w:r>
          </w:p>
        </w:tc>
        <w:tc>
          <w:tcPr>
            <w:tcW w:w="1330" w:type="dxa"/>
            <w:tcBorders>
              <w:top w:val="nil"/>
              <w:left w:val="nil"/>
              <w:bottom w:val="single" w:sz="4" w:space="0" w:color="auto"/>
              <w:right w:val="single" w:sz="4" w:space="0" w:color="auto"/>
            </w:tcBorders>
            <w:hideMark/>
          </w:tcPr>
          <w:p w:rsidR="00F66A85" w:rsidRDefault="00F66A85">
            <w:pPr>
              <w:jc w:val="right"/>
            </w:pPr>
            <w:r>
              <w:t>0,1</w:t>
            </w:r>
          </w:p>
        </w:tc>
      </w:tr>
      <w:tr w:rsidR="00F66A85" w:rsidTr="00F66A85">
        <w:trPr>
          <w:trHeight w:val="20"/>
        </w:trPr>
        <w:tc>
          <w:tcPr>
            <w:tcW w:w="5200" w:type="dxa"/>
            <w:tcBorders>
              <w:top w:val="nil"/>
              <w:left w:val="single" w:sz="4" w:space="0" w:color="auto"/>
              <w:bottom w:val="single" w:sz="4" w:space="0" w:color="auto"/>
              <w:right w:val="single" w:sz="4" w:space="0" w:color="auto"/>
            </w:tcBorders>
            <w:hideMark/>
          </w:tcPr>
          <w:p w:rsidR="00F66A85" w:rsidRDefault="00F66A85">
            <w:pPr>
              <w:jc w:val="both"/>
            </w:pPr>
            <w:r>
              <w:t xml:space="preserve">Создание в общеобразовательных организациях условий для инклюзивного образования детей-инвалидов, в том числе создание универсальной безбарьерной среды для беспрепятственного доступа и оснащение общеобразовательных организаций специальным, в том числе учебным, реабилитационным, компьютерным оборудованием и автотранспортом в рамках подпрограммы "Ресурсное обеспечение развития общего, дополнительного образования города Ельца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 (Предоставление субсидий  бюджетным, автономным учреждениям и иным некоммерческим организациям) </w:t>
            </w:r>
          </w:p>
        </w:tc>
        <w:tc>
          <w:tcPr>
            <w:tcW w:w="561" w:type="dxa"/>
            <w:tcBorders>
              <w:top w:val="nil"/>
              <w:left w:val="nil"/>
              <w:bottom w:val="single" w:sz="4" w:space="0" w:color="auto"/>
              <w:right w:val="single" w:sz="4" w:space="0" w:color="auto"/>
            </w:tcBorders>
            <w:hideMark/>
          </w:tcPr>
          <w:p w:rsidR="00F66A85" w:rsidRDefault="00F66A85">
            <w:pPr>
              <w:jc w:val="both"/>
            </w:pPr>
            <w:r>
              <w:t>01</w:t>
            </w:r>
          </w:p>
        </w:tc>
        <w:tc>
          <w:tcPr>
            <w:tcW w:w="676" w:type="dxa"/>
            <w:tcBorders>
              <w:top w:val="nil"/>
              <w:left w:val="nil"/>
              <w:bottom w:val="single" w:sz="4" w:space="0" w:color="auto"/>
              <w:right w:val="single" w:sz="4" w:space="0" w:color="auto"/>
            </w:tcBorders>
            <w:hideMark/>
          </w:tcPr>
          <w:p w:rsidR="00F66A85" w:rsidRDefault="00F66A85">
            <w:pPr>
              <w:jc w:val="both"/>
            </w:pPr>
            <w:r>
              <w:t>2</w:t>
            </w:r>
          </w:p>
        </w:tc>
        <w:tc>
          <w:tcPr>
            <w:tcW w:w="616" w:type="dxa"/>
            <w:tcBorders>
              <w:top w:val="nil"/>
              <w:left w:val="nil"/>
              <w:bottom w:val="single" w:sz="4" w:space="0" w:color="auto"/>
              <w:right w:val="single" w:sz="4" w:space="0" w:color="auto"/>
            </w:tcBorders>
            <w:hideMark/>
          </w:tcPr>
          <w:p w:rsidR="00F66A85" w:rsidRDefault="00F66A85">
            <w:pPr>
              <w:jc w:val="both"/>
            </w:pPr>
            <w:r>
              <w:t>2041</w:t>
            </w:r>
          </w:p>
        </w:tc>
        <w:tc>
          <w:tcPr>
            <w:tcW w:w="516" w:type="dxa"/>
            <w:tcBorders>
              <w:top w:val="nil"/>
              <w:left w:val="nil"/>
              <w:bottom w:val="single" w:sz="4" w:space="0" w:color="auto"/>
              <w:right w:val="single" w:sz="4" w:space="0" w:color="auto"/>
            </w:tcBorders>
            <w:hideMark/>
          </w:tcPr>
          <w:p w:rsidR="00F66A85" w:rsidRDefault="00F66A85">
            <w:pPr>
              <w:jc w:val="both"/>
            </w:pPr>
            <w:r>
              <w:t>600</w:t>
            </w:r>
          </w:p>
        </w:tc>
        <w:tc>
          <w:tcPr>
            <w:tcW w:w="498" w:type="dxa"/>
            <w:tcBorders>
              <w:top w:val="nil"/>
              <w:left w:val="nil"/>
              <w:bottom w:val="single" w:sz="4" w:space="0" w:color="auto"/>
              <w:right w:val="single" w:sz="4" w:space="0" w:color="auto"/>
            </w:tcBorders>
            <w:hideMark/>
          </w:tcPr>
          <w:p w:rsidR="00F66A85" w:rsidRDefault="00F66A85">
            <w:pPr>
              <w:jc w:val="both"/>
            </w:pPr>
            <w:r>
              <w:t>07</w:t>
            </w:r>
          </w:p>
        </w:tc>
        <w:tc>
          <w:tcPr>
            <w:tcW w:w="498" w:type="dxa"/>
            <w:tcBorders>
              <w:top w:val="nil"/>
              <w:left w:val="nil"/>
              <w:bottom w:val="single" w:sz="4" w:space="0" w:color="auto"/>
              <w:right w:val="single" w:sz="4" w:space="0" w:color="auto"/>
            </w:tcBorders>
            <w:hideMark/>
          </w:tcPr>
          <w:p w:rsidR="00F66A85" w:rsidRDefault="00F66A85">
            <w:pPr>
              <w:jc w:val="both"/>
            </w:pPr>
            <w:r>
              <w:t>02</w:t>
            </w:r>
          </w:p>
        </w:tc>
        <w:tc>
          <w:tcPr>
            <w:tcW w:w="1330" w:type="dxa"/>
            <w:tcBorders>
              <w:top w:val="nil"/>
              <w:left w:val="nil"/>
              <w:bottom w:val="single" w:sz="4" w:space="0" w:color="auto"/>
              <w:right w:val="single" w:sz="4" w:space="0" w:color="auto"/>
            </w:tcBorders>
            <w:hideMark/>
          </w:tcPr>
          <w:p w:rsidR="00F66A85" w:rsidRDefault="00F66A85">
            <w:pPr>
              <w:jc w:val="right"/>
            </w:pPr>
            <w:r>
              <w:t>675,0</w:t>
            </w:r>
          </w:p>
        </w:tc>
      </w:tr>
      <w:tr w:rsidR="00F66A85" w:rsidTr="00F66A85">
        <w:trPr>
          <w:trHeight w:val="20"/>
        </w:trPr>
        <w:tc>
          <w:tcPr>
            <w:tcW w:w="5200" w:type="dxa"/>
            <w:tcBorders>
              <w:top w:val="nil"/>
              <w:left w:val="single" w:sz="4" w:space="0" w:color="auto"/>
              <w:bottom w:val="single" w:sz="4" w:space="0" w:color="auto"/>
              <w:right w:val="single" w:sz="4" w:space="0" w:color="auto"/>
            </w:tcBorders>
            <w:hideMark/>
          </w:tcPr>
          <w:p w:rsidR="00F66A85" w:rsidRDefault="00F66A85">
            <w:pPr>
              <w:jc w:val="both"/>
            </w:pPr>
            <w:r>
              <w:t xml:space="preserve">Повышение квалификации педагогических  работников и переподготовка  руководителей муниципальных  образовательных учреждений в рамках подпрограммы "Ресурсное обеспечение развития общего, дополнительного образования города Ельца </w:t>
            </w:r>
            <w:r>
              <w:lastRenderedPageBreak/>
              <w:t xml:space="preserve">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 (Предоставление субсидий  бюджетным, автономным учреждениям и иным некоммерческим организациям) </w:t>
            </w:r>
          </w:p>
        </w:tc>
        <w:tc>
          <w:tcPr>
            <w:tcW w:w="561" w:type="dxa"/>
            <w:tcBorders>
              <w:top w:val="nil"/>
              <w:left w:val="nil"/>
              <w:bottom w:val="single" w:sz="4" w:space="0" w:color="auto"/>
              <w:right w:val="single" w:sz="4" w:space="0" w:color="auto"/>
            </w:tcBorders>
            <w:hideMark/>
          </w:tcPr>
          <w:p w:rsidR="00F66A85" w:rsidRDefault="00F66A85">
            <w:pPr>
              <w:jc w:val="both"/>
            </w:pPr>
            <w:r>
              <w:lastRenderedPageBreak/>
              <w:t>01</w:t>
            </w:r>
          </w:p>
        </w:tc>
        <w:tc>
          <w:tcPr>
            <w:tcW w:w="676" w:type="dxa"/>
            <w:tcBorders>
              <w:top w:val="nil"/>
              <w:left w:val="nil"/>
              <w:bottom w:val="single" w:sz="4" w:space="0" w:color="auto"/>
              <w:right w:val="single" w:sz="4" w:space="0" w:color="auto"/>
            </w:tcBorders>
            <w:hideMark/>
          </w:tcPr>
          <w:p w:rsidR="00F66A85" w:rsidRDefault="00F66A85">
            <w:pPr>
              <w:jc w:val="both"/>
            </w:pPr>
            <w:r>
              <w:t>2</w:t>
            </w:r>
          </w:p>
        </w:tc>
        <w:tc>
          <w:tcPr>
            <w:tcW w:w="616" w:type="dxa"/>
            <w:tcBorders>
              <w:top w:val="nil"/>
              <w:left w:val="nil"/>
              <w:bottom w:val="single" w:sz="4" w:space="0" w:color="auto"/>
              <w:right w:val="single" w:sz="4" w:space="0" w:color="auto"/>
            </w:tcBorders>
            <w:hideMark/>
          </w:tcPr>
          <w:p w:rsidR="00F66A85" w:rsidRDefault="00F66A85">
            <w:pPr>
              <w:jc w:val="both"/>
            </w:pPr>
            <w:r>
              <w:t>2042</w:t>
            </w:r>
          </w:p>
        </w:tc>
        <w:tc>
          <w:tcPr>
            <w:tcW w:w="516" w:type="dxa"/>
            <w:tcBorders>
              <w:top w:val="nil"/>
              <w:left w:val="nil"/>
              <w:bottom w:val="single" w:sz="4" w:space="0" w:color="auto"/>
              <w:right w:val="single" w:sz="4" w:space="0" w:color="auto"/>
            </w:tcBorders>
            <w:hideMark/>
          </w:tcPr>
          <w:p w:rsidR="00F66A85" w:rsidRDefault="00F66A85">
            <w:pPr>
              <w:jc w:val="both"/>
            </w:pPr>
            <w:r>
              <w:t>600</w:t>
            </w:r>
          </w:p>
        </w:tc>
        <w:tc>
          <w:tcPr>
            <w:tcW w:w="498" w:type="dxa"/>
            <w:tcBorders>
              <w:top w:val="nil"/>
              <w:left w:val="nil"/>
              <w:bottom w:val="single" w:sz="4" w:space="0" w:color="auto"/>
              <w:right w:val="single" w:sz="4" w:space="0" w:color="auto"/>
            </w:tcBorders>
            <w:hideMark/>
          </w:tcPr>
          <w:p w:rsidR="00F66A85" w:rsidRDefault="00F66A85">
            <w:pPr>
              <w:jc w:val="both"/>
            </w:pPr>
            <w:r>
              <w:t>07</w:t>
            </w:r>
          </w:p>
        </w:tc>
        <w:tc>
          <w:tcPr>
            <w:tcW w:w="498" w:type="dxa"/>
            <w:tcBorders>
              <w:top w:val="nil"/>
              <w:left w:val="nil"/>
              <w:bottom w:val="single" w:sz="4" w:space="0" w:color="auto"/>
              <w:right w:val="single" w:sz="4" w:space="0" w:color="auto"/>
            </w:tcBorders>
            <w:hideMark/>
          </w:tcPr>
          <w:p w:rsidR="00F66A85" w:rsidRDefault="00F66A85">
            <w:pPr>
              <w:jc w:val="both"/>
            </w:pPr>
            <w:r>
              <w:t>09</w:t>
            </w:r>
          </w:p>
        </w:tc>
        <w:tc>
          <w:tcPr>
            <w:tcW w:w="1330" w:type="dxa"/>
            <w:tcBorders>
              <w:top w:val="nil"/>
              <w:left w:val="nil"/>
              <w:bottom w:val="single" w:sz="4" w:space="0" w:color="auto"/>
              <w:right w:val="single" w:sz="4" w:space="0" w:color="auto"/>
            </w:tcBorders>
            <w:hideMark/>
          </w:tcPr>
          <w:p w:rsidR="00F66A85" w:rsidRDefault="00F66A85">
            <w:pPr>
              <w:jc w:val="right"/>
            </w:pPr>
            <w:r>
              <w:t>63,3</w:t>
            </w:r>
          </w:p>
        </w:tc>
      </w:tr>
      <w:tr w:rsidR="00F66A85" w:rsidTr="00F66A85">
        <w:trPr>
          <w:trHeight w:val="20"/>
        </w:trPr>
        <w:tc>
          <w:tcPr>
            <w:tcW w:w="5200" w:type="dxa"/>
            <w:tcBorders>
              <w:top w:val="nil"/>
              <w:left w:val="single" w:sz="4" w:space="0" w:color="auto"/>
              <w:bottom w:val="single" w:sz="4" w:space="0" w:color="auto"/>
              <w:right w:val="single" w:sz="4" w:space="0" w:color="auto"/>
            </w:tcBorders>
            <w:hideMark/>
          </w:tcPr>
          <w:p w:rsidR="00F66A85" w:rsidRDefault="00F66A85">
            <w:pPr>
              <w:jc w:val="both"/>
            </w:pPr>
            <w:r>
              <w:lastRenderedPageBreak/>
              <w:t xml:space="preserve">Расходы по созданию в общеобразовательных организациях условий для инклюзивного образования детей, в том числе создание универсальной безбарьерной среды для беспрепятственного доступа и оснащение образовательных организаций специальным, в том числе учебным, реабилитационным, компьютерным оборудованием и автотранспортом в рамках подпрограммы "Ресурсное обеспечение развития общего и дополнительного образования города Ельца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 за счет средств федерального бюджета (Предоставление субсидий  бюджетным, автономным учреждениям и иным некоммерческим организациям) </w:t>
            </w:r>
          </w:p>
        </w:tc>
        <w:tc>
          <w:tcPr>
            <w:tcW w:w="561" w:type="dxa"/>
            <w:tcBorders>
              <w:top w:val="nil"/>
              <w:left w:val="nil"/>
              <w:bottom w:val="single" w:sz="4" w:space="0" w:color="auto"/>
              <w:right w:val="single" w:sz="4" w:space="0" w:color="auto"/>
            </w:tcBorders>
            <w:hideMark/>
          </w:tcPr>
          <w:p w:rsidR="00F66A85" w:rsidRDefault="00F66A85">
            <w:pPr>
              <w:jc w:val="both"/>
            </w:pPr>
            <w:r>
              <w:t>01</w:t>
            </w:r>
          </w:p>
        </w:tc>
        <w:tc>
          <w:tcPr>
            <w:tcW w:w="676" w:type="dxa"/>
            <w:tcBorders>
              <w:top w:val="nil"/>
              <w:left w:val="nil"/>
              <w:bottom w:val="single" w:sz="4" w:space="0" w:color="auto"/>
              <w:right w:val="single" w:sz="4" w:space="0" w:color="auto"/>
            </w:tcBorders>
            <w:hideMark/>
          </w:tcPr>
          <w:p w:rsidR="00F66A85" w:rsidRDefault="00F66A85">
            <w:pPr>
              <w:jc w:val="both"/>
            </w:pPr>
            <w:r>
              <w:t>2</w:t>
            </w:r>
          </w:p>
        </w:tc>
        <w:tc>
          <w:tcPr>
            <w:tcW w:w="616" w:type="dxa"/>
            <w:tcBorders>
              <w:top w:val="nil"/>
              <w:left w:val="nil"/>
              <w:bottom w:val="single" w:sz="4" w:space="0" w:color="auto"/>
              <w:right w:val="single" w:sz="4" w:space="0" w:color="auto"/>
            </w:tcBorders>
            <w:hideMark/>
          </w:tcPr>
          <w:p w:rsidR="00F66A85" w:rsidRDefault="00F66A85">
            <w:pPr>
              <w:jc w:val="both"/>
            </w:pPr>
            <w:r>
              <w:t>5027</w:t>
            </w:r>
          </w:p>
        </w:tc>
        <w:tc>
          <w:tcPr>
            <w:tcW w:w="516" w:type="dxa"/>
            <w:tcBorders>
              <w:top w:val="nil"/>
              <w:left w:val="nil"/>
              <w:bottom w:val="single" w:sz="4" w:space="0" w:color="auto"/>
              <w:right w:val="single" w:sz="4" w:space="0" w:color="auto"/>
            </w:tcBorders>
            <w:hideMark/>
          </w:tcPr>
          <w:p w:rsidR="00F66A85" w:rsidRDefault="00F66A85">
            <w:pPr>
              <w:jc w:val="both"/>
            </w:pPr>
            <w:r>
              <w:t>600</w:t>
            </w:r>
          </w:p>
        </w:tc>
        <w:tc>
          <w:tcPr>
            <w:tcW w:w="498" w:type="dxa"/>
            <w:tcBorders>
              <w:top w:val="nil"/>
              <w:left w:val="nil"/>
              <w:bottom w:val="single" w:sz="4" w:space="0" w:color="auto"/>
              <w:right w:val="single" w:sz="4" w:space="0" w:color="auto"/>
            </w:tcBorders>
            <w:hideMark/>
          </w:tcPr>
          <w:p w:rsidR="00F66A85" w:rsidRDefault="00F66A85">
            <w:pPr>
              <w:jc w:val="both"/>
            </w:pPr>
            <w:r>
              <w:t>07</w:t>
            </w:r>
          </w:p>
        </w:tc>
        <w:tc>
          <w:tcPr>
            <w:tcW w:w="498" w:type="dxa"/>
            <w:tcBorders>
              <w:top w:val="nil"/>
              <w:left w:val="nil"/>
              <w:bottom w:val="single" w:sz="4" w:space="0" w:color="auto"/>
              <w:right w:val="single" w:sz="4" w:space="0" w:color="auto"/>
            </w:tcBorders>
            <w:hideMark/>
          </w:tcPr>
          <w:p w:rsidR="00F66A85" w:rsidRDefault="00F66A85">
            <w:pPr>
              <w:jc w:val="both"/>
            </w:pPr>
            <w:r>
              <w:t>02</w:t>
            </w:r>
          </w:p>
        </w:tc>
        <w:tc>
          <w:tcPr>
            <w:tcW w:w="1330" w:type="dxa"/>
            <w:tcBorders>
              <w:top w:val="nil"/>
              <w:left w:val="nil"/>
              <w:bottom w:val="single" w:sz="4" w:space="0" w:color="auto"/>
              <w:right w:val="single" w:sz="4" w:space="0" w:color="auto"/>
            </w:tcBorders>
            <w:hideMark/>
          </w:tcPr>
          <w:p w:rsidR="00F66A85" w:rsidRDefault="00F66A85">
            <w:pPr>
              <w:jc w:val="right"/>
            </w:pPr>
            <w:r>
              <w:t>1 662,4</w:t>
            </w:r>
          </w:p>
        </w:tc>
      </w:tr>
      <w:tr w:rsidR="00F66A85" w:rsidTr="00F66A85">
        <w:trPr>
          <w:trHeight w:val="20"/>
        </w:trPr>
        <w:tc>
          <w:tcPr>
            <w:tcW w:w="5200" w:type="dxa"/>
            <w:tcBorders>
              <w:top w:val="nil"/>
              <w:left w:val="single" w:sz="4" w:space="0" w:color="auto"/>
              <w:bottom w:val="single" w:sz="4" w:space="0" w:color="auto"/>
              <w:right w:val="single" w:sz="4" w:space="0" w:color="auto"/>
            </w:tcBorders>
            <w:hideMark/>
          </w:tcPr>
          <w:p w:rsidR="00F66A85" w:rsidRDefault="00F66A85">
            <w:pPr>
              <w:jc w:val="both"/>
            </w:pPr>
            <w:r>
              <w:t xml:space="preserve">Повышение квалификации педагогических  работников и переподготовка  руководителей муниципальных  образовательных учреждений в рамках подпрограммы "Ресурсное обеспечение развития общего, дополнительного образования города Ельца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 за счет областных средств (Предоставление субсидий  бюджетным, автономным учреждениям и иным некоммерческим организациям) </w:t>
            </w:r>
          </w:p>
        </w:tc>
        <w:tc>
          <w:tcPr>
            <w:tcW w:w="561" w:type="dxa"/>
            <w:tcBorders>
              <w:top w:val="nil"/>
              <w:left w:val="nil"/>
              <w:bottom w:val="single" w:sz="4" w:space="0" w:color="auto"/>
              <w:right w:val="single" w:sz="4" w:space="0" w:color="auto"/>
            </w:tcBorders>
            <w:hideMark/>
          </w:tcPr>
          <w:p w:rsidR="00F66A85" w:rsidRDefault="00F66A85">
            <w:pPr>
              <w:jc w:val="both"/>
            </w:pPr>
            <w:r>
              <w:t>01</w:t>
            </w:r>
          </w:p>
        </w:tc>
        <w:tc>
          <w:tcPr>
            <w:tcW w:w="676" w:type="dxa"/>
            <w:tcBorders>
              <w:top w:val="nil"/>
              <w:left w:val="nil"/>
              <w:bottom w:val="single" w:sz="4" w:space="0" w:color="auto"/>
              <w:right w:val="single" w:sz="4" w:space="0" w:color="auto"/>
            </w:tcBorders>
            <w:hideMark/>
          </w:tcPr>
          <w:p w:rsidR="00F66A85" w:rsidRDefault="00F66A85">
            <w:pPr>
              <w:jc w:val="both"/>
            </w:pPr>
            <w:r>
              <w:t>2</w:t>
            </w:r>
          </w:p>
        </w:tc>
        <w:tc>
          <w:tcPr>
            <w:tcW w:w="616" w:type="dxa"/>
            <w:tcBorders>
              <w:top w:val="nil"/>
              <w:left w:val="nil"/>
              <w:bottom w:val="single" w:sz="4" w:space="0" w:color="auto"/>
              <w:right w:val="single" w:sz="4" w:space="0" w:color="auto"/>
            </w:tcBorders>
            <w:hideMark/>
          </w:tcPr>
          <w:p w:rsidR="00F66A85" w:rsidRDefault="00F66A85">
            <w:pPr>
              <w:jc w:val="both"/>
            </w:pPr>
            <w:r>
              <w:t>8659</w:t>
            </w:r>
          </w:p>
        </w:tc>
        <w:tc>
          <w:tcPr>
            <w:tcW w:w="516" w:type="dxa"/>
            <w:tcBorders>
              <w:top w:val="nil"/>
              <w:left w:val="nil"/>
              <w:bottom w:val="single" w:sz="4" w:space="0" w:color="auto"/>
              <w:right w:val="single" w:sz="4" w:space="0" w:color="auto"/>
            </w:tcBorders>
            <w:hideMark/>
          </w:tcPr>
          <w:p w:rsidR="00F66A85" w:rsidRDefault="00F66A85">
            <w:pPr>
              <w:jc w:val="both"/>
            </w:pPr>
            <w:r>
              <w:t>600</w:t>
            </w:r>
          </w:p>
        </w:tc>
        <w:tc>
          <w:tcPr>
            <w:tcW w:w="498" w:type="dxa"/>
            <w:tcBorders>
              <w:top w:val="nil"/>
              <w:left w:val="nil"/>
              <w:bottom w:val="single" w:sz="4" w:space="0" w:color="auto"/>
              <w:right w:val="single" w:sz="4" w:space="0" w:color="auto"/>
            </w:tcBorders>
            <w:hideMark/>
          </w:tcPr>
          <w:p w:rsidR="00F66A85" w:rsidRDefault="00F66A85">
            <w:pPr>
              <w:jc w:val="both"/>
            </w:pPr>
            <w:r>
              <w:t>07</w:t>
            </w:r>
          </w:p>
        </w:tc>
        <w:tc>
          <w:tcPr>
            <w:tcW w:w="498" w:type="dxa"/>
            <w:tcBorders>
              <w:top w:val="nil"/>
              <w:left w:val="nil"/>
              <w:bottom w:val="single" w:sz="4" w:space="0" w:color="auto"/>
              <w:right w:val="single" w:sz="4" w:space="0" w:color="auto"/>
            </w:tcBorders>
            <w:hideMark/>
          </w:tcPr>
          <w:p w:rsidR="00F66A85" w:rsidRDefault="00F66A85">
            <w:pPr>
              <w:jc w:val="both"/>
            </w:pPr>
            <w:r>
              <w:t>09</w:t>
            </w:r>
          </w:p>
        </w:tc>
        <w:tc>
          <w:tcPr>
            <w:tcW w:w="1330" w:type="dxa"/>
            <w:tcBorders>
              <w:top w:val="nil"/>
              <w:left w:val="nil"/>
              <w:bottom w:val="single" w:sz="4" w:space="0" w:color="auto"/>
              <w:right w:val="single" w:sz="4" w:space="0" w:color="auto"/>
            </w:tcBorders>
            <w:hideMark/>
          </w:tcPr>
          <w:p w:rsidR="00F66A85" w:rsidRDefault="00F66A85">
            <w:pPr>
              <w:jc w:val="right"/>
            </w:pPr>
            <w:r>
              <w:t>543,7</w:t>
            </w:r>
          </w:p>
        </w:tc>
      </w:tr>
      <w:tr w:rsidR="00F66A85" w:rsidTr="00F66A85">
        <w:trPr>
          <w:trHeight w:val="20"/>
        </w:trPr>
        <w:tc>
          <w:tcPr>
            <w:tcW w:w="5200" w:type="dxa"/>
            <w:tcBorders>
              <w:top w:val="nil"/>
              <w:left w:val="single" w:sz="4" w:space="0" w:color="auto"/>
              <w:bottom w:val="single" w:sz="4" w:space="0" w:color="auto"/>
              <w:right w:val="single" w:sz="4" w:space="0" w:color="auto"/>
            </w:tcBorders>
            <w:hideMark/>
          </w:tcPr>
          <w:p w:rsidR="00F66A85" w:rsidRDefault="00F66A85">
            <w:pPr>
              <w:jc w:val="both"/>
            </w:pPr>
            <w:r>
              <w:t xml:space="preserve">Расходы по созданию в общеобразовательных организациях условий для инклюзивного образования детей, в том числе создание универсальной безбарьерной среды для беспрепятственного доступа и оснащение образовательных организаций </w:t>
            </w:r>
            <w:r>
              <w:lastRenderedPageBreak/>
              <w:t xml:space="preserve">специальным, в том числе учебным, реабилитационным, компьютерным оборудованием и автотранспортом в рамках подпрограммы "Ресурсное обеспечение развития общего и дополнительного образования города Ельца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 за счет средств областного бюджета (Предоставление субсидий  бюджетным, автономным учреждениям и иным некоммерческим организациям) </w:t>
            </w:r>
          </w:p>
        </w:tc>
        <w:tc>
          <w:tcPr>
            <w:tcW w:w="561" w:type="dxa"/>
            <w:tcBorders>
              <w:top w:val="nil"/>
              <w:left w:val="nil"/>
              <w:bottom w:val="single" w:sz="4" w:space="0" w:color="auto"/>
              <w:right w:val="single" w:sz="4" w:space="0" w:color="auto"/>
            </w:tcBorders>
            <w:hideMark/>
          </w:tcPr>
          <w:p w:rsidR="00F66A85" w:rsidRDefault="00F66A85">
            <w:pPr>
              <w:jc w:val="both"/>
            </w:pPr>
            <w:r>
              <w:lastRenderedPageBreak/>
              <w:t>01</w:t>
            </w:r>
          </w:p>
        </w:tc>
        <w:tc>
          <w:tcPr>
            <w:tcW w:w="676" w:type="dxa"/>
            <w:tcBorders>
              <w:top w:val="nil"/>
              <w:left w:val="nil"/>
              <w:bottom w:val="single" w:sz="4" w:space="0" w:color="auto"/>
              <w:right w:val="single" w:sz="4" w:space="0" w:color="auto"/>
            </w:tcBorders>
            <w:hideMark/>
          </w:tcPr>
          <w:p w:rsidR="00F66A85" w:rsidRDefault="00F66A85">
            <w:pPr>
              <w:jc w:val="both"/>
            </w:pPr>
            <w:r>
              <w:t>2</w:t>
            </w:r>
          </w:p>
        </w:tc>
        <w:tc>
          <w:tcPr>
            <w:tcW w:w="616" w:type="dxa"/>
            <w:tcBorders>
              <w:top w:val="nil"/>
              <w:left w:val="nil"/>
              <w:bottom w:val="single" w:sz="4" w:space="0" w:color="auto"/>
              <w:right w:val="single" w:sz="4" w:space="0" w:color="auto"/>
            </w:tcBorders>
            <w:hideMark/>
          </w:tcPr>
          <w:p w:rsidR="00F66A85" w:rsidRDefault="00F66A85">
            <w:pPr>
              <w:jc w:val="both"/>
            </w:pPr>
            <w:r>
              <w:t>8661</w:t>
            </w:r>
          </w:p>
        </w:tc>
        <w:tc>
          <w:tcPr>
            <w:tcW w:w="516" w:type="dxa"/>
            <w:tcBorders>
              <w:top w:val="nil"/>
              <w:left w:val="nil"/>
              <w:bottom w:val="single" w:sz="4" w:space="0" w:color="auto"/>
              <w:right w:val="single" w:sz="4" w:space="0" w:color="auto"/>
            </w:tcBorders>
            <w:hideMark/>
          </w:tcPr>
          <w:p w:rsidR="00F66A85" w:rsidRDefault="00F66A85">
            <w:pPr>
              <w:jc w:val="both"/>
            </w:pPr>
            <w:r>
              <w:t>600</w:t>
            </w:r>
          </w:p>
        </w:tc>
        <w:tc>
          <w:tcPr>
            <w:tcW w:w="498" w:type="dxa"/>
            <w:tcBorders>
              <w:top w:val="nil"/>
              <w:left w:val="nil"/>
              <w:bottom w:val="single" w:sz="4" w:space="0" w:color="auto"/>
              <w:right w:val="single" w:sz="4" w:space="0" w:color="auto"/>
            </w:tcBorders>
            <w:hideMark/>
          </w:tcPr>
          <w:p w:rsidR="00F66A85" w:rsidRDefault="00F66A85">
            <w:pPr>
              <w:jc w:val="both"/>
            </w:pPr>
            <w:r>
              <w:t>07</w:t>
            </w:r>
          </w:p>
        </w:tc>
        <w:tc>
          <w:tcPr>
            <w:tcW w:w="498" w:type="dxa"/>
            <w:tcBorders>
              <w:top w:val="nil"/>
              <w:left w:val="nil"/>
              <w:bottom w:val="single" w:sz="4" w:space="0" w:color="auto"/>
              <w:right w:val="single" w:sz="4" w:space="0" w:color="auto"/>
            </w:tcBorders>
            <w:hideMark/>
          </w:tcPr>
          <w:p w:rsidR="00F66A85" w:rsidRDefault="00F66A85">
            <w:pPr>
              <w:jc w:val="both"/>
            </w:pPr>
            <w:r>
              <w:t>02</w:t>
            </w:r>
          </w:p>
        </w:tc>
        <w:tc>
          <w:tcPr>
            <w:tcW w:w="1330" w:type="dxa"/>
            <w:tcBorders>
              <w:top w:val="nil"/>
              <w:left w:val="nil"/>
              <w:bottom w:val="single" w:sz="4" w:space="0" w:color="auto"/>
              <w:right w:val="single" w:sz="4" w:space="0" w:color="auto"/>
            </w:tcBorders>
            <w:hideMark/>
          </w:tcPr>
          <w:p w:rsidR="00F66A85" w:rsidRDefault="00F66A85">
            <w:pPr>
              <w:jc w:val="right"/>
            </w:pPr>
            <w:r>
              <w:t>712,4</w:t>
            </w:r>
          </w:p>
        </w:tc>
      </w:tr>
      <w:tr w:rsidR="00F66A85" w:rsidTr="00F66A85">
        <w:trPr>
          <w:trHeight w:val="20"/>
        </w:trPr>
        <w:tc>
          <w:tcPr>
            <w:tcW w:w="5200" w:type="dxa"/>
            <w:tcBorders>
              <w:top w:val="nil"/>
              <w:left w:val="single" w:sz="4" w:space="0" w:color="auto"/>
              <w:bottom w:val="single" w:sz="4" w:space="0" w:color="auto"/>
              <w:right w:val="single" w:sz="4" w:space="0" w:color="auto"/>
            </w:tcBorders>
            <w:hideMark/>
          </w:tcPr>
          <w:p w:rsidR="00F66A85" w:rsidRDefault="00F66A85">
            <w:pPr>
              <w:jc w:val="both"/>
            </w:pPr>
            <w:r>
              <w:lastRenderedPageBreak/>
              <w:t>Подпрограмма "Строительство, реконструкция и капитальный ремонт объектов социальной сферы города Ельца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561" w:type="dxa"/>
            <w:tcBorders>
              <w:top w:val="nil"/>
              <w:left w:val="nil"/>
              <w:bottom w:val="single" w:sz="4" w:space="0" w:color="auto"/>
              <w:right w:val="single" w:sz="4" w:space="0" w:color="auto"/>
            </w:tcBorders>
            <w:hideMark/>
          </w:tcPr>
          <w:p w:rsidR="00F66A85" w:rsidRDefault="00F66A85">
            <w:pPr>
              <w:jc w:val="both"/>
            </w:pPr>
            <w:r>
              <w:t>01</w:t>
            </w:r>
          </w:p>
        </w:tc>
        <w:tc>
          <w:tcPr>
            <w:tcW w:w="676" w:type="dxa"/>
            <w:tcBorders>
              <w:top w:val="nil"/>
              <w:left w:val="nil"/>
              <w:bottom w:val="single" w:sz="4" w:space="0" w:color="auto"/>
              <w:right w:val="single" w:sz="4" w:space="0" w:color="auto"/>
            </w:tcBorders>
            <w:hideMark/>
          </w:tcPr>
          <w:p w:rsidR="00F66A85" w:rsidRDefault="00F66A85">
            <w:pPr>
              <w:jc w:val="both"/>
            </w:pPr>
            <w:r>
              <w:t>3</w:t>
            </w:r>
          </w:p>
        </w:tc>
        <w:tc>
          <w:tcPr>
            <w:tcW w:w="616" w:type="dxa"/>
            <w:tcBorders>
              <w:top w:val="nil"/>
              <w:left w:val="nil"/>
              <w:bottom w:val="single" w:sz="4" w:space="0" w:color="auto"/>
              <w:right w:val="single" w:sz="4" w:space="0" w:color="auto"/>
            </w:tcBorders>
            <w:hideMark/>
          </w:tcPr>
          <w:p w:rsidR="00F66A85" w:rsidRDefault="00F66A85">
            <w:pPr>
              <w:jc w:val="both"/>
            </w:pPr>
            <w:r>
              <w:t> </w:t>
            </w:r>
          </w:p>
        </w:tc>
        <w:tc>
          <w:tcPr>
            <w:tcW w:w="516" w:type="dxa"/>
            <w:tcBorders>
              <w:top w:val="nil"/>
              <w:left w:val="nil"/>
              <w:bottom w:val="single" w:sz="4" w:space="0" w:color="auto"/>
              <w:right w:val="single" w:sz="4" w:space="0" w:color="auto"/>
            </w:tcBorders>
            <w:hideMark/>
          </w:tcPr>
          <w:p w:rsidR="00F66A85" w:rsidRDefault="00F66A85">
            <w:pPr>
              <w:jc w:val="both"/>
            </w:pPr>
            <w:r>
              <w:t> </w:t>
            </w:r>
          </w:p>
        </w:tc>
        <w:tc>
          <w:tcPr>
            <w:tcW w:w="498" w:type="dxa"/>
            <w:tcBorders>
              <w:top w:val="nil"/>
              <w:left w:val="nil"/>
              <w:bottom w:val="single" w:sz="4" w:space="0" w:color="auto"/>
              <w:right w:val="single" w:sz="4" w:space="0" w:color="auto"/>
            </w:tcBorders>
            <w:hideMark/>
          </w:tcPr>
          <w:p w:rsidR="00F66A85" w:rsidRDefault="00F66A85">
            <w:pPr>
              <w:jc w:val="both"/>
            </w:pPr>
            <w:r>
              <w:t> </w:t>
            </w:r>
          </w:p>
        </w:tc>
        <w:tc>
          <w:tcPr>
            <w:tcW w:w="498" w:type="dxa"/>
            <w:tcBorders>
              <w:top w:val="nil"/>
              <w:left w:val="nil"/>
              <w:bottom w:val="single" w:sz="4" w:space="0" w:color="auto"/>
              <w:right w:val="single" w:sz="4" w:space="0" w:color="auto"/>
            </w:tcBorders>
            <w:hideMark/>
          </w:tcPr>
          <w:p w:rsidR="00F66A85" w:rsidRDefault="00F66A85">
            <w:pPr>
              <w:jc w:val="both"/>
            </w:pPr>
            <w:r>
              <w:t> </w:t>
            </w:r>
          </w:p>
        </w:tc>
        <w:tc>
          <w:tcPr>
            <w:tcW w:w="1330" w:type="dxa"/>
            <w:tcBorders>
              <w:top w:val="nil"/>
              <w:left w:val="nil"/>
              <w:bottom w:val="single" w:sz="4" w:space="0" w:color="auto"/>
              <w:right w:val="single" w:sz="4" w:space="0" w:color="auto"/>
            </w:tcBorders>
            <w:hideMark/>
          </w:tcPr>
          <w:p w:rsidR="00F66A85" w:rsidRDefault="00F66A85">
            <w:pPr>
              <w:jc w:val="right"/>
            </w:pPr>
            <w:r>
              <w:t>59 234,1</w:t>
            </w:r>
          </w:p>
        </w:tc>
      </w:tr>
      <w:tr w:rsidR="00F66A85" w:rsidTr="00F66A85">
        <w:trPr>
          <w:trHeight w:val="20"/>
        </w:trPr>
        <w:tc>
          <w:tcPr>
            <w:tcW w:w="5200" w:type="dxa"/>
            <w:tcBorders>
              <w:top w:val="nil"/>
              <w:left w:val="single" w:sz="4" w:space="0" w:color="auto"/>
              <w:bottom w:val="single" w:sz="4" w:space="0" w:color="auto"/>
              <w:right w:val="single" w:sz="4" w:space="0" w:color="auto"/>
            </w:tcBorders>
            <w:hideMark/>
          </w:tcPr>
          <w:p w:rsidR="00F66A85" w:rsidRDefault="00F66A85">
            <w:pPr>
              <w:jc w:val="both"/>
            </w:pPr>
            <w:r>
              <w:t xml:space="preserve">Организация строительства, проведение реконструкции и капитального ремонта объектов учреждений физической культуры и спорта города в рамках подпрограммы "Строительство, реконструкция и капитальный ремонт объектов социальной сферы города Ельца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 (Закупка товаров, работ и услуг для государственных (муниципальных) нужд) </w:t>
            </w:r>
          </w:p>
        </w:tc>
        <w:tc>
          <w:tcPr>
            <w:tcW w:w="561" w:type="dxa"/>
            <w:tcBorders>
              <w:top w:val="nil"/>
              <w:left w:val="nil"/>
              <w:bottom w:val="single" w:sz="4" w:space="0" w:color="auto"/>
              <w:right w:val="single" w:sz="4" w:space="0" w:color="auto"/>
            </w:tcBorders>
            <w:hideMark/>
          </w:tcPr>
          <w:p w:rsidR="00F66A85" w:rsidRDefault="00F66A85">
            <w:pPr>
              <w:jc w:val="both"/>
            </w:pPr>
            <w:r>
              <w:t>01</w:t>
            </w:r>
          </w:p>
        </w:tc>
        <w:tc>
          <w:tcPr>
            <w:tcW w:w="676" w:type="dxa"/>
            <w:tcBorders>
              <w:top w:val="nil"/>
              <w:left w:val="nil"/>
              <w:bottom w:val="single" w:sz="4" w:space="0" w:color="auto"/>
              <w:right w:val="single" w:sz="4" w:space="0" w:color="auto"/>
            </w:tcBorders>
            <w:hideMark/>
          </w:tcPr>
          <w:p w:rsidR="00F66A85" w:rsidRDefault="00F66A85">
            <w:pPr>
              <w:jc w:val="both"/>
            </w:pPr>
            <w:r>
              <w:t>3</w:t>
            </w:r>
          </w:p>
        </w:tc>
        <w:tc>
          <w:tcPr>
            <w:tcW w:w="616" w:type="dxa"/>
            <w:tcBorders>
              <w:top w:val="nil"/>
              <w:left w:val="nil"/>
              <w:bottom w:val="single" w:sz="4" w:space="0" w:color="auto"/>
              <w:right w:val="single" w:sz="4" w:space="0" w:color="auto"/>
            </w:tcBorders>
            <w:hideMark/>
          </w:tcPr>
          <w:p w:rsidR="00F66A85" w:rsidRDefault="00F66A85">
            <w:pPr>
              <w:jc w:val="both"/>
            </w:pPr>
            <w:r>
              <w:t>2013</w:t>
            </w:r>
          </w:p>
        </w:tc>
        <w:tc>
          <w:tcPr>
            <w:tcW w:w="516" w:type="dxa"/>
            <w:tcBorders>
              <w:top w:val="nil"/>
              <w:left w:val="nil"/>
              <w:bottom w:val="single" w:sz="4" w:space="0" w:color="auto"/>
              <w:right w:val="single" w:sz="4" w:space="0" w:color="auto"/>
            </w:tcBorders>
            <w:hideMark/>
          </w:tcPr>
          <w:p w:rsidR="00F66A85" w:rsidRDefault="00F66A85">
            <w:pPr>
              <w:jc w:val="both"/>
            </w:pPr>
            <w:r>
              <w:t>200</w:t>
            </w:r>
          </w:p>
        </w:tc>
        <w:tc>
          <w:tcPr>
            <w:tcW w:w="498" w:type="dxa"/>
            <w:tcBorders>
              <w:top w:val="nil"/>
              <w:left w:val="nil"/>
              <w:bottom w:val="single" w:sz="4" w:space="0" w:color="auto"/>
              <w:right w:val="single" w:sz="4" w:space="0" w:color="auto"/>
            </w:tcBorders>
            <w:hideMark/>
          </w:tcPr>
          <w:p w:rsidR="00F66A85" w:rsidRDefault="00F66A85">
            <w:pPr>
              <w:jc w:val="both"/>
            </w:pPr>
            <w:r>
              <w:t>07</w:t>
            </w:r>
          </w:p>
        </w:tc>
        <w:tc>
          <w:tcPr>
            <w:tcW w:w="498" w:type="dxa"/>
            <w:tcBorders>
              <w:top w:val="nil"/>
              <w:left w:val="nil"/>
              <w:bottom w:val="single" w:sz="4" w:space="0" w:color="auto"/>
              <w:right w:val="single" w:sz="4" w:space="0" w:color="auto"/>
            </w:tcBorders>
            <w:hideMark/>
          </w:tcPr>
          <w:p w:rsidR="00F66A85" w:rsidRDefault="00F66A85">
            <w:pPr>
              <w:jc w:val="both"/>
            </w:pPr>
            <w:r>
              <w:t>02</w:t>
            </w:r>
          </w:p>
        </w:tc>
        <w:tc>
          <w:tcPr>
            <w:tcW w:w="1330" w:type="dxa"/>
            <w:tcBorders>
              <w:top w:val="nil"/>
              <w:left w:val="nil"/>
              <w:bottom w:val="single" w:sz="4" w:space="0" w:color="auto"/>
              <w:right w:val="single" w:sz="4" w:space="0" w:color="auto"/>
            </w:tcBorders>
            <w:hideMark/>
          </w:tcPr>
          <w:p w:rsidR="00F66A85" w:rsidRDefault="00F66A85">
            <w:pPr>
              <w:jc w:val="right"/>
            </w:pPr>
            <w:r>
              <w:t>1 029,8</w:t>
            </w:r>
          </w:p>
        </w:tc>
      </w:tr>
      <w:tr w:rsidR="00F66A85" w:rsidTr="00F66A85">
        <w:trPr>
          <w:trHeight w:val="20"/>
        </w:trPr>
        <w:tc>
          <w:tcPr>
            <w:tcW w:w="5200" w:type="dxa"/>
            <w:tcBorders>
              <w:top w:val="nil"/>
              <w:left w:val="single" w:sz="4" w:space="0" w:color="auto"/>
              <w:bottom w:val="single" w:sz="4" w:space="0" w:color="auto"/>
              <w:right w:val="single" w:sz="4" w:space="0" w:color="auto"/>
            </w:tcBorders>
            <w:hideMark/>
          </w:tcPr>
          <w:p w:rsidR="00F66A85" w:rsidRDefault="00F66A85">
            <w:pPr>
              <w:jc w:val="both"/>
            </w:pPr>
            <w:r>
              <w:t xml:space="preserve">Организация строительства, проведение реконструкции и капитального ремонта объектов учреждений физической культуры и спорта города в рамках подпрограммы "Строительство, реконструкция и капитальный ремонт объектов социальной сферы города Ельца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 (Закупка товаров, работ и услуг для государственных (муниципальных) нужд) </w:t>
            </w:r>
          </w:p>
        </w:tc>
        <w:tc>
          <w:tcPr>
            <w:tcW w:w="561" w:type="dxa"/>
            <w:tcBorders>
              <w:top w:val="nil"/>
              <w:left w:val="nil"/>
              <w:bottom w:val="single" w:sz="4" w:space="0" w:color="auto"/>
              <w:right w:val="single" w:sz="4" w:space="0" w:color="auto"/>
            </w:tcBorders>
            <w:hideMark/>
          </w:tcPr>
          <w:p w:rsidR="00F66A85" w:rsidRDefault="00F66A85">
            <w:pPr>
              <w:jc w:val="both"/>
            </w:pPr>
            <w:r>
              <w:t>01</w:t>
            </w:r>
          </w:p>
        </w:tc>
        <w:tc>
          <w:tcPr>
            <w:tcW w:w="676" w:type="dxa"/>
            <w:tcBorders>
              <w:top w:val="nil"/>
              <w:left w:val="nil"/>
              <w:bottom w:val="single" w:sz="4" w:space="0" w:color="auto"/>
              <w:right w:val="single" w:sz="4" w:space="0" w:color="auto"/>
            </w:tcBorders>
            <w:hideMark/>
          </w:tcPr>
          <w:p w:rsidR="00F66A85" w:rsidRDefault="00F66A85">
            <w:pPr>
              <w:jc w:val="both"/>
            </w:pPr>
            <w:r>
              <w:t>3</w:t>
            </w:r>
          </w:p>
        </w:tc>
        <w:tc>
          <w:tcPr>
            <w:tcW w:w="616" w:type="dxa"/>
            <w:tcBorders>
              <w:top w:val="nil"/>
              <w:left w:val="nil"/>
              <w:bottom w:val="single" w:sz="4" w:space="0" w:color="auto"/>
              <w:right w:val="single" w:sz="4" w:space="0" w:color="auto"/>
            </w:tcBorders>
            <w:hideMark/>
          </w:tcPr>
          <w:p w:rsidR="00F66A85" w:rsidRDefault="00F66A85">
            <w:pPr>
              <w:jc w:val="both"/>
            </w:pPr>
            <w:r>
              <w:t>2013</w:t>
            </w:r>
          </w:p>
        </w:tc>
        <w:tc>
          <w:tcPr>
            <w:tcW w:w="516" w:type="dxa"/>
            <w:tcBorders>
              <w:top w:val="nil"/>
              <w:left w:val="nil"/>
              <w:bottom w:val="single" w:sz="4" w:space="0" w:color="auto"/>
              <w:right w:val="single" w:sz="4" w:space="0" w:color="auto"/>
            </w:tcBorders>
            <w:hideMark/>
          </w:tcPr>
          <w:p w:rsidR="00F66A85" w:rsidRDefault="00F66A85">
            <w:pPr>
              <w:jc w:val="both"/>
            </w:pPr>
            <w:r>
              <w:t>200</w:t>
            </w:r>
          </w:p>
        </w:tc>
        <w:tc>
          <w:tcPr>
            <w:tcW w:w="498" w:type="dxa"/>
            <w:tcBorders>
              <w:top w:val="nil"/>
              <w:left w:val="nil"/>
              <w:bottom w:val="single" w:sz="4" w:space="0" w:color="auto"/>
              <w:right w:val="single" w:sz="4" w:space="0" w:color="auto"/>
            </w:tcBorders>
            <w:hideMark/>
          </w:tcPr>
          <w:p w:rsidR="00F66A85" w:rsidRDefault="00F66A85">
            <w:pPr>
              <w:jc w:val="both"/>
            </w:pPr>
            <w:r>
              <w:t>07</w:t>
            </w:r>
          </w:p>
        </w:tc>
        <w:tc>
          <w:tcPr>
            <w:tcW w:w="498" w:type="dxa"/>
            <w:tcBorders>
              <w:top w:val="nil"/>
              <w:left w:val="nil"/>
              <w:bottom w:val="single" w:sz="4" w:space="0" w:color="auto"/>
              <w:right w:val="single" w:sz="4" w:space="0" w:color="auto"/>
            </w:tcBorders>
            <w:hideMark/>
          </w:tcPr>
          <w:p w:rsidR="00F66A85" w:rsidRDefault="00F66A85">
            <w:pPr>
              <w:jc w:val="both"/>
            </w:pPr>
            <w:r>
              <w:t>09</w:t>
            </w:r>
          </w:p>
        </w:tc>
        <w:tc>
          <w:tcPr>
            <w:tcW w:w="1330" w:type="dxa"/>
            <w:tcBorders>
              <w:top w:val="nil"/>
              <w:left w:val="nil"/>
              <w:bottom w:val="single" w:sz="4" w:space="0" w:color="auto"/>
              <w:right w:val="single" w:sz="4" w:space="0" w:color="auto"/>
            </w:tcBorders>
            <w:hideMark/>
          </w:tcPr>
          <w:p w:rsidR="00F66A85" w:rsidRDefault="00F66A85">
            <w:pPr>
              <w:jc w:val="right"/>
            </w:pPr>
            <w:r>
              <w:t>1 000,0</w:t>
            </w:r>
          </w:p>
        </w:tc>
      </w:tr>
      <w:tr w:rsidR="00F66A85" w:rsidTr="00F66A85">
        <w:trPr>
          <w:trHeight w:val="20"/>
        </w:trPr>
        <w:tc>
          <w:tcPr>
            <w:tcW w:w="5200" w:type="dxa"/>
            <w:tcBorders>
              <w:top w:val="nil"/>
              <w:left w:val="single" w:sz="4" w:space="0" w:color="auto"/>
              <w:bottom w:val="single" w:sz="4" w:space="0" w:color="auto"/>
              <w:right w:val="single" w:sz="4" w:space="0" w:color="auto"/>
            </w:tcBorders>
            <w:hideMark/>
          </w:tcPr>
          <w:p w:rsidR="00F66A85" w:rsidRDefault="00F66A85">
            <w:pPr>
              <w:jc w:val="both"/>
            </w:pPr>
            <w:r>
              <w:lastRenderedPageBreak/>
              <w:t xml:space="preserve">Организация строительства,  проведение реконструкции и капитального ремонта объектов учреждений культуры и искусства города в рамках подпрограммы "Строительство, реконструкция и капитальный ремонт объектов социальной сферы города Ельца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 (Закупка товаров, работ и услуг для государственных (муниципальных) нужд) </w:t>
            </w:r>
          </w:p>
        </w:tc>
        <w:tc>
          <w:tcPr>
            <w:tcW w:w="561" w:type="dxa"/>
            <w:tcBorders>
              <w:top w:val="nil"/>
              <w:left w:val="nil"/>
              <w:bottom w:val="single" w:sz="4" w:space="0" w:color="auto"/>
              <w:right w:val="single" w:sz="4" w:space="0" w:color="auto"/>
            </w:tcBorders>
            <w:hideMark/>
          </w:tcPr>
          <w:p w:rsidR="00F66A85" w:rsidRDefault="00F66A85">
            <w:pPr>
              <w:jc w:val="both"/>
            </w:pPr>
            <w:r>
              <w:t>01</w:t>
            </w:r>
          </w:p>
        </w:tc>
        <w:tc>
          <w:tcPr>
            <w:tcW w:w="676" w:type="dxa"/>
            <w:tcBorders>
              <w:top w:val="nil"/>
              <w:left w:val="nil"/>
              <w:bottom w:val="single" w:sz="4" w:space="0" w:color="auto"/>
              <w:right w:val="single" w:sz="4" w:space="0" w:color="auto"/>
            </w:tcBorders>
            <w:hideMark/>
          </w:tcPr>
          <w:p w:rsidR="00F66A85" w:rsidRDefault="00F66A85">
            <w:pPr>
              <w:jc w:val="both"/>
            </w:pPr>
            <w:r>
              <w:t>3</w:t>
            </w:r>
          </w:p>
        </w:tc>
        <w:tc>
          <w:tcPr>
            <w:tcW w:w="616" w:type="dxa"/>
            <w:tcBorders>
              <w:top w:val="nil"/>
              <w:left w:val="nil"/>
              <w:bottom w:val="single" w:sz="4" w:space="0" w:color="auto"/>
              <w:right w:val="single" w:sz="4" w:space="0" w:color="auto"/>
            </w:tcBorders>
            <w:hideMark/>
          </w:tcPr>
          <w:p w:rsidR="00F66A85" w:rsidRDefault="00F66A85">
            <w:pPr>
              <w:jc w:val="both"/>
            </w:pPr>
            <w:r>
              <w:t>2014</w:t>
            </w:r>
          </w:p>
        </w:tc>
        <w:tc>
          <w:tcPr>
            <w:tcW w:w="516" w:type="dxa"/>
            <w:tcBorders>
              <w:top w:val="nil"/>
              <w:left w:val="nil"/>
              <w:bottom w:val="single" w:sz="4" w:space="0" w:color="auto"/>
              <w:right w:val="single" w:sz="4" w:space="0" w:color="auto"/>
            </w:tcBorders>
            <w:hideMark/>
          </w:tcPr>
          <w:p w:rsidR="00F66A85" w:rsidRDefault="00F66A85">
            <w:pPr>
              <w:jc w:val="both"/>
            </w:pPr>
            <w:r>
              <w:t>200</w:t>
            </w:r>
          </w:p>
        </w:tc>
        <w:tc>
          <w:tcPr>
            <w:tcW w:w="498" w:type="dxa"/>
            <w:tcBorders>
              <w:top w:val="nil"/>
              <w:left w:val="nil"/>
              <w:bottom w:val="single" w:sz="4" w:space="0" w:color="auto"/>
              <w:right w:val="single" w:sz="4" w:space="0" w:color="auto"/>
            </w:tcBorders>
            <w:hideMark/>
          </w:tcPr>
          <w:p w:rsidR="00F66A85" w:rsidRDefault="00F66A85">
            <w:pPr>
              <w:jc w:val="both"/>
            </w:pPr>
            <w:r>
              <w:t>08</w:t>
            </w:r>
          </w:p>
        </w:tc>
        <w:tc>
          <w:tcPr>
            <w:tcW w:w="498" w:type="dxa"/>
            <w:tcBorders>
              <w:top w:val="nil"/>
              <w:left w:val="nil"/>
              <w:bottom w:val="single" w:sz="4" w:space="0" w:color="auto"/>
              <w:right w:val="single" w:sz="4" w:space="0" w:color="auto"/>
            </w:tcBorders>
            <w:hideMark/>
          </w:tcPr>
          <w:p w:rsidR="00F66A85" w:rsidRDefault="00F66A85">
            <w:pPr>
              <w:jc w:val="both"/>
            </w:pPr>
            <w:r>
              <w:t>01</w:t>
            </w:r>
          </w:p>
        </w:tc>
        <w:tc>
          <w:tcPr>
            <w:tcW w:w="1330" w:type="dxa"/>
            <w:tcBorders>
              <w:top w:val="nil"/>
              <w:left w:val="nil"/>
              <w:bottom w:val="single" w:sz="4" w:space="0" w:color="auto"/>
              <w:right w:val="single" w:sz="4" w:space="0" w:color="auto"/>
            </w:tcBorders>
            <w:hideMark/>
          </w:tcPr>
          <w:p w:rsidR="00F66A85" w:rsidRDefault="00F66A85">
            <w:pPr>
              <w:jc w:val="right"/>
            </w:pPr>
            <w:r>
              <w:t>1 462,6</w:t>
            </w:r>
          </w:p>
        </w:tc>
      </w:tr>
      <w:tr w:rsidR="00F66A85" w:rsidTr="00F66A85">
        <w:trPr>
          <w:trHeight w:val="20"/>
        </w:trPr>
        <w:tc>
          <w:tcPr>
            <w:tcW w:w="5200" w:type="dxa"/>
            <w:tcBorders>
              <w:top w:val="nil"/>
              <w:left w:val="single" w:sz="4" w:space="0" w:color="auto"/>
              <w:bottom w:val="single" w:sz="4" w:space="0" w:color="auto"/>
              <w:right w:val="single" w:sz="4" w:space="0" w:color="auto"/>
            </w:tcBorders>
            <w:hideMark/>
          </w:tcPr>
          <w:p w:rsidR="00F66A85" w:rsidRDefault="00F66A85">
            <w:pPr>
              <w:jc w:val="both"/>
            </w:pPr>
            <w:r>
              <w:t xml:space="preserve">Расходы на строительство здания детского сада в микрорайоне Александровский 24 за счет средств городского бюджета в рамках подпрограммы "Строительство, реконструкция и капитальный ремонт объектов социальной сферы города Ельца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 (Капитальные вложения в объекты недвижимого имущества государственной (муниципальной) собственности) </w:t>
            </w:r>
          </w:p>
        </w:tc>
        <w:tc>
          <w:tcPr>
            <w:tcW w:w="561" w:type="dxa"/>
            <w:tcBorders>
              <w:top w:val="nil"/>
              <w:left w:val="nil"/>
              <w:bottom w:val="single" w:sz="4" w:space="0" w:color="auto"/>
              <w:right w:val="single" w:sz="4" w:space="0" w:color="auto"/>
            </w:tcBorders>
            <w:hideMark/>
          </w:tcPr>
          <w:p w:rsidR="00F66A85" w:rsidRDefault="00F66A85">
            <w:pPr>
              <w:jc w:val="both"/>
            </w:pPr>
            <w:r>
              <w:t>01</w:t>
            </w:r>
          </w:p>
        </w:tc>
        <w:tc>
          <w:tcPr>
            <w:tcW w:w="676" w:type="dxa"/>
            <w:tcBorders>
              <w:top w:val="nil"/>
              <w:left w:val="nil"/>
              <w:bottom w:val="single" w:sz="4" w:space="0" w:color="auto"/>
              <w:right w:val="single" w:sz="4" w:space="0" w:color="auto"/>
            </w:tcBorders>
            <w:hideMark/>
          </w:tcPr>
          <w:p w:rsidR="00F66A85" w:rsidRDefault="00F66A85">
            <w:pPr>
              <w:jc w:val="both"/>
            </w:pPr>
            <w:r>
              <w:t>3</w:t>
            </w:r>
          </w:p>
        </w:tc>
        <w:tc>
          <w:tcPr>
            <w:tcW w:w="616" w:type="dxa"/>
            <w:tcBorders>
              <w:top w:val="nil"/>
              <w:left w:val="nil"/>
              <w:bottom w:val="single" w:sz="4" w:space="0" w:color="auto"/>
              <w:right w:val="single" w:sz="4" w:space="0" w:color="auto"/>
            </w:tcBorders>
            <w:hideMark/>
          </w:tcPr>
          <w:p w:rsidR="00F66A85" w:rsidRDefault="00F66A85">
            <w:pPr>
              <w:jc w:val="both"/>
            </w:pPr>
            <w:r>
              <w:t>4012</w:t>
            </w:r>
          </w:p>
        </w:tc>
        <w:tc>
          <w:tcPr>
            <w:tcW w:w="516" w:type="dxa"/>
            <w:tcBorders>
              <w:top w:val="nil"/>
              <w:left w:val="nil"/>
              <w:bottom w:val="single" w:sz="4" w:space="0" w:color="auto"/>
              <w:right w:val="single" w:sz="4" w:space="0" w:color="auto"/>
            </w:tcBorders>
            <w:hideMark/>
          </w:tcPr>
          <w:p w:rsidR="00F66A85" w:rsidRDefault="00F66A85">
            <w:pPr>
              <w:jc w:val="both"/>
            </w:pPr>
            <w:r>
              <w:t>400</w:t>
            </w:r>
          </w:p>
        </w:tc>
        <w:tc>
          <w:tcPr>
            <w:tcW w:w="498" w:type="dxa"/>
            <w:tcBorders>
              <w:top w:val="nil"/>
              <w:left w:val="nil"/>
              <w:bottom w:val="single" w:sz="4" w:space="0" w:color="auto"/>
              <w:right w:val="single" w:sz="4" w:space="0" w:color="auto"/>
            </w:tcBorders>
            <w:hideMark/>
          </w:tcPr>
          <w:p w:rsidR="00F66A85" w:rsidRDefault="00F66A85">
            <w:pPr>
              <w:jc w:val="both"/>
            </w:pPr>
            <w:r>
              <w:t>07</w:t>
            </w:r>
          </w:p>
        </w:tc>
        <w:tc>
          <w:tcPr>
            <w:tcW w:w="498" w:type="dxa"/>
            <w:tcBorders>
              <w:top w:val="nil"/>
              <w:left w:val="nil"/>
              <w:bottom w:val="single" w:sz="4" w:space="0" w:color="auto"/>
              <w:right w:val="single" w:sz="4" w:space="0" w:color="auto"/>
            </w:tcBorders>
            <w:hideMark/>
          </w:tcPr>
          <w:p w:rsidR="00F66A85" w:rsidRDefault="00F66A85">
            <w:pPr>
              <w:jc w:val="both"/>
            </w:pPr>
            <w:r>
              <w:t>01</w:t>
            </w:r>
          </w:p>
        </w:tc>
        <w:tc>
          <w:tcPr>
            <w:tcW w:w="1330" w:type="dxa"/>
            <w:tcBorders>
              <w:top w:val="nil"/>
              <w:left w:val="nil"/>
              <w:bottom w:val="single" w:sz="4" w:space="0" w:color="auto"/>
              <w:right w:val="single" w:sz="4" w:space="0" w:color="auto"/>
            </w:tcBorders>
            <w:hideMark/>
          </w:tcPr>
          <w:p w:rsidR="00F66A85" w:rsidRDefault="00F66A85">
            <w:pPr>
              <w:jc w:val="right"/>
            </w:pPr>
            <w:r>
              <w:t>3 500,0</w:t>
            </w:r>
          </w:p>
        </w:tc>
      </w:tr>
      <w:tr w:rsidR="00F66A85" w:rsidTr="00F66A85">
        <w:trPr>
          <w:trHeight w:val="20"/>
        </w:trPr>
        <w:tc>
          <w:tcPr>
            <w:tcW w:w="5200" w:type="dxa"/>
            <w:tcBorders>
              <w:top w:val="nil"/>
              <w:left w:val="single" w:sz="4" w:space="0" w:color="auto"/>
              <w:bottom w:val="single" w:sz="4" w:space="0" w:color="auto"/>
              <w:right w:val="single" w:sz="4" w:space="0" w:color="auto"/>
            </w:tcBorders>
            <w:hideMark/>
          </w:tcPr>
          <w:p w:rsidR="00F66A85" w:rsidRDefault="00F66A85">
            <w:pPr>
              <w:jc w:val="both"/>
            </w:pPr>
            <w:r>
              <w:t xml:space="preserve">Расходы на строительство здания детского сада в микрорайоне Александровский 24 за счет средств областного бюджета в рамках подпрограммы "Строительство, реконструкция и капитальный ремонт объектов социальной сферы города Ельца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 (Капитальные вложения в объекты недвижимого имущества государственной (муниципальной) собственности) </w:t>
            </w:r>
          </w:p>
        </w:tc>
        <w:tc>
          <w:tcPr>
            <w:tcW w:w="561" w:type="dxa"/>
            <w:tcBorders>
              <w:top w:val="nil"/>
              <w:left w:val="nil"/>
              <w:bottom w:val="single" w:sz="4" w:space="0" w:color="auto"/>
              <w:right w:val="single" w:sz="4" w:space="0" w:color="auto"/>
            </w:tcBorders>
            <w:hideMark/>
          </w:tcPr>
          <w:p w:rsidR="00F66A85" w:rsidRDefault="00F66A85">
            <w:pPr>
              <w:jc w:val="both"/>
            </w:pPr>
            <w:r>
              <w:t>01</w:t>
            </w:r>
          </w:p>
        </w:tc>
        <w:tc>
          <w:tcPr>
            <w:tcW w:w="676" w:type="dxa"/>
            <w:tcBorders>
              <w:top w:val="nil"/>
              <w:left w:val="nil"/>
              <w:bottom w:val="single" w:sz="4" w:space="0" w:color="auto"/>
              <w:right w:val="single" w:sz="4" w:space="0" w:color="auto"/>
            </w:tcBorders>
            <w:hideMark/>
          </w:tcPr>
          <w:p w:rsidR="00F66A85" w:rsidRDefault="00F66A85">
            <w:pPr>
              <w:jc w:val="both"/>
            </w:pPr>
            <w:r>
              <w:t>3</w:t>
            </w:r>
          </w:p>
        </w:tc>
        <w:tc>
          <w:tcPr>
            <w:tcW w:w="616" w:type="dxa"/>
            <w:tcBorders>
              <w:top w:val="nil"/>
              <w:left w:val="nil"/>
              <w:bottom w:val="single" w:sz="4" w:space="0" w:color="auto"/>
              <w:right w:val="single" w:sz="4" w:space="0" w:color="auto"/>
            </w:tcBorders>
            <w:hideMark/>
          </w:tcPr>
          <w:p w:rsidR="00F66A85" w:rsidRDefault="00F66A85">
            <w:pPr>
              <w:jc w:val="both"/>
            </w:pPr>
            <w:r>
              <w:t>8624</w:t>
            </w:r>
          </w:p>
        </w:tc>
        <w:tc>
          <w:tcPr>
            <w:tcW w:w="516" w:type="dxa"/>
            <w:tcBorders>
              <w:top w:val="nil"/>
              <w:left w:val="nil"/>
              <w:bottom w:val="single" w:sz="4" w:space="0" w:color="auto"/>
              <w:right w:val="single" w:sz="4" w:space="0" w:color="auto"/>
            </w:tcBorders>
            <w:hideMark/>
          </w:tcPr>
          <w:p w:rsidR="00F66A85" w:rsidRDefault="00F66A85">
            <w:pPr>
              <w:jc w:val="both"/>
            </w:pPr>
            <w:r>
              <w:t>400</w:t>
            </w:r>
          </w:p>
        </w:tc>
        <w:tc>
          <w:tcPr>
            <w:tcW w:w="498" w:type="dxa"/>
            <w:tcBorders>
              <w:top w:val="nil"/>
              <w:left w:val="nil"/>
              <w:bottom w:val="single" w:sz="4" w:space="0" w:color="auto"/>
              <w:right w:val="single" w:sz="4" w:space="0" w:color="auto"/>
            </w:tcBorders>
            <w:hideMark/>
          </w:tcPr>
          <w:p w:rsidR="00F66A85" w:rsidRDefault="00F66A85">
            <w:pPr>
              <w:jc w:val="both"/>
            </w:pPr>
            <w:r>
              <w:t>07</w:t>
            </w:r>
          </w:p>
        </w:tc>
        <w:tc>
          <w:tcPr>
            <w:tcW w:w="498" w:type="dxa"/>
            <w:tcBorders>
              <w:top w:val="nil"/>
              <w:left w:val="nil"/>
              <w:bottom w:val="single" w:sz="4" w:space="0" w:color="auto"/>
              <w:right w:val="single" w:sz="4" w:space="0" w:color="auto"/>
            </w:tcBorders>
            <w:hideMark/>
          </w:tcPr>
          <w:p w:rsidR="00F66A85" w:rsidRDefault="00F66A85">
            <w:pPr>
              <w:jc w:val="both"/>
            </w:pPr>
            <w:r>
              <w:t>01</w:t>
            </w:r>
          </w:p>
        </w:tc>
        <w:tc>
          <w:tcPr>
            <w:tcW w:w="1330" w:type="dxa"/>
            <w:tcBorders>
              <w:top w:val="nil"/>
              <w:left w:val="nil"/>
              <w:bottom w:val="single" w:sz="4" w:space="0" w:color="auto"/>
              <w:right w:val="single" w:sz="4" w:space="0" w:color="auto"/>
            </w:tcBorders>
            <w:hideMark/>
          </w:tcPr>
          <w:p w:rsidR="00F66A85" w:rsidRDefault="00F66A85">
            <w:pPr>
              <w:jc w:val="right"/>
            </w:pPr>
            <w:r>
              <w:t>52 241,7</w:t>
            </w:r>
          </w:p>
        </w:tc>
      </w:tr>
      <w:tr w:rsidR="00F66A85" w:rsidTr="00F66A85">
        <w:trPr>
          <w:trHeight w:val="20"/>
        </w:trPr>
        <w:tc>
          <w:tcPr>
            <w:tcW w:w="5200" w:type="dxa"/>
            <w:tcBorders>
              <w:top w:val="nil"/>
              <w:left w:val="single" w:sz="4" w:space="0" w:color="auto"/>
              <w:bottom w:val="single" w:sz="4" w:space="0" w:color="auto"/>
              <w:right w:val="single" w:sz="4" w:space="0" w:color="auto"/>
            </w:tcBorders>
            <w:hideMark/>
          </w:tcPr>
          <w:p w:rsidR="00F66A85" w:rsidRDefault="00F66A85">
            <w:pPr>
              <w:jc w:val="both"/>
            </w:pPr>
            <w:r>
              <w:t>Подпрограмма "Развитие системы общего и дополнительного образования города Ельца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561" w:type="dxa"/>
            <w:tcBorders>
              <w:top w:val="nil"/>
              <w:left w:val="nil"/>
              <w:bottom w:val="single" w:sz="4" w:space="0" w:color="auto"/>
              <w:right w:val="single" w:sz="4" w:space="0" w:color="auto"/>
            </w:tcBorders>
            <w:hideMark/>
          </w:tcPr>
          <w:p w:rsidR="00F66A85" w:rsidRDefault="00F66A85">
            <w:pPr>
              <w:jc w:val="both"/>
            </w:pPr>
            <w:r>
              <w:t>01</w:t>
            </w:r>
          </w:p>
        </w:tc>
        <w:tc>
          <w:tcPr>
            <w:tcW w:w="676" w:type="dxa"/>
            <w:tcBorders>
              <w:top w:val="nil"/>
              <w:left w:val="nil"/>
              <w:bottom w:val="single" w:sz="4" w:space="0" w:color="auto"/>
              <w:right w:val="single" w:sz="4" w:space="0" w:color="auto"/>
            </w:tcBorders>
            <w:hideMark/>
          </w:tcPr>
          <w:p w:rsidR="00F66A85" w:rsidRDefault="00F66A85">
            <w:pPr>
              <w:jc w:val="both"/>
            </w:pPr>
            <w:r>
              <w:t>4</w:t>
            </w:r>
          </w:p>
        </w:tc>
        <w:tc>
          <w:tcPr>
            <w:tcW w:w="616" w:type="dxa"/>
            <w:tcBorders>
              <w:top w:val="nil"/>
              <w:left w:val="nil"/>
              <w:bottom w:val="single" w:sz="4" w:space="0" w:color="auto"/>
              <w:right w:val="single" w:sz="4" w:space="0" w:color="auto"/>
            </w:tcBorders>
            <w:hideMark/>
          </w:tcPr>
          <w:p w:rsidR="00F66A85" w:rsidRDefault="00F66A85">
            <w:pPr>
              <w:jc w:val="both"/>
            </w:pPr>
            <w:r>
              <w:t> </w:t>
            </w:r>
          </w:p>
        </w:tc>
        <w:tc>
          <w:tcPr>
            <w:tcW w:w="516" w:type="dxa"/>
            <w:tcBorders>
              <w:top w:val="nil"/>
              <w:left w:val="nil"/>
              <w:bottom w:val="single" w:sz="4" w:space="0" w:color="auto"/>
              <w:right w:val="single" w:sz="4" w:space="0" w:color="auto"/>
            </w:tcBorders>
            <w:hideMark/>
          </w:tcPr>
          <w:p w:rsidR="00F66A85" w:rsidRDefault="00F66A85">
            <w:pPr>
              <w:jc w:val="both"/>
            </w:pPr>
            <w:r>
              <w:t> </w:t>
            </w:r>
          </w:p>
        </w:tc>
        <w:tc>
          <w:tcPr>
            <w:tcW w:w="498" w:type="dxa"/>
            <w:tcBorders>
              <w:top w:val="nil"/>
              <w:left w:val="nil"/>
              <w:bottom w:val="single" w:sz="4" w:space="0" w:color="auto"/>
              <w:right w:val="single" w:sz="4" w:space="0" w:color="auto"/>
            </w:tcBorders>
            <w:hideMark/>
          </w:tcPr>
          <w:p w:rsidR="00F66A85" w:rsidRDefault="00F66A85">
            <w:pPr>
              <w:jc w:val="both"/>
            </w:pPr>
            <w:r>
              <w:t> </w:t>
            </w:r>
          </w:p>
        </w:tc>
        <w:tc>
          <w:tcPr>
            <w:tcW w:w="498" w:type="dxa"/>
            <w:tcBorders>
              <w:top w:val="nil"/>
              <w:left w:val="nil"/>
              <w:bottom w:val="single" w:sz="4" w:space="0" w:color="auto"/>
              <w:right w:val="single" w:sz="4" w:space="0" w:color="auto"/>
            </w:tcBorders>
            <w:hideMark/>
          </w:tcPr>
          <w:p w:rsidR="00F66A85" w:rsidRDefault="00F66A85">
            <w:pPr>
              <w:jc w:val="both"/>
            </w:pPr>
            <w:r>
              <w:t> </w:t>
            </w:r>
          </w:p>
        </w:tc>
        <w:tc>
          <w:tcPr>
            <w:tcW w:w="1330" w:type="dxa"/>
            <w:tcBorders>
              <w:top w:val="nil"/>
              <w:left w:val="nil"/>
              <w:bottom w:val="single" w:sz="4" w:space="0" w:color="auto"/>
              <w:right w:val="single" w:sz="4" w:space="0" w:color="auto"/>
            </w:tcBorders>
            <w:hideMark/>
          </w:tcPr>
          <w:p w:rsidR="00F66A85" w:rsidRDefault="00F66A85">
            <w:pPr>
              <w:jc w:val="right"/>
            </w:pPr>
            <w:r>
              <w:t>739 184,8</w:t>
            </w:r>
          </w:p>
        </w:tc>
      </w:tr>
      <w:tr w:rsidR="00F66A85" w:rsidTr="00F66A85">
        <w:trPr>
          <w:trHeight w:val="20"/>
        </w:trPr>
        <w:tc>
          <w:tcPr>
            <w:tcW w:w="5200" w:type="dxa"/>
            <w:tcBorders>
              <w:top w:val="nil"/>
              <w:left w:val="single" w:sz="4" w:space="0" w:color="auto"/>
              <w:bottom w:val="single" w:sz="4" w:space="0" w:color="auto"/>
              <w:right w:val="single" w:sz="4" w:space="0" w:color="auto"/>
            </w:tcBorders>
            <w:hideMark/>
          </w:tcPr>
          <w:p w:rsidR="00F66A85" w:rsidRDefault="00F66A85">
            <w:pPr>
              <w:jc w:val="both"/>
            </w:pPr>
            <w:r>
              <w:lastRenderedPageBreak/>
              <w:t xml:space="preserve">Расходы на выплаты по оплате труда работников органа местного самоуправления в рамках подпрограммы "Развитие системы общего и дополнительного образования города Ельца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1" w:type="dxa"/>
            <w:tcBorders>
              <w:top w:val="nil"/>
              <w:left w:val="nil"/>
              <w:bottom w:val="single" w:sz="4" w:space="0" w:color="auto"/>
              <w:right w:val="single" w:sz="4" w:space="0" w:color="auto"/>
            </w:tcBorders>
            <w:hideMark/>
          </w:tcPr>
          <w:p w:rsidR="00F66A85" w:rsidRDefault="00F66A85">
            <w:pPr>
              <w:jc w:val="both"/>
            </w:pPr>
            <w:r>
              <w:t>01</w:t>
            </w:r>
          </w:p>
        </w:tc>
        <w:tc>
          <w:tcPr>
            <w:tcW w:w="676" w:type="dxa"/>
            <w:tcBorders>
              <w:top w:val="nil"/>
              <w:left w:val="nil"/>
              <w:bottom w:val="single" w:sz="4" w:space="0" w:color="auto"/>
              <w:right w:val="single" w:sz="4" w:space="0" w:color="auto"/>
            </w:tcBorders>
            <w:hideMark/>
          </w:tcPr>
          <w:p w:rsidR="00F66A85" w:rsidRDefault="00F66A85">
            <w:pPr>
              <w:jc w:val="both"/>
            </w:pPr>
            <w:r>
              <w:t>4</w:t>
            </w:r>
          </w:p>
        </w:tc>
        <w:tc>
          <w:tcPr>
            <w:tcW w:w="616" w:type="dxa"/>
            <w:tcBorders>
              <w:top w:val="nil"/>
              <w:left w:val="nil"/>
              <w:bottom w:val="single" w:sz="4" w:space="0" w:color="auto"/>
              <w:right w:val="single" w:sz="4" w:space="0" w:color="auto"/>
            </w:tcBorders>
            <w:hideMark/>
          </w:tcPr>
          <w:p w:rsidR="00F66A85" w:rsidRDefault="00F66A85">
            <w:pPr>
              <w:jc w:val="both"/>
            </w:pPr>
            <w:r>
              <w:t>0011</w:t>
            </w:r>
          </w:p>
        </w:tc>
        <w:tc>
          <w:tcPr>
            <w:tcW w:w="516" w:type="dxa"/>
            <w:tcBorders>
              <w:top w:val="nil"/>
              <w:left w:val="nil"/>
              <w:bottom w:val="single" w:sz="4" w:space="0" w:color="auto"/>
              <w:right w:val="single" w:sz="4" w:space="0" w:color="auto"/>
            </w:tcBorders>
            <w:hideMark/>
          </w:tcPr>
          <w:p w:rsidR="00F66A85" w:rsidRDefault="00F66A85">
            <w:pPr>
              <w:jc w:val="both"/>
            </w:pPr>
            <w:r>
              <w:t>100</w:t>
            </w:r>
          </w:p>
        </w:tc>
        <w:tc>
          <w:tcPr>
            <w:tcW w:w="498" w:type="dxa"/>
            <w:tcBorders>
              <w:top w:val="nil"/>
              <w:left w:val="nil"/>
              <w:bottom w:val="single" w:sz="4" w:space="0" w:color="auto"/>
              <w:right w:val="single" w:sz="4" w:space="0" w:color="auto"/>
            </w:tcBorders>
            <w:hideMark/>
          </w:tcPr>
          <w:p w:rsidR="00F66A85" w:rsidRDefault="00F66A85">
            <w:pPr>
              <w:jc w:val="both"/>
            </w:pPr>
            <w:r>
              <w:t>07</w:t>
            </w:r>
          </w:p>
        </w:tc>
        <w:tc>
          <w:tcPr>
            <w:tcW w:w="498" w:type="dxa"/>
            <w:tcBorders>
              <w:top w:val="nil"/>
              <w:left w:val="nil"/>
              <w:bottom w:val="single" w:sz="4" w:space="0" w:color="auto"/>
              <w:right w:val="single" w:sz="4" w:space="0" w:color="auto"/>
            </w:tcBorders>
            <w:hideMark/>
          </w:tcPr>
          <w:p w:rsidR="00F66A85" w:rsidRDefault="00F66A85">
            <w:pPr>
              <w:jc w:val="both"/>
            </w:pPr>
            <w:r>
              <w:t>09</w:t>
            </w:r>
          </w:p>
        </w:tc>
        <w:tc>
          <w:tcPr>
            <w:tcW w:w="1330" w:type="dxa"/>
            <w:tcBorders>
              <w:top w:val="nil"/>
              <w:left w:val="nil"/>
              <w:bottom w:val="single" w:sz="4" w:space="0" w:color="auto"/>
              <w:right w:val="single" w:sz="4" w:space="0" w:color="auto"/>
            </w:tcBorders>
            <w:hideMark/>
          </w:tcPr>
          <w:p w:rsidR="00F66A85" w:rsidRDefault="00F66A85">
            <w:pPr>
              <w:jc w:val="right"/>
            </w:pPr>
            <w:r>
              <w:t>3 889,7</w:t>
            </w:r>
          </w:p>
        </w:tc>
      </w:tr>
      <w:tr w:rsidR="00F66A85" w:rsidTr="00F66A85">
        <w:trPr>
          <w:trHeight w:val="20"/>
        </w:trPr>
        <w:tc>
          <w:tcPr>
            <w:tcW w:w="5200" w:type="dxa"/>
            <w:tcBorders>
              <w:top w:val="nil"/>
              <w:left w:val="single" w:sz="4" w:space="0" w:color="auto"/>
              <w:bottom w:val="single" w:sz="4" w:space="0" w:color="auto"/>
              <w:right w:val="single" w:sz="4" w:space="0" w:color="auto"/>
            </w:tcBorders>
            <w:hideMark/>
          </w:tcPr>
          <w:p w:rsidR="00F66A85" w:rsidRDefault="00F66A85">
            <w:pPr>
              <w:jc w:val="both"/>
            </w:pPr>
            <w:r>
              <w:t xml:space="preserve">Расходы на обеспечение функций органа местного самоуправления (за исключением расходов на выплаты по оплате труда работникам) в рамках подпрограммы "Развитие системы общего и дополнительного образования города Ельца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 (Закупка товаров, работ и услуг для государственных (муниципальных) нужд) </w:t>
            </w:r>
          </w:p>
        </w:tc>
        <w:tc>
          <w:tcPr>
            <w:tcW w:w="561" w:type="dxa"/>
            <w:tcBorders>
              <w:top w:val="nil"/>
              <w:left w:val="nil"/>
              <w:bottom w:val="single" w:sz="4" w:space="0" w:color="auto"/>
              <w:right w:val="single" w:sz="4" w:space="0" w:color="auto"/>
            </w:tcBorders>
            <w:hideMark/>
          </w:tcPr>
          <w:p w:rsidR="00F66A85" w:rsidRDefault="00F66A85">
            <w:pPr>
              <w:jc w:val="both"/>
            </w:pPr>
            <w:r>
              <w:t>01</w:t>
            </w:r>
          </w:p>
        </w:tc>
        <w:tc>
          <w:tcPr>
            <w:tcW w:w="676" w:type="dxa"/>
            <w:tcBorders>
              <w:top w:val="nil"/>
              <w:left w:val="nil"/>
              <w:bottom w:val="single" w:sz="4" w:space="0" w:color="auto"/>
              <w:right w:val="single" w:sz="4" w:space="0" w:color="auto"/>
            </w:tcBorders>
            <w:hideMark/>
          </w:tcPr>
          <w:p w:rsidR="00F66A85" w:rsidRDefault="00F66A85">
            <w:pPr>
              <w:jc w:val="both"/>
            </w:pPr>
            <w:r>
              <w:t>4</w:t>
            </w:r>
          </w:p>
        </w:tc>
        <w:tc>
          <w:tcPr>
            <w:tcW w:w="616" w:type="dxa"/>
            <w:tcBorders>
              <w:top w:val="nil"/>
              <w:left w:val="nil"/>
              <w:bottom w:val="single" w:sz="4" w:space="0" w:color="auto"/>
              <w:right w:val="single" w:sz="4" w:space="0" w:color="auto"/>
            </w:tcBorders>
            <w:hideMark/>
          </w:tcPr>
          <w:p w:rsidR="00F66A85" w:rsidRDefault="00F66A85">
            <w:pPr>
              <w:jc w:val="both"/>
            </w:pPr>
            <w:r>
              <w:t>0012</w:t>
            </w:r>
          </w:p>
        </w:tc>
        <w:tc>
          <w:tcPr>
            <w:tcW w:w="516" w:type="dxa"/>
            <w:tcBorders>
              <w:top w:val="nil"/>
              <w:left w:val="nil"/>
              <w:bottom w:val="single" w:sz="4" w:space="0" w:color="auto"/>
              <w:right w:val="single" w:sz="4" w:space="0" w:color="auto"/>
            </w:tcBorders>
            <w:hideMark/>
          </w:tcPr>
          <w:p w:rsidR="00F66A85" w:rsidRDefault="00F66A85">
            <w:pPr>
              <w:jc w:val="both"/>
            </w:pPr>
            <w:r>
              <w:t>200</w:t>
            </w:r>
          </w:p>
        </w:tc>
        <w:tc>
          <w:tcPr>
            <w:tcW w:w="498" w:type="dxa"/>
            <w:tcBorders>
              <w:top w:val="nil"/>
              <w:left w:val="nil"/>
              <w:bottom w:val="single" w:sz="4" w:space="0" w:color="auto"/>
              <w:right w:val="single" w:sz="4" w:space="0" w:color="auto"/>
            </w:tcBorders>
            <w:hideMark/>
          </w:tcPr>
          <w:p w:rsidR="00F66A85" w:rsidRDefault="00F66A85">
            <w:pPr>
              <w:jc w:val="both"/>
            </w:pPr>
            <w:r>
              <w:t>07</w:t>
            </w:r>
          </w:p>
        </w:tc>
        <w:tc>
          <w:tcPr>
            <w:tcW w:w="498" w:type="dxa"/>
            <w:tcBorders>
              <w:top w:val="nil"/>
              <w:left w:val="nil"/>
              <w:bottom w:val="single" w:sz="4" w:space="0" w:color="auto"/>
              <w:right w:val="single" w:sz="4" w:space="0" w:color="auto"/>
            </w:tcBorders>
            <w:hideMark/>
          </w:tcPr>
          <w:p w:rsidR="00F66A85" w:rsidRDefault="00F66A85">
            <w:pPr>
              <w:jc w:val="both"/>
            </w:pPr>
            <w:r>
              <w:t>09</w:t>
            </w:r>
          </w:p>
        </w:tc>
        <w:tc>
          <w:tcPr>
            <w:tcW w:w="1330" w:type="dxa"/>
            <w:tcBorders>
              <w:top w:val="nil"/>
              <w:left w:val="nil"/>
              <w:bottom w:val="single" w:sz="4" w:space="0" w:color="auto"/>
              <w:right w:val="single" w:sz="4" w:space="0" w:color="auto"/>
            </w:tcBorders>
            <w:hideMark/>
          </w:tcPr>
          <w:p w:rsidR="00F66A85" w:rsidRDefault="00F66A85">
            <w:pPr>
              <w:jc w:val="right"/>
            </w:pPr>
            <w:r>
              <w:t>20,0</w:t>
            </w:r>
          </w:p>
        </w:tc>
      </w:tr>
      <w:tr w:rsidR="00F66A85" w:rsidTr="00F66A85">
        <w:trPr>
          <w:trHeight w:val="20"/>
        </w:trPr>
        <w:tc>
          <w:tcPr>
            <w:tcW w:w="5200" w:type="dxa"/>
            <w:tcBorders>
              <w:top w:val="nil"/>
              <w:left w:val="single" w:sz="4" w:space="0" w:color="auto"/>
              <w:bottom w:val="single" w:sz="4" w:space="0" w:color="auto"/>
              <w:right w:val="single" w:sz="4" w:space="0" w:color="auto"/>
            </w:tcBorders>
            <w:hideMark/>
          </w:tcPr>
          <w:p w:rsidR="00F66A85" w:rsidRDefault="00F66A85">
            <w:pPr>
              <w:jc w:val="both"/>
            </w:pPr>
            <w:r>
              <w:t xml:space="preserve">Предоставление муниципальным бюджетным и автономным дошкольным образовательным учреждениям субсидий в рамках подпрограммы "Развитие системы общего и дополнительного образования города Ельца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 (Предоставление субсидий  бюджетным, автономным учреждениям и иным некоммерческим организациям) </w:t>
            </w:r>
          </w:p>
        </w:tc>
        <w:tc>
          <w:tcPr>
            <w:tcW w:w="561" w:type="dxa"/>
            <w:tcBorders>
              <w:top w:val="nil"/>
              <w:left w:val="nil"/>
              <w:bottom w:val="single" w:sz="4" w:space="0" w:color="auto"/>
              <w:right w:val="single" w:sz="4" w:space="0" w:color="auto"/>
            </w:tcBorders>
            <w:hideMark/>
          </w:tcPr>
          <w:p w:rsidR="00F66A85" w:rsidRDefault="00F66A85">
            <w:pPr>
              <w:jc w:val="both"/>
            </w:pPr>
            <w:r>
              <w:t>01</w:t>
            </w:r>
          </w:p>
        </w:tc>
        <w:tc>
          <w:tcPr>
            <w:tcW w:w="676" w:type="dxa"/>
            <w:tcBorders>
              <w:top w:val="nil"/>
              <w:left w:val="nil"/>
              <w:bottom w:val="single" w:sz="4" w:space="0" w:color="auto"/>
              <w:right w:val="single" w:sz="4" w:space="0" w:color="auto"/>
            </w:tcBorders>
            <w:hideMark/>
          </w:tcPr>
          <w:p w:rsidR="00F66A85" w:rsidRDefault="00F66A85">
            <w:pPr>
              <w:jc w:val="both"/>
            </w:pPr>
            <w:r>
              <w:t>4</w:t>
            </w:r>
          </w:p>
        </w:tc>
        <w:tc>
          <w:tcPr>
            <w:tcW w:w="616" w:type="dxa"/>
            <w:tcBorders>
              <w:top w:val="nil"/>
              <w:left w:val="nil"/>
              <w:bottom w:val="single" w:sz="4" w:space="0" w:color="auto"/>
              <w:right w:val="single" w:sz="4" w:space="0" w:color="auto"/>
            </w:tcBorders>
            <w:hideMark/>
          </w:tcPr>
          <w:p w:rsidR="00F66A85" w:rsidRDefault="00F66A85">
            <w:pPr>
              <w:jc w:val="both"/>
            </w:pPr>
            <w:r>
              <w:t>2015</w:t>
            </w:r>
          </w:p>
        </w:tc>
        <w:tc>
          <w:tcPr>
            <w:tcW w:w="516" w:type="dxa"/>
            <w:tcBorders>
              <w:top w:val="nil"/>
              <w:left w:val="nil"/>
              <w:bottom w:val="single" w:sz="4" w:space="0" w:color="auto"/>
              <w:right w:val="single" w:sz="4" w:space="0" w:color="auto"/>
            </w:tcBorders>
            <w:hideMark/>
          </w:tcPr>
          <w:p w:rsidR="00F66A85" w:rsidRDefault="00F66A85">
            <w:pPr>
              <w:jc w:val="both"/>
            </w:pPr>
            <w:r>
              <w:t>600</w:t>
            </w:r>
          </w:p>
        </w:tc>
        <w:tc>
          <w:tcPr>
            <w:tcW w:w="498" w:type="dxa"/>
            <w:tcBorders>
              <w:top w:val="nil"/>
              <w:left w:val="nil"/>
              <w:bottom w:val="single" w:sz="4" w:space="0" w:color="auto"/>
              <w:right w:val="single" w:sz="4" w:space="0" w:color="auto"/>
            </w:tcBorders>
            <w:hideMark/>
          </w:tcPr>
          <w:p w:rsidR="00F66A85" w:rsidRDefault="00F66A85">
            <w:pPr>
              <w:jc w:val="both"/>
            </w:pPr>
            <w:r>
              <w:t>07</w:t>
            </w:r>
          </w:p>
        </w:tc>
        <w:tc>
          <w:tcPr>
            <w:tcW w:w="498" w:type="dxa"/>
            <w:tcBorders>
              <w:top w:val="nil"/>
              <w:left w:val="nil"/>
              <w:bottom w:val="single" w:sz="4" w:space="0" w:color="auto"/>
              <w:right w:val="single" w:sz="4" w:space="0" w:color="auto"/>
            </w:tcBorders>
            <w:hideMark/>
          </w:tcPr>
          <w:p w:rsidR="00F66A85" w:rsidRDefault="00F66A85">
            <w:pPr>
              <w:jc w:val="both"/>
            </w:pPr>
            <w:r>
              <w:t>01</w:t>
            </w:r>
          </w:p>
        </w:tc>
        <w:tc>
          <w:tcPr>
            <w:tcW w:w="1330" w:type="dxa"/>
            <w:tcBorders>
              <w:top w:val="nil"/>
              <w:left w:val="nil"/>
              <w:bottom w:val="single" w:sz="4" w:space="0" w:color="auto"/>
              <w:right w:val="single" w:sz="4" w:space="0" w:color="auto"/>
            </w:tcBorders>
            <w:hideMark/>
          </w:tcPr>
          <w:p w:rsidR="00F66A85" w:rsidRDefault="00F66A85">
            <w:pPr>
              <w:jc w:val="right"/>
            </w:pPr>
            <w:r>
              <w:t>76 456,3</w:t>
            </w:r>
          </w:p>
        </w:tc>
      </w:tr>
      <w:tr w:rsidR="00F66A85" w:rsidTr="00F66A85">
        <w:trPr>
          <w:trHeight w:val="20"/>
        </w:trPr>
        <w:tc>
          <w:tcPr>
            <w:tcW w:w="5200" w:type="dxa"/>
            <w:tcBorders>
              <w:top w:val="nil"/>
              <w:left w:val="single" w:sz="4" w:space="0" w:color="auto"/>
              <w:bottom w:val="single" w:sz="4" w:space="0" w:color="auto"/>
              <w:right w:val="single" w:sz="4" w:space="0" w:color="auto"/>
            </w:tcBorders>
            <w:hideMark/>
          </w:tcPr>
          <w:p w:rsidR="00F66A85" w:rsidRDefault="00F66A85">
            <w:pPr>
              <w:jc w:val="both"/>
            </w:pPr>
            <w:r>
              <w:t xml:space="preserve">Предоставление муниципальным бюджетным и автономным общеобразовательным учреждениям субсидий в рамках подпрограммы "Развитие системы общего и дополнительного образования города Ельца на 2014-2020 годы" муниципальной программы "Повышение качества и доступности </w:t>
            </w:r>
            <w:r>
              <w:lastRenderedPageBreak/>
              <w:t xml:space="preserve">оказания услуг в сфере образования, культуры, физической культуры и спорта, молодежной политики города Ельца на 2014-2020 годы" (Предоставление субсидий  бюджетным, автономным учреждениям и иным некоммерческим организациям) </w:t>
            </w:r>
          </w:p>
        </w:tc>
        <w:tc>
          <w:tcPr>
            <w:tcW w:w="561" w:type="dxa"/>
            <w:tcBorders>
              <w:top w:val="nil"/>
              <w:left w:val="nil"/>
              <w:bottom w:val="single" w:sz="4" w:space="0" w:color="auto"/>
              <w:right w:val="single" w:sz="4" w:space="0" w:color="auto"/>
            </w:tcBorders>
            <w:hideMark/>
          </w:tcPr>
          <w:p w:rsidR="00F66A85" w:rsidRDefault="00F66A85">
            <w:pPr>
              <w:jc w:val="both"/>
            </w:pPr>
            <w:r>
              <w:lastRenderedPageBreak/>
              <w:t>01</w:t>
            </w:r>
          </w:p>
        </w:tc>
        <w:tc>
          <w:tcPr>
            <w:tcW w:w="676" w:type="dxa"/>
            <w:tcBorders>
              <w:top w:val="nil"/>
              <w:left w:val="nil"/>
              <w:bottom w:val="single" w:sz="4" w:space="0" w:color="auto"/>
              <w:right w:val="single" w:sz="4" w:space="0" w:color="auto"/>
            </w:tcBorders>
            <w:hideMark/>
          </w:tcPr>
          <w:p w:rsidR="00F66A85" w:rsidRDefault="00F66A85">
            <w:pPr>
              <w:jc w:val="both"/>
            </w:pPr>
            <w:r>
              <w:t>4</w:t>
            </w:r>
          </w:p>
        </w:tc>
        <w:tc>
          <w:tcPr>
            <w:tcW w:w="616" w:type="dxa"/>
            <w:tcBorders>
              <w:top w:val="nil"/>
              <w:left w:val="nil"/>
              <w:bottom w:val="single" w:sz="4" w:space="0" w:color="auto"/>
              <w:right w:val="single" w:sz="4" w:space="0" w:color="auto"/>
            </w:tcBorders>
            <w:hideMark/>
          </w:tcPr>
          <w:p w:rsidR="00F66A85" w:rsidRDefault="00F66A85">
            <w:pPr>
              <w:jc w:val="both"/>
            </w:pPr>
            <w:r>
              <w:t>2016</w:t>
            </w:r>
          </w:p>
        </w:tc>
        <w:tc>
          <w:tcPr>
            <w:tcW w:w="516" w:type="dxa"/>
            <w:tcBorders>
              <w:top w:val="nil"/>
              <w:left w:val="nil"/>
              <w:bottom w:val="single" w:sz="4" w:space="0" w:color="auto"/>
              <w:right w:val="single" w:sz="4" w:space="0" w:color="auto"/>
            </w:tcBorders>
            <w:hideMark/>
          </w:tcPr>
          <w:p w:rsidR="00F66A85" w:rsidRDefault="00F66A85">
            <w:pPr>
              <w:jc w:val="both"/>
            </w:pPr>
            <w:r>
              <w:t>600</w:t>
            </w:r>
          </w:p>
        </w:tc>
        <w:tc>
          <w:tcPr>
            <w:tcW w:w="498" w:type="dxa"/>
            <w:tcBorders>
              <w:top w:val="nil"/>
              <w:left w:val="nil"/>
              <w:bottom w:val="single" w:sz="4" w:space="0" w:color="auto"/>
              <w:right w:val="single" w:sz="4" w:space="0" w:color="auto"/>
            </w:tcBorders>
            <w:hideMark/>
          </w:tcPr>
          <w:p w:rsidR="00F66A85" w:rsidRDefault="00F66A85">
            <w:pPr>
              <w:jc w:val="both"/>
            </w:pPr>
            <w:r>
              <w:t>07</w:t>
            </w:r>
          </w:p>
        </w:tc>
        <w:tc>
          <w:tcPr>
            <w:tcW w:w="498" w:type="dxa"/>
            <w:tcBorders>
              <w:top w:val="nil"/>
              <w:left w:val="nil"/>
              <w:bottom w:val="single" w:sz="4" w:space="0" w:color="auto"/>
              <w:right w:val="single" w:sz="4" w:space="0" w:color="auto"/>
            </w:tcBorders>
            <w:hideMark/>
          </w:tcPr>
          <w:p w:rsidR="00F66A85" w:rsidRDefault="00F66A85">
            <w:pPr>
              <w:jc w:val="both"/>
            </w:pPr>
            <w:r>
              <w:t>02</w:t>
            </w:r>
          </w:p>
        </w:tc>
        <w:tc>
          <w:tcPr>
            <w:tcW w:w="1330" w:type="dxa"/>
            <w:tcBorders>
              <w:top w:val="nil"/>
              <w:left w:val="nil"/>
              <w:bottom w:val="single" w:sz="4" w:space="0" w:color="auto"/>
              <w:right w:val="single" w:sz="4" w:space="0" w:color="auto"/>
            </w:tcBorders>
            <w:hideMark/>
          </w:tcPr>
          <w:p w:rsidR="00F66A85" w:rsidRDefault="00F66A85">
            <w:pPr>
              <w:jc w:val="right"/>
            </w:pPr>
            <w:r>
              <w:t>55 136,7</w:t>
            </w:r>
          </w:p>
        </w:tc>
      </w:tr>
      <w:tr w:rsidR="00F66A85" w:rsidTr="00F66A85">
        <w:trPr>
          <w:trHeight w:val="20"/>
        </w:trPr>
        <w:tc>
          <w:tcPr>
            <w:tcW w:w="5200" w:type="dxa"/>
            <w:tcBorders>
              <w:top w:val="nil"/>
              <w:left w:val="single" w:sz="4" w:space="0" w:color="auto"/>
              <w:bottom w:val="single" w:sz="4" w:space="0" w:color="auto"/>
              <w:right w:val="single" w:sz="4" w:space="0" w:color="auto"/>
            </w:tcBorders>
            <w:hideMark/>
          </w:tcPr>
          <w:p w:rsidR="00F66A85" w:rsidRDefault="00F66A85">
            <w:pPr>
              <w:jc w:val="both"/>
            </w:pPr>
            <w:r>
              <w:lastRenderedPageBreak/>
              <w:t xml:space="preserve">Предоставление муниципальным бюджетным и автономным учреждениям дополнительного образования детей в сфере образования субсидий в рамках подпрограммы "Развитие системы общего и дополнительного образования города Ельца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 (Предоставление субсидий  бюджетным, автономным учреждениям и иным некоммерческим организациям) </w:t>
            </w:r>
          </w:p>
        </w:tc>
        <w:tc>
          <w:tcPr>
            <w:tcW w:w="561" w:type="dxa"/>
            <w:tcBorders>
              <w:top w:val="nil"/>
              <w:left w:val="nil"/>
              <w:bottom w:val="single" w:sz="4" w:space="0" w:color="auto"/>
              <w:right w:val="single" w:sz="4" w:space="0" w:color="auto"/>
            </w:tcBorders>
            <w:hideMark/>
          </w:tcPr>
          <w:p w:rsidR="00F66A85" w:rsidRDefault="00F66A85">
            <w:pPr>
              <w:jc w:val="both"/>
            </w:pPr>
            <w:r>
              <w:t>01</w:t>
            </w:r>
          </w:p>
        </w:tc>
        <w:tc>
          <w:tcPr>
            <w:tcW w:w="676" w:type="dxa"/>
            <w:tcBorders>
              <w:top w:val="nil"/>
              <w:left w:val="nil"/>
              <w:bottom w:val="single" w:sz="4" w:space="0" w:color="auto"/>
              <w:right w:val="single" w:sz="4" w:space="0" w:color="auto"/>
            </w:tcBorders>
            <w:hideMark/>
          </w:tcPr>
          <w:p w:rsidR="00F66A85" w:rsidRDefault="00F66A85">
            <w:pPr>
              <w:jc w:val="both"/>
            </w:pPr>
            <w:r>
              <w:t>4</w:t>
            </w:r>
          </w:p>
        </w:tc>
        <w:tc>
          <w:tcPr>
            <w:tcW w:w="616" w:type="dxa"/>
            <w:tcBorders>
              <w:top w:val="nil"/>
              <w:left w:val="nil"/>
              <w:bottom w:val="single" w:sz="4" w:space="0" w:color="auto"/>
              <w:right w:val="single" w:sz="4" w:space="0" w:color="auto"/>
            </w:tcBorders>
            <w:hideMark/>
          </w:tcPr>
          <w:p w:rsidR="00F66A85" w:rsidRDefault="00F66A85">
            <w:pPr>
              <w:jc w:val="both"/>
            </w:pPr>
            <w:r>
              <w:t>2017</w:t>
            </w:r>
          </w:p>
        </w:tc>
        <w:tc>
          <w:tcPr>
            <w:tcW w:w="516" w:type="dxa"/>
            <w:tcBorders>
              <w:top w:val="nil"/>
              <w:left w:val="nil"/>
              <w:bottom w:val="single" w:sz="4" w:space="0" w:color="auto"/>
              <w:right w:val="single" w:sz="4" w:space="0" w:color="auto"/>
            </w:tcBorders>
            <w:hideMark/>
          </w:tcPr>
          <w:p w:rsidR="00F66A85" w:rsidRDefault="00F66A85">
            <w:pPr>
              <w:jc w:val="both"/>
            </w:pPr>
            <w:r>
              <w:t>600</w:t>
            </w:r>
          </w:p>
        </w:tc>
        <w:tc>
          <w:tcPr>
            <w:tcW w:w="498" w:type="dxa"/>
            <w:tcBorders>
              <w:top w:val="nil"/>
              <w:left w:val="nil"/>
              <w:bottom w:val="single" w:sz="4" w:space="0" w:color="auto"/>
              <w:right w:val="single" w:sz="4" w:space="0" w:color="auto"/>
            </w:tcBorders>
            <w:hideMark/>
          </w:tcPr>
          <w:p w:rsidR="00F66A85" w:rsidRDefault="00F66A85">
            <w:pPr>
              <w:jc w:val="both"/>
            </w:pPr>
            <w:r>
              <w:t>07</w:t>
            </w:r>
          </w:p>
        </w:tc>
        <w:tc>
          <w:tcPr>
            <w:tcW w:w="498" w:type="dxa"/>
            <w:tcBorders>
              <w:top w:val="nil"/>
              <w:left w:val="nil"/>
              <w:bottom w:val="single" w:sz="4" w:space="0" w:color="auto"/>
              <w:right w:val="single" w:sz="4" w:space="0" w:color="auto"/>
            </w:tcBorders>
            <w:hideMark/>
          </w:tcPr>
          <w:p w:rsidR="00F66A85" w:rsidRDefault="00F66A85">
            <w:pPr>
              <w:jc w:val="both"/>
            </w:pPr>
            <w:r>
              <w:t>02</w:t>
            </w:r>
          </w:p>
        </w:tc>
        <w:tc>
          <w:tcPr>
            <w:tcW w:w="1330" w:type="dxa"/>
            <w:tcBorders>
              <w:top w:val="nil"/>
              <w:left w:val="nil"/>
              <w:bottom w:val="single" w:sz="4" w:space="0" w:color="auto"/>
              <w:right w:val="single" w:sz="4" w:space="0" w:color="auto"/>
            </w:tcBorders>
            <w:hideMark/>
          </w:tcPr>
          <w:p w:rsidR="00F66A85" w:rsidRDefault="00F66A85">
            <w:pPr>
              <w:jc w:val="right"/>
            </w:pPr>
            <w:r>
              <w:t>26 491,8</w:t>
            </w:r>
          </w:p>
        </w:tc>
      </w:tr>
      <w:tr w:rsidR="00F66A85" w:rsidTr="00F66A85">
        <w:trPr>
          <w:trHeight w:val="20"/>
        </w:trPr>
        <w:tc>
          <w:tcPr>
            <w:tcW w:w="5200" w:type="dxa"/>
            <w:tcBorders>
              <w:top w:val="nil"/>
              <w:left w:val="single" w:sz="4" w:space="0" w:color="auto"/>
              <w:bottom w:val="single" w:sz="4" w:space="0" w:color="auto"/>
              <w:right w:val="single" w:sz="4" w:space="0" w:color="auto"/>
            </w:tcBorders>
            <w:hideMark/>
          </w:tcPr>
          <w:p w:rsidR="00F66A85" w:rsidRDefault="00F66A85">
            <w:pPr>
              <w:jc w:val="both"/>
            </w:pPr>
            <w:r>
              <w:t xml:space="preserve">Предоставление МБУ "РЦМСО г.Ельца"  субсидий в рамках подпрограммы "Развитие системы общего и дополнительного образования города Ельца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 (Предоставление субсидий  бюджетным, автономным учреждениям и иным некоммерческим организациям) </w:t>
            </w:r>
          </w:p>
        </w:tc>
        <w:tc>
          <w:tcPr>
            <w:tcW w:w="561" w:type="dxa"/>
            <w:tcBorders>
              <w:top w:val="nil"/>
              <w:left w:val="nil"/>
              <w:bottom w:val="single" w:sz="4" w:space="0" w:color="auto"/>
              <w:right w:val="single" w:sz="4" w:space="0" w:color="auto"/>
            </w:tcBorders>
            <w:hideMark/>
          </w:tcPr>
          <w:p w:rsidR="00F66A85" w:rsidRDefault="00F66A85">
            <w:pPr>
              <w:jc w:val="both"/>
            </w:pPr>
            <w:r>
              <w:t>01</w:t>
            </w:r>
          </w:p>
        </w:tc>
        <w:tc>
          <w:tcPr>
            <w:tcW w:w="676" w:type="dxa"/>
            <w:tcBorders>
              <w:top w:val="nil"/>
              <w:left w:val="nil"/>
              <w:bottom w:val="single" w:sz="4" w:space="0" w:color="auto"/>
              <w:right w:val="single" w:sz="4" w:space="0" w:color="auto"/>
            </w:tcBorders>
            <w:hideMark/>
          </w:tcPr>
          <w:p w:rsidR="00F66A85" w:rsidRDefault="00F66A85">
            <w:pPr>
              <w:jc w:val="both"/>
            </w:pPr>
            <w:r>
              <w:t>4</w:t>
            </w:r>
          </w:p>
        </w:tc>
        <w:tc>
          <w:tcPr>
            <w:tcW w:w="616" w:type="dxa"/>
            <w:tcBorders>
              <w:top w:val="nil"/>
              <w:left w:val="nil"/>
              <w:bottom w:val="single" w:sz="4" w:space="0" w:color="auto"/>
              <w:right w:val="single" w:sz="4" w:space="0" w:color="auto"/>
            </w:tcBorders>
            <w:hideMark/>
          </w:tcPr>
          <w:p w:rsidR="00F66A85" w:rsidRDefault="00F66A85">
            <w:pPr>
              <w:jc w:val="both"/>
            </w:pPr>
            <w:r>
              <w:t>2018</w:t>
            </w:r>
          </w:p>
        </w:tc>
        <w:tc>
          <w:tcPr>
            <w:tcW w:w="516" w:type="dxa"/>
            <w:tcBorders>
              <w:top w:val="nil"/>
              <w:left w:val="nil"/>
              <w:bottom w:val="single" w:sz="4" w:space="0" w:color="auto"/>
              <w:right w:val="single" w:sz="4" w:space="0" w:color="auto"/>
            </w:tcBorders>
            <w:hideMark/>
          </w:tcPr>
          <w:p w:rsidR="00F66A85" w:rsidRDefault="00F66A85">
            <w:pPr>
              <w:jc w:val="both"/>
            </w:pPr>
            <w:r>
              <w:t>600</w:t>
            </w:r>
          </w:p>
        </w:tc>
        <w:tc>
          <w:tcPr>
            <w:tcW w:w="498" w:type="dxa"/>
            <w:tcBorders>
              <w:top w:val="nil"/>
              <w:left w:val="nil"/>
              <w:bottom w:val="single" w:sz="4" w:space="0" w:color="auto"/>
              <w:right w:val="single" w:sz="4" w:space="0" w:color="auto"/>
            </w:tcBorders>
            <w:hideMark/>
          </w:tcPr>
          <w:p w:rsidR="00F66A85" w:rsidRDefault="00F66A85">
            <w:pPr>
              <w:jc w:val="both"/>
            </w:pPr>
            <w:r>
              <w:t>07</w:t>
            </w:r>
          </w:p>
        </w:tc>
        <w:tc>
          <w:tcPr>
            <w:tcW w:w="498" w:type="dxa"/>
            <w:tcBorders>
              <w:top w:val="nil"/>
              <w:left w:val="nil"/>
              <w:bottom w:val="single" w:sz="4" w:space="0" w:color="auto"/>
              <w:right w:val="single" w:sz="4" w:space="0" w:color="auto"/>
            </w:tcBorders>
            <w:hideMark/>
          </w:tcPr>
          <w:p w:rsidR="00F66A85" w:rsidRDefault="00F66A85">
            <w:pPr>
              <w:jc w:val="both"/>
            </w:pPr>
            <w:r>
              <w:t>09</w:t>
            </w:r>
          </w:p>
        </w:tc>
        <w:tc>
          <w:tcPr>
            <w:tcW w:w="1330" w:type="dxa"/>
            <w:tcBorders>
              <w:top w:val="nil"/>
              <w:left w:val="nil"/>
              <w:bottom w:val="single" w:sz="4" w:space="0" w:color="auto"/>
              <w:right w:val="single" w:sz="4" w:space="0" w:color="auto"/>
            </w:tcBorders>
            <w:hideMark/>
          </w:tcPr>
          <w:p w:rsidR="00F66A85" w:rsidRDefault="00F66A85">
            <w:pPr>
              <w:jc w:val="right"/>
            </w:pPr>
            <w:r>
              <w:t>24 273,1</w:t>
            </w:r>
          </w:p>
        </w:tc>
      </w:tr>
      <w:tr w:rsidR="00F66A85" w:rsidTr="00F66A85">
        <w:trPr>
          <w:trHeight w:val="20"/>
        </w:trPr>
        <w:tc>
          <w:tcPr>
            <w:tcW w:w="5200" w:type="dxa"/>
            <w:tcBorders>
              <w:top w:val="nil"/>
              <w:left w:val="single" w:sz="4" w:space="0" w:color="auto"/>
              <w:bottom w:val="single" w:sz="4" w:space="0" w:color="auto"/>
              <w:right w:val="single" w:sz="4" w:space="0" w:color="auto"/>
            </w:tcBorders>
            <w:hideMark/>
          </w:tcPr>
          <w:p w:rsidR="00F66A85" w:rsidRDefault="00F66A85">
            <w:pPr>
              <w:jc w:val="both"/>
            </w:pPr>
            <w:r>
              <w:t xml:space="preserve">Организация и проведение городских мероприятий в рамках подпрограммы "Развитие системы общего и дополнительного образования города Ельца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 (Закупка товаров, работ и услуг для государственных (муниципальных) нужд) </w:t>
            </w:r>
          </w:p>
        </w:tc>
        <w:tc>
          <w:tcPr>
            <w:tcW w:w="561" w:type="dxa"/>
            <w:tcBorders>
              <w:top w:val="nil"/>
              <w:left w:val="nil"/>
              <w:bottom w:val="single" w:sz="4" w:space="0" w:color="auto"/>
              <w:right w:val="single" w:sz="4" w:space="0" w:color="auto"/>
            </w:tcBorders>
            <w:hideMark/>
          </w:tcPr>
          <w:p w:rsidR="00F66A85" w:rsidRDefault="00F66A85">
            <w:pPr>
              <w:jc w:val="both"/>
            </w:pPr>
            <w:r>
              <w:t>01</w:t>
            </w:r>
          </w:p>
        </w:tc>
        <w:tc>
          <w:tcPr>
            <w:tcW w:w="676" w:type="dxa"/>
            <w:tcBorders>
              <w:top w:val="nil"/>
              <w:left w:val="nil"/>
              <w:bottom w:val="single" w:sz="4" w:space="0" w:color="auto"/>
              <w:right w:val="single" w:sz="4" w:space="0" w:color="auto"/>
            </w:tcBorders>
            <w:hideMark/>
          </w:tcPr>
          <w:p w:rsidR="00F66A85" w:rsidRDefault="00F66A85">
            <w:pPr>
              <w:jc w:val="both"/>
            </w:pPr>
            <w:r>
              <w:t>4</w:t>
            </w:r>
          </w:p>
        </w:tc>
        <w:tc>
          <w:tcPr>
            <w:tcW w:w="616" w:type="dxa"/>
            <w:tcBorders>
              <w:top w:val="nil"/>
              <w:left w:val="nil"/>
              <w:bottom w:val="single" w:sz="4" w:space="0" w:color="auto"/>
              <w:right w:val="single" w:sz="4" w:space="0" w:color="auto"/>
            </w:tcBorders>
            <w:hideMark/>
          </w:tcPr>
          <w:p w:rsidR="00F66A85" w:rsidRDefault="00F66A85">
            <w:pPr>
              <w:jc w:val="both"/>
            </w:pPr>
            <w:r>
              <w:t>2019</w:t>
            </w:r>
          </w:p>
        </w:tc>
        <w:tc>
          <w:tcPr>
            <w:tcW w:w="516" w:type="dxa"/>
            <w:tcBorders>
              <w:top w:val="nil"/>
              <w:left w:val="nil"/>
              <w:bottom w:val="single" w:sz="4" w:space="0" w:color="auto"/>
              <w:right w:val="single" w:sz="4" w:space="0" w:color="auto"/>
            </w:tcBorders>
            <w:hideMark/>
          </w:tcPr>
          <w:p w:rsidR="00F66A85" w:rsidRDefault="00F66A85">
            <w:pPr>
              <w:jc w:val="both"/>
            </w:pPr>
            <w:r>
              <w:t>200</w:t>
            </w:r>
          </w:p>
        </w:tc>
        <w:tc>
          <w:tcPr>
            <w:tcW w:w="498" w:type="dxa"/>
            <w:tcBorders>
              <w:top w:val="nil"/>
              <w:left w:val="nil"/>
              <w:bottom w:val="single" w:sz="4" w:space="0" w:color="auto"/>
              <w:right w:val="single" w:sz="4" w:space="0" w:color="auto"/>
            </w:tcBorders>
            <w:hideMark/>
          </w:tcPr>
          <w:p w:rsidR="00F66A85" w:rsidRDefault="00F66A85">
            <w:pPr>
              <w:jc w:val="both"/>
            </w:pPr>
            <w:r>
              <w:t>07</w:t>
            </w:r>
          </w:p>
        </w:tc>
        <w:tc>
          <w:tcPr>
            <w:tcW w:w="498" w:type="dxa"/>
            <w:tcBorders>
              <w:top w:val="nil"/>
              <w:left w:val="nil"/>
              <w:bottom w:val="single" w:sz="4" w:space="0" w:color="auto"/>
              <w:right w:val="single" w:sz="4" w:space="0" w:color="auto"/>
            </w:tcBorders>
            <w:hideMark/>
          </w:tcPr>
          <w:p w:rsidR="00F66A85" w:rsidRDefault="00F66A85">
            <w:pPr>
              <w:jc w:val="both"/>
            </w:pPr>
            <w:r>
              <w:t>09</w:t>
            </w:r>
          </w:p>
        </w:tc>
        <w:tc>
          <w:tcPr>
            <w:tcW w:w="1330" w:type="dxa"/>
            <w:tcBorders>
              <w:top w:val="nil"/>
              <w:left w:val="nil"/>
              <w:bottom w:val="single" w:sz="4" w:space="0" w:color="auto"/>
              <w:right w:val="single" w:sz="4" w:space="0" w:color="auto"/>
            </w:tcBorders>
            <w:hideMark/>
          </w:tcPr>
          <w:p w:rsidR="00F66A85" w:rsidRDefault="00F66A85">
            <w:pPr>
              <w:jc w:val="right"/>
            </w:pPr>
            <w:r>
              <w:t>1 100,0</w:t>
            </w:r>
          </w:p>
        </w:tc>
      </w:tr>
      <w:tr w:rsidR="00F66A85" w:rsidTr="00F66A85">
        <w:trPr>
          <w:trHeight w:val="20"/>
        </w:trPr>
        <w:tc>
          <w:tcPr>
            <w:tcW w:w="5200" w:type="dxa"/>
            <w:tcBorders>
              <w:top w:val="nil"/>
              <w:left w:val="single" w:sz="4" w:space="0" w:color="auto"/>
              <w:bottom w:val="single" w:sz="4" w:space="0" w:color="auto"/>
              <w:right w:val="single" w:sz="4" w:space="0" w:color="auto"/>
            </w:tcBorders>
            <w:hideMark/>
          </w:tcPr>
          <w:p w:rsidR="00F66A85" w:rsidRDefault="00F66A85">
            <w:pPr>
              <w:jc w:val="both"/>
            </w:pPr>
            <w:r>
              <w:t xml:space="preserve">Расходы на реализацию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компенсационных выплат на содержание ребенка в </w:t>
            </w:r>
            <w:r>
              <w:lastRenderedPageBreak/>
              <w:t xml:space="preserve">образовательной организации, реализующей основную общеобразовательную программу дошкольного образования в рамках подпрограммы "Развитие системы общего и дополнительного образования города Ельца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 (Предоставление субсидий  бюджетным, автономным учреждениям и иным некоммерческим организациям) </w:t>
            </w:r>
          </w:p>
        </w:tc>
        <w:tc>
          <w:tcPr>
            <w:tcW w:w="561" w:type="dxa"/>
            <w:tcBorders>
              <w:top w:val="nil"/>
              <w:left w:val="nil"/>
              <w:bottom w:val="single" w:sz="4" w:space="0" w:color="auto"/>
              <w:right w:val="single" w:sz="4" w:space="0" w:color="auto"/>
            </w:tcBorders>
            <w:hideMark/>
          </w:tcPr>
          <w:p w:rsidR="00F66A85" w:rsidRDefault="00F66A85">
            <w:pPr>
              <w:jc w:val="both"/>
            </w:pPr>
            <w:r>
              <w:lastRenderedPageBreak/>
              <w:t>01</w:t>
            </w:r>
          </w:p>
        </w:tc>
        <w:tc>
          <w:tcPr>
            <w:tcW w:w="676" w:type="dxa"/>
            <w:tcBorders>
              <w:top w:val="nil"/>
              <w:left w:val="nil"/>
              <w:bottom w:val="single" w:sz="4" w:space="0" w:color="auto"/>
              <w:right w:val="single" w:sz="4" w:space="0" w:color="auto"/>
            </w:tcBorders>
            <w:hideMark/>
          </w:tcPr>
          <w:p w:rsidR="00F66A85" w:rsidRDefault="00F66A85">
            <w:pPr>
              <w:jc w:val="both"/>
            </w:pPr>
            <w:r>
              <w:t>4</w:t>
            </w:r>
          </w:p>
        </w:tc>
        <w:tc>
          <w:tcPr>
            <w:tcW w:w="616" w:type="dxa"/>
            <w:tcBorders>
              <w:top w:val="nil"/>
              <w:left w:val="nil"/>
              <w:bottom w:val="single" w:sz="4" w:space="0" w:color="auto"/>
              <w:right w:val="single" w:sz="4" w:space="0" w:color="auto"/>
            </w:tcBorders>
            <w:hideMark/>
          </w:tcPr>
          <w:p w:rsidR="00F66A85" w:rsidRDefault="00F66A85">
            <w:pPr>
              <w:jc w:val="both"/>
            </w:pPr>
            <w:r>
              <w:t>8504</w:t>
            </w:r>
          </w:p>
        </w:tc>
        <w:tc>
          <w:tcPr>
            <w:tcW w:w="516" w:type="dxa"/>
            <w:tcBorders>
              <w:top w:val="nil"/>
              <w:left w:val="nil"/>
              <w:bottom w:val="single" w:sz="4" w:space="0" w:color="auto"/>
              <w:right w:val="single" w:sz="4" w:space="0" w:color="auto"/>
            </w:tcBorders>
            <w:hideMark/>
          </w:tcPr>
          <w:p w:rsidR="00F66A85" w:rsidRDefault="00F66A85">
            <w:pPr>
              <w:jc w:val="both"/>
            </w:pPr>
            <w:r>
              <w:t>600</w:t>
            </w:r>
          </w:p>
        </w:tc>
        <w:tc>
          <w:tcPr>
            <w:tcW w:w="498" w:type="dxa"/>
            <w:tcBorders>
              <w:top w:val="nil"/>
              <w:left w:val="nil"/>
              <w:bottom w:val="single" w:sz="4" w:space="0" w:color="auto"/>
              <w:right w:val="single" w:sz="4" w:space="0" w:color="auto"/>
            </w:tcBorders>
            <w:hideMark/>
          </w:tcPr>
          <w:p w:rsidR="00F66A85" w:rsidRDefault="00F66A85">
            <w:pPr>
              <w:jc w:val="both"/>
            </w:pPr>
            <w:r>
              <w:t>10</w:t>
            </w:r>
          </w:p>
        </w:tc>
        <w:tc>
          <w:tcPr>
            <w:tcW w:w="498" w:type="dxa"/>
            <w:tcBorders>
              <w:top w:val="nil"/>
              <w:left w:val="nil"/>
              <w:bottom w:val="single" w:sz="4" w:space="0" w:color="auto"/>
              <w:right w:val="single" w:sz="4" w:space="0" w:color="auto"/>
            </w:tcBorders>
            <w:hideMark/>
          </w:tcPr>
          <w:p w:rsidR="00F66A85" w:rsidRDefault="00F66A85">
            <w:pPr>
              <w:jc w:val="both"/>
            </w:pPr>
            <w:r>
              <w:t>04</w:t>
            </w:r>
          </w:p>
        </w:tc>
        <w:tc>
          <w:tcPr>
            <w:tcW w:w="1330" w:type="dxa"/>
            <w:tcBorders>
              <w:top w:val="nil"/>
              <w:left w:val="nil"/>
              <w:bottom w:val="single" w:sz="4" w:space="0" w:color="auto"/>
              <w:right w:val="single" w:sz="4" w:space="0" w:color="auto"/>
            </w:tcBorders>
            <w:hideMark/>
          </w:tcPr>
          <w:p w:rsidR="00F66A85" w:rsidRDefault="00F66A85">
            <w:pPr>
              <w:jc w:val="right"/>
            </w:pPr>
            <w:r>
              <w:t>14 865,2</w:t>
            </w:r>
          </w:p>
        </w:tc>
      </w:tr>
      <w:tr w:rsidR="00F66A85" w:rsidTr="00F66A85">
        <w:trPr>
          <w:trHeight w:val="20"/>
        </w:trPr>
        <w:tc>
          <w:tcPr>
            <w:tcW w:w="5200" w:type="dxa"/>
            <w:tcBorders>
              <w:top w:val="nil"/>
              <w:left w:val="single" w:sz="4" w:space="0" w:color="auto"/>
              <w:bottom w:val="single" w:sz="4" w:space="0" w:color="auto"/>
              <w:right w:val="single" w:sz="4" w:space="0" w:color="auto"/>
            </w:tcBorders>
            <w:hideMark/>
          </w:tcPr>
          <w:p w:rsidR="00F66A85" w:rsidRDefault="00F66A85">
            <w:pPr>
              <w:jc w:val="both"/>
            </w:pPr>
            <w:r>
              <w:lastRenderedPageBreak/>
              <w:t xml:space="preserve">Расходы на реализацию Закона Липецкой области от 19 августа 2008 года №180-ОЗ "О нормативах финансирования общеобразовательных учреждений" в рамках подпрограммы "Развитие системы общего и дополнительного образования города Ельца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 (Предоставление субсидий  бюджетным, автономным учреждениям и иным некоммерческим организациям) </w:t>
            </w:r>
          </w:p>
        </w:tc>
        <w:tc>
          <w:tcPr>
            <w:tcW w:w="561" w:type="dxa"/>
            <w:tcBorders>
              <w:top w:val="nil"/>
              <w:left w:val="nil"/>
              <w:bottom w:val="single" w:sz="4" w:space="0" w:color="auto"/>
              <w:right w:val="single" w:sz="4" w:space="0" w:color="auto"/>
            </w:tcBorders>
            <w:hideMark/>
          </w:tcPr>
          <w:p w:rsidR="00F66A85" w:rsidRDefault="00F66A85">
            <w:pPr>
              <w:jc w:val="both"/>
            </w:pPr>
            <w:r>
              <w:t>01</w:t>
            </w:r>
          </w:p>
        </w:tc>
        <w:tc>
          <w:tcPr>
            <w:tcW w:w="676" w:type="dxa"/>
            <w:tcBorders>
              <w:top w:val="nil"/>
              <w:left w:val="nil"/>
              <w:bottom w:val="single" w:sz="4" w:space="0" w:color="auto"/>
              <w:right w:val="single" w:sz="4" w:space="0" w:color="auto"/>
            </w:tcBorders>
            <w:hideMark/>
          </w:tcPr>
          <w:p w:rsidR="00F66A85" w:rsidRDefault="00F66A85">
            <w:pPr>
              <w:jc w:val="both"/>
            </w:pPr>
            <w:r>
              <w:t>4</w:t>
            </w:r>
          </w:p>
        </w:tc>
        <w:tc>
          <w:tcPr>
            <w:tcW w:w="616" w:type="dxa"/>
            <w:tcBorders>
              <w:top w:val="nil"/>
              <w:left w:val="nil"/>
              <w:bottom w:val="single" w:sz="4" w:space="0" w:color="auto"/>
              <w:right w:val="single" w:sz="4" w:space="0" w:color="auto"/>
            </w:tcBorders>
            <w:hideMark/>
          </w:tcPr>
          <w:p w:rsidR="00F66A85" w:rsidRDefault="00F66A85">
            <w:pPr>
              <w:jc w:val="both"/>
            </w:pPr>
            <w:r>
              <w:t>8509</w:t>
            </w:r>
          </w:p>
        </w:tc>
        <w:tc>
          <w:tcPr>
            <w:tcW w:w="516" w:type="dxa"/>
            <w:tcBorders>
              <w:top w:val="nil"/>
              <w:left w:val="nil"/>
              <w:bottom w:val="single" w:sz="4" w:space="0" w:color="auto"/>
              <w:right w:val="single" w:sz="4" w:space="0" w:color="auto"/>
            </w:tcBorders>
            <w:hideMark/>
          </w:tcPr>
          <w:p w:rsidR="00F66A85" w:rsidRDefault="00F66A85">
            <w:pPr>
              <w:jc w:val="both"/>
            </w:pPr>
            <w:r>
              <w:t>600</w:t>
            </w:r>
          </w:p>
        </w:tc>
        <w:tc>
          <w:tcPr>
            <w:tcW w:w="498" w:type="dxa"/>
            <w:tcBorders>
              <w:top w:val="nil"/>
              <w:left w:val="nil"/>
              <w:bottom w:val="single" w:sz="4" w:space="0" w:color="auto"/>
              <w:right w:val="single" w:sz="4" w:space="0" w:color="auto"/>
            </w:tcBorders>
            <w:hideMark/>
          </w:tcPr>
          <w:p w:rsidR="00F66A85" w:rsidRDefault="00F66A85">
            <w:pPr>
              <w:jc w:val="both"/>
            </w:pPr>
            <w:r>
              <w:t>07</w:t>
            </w:r>
          </w:p>
        </w:tc>
        <w:tc>
          <w:tcPr>
            <w:tcW w:w="498" w:type="dxa"/>
            <w:tcBorders>
              <w:top w:val="nil"/>
              <w:left w:val="nil"/>
              <w:bottom w:val="single" w:sz="4" w:space="0" w:color="auto"/>
              <w:right w:val="single" w:sz="4" w:space="0" w:color="auto"/>
            </w:tcBorders>
            <w:hideMark/>
          </w:tcPr>
          <w:p w:rsidR="00F66A85" w:rsidRDefault="00F66A85">
            <w:pPr>
              <w:jc w:val="both"/>
            </w:pPr>
            <w:r>
              <w:t>02</w:t>
            </w:r>
          </w:p>
        </w:tc>
        <w:tc>
          <w:tcPr>
            <w:tcW w:w="1330" w:type="dxa"/>
            <w:tcBorders>
              <w:top w:val="nil"/>
              <w:left w:val="nil"/>
              <w:bottom w:val="single" w:sz="4" w:space="0" w:color="auto"/>
              <w:right w:val="single" w:sz="4" w:space="0" w:color="auto"/>
            </w:tcBorders>
            <w:hideMark/>
          </w:tcPr>
          <w:p w:rsidR="00F66A85" w:rsidRDefault="00F66A85">
            <w:pPr>
              <w:jc w:val="right"/>
            </w:pPr>
            <w:r>
              <w:t>263 672,0</w:t>
            </w:r>
          </w:p>
        </w:tc>
      </w:tr>
      <w:tr w:rsidR="00F66A85" w:rsidTr="00F66A85">
        <w:trPr>
          <w:trHeight w:val="20"/>
        </w:trPr>
        <w:tc>
          <w:tcPr>
            <w:tcW w:w="5200" w:type="dxa"/>
            <w:tcBorders>
              <w:top w:val="nil"/>
              <w:left w:val="single" w:sz="4" w:space="0" w:color="auto"/>
              <w:bottom w:val="single" w:sz="4" w:space="0" w:color="auto"/>
              <w:right w:val="single" w:sz="4" w:space="0" w:color="auto"/>
            </w:tcBorders>
            <w:hideMark/>
          </w:tcPr>
          <w:p w:rsidR="00F66A85" w:rsidRDefault="00F66A85">
            <w:pPr>
              <w:jc w:val="both"/>
            </w:pPr>
            <w:r>
              <w:t xml:space="preserve">Расходы на реализацию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расходов на воспитание и обучение детей-инвалидов в рамках подпрограммы "Развитие системы общего и дополнительного образования города Ельца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 (Предоставление субсидий  бюджетным, автономным учреждениям и иным некоммерческим организациям) </w:t>
            </w:r>
          </w:p>
        </w:tc>
        <w:tc>
          <w:tcPr>
            <w:tcW w:w="561" w:type="dxa"/>
            <w:tcBorders>
              <w:top w:val="nil"/>
              <w:left w:val="nil"/>
              <w:bottom w:val="single" w:sz="4" w:space="0" w:color="auto"/>
              <w:right w:val="single" w:sz="4" w:space="0" w:color="auto"/>
            </w:tcBorders>
            <w:hideMark/>
          </w:tcPr>
          <w:p w:rsidR="00F66A85" w:rsidRDefault="00F66A85">
            <w:pPr>
              <w:jc w:val="both"/>
            </w:pPr>
            <w:r>
              <w:t>01</w:t>
            </w:r>
          </w:p>
        </w:tc>
        <w:tc>
          <w:tcPr>
            <w:tcW w:w="676" w:type="dxa"/>
            <w:tcBorders>
              <w:top w:val="nil"/>
              <w:left w:val="nil"/>
              <w:bottom w:val="single" w:sz="4" w:space="0" w:color="auto"/>
              <w:right w:val="single" w:sz="4" w:space="0" w:color="auto"/>
            </w:tcBorders>
            <w:hideMark/>
          </w:tcPr>
          <w:p w:rsidR="00F66A85" w:rsidRDefault="00F66A85">
            <w:pPr>
              <w:jc w:val="both"/>
            </w:pPr>
            <w:r>
              <w:t>4</w:t>
            </w:r>
          </w:p>
        </w:tc>
        <w:tc>
          <w:tcPr>
            <w:tcW w:w="616" w:type="dxa"/>
            <w:tcBorders>
              <w:top w:val="nil"/>
              <w:left w:val="nil"/>
              <w:bottom w:val="single" w:sz="4" w:space="0" w:color="auto"/>
              <w:right w:val="single" w:sz="4" w:space="0" w:color="auto"/>
            </w:tcBorders>
            <w:hideMark/>
          </w:tcPr>
          <w:p w:rsidR="00F66A85" w:rsidRDefault="00F66A85">
            <w:pPr>
              <w:jc w:val="both"/>
            </w:pPr>
            <w:r>
              <w:t>8511</w:t>
            </w:r>
          </w:p>
        </w:tc>
        <w:tc>
          <w:tcPr>
            <w:tcW w:w="516" w:type="dxa"/>
            <w:tcBorders>
              <w:top w:val="nil"/>
              <w:left w:val="nil"/>
              <w:bottom w:val="single" w:sz="4" w:space="0" w:color="auto"/>
              <w:right w:val="single" w:sz="4" w:space="0" w:color="auto"/>
            </w:tcBorders>
            <w:hideMark/>
          </w:tcPr>
          <w:p w:rsidR="00F66A85" w:rsidRDefault="00F66A85">
            <w:pPr>
              <w:jc w:val="both"/>
            </w:pPr>
            <w:r>
              <w:t>600</w:t>
            </w:r>
          </w:p>
        </w:tc>
        <w:tc>
          <w:tcPr>
            <w:tcW w:w="498" w:type="dxa"/>
            <w:tcBorders>
              <w:top w:val="nil"/>
              <w:left w:val="nil"/>
              <w:bottom w:val="single" w:sz="4" w:space="0" w:color="auto"/>
              <w:right w:val="single" w:sz="4" w:space="0" w:color="auto"/>
            </w:tcBorders>
            <w:hideMark/>
          </w:tcPr>
          <w:p w:rsidR="00F66A85" w:rsidRDefault="00F66A85">
            <w:pPr>
              <w:jc w:val="both"/>
            </w:pPr>
            <w:r>
              <w:t>07</w:t>
            </w:r>
          </w:p>
        </w:tc>
        <w:tc>
          <w:tcPr>
            <w:tcW w:w="498" w:type="dxa"/>
            <w:tcBorders>
              <w:top w:val="nil"/>
              <w:left w:val="nil"/>
              <w:bottom w:val="single" w:sz="4" w:space="0" w:color="auto"/>
              <w:right w:val="single" w:sz="4" w:space="0" w:color="auto"/>
            </w:tcBorders>
            <w:hideMark/>
          </w:tcPr>
          <w:p w:rsidR="00F66A85" w:rsidRDefault="00F66A85">
            <w:pPr>
              <w:jc w:val="both"/>
            </w:pPr>
            <w:r>
              <w:t>01</w:t>
            </w:r>
          </w:p>
        </w:tc>
        <w:tc>
          <w:tcPr>
            <w:tcW w:w="1330" w:type="dxa"/>
            <w:tcBorders>
              <w:top w:val="nil"/>
              <w:left w:val="nil"/>
              <w:bottom w:val="single" w:sz="4" w:space="0" w:color="auto"/>
              <w:right w:val="single" w:sz="4" w:space="0" w:color="auto"/>
            </w:tcBorders>
            <w:hideMark/>
          </w:tcPr>
          <w:p w:rsidR="00F66A85" w:rsidRDefault="00F66A85">
            <w:pPr>
              <w:jc w:val="right"/>
            </w:pPr>
            <w:r>
              <w:t>2 168,1</w:t>
            </w:r>
          </w:p>
        </w:tc>
      </w:tr>
      <w:tr w:rsidR="00F66A85" w:rsidTr="00F66A85">
        <w:trPr>
          <w:trHeight w:val="20"/>
        </w:trPr>
        <w:tc>
          <w:tcPr>
            <w:tcW w:w="5200" w:type="dxa"/>
            <w:tcBorders>
              <w:top w:val="nil"/>
              <w:left w:val="single" w:sz="4" w:space="0" w:color="auto"/>
              <w:bottom w:val="single" w:sz="4" w:space="0" w:color="auto"/>
              <w:right w:val="single" w:sz="4" w:space="0" w:color="auto"/>
            </w:tcBorders>
            <w:hideMark/>
          </w:tcPr>
          <w:p w:rsidR="00F66A85" w:rsidRDefault="00F66A85">
            <w:pPr>
              <w:jc w:val="both"/>
            </w:pPr>
            <w:r>
              <w:t xml:space="preserve">Расходы на реализацию Закона Липецкой области от 14 февраля 2007 года № 24-ОЗ "О наделении органов местного самоуправления государственными полномочиями по организации предоставления </w:t>
            </w:r>
            <w:r>
              <w:lastRenderedPageBreak/>
              <w:t xml:space="preserve">общедоступного и бесплатного образования обучающимся, воспитанникам с ограниченными возможностями здоровья" в рамках подпрограммы "Развитие системы общего и дополнительного образования города Ельца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 (Предоставление субсидий  бюджетным, автономным учреждениям и иным некоммерческим организациям) </w:t>
            </w:r>
          </w:p>
        </w:tc>
        <w:tc>
          <w:tcPr>
            <w:tcW w:w="561" w:type="dxa"/>
            <w:tcBorders>
              <w:top w:val="nil"/>
              <w:left w:val="nil"/>
              <w:bottom w:val="single" w:sz="4" w:space="0" w:color="auto"/>
              <w:right w:val="single" w:sz="4" w:space="0" w:color="auto"/>
            </w:tcBorders>
            <w:hideMark/>
          </w:tcPr>
          <w:p w:rsidR="00F66A85" w:rsidRDefault="00F66A85">
            <w:pPr>
              <w:jc w:val="both"/>
            </w:pPr>
            <w:r>
              <w:lastRenderedPageBreak/>
              <w:t>01</w:t>
            </w:r>
          </w:p>
        </w:tc>
        <w:tc>
          <w:tcPr>
            <w:tcW w:w="676" w:type="dxa"/>
            <w:tcBorders>
              <w:top w:val="nil"/>
              <w:left w:val="nil"/>
              <w:bottom w:val="single" w:sz="4" w:space="0" w:color="auto"/>
              <w:right w:val="single" w:sz="4" w:space="0" w:color="auto"/>
            </w:tcBorders>
            <w:hideMark/>
          </w:tcPr>
          <w:p w:rsidR="00F66A85" w:rsidRDefault="00F66A85">
            <w:pPr>
              <w:jc w:val="both"/>
            </w:pPr>
            <w:r>
              <w:t>4</w:t>
            </w:r>
          </w:p>
        </w:tc>
        <w:tc>
          <w:tcPr>
            <w:tcW w:w="616" w:type="dxa"/>
            <w:tcBorders>
              <w:top w:val="nil"/>
              <w:left w:val="nil"/>
              <w:bottom w:val="single" w:sz="4" w:space="0" w:color="auto"/>
              <w:right w:val="single" w:sz="4" w:space="0" w:color="auto"/>
            </w:tcBorders>
            <w:hideMark/>
          </w:tcPr>
          <w:p w:rsidR="00F66A85" w:rsidRDefault="00F66A85">
            <w:pPr>
              <w:jc w:val="both"/>
            </w:pPr>
            <w:r>
              <w:t>8512</w:t>
            </w:r>
          </w:p>
        </w:tc>
        <w:tc>
          <w:tcPr>
            <w:tcW w:w="516" w:type="dxa"/>
            <w:tcBorders>
              <w:top w:val="nil"/>
              <w:left w:val="nil"/>
              <w:bottom w:val="single" w:sz="4" w:space="0" w:color="auto"/>
              <w:right w:val="single" w:sz="4" w:space="0" w:color="auto"/>
            </w:tcBorders>
            <w:hideMark/>
          </w:tcPr>
          <w:p w:rsidR="00F66A85" w:rsidRDefault="00F66A85">
            <w:pPr>
              <w:jc w:val="both"/>
            </w:pPr>
            <w:r>
              <w:t>600</w:t>
            </w:r>
          </w:p>
        </w:tc>
        <w:tc>
          <w:tcPr>
            <w:tcW w:w="498" w:type="dxa"/>
            <w:tcBorders>
              <w:top w:val="nil"/>
              <w:left w:val="nil"/>
              <w:bottom w:val="single" w:sz="4" w:space="0" w:color="auto"/>
              <w:right w:val="single" w:sz="4" w:space="0" w:color="auto"/>
            </w:tcBorders>
            <w:hideMark/>
          </w:tcPr>
          <w:p w:rsidR="00F66A85" w:rsidRDefault="00F66A85">
            <w:pPr>
              <w:jc w:val="both"/>
            </w:pPr>
            <w:r>
              <w:t>07</w:t>
            </w:r>
          </w:p>
        </w:tc>
        <w:tc>
          <w:tcPr>
            <w:tcW w:w="498" w:type="dxa"/>
            <w:tcBorders>
              <w:top w:val="nil"/>
              <w:left w:val="nil"/>
              <w:bottom w:val="single" w:sz="4" w:space="0" w:color="auto"/>
              <w:right w:val="single" w:sz="4" w:space="0" w:color="auto"/>
            </w:tcBorders>
            <w:hideMark/>
          </w:tcPr>
          <w:p w:rsidR="00F66A85" w:rsidRDefault="00F66A85">
            <w:pPr>
              <w:jc w:val="both"/>
            </w:pPr>
            <w:r>
              <w:t>02</w:t>
            </w:r>
          </w:p>
        </w:tc>
        <w:tc>
          <w:tcPr>
            <w:tcW w:w="1330" w:type="dxa"/>
            <w:tcBorders>
              <w:top w:val="nil"/>
              <w:left w:val="nil"/>
              <w:bottom w:val="single" w:sz="4" w:space="0" w:color="auto"/>
              <w:right w:val="single" w:sz="4" w:space="0" w:color="auto"/>
            </w:tcBorders>
            <w:hideMark/>
          </w:tcPr>
          <w:p w:rsidR="00F66A85" w:rsidRDefault="00F66A85">
            <w:pPr>
              <w:jc w:val="right"/>
            </w:pPr>
            <w:r>
              <w:t>14 260,0</w:t>
            </w:r>
          </w:p>
        </w:tc>
      </w:tr>
      <w:tr w:rsidR="00F66A85" w:rsidTr="00F66A85">
        <w:trPr>
          <w:trHeight w:val="20"/>
        </w:trPr>
        <w:tc>
          <w:tcPr>
            <w:tcW w:w="5200" w:type="dxa"/>
            <w:tcBorders>
              <w:top w:val="nil"/>
              <w:left w:val="single" w:sz="4" w:space="0" w:color="auto"/>
              <w:bottom w:val="single" w:sz="4" w:space="0" w:color="auto"/>
              <w:right w:val="single" w:sz="4" w:space="0" w:color="auto"/>
            </w:tcBorders>
            <w:hideMark/>
          </w:tcPr>
          <w:p w:rsidR="00F66A85" w:rsidRDefault="00F66A85">
            <w:pPr>
              <w:jc w:val="both"/>
            </w:pPr>
            <w:r>
              <w:lastRenderedPageBreak/>
              <w:t xml:space="preserve">Расходы на реализацию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социальных выплат на питание обучающихся в муниципальных образовательных учреждениях, в негосударственных общеобразовательных учреждениях, имеющих государственную аккредитацию в рамках подпрограммы "Развитие системы общего и дополнительного образования города Ельца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 (Социальное обеспечение и иные выплаты населению) </w:t>
            </w:r>
          </w:p>
        </w:tc>
        <w:tc>
          <w:tcPr>
            <w:tcW w:w="561" w:type="dxa"/>
            <w:tcBorders>
              <w:top w:val="nil"/>
              <w:left w:val="nil"/>
              <w:bottom w:val="single" w:sz="4" w:space="0" w:color="auto"/>
              <w:right w:val="single" w:sz="4" w:space="0" w:color="auto"/>
            </w:tcBorders>
            <w:hideMark/>
          </w:tcPr>
          <w:p w:rsidR="00F66A85" w:rsidRDefault="00F66A85">
            <w:pPr>
              <w:jc w:val="both"/>
            </w:pPr>
            <w:r>
              <w:t>01</w:t>
            </w:r>
          </w:p>
        </w:tc>
        <w:tc>
          <w:tcPr>
            <w:tcW w:w="676" w:type="dxa"/>
            <w:tcBorders>
              <w:top w:val="nil"/>
              <w:left w:val="nil"/>
              <w:bottom w:val="single" w:sz="4" w:space="0" w:color="auto"/>
              <w:right w:val="single" w:sz="4" w:space="0" w:color="auto"/>
            </w:tcBorders>
            <w:hideMark/>
          </w:tcPr>
          <w:p w:rsidR="00F66A85" w:rsidRDefault="00F66A85">
            <w:pPr>
              <w:jc w:val="both"/>
            </w:pPr>
            <w:r>
              <w:t>4</w:t>
            </w:r>
          </w:p>
        </w:tc>
        <w:tc>
          <w:tcPr>
            <w:tcW w:w="616" w:type="dxa"/>
            <w:tcBorders>
              <w:top w:val="nil"/>
              <w:left w:val="nil"/>
              <w:bottom w:val="single" w:sz="4" w:space="0" w:color="auto"/>
              <w:right w:val="single" w:sz="4" w:space="0" w:color="auto"/>
            </w:tcBorders>
            <w:hideMark/>
          </w:tcPr>
          <w:p w:rsidR="00F66A85" w:rsidRDefault="00F66A85">
            <w:pPr>
              <w:jc w:val="both"/>
            </w:pPr>
            <w:r>
              <w:t>8513</w:t>
            </w:r>
          </w:p>
        </w:tc>
        <w:tc>
          <w:tcPr>
            <w:tcW w:w="516" w:type="dxa"/>
            <w:tcBorders>
              <w:top w:val="nil"/>
              <w:left w:val="nil"/>
              <w:bottom w:val="single" w:sz="4" w:space="0" w:color="auto"/>
              <w:right w:val="single" w:sz="4" w:space="0" w:color="auto"/>
            </w:tcBorders>
            <w:hideMark/>
          </w:tcPr>
          <w:p w:rsidR="00F66A85" w:rsidRDefault="00F66A85">
            <w:pPr>
              <w:jc w:val="both"/>
            </w:pPr>
            <w:r>
              <w:t>300</w:t>
            </w:r>
          </w:p>
        </w:tc>
        <w:tc>
          <w:tcPr>
            <w:tcW w:w="498" w:type="dxa"/>
            <w:tcBorders>
              <w:top w:val="nil"/>
              <w:left w:val="nil"/>
              <w:bottom w:val="single" w:sz="4" w:space="0" w:color="auto"/>
              <w:right w:val="single" w:sz="4" w:space="0" w:color="auto"/>
            </w:tcBorders>
            <w:hideMark/>
          </w:tcPr>
          <w:p w:rsidR="00F66A85" w:rsidRDefault="00F66A85">
            <w:pPr>
              <w:jc w:val="both"/>
            </w:pPr>
            <w:r>
              <w:t>07</w:t>
            </w:r>
          </w:p>
        </w:tc>
        <w:tc>
          <w:tcPr>
            <w:tcW w:w="498" w:type="dxa"/>
            <w:tcBorders>
              <w:top w:val="nil"/>
              <w:left w:val="nil"/>
              <w:bottom w:val="single" w:sz="4" w:space="0" w:color="auto"/>
              <w:right w:val="single" w:sz="4" w:space="0" w:color="auto"/>
            </w:tcBorders>
            <w:hideMark/>
          </w:tcPr>
          <w:p w:rsidR="00F66A85" w:rsidRDefault="00F66A85">
            <w:pPr>
              <w:jc w:val="both"/>
            </w:pPr>
            <w:r>
              <w:t>02</w:t>
            </w:r>
          </w:p>
        </w:tc>
        <w:tc>
          <w:tcPr>
            <w:tcW w:w="1330" w:type="dxa"/>
            <w:tcBorders>
              <w:top w:val="nil"/>
              <w:left w:val="nil"/>
              <w:bottom w:val="single" w:sz="4" w:space="0" w:color="auto"/>
              <w:right w:val="single" w:sz="4" w:space="0" w:color="auto"/>
            </w:tcBorders>
            <w:hideMark/>
          </w:tcPr>
          <w:p w:rsidR="00F66A85" w:rsidRDefault="00F66A85">
            <w:pPr>
              <w:jc w:val="right"/>
            </w:pPr>
            <w:r>
              <w:t>1 257,6</w:t>
            </w:r>
          </w:p>
        </w:tc>
      </w:tr>
      <w:tr w:rsidR="00F66A85" w:rsidTr="00F66A85">
        <w:trPr>
          <w:trHeight w:val="20"/>
        </w:trPr>
        <w:tc>
          <w:tcPr>
            <w:tcW w:w="5200" w:type="dxa"/>
            <w:tcBorders>
              <w:top w:val="nil"/>
              <w:left w:val="single" w:sz="4" w:space="0" w:color="auto"/>
              <w:bottom w:val="single" w:sz="4" w:space="0" w:color="auto"/>
              <w:right w:val="single" w:sz="4" w:space="0" w:color="auto"/>
            </w:tcBorders>
            <w:hideMark/>
          </w:tcPr>
          <w:p w:rsidR="00F66A85" w:rsidRDefault="00F66A85">
            <w:pPr>
              <w:jc w:val="both"/>
            </w:pPr>
            <w:r>
              <w:t xml:space="preserve">Расходы на реализацию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социальных выплат на питание обучающихся в муниципальных образовательных учреждениях, в негосударственных общеобразовательных учреждениях, имеющих государственную аккредитацию в рамках подпрограммы "Развитие системы общего и дополнительного образования города Ельца на 2014-2020 годы" муниципальной программы "Повышение качества и доступности оказания услуг в сфере образования, культуры, физической </w:t>
            </w:r>
            <w:r>
              <w:lastRenderedPageBreak/>
              <w:t xml:space="preserve">культуры и спорта, молодежной политики города Ельца на 2014-2020 годы" (Предоставление субсидий  бюджетным, автономным учреждениям и иным некоммерческим организациям) </w:t>
            </w:r>
          </w:p>
        </w:tc>
        <w:tc>
          <w:tcPr>
            <w:tcW w:w="561" w:type="dxa"/>
            <w:tcBorders>
              <w:top w:val="nil"/>
              <w:left w:val="nil"/>
              <w:bottom w:val="single" w:sz="4" w:space="0" w:color="auto"/>
              <w:right w:val="single" w:sz="4" w:space="0" w:color="auto"/>
            </w:tcBorders>
            <w:hideMark/>
          </w:tcPr>
          <w:p w:rsidR="00F66A85" w:rsidRDefault="00F66A85">
            <w:pPr>
              <w:jc w:val="both"/>
            </w:pPr>
            <w:r>
              <w:lastRenderedPageBreak/>
              <w:t>01</w:t>
            </w:r>
          </w:p>
        </w:tc>
        <w:tc>
          <w:tcPr>
            <w:tcW w:w="676" w:type="dxa"/>
            <w:tcBorders>
              <w:top w:val="nil"/>
              <w:left w:val="nil"/>
              <w:bottom w:val="single" w:sz="4" w:space="0" w:color="auto"/>
              <w:right w:val="single" w:sz="4" w:space="0" w:color="auto"/>
            </w:tcBorders>
            <w:hideMark/>
          </w:tcPr>
          <w:p w:rsidR="00F66A85" w:rsidRDefault="00F66A85">
            <w:pPr>
              <w:jc w:val="both"/>
            </w:pPr>
            <w:r>
              <w:t>4</w:t>
            </w:r>
          </w:p>
        </w:tc>
        <w:tc>
          <w:tcPr>
            <w:tcW w:w="616" w:type="dxa"/>
            <w:tcBorders>
              <w:top w:val="nil"/>
              <w:left w:val="nil"/>
              <w:bottom w:val="single" w:sz="4" w:space="0" w:color="auto"/>
              <w:right w:val="single" w:sz="4" w:space="0" w:color="auto"/>
            </w:tcBorders>
            <w:hideMark/>
          </w:tcPr>
          <w:p w:rsidR="00F66A85" w:rsidRDefault="00F66A85">
            <w:pPr>
              <w:jc w:val="both"/>
            </w:pPr>
            <w:r>
              <w:t>8513</w:t>
            </w:r>
          </w:p>
        </w:tc>
        <w:tc>
          <w:tcPr>
            <w:tcW w:w="516" w:type="dxa"/>
            <w:tcBorders>
              <w:top w:val="nil"/>
              <w:left w:val="nil"/>
              <w:bottom w:val="single" w:sz="4" w:space="0" w:color="auto"/>
              <w:right w:val="single" w:sz="4" w:space="0" w:color="auto"/>
            </w:tcBorders>
            <w:hideMark/>
          </w:tcPr>
          <w:p w:rsidR="00F66A85" w:rsidRDefault="00F66A85">
            <w:pPr>
              <w:jc w:val="both"/>
            </w:pPr>
            <w:r>
              <w:t>600</w:t>
            </w:r>
          </w:p>
        </w:tc>
        <w:tc>
          <w:tcPr>
            <w:tcW w:w="498" w:type="dxa"/>
            <w:tcBorders>
              <w:top w:val="nil"/>
              <w:left w:val="nil"/>
              <w:bottom w:val="single" w:sz="4" w:space="0" w:color="auto"/>
              <w:right w:val="single" w:sz="4" w:space="0" w:color="auto"/>
            </w:tcBorders>
            <w:hideMark/>
          </w:tcPr>
          <w:p w:rsidR="00F66A85" w:rsidRDefault="00F66A85">
            <w:pPr>
              <w:jc w:val="both"/>
            </w:pPr>
            <w:r>
              <w:t>07</w:t>
            </w:r>
          </w:p>
        </w:tc>
        <w:tc>
          <w:tcPr>
            <w:tcW w:w="498" w:type="dxa"/>
            <w:tcBorders>
              <w:top w:val="nil"/>
              <w:left w:val="nil"/>
              <w:bottom w:val="single" w:sz="4" w:space="0" w:color="auto"/>
              <w:right w:val="single" w:sz="4" w:space="0" w:color="auto"/>
            </w:tcBorders>
            <w:hideMark/>
          </w:tcPr>
          <w:p w:rsidR="00F66A85" w:rsidRDefault="00F66A85">
            <w:pPr>
              <w:jc w:val="both"/>
            </w:pPr>
            <w:r>
              <w:t>02</w:t>
            </w:r>
          </w:p>
        </w:tc>
        <w:tc>
          <w:tcPr>
            <w:tcW w:w="1330" w:type="dxa"/>
            <w:tcBorders>
              <w:top w:val="nil"/>
              <w:left w:val="nil"/>
              <w:bottom w:val="single" w:sz="4" w:space="0" w:color="auto"/>
              <w:right w:val="single" w:sz="4" w:space="0" w:color="auto"/>
            </w:tcBorders>
            <w:hideMark/>
          </w:tcPr>
          <w:p w:rsidR="00F66A85" w:rsidRDefault="00F66A85">
            <w:pPr>
              <w:jc w:val="right"/>
            </w:pPr>
            <w:r>
              <w:t>22 953,4</w:t>
            </w:r>
          </w:p>
        </w:tc>
      </w:tr>
      <w:tr w:rsidR="00F66A85" w:rsidTr="00F66A85">
        <w:trPr>
          <w:trHeight w:val="20"/>
        </w:trPr>
        <w:tc>
          <w:tcPr>
            <w:tcW w:w="5200" w:type="dxa"/>
            <w:tcBorders>
              <w:top w:val="nil"/>
              <w:left w:val="single" w:sz="4" w:space="0" w:color="auto"/>
              <w:bottom w:val="single" w:sz="4" w:space="0" w:color="auto"/>
              <w:right w:val="single" w:sz="4" w:space="0" w:color="auto"/>
            </w:tcBorders>
            <w:hideMark/>
          </w:tcPr>
          <w:p w:rsidR="00F66A85" w:rsidRDefault="00F66A85">
            <w:pPr>
              <w:jc w:val="both"/>
            </w:pPr>
            <w:r>
              <w:lastRenderedPageBreak/>
              <w:t xml:space="preserve">Расходы на реализацию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приобретение школьной и спортивной формы детям из многодетных семей в рамках подпрограммы "Развитие системы общего и дополнительного образования города Ельца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 (Социальное обеспечение и иные выплаты населению) </w:t>
            </w:r>
          </w:p>
        </w:tc>
        <w:tc>
          <w:tcPr>
            <w:tcW w:w="561" w:type="dxa"/>
            <w:tcBorders>
              <w:top w:val="nil"/>
              <w:left w:val="nil"/>
              <w:bottom w:val="single" w:sz="4" w:space="0" w:color="auto"/>
              <w:right w:val="single" w:sz="4" w:space="0" w:color="auto"/>
            </w:tcBorders>
            <w:hideMark/>
          </w:tcPr>
          <w:p w:rsidR="00F66A85" w:rsidRDefault="00F66A85">
            <w:pPr>
              <w:jc w:val="both"/>
            </w:pPr>
            <w:r>
              <w:t>01</w:t>
            </w:r>
          </w:p>
        </w:tc>
        <w:tc>
          <w:tcPr>
            <w:tcW w:w="676" w:type="dxa"/>
            <w:tcBorders>
              <w:top w:val="nil"/>
              <w:left w:val="nil"/>
              <w:bottom w:val="single" w:sz="4" w:space="0" w:color="auto"/>
              <w:right w:val="single" w:sz="4" w:space="0" w:color="auto"/>
            </w:tcBorders>
            <w:hideMark/>
          </w:tcPr>
          <w:p w:rsidR="00F66A85" w:rsidRDefault="00F66A85">
            <w:pPr>
              <w:jc w:val="both"/>
            </w:pPr>
            <w:r>
              <w:t>4</w:t>
            </w:r>
          </w:p>
        </w:tc>
        <w:tc>
          <w:tcPr>
            <w:tcW w:w="616" w:type="dxa"/>
            <w:tcBorders>
              <w:top w:val="nil"/>
              <w:left w:val="nil"/>
              <w:bottom w:val="single" w:sz="4" w:space="0" w:color="auto"/>
              <w:right w:val="single" w:sz="4" w:space="0" w:color="auto"/>
            </w:tcBorders>
            <w:hideMark/>
          </w:tcPr>
          <w:p w:rsidR="00F66A85" w:rsidRDefault="00F66A85">
            <w:pPr>
              <w:jc w:val="both"/>
            </w:pPr>
            <w:r>
              <w:t>8514</w:t>
            </w:r>
          </w:p>
        </w:tc>
        <w:tc>
          <w:tcPr>
            <w:tcW w:w="516" w:type="dxa"/>
            <w:tcBorders>
              <w:top w:val="nil"/>
              <w:left w:val="nil"/>
              <w:bottom w:val="single" w:sz="4" w:space="0" w:color="auto"/>
              <w:right w:val="single" w:sz="4" w:space="0" w:color="auto"/>
            </w:tcBorders>
            <w:hideMark/>
          </w:tcPr>
          <w:p w:rsidR="00F66A85" w:rsidRDefault="00F66A85">
            <w:pPr>
              <w:jc w:val="both"/>
            </w:pPr>
            <w:r>
              <w:t>300</w:t>
            </w:r>
          </w:p>
        </w:tc>
        <w:tc>
          <w:tcPr>
            <w:tcW w:w="498" w:type="dxa"/>
            <w:tcBorders>
              <w:top w:val="nil"/>
              <w:left w:val="nil"/>
              <w:bottom w:val="single" w:sz="4" w:space="0" w:color="auto"/>
              <w:right w:val="single" w:sz="4" w:space="0" w:color="auto"/>
            </w:tcBorders>
            <w:hideMark/>
          </w:tcPr>
          <w:p w:rsidR="00F66A85" w:rsidRDefault="00F66A85">
            <w:pPr>
              <w:jc w:val="both"/>
            </w:pPr>
            <w:r>
              <w:t>07</w:t>
            </w:r>
          </w:p>
        </w:tc>
        <w:tc>
          <w:tcPr>
            <w:tcW w:w="498" w:type="dxa"/>
            <w:tcBorders>
              <w:top w:val="nil"/>
              <w:left w:val="nil"/>
              <w:bottom w:val="single" w:sz="4" w:space="0" w:color="auto"/>
              <w:right w:val="single" w:sz="4" w:space="0" w:color="auto"/>
            </w:tcBorders>
            <w:hideMark/>
          </w:tcPr>
          <w:p w:rsidR="00F66A85" w:rsidRDefault="00F66A85">
            <w:pPr>
              <w:jc w:val="both"/>
            </w:pPr>
            <w:r>
              <w:t>02</w:t>
            </w:r>
          </w:p>
        </w:tc>
        <w:tc>
          <w:tcPr>
            <w:tcW w:w="1330" w:type="dxa"/>
            <w:tcBorders>
              <w:top w:val="nil"/>
              <w:left w:val="nil"/>
              <w:bottom w:val="single" w:sz="4" w:space="0" w:color="auto"/>
              <w:right w:val="single" w:sz="4" w:space="0" w:color="auto"/>
            </w:tcBorders>
            <w:hideMark/>
          </w:tcPr>
          <w:p w:rsidR="00F66A85" w:rsidRDefault="00F66A85">
            <w:pPr>
              <w:jc w:val="right"/>
            </w:pPr>
            <w:r>
              <w:t>3 221,6</w:t>
            </w:r>
          </w:p>
        </w:tc>
      </w:tr>
      <w:tr w:rsidR="00F66A85" w:rsidTr="00F66A85">
        <w:trPr>
          <w:trHeight w:val="20"/>
        </w:trPr>
        <w:tc>
          <w:tcPr>
            <w:tcW w:w="5200" w:type="dxa"/>
            <w:tcBorders>
              <w:top w:val="nil"/>
              <w:left w:val="single" w:sz="4" w:space="0" w:color="auto"/>
              <w:bottom w:val="single" w:sz="4" w:space="0" w:color="auto"/>
              <w:right w:val="single" w:sz="4" w:space="0" w:color="auto"/>
            </w:tcBorders>
            <w:hideMark/>
          </w:tcPr>
          <w:p w:rsidR="00F66A85" w:rsidRDefault="00F66A85">
            <w:pPr>
              <w:jc w:val="both"/>
            </w:pPr>
            <w:r>
              <w:t xml:space="preserve">Расходы на реализацию Закона Липецкой области от 11 декабря 2013 № 217-ОЗ "О нормативах финансирования муниципальных дошкольных образовательных организаций" в рамках подпрограммы "Развитие системы общего и дополнительного образования города Ельца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 (Предоставление субсидий  бюджетным, автономным учреждениям и иным некоммерческим организациям) </w:t>
            </w:r>
          </w:p>
        </w:tc>
        <w:tc>
          <w:tcPr>
            <w:tcW w:w="561" w:type="dxa"/>
            <w:tcBorders>
              <w:top w:val="nil"/>
              <w:left w:val="nil"/>
              <w:bottom w:val="single" w:sz="4" w:space="0" w:color="auto"/>
              <w:right w:val="single" w:sz="4" w:space="0" w:color="auto"/>
            </w:tcBorders>
            <w:hideMark/>
          </w:tcPr>
          <w:p w:rsidR="00F66A85" w:rsidRDefault="00F66A85">
            <w:pPr>
              <w:jc w:val="both"/>
            </w:pPr>
            <w:r>
              <w:t>01</w:t>
            </w:r>
          </w:p>
        </w:tc>
        <w:tc>
          <w:tcPr>
            <w:tcW w:w="676" w:type="dxa"/>
            <w:tcBorders>
              <w:top w:val="nil"/>
              <w:left w:val="nil"/>
              <w:bottom w:val="single" w:sz="4" w:space="0" w:color="auto"/>
              <w:right w:val="single" w:sz="4" w:space="0" w:color="auto"/>
            </w:tcBorders>
            <w:hideMark/>
          </w:tcPr>
          <w:p w:rsidR="00F66A85" w:rsidRDefault="00F66A85">
            <w:pPr>
              <w:jc w:val="both"/>
            </w:pPr>
            <w:r>
              <w:t>4</w:t>
            </w:r>
          </w:p>
        </w:tc>
        <w:tc>
          <w:tcPr>
            <w:tcW w:w="616" w:type="dxa"/>
            <w:tcBorders>
              <w:top w:val="nil"/>
              <w:left w:val="nil"/>
              <w:bottom w:val="single" w:sz="4" w:space="0" w:color="auto"/>
              <w:right w:val="single" w:sz="4" w:space="0" w:color="auto"/>
            </w:tcBorders>
            <w:hideMark/>
          </w:tcPr>
          <w:p w:rsidR="00F66A85" w:rsidRDefault="00F66A85">
            <w:pPr>
              <w:jc w:val="both"/>
            </w:pPr>
            <w:r>
              <w:t>8535</w:t>
            </w:r>
          </w:p>
        </w:tc>
        <w:tc>
          <w:tcPr>
            <w:tcW w:w="516" w:type="dxa"/>
            <w:tcBorders>
              <w:top w:val="nil"/>
              <w:left w:val="nil"/>
              <w:bottom w:val="single" w:sz="4" w:space="0" w:color="auto"/>
              <w:right w:val="single" w:sz="4" w:space="0" w:color="auto"/>
            </w:tcBorders>
            <w:hideMark/>
          </w:tcPr>
          <w:p w:rsidR="00F66A85" w:rsidRDefault="00F66A85">
            <w:pPr>
              <w:jc w:val="both"/>
            </w:pPr>
            <w:r>
              <w:t>600</w:t>
            </w:r>
          </w:p>
        </w:tc>
        <w:tc>
          <w:tcPr>
            <w:tcW w:w="498" w:type="dxa"/>
            <w:tcBorders>
              <w:top w:val="nil"/>
              <w:left w:val="nil"/>
              <w:bottom w:val="single" w:sz="4" w:space="0" w:color="auto"/>
              <w:right w:val="single" w:sz="4" w:space="0" w:color="auto"/>
            </w:tcBorders>
            <w:hideMark/>
          </w:tcPr>
          <w:p w:rsidR="00F66A85" w:rsidRDefault="00F66A85">
            <w:pPr>
              <w:jc w:val="both"/>
            </w:pPr>
            <w:r>
              <w:t>07</w:t>
            </w:r>
          </w:p>
        </w:tc>
        <w:tc>
          <w:tcPr>
            <w:tcW w:w="498" w:type="dxa"/>
            <w:tcBorders>
              <w:top w:val="nil"/>
              <w:left w:val="nil"/>
              <w:bottom w:val="single" w:sz="4" w:space="0" w:color="auto"/>
              <w:right w:val="single" w:sz="4" w:space="0" w:color="auto"/>
            </w:tcBorders>
            <w:hideMark/>
          </w:tcPr>
          <w:p w:rsidR="00F66A85" w:rsidRDefault="00F66A85">
            <w:pPr>
              <w:jc w:val="both"/>
            </w:pPr>
            <w:r>
              <w:t>01</w:t>
            </w:r>
          </w:p>
        </w:tc>
        <w:tc>
          <w:tcPr>
            <w:tcW w:w="1330" w:type="dxa"/>
            <w:tcBorders>
              <w:top w:val="nil"/>
              <w:left w:val="nil"/>
              <w:bottom w:val="single" w:sz="4" w:space="0" w:color="auto"/>
              <w:right w:val="single" w:sz="4" w:space="0" w:color="auto"/>
            </w:tcBorders>
            <w:hideMark/>
          </w:tcPr>
          <w:p w:rsidR="00F66A85" w:rsidRDefault="00F66A85">
            <w:pPr>
              <w:jc w:val="right"/>
            </w:pPr>
            <w:r>
              <w:t>229 419,3</w:t>
            </w:r>
          </w:p>
        </w:tc>
      </w:tr>
      <w:tr w:rsidR="00F66A85" w:rsidTr="00F66A85">
        <w:trPr>
          <w:trHeight w:val="20"/>
        </w:trPr>
        <w:tc>
          <w:tcPr>
            <w:tcW w:w="5200" w:type="dxa"/>
            <w:tcBorders>
              <w:top w:val="nil"/>
              <w:left w:val="single" w:sz="4" w:space="0" w:color="auto"/>
              <w:bottom w:val="single" w:sz="4" w:space="0" w:color="auto"/>
              <w:right w:val="single" w:sz="4" w:space="0" w:color="auto"/>
            </w:tcBorders>
            <w:hideMark/>
          </w:tcPr>
          <w:p w:rsidR="00F66A85" w:rsidRDefault="00F66A85">
            <w:pPr>
              <w:jc w:val="both"/>
            </w:pPr>
            <w:r>
              <w:t>Подпрограмма "Поддержка социально ориентированных некоммерческих организаций и развитие гражданского общества города Ельца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561" w:type="dxa"/>
            <w:tcBorders>
              <w:top w:val="nil"/>
              <w:left w:val="nil"/>
              <w:bottom w:val="single" w:sz="4" w:space="0" w:color="auto"/>
              <w:right w:val="single" w:sz="4" w:space="0" w:color="auto"/>
            </w:tcBorders>
            <w:hideMark/>
          </w:tcPr>
          <w:p w:rsidR="00F66A85" w:rsidRDefault="00F66A85">
            <w:pPr>
              <w:jc w:val="both"/>
            </w:pPr>
            <w:r>
              <w:t>01</w:t>
            </w:r>
          </w:p>
        </w:tc>
        <w:tc>
          <w:tcPr>
            <w:tcW w:w="676" w:type="dxa"/>
            <w:tcBorders>
              <w:top w:val="nil"/>
              <w:left w:val="nil"/>
              <w:bottom w:val="single" w:sz="4" w:space="0" w:color="auto"/>
              <w:right w:val="single" w:sz="4" w:space="0" w:color="auto"/>
            </w:tcBorders>
            <w:hideMark/>
          </w:tcPr>
          <w:p w:rsidR="00F66A85" w:rsidRDefault="00F66A85">
            <w:pPr>
              <w:jc w:val="both"/>
            </w:pPr>
            <w:r>
              <w:t>5</w:t>
            </w:r>
          </w:p>
        </w:tc>
        <w:tc>
          <w:tcPr>
            <w:tcW w:w="616" w:type="dxa"/>
            <w:tcBorders>
              <w:top w:val="nil"/>
              <w:left w:val="nil"/>
              <w:bottom w:val="single" w:sz="4" w:space="0" w:color="auto"/>
              <w:right w:val="single" w:sz="4" w:space="0" w:color="auto"/>
            </w:tcBorders>
            <w:hideMark/>
          </w:tcPr>
          <w:p w:rsidR="00F66A85" w:rsidRDefault="00F66A85">
            <w:pPr>
              <w:jc w:val="both"/>
            </w:pPr>
            <w:r>
              <w:t> </w:t>
            </w:r>
          </w:p>
        </w:tc>
        <w:tc>
          <w:tcPr>
            <w:tcW w:w="516" w:type="dxa"/>
            <w:tcBorders>
              <w:top w:val="nil"/>
              <w:left w:val="nil"/>
              <w:bottom w:val="single" w:sz="4" w:space="0" w:color="auto"/>
              <w:right w:val="single" w:sz="4" w:space="0" w:color="auto"/>
            </w:tcBorders>
            <w:hideMark/>
          </w:tcPr>
          <w:p w:rsidR="00F66A85" w:rsidRDefault="00F66A85">
            <w:pPr>
              <w:jc w:val="both"/>
            </w:pPr>
            <w:r>
              <w:t> </w:t>
            </w:r>
          </w:p>
        </w:tc>
        <w:tc>
          <w:tcPr>
            <w:tcW w:w="498" w:type="dxa"/>
            <w:tcBorders>
              <w:top w:val="nil"/>
              <w:left w:val="nil"/>
              <w:bottom w:val="single" w:sz="4" w:space="0" w:color="auto"/>
              <w:right w:val="single" w:sz="4" w:space="0" w:color="auto"/>
            </w:tcBorders>
            <w:hideMark/>
          </w:tcPr>
          <w:p w:rsidR="00F66A85" w:rsidRDefault="00F66A85">
            <w:pPr>
              <w:jc w:val="both"/>
            </w:pPr>
            <w:r>
              <w:t> </w:t>
            </w:r>
          </w:p>
        </w:tc>
        <w:tc>
          <w:tcPr>
            <w:tcW w:w="498" w:type="dxa"/>
            <w:tcBorders>
              <w:top w:val="nil"/>
              <w:left w:val="nil"/>
              <w:bottom w:val="single" w:sz="4" w:space="0" w:color="auto"/>
              <w:right w:val="single" w:sz="4" w:space="0" w:color="auto"/>
            </w:tcBorders>
            <w:hideMark/>
          </w:tcPr>
          <w:p w:rsidR="00F66A85" w:rsidRDefault="00F66A85">
            <w:pPr>
              <w:jc w:val="both"/>
            </w:pPr>
            <w:r>
              <w:t> </w:t>
            </w:r>
          </w:p>
        </w:tc>
        <w:tc>
          <w:tcPr>
            <w:tcW w:w="1330" w:type="dxa"/>
            <w:tcBorders>
              <w:top w:val="nil"/>
              <w:left w:val="nil"/>
              <w:bottom w:val="single" w:sz="4" w:space="0" w:color="auto"/>
              <w:right w:val="single" w:sz="4" w:space="0" w:color="auto"/>
            </w:tcBorders>
            <w:hideMark/>
          </w:tcPr>
          <w:p w:rsidR="00F66A85" w:rsidRDefault="00F66A85">
            <w:pPr>
              <w:jc w:val="right"/>
            </w:pPr>
            <w:r>
              <w:t>1 328,0</w:t>
            </w:r>
          </w:p>
        </w:tc>
      </w:tr>
      <w:tr w:rsidR="00F66A85" w:rsidTr="00F66A85">
        <w:trPr>
          <w:trHeight w:val="20"/>
        </w:trPr>
        <w:tc>
          <w:tcPr>
            <w:tcW w:w="5200" w:type="dxa"/>
            <w:tcBorders>
              <w:top w:val="nil"/>
              <w:left w:val="single" w:sz="4" w:space="0" w:color="auto"/>
              <w:bottom w:val="single" w:sz="4" w:space="0" w:color="auto"/>
              <w:right w:val="single" w:sz="4" w:space="0" w:color="auto"/>
            </w:tcBorders>
            <w:hideMark/>
          </w:tcPr>
          <w:p w:rsidR="00F66A85" w:rsidRDefault="00F66A85">
            <w:pPr>
              <w:jc w:val="both"/>
            </w:pPr>
            <w:r>
              <w:t xml:space="preserve">Размещение информационных материалов, проведение тематических столов, форумов и др., направленных на развитие социальной активности, гражданской культуры населения города Ельца в рамках </w:t>
            </w:r>
            <w:r>
              <w:lastRenderedPageBreak/>
              <w:t xml:space="preserve">подпрограммы "Поддержка социально ориентированных некоммерческих организаций и развитие гражданского общества города Ельца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 (Закупка товаров, работ и услуг для государственных (муниципальных) нужд) </w:t>
            </w:r>
          </w:p>
        </w:tc>
        <w:tc>
          <w:tcPr>
            <w:tcW w:w="561" w:type="dxa"/>
            <w:tcBorders>
              <w:top w:val="nil"/>
              <w:left w:val="nil"/>
              <w:bottom w:val="single" w:sz="4" w:space="0" w:color="auto"/>
              <w:right w:val="single" w:sz="4" w:space="0" w:color="auto"/>
            </w:tcBorders>
            <w:hideMark/>
          </w:tcPr>
          <w:p w:rsidR="00F66A85" w:rsidRDefault="00F66A85">
            <w:pPr>
              <w:jc w:val="both"/>
            </w:pPr>
            <w:r>
              <w:lastRenderedPageBreak/>
              <w:t>01</w:t>
            </w:r>
          </w:p>
        </w:tc>
        <w:tc>
          <w:tcPr>
            <w:tcW w:w="676" w:type="dxa"/>
            <w:tcBorders>
              <w:top w:val="nil"/>
              <w:left w:val="nil"/>
              <w:bottom w:val="single" w:sz="4" w:space="0" w:color="auto"/>
              <w:right w:val="single" w:sz="4" w:space="0" w:color="auto"/>
            </w:tcBorders>
            <w:hideMark/>
          </w:tcPr>
          <w:p w:rsidR="00F66A85" w:rsidRDefault="00F66A85">
            <w:pPr>
              <w:jc w:val="both"/>
            </w:pPr>
            <w:r>
              <w:t>5</w:t>
            </w:r>
          </w:p>
        </w:tc>
        <w:tc>
          <w:tcPr>
            <w:tcW w:w="616" w:type="dxa"/>
            <w:tcBorders>
              <w:top w:val="nil"/>
              <w:left w:val="nil"/>
              <w:bottom w:val="single" w:sz="4" w:space="0" w:color="auto"/>
              <w:right w:val="single" w:sz="4" w:space="0" w:color="auto"/>
            </w:tcBorders>
            <w:hideMark/>
          </w:tcPr>
          <w:p w:rsidR="00F66A85" w:rsidRDefault="00F66A85">
            <w:pPr>
              <w:jc w:val="both"/>
            </w:pPr>
            <w:r>
              <w:t>2028</w:t>
            </w:r>
          </w:p>
        </w:tc>
        <w:tc>
          <w:tcPr>
            <w:tcW w:w="516" w:type="dxa"/>
            <w:tcBorders>
              <w:top w:val="nil"/>
              <w:left w:val="nil"/>
              <w:bottom w:val="single" w:sz="4" w:space="0" w:color="auto"/>
              <w:right w:val="single" w:sz="4" w:space="0" w:color="auto"/>
            </w:tcBorders>
            <w:hideMark/>
          </w:tcPr>
          <w:p w:rsidR="00F66A85" w:rsidRDefault="00F66A85">
            <w:pPr>
              <w:jc w:val="both"/>
            </w:pPr>
            <w:r>
              <w:t>200</w:t>
            </w:r>
          </w:p>
        </w:tc>
        <w:tc>
          <w:tcPr>
            <w:tcW w:w="498" w:type="dxa"/>
            <w:tcBorders>
              <w:top w:val="nil"/>
              <w:left w:val="nil"/>
              <w:bottom w:val="single" w:sz="4" w:space="0" w:color="auto"/>
              <w:right w:val="single" w:sz="4" w:space="0" w:color="auto"/>
            </w:tcBorders>
            <w:hideMark/>
          </w:tcPr>
          <w:p w:rsidR="00F66A85" w:rsidRDefault="00F66A85">
            <w:pPr>
              <w:jc w:val="both"/>
            </w:pPr>
            <w:r>
              <w:t>01</w:t>
            </w:r>
          </w:p>
        </w:tc>
        <w:tc>
          <w:tcPr>
            <w:tcW w:w="498" w:type="dxa"/>
            <w:tcBorders>
              <w:top w:val="nil"/>
              <w:left w:val="nil"/>
              <w:bottom w:val="single" w:sz="4" w:space="0" w:color="auto"/>
              <w:right w:val="single" w:sz="4" w:space="0" w:color="auto"/>
            </w:tcBorders>
            <w:hideMark/>
          </w:tcPr>
          <w:p w:rsidR="00F66A85" w:rsidRDefault="00F66A85">
            <w:pPr>
              <w:jc w:val="both"/>
            </w:pPr>
            <w:r>
              <w:t>13</w:t>
            </w:r>
          </w:p>
        </w:tc>
        <w:tc>
          <w:tcPr>
            <w:tcW w:w="1330" w:type="dxa"/>
            <w:tcBorders>
              <w:top w:val="nil"/>
              <w:left w:val="nil"/>
              <w:bottom w:val="single" w:sz="4" w:space="0" w:color="auto"/>
              <w:right w:val="single" w:sz="4" w:space="0" w:color="auto"/>
            </w:tcBorders>
            <w:hideMark/>
          </w:tcPr>
          <w:p w:rsidR="00F66A85" w:rsidRDefault="00F66A85">
            <w:pPr>
              <w:jc w:val="right"/>
            </w:pPr>
            <w:r>
              <w:t>81,0</w:t>
            </w:r>
          </w:p>
        </w:tc>
      </w:tr>
      <w:tr w:rsidR="00F66A85" w:rsidTr="00F66A85">
        <w:trPr>
          <w:trHeight w:val="20"/>
        </w:trPr>
        <w:tc>
          <w:tcPr>
            <w:tcW w:w="5200" w:type="dxa"/>
            <w:tcBorders>
              <w:top w:val="nil"/>
              <w:left w:val="single" w:sz="4" w:space="0" w:color="auto"/>
              <w:bottom w:val="single" w:sz="4" w:space="0" w:color="auto"/>
              <w:right w:val="single" w:sz="4" w:space="0" w:color="auto"/>
            </w:tcBorders>
            <w:hideMark/>
          </w:tcPr>
          <w:p w:rsidR="00F66A85" w:rsidRDefault="00F66A85">
            <w:pPr>
              <w:jc w:val="both"/>
            </w:pPr>
            <w:r>
              <w:lastRenderedPageBreak/>
              <w:t xml:space="preserve">Оказание поддержки СО НКО на реализацию проектов, направленных на обеспечение безбарьерной среды жизнедеятельности и социальную адаптацию и интеграцию инвалидов и их семей в рамках подпрограммы "Поддержка социально ориентированных некоммерческих организаций и развитие гражданского общества города Ельца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 (Иные бюджетные ассигнования) </w:t>
            </w:r>
          </w:p>
        </w:tc>
        <w:tc>
          <w:tcPr>
            <w:tcW w:w="561" w:type="dxa"/>
            <w:tcBorders>
              <w:top w:val="nil"/>
              <w:left w:val="nil"/>
              <w:bottom w:val="single" w:sz="4" w:space="0" w:color="auto"/>
              <w:right w:val="single" w:sz="4" w:space="0" w:color="auto"/>
            </w:tcBorders>
            <w:hideMark/>
          </w:tcPr>
          <w:p w:rsidR="00F66A85" w:rsidRDefault="00F66A85">
            <w:pPr>
              <w:jc w:val="both"/>
            </w:pPr>
            <w:r>
              <w:t>01</w:t>
            </w:r>
          </w:p>
        </w:tc>
        <w:tc>
          <w:tcPr>
            <w:tcW w:w="676" w:type="dxa"/>
            <w:tcBorders>
              <w:top w:val="nil"/>
              <w:left w:val="nil"/>
              <w:bottom w:val="single" w:sz="4" w:space="0" w:color="auto"/>
              <w:right w:val="single" w:sz="4" w:space="0" w:color="auto"/>
            </w:tcBorders>
            <w:hideMark/>
          </w:tcPr>
          <w:p w:rsidR="00F66A85" w:rsidRDefault="00F66A85">
            <w:pPr>
              <w:jc w:val="both"/>
            </w:pPr>
            <w:r>
              <w:t>5</w:t>
            </w:r>
          </w:p>
        </w:tc>
        <w:tc>
          <w:tcPr>
            <w:tcW w:w="616" w:type="dxa"/>
            <w:tcBorders>
              <w:top w:val="nil"/>
              <w:left w:val="nil"/>
              <w:bottom w:val="single" w:sz="4" w:space="0" w:color="auto"/>
              <w:right w:val="single" w:sz="4" w:space="0" w:color="auto"/>
            </w:tcBorders>
            <w:hideMark/>
          </w:tcPr>
          <w:p w:rsidR="00F66A85" w:rsidRDefault="00F66A85">
            <w:pPr>
              <w:jc w:val="both"/>
            </w:pPr>
            <w:r>
              <w:t>6020</w:t>
            </w:r>
          </w:p>
        </w:tc>
        <w:tc>
          <w:tcPr>
            <w:tcW w:w="516" w:type="dxa"/>
            <w:tcBorders>
              <w:top w:val="nil"/>
              <w:left w:val="nil"/>
              <w:bottom w:val="single" w:sz="4" w:space="0" w:color="auto"/>
              <w:right w:val="single" w:sz="4" w:space="0" w:color="auto"/>
            </w:tcBorders>
            <w:hideMark/>
          </w:tcPr>
          <w:p w:rsidR="00F66A85" w:rsidRDefault="00F66A85">
            <w:pPr>
              <w:jc w:val="both"/>
            </w:pPr>
            <w:r>
              <w:t>800</w:t>
            </w:r>
          </w:p>
        </w:tc>
        <w:tc>
          <w:tcPr>
            <w:tcW w:w="498" w:type="dxa"/>
            <w:tcBorders>
              <w:top w:val="nil"/>
              <w:left w:val="nil"/>
              <w:bottom w:val="single" w:sz="4" w:space="0" w:color="auto"/>
              <w:right w:val="single" w:sz="4" w:space="0" w:color="auto"/>
            </w:tcBorders>
            <w:hideMark/>
          </w:tcPr>
          <w:p w:rsidR="00F66A85" w:rsidRDefault="00F66A85">
            <w:pPr>
              <w:jc w:val="both"/>
            </w:pPr>
            <w:r>
              <w:t>01</w:t>
            </w:r>
          </w:p>
        </w:tc>
        <w:tc>
          <w:tcPr>
            <w:tcW w:w="498" w:type="dxa"/>
            <w:tcBorders>
              <w:top w:val="nil"/>
              <w:left w:val="nil"/>
              <w:bottom w:val="single" w:sz="4" w:space="0" w:color="auto"/>
              <w:right w:val="single" w:sz="4" w:space="0" w:color="auto"/>
            </w:tcBorders>
            <w:hideMark/>
          </w:tcPr>
          <w:p w:rsidR="00F66A85" w:rsidRDefault="00F66A85">
            <w:pPr>
              <w:jc w:val="both"/>
            </w:pPr>
            <w:r>
              <w:t>13</w:t>
            </w:r>
          </w:p>
        </w:tc>
        <w:tc>
          <w:tcPr>
            <w:tcW w:w="1330" w:type="dxa"/>
            <w:tcBorders>
              <w:top w:val="nil"/>
              <w:left w:val="nil"/>
              <w:bottom w:val="single" w:sz="4" w:space="0" w:color="auto"/>
              <w:right w:val="single" w:sz="4" w:space="0" w:color="auto"/>
            </w:tcBorders>
            <w:hideMark/>
          </w:tcPr>
          <w:p w:rsidR="00F66A85" w:rsidRDefault="00F66A85">
            <w:pPr>
              <w:jc w:val="right"/>
            </w:pPr>
            <w:r>
              <w:t>181,8</w:t>
            </w:r>
          </w:p>
        </w:tc>
      </w:tr>
      <w:tr w:rsidR="00F66A85" w:rsidTr="00F66A85">
        <w:trPr>
          <w:trHeight w:val="20"/>
        </w:trPr>
        <w:tc>
          <w:tcPr>
            <w:tcW w:w="5200" w:type="dxa"/>
            <w:tcBorders>
              <w:top w:val="nil"/>
              <w:left w:val="single" w:sz="4" w:space="0" w:color="auto"/>
              <w:bottom w:val="single" w:sz="4" w:space="0" w:color="auto"/>
              <w:right w:val="single" w:sz="4" w:space="0" w:color="auto"/>
            </w:tcBorders>
            <w:hideMark/>
          </w:tcPr>
          <w:p w:rsidR="00F66A85" w:rsidRDefault="00F66A85">
            <w:pPr>
              <w:jc w:val="both"/>
            </w:pPr>
            <w:r>
              <w:t xml:space="preserve">Оказание поддержки СО НКО на реализацию проектов, направленных на развитие дополнительного образования, массового спорта, на профилактику и охрану здоровья граждан, пропаганду здорового образа жизни и экологической деятельности детей и молодежи в рамках подпрограммы "Поддержка социально ориентированных некоммерческих организаций и развитие гражданского общества города Ельца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 (Иные бюджетные ассигнования) </w:t>
            </w:r>
          </w:p>
        </w:tc>
        <w:tc>
          <w:tcPr>
            <w:tcW w:w="561" w:type="dxa"/>
            <w:tcBorders>
              <w:top w:val="nil"/>
              <w:left w:val="nil"/>
              <w:bottom w:val="single" w:sz="4" w:space="0" w:color="auto"/>
              <w:right w:val="single" w:sz="4" w:space="0" w:color="auto"/>
            </w:tcBorders>
            <w:hideMark/>
          </w:tcPr>
          <w:p w:rsidR="00F66A85" w:rsidRDefault="00F66A85">
            <w:pPr>
              <w:jc w:val="both"/>
            </w:pPr>
            <w:r>
              <w:t>01</w:t>
            </w:r>
          </w:p>
        </w:tc>
        <w:tc>
          <w:tcPr>
            <w:tcW w:w="676" w:type="dxa"/>
            <w:tcBorders>
              <w:top w:val="nil"/>
              <w:left w:val="nil"/>
              <w:bottom w:val="single" w:sz="4" w:space="0" w:color="auto"/>
              <w:right w:val="single" w:sz="4" w:space="0" w:color="auto"/>
            </w:tcBorders>
            <w:hideMark/>
          </w:tcPr>
          <w:p w:rsidR="00F66A85" w:rsidRDefault="00F66A85">
            <w:pPr>
              <w:jc w:val="both"/>
            </w:pPr>
            <w:r>
              <w:t>5</w:t>
            </w:r>
          </w:p>
        </w:tc>
        <w:tc>
          <w:tcPr>
            <w:tcW w:w="616" w:type="dxa"/>
            <w:tcBorders>
              <w:top w:val="nil"/>
              <w:left w:val="nil"/>
              <w:bottom w:val="single" w:sz="4" w:space="0" w:color="auto"/>
              <w:right w:val="single" w:sz="4" w:space="0" w:color="auto"/>
            </w:tcBorders>
            <w:hideMark/>
          </w:tcPr>
          <w:p w:rsidR="00F66A85" w:rsidRDefault="00F66A85">
            <w:pPr>
              <w:jc w:val="both"/>
            </w:pPr>
            <w:r>
              <w:t>6021</w:t>
            </w:r>
          </w:p>
        </w:tc>
        <w:tc>
          <w:tcPr>
            <w:tcW w:w="516" w:type="dxa"/>
            <w:tcBorders>
              <w:top w:val="nil"/>
              <w:left w:val="nil"/>
              <w:bottom w:val="single" w:sz="4" w:space="0" w:color="auto"/>
              <w:right w:val="single" w:sz="4" w:space="0" w:color="auto"/>
            </w:tcBorders>
            <w:hideMark/>
          </w:tcPr>
          <w:p w:rsidR="00F66A85" w:rsidRDefault="00F66A85">
            <w:pPr>
              <w:jc w:val="both"/>
            </w:pPr>
            <w:r>
              <w:t>800</w:t>
            </w:r>
          </w:p>
        </w:tc>
        <w:tc>
          <w:tcPr>
            <w:tcW w:w="498" w:type="dxa"/>
            <w:tcBorders>
              <w:top w:val="nil"/>
              <w:left w:val="nil"/>
              <w:bottom w:val="single" w:sz="4" w:space="0" w:color="auto"/>
              <w:right w:val="single" w:sz="4" w:space="0" w:color="auto"/>
            </w:tcBorders>
            <w:hideMark/>
          </w:tcPr>
          <w:p w:rsidR="00F66A85" w:rsidRDefault="00F66A85">
            <w:pPr>
              <w:jc w:val="both"/>
            </w:pPr>
            <w:r>
              <w:t>01</w:t>
            </w:r>
          </w:p>
        </w:tc>
        <w:tc>
          <w:tcPr>
            <w:tcW w:w="498" w:type="dxa"/>
            <w:tcBorders>
              <w:top w:val="nil"/>
              <w:left w:val="nil"/>
              <w:bottom w:val="single" w:sz="4" w:space="0" w:color="auto"/>
              <w:right w:val="single" w:sz="4" w:space="0" w:color="auto"/>
            </w:tcBorders>
            <w:hideMark/>
          </w:tcPr>
          <w:p w:rsidR="00F66A85" w:rsidRDefault="00F66A85">
            <w:pPr>
              <w:jc w:val="both"/>
            </w:pPr>
            <w:r>
              <w:t>13</w:t>
            </w:r>
          </w:p>
        </w:tc>
        <w:tc>
          <w:tcPr>
            <w:tcW w:w="1330" w:type="dxa"/>
            <w:tcBorders>
              <w:top w:val="nil"/>
              <w:left w:val="nil"/>
              <w:bottom w:val="single" w:sz="4" w:space="0" w:color="auto"/>
              <w:right w:val="single" w:sz="4" w:space="0" w:color="auto"/>
            </w:tcBorders>
            <w:hideMark/>
          </w:tcPr>
          <w:p w:rsidR="00F66A85" w:rsidRDefault="00F66A85">
            <w:pPr>
              <w:jc w:val="right"/>
            </w:pPr>
            <w:r>
              <w:t>40,5</w:t>
            </w:r>
          </w:p>
        </w:tc>
      </w:tr>
      <w:tr w:rsidR="00F66A85" w:rsidTr="00F66A85">
        <w:trPr>
          <w:trHeight w:val="20"/>
        </w:trPr>
        <w:tc>
          <w:tcPr>
            <w:tcW w:w="5200" w:type="dxa"/>
            <w:tcBorders>
              <w:top w:val="nil"/>
              <w:left w:val="single" w:sz="4" w:space="0" w:color="auto"/>
              <w:bottom w:val="single" w:sz="4" w:space="0" w:color="auto"/>
              <w:right w:val="single" w:sz="4" w:space="0" w:color="auto"/>
            </w:tcBorders>
            <w:hideMark/>
          </w:tcPr>
          <w:p w:rsidR="00F66A85" w:rsidRDefault="00F66A85">
            <w:pPr>
              <w:jc w:val="both"/>
            </w:pPr>
            <w:r>
              <w:t xml:space="preserve">Оказание поддержки СО НКО на реализацию проектов, направленных на оказание правовой поддержки гражданам на безвозмездной основе в рамках подпрограммы "Поддержка социально ориентированных некоммерческих организаций и развитие гражданского общества города Ельца (2014-2020 годы)" муниципальной программы "Повышение качества и доступности оказания услуг в </w:t>
            </w:r>
            <w:r>
              <w:lastRenderedPageBreak/>
              <w:t xml:space="preserve">сфере образования, культуры, физической культуры и спорта, молодежной политики города Ельца на 2014-2020 годы" (Иные бюджетные ассигнования) </w:t>
            </w:r>
          </w:p>
        </w:tc>
        <w:tc>
          <w:tcPr>
            <w:tcW w:w="561" w:type="dxa"/>
            <w:tcBorders>
              <w:top w:val="nil"/>
              <w:left w:val="nil"/>
              <w:bottom w:val="single" w:sz="4" w:space="0" w:color="auto"/>
              <w:right w:val="single" w:sz="4" w:space="0" w:color="auto"/>
            </w:tcBorders>
            <w:hideMark/>
          </w:tcPr>
          <w:p w:rsidR="00F66A85" w:rsidRDefault="00F66A85">
            <w:pPr>
              <w:jc w:val="both"/>
            </w:pPr>
            <w:r>
              <w:lastRenderedPageBreak/>
              <w:t>01</w:t>
            </w:r>
          </w:p>
        </w:tc>
        <w:tc>
          <w:tcPr>
            <w:tcW w:w="676" w:type="dxa"/>
            <w:tcBorders>
              <w:top w:val="nil"/>
              <w:left w:val="nil"/>
              <w:bottom w:val="single" w:sz="4" w:space="0" w:color="auto"/>
              <w:right w:val="single" w:sz="4" w:space="0" w:color="auto"/>
            </w:tcBorders>
            <w:hideMark/>
          </w:tcPr>
          <w:p w:rsidR="00F66A85" w:rsidRDefault="00F66A85">
            <w:pPr>
              <w:jc w:val="both"/>
            </w:pPr>
            <w:r>
              <w:t>5</w:t>
            </w:r>
          </w:p>
        </w:tc>
        <w:tc>
          <w:tcPr>
            <w:tcW w:w="616" w:type="dxa"/>
            <w:tcBorders>
              <w:top w:val="nil"/>
              <w:left w:val="nil"/>
              <w:bottom w:val="single" w:sz="4" w:space="0" w:color="auto"/>
              <w:right w:val="single" w:sz="4" w:space="0" w:color="auto"/>
            </w:tcBorders>
            <w:hideMark/>
          </w:tcPr>
          <w:p w:rsidR="00F66A85" w:rsidRDefault="00F66A85">
            <w:pPr>
              <w:jc w:val="both"/>
            </w:pPr>
            <w:r>
              <w:t>6022</w:t>
            </w:r>
          </w:p>
        </w:tc>
        <w:tc>
          <w:tcPr>
            <w:tcW w:w="516" w:type="dxa"/>
            <w:tcBorders>
              <w:top w:val="nil"/>
              <w:left w:val="nil"/>
              <w:bottom w:val="single" w:sz="4" w:space="0" w:color="auto"/>
              <w:right w:val="single" w:sz="4" w:space="0" w:color="auto"/>
            </w:tcBorders>
            <w:hideMark/>
          </w:tcPr>
          <w:p w:rsidR="00F66A85" w:rsidRDefault="00F66A85">
            <w:pPr>
              <w:jc w:val="both"/>
            </w:pPr>
            <w:r>
              <w:t>800</w:t>
            </w:r>
          </w:p>
        </w:tc>
        <w:tc>
          <w:tcPr>
            <w:tcW w:w="498" w:type="dxa"/>
            <w:tcBorders>
              <w:top w:val="nil"/>
              <w:left w:val="nil"/>
              <w:bottom w:val="single" w:sz="4" w:space="0" w:color="auto"/>
              <w:right w:val="single" w:sz="4" w:space="0" w:color="auto"/>
            </w:tcBorders>
            <w:hideMark/>
          </w:tcPr>
          <w:p w:rsidR="00F66A85" w:rsidRDefault="00F66A85">
            <w:pPr>
              <w:jc w:val="both"/>
            </w:pPr>
            <w:r>
              <w:t>01</w:t>
            </w:r>
          </w:p>
        </w:tc>
        <w:tc>
          <w:tcPr>
            <w:tcW w:w="498" w:type="dxa"/>
            <w:tcBorders>
              <w:top w:val="nil"/>
              <w:left w:val="nil"/>
              <w:bottom w:val="single" w:sz="4" w:space="0" w:color="auto"/>
              <w:right w:val="single" w:sz="4" w:space="0" w:color="auto"/>
            </w:tcBorders>
            <w:hideMark/>
          </w:tcPr>
          <w:p w:rsidR="00F66A85" w:rsidRDefault="00F66A85">
            <w:pPr>
              <w:jc w:val="both"/>
            </w:pPr>
            <w:r>
              <w:t>13</w:t>
            </w:r>
          </w:p>
        </w:tc>
        <w:tc>
          <w:tcPr>
            <w:tcW w:w="1330" w:type="dxa"/>
            <w:tcBorders>
              <w:top w:val="nil"/>
              <w:left w:val="nil"/>
              <w:bottom w:val="single" w:sz="4" w:space="0" w:color="auto"/>
              <w:right w:val="single" w:sz="4" w:space="0" w:color="auto"/>
            </w:tcBorders>
            <w:hideMark/>
          </w:tcPr>
          <w:p w:rsidR="00F66A85" w:rsidRDefault="00F66A85">
            <w:pPr>
              <w:jc w:val="right"/>
            </w:pPr>
            <w:r>
              <w:t>27,0</w:t>
            </w:r>
          </w:p>
        </w:tc>
      </w:tr>
      <w:tr w:rsidR="00F66A85" w:rsidTr="00F66A85">
        <w:trPr>
          <w:trHeight w:val="20"/>
        </w:trPr>
        <w:tc>
          <w:tcPr>
            <w:tcW w:w="5200" w:type="dxa"/>
            <w:tcBorders>
              <w:top w:val="nil"/>
              <w:left w:val="single" w:sz="4" w:space="0" w:color="auto"/>
              <w:bottom w:val="single" w:sz="4" w:space="0" w:color="auto"/>
              <w:right w:val="single" w:sz="4" w:space="0" w:color="auto"/>
            </w:tcBorders>
            <w:hideMark/>
          </w:tcPr>
          <w:p w:rsidR="00F66A85" w:rsidRDefault="00F66A85">
            <w:pPr>
              <w:jc w:val="both"/>
            </w:pPr>
            <w:r>
              <w:lastRenderedPageBreak/>
              <w:t xml:space="preserve">Оказание поддержки СО НКО на реализацию проектов по популяризации службы в рядах Российской армии и военно-патриотическому воспитанию молодежи в рамках подпрограммы "Поддержка социально ориентированных некоммерческих организаций и развитие гражданского общества города Ельца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 (Иные бюджетные ассигнования) </w:t>
            </w:r>
          </w:p>
        </w:tc>
        <w:tc>
          <w:tcPr>
            <w:tcW w:w="561" w:type="dxa"/>
            <w:tcBorders>
              <w:top w:val="nil"/>
              <w:left w:val="nil"/>
              <w:bottom w:val="single" w:sz="4" w:space="0" w:color="auto"/>
              <w:right w:val="single" w:sz="4" w:space="0" w:color="auto"/>
            </w:tcBorders>
            <w:hideMark/>
          </w:tcPr>
          <w:p w:rsidR="00F66A85" w:rsidRDefault="00F66A85">
            <w:pPr>
              <w:jc w:val="both"/>
            </w:pPr>
            <w:r>
              <w:t>01</w:t>
            </w:r>
          </w:p>
        </w:tc>
        <w:tc>
          <w:tcPr>
            <w:tcW w:w="676" w:type="dxa"/>
            <w:tcBorders>
              <w:top w:val="nil"/>
              <w:left w:val="nil"/>
              <w:bottom w:val="single" w:sz="4" w:space="0" w:color="auto"/>
              <w:right w:val="single" w:sz="4" w:space="0" w:color="auto"/>
            </w:tcBorders>
            <w:hideMark/>
          </w:tcPr>
          <w:p w:rsidR="00F66A85" w:rsidRDefault="00F66A85">
            <w:pPr>
              <w:jc w:val="both"/>
            </w:pPr>
            <w:r>
              <w:t>5</w:t>
            </w:r>
          </w:p>
        </w:tc>
        <w:tc>
          <w:tcPr>
            <w:tcW w:w="616" w:type="dxa"/>
            <w:tcBorders>
              <w:top w:val="nil"/>
              <w:left w:val="nil"/>
              <w:bottom w:val="single" w:sz="4" w:space="0" w:color="auto"/>
              <w:right w:val="single" w:sz="4" w:space="0" w:color="auto"/>
            </w:tcBorders>
            <w:hideMark/>
          </w:tcPr>
          <w:p w:rsidR="00F66A85" w:rsidRDefault="00F66A85">
            <w:pPr>
              <w:jc w:val="both"/>
            </w:pPr>
            <w:r>
              <w:t>6023</w:t>
            </w:r>
          </w:p>
        </w:tc>
        <w:tc>
          <w:tcPr>
            <w:tcW w:w="516" w:type="dxa"/>
            <w:tcBorders>
              <w:top w:val="nil"/>
              <w:left w:val="nil"/>
              <w:bottom w:val="single" w:sz="4" w:space="0" w:color="auto"/>
              <w:right w:val="single" w:sz="4" w:space="0" w:color="auto"/>
            </w:tcBorders>
            <w:hideMark/>
          </w:tcPr>
          <w:p w:rsidR="00F66A85" w:rsidRDefault="00F66A85">
            <w:pPr>
              <w:jc w:val="both"/>
            </w:pPr>
            <w:r>
              <w:t>800</w:t>
            </w:r>
          </w:p>
        </w:tc>
        <w:tc>
          <w:tcPr>
            <w:tcW w:w="498" w:type="dxa"/>
            <w:tcBorders>
              <w:top w:val="nil"/>
              <w:left w:val="nil"/>
              <w:bottom w:val="single" w:sz="4" w:space="0" w:color="auto"/>
              <w:right w:val="single" w:sz="4" w:space="0" w:color="auto"/>
            </w:tcBorders>
            <w:hideMark/>
          </w:tcPr>
          <w:p w:rsidR="00F66A85" w:rsidRDefault="00F66A85">
            <w:pPr>
              <w:jc w:val="both"/>
            </w:pPr>
            <w:r>
              <w:t>01</w:t>
            </w:r>
          </w:p>
        </w:tc>
        <w:tc>
          <w:tcPr>
            <w:tcW w:w="498" w:type="dxa"/>
            <w:tcBorders>
              <w:top w:val="nil"/>
              <w:left w:val="nil"/>
              <w:bottom w:val="single" w:sz="4" w:space="0" w:color="auto"/>
              <w:right w:val="single" w:sz="4" w:space="0" w:color="auto"/>
            </w:tcBorders>
            <w:hideMark/>
          </w:tcPr>
          <w:p w:rsidR="00F66A85" w:rsidRDefault="00F66A85">
            <w:pPr>
              <w:jc w:val="both"/>
            </w:pPr>
            <w:r>
              <w:t>13</w:t>
            </w:r>
          </w:p>
        </w:tc>
        <w:tc>
          <w:tcPr>
            <w:tcW w:w="1330" w:type="dxa"/>
            <w:tcBorders>
              <w:top w:val="nil"/>
              <w:left w:val="nil"/>
              <w:bottom w:val="single" w:sz="4" w:space="0" w:color="auto"/>
              <w:right w:val="single" w:sz="4" w:space="0" w:color="auto"/>
            </w:tcBorders>
            <w:hideMark/>
          </w:tcPr>
          <w:p w:rsidR="00F66A85" w:rsidRDefault="00F66A85">
            <w:pPr>
              <w:jc w:val="right"/>
            </w:pPr>
            <w:r>
              <w:t>79,0</w:t>
            </w:r>
          </w:p>
        </w:tc>
      </w:tr>
      <w:tr w:rsidR="00F66A85" w:rsidTr="00F66A85">
        <w:trPr>
          <w:trHeight w:val="20"/>
        </w:trPr>
        <w:tc>
          <w:tcPr>
            <w:tcW w:w="5200" w:type="dxa"/>
            <w:tcBorders>
              <w:top w:val="nil"/>
              <w:left w:val="single" w:sz="4" w:space="0" w:color="auto"/>
              <w:bottom w:val="single" w:sz="4" w:space="0" w:color="auto"/>
              <w:right w:val="single" w:sz="4" w:space="0" w:color="auto"/>
            </w:tcBorders>
            <w:hideMark/>
          </w:tcPr>
          <w:p w:rsidR="00F66A85" w:rsidRDefault="00F66A85">
            <w:pPr>
              <w:jc w:val="both"/>
            </w:pPr>
            <w:r>
              <w:t xml:space="preserve">Оказание поддержки ветеранским организациям пенсионеров и ветеранов войны, труда, Вооруженных сил и правоохранительных органов на проведение мероприятий по развитию ветеранского движения, чествованию ветеранов, участию ветеранов в патриотическом воспитании молодежи, разработке и изданию мемуарных трудов участников Великой Отечественной войны и локальных войн в рамках подпрограммы "Поддержка социально ориентированных некоммерческих организаций и развитие гражданского общества города Ельца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 (Иные бюджетные ассигнования) </w:t>
            </w:r>
          </w:p>
        </w:tc>
        <w:tc>
          <w:tcPr>
            <w:tcW w:w="561" w:type="dxa"/>
            <w:tcBorders>
              <w:top w:val="nil"/>
              <w:left w:val="nil"/>
              <w:bottom w:val="single" w:sz="4" w:space="0" w:color="auto"/>
              <w:right w:val="single" w:sz="4" w:space="0" w:color="auto"/>
            </w:tcBorders>
            <w:hideMark/>
          </w:tcPr>
          <w:p w:rsidR="00F66A85" w:rsidRDefault="00F66A85">
            <w:pPr>
              <w:jc w:val="both"/>
            </w:pPr>
            <w:r>
              <w:t>01</w:t>
            </w:r>
          </w:p>
        </w:tc>
        <w:tc>
          <w:tcPr>
            <w:tcW w:w="676" w:type="dxa"/>
            <w:tcBorders>
              <w:top w:val="nil"/>
              <w:left w:val="nil"/>
              <w:bottom w:val="single" w:sz="4" w:space="0" w:color="auto"/>
              <w:right w:val="single" w:sz="4" w:space="0" w:color="auto"/>
            </w:tcBorders>
            <w:hideMark/>
          </w:tcPr>
          <w:p w:rsidR="00F66A85" w:rsidRDefault="00F66A85">
            <w:pPr>
              <w:jc w:val="both"/>
            </w:pPr>
            <w:r>
              <w:t>5</w:t>
            </w:r>
          </w:p>
        </w:tc>
        <w:tc>
          <w:tcPr>
            <w:tcW w:w="616" w:type="dxa"/>
            <w:tcBorders>
              <w:top w:val="nil"/>
              <w:left w:val="nil"/>
              <w:bottom w:val="single" w:sz="4" w:space="0" w:color="auto"/>
              <w:right w:val="single" w:sz="4" w:space="0" w:color="auto"/>
            </w:tcBorders>
            <w:hideMark/>
          </w:tcPr>
          <w:p w:rsidR="00F66A85" w:rsidRDefault="00F66A85">
            <w:pPr>
              <w:jc w:val="both"/>
            </w:pPr>
            <w:r>
              <w:t>6024</w:t>
            </w:r>
          </w:p>
        </w:tc>
        <w:tc>
          <w:tcPr>
            <w:tcW w:w="516" w:type="dxa"/>
            <w:tcBorders>
              <w:top w:val="nil"/>
              <w:left w:val="nil"/>
              <w:bottom w:val="single" w:sz="4" w:space="0" w:color="auto"/>
              <w:right w:val="single" w:sz="4" w:space="0" w:color="auto"/>
            </w:tcBorders>
            <w:hideMark/>
          </w:tcPr>
          <w:p w:rsidR="00F66A85" w:rsidRDefault="00F66A85">
            <w:pPr>
              <w:jc w:val="both"/>
            </w:pPr>
            <w:r>
              <w:t>800</w:t>
            </w:r>
          </w:p>
        </w:tc>
        <w:tc>
          <w:tcPr>
            <w:tcW w:w="498" w:type="dxa"/>
            <w:tcBorders>
              <w:top w:val="nil"/>
              <w:left w:val="nil"/>
              <w:bottom w:val="single" w:sz="4" w:space="0" w:color="auto"/>
              <w:right w:val="single" w:sz="4" w:space="0" w:color="auto"/>
            </w:tcBorders>
            <w:hideMark/>
          </w:tcPr>
          <w:p w:rsidR="00F66A85" w:rsidRDefault="00F66A85">
            <w:pPr>
              <w:jc w:val="both"/>
            </w:pPr>
            <w:r>
              <w:t>01</w:t>
            </w:r>
          </w:p>
        </w:tc>
        <w:tc>
          <w:tcPr>
            <w:tcW w:w="498" w:type="dxa"/>
            <w:tcBorders>
              <w:top w:val="nil"/>
              <w:left w:val="nil"/>
              <w:bottom w:val="single" w:sz="4" w:space="0" w:color="auto"/>
              <w:right w:val="single" w:sz="4" w:space="0" w:color="auto"/>
            </w:tcBorders>
            <w:hideMark/>
          </w:tcPr>
          <w:p w:rsidR="00F66A85" w:rsidRDefault="00F66A85">
            <w:pPr>
              <w:jc w:val="both"/>
            </w:pPr>
            <w:r>
              <w:t>13</w:t>
            </w:r>
          </w:p>
        </w:tc>
        <w:tc>
          <w:tcPr>
            <w:tcW w:w="1330" w:type="dxa"/>
            <w:tcBorders>
              <w:top w:val="nil"/>
              <w:left w:val="nil"/>
              <w:bottom w:val="single" w:sz="4" w:space="0" w:color="auto"/>
              <w:right w:val="single" w:sz="4" w:space="0" w:color="auto"/>
            </w:tcBorders>
            <w:hideMark/>
          </w:tcPr>
          <w:p w:rsidR="00F66A85" w:rsidRDefault="00F66A85">
            <w:pPr>
              <w:jc w:val="right"/>
            </w:pPr>
            <w:r>
              <w:t>326,2</w:t>
            </w:r>
          </w:p>
        </w:tc>
      </w:tr>
      <w:tr w:rsidR="00F66A85" w:rsidTr="00F66A85">
        <w:trPr>
          <w:trHeight w:val="20"/>
        </w:trPr>
        <w:tc>
          <w:tcPr>
            <w:tcW w:w="5200" w:type="dxa"/>
            <w:tcBorders>
              <w:top w:val="nil"/>
              <w:left w:val="single" w:sz="4" w:space="0" w:color="auto"/>
              <w:bottom w:val="single" w:sz="4" w:space="0" w:color="auto"/>
              <w:right w:val="single" w:sz="4" w:space="0" w:color="auto"/>
            </w:tcBorders>
            <w:hideMark/>
          </w:tcPr>
          <w:p w:rsidR="00F66A85" w:rsidRDefault="00F66A85">
            <w:pPr>
              <w:jc w:val="both"/>
            </w:pPr>
            <w:r>
              <w:t>Оказание поддержки СО НКО на организацию и проведение мероприятий, посвященных общественно значимым событиям, памятным и юбилейным датам культурной и военной отечественной истории в рамках подпрограммы "Поддержка социально ориентированных некоммерческих организаций и развитие гражданского общества города Ельца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w:t>
            </w:r>
            <w:r>
              <w:lastRenderedPageBreak/>
              <w:t xml:space="preserve">2020 годы" (Иные бюджетные ассигнования) </w:t>
            </w:r>
          </w:p>
        </w:tc>
        <w:tc>
          <w:tcPr>
            <w:tcW w:w="561" w:type="dxa"/>
            <w:tcBorders>
              <w:top w:val="nil"/>
              <w:left w:val="nil"/>
              <w:bottom w:val="single" w:sz="4" w:space="0" w:color="auto"/>
              <w:right w:val="single" w:sz="4" w:space="0" w:color="auto"/>
            </w:tcBorders>
            <w:hideMark/>
          </w:tcPr>
          <w:p w:rsidR="00F66A85" w:rsidRDefault="00F66A85">
            <w:pPr>
              <w:jc w:val="both"/>
            </w:pPr>
            <w:r>
              <w:lastRenderedPageBreak/>
              <w:t>01</w:t>
            </w:r>
          </w:p>
        </w:tc>
        <w:tc>
          <w:tcPr>
            <w:tcW w:w="676" w:type="dxa"/>
            <w:tcBorders>
              <w:top w:val="nil"/>
              <w:left w:val="nil"/>
              <w:bottom w:val="single" w:sz="4" w:space="0" w:color="auto"/>
              <w:right w:val="single" w:sz="4" w:space="0" w:color="auto"/>
            </w:tcBorders>
            <w:hideMark/>
          </w:tcPr>
          <w:p w:rsidR="00F66A85" w:rsidRDefault="00F66A85">
            <w:pPr>
              <w:jc w:val="both"/>
            </w:pPr>
            <w:r>
              <w:t>5</w:t>
            </w:r>
          </w:p>
        </w:tc>
        <w:tc>
          <w:tcPr>
            <w:tcW w:w="616" w:type="dxa"/>
            <w:tcBorders>
              <w:top w:val="nil"/>
              <w:left w:val="nil"/>
              <w:bottom w:val="single" w:sz="4" w:space="0" w:color="auto"/>
              <w:right w:val="single" w:sz="4" w:space="0" w:color="auto"/>
            </w:tcBorders>
            <w:hideMark/>
          </w:tcPr>
          <w:p w:rsidR="00F66A85" w:rsidRDefault="00F66A85">
            <w:pPr>
              <w:jc w:val="both"/>
            </w:pPr>
            <w:r>
              <w:t>6025</w:t>
            </w:r>
          </w:p>
        </w:tc>
        <w:tc>
          <w:tcPr>
            <w:tcW w:w="516" w:type="dxa"/>
            <w:tcBorders>
              <w:top w:val="nil"/>
              <w:left w:val="nil"/>
              <w:bottom w:val="single" w:sz="4" w:space="0" w:color="auto"/>
              <w:right w:val="single" w:sz="4" w:space="0" w:color="auto"/>
            </w:tcBorders>
            <w:hideMark/>
          </w:tcPr>
          <w:p w:rsidR="00F66A85" w:rsidRDefault="00F66A85">
            <w:pPr>
              <w:jc w:val="both"/>
            </w:pPr>
            <w:r>
              <w:t>800</w:t>
            </w:r>
          </w:p>
        </w:tc>
        <w:tc>
          <w:tcPr>
            <w:tcW w:w="498" w:type="dxa"/>
            <w:tcBorders>
              <w:top w:val="nil"/>
              <w:left w:val="nil"/>
              <w:bottom w:val="single" w:sz="4" w:space="0" w:color="auto"/>
              <w:right w:val="single" w:sz="4" w:space="0" w:color="auto"/>
            </w:tcBorders>
            <w:hideMark/>
          </w:tcPr>
          <w:p w:rsidR="00F66A85" w:rsidRDefault="00F66A85">
            <w:pPr>
              <w:jc w:val="both"/>
            </w:pPr>
            <w:r>
              <w:t>01</w:t>
            </w:r>
          </w:p>
        </w:tc>
        <w:tc>
          <w:tcPr>
            <w:tcW w:w="498" w:type="dxa"/>
            <w:tcBorders>
              <w:top w:val="nil"/>
              <w:left w:val="nil"/>
              <w:bottom w:val="single" w:sz="4" w:space="0" w:color="auto"/>
              <w:right w:val="single" w:sz="4" w:space="0" w:color="auto"/>
            </w:tcBorders>
            <w:hideMark/>
          </w:tcPr>
          <w:p w:rsidR="00F66A85" w:rsidRDefault="00F66A85">
            <w:pPr>
              <w:jc w:val="both"/>
            </w:pPr>
            <w:r>
              <w:t>13</w:t>
            </w:r>
          </w:p>
        </w:tc>
        <w:tc>
          <w:tcPr>
            <w:tcW w:w="1330" w:type="dxa"/>
            <w:tcBorders>
              <w:top w:val="nil"/>
              <w:left w:val="nil"/>
              <w:bottom w:val="single" w:sz="4" w:space="0" w:color="auto"/>
              <w:right w:val="single" w:sz="4" w:space="0" w:color="auto"/>
            </w:tcBorders>
            <w:hideMark/>
          </w:tcPr>
          <w:p w:rsidR="00F66A85" w:rsidRDefault="00F66A85">
            <w:pPr>
              <w:jc w:val="right"/>
            </w:pPr>
            <w:r>
              <w:t>27,0</w:t>
            </w:r>
          </w:p>
        </w:tc>
      </w:tr>
      <w:tr w:rsidR="00F66A85" w:rsidTr="00F66A85">
        <w:trPr>
          <w:trHeight w:val="20"/>
        </w:trPr>
        <w:tc>
          <w:tcPr>
            <w:tcW w:w="5200" w:type="dxa"/>
            <w:tcBorders>
              <w:top w:val="nil"/>
              <w:left w:val="single" w:sz="4" w:space="0" w:color="auto"/>
              <w:bottom w:val="single" w:sz="4" w:space="0" w:color="auto"/>
              <w:right w:val="single" w:sz="4" w:space="0" w:color="auto"/>
            </w:tcBorders>
            <w:hideMark/>
          </w:tcPr>
          <w:p w:rsidR="00F66A85" w:rsidRDefault="00F66A85">
            <w:pPr>
              <w:jc w:val="both"/>
            </w:pPr>
            <w:r>
              <w:lastRenderedPageBreak/>
              <w:t xml:space="preserve">Оказание поддержки СО НКО на реализацию проектов, направленных на проведение мероприятий по исторической реконструкции, развитию этнокультурных традиций и преумножение культурного и исторического наследия Ельца в рамках подпрограммы "Поддержка социально ориентированных некоммерческих организаций и развитие гражданского общества города Ельца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 (Иные бюджетные ассигнования) </w:t>
            </w:r>
          </w:p>
        </w:tc>
        <w:tc>
          <w:tcPr>
            <w:tcW w:w="561" w:type="dxa"/>
            <w:tcBorders>
              <w:top w:val="nil"/>
              <w:left w:val="nil"/>
              <w:bottom w:val="single" w:sz="4" w:space="0" w:color="auto"/>
              <w:right w:val="single" w:sz="4" w:space="0" w:color="auto"/>
            </w:tcBorders>
            <w:hideMark/>
          </w:tcPr>
          <w:p w:rsidR="00F66A85" w:rsidRDefault="00F66A85">
            <w:pPr>
              <w:jc w:val="both"/>
            </w:pPr>
            <w:r>
              <w:t>01</w:t>
            </w:r>
          </w:p>
        </w:tc>
        <w:tc>
          <w:tcPr>
            <w:tcW w:w="676" w:type="dxa"/>
            <w:tcBorders>
              <w:top w:val="nil"/>
              <w:left w:val="nil"/>
              <w:bottom w:val="single" w:sz="4" w:space="0" w:color="auto"/>
              <w:right w:val="single" w:sz="4" w:space="0" w:color="auto"/>
            </w:tcBorders>
            <w:hideMark/>
          </w:tcPr>
          <w:p w:rsidR="00F66A85" w:rsidRDefault="00F66A85">
            <w:pPr>
              <w:jc w:val="both"/>
            </w:pPr>
            <w:r>
              <w:t>5</w:t>
            </w:r>
          </w:p>
        </w:tc>
        <w:tc>
          <w:tcPr>
            <w:tcW w:w="616" w:type="dxa"/>
            <w:tcBorders>
              <w:top w:val="nil"/>
              <w:left w:val="nil"/>
              <w:bottom w:val="single" w:sz="4" w:space="0" w:color="auto"/>
              <w:right w:val="single" w:sz="4" w:space="0" w:color="auto"/>
            </w:tcBorders>
            <w:hideMark/>
          </w:tcPr>
          <w:p w:rsidR="00F66A85" w:rsidRDefault="00F66A85">
            <w:pPr>
              <w:jc w:val="both"/>
            </w:pPr>
            <w:r>
              <w:t>6026</w:t>
            </w:r>
          </w:p>
        </w:tc>
        <w:tc>
          <w:tcPr>
            <w:tcW w:w="516" w:type="dxa"/>
            <w:tcBorders>
              <w:top w:val="nil"/>
              <w:left w:val="nil"/>
              <w:bottom w:val="single" w:sz="4" w:space="0" w:color="auto"/>
              <w:right w:val="single" w:sz="4" w:space="0" w:color="auto"/>
            </w:tcBorders>
            <w:hideMark/>
          </w:tcPr>
          <w:p w:rsidR="00F66A85" w:rsidRDefault="00F66A85">
            <w:pPr>
              <w:jc w:val="both"/>
            </w:pPr>
            <w:r>
              <w:t>800</w:t>
            </w:r>
          </w:p>
        </w:tc>
        <w:tc>
          <w:tcPr>
            <w:tcW w:w="498" w:type="dxa"/>
            <w:tcBorders>
              <w:top w:val="nil"/>
              <w:left w:val="nil"/>
              <w:bottom w:val="single" w:sz="4" w:space="0" w:color="auto"/>
              <w:right w:val="single" w:sz="4" w:space="0" w:color="auto"/>
            </w:tcBorders>
            <w:hideMark/>
          </w:tcPr>
          <w:p w:rsidR="00F66A85" w:rsidRDefault="00F66A85">
            <w:pPr>
              <w:jc w:val="both"/>
            </w:pPr>
            <w:r>
              <w:t>01</w:t>
            </w:r>
          </w:p>
        </w:tc>
        <w:tc>
          <w:tcPr>
            <w:tcW w:w="498" w:type="dxa"/>
            <w:tcBorders>
              <w:top w:val="nil"/>
              <w:left w:val="nil"/>
              <w:bottom w:val="single" w:sz="4" w:space="0" w:color="auto"/>
              <w:right w:val="single" w:sz="4" w:space="0" w:color="auto"/>
            </w:tcBorders>
            <w:hideMark/>
          </w:tcPr>
          <w:p w:rsidR="00F66A85" w:rsidRDefault="00F66A85">
            <w:pPr>
              <w:jc w:val="both"/>
            </w:pPr>
            <w:r>
              <w:t>13</w:t>
            </w:r>
          </w:p>
        </w:tc>
        <w:tc>
          <w:tcPr>
            <w:tcW w:w="1330" w:type="dxa"/>
            <w:tcBorders>
              <w:top w:val="nil"/>
              <w:left w:val="nil"/>
              <w:bottom w:val="single" w:sz="4" w:space="0" w:color="auto"/>
              <w:right w:val="single" w:sz="4" w:space="0" w:color="auto"/>
            </w:tcBorders>
            <w:hideMark/>
          </w:tcPr>
          <w:p w:rsidR="00F66A85" w:rsidRDefault="00F66A85">
            <w:pPr>
              <w:jc w:val="right"/>
            </w:pPr>
            <w:r>
              <w:t>40,5</w:t>
            </w:r>
          </w:p>
        </w:tc>
      </w:tr>
      <w:tr w:rsidR="00F66A85" w:rsidTr="00F66A85">
        <w:trPr>
          <w:trHeight w:val="20"/>
        </w:trPr>
        <w:tc>
          <w:tcPr>
            <w:tcW w:w="5200" w:type="dxa"/>
            <w:tcBorders>
              <w:top w:val="nil"/>
              <w:left w:val="single" w:sz="4" w:space="0" w:color="auto"/>
              <w:bottom w:val="single" w:sz="4" w:space="0" w:color="auto"/>
              <w:right w:val="single" w:sz="4" w:space="0" w:color="auto"/>
            </w:tcBorders>
            <w:hideMark/>
          </w:tcPr>
          <w:p w:rsidR="00F66A85" w:rsidRDefault="00F66A85">
            <w:pPr>
              <w:jc w:val="both"/>
            </w:pPr>
            <w:r>
              <w:t xml:space="preserve">Оказание поддержки СО НКО на организацию и проведение мероприятий по развитию благотворительной деятельности в интересах общества в целом или отдельных категорий лиц в рамках подпрограммы "Поддержка социально ориентированных некоммерческих организаций и развитие гражданского общества города Ельца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 (Иные бюджетные ассигнования) </w:t>
            </w:r>
          </w:p>
        </w:tc>
        <w:tc>
          <w:tcPr>
            <w:tcW w:w="561" w:type="dxa"/>
            <w:tcBorders>
              <w:top w:val="nil"/>
              <w:left w:val="nil"/>
              <w:bottom w:val="single" w:sz="4" w:space="0" w:color="auto"/>
              <w:right w:val="single" w:sz="4" w:space="0" w:color="auto"/>
            </w:tcBorders>
            <w:hideMark/>
          </w:tcPr>
          <w:p w:rsidR="00F66A85" w:rsidRDefault="00F66A85">
            <w:pPr>
              <w:jc w:val="both"/>
            </w:pPr>
            <w:r>
              <w:t>01</w:t>
            </w:r>
          </w:p>
        </w:tc>
        <w:tc>
          <w:tcPr>
            <w:tcW w:w="676" w:type="dxa"/>
            <w:tcBorders>
              <w:top w:val="nil"/>
              <w:left w:val="nil"/>
              <w:bottom w:val="single" w:sz="4" w:space="0" w:color="auto"/>
              <w:right w:val="single" w:sz="4" w:space="0" w:color="auto"/>
            </w:tcBorders>
            <w:hideMark/>
          </w:tcPr>
          <w:p w:rsidR="00F66A85" w:rsidRDefault="00F66A85">
            <w:pPr>
              <w:jc w:val="both"/>
            </w:pPr>
            <w:r>
              <w:t>5</w:t>
            </w:r>
          </w:p>
        </w:tc>
        <w:tc>
          <w:tcPr>
            <w:tcW w:w="616" w:type="dxa"/>
            <w:tcBorders>
              <w:top w:val="nil"/>
              <w:left w:val="nil"/>
              <w:bottom w:val="single" w:sz="4" w:space="0" w:color="auto"/>
              <w:right w:val="single" w:sz="4" w:space="0" w:color="auto"/>
            </w:tcBorders>
            <w:hideMark/>
          </w:tcPr>
          <w:p w:rsidR="00F66A85" w:rsidRDefault="00F66A85">
            <w:pPr>
              <w:jc w:val="both"/>
            </w:pPr>
            <w:r>
              <w:t>6027</w:t>
            </w:r>
          </w:p>
        </w:tc>
        <w:tc>
          <w:tcPr>
            <w:tcW w:w="516" w:type="dxa"/>
            <w:tcBorders>
              <w:top w:val="nil"/>
              <w:left w:val="nil"/>
              <w:bottom w:val="single" w:sz="4" w:space="0" w:color="auto"/>
              <w:right w:val="single" w:sz="4" w:space="0" w:color="auto"/>
            </w:tcBorders>
            <w:hideMark/>
          </w:tcPr>
          <w:p w:rsidR="00F66A85" w:rsidRDefault="00F66A85">
            <w:pPr>
              <w:jc w:val="both"/>
            </w:pPr>
            <w:r>
              <w:t>800</w:t>
            </w:r>
          </w:p>
        </w:tc>
        <w:tc>
          <w:tcPr>
            <w:tcW w:w="498" w:type="dxa"/>
            <w:tcBorders>
              <w:top w:val="nil"/>
              <w:left w:val="nil"/>
              <w:bottom w:val="single" w:sz="4" w:space="0" w:color="auto"/>
              <w:right w:val="single" w:sz="4" w:space="0" w:color="auto"/>
            </w:tcBorders>
            <w:hideMark/>
          </w:tcPr>
          <w:p w:rsidR="00F66A85" w:rsidRDefault="00F66A85">
            <w:pPr>
              <w:jc w:val="both"/>
            </w:pPr>
            <w:r>
              <w:t>01</w:t>
            </w:r>
          </w:p>
        </w:tc>
        <w:tc>
          <w:tcPr>
            <w:tcW w:w="498" w:type="dxa"/>
            <w:tcBorders>
              <w:top w:val="nil"/>
              <w:left w:val="nil"/>
              <w:bottom w:val="single" w:sz="4" w:space="0" w:color="auto"/>
              <w:right w:val="single" w:sz="4" w:space="0" w:color="auto"/>
            </w:tcBorders>
            <w:hideMark/>
          </w:tcPr>
          <w:p w:rsidR="00F66A85" w:rsidRDefault="00F66A85">
            <w:pPr>
              <w:jc w:val="both"/>
            </w:pPr>
            <w:r>
              <w:t>13</w:t>
            </w:r>
          </w:p>
        </w:tc>
        <w:tc>
          <w:tcPr>
            <w:tcW w:w="1330" w:type="dxa"/>
            <w:tcBorders>
              <w:top w:val="nil"/>
              <w:left w:val="nil"/>
              <w:bottom w:val="single" w:sz="4" w:space="0" w:color="auto"/>
              <w:right w:val="single" w:sz="4" w:space="0" w:color="auto"/>
            </w:tcBorders>
            <w:hideMark/>
          </w:tcPr>
          <w:p w:rsidR="00F66A85" w:rsidRDefault="00F66A85">
            <w:pPr>
              <w:jc w:val="right"/>
            </w:pPr>
            <w:r>
              <w:t>27,0</w:t>
            </w:r>
          </w:p>
        </w:tc>
      </w:tr>
      <w:tr w:rsidR="00F66A85" w:rsidTr="00F66A85">
        <w:trPr>
          <w:trHeight w:val="20"/>
        </w:trPr>
        <w:tc>
          <w:tcPr>
            <w:tcW w:w="5200" w:type="dxa"/>
            <w:tcBorders>
              <w:top w:val="nil"/>
              <w:left w:val="single" w:sz="4" w:space="0" w:color="auto"/>
              <w:bottom w:val="single" w:sz="4" w:space="0" w:color="auto"/>
              <w:right w:val="single" w:sz="4" w:space="0" w:color="auto"/>
            </w:tcBorders>
            <w:hideMark/>
          </w:tcPr>
          <w:p w:rsidR="00F66A85" w:rsidRDefault="00F66A85">
            <w:pPr>
              <w:jc w:val="both"/>
            </w:pPr>
            <w:r>
              <w:t xml:space="preserve">Оказание поддержки СО НКО в рамках подпрограммы "Поддержка социально ориентированных некоммерческих организаций и развитие гражданского общества города Ельца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 (Иные бюджетные ассигнования) </w:t>
            </w:r>
          </w:p>
        </w:tc>
        <w:tc>
          <w:tcPr>
            <w:tcW w:w="561" w:type="dxa"/>
            <w:tcBorders>
              <w:top w:val="nil"/>
              <w:left w:val="nil"/>
              <w:bottom w:val="single" w:sz="4" w:space="0" w:color="auto"/>
              <w:right w:val="single" w:sz="4" w:space="0" w:color="auto"/>
            </w:tcBorders>
            <w:hideMark/>
          </w:tcPr>
          <w:p w:rsidR="00F66A85" w:rsidRDefault="00F66A85">
            <w:pPr>
              <w:jc w:val="both"/>
            </w:pPr>
            <w:r>
              <w:t>01</w:t>
            </w:r>
          </w:p>
        </w:tc>
        <w:tc>
          <w:tcPr>
            <w:tcW w:w="676" w:type="dxa"/>
            <w:tcBorders>
              <w:top w:val="nil"/>
              <w:left w:val="nil"/>
              <w:bottom w:val="single" w:sz="4" w:space="0" w:color="auto"/>
              <w:right w:val="single" w:sz="4" w:space="0" w:color="auto"/>
            </w:tcBorders>
            <w:hideMark/>
          </w:tcPr>
          <w:p w:rsidR="00F66A85" w:rsidRDefault="00F66A85">
            <w:pPr>
              <w:jc w:val="both"/>
            </w:pPr>
            <w:r>
              <w:t>5</w:t>
            </w:r>
          </w:p>
        </w:tc>
        <w:tc>
          <w:tcPr>
            <w:tcW w:w="616" w:type="dxa"/>
            <w:tcBorders>
              <w:top w:val="nil"/>
              <w:left w:val="nil"/>
              <w:bottom w:val="single" w:sz="4" w:space="0" w:color="auto"/>
              <w:right w:val="single" w:sz="4" w:space="0" w:color="auto"/>
            </w:tcBorders>
            <w:hideMark/>
          </w:tcPr>
          <w:p w:rsidR="00F66A85" w:rsidRDefault="00F66A85">
            <w:pPr>
              <w:jc w:val="both"/>
            </w:pPr>
            <w:r>
              <w:t>8667</w:t>
            </w:r>
          </w:p>
        </w:tc>
        <w:tc>
          <w:tcPr>
            <w:tcW w:w="516" w:type="dxa"/>
            <w:tcBorders>
              <w:top w:val="nil"/>
              <w:left w:val="nil"/>
              <w:bottom w:val="single" w:sz="4" w:space="0" w:color="auto"/>
              <w:right w:val="single" w:sz="4" w:space="0" w:color="auto"/>
            </w:tcBorders>
            <w:hideMark/>
          </w:tcPr>
          <w:p w:rsidR="00F66A85" w:rsidRDefault="00F66A85">
            <w:pPr>
              <w:jc w:val="both"/>
            </w:pPr>
            <w:r>
              <w:t>800</w:t>
            </w:r>
          </w:p>
        </w:tc>
        <w:tc>
          <w:tcPr>
            <w:tcW w:w="498" w:type="dxa"/>
            <w:tcBorders>
              <w:top w:val="nil"/>
              <w:left w:val="nil"/>
              <w:bottom w:val="single" w:sz="4" w:space="0" w:color="auto"/>
              <w:right w:val="single" w:sz="4" w:space="0" w:color="auto"/>
            </w:tcBorders>
            <w:hideMark/>
          </w:tcPr>
          <w:p w:rsidR="00F66A85" w:rsidRDefault="00F66A85">
            <w:pPr>
              <w:jc w:val="both"/>
            </w:pPr>
            <w:r>
              <w:t>01</w:t>
            </w:r>
          </w:p>
        </w:tc>
        <w:tc>
          <w:tcPr>
            <w:tcW w:w="498" w:type="dxa"/>
            <w:tcBorders>
              <w:top w:val="nil"/>
              <w:left w:val="nil"/>
              <w:bottom w:val="single" w:sz="4" w:space="0" w:color="auto"/>
              <w:right w:val="single" w:sz="4" w:space="0" w:color="auto"/>
            </w:tcBorders>
            <w:hideMark/>
          </w:tcPr>
          <w:p w:rsidR="00F66A85" w:rsidRDefault="00F66A85">
            <w:pPr>
              <w:jc w:val="both"/>
            </w:pPr>
            <w:r>
              <w:t>13</w:t>
            </w:r>
          </w:p>
        </w:tc>
        <w:tc>
          <w:tcPr>
            <w:tcW w:w="1330" w:type="dxa"/>
            <w:tcBorders>
              <w:top w:val="nil"/>
              <w:left w:val="nil"/>
              <w:bottom w:val="single" w:sz="4" w:space="0" w:color="auto"/>
              <w:right w:val="single" w:sz="4" w:space="0" w:color="auto"/>
            </w:tcBorders>
            <w:hideMark/>
          </w:tcPr>
          <w:p w:rsidR="00F66A85" w:rsidRDefault="00F66A85">
            <w:pPr>
              <w:jc w:val="right"/>
            </w:pPr>
            <w:r>
              <w:t>498,0</w:t>
            </w:r>
          </w:p>
        </w:tc>
      </w:tr>
      <w:tr w:rsidR="00F66A85" w:rsidTr="00F66A85">
        <w:trPr>
          <w:trHeight w:val="20"/>
        </w:trPr>
        <w:tc>
          <w:tcPr>
            <w:tcW w:w="5200" w:type="dxa"/>
            <w:tcBorders>
              <w:top w:val="nil"/>
              <w:left w:val="single" w:sz="4" w:space="0" w:color="auto"/>
              <w:bottom w:val="single" w:sz="4" w:space="0" w:color="auto"/>
              <w:right w:val="single" w:sz="4" w:space="0" w:color="auto"/>
            </w:tcBorders>
            <w:hideMark/>
          </w:tcPr>
          <w:p w:rsidR="00F66A85" w:rsidRDefault="00F66A85">
            <w:pPr>
              <w:jc w:val="both"/>
            </w:pPr>
            <w:r>
              <w:t>Подпрограмма "Пропаганда физической культуры и спорта в городе Ельце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561" w:type="dxa"/>
            <w:tcBorders>
              <w:top w:val="nil"/>
              <w:left w:val="nil"/>
              <w:bottom w:val="single" w:sz="4" w:space="0" w:color="auto"/>
              <w:right w:val="single" w:sz="4" w:space="0" w:color="auto"/>
            </w:tcBorders>
            <w:hideMark/>
          </w:tcPr>
          <w:p w:rsidR="00F66A85" w:rsidRDefault="00F66A85">
            <w:pPr>
              <w:jc w:val="both"/>
            </w:pPr>
            <w:r>
              <w:t>01</w:t>
            </w:r>
          </w:p>
        </w:tc>
        <w:tc>
          <w:tcPr>
            <w:tcW w:w="676" w:type="dxa"/>
            <w:tcBorders>
              <w:top w:val="nil"/>
              <w:left w:val="nil"/>
              <w:bottom w:val="single" w:sz="4" w:space="0" w:color="auto"/>
              <w:right w:val="single" w:sz="4" w:space="0" w:color="auto"/>
            </w:tcBorders>
            <w:hideMark/>
          </w:tcPr>
          <w:p w:rsidR="00F66A85" w:rsidRDefault="00F66A85">
            <w:pPr>
              <w:jc w:val="both"/>
            </w:pPr>
            <w:r>
              <w:t>6</w:t>
            </w:r>
          </w:p>
        </w:tc>
        <w:tc>
          <w:tcPr>
            <w:tcW w:w="616" w:type="dxa"/>
            <w:tcBorders>
              <w:top w:val="nil"/>
              <w:left w:val="nil"/>
              <w:bottom w:val="single" w:sz="4" w:space="0" w:color="auto"/>
              <w:right w:val="single" w:sz="4" w:space="0" w:color="auto"/>
            </w:tcBorders>
            <w:hideMark/>
          </w:tcPr>
          <w:p w:rsidR="00F66A85" w:rsidRDefault="00F66A85">
            <w:pPr>
              <w:jc w:val="both"/>
            </w:pPr>
            <w:r>
              <w:t> </w:t>
            </w:r>
          </w:p>
        </w:tc>
        <w:tc>
          <w:tcPr>
            <w:tcW w:w="516" w:type="dxa"/>
            <w:tcBorders>
              <w:top w:val="nil"/>
              <w:left w:val="nil"/>
              <w:bottom w:val="single" w:sz="4" w:space="0" w:color="auto"/>
              <w:right w:val="single" w:sz="4" w:space="0" w:color="auto"/>
            </w:tcBorders>
            <w:hideMark/>
          </w:tcPr>
          <w:p w:rsidR="00F66A85" w:rsidRDefault="00F66A85">
            <w:pPr>
              <w:jc w:val="both"/>
            </w:pPr>
            <w:r>
              <w:t> </w:t>
            </w:r>
          </w:p>
        </w:tc>
        <w:tc>
          <w:tcPr>
            <w:tcW w:w="498" w:type="dxa"/>
            <w:tcBorders>
              <w:top w:val="nil"/>
              <w:left w:val="nil"/>
              <w:bottom w:val="single" w:sz="4" w:space="0" w:color="auto"/>
              <w:right w:val="single" w:sz="4" w:space="0" w:color="auto"/>
            </w:tcBorders>
            <w:hideMark/>
          </w:tcPr>
          <w:p w:rsidR="00F66A85" w:rsidRDefault="00F66A85">
            <w:pPr>
              <w:jc w:val="both"/>
            </w:pPr>
            <w:r>
              <w:t> </w:t>
            </w:r>
          </w:p>
        </w:tc>
        <w:tc>
          <w:tcPr>
            <w:tcW w:w="498" w:type="dxa"/>
            <w:tcBorders>
              <w:top w:val="nil"/>
              <w:left w:val="nil"/>
              <w:bottom w:val="single" w:sz="4" w:space="0" w:color="auto"/>
              <w:right w:val="single" w:sz="4" w:space="0" w:color="auto"/>
            </w:tcBorders>
            <w:hideMark/>
          </w:tcPr>
          <w:p w:rsidR="00F66A85" w:rsidRDefault="00F66A85">
            <w:pPr>
              <w:jc w:val="both"/>
            </w:pPr>
            <w:r>
              <w:t> </w:t>
            </w:r>
          </w:p>
        </w:tc>
        <w:tc>
          <w:tcPr>
            <w:tcW w:w="1330" w:type="dxa"/>
            <w:tcBorders>
              <w:top w:val="nil"/>
              <w:left w:val="nil"/>
              <w:bottom w:val="single" w:sz="4" w:space="0" w:color="auto"/>
              <w:right w:val="single" w:sz="4" w:space="0" w:color="auto"/>
            </w:tcBorders>
            <w:hideMark/>
          </w:tcPr>
          <w:p w:rsidR="00F66A85" w:rsidRDefault="00F66A85">
            <w:pPr>
              <w:jc w:val="right"/>
            </w:pPr>
            <w:r>
              <w:t>5 896,3</w:t>
            </w:r>
          </w:p>
        </w:tc>
      </w:tr>
      <w:tr w:rsidR="00F66A85" w:rsidTr="00F66A85">
        <w:trPr>
          <w:trHeight w:val="20"/>
        </w:trPr>
        <w:tc>
          <w:tcPr>
            <w:tcW w:w="5200" w:type="dxa"/>
            <w:tcBorders>
              <w:top w:val="nil"/>
              <w:left w:val="single" w:sz="4" w:space="0" w:color="auto"/>
              <w:bottom w:val="single" w:sz="4" w:space="0" w:color="auto"/>
              <w:right w:val="single" w:sz="4" w:space="0" w:color="auto"/>
            </w:tcBorders>
            <w:hideMark/>
          </w:tcPr>
          <w:p w:rsidR="00F66A85" w:rsidRDefault="00F66A85">
            <w:pPr>
              <w:jc w:val="both"/>
            </w:pPr>
            <w:r>
              <w:t xml:space="preserve">Расходы на выплаты по оплате труда работников органа местного самоуправления </w:t>
            </w:r>
            <w:r>
              <w:lastRenderedPageBreak/>
              <w:t xml:space="preserve">в рамках подпрограммы "Пропаганда физической культуры и спорта в городе Ельце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на 2014-2020 годы"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1" w:type="dxa"/>
            <w:tcBorders>
              <w:top w:val="nil"/>
              <w:left w:val="nil"/>
              <w:bottom w:val="single" w:sz="4" w:space="0" w:color="auto"/>
              <w:right w:val="single" w:sz="4" w:space="0" w:color="auto"/>
            </w:tcBorders>
            <w:hideMark/>
          </w:tcPr>
          <w:p w:rsidR="00F66A85" w:rsidRDefault="00F66A85">
            <w:pPr>
              <w:jc w:val="both"/>
            </w:pPr>
            <w:r>
              <w:lastRenderedPageBreak/>
              <w:t>01</w:t>
            </w:r>
          </w:p>
        </w:tc>
        <w:tc>
          <w:tcPr>
            <w:tcW w:w="676" w:type="dxa"/>
            <w:tcBorders>
              <w:top w:val="nil"/>
              <w:left w:val="nil"/>
              <w:bottom w:val="single" w:sz="4" w:space="0" w:color="auto"/>
              <w:right w:val="single" w:sz="4" w:space="0" w:color="auto"/>
            </w:tcBorders>
            <w:hideMark/>
          </w:tcPr>
          <w:p w:rsidR="00F66A85" w:rsidRDefault="00F66A85">
            <w:pPr>
              <w:jc w:val="both"/>
            </w:pPr>
            <w:r>
              <w:t>6</w:t>
            </w:r>
          </w:p>
        </w:tc>
        <w:tc>
          <w:tcPr>
            <w:tcW w:w="616" w:type="dxa"/>
            <w:tcBorders>
              <w:top w:val="nil"/>
              <w:left w:val="nil"/>
              <w:bottom w:val="single" w:sz="4" w:space="0" w:color="auto"/>
              <w:right w:val="single" w:sz="4" w:space="0" w:color="auto"/>
            </w:tcBorders>
            <w:hideMark/>
          </w:tcPr>
          <w:p w:rsidR="00F66A85" w:rsidRDefault="00F66A85">
            <w:pPr>
              <w:jc w:val="both"/>
            </w:pPr>
            <w:r>
              <w:t>0011</w:t>
            </w:r>
          </w:p>
        </w:tc>
        <w:tc>
          <w:tcPr>
            <w:tcW w:w="516" w:type="dxa"/>
            <w:tcBorders>
              <w:top w:val="nil"/>
              <w:left w:val="nil"/>
              <w:bottom w:val="single" w:sz="4" w:space="0" w:color="auto"/>
              <w:right w:val="single" w:sz="4" w:space="0" w:color="auto"/>
            </w:tcBorders>
            <w:hideMark/>
          </w:tcPr>
          <w:p w:rsidR="00F66A85" w:rsidRDefault="00F66A85">
            <w:pPr>
              <w:jc w:val="both"/>
            </w:pPr>
            <w:r>
              <w:t>100</w:t>
            </w:r>
          </w:p>
        </w:tc>
        <w:tc>
          <w:tcPr>
            <w:tcW w:w="498" w:type="dxa"/>
            <w:tcBorders>
              <w:top w:val="nil"/>
              <w:left w:val="nil"/>
              <w:bottom w:val="single" w:sz="4" w:space="0" w:color="auto"/>
              <w:right w:val="single" w:sz="4" w:space="0" w:color="auto"/>
            </w:tcBorders>
            <w:hideMark/>
          </w:tcPr>
          <w:p w:rsidR="00F66A85" w:rsidRDefault="00F66A85">
            <w:pPr>
              <w:jc w:val="both"/>
            </w:pPr>
            <w:r>
              <w:t>11</w:t>
            </w:r>
          </w:p>
        </w:tc>
        <w:tc>
          <w:tcPr>
            <w:tcW w:w="498" w:type="dxa"/>
            <w:tcBorders>
              <w:top w:val="nil"/>
              <w:left w:val="nil"/>
              <w:bottom w:val="single" w:sz="4" w:space="0" w:color="auto"/>
              <w:right w:val="single" w:sz="4" w:space="0" w:color="auto"/>
            </w:tcBorders>
            <w:hideMark/>
          </w:tcPr>
          <w:p w:rsidR="00F66A85" w:rsidRDefault="00F66A85">
            <w:pPr>
              <w:jc w:val="both"/>
            </w:pPr>
            <w:r>
              <w:t>05</w:t>
            </w:r>
          </w:p>
        </w:tc>
        <w:tc>
          <w:tcPr>
            <w:tcW w:w="1330" w:type="dxa"/>
            <w:tcBorders>
              <w:top w:val="nil"/>
              <w:left w:val="nil"/>
              <w:bottom w:val="single" w:sz="4" w:space="0" w:color="auto"/>
              <w:right w:val="single" w:sz="4" w:space="0" w:color="auto"/>
            </w:tcBorders>
            <w:hideMark/>
          </w:tcPr>
          <w:p w:rsidR="00F66A85" w:rsidRDefault="00F66A85">
            <w:pPr>
              <w:jc w:val="right"/>
            </w:pPr>
            <w:r>
              <w:t>2 185,0</w:t>
            </w:r>
          </w:p>
        </w:tc>
      </w:tr>
      <w:tr w:rsidR="00F66A85" w:rsidTr="00F66A85">
        <w:trPr>
          <w:trHeight w:val="20"/>
        </w:trPr>
        <w:tc>
          <w:tcPr>
            <w:tcW w:w="5200" w:type="dxa"/>
            <w:tcBorders>
              <w:top w:val="nil"/>
              <w:left w:val="single" w:sz="4" w:space="0" w:color="auto"/>
              <w:bottom w:val="single" w:sz="4" w:space="0" w:color="auto"/>
              <w:right w:val="single" w:sz="4" w:space="0" w:color="auto"/>
            </w:tcBorders>
            <w:hideMark/>
          </w:tcPr>
          <w:p w:rsidR="00F66A85" w:rsidRDefault="00F66A85">
            <w:pPr>
              <w:jc w:val="both"/>
            </w:pPr>
            <w:r>
              <w:lastRenderedPageBreak/>
              <w:t xml:space="preserve">Расходы на обеспечение функций органа местного самоуправления (за исключением расходов на выплаты по оплате труда работникам) в рамках подпрограммы"Пропаганда физической культуры и спорта в городе Ельце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на 2014-2020 годы" (Закупка товаров, работ и услуг для государственных (муниципальных) нужд) </w:t>
            </w:r>
          </w:p>
        </w:tc>
        <w:tc>
          <w:tcPr>
            <w:tcW w:w="561" w:type="dxa"/>
            <w:tcBorders>
              <w:top w:val="nil"/>
              <w:left w:val="nil"/>
              <w:bottom w:val="single" w:sz="4" w:space="0" w:color="auto"/>
              <w:right w:val="single" w:sz="4" w:space="0" w:color="auto"/>
            </w:tcBorders>
            <w:hideMark/>
          </w:tcPr>
          <w:p w:rsidR="00F66A85" w:rsidRDefault="00F66A85">
            <w:pPr>
              <w:jc w:val="both"/>
            </w:pPr>
            <w:r>
              <w:t>01</w:t>
            </w:r>
          </w:p>
        </w:tc>
        <w:tc>
          <w:tcPr>
            <w:tcW w:w="676" w:type="dxa"/>
            <w:tcBorders>
              <w:top w:val="nil"/>
              <w:left w:val="nil"/>
              <w:bottom w:val="single" w:sz="4" w:space="0" w:color="auto"/>
              <w:right w:val="single" w:sz="4" w:space="0" w:color="auto"/>
            </w:tcBorders>
            <w:hideMark/>
          </w:tcPr>
          <w:p w:rsidR="00F66A85" w:rsidRDefault="00F66A85">
            <w:pPr>
              <w:jc w:val="both"/>
            </w:pPr>
            <w:r>
              <w:t>6</w:t>
            </w:r>
          </w:p>
        </w:tc>
        <w:tc>
          <w:tcPr>
            <w:tcW w:w="616" w:type="dxa"/>
            <w:tcBorders>
              <w:top w:val="nil"/>
              <w:left w:val="nil"/>
              <w:bottom w:val="single" w:sz="4" w:space="0" w:color="auto"/>
              <w:right w:val="single" w:sz="4" w:space="0" w:color="auto"/>
            </w:tcBorders>
            <w:hideMark/>
          </w:tcPr>
          <w:p w:rsidR="00F66A85" w:rsidRDefault="00F66A85">
            <w:pPr>
              <w:jc w:val="both"/>
            </w:pPr>
            <w:r>
              <w:t>0012</w:t>
            </w:r>
          </w:p>
        </w:tc>
        <w:tc>
          <w:tcPr>
            <w:tcW w:w="516" w:type="dxa"/>
            <w:tcBorders>
              <w:top w:val="nil"/>
              <w:left w:val="nil"/>
              <w:bottom w:val="single" w:sz="4" w:space="0" w:color="auto"/>
              <w:right w:val="single" w:sz="4" w:space="0" w:color="auto"/>
            </w:tcBorders>
            <w:hideMark/>
          </w:tcPr>
          <w:p w:rsidR="00F66A85" w:rsidRDefault="00F66A85">
            <w:pPr>
              <w:jc w:val="both"/>
            </w:pPr>
            <w:r>
              <w:t>200</w:t>
            </w:r>
          </w:p>
        </w:tc>
        <w:tc>
          <w:tcPr>
            <w:tcW w:w="498" w:type="dxa"/>
            <w:tcBorders>
              <w:top w:val="nil"/>
              <w:left w:val="nil"/>
              <w:bottom w:val="single" w:sz="4" w:space="0" w:color="auto"/>
              <w:right w:val="single" w:sz="4" w:space="0" w:color="auto"/>
            </w:tcBorders>
            <w:hideMark/>
          </w:tcPr>
          <w:p w:rsidR="00F66A85" w:rsidRDefault="00F66A85">
            <w:pPr>
              <w:jc w:val="both"/>
            </w:pPr>
            <w:r>
              <w:t>11</w:t>
            </w:r>
          </w:p>
        </w:tc>
        <w:tc>
          <w:tcPr>
            <w:tcW w:w="498" w:type="dxa"/>
            <w:tcBorders>
              <w:top w:val="nil"/>
              <w:left w:val="nil"/>
              <w:bottom w:val="single" w:sz="4" w:space="0" w:color="auto"/>
              <w:right w:val="single" w:sz="4" w:space="0" w:color="auto"/>
            </w:tcBorders>
            <w:hideMark/>
          </w:tcPr>
          <w:p w:rsidR="00F66A85" w:rsidRDefault="00F66A85">
            <w:pPr>
              <w:jc w:val="both"/>
            </w:pPr>
            <w:r>
              <w:t>05</w:t>
            </w:r>
          </w:p>
        </w:tc>
        <w:tc>
          <w:tcPr>
            <w:tcW w:w="1330" w:type="dxa"/>
            <w:tcBorders>
              <w:top w:val="nil"/>
              <w:left w:val="nil"/>
              <w:bottom w:val="single" w:sz="4" w:space="0" w:color="auto"/>
              <w:right w:val="single" w:sz="4" w:space="0" w:color="auto"/>
            </w:tcBorders>
            <w:hideMark/>
          </w:tcPr>
          <w:p w:rsidR="00F66A85" w:rsidRDefault="00F66A85">
            <w:pPr>
              <w:jc w:val="right"/>
            </w:pPr>
            <w:r>
              <w:t>172,9</w:t>
            </w:r>
          </w:p>
        </w:tc>
      </w:tr>
      <w:tr w:rsidR="00F66A85" w:rsidTr="00F66A85">
        <w:trPr>
          <w:trHeight w:val="20"/>
        </w:trPr>
        <w:tc>
          <w:tcPr>
            <w:tcW w:w="5200" w:type="dxa"/>
            <w:tcBorders>
              <w:top w:val="nil"/>
              <w:left w:val="single" w:sz="4" w:space="0" w:color="auto"/>
              <w:bottom w:val="single" w:sz="4" w:space="0" w:color="auto"/>
              <w:right w:val="single" w:sz="4" w:space="0" w:color="auto"/>
            </w:tcBorders>
            <w:hideMark/>
          </w:tcPr>
          <w:p w:rsidR="00F66A85" w:rsidRDefault="00F66A85">
            <w:pPr>
              <w:jc w:val="both"/>
            </w:pPr>
            <w:r>
              <w:t xml:space="preserve">Расходы на обеспечение функций органа местного самоуправления (за исключением расходов на выплаты по оплате труда работникам) в рамках подпрограммы"Пропаганда физической культуры и спорта в городе Ельце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на 2014-2020 годы" (Иные бюджетные ассигнования) </w:t>
            </w:r>
          </w:p>
        </w:tc>
        <w:tc>
          <w:tcPr>
            <w:tcW w:w="561" w:type="dxa"/>
            <w:tcBorders>
              <w:top w:val="nil"/>
              <w:left w:val="nil"/>
              <w:bottom w:val="single" w:sz="4" w:space="0" w:color="auto"/>
              <w:right w:val="single" w:sz="4" w:space="0" w:color="auto"/>
            </w:tcBorders>
            <w:hideMark/>
          </w:tcPr>
          <w:p w:rsidR="00F66A85" w:rsidRDefault="00F66A85">
            <w:pPr>
              <w:jc w:val="both"/>
            </w:pPr>
            <w:r>
              <w:t>01</w:t>
            </w:r>
          </w:p>
        </w:tc>
        <w:tc>
          <w:tcPr>
            <w:tcW w:w="676" w:type="dxa"/>
            <w:tcBorders>
              <w:top w:val="nil"/>
              <w:left w:val="nil"/>
              <w:bottom w:val="single" w:sz="4" w:space="0" w:color="auto"/>
              <w:right w:val="single" w:sz="4" w:space="0" w:color="auto"/>
            </w:tcBorders>
            <w:hideMark/>
          </w:tcPr>
          <w:p w:rsidR="00F66A85" w:rsidRDefault="00F66A85">
            <w:pPr>
              <w:jc w:val="both"/>
            </w:pPr>
            <w:r>
              <w:t>6</w:t>
            </w:r>
          </w:p>
        </w:tc>
        <w:tc>
          <w:tcPr>
            <w:tcW w:w="616" w:type="dxa"/>
            <w:tcBorders>
              <w:top w:val="nil"/>
              <w:left w:val="nil"/>
              <w:bottom w:val="single" w:sz="4" w:space="0" w:color="auto"/>
              <w:right w:val="single" w:sz="4" w:space="0" w:color="auto"/>
            </w:tcBorders>
            <w:hideMark/>
          </w:tcPr>
          <w:p w:rsidR="00F66A85" w:rsidRDefault="00F66A85">
            <w:pPr>
              <w:jc w:val="both"/>
            </w:pPr>
            <w:r>
              <w:t>0012</w:t>
            </w:r>
          </w:p>
        </w:tc>
        <w:tc>
          <w:tcPr>
            <w:tcW w:w="516" w:type="dxa"/>
            <w:tcBorders>
              <w:top w:val="nil"/>
              <w:left w:val="nil"/>
              <w:bottom w:val="single" w:sz="4" w:space="0" w:color="auto"/>
              <w:right w:val="single" w:sz="4" w:space="0" w:color="auto"/>
            </w:tcBorders>
            <w:hideMark/>
          </w:tcPr>
          <w:p w:rsidR="00F66A85" w:rsidRDefault="00F66A85">
            <w:pPr>
              <w:jc w:val="both"/>
            </w:pPr>
            <w:r>
              <w:t>800</w:t>
            </w:r>
          </w:p>
        </w:tc>
        <w:tc>
          <w:tcPr>
            <w:tcW w:w="498" w:type="dxa"/>
            <w:tcBorders>
              <w:top w:val="nil"/>
              <w:left w:val="nil"/>
              <w:bottom w:val="single" w:sz="4" w:space="0" w:color="auto"/>
              <w:right w:val="single" w:sz="4" w:space="0" w:color="auto"/>
            </w:tcBorders>
            <w:hideMark/>
          </w:tcPr>
          <w:p w:rsidR="00F66A85" w:rsidRDefault="00F66A85">
            <w:pPr>
              <w:jc w:val="both"/>
            </w:pPr>
            <w:r>
              <w:t>11</w:t>
            </w:r>
          </w:p>
        </w:tc>
        <w:tc>
          <w:tcPr>
            <w:tcW w:w="498" w:type="dxa"/>
            <w:tcBorders>
              <w:top w:val="nil"/>
              <w:left w:val="nil"/>
              <w:bottom w:val="single" w:sz="4" w:space="0" w:color="auto"/>
              <w:right w:val="single" w:sz="4" w:space="0" w:color="auto"/>
            </w:tcBorders>
            <w:hideMark/>
          </w:tcPr>
          <w:p w:rsidR="00F66A85" w:rsidRDefault="00F66A85">
            <w:pPr>
              <w:jc w:val="both"/>
            </w:pPr>
            <w:r>
              <w:t>05</w:t>
            </w:r>
          </w:p>
        </w:tc>
        <w:tc>
          <w:tcPr>
            <w:tcW w:w="1330" w:type="dxa"/>
            <w:tcBorders>
              <w:top w:val="nil"/>
              <w:left w:val="nil"/>
              <w:bottom w:val="single" w:sz="4" w:space="0" w:color="auto"/>
              <w:right w:val="single" w:sz="4" w:space="0" w:color="auto"/>
            </w:tcBorders>
            <w:hideMark/>
          </w:tcPr>
          <w:p w:rsidR="00F66A85" w:rsidRDefault="00F66A85">
            <w:pPr>
              <w:jc w:val="right"/>
            </w:pPr>
            <w:r>
              <w:t>4,0</w:t>
            </w:r>
          </w:p>
        </w:tc>
      </w:tr>
      <w:tr w:rsidR="00F66A85" w:rsidTr="00F66A85">
        <w:trPr>
          <w:trHeight w:val="20"/>
        </w:trPr>
        <w:tc>
          <w:tcPr>
            <w:tcW w:w="5200" w:type="dxa"/>
            <w:tcBorders>
              <w:top w:val="nil"/>
              <w:left w:val="single" w:sz="4" w:space="0" w:color="auto"/>
              <w:bottom w:val="single" w:sz="4" w:space="0" w:color="auto"/>
              <w:right w:val="single" w:sz="4" w:space="0" w:color="auto"/>
            </w:tcBorders>
            <w:hideMark/>
          </w:tcPr>
          <w:p w:rsidR="00F66A85" w:rsidRDefault="00F66A85">
            <w:pPr>
              <w:jc w:val="both"/>
            </w:pPr>
            <w:r>
              <w:t xml:space="preserve">Организация и проведение массовых физкультурных и спортивных мероприятий согласно планам работы комитета по физической культуре и спорту в рамках подпрограммы "Пропаганда физической культуры и спорта в городе Ельце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 (Закупка товаров, работ и услуг для государственных (муниципальных) </w:t>
            </w:r>
            <w:r>
              <w:lastRenderedPageBreak/>
              <w:t xml:space="preserve">нужд) </w:t>
            </w:r>
          </w:p>
        </w:tc>
        <w:tc>
          <w:tcPr>
            <w:tcW w:w="561" w:type="dxa"/>
            <w:tcBorders>
              <w:top w:val="nil"/>
              <w:left w:val="nil"/>
              <w:bottom w:val="single" w:sz="4" w:space="0" w:color="auto"/>
              <w:right w:val="single" w:sz="4" w:space="0" w:color="auto"/>
            </w:tcBorders>
            <w:hideMark/>
          </w:tcPr>
          <w:p w:rsidR="00F66A85" w:rsidRDefault="00F66A85">
            <w:pPr>
              <w:jc w:val="both"/>
            </w:pPr>
            <w:r>
              <w:lastRenderedPageBreak/>
              <w:t>01</w:t>
            </w:r>
          </w:p>
        </w:tc>
        <w:tc>
          <w:tcPr>
            <w:tcW w:w="676" w:type="dxa"/>
            <w:tcBorders>
              <w:top w:val="nil"/>
              <w:left w:val="nil"/>
              <w:bottom w:val="single" w:sz="4" w:space="0" w:color="auto"/>
              <w:right w:val="single" w:sz="4" w:space="0" w:color="auto"/>
            </w:tcBorders>
            <w:hideMark/>
          </w:tcPr>
          <w:p w:rsidR="00F66A85" w:rsidRDefault="00F66A85">
            <w:pPr>
              <w:jc w:val="both"/>
            </w:pPr>
            <w:r>
              <w:t>6</w:t>
            </w:r>
          </w:p>
        </w:tc>
        <w:tc>
          <w:tcPr>
            <w:tcW w:w="616" w:type="dxa"/>
            <w:tcBorders>
              <w:top w:val="nil"/>
              <w:left w:val="nil"/>
              <w:bottom w:val="single" w:sz="4" w:space="0" w:color="auto"/>
              <w:right w:val="single" w:sz="4" w:space="0" w:color="auto"/>
            </w:tcBorders>
            <w:hideMark/>
          </w:tcPr>
          <w:p w:rsidR="00F66A85" w:rsidRDefault="00F66A85">
            <w:pPr>
              <w:jc w:val="both"/>
            </w:pPr>
            <w:r>
              <w:t>2029</w:t>
            </w:r>
          </w:p>
        </w:tc>
        <w:tc>
          <w:tcPr>
            <w:tcW w:w="516" w:type="dxa"/>
            <w:tcBorders>
              <w:top w:val="nil"/>
              <w:left w:val="nil"/>
              <w:bottom w:val="single" w:sz="4" w:space="0" w:color="auto"/>
              <w:right w:val="single" w:sz="4" w:space="0" w:color="auto"/>
            </w:tcBorders>
            <w:hideMark/>
          </w:tcPr>
          <w:p w:rsidR="00F66A85" w:rsidRDefault="00F66A85">
            <w:pPr>
              <w:jc w:val="both"/>
            </w:pPr>
            <w:r>
              <w:t>200</w:t>
            </w:r>
          </w:p>
        </w:tc>
        <w:tc>
          <w:tcPr>
            <w:tcW w:w="498" w:type="dxa"/>
            <w:tcBorders>
              <w:top w:val="nil"/>
              <w:left w:val="nil"/>
              <w:bottom w:val="single" w:sz="4" w:space="0" w:color="auto"/>
              <w:right w:val="single" w:sz="4" w:space="0" w:color="auto"/>
            </w:tcBorders>
            <w:hideMark/>
          </w:tcPr>
          <w:p w:rsidR="00F66A85" w:rsidRDefault="00F66A85">
            <w:pPr>
              <w:jc w:val="both"/>
            </w:pPr>
            <w:r>
              <w:t>11</w:t>
            </w:r>
          </w:p>
        </w:tc>
        <w:tc>
          <w:tcPr>
            <w:tcW w:w="498" w:type="dxa"/>
            <w:tcBorders>
              <w:top w:val="nil"/>
              <w:left w:val="nil"/>
              <w:bottom w:val="single" w:sz="4" w:space="0" w:color="auto"/>
              <w:right w:val="single" w:sz="4" w:space="0" w:color="auto"/>
            </w:tcBorders>
            <w:hideMark/>
          </w:tcPr>
          <w:p w:rsidR="00F66A85" w:rsidRDefault="00F66A85">
            <w:pPr>
              <w:jc w:val="both"/>
            </w:pPr>
            <w:r>
              <w:t>01</w:t>
            </w:r>
          </w:p>
        </w:tc>
        <w:tc>
          <w:tcPr>
            <w:tcW w:w="1330" w:type="dxa"/>
            <w:tcBorders>
              <w:top w:val="nil"/>
              <w:left w:val="nil"/>
              <w:bottom w:val="single" w:sz="4" w:space="0" w:color="auto"/>
              <w:right w:val="single" w:sz="4" w:space="0" w:color="auto"/>
            </w:tcBorders>
            <w:hideMark/>
          </w:tcPr>
          <w:p w:rsidR="00F66A85" w:rsidRDefault="00F66A85">
            <w:pPr>
              <w:jc w:val="right"/>
            </w:pPr>
            <w:r>
              <w:t>2 420,0</w:t>
            </w:r>
          </w:p>
        </w:tc>
      </w:tr>
      <w:tr w:rsidR="00F66A85" w:rsidTr="00F66A85">
        <w:trPr>
          <w:trHeight w:val="20"/>
        </w:trPr>
        <w:tc>
          <w:tcPr>
            <w:tcW w:w="5200" w:type="dxa"/>
            <w:tcBorders>
              <w:top w:val="nil"/>
              <w:left w:val="single" w:sz="4" w:space="0" w:color="auto"/>
              <w:bottom w:val="single" w:sz="4" w:space="0" w:color="auto"/>
              <w:right w:val="single" w:sz="4" w:space="0" w:color="auto"/>
            </w:tcBorders>
            <w:hideMark/>
          </w:tcPr>
          <w:p w:rsidR="00F66A85" w:rsidRDefault="00F66A85">
            <w:pPr>
              <w:jc w:val="both"/>
            </w:pPr>
            <w:r>
              <w:lastRenderedPageBreak/>
              <w:t xml:space="preserve">Размещение различных информационных материалов, пропагандирующих здоровый образ жизни в рамках подпрограммы "Пропаганда физической культуры и спорта в городе Ельце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2014-2020 годы" (Закупка товаров, работ и услуг для государственных (муниципальных) нужд) </w:t>
            </w:r>
          </w:p>
        </w:tc>
        <w:tc>
          <w:tcPr>
            <w:tcW w:w="561" w:type="dxa"/>
            <w:tcBorders>
              <w:top w:val="nil"/>
              <w:left w:val="nil"/>
              <w:bottom w:val="single" w:sz="4" w:space="0" w:color="auto"/>
              <w:right w:val="single" w:sz="4" w:space="0" w:color="auto"/>
            </w:tcBorders>
            <w:hideMark/>
          </w:tcPr>
          <w:p w:rsidR="00F66A85" w:rsidRDefault="00F66A85">
            <w:pPr>
              <w:jc w:val="both"/>
            </w:pPr>
            <w:r>
              <w:t>01</w:t>
            </w:r>
          </w:p>
        </w:tc>
        <w:tc>
          <w:tcPr>
            <w:tcW w:w="676" w:type="dxa"/>
            <w:tcBorders>
              <w:top w:val="nil"/>
              <w:left w:val="nil"/>
              <w:bottom w:val="single" w:sz="4" w:space="0" w:color="auto"/>
              <w:right w:val="single" w:sz="4" w:space="0" w:color="auto"/>
            </w:tcBorders>
            <w:hideMark/>
          </w:tcPr>
          <w:p w:rsidR="00F66A85" w:rsidRDefault="00F66A85">
            <w:pPr>
              <w:jc w:val="both"/>
            </w:pPr>
            <w:r>
              <w:t>6</w:t>
            </w:r>
          </w:p>
        </w:tc>
        <w:tc>
          <w:tcPr>
            <w:tcW w:w="616" w:type="dxa"/>
            <w:tcBorders>
              <w:top w:val="nil"/>
              <w:left w:val="nil"/>
              <w:bottom w:val="single" w:sz="4" w:space="0" w:color="auto"/>
              <w:right w:val="single" w:sz="4" w:space="0" w:color="auto"/>
            </w:tcBorders>
            <w:hideMark/>
          </w:tcPr>
          <w:p w:rsidR="00F66A85" w:rsidRDefault="00F66A85">
            <w:pPr>
              <w:jc w:val="both"/>
            </w:pPr>
            <w:r>
              <w:t>2030</w:t>
            </w:r>
          </w:p>
        </w:tc>
        <w:tc>
          <w:tcPr>
            <w:tcW w:w="516" w:type="dxa"/>
            <w:tcBorders>
              <w:top w:val="nil"/>
              <w:left w:val="nil"/>
              <w:bottom w:val="single" w:sz="4" w:space="0" w:color="auto"/>
              <w:right w:val="single" w:sz="4" w:space="0" w:color="auto"/>
            </w:tcBorders>
            <w:hideMark/>
          </w:tcPr>
          <w:p w:rsidR="00F66A85" w:rsidRDefault="00F66A85">
            <w:pPr>
              <w:jc w:val="both"/>
            </w:pPr>
            <w:r>
              <w:t>200</w:t>
            </w:r>
          </w:p>
        </w:tc>
        <w:tc>
          <w:tcPr>
            <w:tcW w:w="498" w:type="dxa"/>
            <w:tcBorders>
              <w:top w:val="nil"/>
              <w:left w:val="nil"/>
              <w:bottom w:val="single" w:sz="4" w:space="0" w:color="auto"/>
              <w:right w:val="single" w:sz="4" w:space="0" w:color="auto"/>
            </w:tcBorders>
            <w:hideMark/>
          </w:tcPr>
          <w:p w:rsidR="00F66A85" w:rsidRDefault="00F66A85">
            <w:pPr>
              <w:jc w:val="both"/>
            </w:pPr>
            <w:r>
              <w:t>11</w:t>
            </w:r>
          </w:p>
        </w:tc>
        <w:tc>
          <w:tcPr>
            <w:tcW w:w="498" w:type="dxa"/>
            <w:tcBorders>
              <w:top w:val="nil"/>
              <w:left w:val="nil"/>
              <w:bottom w:val="single" w:sz="4" w:space="0" w:color="auto"/>
              <w:right w:val="single" w:sz="4" w:space="0" w:color="auto"/>
            </w:tcBorders>
            <w:hideMark/>
          </w:tcPr>
          <w:p w:rsidR="00F66A85" w:rsidRDefault="00F66A85">
            <w:pPr>
              <w:jc w:val="both"/>
            </w:pPr>
            <w:r>
              <w:t>01</w:t>
            </w:r>
          </w:p>
        </w:tc>
        <w:tc>
          <w:tcPr>
            <w:tcW w:w="1330" w:type="dxa"/>
            <w:tcBorders>
              <w:top w:val="nil"/>
              <w:left w:val="nil"/>
              <w:bottom w:val="single" w:sz="4" w:space="0" w:color="auto"/>
              <w:right w:val="single" w:sz="4" w:space="0" w:color="auto"/>
            </w:tcBorders>
            <w:hideMark/>
          </w:tcPr>
          <w:p w:rsidR="00F66A85" w:rsidRDefault="00F66A85">
            <w:pPr>
              <w:jc w:val="right"/>
            </w:pPr>
            <w:r>
              <w:t>80,0</w:t>
            </w:r>
          </w:p>
        </w:tc>
      </w:tr>
      <w:tr w:rsidR="00F66A85" w:rsidTr="00F66A85">
        <w:trPr>
          <w:trHeight w:val="20"/>
        </w:trPr>
        <w:tc>
          <w:tcPr>
            <w:tcW w:w="5200" w:type="dxa"/>
            <w:tcBorders>
              <w:top w:val="nil"/>
              <w:left w:val="single" w:sz="4" w:space="0" w:color="auto"/>
              <w:bottom w:val="single" w:sz="4" w:space="0" w:color="auto"/>
              <w:right w:val="single" w:sz="4" w:space="0" w:color="auto"/>
            </w:tcBorders>
            <w:hideMark/>
          </w:tcPr>
          <w:p w:rsidR="00F66A85" w:rsidRDefault="00F66A85">
            <w:pPr>
              <w:jc w:val="both"/>
            </w:pPr>
            <w:r>
              <w:t xml:space="preserve">Организация и проведение массовых физкультурных и спортивных мероприятий согласно планам работы комитета по физической культуре и спорту за счет средств областного бюджета в рамках подпрограммы "Пропаганда физической культуры и спорта в городе Ельце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 (Закупка товаров, работ и услуг для государственных (муниципальных) нужд) </w:t>
            </w:r>
          </w:p>
        </w:tc>
        <w:tc>
          <w:tcPr>
            <w:tcW w:w="561" w:type="dxa"/>
            <w:tcBorders>
              <w:top w:val="nil"/>
              <w:left w:val="nil"/>
              <w:bottom w:val="single" w:sz="4" w:space="0" w:color="auto"/>
              <w:right w:val="single" w:sz="4" w:space="0" w:color="auto"/>
            </w:tcBorders>
            <w:hideMark/>
          </w:tcPr>
          <w:p w:rsidR="00F66A85" w:rsidRDefault="00F66A85">
            <w:pPr>
              <w:jc w:val="both"/>
            </w:pPr>
            <w:r>
              <w:t>01</w:t>
            </w:r>
          </w:p>
        </w:tc>
        <w:tc>
          <w:tcPr>
            <w:tcW w:w="676" w:type="dxa"/>
            <w:tcBorders>
              <w:top w:val="nil"/>
              <w:left w:val="nil"/>
              <w:bottom w:val="single" w:sz="4" w:space="0" w:color="auto"/>
              <w:right w:val="single" w:sz="4" w:space="0" w:color="auto"/>
            </w:tcBorders>
            <w:hideMark/>
          </w:tcPr>
          <w:p w:rsidR="00F66A85" w:rsidRDefault="00F66A85">
            <w:pPr>
              <w:jc w:val="both"/>
            </w:pPr>
            <w:r>
              <w:t>6</w:t>
            </w:r>
          </w:p>
        </w:tc>
        <w:tc>
          <w:tcPr>
            <w:tcW w:w="616" w:type="dxa"/>
            <w:tcBorders>
              <w:top w:val="nil"/>
              <w:left w:val="nil"/>
              <w:bottom w:val="single" w:sz="4" w:space="0" w:color="auto"/>
              <w:right w:val="single" w:sz="4" w:space="0" w:color="auto"/>
            </w:tcBorders>
            <w:hideMark/>
          </w:tcPr>
          <w:p w:rsidR="00F66A85" w:rsidRDefault="00F66A85">
            <w:pPr>
              <w:jc w:val="both"/>
            </w:pPr>
            <w:r>
              <w:t>8636</w:t>
            </w:r>
          </w:p>
        </w:tc>
        <w:tc>
          <w:tcPr>
            <w:tcW w:w="516" w:type="dxa"/>
            <w:tcBorders>
              <w:top w:val="nil"/>
              <w:left w:val="nil"/>
              <w:bottom w:val="single" w:sz="4" w:space="0" w:color="auto"/>
              <w:right w:val="single" w:sz="4" w:space="0" w:color="auto"/>
            </w:tcBorders>
            <w:hideMark/>
          </w:tcPr>
          <w:p w:rsidR="00F66A85" w:rsidRDefault="00F66A85">
            <w:pPr>
              <w:jc w:val="both"/>
            </w:pPr>
            <w:r>
              <w:t>200</w:t>
            </w:r>
          </w:p>
        </w:tc>
        <w:tc>
          <w:tcPr>
            <w:tcW w:w="498" w:type="dxa"/>
            <w:tcBorders>
              <w:top w:val="nil"/>
              <w:left w:val="nil"/>
              <w:bottom w:val="single" w:sz="4" w:space="0" w:color="auto"/>
              <w:right w:val="single" w:sz="4" w:space="0" w:color="auto"/>
            </w:tcBorders>
            <w:hideMark/>
          </w:tcPr>
          <w:p w:rsidR="00F66A85" w:rsidRDefault="00F66A85">
            <w:pPr>
              <w:jc w:val="both"/>
            </w:pPr>
            <w:r>
              <w:t>11</w:t>
            </w:r>
          </w:p>
        </w:tc>
        <w:tc>
          <w:tcPr>
            <w:tcW w:w="498" w:type="dxa"/>
            <w:tcBorders>
              <w:top w:val="nil"/>
              <w:left w:val="nil"/>
              <w:bottom w:val="single" w:sz="4" w:space="0" w:color="auto"/>
              <w:right w:val="single" w:sz="4" w:space="0" w:color="auto"/>
            </w:tcBorders>
            <w:hideMark/>
          </w:tcPr>
          <w:p w:rsidR="00F66A85" w:rsidRDefault="00F66A85">
            <w:pPr>
              <w:jc w:val="both"/>
            </w:pPr>
            <w:r>
              <w:t>01</w:t>
            </w:r>
          </w:p>
        </w:tc>
        <w:tc>
          <w:tcPr>
            <w:tcW w:w="1330" w:type="dxa"/>
            <w:tcBorders>
              <w:top w:val="nil"/>
              <w:left w:val="nil"/>
              <w:bottom w:val="single" w:sz="4" w:space="0" w:color="auto"/>
              <w:right w:val="single" w:sz="4" w:space="0" w:color="auto"/>
            </w:tcBorders>
            <w:hideMark/>
          </w:tcPr>
          <w:p w:rsidR="00F66A85" w:rsidRDefault="00F66A85">
            <w:pPr>
              <w:jc w:val="right"/>
            </w:pPr>
            <w:r>
              <w:t>1 034,4</w:t>
            </w:r>
          </w:p>
        </w:tc>
      </w:tr>
      <w:tr w:rsidR="00F66A85" w:rsidTr="00F66A85">
        <w:trPr>
          <w:trHeight w:val="20"/>
        </w:trPr>
        <w:tc>
          <w:tcPr>
            <w:tcW w:w="5200" w:type="dxa"/>
            <w:tcBorders>
              <w:top w:val="nil"/>
              <w:left w:val="single" w:sz="4" w:space="0" w:color="auto"/>
              <w:bottom w:val="single" w:sz="4" w:space="0" w:color="auto"/>
              <w:right w:val="single" w:sz="4" w:space="0" w:color="auto"/>
            </w:tcBorders>
            <w:hideMark/>
          </w:tcPr>
          <w:p w:rsidR="00F66A85" w:rsidRDefault="00F66A85">
            <w:pPr>
              <w:jc w:val="both"/>
            </w:pPr>
            <w:r>
              <w:t>Подпрограмма "Повышение эффективности деятельности муниципальных учреждений физической культуры и спорта  города Ельца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561" w:type="dxa"/>
            <w:tcBorders>
              <w:top w:val="nil"/>
              <w:left w:val="nil"/>
              <w:bottom w:val="single" w:sz="4" w:space="0" w:color="auto"/>
              <w:right w:val="single" w:sz="4" w:space="0" w:color="auto"/>
            </w:tcBorders>
            <w:hideMark/>
          </w:tcPr>
          <w:p w:rsidR="00F66A85" w:rsidRDefault="00F66A85">
            <w:pPr>
              <w:jc w:val="both"/>
            </w:pPr>
            <w:r>
              <w:t>01</w:t>
            </w:r>
          </w:p>
        </w:tc>
        <w:tc>
          <w:tcPr>
            <w:tcW w:w="676" w:type="dxa"/>
            <w:tcBorders>
              <w:top w:val="nil"/>
              <w:left w:val="nil"/>
              <w:bottom w:val="single" w:sz="4" w:space="0" w:color="auto"/>
              <w:right w:val="single" w:sz="4" w:space="0" w:color="auto"/>
            </w:tcBorders>
            <w:hideMark/>
          </w:tcPr>
          <w:p w:rsidR="00F66A85" w:rsidRDefault="00F66A85">
            <w:pPr>
              <w:jc w:val="both"/>
            </w:pPr>
            <w:r>
              <w:t>7</w:t>
            </w:r>
          </w:p>
        </w:tc>
        <w:tc>
          <w:tcPr>
            <w:tcW w:w="616" w:type="dxa"/>
            <w:tcBorders>
              <w:top w:val="nil"/>
              <w:left w:val="nil"/>
              <w:bottom w:val="single" w:sz="4" w:space="0" w:color="auto"/>
              <w:right w:val="single" w:sz="4" w:space="0" w:color="auto"/>
            </w:tcBorders>
            <w:hideMark/>
          </w:tcPr>
          <w:p w:rsidR="00F66A85" w:rsidRDefault="00F66A85">
            <w:pPr>
              <w:jc w:val="both"/>
            </w:pPr>
            <w:r>
              <w:t> </w:t>
            </w:r>
          </w:p>
        </w:tc>
        <w:tc>
          <w:tcPr>
            <w:tcW w:w="516" w:type="dxa"/>
            <w:tcBorders>
              <w:top w:val="nil"/>
              <w:left w:val="nil"/>
              <w:bottom w:val="single" w:sz="4" w:space="0" w:color="auto"/>
              <w:right w:val="single" w:sz="4" w:space="0" w:color="auto"/>
            </w:tcBorders>
            <w:hideMark/>
          </w:tcPr>
          <w:p w:rsidR="00F66A85" w:rsidRDefault="00F66A85">
            <w:pPr>
              <w:jc w:val="both"/>
            </w:pPr>
            <w:r>
              <w:t> </w:t>
            </w:r>
          </w:p>
        </w:tc>
        <w:tc>
          <w:tcPr>
            <w:tcW w:w="498" w:type="dxa"/>
            <w:tcBorders>
              <w:top w:val="nil"/>
              <w:left w:val="nil"/>
              <w:bottom w:val="single" w:sz="4" w:space="0" w:color="auto"/>
              <w:right w:val="single" w:sz="4" w:space="0" w:color="auto"/>
            </w:tcBorders>
            <w:hideMark/>
          </w:tcPr>
          <w:p w:rsidR="00F66A85" w:rsidRDefault="00F66A85">
            <w:pPr>
              <w:jc w:val="both"/>
            </w:pPr>
            <w:r>
              <w:t> </w:t>
            </w:r>
          </w:p>
        </w:tc>
        <w:tc>
          <w:tcPr>
            <w:tcW w:w="498" w:type="dxa"/>
            <w:tcBorders>
              <w:top w:val="nil"/>
              <w:left w:val="nil"/>
              <w:bottom w:val="single" w:sz="4" w:space="0" w:color="auto"/>
              <w:right w:val="single" w:sz="4" w:space="0" w:color="auto"/>
            </w:tcBorders>
            <w:hideMark/>
          </w:tcPr>
          <w:p w:rsidR="00F66A85" w:rsidRDefault="00F66A85">
            <w:pPr>
              <w:jc w:val="both"/>
            </w:pPr>
            <w:r>
              <w:t> </w:t>
            </w:r>
          </w:p>
        </w:tc>
        <w:tc>
          <w:tcPr>
            <w:tcW w:w="1330" w:type="dxa"/>
            <w:tcBorders>
              <w:top w:val="nil"/>
              <w:left w:val="nil"/>
              <w:bottom w:val="single" w:sz="4" w:space="0" w:color="auto"/>
              <w:right w:val="single" w:sz="4" w:space="0" w:color="auto"/>
            </w:tcBorders>
            <w:hideMark/>
          </w:tcPr>
          <w:p w:rsidR="00F66A85" w:rsidRDefault="00F66A85">
            <w:pPr>
              <w:jc w:val="right"/>
            </w:pPr>
            <w:r>
              <w:t>75 616,0</w:t>
            </w:r>
          </w:p>
        </w:tc>
      </w:tr>
      <w:tr w:rsidR="00F66A85" w:rsidTr="00F66A85">
        <w:trPr>
          <w:trHeight w:val="20"/>
        </w:trPr>
        <w:tc>
          <w:tcPr>
            <w:tcW w:w="5200" w:type="dxa"/>
            <w:tcBorders>
              <w:top w:val="nil"/>
              <w:left w:val="single" w:sz="4" w:space="0" w:color="auto"/>
              <w:bottom w:val="single" w:sz="4" w:space="0" w:color="auto"/>
              <w:right w:val="single" w:sz="4" w:space="0" w:color="auto"/>
            </w:tcBorders>
            <w:hideMark/>
          </w:tcPr>
          <w:p w:rsidR="00F66A85" w:rsidRDefault="00F66A85">
            <w:pPr>
              <w:jc w:val="both"/>
            </w:pPr>
            <w:r>
              <w:t xml:space="preserve">Предоставление муниципальным бюджетным и автономным учреждениям физической культуры и спорта субсидий  в рамках подпрограммы "Повышение эффективности деятельности муниципальных учреждений физической культуры и спорта города Ельца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 (Предоставление субсидий  бюджетным, автономным учреждениям и иным некоммерческим организациям) </w:t>
            </w:r>
          </w:p>
        </w:tc>
        <w:tc>
          <w:tcPr>
            <w:tcW w:w="561" w:type="dxa"/>
            <w:tcBorders>
              <w:top w:val="nil"/>
              <w:left w:val="nil"/>
              <w:bottom w:val="single" w:sz="4" w:space="0" w:color="auto"/>
              <w:right w:val="single" w:sz="4" w:space="0" w:color="auto"/>
            </w:tcBorders>
            <w:hideMark/>
          </w:tcPr>
          <w:p w:rsidR="00F66A85" w:rsidRDefault="00F66A85">
            <w:pPr>
              <w:jc w:val="both"/>
            </w:pPr>
            <w:r>
              <w:t>01</w:t>
            </w:r>
          </w:p>
        </w:tc>
        <w:tc>
          <w:tcPr>
            <w:tcW w:w="676" w:type="dxa"/>
            <w:tcBorders>
              <w:top w:val="nil"/>
              <w:left w:val="nil"/>
              <w:bottom w:val="single" w:sz="4" w:space="0" w:color="auto"/>
              <w:right w:val="single" w:sz="4" w:space="0" w:color="auto"/>
            </w:tcBorders>
            <w:hideMark/>
          </w:tcPr>
          <w:p w:rsidR="00F66A85" w:rsidRDefault="00F66A85">
            <w:pPr>
              <w:jc w:val="both"/>
            </w:pPr>
            <w:r>
              <w:t>7</w:t>
            </w:r>
          </w:p>
        </w:tc>
        <w:tc>
          <w:tcPr>
            <w:tcW w:w="616" w:type="dxa"/>
            <w:tcBorders>
              <w:top w:val="nil"/>
              <w:left w:val="nil"/>
              <w:bottom w:val="single" w:sz="4" w:space="0" w:color="auto"/>
              <w:right w:val="single" w:sz="4" w:space="0" w:color="auto"/>
            </w:tcBorders>
            <w:hideMark/>
          </w:tcPr>
          <w:p w:rsidR="00F66A85" w:rsidRDefault="00F66A85">
            <w:pPr>
              <w:jc w:val="both"/>
            </w:pPr>
            <w:r>
              <w:t>2032</w:t>
            </w:r>
          </w:p>
        </w:tc>
        <w:tc>
          <w:tcPr>
            <w:tcW w:w="516" w:type="dxa"/>
            <w:tcBorders>
              <w:top w:val="nil"/>
              <w:left w:val="nil"/>
              <w:bottom w:val="single" w:sz="4" w:space="0" w:color="auto"/>
              <w:right w:val="single" w:sz="4" w:space="0" w:color="auto"/>
            </w:tcBorders>
            <w:hideMark/>
          </w:tcPr>
          <w:p w:rsidR="00F66A85" w:rsidRDefault="00F66A85">
            <w:pPr>
              <w:jc w:val="both"/>
            </w:pPr>
            <w:r>
              <w:t>600</w:t>
            </w:r>
          </w:p>
        </w:tc>
        <w:tc>
          <w:tcPr>
            <w:tcW w:w="498" w:type="dxa"/>
            <w:tcBorders>
              <w:top w:val="nil"/>
              <w:left w:val="nil"/>
              <w:bottom w:val="single" w:sz="4" w:space="0" w:color="auto"/>
              <w:right w:val="single" w:sz="4" w:space="0" w:color="auto"/>
            </w:tcBorders>
            <w:hideMark/>
          </w:tcPr>
          <w:p w:rsidR="00F66A85" w:rsidRDefault="00F66A85">
            <w:pPr>
              <w:jc w:val="both"/>
            </w:pPr>
            <w:r>
              <w:t>11</w:t>
            </w:r>
          </w:p>
        </w:tc>
        <w:tc>
          <w:tcPr>
            <w:tcW w:w="498" w:type="dxa"/>
            <w:tcBorders>
              <w:top w:val="nil"/>
              <w:left w:val="nil"/>
              <w:bottom w:val="single" w:sz="4" w:space="0" w:color="auto"/>
              <w:right w:val="single" w:sz="4" w:space="0" w:color="auto"/>
            </w:tcBorders>
            <w:hideMark/>
          </w:tcPr>
          <w:p w:rsidR="00F66A85" w:rsidRDefault="00F66A85">
            <w:pPr>
              <w:jc w:val="both"/>
            </w:pPr>
            <w:r>
              <w:t>01</w:t>
            </w:r>
          </w:p>
        </w:tc>
        <w:tc>
          <w:tcPr>
            <w:tcW w:w="1330" w:type="dxa"/>
            <w:tcBorders>
              <w:top w:val="nil"/>
              <w:left w:val="nil"/>
              <w:bottom w:val="single" w:sz="4" w:space="0" w:color="auto"/>
              <w:right w:val="single" w:sz="4" w:space="0" w:color="auto"/>
            </w:tcBorders>
            <w:hideMark/>
          </w:tcPr>
          <w:p w:rsidR="00F66A85" w:rsidRDefault="00F66A85">
            <w:pPr>
              <w:jc w:val="right"/>
            </w:pPr>
            <w:r>
              <w:t>35 697,4</w:t>
            </w:r>
          </w:p>
        </w:tc>
      </w:tr>
      <w:tr w:rsidR="00F66A85" w:rsidTr="00F66A85">
        <w:trPr>
          <w:trHeight w:val="20"/>
        </w:trPr>
        <w:tc>
          <w:tcPr>
            <w:tcW w:w="5200" w:type="dxa"/>
            <w:tcBorders>
              <w:top w:val="nil"/>
              <w:left w:val="single" w:sz="4" w:space="0" w:color="auto"/>
              <w:bottom w:val="single" w:sz="4" w:space="0" w:color="auto"/>
              <w:right w:val="single" w:sz="4" w:space="0" w:color="auto"/>
            </w:tcBorders>
            <w:hideMark/>
          </w:tcPr>
          <w:p w:rsidR="00F66A85" w:rsidRDefault="00F66A85">
            <w:pPr>
              <w:jc w:val="both"/>
            </w:pPr>
            <w:r>
              <w:lastRenderedPageBreak/>
              <w:t xml:space="preserve">Обеспечение доступности спортивных объектов для массовых занятий физической культурой и спортом инвалидов и других маломобильных групп населения в рамках подпрограммы "Повышение эффективности деятельности муниципальных учреждений физической культуры и спорта города Ельца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 (Предоставление субсидий  бюджетным, автономным учреждениям и иным некоммерческим организациям) </w:t>
            </w:r>
          </w:p>
        </w:tc>
        <w:tc>
          <w:tcPr>
            <w:tcW w:w="561" w:type="dxa"/>
            <w:tcBorders>
              <w:top w:val="nil"/>
              <w:left w:val="nil"/>
              <w:bottom w:val="single" w:sz="4" w:space="0" w:color="auto"/>
              <w:right w:val="single" w:sz="4" w:space="0" w:color="auto"/>
            </w:tcBorders>
            <w:hideMark/>
          </w:tcPr>
          <w:p w:rsidR="00F66A85" w:rsidRDefault="00F66A85">
            <w:pPr>
              <w:jc w:val="both"/>
            </w:pPr>
            <w:r>
              <w:t>01</w:t>
            </w:r>
          </w:p>
        </w:tc>
        <w:tc>
          <w:tcPr>
            <w:tcW w:w="676" w:type="dxa"/>
            <w:tcBorders>
              <w:top w:val="nil"/>
              <w:left w:val="nil"/>
              <w:bottom w:val="single" w:sz="4" w:space="0" w:color="auto"/>
              <w:right w:val="single" w:sz="4" w:space="0" w:color="auto"/>
            </w:tcBorders>
            <w:hideMark/>
          </w:tcPr>
          <w:p w:rsidR="00F66A85" w:rsidRDefault="00F66A85">
            <w:pPr>
              <w:jc w:val="both"/>
            </w:pPr>
            <w:r>
              <w:t>7</w:t>
            </w:r>
          </w:p>
        </w:tc>
        <w:tc>
          <w:tcPr>
            <w:tcW w:w="616" w:type="dxa"/>
            <w:tcBorders>
              <w:top w:val="nil"/>
              <w:left w:val="nil"/>
              <w:bottom w:val="single" w:sz="4" w:space="0" w:color="auto"/>
              <w:right w:val="single" w:sz="4" w:space="0" w:color="auto"/>
            </w:tcBorders>
            <w:hideMark/>
          </w:tcPr>
          <w:p w:rsidR="00F66A85" w:rsidRDefault="00F66A85">
            <w:pPr>
              <w:jc w:val="both"/>
            </w:pPr>
            <w:r>
              <w:t>2033</w:t>
            </w:r>
          </w:p>
        </w:tc>
        <w:tc>
          <w:tcPr>
            <w:tcW w:w="516" w:type="dxa"/>
            <w:tcBorders>
              <w:top w:val="nil"/>
              <w:left w:val="nil"/>
              <w:bottom w:val="single" w:sz="4" w:space="0" w:color="auto"/>
              <w:right w:val="single" w:sz="4" w:space="0" w:color="auto"/>
            </w:tcBorders>
            <w:hideMark/>
          </w:tcPr>
          <w:p w:rsidR="00F66A85" w:rsidRDefault="00F66A85">
            <w:pPr>
              <w:jc w:val="both"/>
            </w:pPr>
            <w:r>
              <w:t>600</w:t>
            </w:r>
          </w:p>
        </w:tc>
        <w:tc>
          <w:tcPr>
            <w:tcW w:w="498" w:type="dxa"/>
            <w:tcBorders>
              <w:top w:val="nil"/>
              <w:left w:val="nil"/>
              <w:bottom w:val="single" w:sz="4" w:space="0" w:color="auto"/>
              <w:right w:val="single" w:sz="4" w:space="0" w:color="auto"/>
            </w:tcBorders>
            <w:hideMark/>
          </w:tcPr>
          <w:p w:rsidR="00F66A85" w:rsidRDefault="00F66A85">
            <w:pPr>
              <w:jc w:val="both"/>
            </w:pPr>
            <w:r>
              <w:t>11</w:t>
            </w:r>
          </w:p>
        </w:tc>
        <w:tc>
          <w:tcPr>
            <w:tcW w:w="498" w:type="dxa"/>
            <w:tcBorders>
              <w:top w:val="nil"/>
              <w:left w:val="nil"/>
              <w:bottom w:val="single" w:sz="4" w:space="0" w:color="auto"/>
              <w:right w:val="single" w:sz="4" w:space="0" w:color="auto"/>
            </w:tcBorders>
            <w:hideMark/>
          </w:tcPr>
          <w:p w:rsidR="00F66A85" w:rsidRDefault="00F66A85">
            <w:pPr>
              <w:jc w:val="both"/>
            </w:pPr>
            <w:r>
              <w:t>01</w:t>
            </w:r>
          </w:p>
        </w:tc>
        <w:tc>
          <w:tcPr>
            <w:tcW w:w="1330" w:type="dxa"/>
            <w:tcBorders>
              <w:top w:val="nil"/>
              <w:left w:val="nil"/>
              <w:bottom w:val="single" w:sz="4" w:space="0" w:color="auto"/>
              <w:right w:val="single" w:sz="4" w:space="0" w:color="auto"/>
            </w:tcBorders>
            <w:hideMark/>
          </w:tcPr>
          <w:p w:rsidR="00F66A85" w:rsidRDefault="00F66A85">
            <w:pPr>
              <w:jc w:val="right"/>
            </w:pPr>
            <w:r>
              <w:t>350,0</w:t>
            </w:r>
          </w:p>
        </w:tc>
      </w:tr>
      <w:tr w:rsidR="00F66A85" w:rsidTr="00F66A85">
        <w:trPr>
          <w:trHeight w:val="20"/>
        </w:trPr>
        <w:tc>
          <w:tcPr>
            <w:tcW w:w="5200" w:type="dxa"/>
            <w:tcBorders>
              <w:top w:val="nil"/>
              <w:left w:val="single" w:sz="4" w:space="0" w:color="auto"/>
              <w:bottom w:val="single" w:sz="4" w:space="0" w:color="auto"/>
              <w:right w:val="single" w:sz="4" w:space="0" w:color="auto"/>
            </w:tcBorders>
            <w:hideMark/>
          </w:tcPr>
          <w:p w:rsidR="00F66A85" w:rsidRDefault="00F66A85">
            <w:pPr>
              <w:jc w:val="both"/>
            </w:pPr>
            <w:r>
              <w:t xml:space="preserve">Предоставление муниципальным бюджетным и автономным учреждениям дополнительного образования детей в сфере физической культуры и спорта субсидий  в рамках подпрограммы "Повышение эффективности деятельности муниципальных учреждений физической культуры и спорта города Ельца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 (Предоставление субсидий  бюджетным, автономным учреждениям и иным некоммерческим организациям) </w:t>
            </w:r>
          </w:p>
        </w:tc>
        <w:tc>
          <w:tcPr>
            <w:tcW w:w="561" w:type="dxa"/>
            <w:tcBorders>
              <w:top w:val="nil"/>
              <w:left w:val="nil"/>
              <w:bottom w:val="single" w:sz="4" w:space="0" w:color="auto"/>
              <w:right w:val="single" w:sz="4" w:space="0" w:color="auto"/>
            </w:tcBorders>
            <w:hideMark/>
          </w:tcPr>
          <w:p w:rsidR="00F66A85" w:rsidRDefault="00F66A85">
            <w:pPr>
              <w:jc w:val="both"/>
            </w:pPr>
            <w:r>
              <w:t>01</w:t>
            </w:r>
          </w:p>
        </w:tc>
        <w:tc>
          <w:tcPr>
            <w:tcW w:w="676" w:type="dxa"/>
            <w:tcBorders>
              <w:top w:val="nil"/>
              <w:left w:val="nil"/>
              <w:bottom w:val="single" w:sz="4" w:space="0" w:color="auto"/>
              <w:right w:val="single" w:sz="4" w:space="0" w:color="auto"/>
            </w:tcBorders>
            <w:hideMark/>
          </w:tcPr>
          <w:p w:rsidR="00F66A85" w:rsidRDefault="00F66A85">
            <w:pPr>
              <w:jc w:val="both"/>
            </w:pPr>
            <w:r>
              <w:t>7</w:t>
            </w:r>
          </w:p>
        </w:tc>
        <w:tc>
          <w:tcPr>
            <w:tcW w:w="616" w:type="dxa"/>
            <w:tcBorders>
              <w:top w:val="nil"/>
              <w:left w:val="nil"/>
              <w:bottom w:val="single" w:sz="4" w:space="0" w:color="auto"/>
              <w:right w:val="single" w:sz="4" w:space="0" w:color="auto"/>
            </w:tcBorders>
            <w:hideMark/>
          </w:tcPr>
          <w:p w:rsidR="00F66A85" w:rsidRDefault="00F66A85">
            <w:pPr>
              <w:jc w:val="both"/>
            </w:pPr>
            <w:r>
              <w:t>2034</w:t>
            </w:r>
          </w:p>
        </w:tc>
        <w:tc>
          <w:tcPr>
            <w:tcW w:w="516" w:type="dxa"/>
            <w:tcBorders>
              <w:top w:val="nil"/>
              <w:left w:val="nil"/>
              <w:bottom w:val="single" w:sz="4" w:space="0" w:color="auto"/>
              <w:right w:val="single" w:sz="4" w:space="0" w:color="auto"/>
            </w:tcBorders>
            <w:hideMark/>
          </w:tcPr>
          <w:p w:rsidR="00F66A85" w:rsidRDefault="00F66A85">
            <w:pPr>
              <w:jc w:val="both"/>
            </w:pPr>
            <w:r>
              <w:t>600</w:t>
            </w:r>
          </w:p>
        </w:tc>
        <w:tc>
          <w:tcPr>
            <w:tcW w:w="498" w:type="dxa"/>
            <w:tcBorders>
              <w:top w:val="nil"/>
              <w:left w:val="nil"/>
              <w:bottom w:val="single" w:sz="4" w:space="0" w:color="auto"/>
              <w:right w:val="single" w:sz="4" w:space="0" w:color="auto"/>
            </w:tcBorders>
            <w:hideMark/>
          </w:tcPr>
          <w:p w:rsidR="00F66A85" w:rsidRDefault="00F66A85">
            <w:pPr>
              <w:jc w:val="both"/>
            </w:pPr>
            <w:r>
              <w:t>07</w:t>
            </w:r>
          </w:p>
        </w:tc>
        <w:tc>
          <w:tcPr>
            <w:tcW w:w="498" w:type="dxa"/>
            <w:tcBorders>
              <w:top w:val="nil"/>
              <w:left w:val="nil"/>
              <w:bottom w:val="single" w:sz="4" w:space="0" w:color="auto"/>
              <w:right w:val="single" w:sz="4" w:space="0" w:color="auto"/>
            </w:tcBorders>
            <w:hideMark/>
          </w:tcPr>
          <w:p w:rsidR="00F66A85" w:rsidRDefault="00F66A85">
            <w:pPr>
              <w:jc w:val="both"/>
            </w:pPr>
            <w:r>
              <w:t>02</w:t>
            </w:r>
          </w:p>
        </w:tc>
        <w:tc>
          <w:tcPr>
            <w:tcW w:w="1330" w:type="dxa"/>
            <w:tcBorders>
              <w:top w:val="nil"/>
              <w:left w:val="nil"/>
              <w:bottom w:val="single" w:sz="4" w:space="0" w:color="auto"/>
              <w:right w:val="single" w:sz="4" w:space="0" w:color="auto"/>
            </w:tcBorders>
            <w:hideMark/>
          </w:tcPr>
          <w:p w:rsidR="00F66A85" w:rsidRDefault="00F66A85">
            <w:pPr>
              <w:jc w:val="right"/>
            </w:pPr>
            <w:r>
              <w:t>37 585,3</w:t>
            </w:r>
          </w:p>
        </w:tc>
      </w:tr>
      <w:tr w:rsidR="00F66A85" w:rsidTr="00F66A85">
        <w:trPr>
          <w:trHeight w:val="20"/>
        </w:trPr>
        <w:tc>
          <w:tcPr>
            <w:tcW w:w="5200" w:type="dxa"/>
            <w:tcBorders>
              <w:top w:val="nil"/>
              <w:left w:val="single" w:sz="4" w:space="0" w:color="auto"/>
              <w:bottom w:val="single" w:sz="4" w:space="0" w:color="auto"/>
              <w:right w:val="single" w:sz="4" w:space="0" w:color="auto"/>
            </w:tcBorders>
            <w:hideMark/>
          </w:tcPr>
          <w:p w:rsidR="00F66A85" w:rsidRDefault="00F66A85">
            <w:pPr>
              <w:jc w:val="both"/>
            </w:pPr>
            <w:r>
              <w:t xml:space="preserve">Расходы на реализацию мероприятий по обеспечению доступности приоритетных  объектов и услуг в приоритетных сферах жизнедеятельности инвалидов и других маломобильных групп населения в рамках подпрограммы "Повышение эффективности деятельности муниципальных учреждений физической культуры и спорта города Ельца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 (Предоставление субсидий  бюджетным, автономным учреждениям и иным некоммерческим организациям) </w:t>
            </w:r>
          </w:p>
        </w:tc>
        <w:tc>
          <w:tcPr>
            <w:tcW w:w="561" w:type="dxa"/>
            <w:tcBorders>
              <w:top w:val="nil"/>
              <w:left w:val="nil"/>
              <w:bottom w:val="single" w:sz="4" w:space="0" w:color="auto"/>
              <w:right w:val="single" w:sz="4" w:space="0" w:color="auto"/>
            </w:tcBorders>
            <w:hideMark/>
          </w:tcPr>
          <w:p w:rsidR="00F66A85" w:rsidRDefault="00F66A85">
            <w:pPr>
              <w:jc w:val="both"/>
            </w:pPr>
            <w:r>
              <w:t>01</w:t>
            </w:r>
          </w:p>
        </w:tc>
        <w:tc>
          <w:tcPr>
            <w:tcW w:w="676" w:type="dxa"/>
            <w:tcBorders>
              <w:top w:val="nil"/>
              <w:left w:val="nil"/>
              <w:bottom w:val="single" w:sz="4" w:space="0" w:color="auto"/>
              <w:right w:val="single" w:sz="4" w:space="0" w:color="auto"/>
            </w:tcBorders>
            <w:hideMark/>
          </w:tcPr>
          <w:p w:rsidR="00F66A85" w:rsidRDefault="00F66A85">
            <w:pPr>
              <w:jc w:val="both"/>
            </w:pPr>
            <w:r>
              <w:t>7</w:t>
            </w:r>
          </w:p>
        </w:tc>
        <w:tc>
          <w:tcPr>
            <w:tcW w:w="616" w:type="dxa"/>
            <w:tcBorders>
              <w:top w:val="nil"/>
              <w:left w:val="nil"/>
              <w:bottom w:val="single" w:sz="4" w:space="0" w:color="auto"/>
              <w:right w:val="single" w:sz="4" w:space="0" w:color="auto"/>
            </w:tcBorders>
            <w:hideMark/>
          </w:tcPr>
          <w:p w:rsidR="00F66A85" w:rsidRDefault="00F66A85">
            <w:pPr>
              <w:jc w:val="both"/>
            </w:pPr>
            <w:r>
              <w:t>5027</w:t>
            </w:r>
          </w:p>
        </w:tc>
        <w:tc>
          <w:tcPr>
            <w:tcW w:w="516" w:type="dxa"/>
            <w:tcBorders>
              <w:top w:val="nil"/>
              <w:left w:val="nil"/>
              <w:bottom w:val="single" w:sz="4" w:space="0" w:color="auto"/>
              <w:right w:val="single" w:sz="4" w:space="0" w:color="auto"/>
            </w:tcBorders>
            <w:hideMark/>
          </w:tcPr>
          <w:p w:rsidR="00F66A85" w:rsidRDefault="00F66A85">
            <w:pPr>
              <w:jc w:val="both"/>
            </w:pPr>
            <w:r>
              <w:t>600</w:t>
            </w:r>
          </w:p>
        </w:tc>
        <w:tc>
          <w:tcPr>
            <w:tcW w:w="498" w:type="dxa"/>
            <w:tcBorders>
              <w:top w:val="nil"/>
              <w:left w:val="nil"/>
              <w:bottom w:val="single" w:sz="4" w:space="0" w:color="auto"/>
              <w:right w:val="single" w:sz="4" w:space="0" w:color="auto"/>
            </w:tcBorders>
            <w:hideMark/>
          </w:tcPr>
          <w:p w:rsidR="00F66A85" w:rsidRDefault="00F66A85">
            <w:pPr>
              <w:jc w:val="both"/>
            </w:pPr>
            <w:r>
              <w:t>11</w:t>
            </w:r>
          </w:p>
        </w:tc>
        <w:tc>
          <w:tcPr>
            <w:tcW w:w="498" w:type="dxa"/>
            <w:tcBorders>
              <w:top w:val="nil"/>
              <w:left w:val="nil"/>
              <w:bottom w:val="single" w:sz="4" w:space="0" w:color="auto"/>
              <w:right w:val="single" w:sz="4" w:space="0" w:color="auto"/>
            </w:tcBorders>
            <w:hideMark/>
          </w:tcPr>
          <w:p w:rsidR="00F66A85" w:rsidRDefault="00F66A85">
            <w:pPr>
              <w:jc w:val="both"/>
            </w:pPr>
            <w:r>
              <w:t>01</w:t>
            </w:r>
          </w:p>
        </w:tc>
        <w:tc>
          <w:tcPr>
            <w:tcW w:w="1330" w:type="dxa"/>
            <w:tcBorders>
              <w:top w:val="nil"/>
              <w:left w:val="nil"/>
              <w:bottom w:val="single" w:sz="4" w:space="0" w:color="auto"/>
              <w:right w:val="single" w:sz="4" w:space="0" w:color="auto"/>
            </w:tcBorders>
            <w:hideMark/>
          </w:tcPr>
          <w:p w:rsidR="00F66A85" w:rsidRDefault="00F66A85">
            <w:pPr>
              <w:jc w:val="right"/>
            </w:pPr>
            <w:r>
              <w:t>1 633,3</w:t>
            </w:r>
          </w:p>
        </w:tc>
      </w:tr>
      <w:tr w:rsidR="00F66A85" w:rsidTr="00F66A85">
        <w:trPr>
          <w:trHeight w:val="20"/>
        </w:trPr>
        <w:tc>
          <w:tcPr>
            <w:tcW w:w="5200" w:type="dxa"/>
            <w:tcBorders>
              <w:top w:val="nil"/>
              <w:left w:val="single" w:sz="4" w:space="0" w:color="auto"/>
              <w:bottom w:val="single" w:sz="4" w:space="0" w:color="auto"/>
              <w:right w:val="single" w:sz="4" w:space="0" w:color="auto"/>
            </w:tcBorders>
            <w:hideMark/>
          </w:tcPr>
          <w:p w:rsidR="00F66A85" w:rsidRDefault="00F66A85">
            <w:pPr>
              <w:jc w:val="both"/>
            </w:pPr>
            <w:r>
              <w:t xml:space="preserve">Расходы на реализацию мероприятий по обеспечению доступности приоритетных  объектов и услуг в приоритетных сферах </w:t>
            </w:r>
            <w:r>
              <w:lastRenderedPageBreak/>
              <w:t xml:space="preserve">жизнедеятельности инвалидов и других маломобильных групп населения за счет средств областного бюджета в рамках подпрограммы "Повышение эффективности деятельности муниципальных учреждений физической культуры и спорта города Ельца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 (Предоставление субсидий  бюджетным, автономным учреждениям и иным некоммерческим организациям) </w:t>
            </w:r>
          </w:p>
        </w:tc>
        <w:tc>
          <w:tcPr>
            <w:tcW w:w="561" w:type="dxa"/>
            <w:tcBorders>
              <w:top w:val="nil"/>
              <w:left w:val="nil"/>
              <w:bottom w:val="single" w:sz="4" w:space="0" w:color="auto"/>
              <w:right w:val="single" w:sz="4" w:space="0" w:color="auto"/>
            </w:tcBorders>
            <w:hideMark/>
          </w:tcPr>
          <w:p w:rsidR="00F66A85" w:rsidRDefault="00F66A85">
            <w:pPr>
              <w:jc w:val="both"/>
            </w:pPr>
            <w:r>
              <w:lastRenderedPageBreak/>
              <w:t>01</w:t>
            </w:r>
          </w:p>
        </w:tc>
        <w:tc>
          <w:tcPr>
            <w:tcW w:w="676" w:type="dxa"/>
            <w:tcBorders>
              <w:top w:val="nil"/>
              <w:left w:val="nil"/>
              <w:bottom w:val="single" w:sz="4" w:space="0" w:color="auto"/>
              <w:right w:val="single" w:sz="4" w:space="0" w:color="auto"/>
            </w:tcBorders>
            <w:hideMark/>
          </w:tcPr>
          <w:p w:rsidR="00F66A85" w:rsidRDefault="00F66A85">
            <w:pPr>
              <w:jc w:val="both"/>
            </w:pPr>
            <w:r>
              <w:t>7</w:t>
            </w:r>
          </w:p>
        </w:tc>
        <w:tc>
          <w:tcPr>
            <w:tcW w:w="616" w:type="dxa"/>
            <w:tcBorders>
              <w:top w:val="nil"/>
              <w:left w:val="nil"/>
              <w:bottom w:val="single" w:sz="4" w:space="0" w:color="auto"/>
              <w:right w:val="single" w:sz="4" w:space="0" w:color="auto"/>
            </w:tcBorders>
            <w:hideMark/>
          </w:tcPr>
          <w:p w:rsidR="00F66A85" w:rsidRDefault="00F66A85">
            <w:pPr>
              <w:jc w:val="both"/>
            </w:pPr>
            <w:r>
              <w:t>8660</w:t>
            </w:r>
          </w:p>
        </w:tc>
        <w:tc>
          <w:tcPr>
            <w:tcW w:w="516" w:type="dxa"/>
            <w:tcBorders>
              <w:top w:val="nil"/>
              <w:left w:val="nil"/>
              <w:bottom w:val="single" w:sz="4" w:space="0" w:color="auto"/>
              <w:right w:val="single" w:sz="4" w:space="0" w:color="auto"/>
            </w:tcBorders>
            <w:hideMark/>
          </w:tcPr>
          <w:p w:rsidR="00F66A85" w:rsidRDefault="00F66A85">
            <w:pPr>
              <w:jc w:val="both"/>
            </w:pPr>
            <w:r>
              <w:t>600</w:t>
            </w:r>
          </w:p>
        </w:tc>
        <w:tc>
          <w:tcPr>
            <w:tcW w:w="498" w:type="dxa"/>
            <w:tcBorders>
              <w:top w:val="nil"/>
              <w:left w:val="nil"/>
              <w:bottom w:val="single" w:sz="4" w:space="0" w:color="auto"/>
              <w:right w:val="single" w:sz="4" w:space="0" w:color="auto"/>
            </w:tcBorders>
            <w:hideMark/>
          </w:tcPr>
          <w:p w:rsidR="00F66A85" w:rsidRDefault="00F66A85">
            <w:pPr>
              <w:jc w:val="both"/>
            </w:pPr>
            <w:r>
              <w:t>11</w:t>
            </w:r>
          </w:p>
        </w:tc>
        <w:tc>
          <w:tcPr>
            <w:tcW w:w="498" w:type="dxa"/>
            <w:tcBorders>
              <w:top w:val="nil"/>
              <w:left w:val="nil"/>
              <w:bottom w:val="single" w:sz="4" w:space="0" w:color="auto"/>
              <w:right w:val="single" w:sz="4" w:space="0" w:color="auto"/>
            </w:tcBorders>
            <w:hideMark/>
          </w:tcPr>
          <w:p w:rsidR="00F66A85" w:rsidRDefault="00F66A85">
            <w:pPr>
              <w:jc w:val="both"/>
            </w:pPr>
            <w:r>
              <w:t>01</w:t>
            </w:r>
          </w:p>
        </w:tc>
        <w:tc>
          <w:tcPr>
            <w:tcW w:w="1330" w:type="dxa"/>
            <w:tcBorders>
              <w:top w:val="nil"/>
              <w:left w:val="nil"/>
              <w:bottom w:val="single" w:sz="4" w:space="0" w:color="auto"/>
              <w:right w:val="single" w:sz="4" w:space="0" w:color="auto"/>
            </w:tcBorders>
            <w:hideMark/>
          </w:tcPr>
          <w:p w:rsidR="00F66A85" w:rsidRDefault="00F66A85">
            <w:pPr>
              <w:jc w:val="right"/>
            </w:pPr>
            <w:r>
              <w:t>350,0</w:t>
            </w:r>
          </w:p>
        </w:tc>
      </w:tr>
      <w:tr w:rsidR="00F66A85" w:rsidTr="00F66A85">
        <w:trPr>
          <w:trHeight w:val="20"/>
        </w:trPr>
        <w:tc>
          <w:tcPr>
            <w:tcW w:w="5200" w:type="dxa"/>
            <w:tcBorders>
              <w:top w:val="nil"/>
              <w:left w:val="single" w:sz="4" w:space="0" w:color="auto"/>
              <w:bottom w:val="single" w:sz="4" w:space="0" w:color="auto"/>
              <w:right w:val="single" w:sz="4" w:space="0" w:color="auto"/>
            </w:tcBorders>
            <w:hideMark/>
          </w:tcPr>
          <w:p w:rsidR="00F66A85" w:rsidRDefault="00F66A85">
            <w:pPr>
              <w:jc w:val="both"/>
            </w:pPr>
            <w:r>
              <w:lastRenderedPageBreak/>
              <w:t>Подпрограмма "Развитие культуры города Ельца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561" w:type="dxa"/>
            <w:tcBorders>
              <w:top w:val="nil"/>
              <w:left w:val="nil"/>
              <w:bottom w:val="single" w:sz="4" w:space="0" w:color="auto"/>
              <w:right w:val="single" w:sz="4" w:space="0" w:color="auto"/>
            </w:tcBorders>
            <w:hideMark/>
          </w:tcPr>
          <w:p w:rsidR="00F66A85" w:rsidRDefault="00F66A85">
            <w:pPr>
              <w:jc w:val="both"/>
            </w:pPr>
            <w:r>
              <w:t>01</w:t>
            </w:r>
          </w:p>
        </w:tc>
        <w:tc>
          <w:tcPr>
            <w:tcW w:w="676" w:type="dxa"/>
            <w:tcBorders>
              <w:top w:val="nil"/>
              <w:left w:val="nil"/>
              <w:bottom w:val="single" w:sz="4" w:space="0" w:color="auto"/>
              <w:right w:val="single" w:sz="4" w:space="0" w:color="auto"/>
            </w:tcBorders>
            <w:hideMark/>
          </w:tcPr>
          <w:p w:rsidR="00F66A85" w:rsidRDefault="00F66A85">
            <w:pPr>
              <w:jc w:val="both"/>
            </w:pPr>
            <w:r>
              <w:t>8</w:t>
            </w:r>
          </w:p>
        </w:tc>
        <w:tc>
          <w:tcPr>
            <w:tcW w:w="616" w:type="dxa"/>
            <w:tcBorders>
              <w:top w:val="nil"/>
              <w:left w:val="nil"/>
              <w:bottom w:val="single" w:sz="4" w:space="0" w:color="auto"/>
              <w:right w:val="single" w:sz="4" w:space="0" w:color="auto"/>
            </w:tcBorders>
            <w:hideMark/>
          </w:tcPr>
          <w:p w:rsidR="00F66A85" w:rsidRDefault="00F66A85">
            <w:pPr>
              <w:jc w:val="both"/>
            </w:pPr>
            <w:r>
              <w:t> </w:t>
            </w:r>
          </w:p>
        </w:tc>
        <w:tc>
          <w:tcPr>
            <w:tcW w:w="516" w:type="dxa"/>
            <w:tcBorders>
              <w:top w:val="nil"/>
              <w:left w:val="nil"/>
              <w:bottom w:val="single" w:sz="4" w:space="0" w:color="auto"/>
              <w:right w:val="single" w:sz="4" w:space="0" w:color="auto"/>
            </w:tcBorders>
            <w:hideMark/>
          </w:tcPr>
          <w:p w:rsidR="00F66A85" w:rsidRDefault="00F66A85">
            <w:pPr>
              <w:jc w:val="both"/>
            </w:pPr>
            <w:r>
              <w:t> </w:t>
            </w:r>
          </w:p>
        </w:tc>
        <w:tc>
          <w:tcPr>
            <w:tcW w:w="498" w:type="dxa"/>
            <w:tcBorders>
              <w:top w:val="nil"/>
              <w:left w:val="nil"/>
              <w:bottom w:val="single" w:sz="4" w:space="0" w:color="auto"/>
              <w:right w:val="single" w:sz="4" w:space="0" w:color="auto"/>
            </w:tcBorders>
            <w:hideMark/>
          </w:tcPr>
          <w:p w:rsidR="00F66A85" w:rsidRDefault="00F66A85">
            <w:pPr>
              <w:jc w:val="both"/>
            </w:pPr>
            <w:r>
              <w:t> </w:t>
            </w:r>
          </w:p>
        </w:tc>
        <w:tc>
          <w:tcPr>
            <w:tcW w:w="498" w:type="dxa"/>
            <w:tcBorders>
              <w:top w:val="nil"/>
              <w:left w:val="nil"/>
              <w:bottom w:val="single" w:sz="4" w:space="0" w:color="auto"/>
              <w:right w:val="single" w:sz="4" w:space="0" w:color="auto"/>
            </w:tcBorders>
            <w:hideMark/>
          </w:tcPr>
          <w:p w:rsidR="00F66A85" w:rsidRDefault="00F66A85">
            <w:pPr>
              <w:jc w:val="both"/>
            </w:pPr>
            <w:r>
              <w:t> </w:t>
            </w:r>
          </w:p>
        </w:tc>
        <w:tc>
          <w:tcPr>
            <w:tcW w:w="1330" w:type="dxa"/>
            <w:tcBorders>
              <w:top w:val="nil"/>
              <w:left w:val="nil"/>
              <w:bottom w:val="single" w:sz="4" w:space="0" w:color="auto"/>
              <w:right w:val="single" w:sz="4" w:space="0" w:color="auto"/>
            </w:tcBorders>
            <w:hideMark/>
          </w:tcPr>
          <w:p w:rsidR="00F66A85" w:rsidRDefault="00F66A85">
            <w:pPr>
              <w:jc w:val="right"/>
            </w:pPr>
            <w:r>
              <w:t>113 173,3</w:t>
            </w:r>
          </w:p>
        </w:tc>
      </w:tr>
      <w:tr w:rsidR="00F66A85" w:rsidTr="00F66A85">
        <w:trPr>
          <w:trHeight w:val="20"/>
        </w:trPr>
        <w:tc>
          <w:tcPr>
            <w:tcW w:w="5200" w:type="dxa"/>
            <w:tcBorders>
              <w:top w:val="nil"/>
              <w:left w:val="single" w:sz="4" w:space="0" w:color="auto"/>
              <w:bottom w:val="single" w:sz="4" w:space="0" w:color="auto"/>
              <w:right w:val="single" w:sz="4" w:space="0" w:color="auto"/>
            </w:tcBorders>
            <w:hideMark/>
          </w:tcPr>
          <w:p w:rsidR="00F66A85" w:rsidRDefault="00F66A85">
            <w:pPr>
              <w:jc w:val="both"/>
            </w:pPr>
            <w:r>
              <w:t xml:space="preserve">Расходы на выплаты по оплате труда работников органа местного самоуправления в рамках подпрограммы "Развитие культуры города Ельца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1" w:type="dxa"/>
            <w:tcBorders>
              <w:top w:val="nil"/>
              <w:left w:val="nil"/>
              <w:bottom w:val="single" w:sz="4" w:space="0" w:color="auto"/>
              <w:right w:val="single" w:sz="4" w:space="0" w:color="auto"/>
            </w:tcBorders>
            <w:hideMark/>
          </w:tcPr>
          <w:p w:rsidR="00F66A85" w:rsidRDefault="00F66A85">
            <w:pPr>
              <w:jc w:val="both"/>
            </w:pPr>
            <w:r>
              <w:t>01</w:t>
            </w:r>
          </w:p>
        </w:tc>
        <w:tc>
          <w:tcPr>
            <w:tcW w:w="676" w:type="dxa"/>
            <w:tcBorders>
              <w:top w:val="nil"/>
              <w:left w:val="nil"/>
              <w:bottom w:val="single" w:sz="4" w:space="0" w:color="auto"/>
              <w:right w:val="single" w:sz="4" w:space="0" w:color="auto"/>
            </w:tcBorders>
            <w:hideMark/>
          </w:tcPr>
          <w:p w:rsidR="00F66A85" w:rsidRDefault="00F66A85">
            <w:pPr>
              <w:jc w:val="both"/>
            </w:pPr>
            <w:r>
              <w:t>8</w:t>
            </w:r>
          </w:p>
        </w:tc>
        <w:tc>
          <w:tcPr>
            <w:tcW w:w="616" w:type="dxa"/>
            <w:tcBorders>
              <w:top w:val="nil"/>
              <w:left w:val="nil"/>
              <w:bottom w:val="single" w:sz="4" w:space="0" w:color="auto"/>
              <w:right w:val="single" w:sz="4" w:space="0" w:color="auto"/>
            </w:tcBorders>
            <w:hideMark/>
          </w:tcPr>
          <w:p w:rsidR="00F66A85" w:rsidRDefault="00F66A85">
            <w:pPr>
              <w:jc w:val="both"/>
            </w:pPr>
            <w:r>
              <w:t>0011</w:t>
            </w:r>
          </w:p>
        </w:tc>
        <w:tc>
          <w:tcPr>
            <w:tcW w:w="516" w:type="dxa"/>
            <w:tcBorders>
              <w:top w:val="nil"/>
              <w:left w:val="nil"/>
              <w:bottom w:val="single" w:sz="4" w:space="0" w:color="auto"/>
              <w:right w:val="single" w:sz="4" w:space="0" w:color="auto"/>
            </w:tcBorders>
            <w:hideMark/>
          </w:tcPr>
          <w:p w:rsidR="00F66A85" w:rsidRDefault="00F66A85">
            <w:pPr>
              <w:jc w:val="both"/>
            </w:pPr>
            <w:r>
              <w:t>100</w:t>
            </w:r>
          </w:p>
        </w:tc>
        <w:tc>
          <w:tcPr>
            <w:tcW w:w="498" w:type="dxa"/>
            <w:tcBorders>
              <w:top w:val="nil"/>
              <w:left w:val="nil"/>
              <w:bottom w:val="single" w:sz="4" w:space="0" w:color="auto"/>
              <w:right w:val="single" w:sz="4" w:space="0" w:color="auto"/>
            </w:tcBorders>
            <w:hideMark/>
          </w:tcPr>
          <w:p w:rsidR="00F66A85" w:rsidRDefault="00F66A85">
            <w:pPr>
              <w:jc w:val="both"/>
            </w:pPr>
            <w:r>
              <w:t>08</w:t>
            </w:r>
          </w:p>
        </w:tc>
        <w:tc>
          <w:tcPr>
            <w:tcW w:w="498" w:type="dxa"/>
            <w:tcBorders>
              <w:top w:val="nil"/>
              <w:left w:val="nil"/>
              <w:bottom w:val="single" w:sz="4" w:space="0" w:color="auto"/>
              <w:right w:val="single" w:sz="4" w:space="0" w:color="auto"/>
            </w:tcBorders>
            <w:hideMark/>
          </w:tcPr>
          <w:p w:rsidR="00F66A85" w:rsidRDefault="00F66A85">
            <w:pPr>
              <w:jc w:val="both"/>
            </w:pPr>
            <w:r>
              <w:t>04</w:t>
            </w:r>
          </w:p>
        </w:tc>
        <w:tc>
          <w:tcPr>
            <w:tcW w:w="1330" w:type="dxa"/>
            <w:tcBorders>
              <w:top w:val="nil"/>
              <w:left w:val="nil"/>
              <w:bottom w:val="single" w:sz="4" w:space="0" w:color="auto"/>
              <w:right w:val="single" w:sz="4" w:space="0" w:color="auto"/>
            </w:tcBorders>
            <w:hideMark/>
          </w:tcPr>
          <w:p w:rsidR="00F66A85" w:rsidRDefault="00F66A85">
            <w:pPr>
              <w:jc w:val="right"/>
            </w:pPr>
            <w:r>
              <w:t>2 302,7</w:t>
            </w:r>
          </w:p>
        </w:tc>
      </w:tr>
      <w:tr w:rsidR="00F66A85" w:rsidTr="00F66A85">
        <w:trPr>
          <w:trHeight w:val="20"/>
        </w:trPr>
        <w:tc>
          <w:tcPr>
            <w:tcW w:w="5200" w:type="dxa"/>
            <w:tcBorders>
              <w:top w:val="nil"/>
              <w:left w:val="single" w:sz="4" w:space="0" w:color="auto"/>
              <w:bottom w:val="single" w:sz="4" w:space="0" w:color="auto"/>
              <w:right w:val="single" w:sz="4" w:space="0" w:color="auto"/>
            </w:tcBorders>
            <w:hideMark/>
          </w:tcPr>
          <w:p w:rsidR="00F66A85" w:rsidRDefault="00F66A85">
            <w:pPr>
              <w:jc w:val="both"/>
            </w:pPr>
            <w:r>
              <w:t xml:space="preserve">Расходы на обеспечение функций органа местного самоуправления (за исключением расходов на выплаты по оплате труда работникам) в рамках подпрограммы "Развитие культуры города Ельца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 (Закупка товаров, работ и услуг для государственных (муниципальных) нужд) </w:t>
            </w:r>
          </w:p>
        </w:tc>
        <w:tc>
          <w:tcPr>
            <w:tcW w:w="561" w:type="dxa"/>
            <w:tcBorders>
              <w:top w:val="nil"/>
              <w:left w:val="nil"/>
              <w:bottom w:val="single" w:sz="4" w:space="0" w:color="auto"/>
              <w:right w:val="single" w:sz="4" w:space="0" w:color="auto"/>
            </w:tcBorders>
            <w:hideMark/>
          </w:tcPr>
          <w:p w:rsidR="00F66A85" w:rsidRDefault="00F66A85">
            <w:pPr>
              <w:jc w:val="both"/>
            </w:pPr>
            <w:r>
              <w:t>01</w:t>
            </w:r>
          </w:p>
        </w:tc>
        <w:tc>
          <w:tcPr>
            <w:tcW w:w="676" w:type="dxa"/>
            <w:tcBorders>
              <w:top w:val="nil"/>
              <w:left w:val="nil"/>
              <w:bottom w:val="single" w:sz="4" w:space="0" w:color="auto"/>
              <w:right w:val="single" w:sz="4" w:space="0" w:color="auto"/>
            </w:tcBorders>
            <w:hideMark/>
          </w:tcPr>
          <w:p w:rsidR="00F66A85" w:rsidRDefault="00F66A85">
            <w:pPr>
              <w:jc w:val="both"/>
            </w:pPr>
            <w:r>
              <w:t>8</w:t>
            </w:r>
          </w:p>
        </w:tc>
        <w:tc>
          <w:tcPr>
            <w:tcW w:w="616" w:type="dxa"/>
            <w:tcBorders>
              <w:top w:val="nil"/>
              <w:left w:val="nil"/>
              <w:bottom w:val="single" w:sz="4" w:space="0" w:color="auto"/>
              <w:right w:val="single" w:sz="4" w:space="0" w:color="auto"/>
            </w:tcBorders>
            <w:hideMark/>
          </w:tcPr>
          <w:p w:rsidR="00F66A85" w:rsidRDefault="00F66A85">
            <w:pPr>
              <w:jc w:val="both"/>
            </w:pPr>
            <w:r>
              <w:t>0012</w:t>
            </w:r>
          </w:p>
        </w:tc>
        <w:tc>
          <w:tcPr>
            <w:tcW w:w="516" w:type="dxa"/>
            <w:tcBorders>
              <w:top w:val="nil"/>
              <w:left w:val="nil"/>
              <w:bottom w:val="single" w:sz="4" w:space="0" w:color="auto"/>
              <w:right w:val="single" w:sz="4" w:space="0" w:color="auto"/>
            </w:tcBorders>
            <w:hideMark/>
          </w:tcPr>
          <w:p w:rsidR="00F66A85" w:rsidRDefault="00F66A85">
            <w:pPr>
              <w:jc w:val="both"/>
            </w:pPr>
            <w:r>
              <w:t>200</w:t>
            </w:r>
          </w:p>
        </w:tc>
        <w:tc>
          <w:tcPr>
            <w:tcW w:w="498" w:type="dxa"/>
            <w:tcBorders>
              <w:top w:val="nil"/>
              <w:left w:val="nil"/>
              <w:bottom w:val="single" w:sz="4" w:space="0" w:color="auto"/>
              <w:right w:val="single" w:sz="4" w:space="0" w:color="auto"/>
            </w:tcBorders>
            <w:hideMark/>
          </w:tcPr>
          <w:p w:rsidR="00F66A85" w:rsidRDefault="00F66A85">
            <w:pPr>
              <w:jc w:val="both"/>
            </w:pPr>
            <w:r>
              <w:t>08</w:t>
            </w:r>
          </w:p>
        </w:tc>
        <w:tc>
          <w:tcPr>
            <w:tcW w:w="498" w:type="dxa"/>
            <w:tcBorders>
              <w:top w:val="nil"/>
              <w:left w:val="nil"/>
              <w:bottom w:val="single" w:sz="4" w:space="0" w:color="auto"/>
              <w:right w:val="single" w:sz="4" w:space="0" w:color="auto"/>
            </w:tcBorders>
            <w:hideMark/>
          </w:tcPr>
          <w:p w:rsidR="00F66A85" w:rsidRDefault="00F66A85">
            <w:pPr>
              <w:jc w:val="both"/>
            </w:pPr>
            <w:r>
              <w:t>04</w:t>
            </w:r>
          </w:p>
        </w:tc>
        <w:tc>
          <w:tcPr>
            <w:tcW w:w="1330" w:type="dxa"/>
            <w:tcBorders>
              <w:top w:val="nil"/>
              <w:left w:val="nil"/>
              <w:bottom w:val="single" w:sz="4" w:space="0" w:color="auto"/>
              <w:right w:val="single" w:sz="4" w:space="0" w:color="auto"/>
            </w:tcBorders>
            <w:hideMark/>
          </w:tcPr>
          <w:p w:rsidR="00F66A85" w:rsidRDefault="00F66A85">
            <w:pPr>
              <w:jc w:val="right"/>
            </w:pPr>
            <w:r>
              <w:t>85,0</w:t>
            </w:r>
          </w:p>
        </w:tc>
      </w:tr>
      <w:tr w:rsidR="00F66A85" w:rsidTr="00F66A85">
        <w:trPr>
          <w:trHeight w:val="20"/>
        </w:trPr>
        <w:tc>
          <w:tcPr>
            <w:tcW w:w="5200" w:type="dxa"/>
            <w:tcBorders>
              <w:top w:val="nil"/>
              <w:left w:val="single" w:sz="4" w:space="0" w:color="auto"/>
              <w:bottom w:val="single" w:sz="4" w:space="0" w:color="auto"/>
              <w:right w:val="single" w:sz="4" w:space="0" w:color="auto"/>
            </w:tcBorders>
            <w:hideMark/>
          </w:tcPr>
          <w:p w:rsidR="00F66A85" w:rsidRDefault="00F66A85">
            <w:pPr>
              <w:jc w:val="both"/>
            </w:pPr>
            <w:r>
              <w:t xml:space="preserve">Расходы на обеспечение функций органа местного самоуправления (за исключением </w:t>
            </w:r>
            <w:r>
              <w:lastRenderedPageBreak/>
              <w:t xml:space="preserve">расходов на выплаты по оплате труда работникам) в рамках подпрограммы "Развитие культуры города Ельца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 (Иные бюджетные ассигнования) </w:t>
            </w:r>
          </w:p>
        </w:tc>
        <w:tc>
          <w:tcPr>
            <w:tcW w:w="561" w:type="dxa"/>
            <w:tcBorders>
              <w:top w:val="nil"/>
              <w:left w:val="nil"/>
              <w:bottom w:val="single" w:sz="4" w:space="0" w:color="auto"/>
              <w:right w:val="single" w:sz="4" w:space="0" w:color="auto"/>
            </w:tcBorders>
            <w:hideMark/>
          </w:tcPr>
          <w:p w:rsidR="00F66A85" w:rsidRDefault="00F66A85">
            <w:pPr>
              <w:jc w:val="both"/>
            </w:pPr>
            <w:r>
              <w:lastRenderedPageBreak/>
              <w:t>01</w:t>
            </w:r>
          </w:p>
        </w:tc>
        <w:tc>
          <w:tcPr>
            <w:tcW w:w="676" w:type="dxa"/>
            <w:tcBorders>
              <w:top w:val="nil"/>
              <w:left w:val="nil"/>
              <w:bottom w:val="single" w:sz="4" w:space="0" w:color="auto"/>
              <w:right w:val="single" w:sz="4" w:space="0" w:color="auto"/>
            </w:tcBorders>
            <w:hideMark/>
          </w:tcPr>
          <w:p w:rsidR="00F66A85" w:rsidRDefault="00F66A85">
            <w:pPr>
              <w:jc w:val="both"/>
            </w:pPr>
            <w:r>
              <w:t>8</w:t>
            </w:r>
          </w:p>
        </w:tc>
        <w:tc>
          <w:tcPr>
            <w:tcW w:w="616" w:type="dxa"/>
            <w:tcBorders>
              <w:top w:val="nil"/>
              <w:left w:val="nil"/>
              <w:bottom w:val="single" w:sz="4" w:space="0" w:color="auto"/>
              <w:right w:val="single" w:sz="4" w:space="0" w:color="auto"/>
            </w:tcBorders>
            <w:hideMark/>
          </w:tcPr>
          <w:p w:rsidR="00F66A85" w:rsidRDefault="00F66A85">
            <w:pPr>
              <w:jc w:val="both"/>
            </w:pPr>
            <w:r>
              <w:t>0012</w:t>
            </w:r>
          </w:p>
        </w:tc>
        <w:tc>
          <w:tcPr>
            <w:tcW w:w="516" w:type="dxa"/>
            <w:tcBorders>
              <w:top w:val="nil"/>
              <w:left w:val="nil"/>
              <w:bottom w:val="single" w:sz="4" w:space="0" w:color="auto"/>
              <w:right w:val="single" w:sz="4" w:space="0" w:color="auto"/>
            </w:tcBorders>
            <w:hideMark/>
          </w:tcPr>
          <w:p w:rsidR="00F66A85" w:rsidRDefault="00F66A85">
            <w:pPr>
              <w:jc w:val="both"/>
            </w:pPr>
            <w:r>
              <w:t>800</w:t>
            </w:r>
          </w:p>
        </w:tc>
        <w:tc>
          <w:tcPr>
            <w:tcW w:w="498" w:type="dxa"/>
            <w:tcBorders>
              <w:top w:val="nil"/>
              <w:left w:val="nil"/>
              <w:bottom w:val="single" w:sz="4" w:space="0" w:color="auto"/>
              <w:right w:val="single" w:sz="4" w:space="0" w:color="auto"/>
            </w:tcBorders>
            <w:hideMark/>
          </w:tcPr>
          <w:p w:rsidR="00F66A85" w:rsidRDefault="00F66A85">
            <w:pPr>
              <w:jc w:val="both"/>
            </w:pPr>
            <w:r>
              <w:t>08</w:t>
            </w:r>
          </w:p>
        </w:tc>
        <w:tc>
          <w:tcPr>
            <w:tcW w:w="498" w:type="dxa"/>
            <w:tcBorders>
              <w:top w:val="nil"/>
              <w:left w:val="nil"/>
              <w:bottom w:val="single" w:sz="4" w:space="0" w:color="auto"/>
              <w:right w:val="single" w:sz="4" w:space="0" w:color="auto"/>
            </w:tcBorders>
            <w:hideMark/>
          </w:tcPr>
          <w:p w:rsidR="00F66A85" w:rsidRDefault="00F66A85">
            <w:pPr>
              <w:jc w:val="both"/>
            </w:pPr>
            <w:r>
              <w:t>04</w:t>
            </w:r>
          </w:p>
        </w:tc>
        <w:tc>
          <w:tcPr>
            <w:tcW w:w="1330" w:type="dxa"/>
            <w:tcBorders>
              <w:top w:val="nil"/>
              <w:left w:val="nil"/>
              <w:bottom w:val="single" w:sz="4" w:space="0" w:color="auto"/>
              <w:right w:val="single" w:sz="4" w:space="0" w:color="auto"/>
            </w:tcBorders>
            <w:hideMark/>
          </w:tcPr>
          <w:p w:rsidR="00F66A85" w:rsidRDefault="00F66A85">
            <w:pPr>
              <w:jc w:val="right"/>
            </w:pPr>
            <w:r>
              <w:t>1,0</w:t>
            </w:r>
          </w:p>
        </w:tc>
      </w:tr>
      <w:tr w:rsidR="00F66A85" w:rsidTr="00F66A85">
        <w:trPr>
          <w:trHeight w:val="20"/>
        </w:trPr>
        <w:tc>
          <w:tcPr>
            <w:tcW w:w="5200" w:type="dxa"/>
            <w:tcBorders>
              <w:top w:val="nil"/>
              <w:left w:val="single" w:sz="4" w:space="0" w:color="auto"/>
              <w:bottom w:val="single" w:sz="4" w:space="0" w:color="auto"/>
              <w:right w:val="single" w:sz="4" w:space="0" w:color="auto"/>
            </w:tcBorders>
            <w:hideMark/>
          </w:tcPr>
          <w:p w:rsidR="00F66A85" w:rsidRDefault="00F66A85">
            <w:pPr>
              <w:jc w:val="both"/>
            </w:pPr>
            <w:r>
              <w:lastRenderedPageBreak/>
              <w:t xml:space="preserve">Предоставление муниципальным бюджетным и автономным учреждениям  музейного обслуживания населения  субсидий     в рамках подпрограммы "Развитие культуры города Ельца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 (Предоставление субсидий  бюджетным, автономным учреждениям и иным некоммерческим организациям) </w:t>
            </w:r>
          </w:p>
        </w:tc>
        <w:tc>
          <w:tcPr>
            <w:tcW w:w="561" w:type="dxa"/>
            <w:tcBorders>
              <w:top w:val="nil"/>
              <w:left w:val="nil"/>
              <w:bottom w:val="single" w:sz="4" w:space="0" w:color="auto"/>
              <w:right w:val="single" w:sz="4" w:space="0" w:color="auto"/>
            </w:tcBorders>
            <w:hideMark/>
          </w:tcPr>
          <w:p w:rsidR="00F66A85" w:rsidRDefault="00F66A85">
            <w:pPr>
              <w:jc w:val="both"/>
            </w:pPr>
            <w:r>
              <w:t>01</w:t>
            </w:r>
          </w:p>
        </w:tc>
        <w:tc>
          <w:tcPr>
            <w:tcW w:w="676" w:type="dxa"/>
            <w:tcBorders>
              <w:top w:val="nil"/>
              <w:left w:val="nil"/>
              <w:bottom w:val="single" w:sz="4" w:space="0" w:color="auto"/>
              <w:right w:val="single" w:sz="4" w:space="0" w:color="auto"/>
            </w:tcBorders>
            <w:hideMark/>
          </w:tcPr>
          <w:p w:rsidR="00F66A85" w:rsidRDefault="00F66A85">
            <w:pPr>
              <w:jc w:val="both"/>
            </w:pPr>
            <w:r>
              <w:t>8</w:t>
            </w:r>
          </w:p>
        </w:tc>
        <w:tc>
          <w:tcPr>
            <w:tcW w:w="616" w:type="dxa"/>
            <w:tcBorders>
              <w:top w:val="nil"/>
              <w:left w:val="nil"/>
              <w:bottom w:val="single" w:sz="4" w:space="0" w:color="auto"/>
              <w:right w:val="single" w:sz="4" w:space="0" w:color="auto"/>
            </w:tcBorders>
            <w:hideMark/>
          </w:tcPr>
          <w:p w:rsidR="00F66A85" w:rsidRDefault="00F66A85">
            <w:pPr>
              <w:jc w:val="both"/>
            </w:pPr>
            <w:r>
              <w:t>2032</w:t>
            </w:r>
          </w:p>
        </w:tc>
        <w:tc>
          <w:tcPr>
            <w:tcW w:w="516" w:type="dxa"/>
            <w:tcBorders>
              <w:top w:val="nil"/>
              <w:left w:val="nil"/>
              <w:bottom w:val="single" w:sz="4" w:space="0" w:color="auto"/>
              <w:right w:val="single" w:sz="4" w:space="0" w:color="auto"/>
            </w:tcBorders>
            <w:hideMark/>
          </w:tcPr>
          <w:p w:rsidR="00F66A85" w:rsidRDefault="00F66A85">
            <w:pPr>
              <w:jc w:val="both"/>
            </w:pPr>
            <w:r>
              <w:t>600</w:t>
            </w:r>
          </w:p>
        </w:tc>
        <w:tc>
          <w:tcPr>
            <w:tcW w:w="498" w:type="dxa"/>
            <w:tcBorders>
              <w:top w:val="nil"/>
              <w:left w:val="nil"/>
              <w:bottom w:val="single" w:sz="4" w:space="0" w:color="auto"/>
              <w:right w:val="single" w:sz="4" w:space="0" w:color="auto"/>
            </w:tcBorders>
            <w:hideMark/>
          </w:tcPr>
          <w:p w:rsidR="00F66A85" w:rsidRDefault="00F66A85">
            <w:pPr>
              <w:jc w:val="both"/>
            </w:pPr>
            <w:r>
              <w:t>08</w:t>
            </w:r>
          </w:p>
        </w:tc>
        <w:tc>
          <w:tcPr>
            <w:tcW w:w="498" w:type="dxa"/>
            <w:tcBorders>
              <w:top w:val="nil"/>
              <w:left w:val="nil"/>
              <w:bottom w:val="single" w:sz="4" w:space="0" w:color="auto"/>
              <w:right w:val="single" w:sz="4" w:space="0" w:color="auto"/>
            </w:tcBorders>
            <w:hideMark/>
          </w:tcPr>
          <w:p w:rsidR="00F66A85" w:rsidRDefault="00F66A85">
            <w:pPr>
              <w:jc w:val="both"/>
            </w:pPr>
            <w:r>
              <w:t>01</w:t>
            </w:r>
          </w:p>
        </w:tc>
        <w:tc>
          <w:tcPr>
            <w:tcW w:w="1330" w:type="dxa"/>
            <w:tcBorders>
              <w:top w:val="nil"/>
              <w:left w:val="nil"/>
              <w:bottom w:val="single" w:sz="4" w:space="0" w:color="auto"/>
              <w:right w:val="single" w:sz="4" w:space="0" w:color="auto"/>
            </w:tcBorders>
            <w:hideMark/>
          </w:tcPr>
          <w:p w:rsidR="00F66A85" w:rsidRDefault="00F66A85">
            <w:pPr>
              <w:jc w:val="right"/>
            </w:pPr>
            <w:r>
              <w:t>10 918,2</w:t>
            </w:r>
          </w:p>
        </w:tc>
      </w:tr>
      <w:tr w:rsidR="00F66A85" w:rsidTr="00F66A85">
        <w:trPr>
          <w:trHeight w:val="20"/>
        </w:trPr>
        <w:tc>
          <w:tcPr>
            <w:tcW w:w="5200" w:type="dxa"/>
            <w:tcBorders>
              <w:top w:val="nil"/>
              <w:left w:val="single" w:sz="4" w:space="0" w:color="auto"/>
              <w:bottom w:val="single" w:sz="4" w:space="0" w:color="auto"/>
              <w:right w:val="single" w:sz="4" w:space="0" w:color="auto"/>
            </w:tcBorders>
            <w:hideMark/>
          </w:tcPr>
          <w:p w:rsidR="00F66A85" w:rsidRDefault="00F66A85">
            <w:pPr>
              <w:jc w:val="both"/>
            </w:pPr>
            <w:r>
              <w:t xml:space="preserve">Предоставление муниципальным бюджетным и автономным учреждениям библиотечного обслуживания населения субсидий в рамках подпрограммы "Развитие культуры города Ельца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 (Предоставление субсидий  бюджетным, автономным учреждениям и иным некоммерческим организациям) </w:t>
            </w:r>
          </w:p>
        </w:tc>
        <w:tc>
          <w:tcPr>
            <w:tcW w:w="561" w:type="dxa"/>
            <w:tcBorders>
              <w:top w:val="nil"/>
              <w:left w:val="nil"/>
              <w:bottom w:val="single" w:sz="4" w:space="0" w:color="auto"/>
              <w:right w:val="single" w:sz="4" w:space="0" w:color="auto"/>
            </w:tcBorders>
            <w:hideMark/>
          </w:tcPr>
          <w:p w:rsidR="00F66A85" w:rsidRDefault="00F66A85">
            <w:pPr>
              <w:jc w:val="both"/>
            </w:pPr>
            <w:r>
              <w:t>01</w:t>
            </w:r>
          </w:p>
        </w:tc>
        <w:tc>
          <w:tcPr>
            <w:tcW w:w="676" w:type="dxa"/>
            <w:tcBorders>
              <w:top w:val="nil"/>
              <w:left w:val="nil"/>
              <w:bottom w:val="single" w:sz="4" w:space="0" w:color="auto"/>
              <w:right w:val="single" w:sz="4" w:space="0" w:color="auto"/>
            </w:tcBorders>
            <w:hideMark/>
          </w:tcPr>
          <w:p w:rsidR="00F66A85" w:rsidRDefault="00F66A85">
            <w:pPr>
              <w:jc w:val="both"/>
            </w:pPr>
            <w:r>
              <w:t>8</w:t>
            </w:r>
          </w:p>
        </w:tc>
        <w:tc>
          <w:tcPr>
            <w:tcW w:w="616" w:type="dxa"/>
            <w:tcBorders>
              <w:top w:val="nil"/>
              <w:left w:val="nil"/>
              <w:bottom w:val="single" w:sz="4" w:space="0" w:color="auto"/>
              <w:right w:val="single" w:sz="4" w:space="0" w:color="auto"/>
            </w:tcBorders>
            <w:hideMark/>
          </w:tcPr>
          <w:p w:rsidR="00F66A85" w:rsidRDefault="00F66A85">
            <w:pPr>
              <w:jc w:val="both"/>
            </w:pPr>
            <w:r>
              <w:t>2033</w:t>
            </w:r>
          </w:p>
        </w:tc>
        <w:tc>
          <w:tcPr>
            <w:tcW w:w="516" w:type="dxa"/>
            <w:tcBorders>
              <w:top w:val="nil"/>
              <w:left w:val="nil"/>
              <w:bottom w:val="single" w:sz="4" w:space="0" w:color="auto"/>
              <w:right w:val="single" w:sz="4" w:space="0" w:color="auto"/>
            </w:tcBorders>
            <w:hideMark/>
          </w:tcPr>
          <w:p w:rsidR="00F66A85" w:rsidRDefault="00F66A85">
            <w:pPr>
              <w:jc w:val="both"/>
            </w:pPr>
            <w:r>
              <w:t>600</w:t>
            </w:r>
          </w:p>
        </w:tc>
        <w:tc>
          <w:tcPr>
            <w:tcW w:w="498" w:type="dxa"/>
            <w:tcBorders>
              <w:top w:val="nil"/>
              <w:left w:val="nil"/>
              <w:bottom w:val="single" w:sz="4" w:space="0" w:color="auto"/>
              <w:right w:val="single" w:sz="4" w:space="0" w:color="auto"/>
            </w:tcBorders>
            <w:hideMark/>
          </w:tcPr>
          <w:p w:rsidR="00F66A85" w:rsidRDefault="00F66A85">
            <w:pPr>
              <w:jc w:val="both"/>
            </w:pPr>
            <w:r>
              <w:t>08</w:t>
            </w:r>
          </w:p>
        </w:tc>
        <w:tc>
          <w:tcPr>
            <w:tcW w:w="498" w:type="dxa"/>
            <w:tcBorders>
              <w:top w:val="nil"/>
              <w:left w:val="nil"/>
              <w:bottom w:val="single" w:sz="4" w:space="0" w:color="auto"/>
              <w:right w:val="single" w:sz="4" w:space="0" w:color="auto"/>
            </w:tcBorders>
            <w:hideMark/>
          </w:tcPr>
          <w:p w:rsidR="00F66A85" w:rsidRDefault="00F66A85">
            <w:pPr>
              <w:jc w:val="both"/>
            </w:pPr>
            <w:r>
              <w:t>01</w:t>
            </w:r>
          </w:p>
        </w:tc>
        <w:tc>
          <w:tcPr>
            <w:tcW w:w="1330" w:type="dxa"/>
            <w:tcBorders>
              <w:top w:val="nil"/>
              <w:left w:val="nil"/>
              <w:bottom w:val="single" w:sz="4" w:space="0" w:color="auto"/>
              <w:right w:val="single" w:sz="4" w:space="0" w:color="auto"/>
            </w:tcBorders>
            <w:hideMark/>
          </w:tcPr>
          <w:p w:rsidR="00F66A85" w:rsidRDefault="00F66A85">
            <w:pPr>
              <w:jc w:val="right"/>
            </w:pPr>
            <w:r>
              <w:t>13 112,5</w:t>
            </w:r>
          </w:p>
        </w:tc>
      </w:tr>
      <w:tr w:rsidR="00F66A85" w:rsidTr="00F66A85">
        <w:trPr>
          <w:trHeight w:val="20"/>
        </w:trPr>
        <w:tc>
          <w:tcPr>
            <w:tcW w:w="5200" w:type="dxa"/>
            <w:tcBorders>
              <w:top w:val="nil"/>
              <w:left w:val="single" w:sz="4" w:space="0" w:color="auto"/>
              <w:bottom w:val="single" w:sz="4" w:space="0" w:color="auto"/>
              <w:right w:val="single" w:sz="4" w:space="0" w:color="auto"/>
            </w:tcBorders>
            <w:hideMark/>
          </w:tcPr>
          <w:p w:rsidR="00F66A85" w:rsidRDefault="00F66A85">
            <w:pPr>
              <w:jc w:val="both"/>
            </w:pPr>
            <w:r>
              <w:t xml:space="preserve">Организация досуга населения города Ельца, развитие народного художественного творчества в рамках подпрограммы "Развитие культуры города Ельца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 (Предоставление субсидий  бюджетным, автономным учреждениям и иным некоммерческим организациям) </w:t>
            </w:r>
          </w:p>
        </w:tc>
        <w:tc>
          <w:tcPr>
            <w:tcW w:w="561" w:type="dxa"/>
            <w:tcBorders>
              <w:top w:val="nil"/>
              <w:left w:val="nil"/>
              <w:bottom w:val="single" w:sz="4" w:space="0" w:color="auto"/>
              <w:right w:val="single" w:sz="4" w:space="0" w:color="auto"/>
            </w:tcBorders>
            <w:hideMark/>
          </w:tcPr>
          <w:p w:rsidR="00F66A85" w:rsidRDefault="00F66A85">
            <w:pPr>
              <w:jc w:val="both"/>
            </w:pPr>
            <w:r>
              <w:t>01</w:t>
            </w:r>
          </w:p>
        </w:tc>
        <w:tc>
          <w:tcPr>
            <w:tcW w:w="676" w:type="dxa"/>
            <w:tcBorders>
              <w:top w:val="nil"/>
              <w:left w:val="nil"/>
              <w:bottom w:val="single" w:sz="4" w:space="0" w:color="auto"/>
              <w:right w:val="single" w:sz="4" w:space="0" w:color="auto"/>
            </w:tcBorders>
            <w:hideMark/>
          </w:tcPr>
          <w:p w:rsidR="00F66A85" w:rsidRDefault="00F66A85">
            <w:pPr>
              <w:jc w:val="both"/>
            </w:pPr>
            <w:r>
              <w:t>8</w:t>
            </w:r>
          </w:p>
        </w:tc>
        <w:tc>
          <w:tcPr>
            <w:tcW w:w="616" w:type="dxa"/>
            <w:tcBorders>
              <w:top w:val="nil"/>
              <w:left w:val="nil"/>
              <w:bottom w:val="single" w:sz="4" w:space="0" w:color="auto"/>
              <w:right w:val="single" w:sz="4" w:space="0" w:color="auto"/>
            </w:tcBorders>
            <w:hideMark/>
          </w:tcPr>
          <w:p w:rsidR="00F66A85" w:rsidRDefault="00F66A85">
            <w:pPr>
              <w:jc w:val="both"/>
            </w:pPr>
            <w:r>
              <w:t>2034</w:t>
            </w:r>
          </w:p>
        </w:tc>
        <w:tc>
          <w:tcPr>
            <w:tcW w:w="516" w:type="dxa"/>
            <w:tcBorders>
              <w:top w:val="nil"/>
              <w:left w:val="nil"/>
              <w:bottom w:val="single" w:sz="4" w:space="0" w:color="auto"/>
              <w:right w:val="single" w:sz="4" w:space="0" w:color="auto"/>
            </w:tcBorders>
            <w:hideMark/>
          </w:tcPr>
          <w:p w:rsidR="00F66A85" w:rsidRDefault="00F66A85">
            <w:pPr>
              <w:jc w:val="both"/>
            </w:pPr>
            <w:r>
              <w:t>600</w:t>
            </w:r>
          </w:p>
        </w:tc>
        <w:tc>
          <w:tcPr>
            <w:tcW w:w="498" w:type="dxa"/>
            <w:tcBorders>
              <w:top w:val="nil"/>
              <w:left w:val="nil"/>
              <w:bottom w:val="single" w:sz="4" w:space="0" w:color="auto"/>
              <w:right w:val="single" w:sz="4" w:space="0" w:color="auto"/>
            </w:tcBorders>
            <w:hideMark/>
          </w:tcPr>
          <w:p w:rsidR="00F66A85" w:rsidRDefault="00F66A85">
            <w:pPr>
              <w:jc w:val="both"/>
            </w:pPr>
            <w:r>
              <w:t>08</w:t>
            </w:r>
          </w:p>
        </w:tc>
        <w:tc>
          <w:tcPr>
            <w:tcW w:w="498" w:type="dxa"/>
            <w:tcBorders>
              <w:top w:val="nil"/>
              <w:left w:val="nil"/>
              <w:bottom w:val="single" w:sz="4" w:space="0" w:color="auto"/>
              <w:right w:val="single" w:sz="4" w:space="0" w:color="auto"/>
            </w:tcBorders>
            <w:hideMark/>
          </w:tcPr>
          <w:p w:rsidR="00F66A85" w:rsidRDefault="00F66A85">
            <w:pPr>
              <w:jc w:val="both"/>
            </w:pPr>
            <w:r>
              <w:t>01</w:t>
            </w:r>
          </w:p>
        </w:tc>
        <w:tc>
          <w:tcPr>
            <w:tcW w:w="1330" w:type="dxa"/>
            <w:tcBorders>
              <w:top w:val="nil"/>
              <w:left w:val="nil"/>
              <w:bottom w:val="single" w:sz="4" w:space="0" w:color="auto"/>
              <w:right w:val="single" w:sz="4" w:space="0" w:color="auto"/>
            </w:tcBorders>
            <w:hideMark/>
          </w:tcPr>
          <w:p w:rsidR="00F66A85" w:rsidRDefault="00F66A85">
            <w:pPr>
              <w:jc w:val="right"/>
            </w:pPr>
            <w:r>
              <w:t>47 458,5</w:t>
            </w:r>
          </w:p>
        </w:tc>
      </w:tr>
      <w:tr w:rsidR="00F66A85" w:rsidTr="00F66A85">
        <w:trPr>
          <w:trHeight w:val="20"/>
        </w:trPr>
        <w:tc>
          <w:tcPr>
            <w:tcW w:w="5200" w:type="dxa"/>
            <w:tcBorders>
              <w:top w:val="nil"/>
              <w:left w:val="single" w:sz="4" w:space="0" w:color="auto"/>
              <w:bottom w:val="single" w:sz="4" w:space="0" w:color="auto"/>
              <w:right w:val="single" w:sz="4" w:space="0" w:color="auto"/>
            </w:tcBorders>
            <w:hideMark/>
          </w:tcPr>
          <w:p w:rsidR="00F66A85" w:rsidRDefault="00F66A85">
            <w:pPr>
              <w:jc w:val="both"/>
            </w:pPr>
            <w:r>
              <w:t xml:space="preserve">Проведение общегородских культурно-массовых мероприятий в рамках подпрограммы "Развитие культуры города Ельца на 2014-2020 годы" муниципальной программы "Повышение качества и </w:t>
            </w:r>
            <w:r>
              <w:lastRenderedPageBreak/>
              <w:t xml:space="preserve">доступности оказания услуг в сфере образования, культуры, физической культуры и спорта, молодежной политики города Ельца на 2014-2020 годы" (Закупка товаров, работ и услуг для государственных (муниципальных) нужд) </w:t>
            </w:r>
          </w:p>
        </w:tc>
        <w:tc>
          <w:tcPr>
            <w:tcW w:w="561" w:type="dxa"/>
            <w:tcBorders>
              <w:top w:val="nil"/>
              <w:left w:val="nil"/>
              <w:bottom w:val="single" w:sz="4" w:space="0" w:color="auto"/>
              <w:right w:val="single" w:sz="4" w:space="0" w:color="auto"/>
            </w:tcBorders>
            <w:hideMark/>
          </w:tcPr>
          <w:p w:rsidR="00F66A85" w:rsidRDefault="00F66A85">
            <w:pPr>
              <w:jc w:val="both"/>
            </w:pPr>
            <w:r>
              <w:lastRenderedPageBreak/>
              <w:t>01</w:t>
            </w:r>
          </w:p>
        </w:tc>
        <w:tc>
          <w:tcPr>
            <w:tcW w:w="676" w:type="dxa"/>
            <w:tcBorders>
              <w:top w:val="nil"/>
              <w:left w:val="nil"/>
              <w:bottom w:val="single" w:sz="4" w:space="0" w:color="auto"/>
              <w:right w:val="single" w:sz="4" w:space="0" w:color="auto"/>
            </w:tcBorders>
            <w:hideMark/>
          </w:tcPr>
          <w:p w:rsidR="00F66A85" w:rsidRDefault="00F66A85">
            <w:pPr>
              <w:jc w:val="both"/>
            </w:pPr>
            <w:r>
              <w:t>8</w:t>
            </w:r>
          </w:p>
        </w:tc>
        <w:tc>
          <w:tcPr>
            <w:tcW w:w="616" w:type="dxa"/>
            <w:tcBorders>
              <w:top w:val="nil"/>
              <w:left w:val="nil"/>
              <w:bottom w:val="single" w:sz="4" w:space="0" w:color="auto"/>
              <w:right w:val="single" w:sz="4" w:space="0" w:color="auto"/>
            </w:tcBorders>
            <w:hideMark/>
          </w:tcPr>
          <w:p w:rsidR="00F66A85" w:rsidRDefault="00F66A85">
            <w:pPr>
              <w:jc w:val="both"/>
            </w:pPr>
            <w:r>
              <w:t>2035</w:t>
            </w:r>
          </w:p>
        </w:tc>
        <w:tc>
          <w:tcPr>
            <w:tcW w:w="516" w:type="dxa"/>
            <w:tcBorders>
              <w:top w:val="nil"/>
              <w:left w:val="nil"/>
              <w:bottom w:val="single" w:sz="4" w:space="0" w:color="auto"/>
              <w:right w:val="single" w:sz="4" w:space="0" w:color="auto"/>
            </w:tcBorders>
            <w:hideMark/>
          </w:tcPr>
          <w:p w:rsidR="00F66A85" w:rsidRDefault="00F66A85">
            <w:pPr>
              <w:jc w:val="both"/>
            </w:pPr>
            <w:r>
              <w:t>200</w:t>
            </w:r>
          </w:p>
        </w:tc>
        <w:tc>
          <w:tcPr>
            <w:tcW w:w="498" w:type="dxa"/>
            <w:tcBorders>
              <w:top w:val="nil"/>
              <w:left w:val="nil"/>
              <w:bottom w:val="single" w:sz="4" w:space="0" w:color="auto"/>
              <w:right w:val="single" w:sz="4" w:space="0" w:color="auto"/>
            </w:tcBorders>
            <w:hideMark/>
          </w:tcPr>
          <w:p w:rsidR="00F66A85" w:rsidRDefault="00F66A85">
            <w:pPr>
              <w:jc w:val="both"/>
            </w:pPr>
            <w:r>
              <w:t>01</w:t>
            </w:r>
          </w:p>
        </w:tc>
        <w:tc>
          <w:tcPr>
            <w:tcW w:w="498" w:type="dxa"/>
            <w:tcBorders>
              <w:top w:val="nil"/>
              <w:left w:val="nil"/>
              <w:bottom w:val="single" w:sz="4" w:space="0" w:color="auto"/>
              <w:right w:val="single" w:sz="4" w:space="0" w:color="auto"/>
            </w:tcBorders>
            <w:hideMark/>
          </w:tcPr>
          <w:p w:rsidR="00F66A85" w:rsidRDefault="00F66A85">
            <w:pPr>
              <w:jc w:val="both"/>
            </w:pPr>
            <w:r>
              <w:t>13</w:t>
            </w:r>
          </w:p>
        </w:tc>
        <w:tc>
          <w:tcPr>
            <w:tcW w:w="1330" w:type="dxa"/>
            <w:tcBorders>
              <w:top w:val="nil"/>
              <w:left w:val="nil"/>
              <w:bottom w:val="single" w:sz="4" w:space="0" w:color="auto"/>
              <w:right w:val="single" w:sz="4" w:space="0" w:color="auto"/>
            </w:tcBorders>
            <w:hideMark/>
          </w:tcPr>
          <w:p w:rsidR="00F66A85" w:rsidRDefault="00F66A85">
            <w:pPr>
              <w:jc w:val="right"/>
            </w:pPr>
            <w:r>
              <w:t>800,0</w:t>
            </w:r>
          </w:p>
        </w:tc>
      </w:tr>
      <w:tr w:rsidR="00F66A85" w:rsidTr="00F66A85">
        <w:trPr>
          <w:trHeight w:val="20"/>
        </w:trPr>
        <w:tc>
          <w:tcPr>
            <w:tcW w:w="5200" w:type="dxa"/>
            <w:tcBorders>
              <w:top w:val="nil"/>
              <w:left w:val="single" w:sz="4" w:space="0" w:color="auto"/>
              <w:bottom w:val="single" w:sz="4" w:space="0" w:color="auto"/>
              <w:right w:val="single" w:sz="4" w:space="0" w:color="auto"/>
            </w:tcBorders>
            <w:hideMark/>
          </w:tcPr>
          <w:p w:rsidR="00F66A85" w:rsidRDefault="00F66A85">
            <w:pPr>
              <w:jc w:val="both"/>
            </w:pPr>
            <w:r>
              <w:lastRenderedPageBreak/>
              <w:t xml:space="preserve">Предоставление муниципальным бюджетным и автономным учреждениям дополнительного образования детей в сфере культуры субсидий в рамках подпрограммы "Развитие культуры города Ельца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 (Предоставление субсидий  бюджетным, автономным учреждениям и иным некоммерческим организациям) </w:t>
            </w:r>
          </w:p>
        </w:tc>
        <w:tc>
          <w:tcPr>
            <w:tcW w:w="561" w:type="dxa"/>
            <w:tcBorders>
              <w:top w:val="nil"/>
              <w:left w:val="nil"/>
              <w:bottom w:val="single" w:sz="4" w:space="0" w:color="auto"/>
              <w:right w:val="single" w:sz="4" w:space="0" w:color="auto"/>
            </w:tcBorders>
            <w:hideMark/>
          </w:tcPr>
          <w:p w:rsidR="00F66A85" w:rsidRDefault="00F66A85">
            <w:pPr>
              <w:jc w:val="both"/>
            </w:pPr>
            <w:r>
              <w:t>01</w:t>
            </w:r>
          </w:p>
        </w:tc>
        <w:tc>
          <w:tcPr>
            <w:tcW w:w="676" w:type="dxa"/>
            <w:tcBorders>
              <w:top w:val="nil"/>
              <w:left w:val="nil"/>
              <w:bottom w:val="single" w:sz="4" w:space="0" w:color="auto"/>
              <w:right w:val="single" w:sz="4" w:space="0" w:color="auto"/>
            </w:tcBorders>
            <w:hideMark/>
          </w:tcPr>
          <w:p w:rsidR="00F66A85" w:rsidRDefault="00F66A85">
            <w:pPr>
              <w:jc w:val="both"/>
            </w:pPr>
            <w:r>
              <w:t>8</w:t>
            </w:r>
          </w:p>
        </w:tc>
        <w:tc>
          <w:tcPr>
            <w:tcW w:w="616" w:type="dxa"/>
            <w:tcBorders>
              <w:top w:val="nil"/>
              <w:left w:val="nil"/>
              <w:bottom w:val="single" w:sz="4" w:space="0" w:color="auto"/>
              <w:right w:val="single" w:sz="4" w:space="0" w:color="auto"/>
            </w:tcBorders>
            <w:hideMark/>
          </w:tcPr>
          <w:p w:rsidR="00F66A85" w:rsidRDefault="00F66A85">
            <w:pPr>
              <w:jc w:val="both"/>
            </w:pPr>
            <w:r>
              <w:t>2036</w:t>
            </w:r>
          </w:p>
        </w:tc>
        <w:tc>
          <w:tcPr>
            <w:tcW w:w="516" w:type="dxa"/>
            <w:tcBorders>
              <w:top w:val="nil"/>
              <w:left w:val="nil"/>
              <w:bottom w:val="single" w:sz="4" w:space="0" w:color="auto"/>
              <w:right w:val="single" w:sz="4" w:space="0" w:color="auto"/>
            </w:tcBorders>
            <w:hideMark/>
          </w:tcPr>
          <w:p w:rsidR="00F66A85" w:rsidRDefault="00F66A85">
            <w:pPr>
              <w:jc w:val="both"/>
            </w:pPr>
            <w:r>
              <w:t>600</w:t>
            </w:r>
          </w:p>
        </w:tc>
        <w:tc>
          <w:tcPr>
            <w:tcW w:w="498" w:type="dxa"/>
            <w:tcBorders>
              <w:top w:val="nil"/>
              <w:left w:val="nil"/>
              <w:bottom w:val="single" w:sz="4" w:space="0" w:color="auto"/>
              <w:right w:val="single" w:sz="4" w:space="0" w:color="auto"/>
            </w:tcBorders>
            <w:hideMark/>
          </w:tcPr>
          <w:p w:rsidR="00F66A85" w:rsidRDefault="00F66A85">
            <w:pPr>
              <w:jc w:val="both"/>
            </w:pPr>
            <w:r>
              <w:t>07</w:t>
            </w:r>
          </w:p>
        </w:tc>
        <w:tc>
          <w:tcPr>
            <w:tcW w:w="498" w:type="dxa"/>
            <w:tcBorders>
              <w:top w:val="nil"/>
              <w:left w:val="nil"/>
              <w:bottom w:val="single" w:sz="4" w:space="0" w:color="auto"/>
              <w:right w:val="single" w:sz="4" w:space="0" w:color="auto"/>
            </w:tcBorders>
            <w:hideMark/>
          </w:tcPr>
          <w:p w:rsidR="00F66A85" w:rsidRDefault="00F66A85">
            <w:pPr>
              <w:jc w:val="both"/>
            </w:pPr>
            <w:r>
              <w:t>02</w:t>
            </w:r>
          </w:p>
        </w:tc>
        <w:tc>
          <w:tcPr>
            <w:tcW w:w="1330" w:type="dxa"/>
            <w:tcBorders>
              <w:top w:val="nil"/>
              <w:left w:val="nil"/>
              <w:bottom w:val="single" w:sz="4" w:space="0" w:color="auto"/>
              <w:right w:val="single" w:sz="4" w:space="0" w:color="auto"/>
            </w:tcBorders>
            <w:hideMark/>
          </w:tcPr>
          <w:p w:rsidR="00F66A85" w:rsidRDefault="00F66A85">
            <w:pPr>
              <w:jc w:val="right"/>
            </w:pPr>
            <w:r>
              <w:t>37 488,4</w:t>
            </w:r>
          </w:p>
        </w:tc>
      </w:tr>
      <w:tr w:rsidR="00F66A85" w:rsidTr="00F66A85">
        <w:trPr>
          <w:trHeight w:val="20"/>
        </w:trPr>
        <w:tc>
          <w:tcPr>
            <w:tcW w:w="5200" w:type="dxa"/>
            <w:tcBorders>
              <w:top w:val="nil"/>
              <w:left w:val="single" w:sz="4" w:space="0" w:color="auto"/>
              <w:bottom w:val="single" w:sz="4" w:space="0" w:color="auto"/>
              <w:right w:val="single" w:sz="4" w:space="0" w:color="auto"/>
            </w:tcBorders>
            <w:hideMark/>
          </w:tcPr>
          <w:p w:rsidR="00F66A85" w:rsidRDefault="00F66A85">
            <w:pPr>
              <w:jc w:val="both"/>
            </w:pPr>
            <w:r>
              <w:t xml:space="preserve">Комплектование книжных фондов библиотек за счет иных межбюджетных трансфертов из федерального бюджета в рамках подпрограммы "Развитие культуры города Ельца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 (Предоставление субсидий  бюджетным, автономным учреждениям и иным некоммерческим организациям) </w:t>
            </w:r>
          </w:p>
        </w:tc>
        <w:tc>
          <w:tcPr>
            <w:tcW w:w="561" w:type="dxa"/>
            <w:tcBorders>
              <w:top w:val="nil"/>
              <w:left w:val="nil"/>
              <w:bottom w:val="single" w:sz="4" w:space="0" w:color="auto"/>
              <w:right w:val="single" w:sz="4" w:space="0" w:color="auto"/>
            </w:tcBorders>
            <w:hideMark/>
          </w:tcPr>
          <w:p w:rsidR="00F66A85" w:rsidRDefault="00F66A85">
            <w:pPr>
              <w:jc w:val="both"/>
            </w:pPr>
            <w:r>
              <w:t>01</w:t>
            </w:r>
          </w:p>
        </w:tc>
        <w:tc>
          <w:tcPr>
            <w:tcW w:w="676" w:type="dxa"/>
            <w:tcBorders>
              <w:top w:val="nil"/>
              <w:left w:val="nil"/>
              <w:bottom w:val="single" w:sz="4" w:space="0" w:color="auto"/>
              <w:right w:val="single" w:sz="4" w:space="0" w:color="auto"/>
            </w:tcBorders>
            <w:hideMark/>
          </w:tcPr>
          <w:p w:rsidR="00F66A85" w:rsidRDefault="00F66A85">
            <w:pPr>
              <w:jc w:val="both"/>
            </w:pPr>
            <w:r>
              <w:t>8</w:t>
            </w:r>
          </w:p>
        </w:tc>
        <w:tc>
          <w:tcPr>
            <w:tcW w:w="616" w:type="dxa"/>
            <w:tcBorders>
              <w:top w:val="nil"/>
              <w:left w:val="nil"/>
              <w:bottom w:val="single" w:sz="4" w:space="0" w:color="auto"/>
              <w:right w:val="single" w:sz="4" w:space="0" w:color="auto"/>
            </w:tcBorders>
            <w:hideMark/>
          </w:tcPr>
          <w:p w:rsidR="00F66A85" w:rsidRDefault="00F66A85">
            <w:pPr>
              <w:jc w:val="both"/>
            </w:pPr>
            <w:r>
              <w:t>5144</w:t>
            </w:r>
          </w:p>
        </w:tc>
        <w:tc>
          <w:tcPr>
            <w:tcW w:w="516" w:type="dxa"/>
            <w:tcBorders>
              <w:top w:val="nil"/>
              <w:left w:val="nil"/>
              <w:bottom w:val="single" w:sz="4" w:space="0" w:color="auto"/>
              <w:right w:val="single" w:sz="4" w:space="0" w:color="auto"/>
            </w:tcBorders>
            <w:hideMark/>
          </w:tcPr>
          <w:p w:rsidR="00F66A85" w:rsidRDefault="00F66A85">
            <w:pPr>
              <w:jc w:val="both"/>
            </w:pPr>
            <w:r>
              <w:t>600</w:t>
            </w:r>
          </w:p>
        </w:tc>
        <w:tc>
          <w:tcPr>
            <w:tcW w:w="498" w:type="dxa"/>
            <w:tcBorders>
              <w:top w:val="nil"/>
              <w:left w:val="nil"/>
              <w:bottom w:val="single" w:sz="4" w:space="0" w:color="auto"/>
              <w:right w:val="single" w:sz="4" w:space="0" w:color="auto"/>
            </w:tcBorders>
            <w:hideMark/>
          </w:tcPr>
          <w:p w:rsidR="00F66A85" w:rsidRDefault="00F66A85">
            <w:pPr>
              <w:jc w:val="both"/>
            </w:pPr>
            <w:r>
              <w:t>08</w:t>
            </w:r>
          </w:p>
        </w:tc>
        <w:tc>
          <w:tcPr>
            <w:tcW w:w="498" w:type="dxa"/>
            <w:tcBorders>
              <w:top w:val="nil"/>
              <w:left w:val="nil"/>
              <w:bottom w:val="single" w:sz="4" w:space="0" w:color="auto"/>
              <w:right w:val="single" w:sz="4" w:space="0" w:color="auto"/>
            </w:tcBorders>
            <w:hideMark/>
          </w:tcPr>
          <w:p w:rsidR="00F66A85" w:rsidRDefault="00F66A85">
            <w:pPr>
              <w:jc w:val="both"/>
            </w:pPr>
            <w:r>
              <w:t>01</w:t>
            </w:r>
          </w:p>
        </w:tc>
        <w:tc>
          <w:tcPr>
            <w:tcW w:w="1330" w:type="dxa"/>
            <w:tcBorders>
              <w:top w:val="nil"/>
              <w:left w:val="nil"/>
              <w:bottom w:val="single" w:sz="4" w:space="0" w:color="auto"/>
              <w:right w:val="single" w:sz="4" w:space="0" w:color="auto"/>
            </w:tcBorders>
            <w:hideMark/>
          </w:tcPr>
          <w:p w:rsidR="00F66A85" w:rsidRDefault="00F66A85">
            <w:pPr>
              <w:jc w:val="right"/>
            </w:pPr>
            <w:r>
              <w:t>27,8</w:t>
            </w:r>
          </w:p>
        </w:tc>
      </w:tr>
      <w:tr w:rsidR="00F66A85" w:rsidTr="00F66A85">
        <w:trPr>
          <w:trHeight w:val="20"/>
        </w:trPr>
        <w:tc>
          <w:tcPr>
            <w:tcW w:w="5200" w:type="dxa"/>
            <w:tcBorders>
              <w:top w:val="nil"/>
              <w:left w:val="single" w:sz="4" w:space="0" w:color="auto"/>
              <w:bottom w:val="single" w:sz="4" w:space="0" w:color="auto"/>
              <w:right w:val="single" w:sz="4" w:space="0" w:color="auto"/>
            </w:tcBorders>
            <w:hideMark/>
          </w:tcPr>
          <w:p w:rsidR="00F66A85" w:rsidRDefault="00F66A85">
            <w:pPr>
              <w:jc w:val="both"/>
            </w:pPr>
            <w:r>
              <w:t xml:space="preserve">Расходы на создание условий для организации досуга и обеспечения услугами организаций культуры жителей городского округа в части материально-технического оснащения учреждений культуры за счет средств областного бюджета в рамках подпрограммы "Развитие культуры города Ельца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 (Предоставление субсидий  бюджетным, автономным учреждениям и иным некоммерческим организациям) </w:t>
            </w:r>
          </w:p>
        </w:tc>
        <w:tc>
          <w:tcPr>
            <w:tcW w:w="561" w:type="dxa"/>
            <w:tcBorders>
              <w:top w:val="nil"/>
              <w:left w:val="nil"/>
              <w:bottom w:val="single" w:sz="4" w:space="0" w:color="auto"/>
              <w:right w:val="single" w:sz="4" w:space="0" w:color="auto"/>
            </w:tcBorders>
            <w:hideMark/>
          </w:tcPr>
          <w:p w:rsidR="00F66A85" w:rsidRDefault="00F66A85">
            <w:pPr>
              <w:jc w:val="both"/>
            </w:pPr>
            <w:r>
              <w:t>01</w:t>
            </w:r>
          </w:p>
        </w:tc>
        <w:tc>
          <w:tcPr>
            <w:tcW w:w="676" w:type="dxa"/>
            <w:tcBorders>
              <w:top w:val="nil"/>
              <w:left w:val="nil"/>
              <w:bottom w:val="single" w:sz="4" w:space="0" w:color="auto"/>
              <w:right w:val="single" w:sz="4" w:space="0" w:color="auto"/>
            </w:tcBorders>
            <w:hideMark/>
          </w:tcPr>
          <w:p w:rsidR="00F66A85" w:rsidRDefault="00F66A85">
            <w:pPr>
              <w:jc w:val="both"/>
            </w:pPr>
            <w:r>
              <w:t>8</w:t>
            </w:r>
          </w:p>
        </w:tc>
        <w:tc>
          <w:tcPr>
            <w:tcW w:w="616" w:type="dxa"/>
            <w:tcBorders>
              <w:top w:val="nil"/>
              <w:left w:val="nil"/>
              <w:bottom w:val="single" w:sz="4" w:space="0" w:color="auto"/>
              <w:right w:val="single" w:sz="4" w:space="0" w:color="auto"/>
            </w:tcBorders>
            <w:hideMark/>
          </w:tcPr>
          <w:p w:rsidR="00F66A85" w:rsidRDefault="00F66A85">
            <w:pPr>
              <w:jc w:val="both"/>
            </w:pPr>
            <w:r>
              <w:t>8625</w:t>
            </w:r>
          </w:p>
        </w:tc>
        <w:tc>
          <w:tcPr>
            <w:tcW w:w="516" w:type="dxa"/>
            <w:tcBorders>
              <w:top w:val="nil"/>
              <w:left w:val="nil"/>
              <w:bottom w:val="single" w:sz="4" w:space="0" w:color="auto"/>
              <w:right w:val="single" w:sz="4" w:space="0" w:color="auto"/>
            </w:tcBorders>
            <w:hideMark/>
          </w:tcPr>
          <w:p w:rsidR="00F66A85" w:rsidRDefault="00F66A85">
            <w:pPr>
              <w:jc w:val="both"/>
            </w:pPr>
            <w:r>
              <w:t>600</w:t>
            </w:r>
          </w:p>
        </w:tc>
        <w:tc>
          <w:tcPr>
            <w:tcW w:w="498" w:type="dxa"/>
            <w:tcBorders>
              <w:top w:val="nil"/>
              <w:left w:val="nil"/>
              <w:bottom w:val="single" w:sz="4" w:space="0" w:color="auto"/>
              <w:right w:val="single" w:sz="4" w:space="0" w:color="auto"/>
            </w:tcBorders>
            <w:hideMark/>
          </w:tcPr>
          <w:p w:rsidR="00F66A85" w:rsidRDefault="00F66A85">
            <w:pPr>
              <w:jc w:val="both"/>
            </w:pPr>
            <w:r>
              <w:t>08</w:t>
            </w:r>
          </w:p>
        </w:tc>
        <w:tc>
          <w:tcPr>
            <w:tcW w:w="498" w:type="dxa"/>
            <w:tcBorders>
              <w:top w:val="nil"/>
              <w:left w:val="nil"/>
              <w:bottom w:val="single" w:sz="4" w:space="0" w:color="auto"/>
              <w:right w:val="single" w:sz="4" w:space="0" w:color="auto"/>
            </w:tcBorders>
            <w:hideMark/>
          </w:tcPr>
          <w:p w:rsidR="00F66A85" w:rsidRDefault="00F66A85">
            <w:pPr>
              <w:jc w:val="both"/>
            </w:pPr>
            <w:r>
              <w:t>01</w:t>
            </w:r>
          </w:p>
        </w:tc>
        <w:tc>
          <w:tcPr>
            <w:tcW w:w="1330" w:type="dxa"/>
            <w:tcBorders>
              <w:top w:val="nil"/>
              <w:left w:val="nil"/>
              <w:bottom w:val="single" w:sz="4" w:space="0" w:color="auto"/>
              <w:right w:val="single" w:sz="4" w:space="0" w:color="auto"/>
            </w:tcBorders>
            <w:hideMark/>
          </w:tcPr>
          <w:p w:rsidR="00F66A85" w:rsidRDefault="00F66A85">
            <w:pPr>
              <w:jc w:val="right"/>
            </w:pPr>
            <w:r>
              <w:t>575,0</w:t>
            </w:r>
          </w:p>
        </w:tc>
      </w:tr>
      <w:tr w:rsidR="00F66A85" w:rsidTr="00F66A85">
        <w:trPr>
          <w:trHeight w:val="20"/>
        </w:trPr>
        <w:tc>
          <w:tcPr>
            <w:tcW w:w="5200" w:type="dxa"/>
            <w:tcBorders>
              <w:top w:val="nil"/>
              <w:left w:val="single" w:sz="4" w:space="0" w:color="auto"/>
              <w:bottom w:val="single" w:sz="4" w:space="0" w:color="auto"/>
              <w:right w:val="single" w:sz="4" w:space="0" w:color="auto"/>
            </w:tcBorders>
            <w:hideMark/>
          </w:tcPr>
          <w:p w:rsidR="00F66A85" w:rsidRDefault="00F66A85">
            <w:pPr>
              <w:jc w:val="both"/>
            </w:pPr>
            <w:r>
              <w:t xml:space="preserve">Средства на создание условий для организации досуга и обеспечение услугами организаций культуры жителей городского округа, в части подготовки кадров </w:t>
            </w:r>
            <w:r>
              <w:lastRenderedPageBreak/>
              <w:t xml:space="preserve">учреждений культуры в рамках подпрограммы "Развитие культуры города Ельца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 (Предоставление субсидий  бюджетным, автономным учреждениям и иным некоммерческим организациям) </w:t>
            </w:r>
          </w:p>
        </w:tc>
        <w:tc>
          <w:tcPr>
            <w:tcW w:w="561" w:type="dxa"/>
            <w:tcBorders>
              <w:top w:val="nil"/>
              <w:left w:val="nil"/>
              <w:bottom w:val="single" w:sz="4" w:space="0" w:color="auto"/>
              <w:right w:val="single" w:sz="4" w:space="0" w:color="auto"/>
            </w:tcBorders>
            <w:hideMark/>
          </w:tcPr>
          <w:p w:rsidR="00F66A85" w:rsidRDefault="00F66A85">
            <w:pPr>
              <w:jc w:val="both"/>
            </w:pPr>
            <w:r>
              <w:lastRenderedPageBreak/>
              <w:t>01</w:t>
            </w:r>
          </w:p>
        </w:tc>
        <w:tc>
          <w:tcPr>
            <w:tcW w:w="676" w:type="dxa"/>
            <w:tcBorders>
              <w:top w:val="nil"/>
              <w:left w:val="nil"/>
              <w:bottom w:val="single" w:sz="4" w:space="0" w:color="auto"/>
              <w:right w:val="single" w:sz="4" w:space="0" w:color="auto"/>
            </w:tcBorders>
            <w:hideMark/>
          </w:tcPr>
          <w:p w:rsidR="00F66A85" w:rsidRDefault="00F66A85">
            <w:pPr>
              <w:jc w:val="both"/>
            </w:pPr>
            <w:r>
              <w:t>8</w:t>
            </w:r>
          </w:p>
        </w:tc>
        <w:tc>
          <w:tcPr>
            <w:tcW w:w="616" w:type="dxa"/>
            <w:tcBorders>
              <w:top w:val="nil"/>
              <w:left w:val="nil"/>
              <w:bottom w:val="single" w:sz="4" w:space="0" w:color="auto"/>
              <w:right w:val="single" w:sz="4" w:space="0" w:color="auto"/>
            </w:tcBorders>
            <w:hideMark/>
          </w:tcPr>
          <w:p w:rsidR="00F66A85" w:rsidRDefault="00F66A85">
            <w:pPr>
              <w:jc w:val="both"/>
            </w:pPr>
            <w:r>
              <w:t>8628</w:t>
            </w:r>
          </w:p>
        </w:tc>
        <w:tc>
          <w:tcPr>
            <w:tcW w:w="516" w:type="dxa"/>
            <w:tcBorders>
              <w:top w:val="nil"/>
              <w:left w:val="nil"/>
              <w:bottom w:val="single" w:sz="4" w:space="0" w:color="auto"/>
              <w:right w:val="single" w:sz="4" w:space="0" w:color="auto"/>
            </w:tcBorders>
            <w:hideMark/>
          </w:tcPr>
          <w:p w:rsidR="00F66A85" w:rsidRDefault="00F66A85">
            <w:pPr>
              <w:jc w:val="both"/>
            </w:pPr>
            <w:r>
              <w:t>600</w:t>
            </w:r>
          </w:p>
        </w:tc>
        <w:tc>
          <w:tcPr>
            <w:tcW w:w="498" w:type="dxa"/>
            <w:tcBorders>
              <w:top w:val="nil"/>
              <w:left w:val="nil"/>
              <w:bottom w:val="single" w:sz="4" w:space="0" w:color="auto"/>
              <w:right w:val="single" w:sz="4" w:space="0" w:color="auto"/>
            </w:tcBorders>
            <w:hideMark/>
          </w:tcPr>
          <w:p w:rsidR="00F66A85" w:rsidRDefault="00F66A85">
            <w:pPr>
              <w:jc w:val="both"/>
            </w:pPr>
            <w:r>
              <w:t>07</w:t>
            </w:r>
          </w:p>
        </w:tc>
        <w:tc>
          <w:tcPr>
            <w:tcW w:w="498" w:type="dxa"/>
            <w:tcBorders>
              <w:top w:val="nil"/>
              <w:left w:val="nil"/>
              <w:bottom w:val="single" w:sz="4" w:space="0" w:color="auto"/>
              <w:right w:val="single" w:sz="4" w:space="0" w:color="auto"/>
            </w:tcBorders>
            <w:hideMark/>
          </w:tcPr>
          <w:p w:rsidR="00F66A85" w:rsidRDefault="00F66A85">
            <w:pPr>
              <w:jc w:val="both"/>
            </w:pPr>
            <w:r>
              <w:t>02</w:t>
            </w:r>
          </w:p>
        </w:tc>
        <w:tc>
          <w:tcPr>
            <w:tcW w:w="1330" w:type="dxa"/>
            <w:tcBorders>
              <w:top w:val="nil"/>
              <w:left w:val="nil"/>
              <w:bottom w:val="single" w:sz="4" w:space="0" w:color="auto"/>
              <w:right w:val="single" w:sz="4" w:space="0" w:color="auto"/>
            </w:tcBorders>
            <w:hideMark/>
          </w:tcPr>
          <w:p w:rsidR="00F66A85" w:rsidRDefault="00F66A85">
            <w:pPr>
              <w:jc w:val="right"/>
            </w:pPr>
            <w:r>
              <w:t>28,1</w:t>
            </w:r>
          </w:p>
        </w:tc>
      </w:tr>
      <w:tr w:rsidR="00F66A85" w:rsidTr="00F66A85">
        <w:trPr>
          <w:trHeight w:val="20"/>
        </w:trPr>
        <w:tc>
          <w:tcPr>
            <w:tcW w:w="5200" w:type="dxa"/>
            <w:tcBorders>
              <w:top w:val="nil"/>
              <w:left w:val="single" w:sz="4" w:space="0" w:color="auto"/>
              <w:bottom w:val="single" w:sz="4" w:space="0" w:color="auto"/>
              <w:right w:val="single" w:sz="4" w:space="0" w:color="auto"/>
            </w:tcBorders>
            <w:hideMark/>
          </w:tcPr>
          <w:p w:rsidR="00F66A85" w:rsidRDefault="00F66A85">
            <w:pPr>
              <w:jc w:val="both"/>
            </w:pPr>
            <w:r>
              <w:lastRenderedPageBreak/>
              <w:t xml:space="preserve">Средства на создание условий для организации досуга и обеспечение услугами организаций культуры жителей городского округа, в части подготовки кадров учреждений культуры в рамках подпрограммы "Развитие культуры города Ельца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 (Предоставление субсидий  бюджетным, автономным учреждениям и иным некоммерческим организациям) </w:t>
            </w:r>
          </w:p>
        </w:tc>
        <w:tc>
          <w:tcPr>
            <w:tcW w:w="561" w:type="dxa"/>
            <w:tcBorders>
              <w:top w:val="nil"/>
              <w:left w:val="nil"/>
              <w:bottom w:val="single" w:sz="4" w:space="0" w:color="auto"/>
              <w:right w:val="single" w:sz="4" w:space="0" w:color="auto"/>
            </w:tcBorders>
            <w:hideMark/>
          </w:tcPr>
          <w:p w:rsidR="00F66A85" w:rsidRDefault="00F66A85">
            <w:pPr>
              <w:jc w:val="both"/>
            </w:pPr>
            <w:r>
              <w:t>01</w:t>
            </w:r>
          </w:p>
        </w:tc>
        <w:tc>
          <w:tcPr>
            <w:tcW w:w="676" w:type="dxa"/>
            <w:tcBorders>
              <w:top w:val="nil"/>
              <w:left w:val="nil"/>
              <w:bottom w:val="single" w:sz="4" w:space="0" w:color="auto"/>
              <w:right w:val="single" w:sz="4" w:space="0" w:color="auto"/>
            </w:tcBorders>
            <w:hideMark/>
          </w:tcPr>
          <w:p w:rsidR="00F66A85" w:rsidRDefault="00F66A85">
            <w:pPr>
              <w:jc w:val="both"/>
            </w:pPr>
            <w:r>
              <w:t>8</w:t>
            </w:r>
          </w:p>
        </w:tc>
        <w:tc>
          <w:tcPr>
            <w:tcW w:w="616" w:type="dxa"/>
            <w:tcBorders>
              <w:top w:val="nil"/>
              <w:left w:val="nil"/>
              <w:bottom w:val="single" w:sz="4" w:space="0" w:color="auto"/>
              <w:right w:val="single" w:sz="4" w:space="0" w:color="auto"/>
            </w:tcBorders>
            <w:hideMark/>
          </w:tcPr>
          <w:p w:rsidR="00F66A85" w:rsidRDefault="00F66A85">
            <w:pPr>
              <w:jc w:val="both"/>
            </w:pPr>
            <w:r>
              <w:t>8628</w:t>
            </w:r>
          </w:p>
        </w:tc>
        <w:tc>
          <w:tcPr>
            <w:tcW w:w="516" w:type="dxa"/>
            <w:tcBorders>
              <w:top w:val="nil"/>
              <w:left w:val="nil"/>
              <w:bottom w:val="single" w:sz="4" w:space="0" w:color="auto"/>
              <w:right w:val="single" w:sz="4" w:space="0" w:color="auto"/>
            </w:tcBorders>
            <w:hideMark/>
          </w:tcPr>
          <w:p w:rsidR="00F66A85" w:rsidRDefault="00F66A85">
            <w:pPr>
              <w:jc w:val="both"/>
            </w:pPr>
            <w:r>
              <w:t>600</w:t>
            </w:r>
          </w:p>
        </w:tc>
        <w:tc>
          <w:tcPr>
            <w:tcW w:w="498" w:type="dxa"/>
            <w:tcBorders>
              <w:top w:val="nil"/>
              <w:left w:val="nil"/>
              <w:bottom w:val="single" w:sz="4" w:space="0" w:color="auto"/>
              <w:right w:val="single" w:sz="4" w:space="0" w:color="auto"/>
            </w:tcBorders>
            <w:hideMark/>
          </w:tcPr>
          <w:p w:rsidR="00F66A85" w:rsidRDefault="00F66A85">
            <w:pPr>
              <w:jc w:val="both"/>
            </w:pPr>
            <w:r>
              <w:t>08</w:t>
            </w:r>
          </w:p>
        </w:tc>
        <w:tc>
          <w:tcPr>
            <w:tcW w:w="498" w:type="dxa"/>
            <w:tcBorders>
              <w:top w:val="nil"/>
              <w:left w:val="nil"/>
              <w:bottom w:val="single" w:sz="4" w:space="0" w:color="auto"/>
              <w:right w:val="single" w:sz="4" w:space="0" w:color="auto"/>
            </w:tcBorders>
            <w:hideMark/>
          </w:tcPr>
          <w:p w:rsidR="00F66A85" w:rsidRDefault="00F66A85">
            <w:pPr>
              <w:jc w:val="both"/>
            </w:pPr>
            <w:r>
              <w:t>01</w:t>
            </w:r>
          </w:p>
        </w:tc>
        <w:tc>
          <w:tcPr>
            <w:tcW w:w="1330" w:type="dxa"/>
            <w:tcBorders>
              <w:top w:val="nil"/>
              <w:left w:val="nil"/>
              <w:bottom w:val="single" w:sz="4" w:space="0" w:color="auto"/>
              <w:right w:val="single" w:sz="4" w:space="0" w:color="auto"/>
            </w:tcBorders>
            <w:hideMark/>
          </w:tcPr>
          <w:p w:rsidR="00F66A85" w:rsidRDefault="00F66A85">
            <w:pPr>
              <w:jc w:val="right"/>
            </w:pPr>
            <w:r>
              <w:t>50,4</w:t>
            </w:r>
          </w:p>
        </w:tc>
      </w:tr>
      <w:tr w:rsidR="00F66A85" w:rsidTr="00F66A85">
        <w:trPr>
          <w:trHeight w:val="20"/>
        </w:trPr>
        <w:tc>
          <w:tcPr>
            <w:tcW w:w="5200" w:type="dxa"/>
            <w:tcBorders>
              <w:top w:val="nil"/>
              <w:left w:val="single" w:sz="4" w:space="0" w:color="auto"/>
              <w:bottom w:val="single" w:sz="4" w:space="0" w:color="auto"/>
              <w:right w:val="single" w:sz="4" w:space="0" w:color="auto"/>
            </w:tcBorders>
            <w:hideMark/>
          </w:tcPr>
          <w:p w:rsidR="00F66A85" w:rsidRDefault="00F66A85">
            <w:pPr>
              <w:jc w:val="both"/>
            </w:pPr>
            <w:r>
              <w:t xml:space="preserve">Комплектование книжных фондов библиотек за счет средств областного бюджета в рамках подпрограммы "Развитие культуры города Ельца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 (Предоставление субсидий  бюджетным, автономным учреждениям и иным некоммерческим организациям) </w:t>
            </w:r>
          </w:p>
        </w:tc>
        <w:tc>
          <w:tcPr>
            <w:tcW w:w="561" w:type="dxa"/>
            <w:tcBorders>
              <w:top w:val="nil"/>
              <w:left w:val="nil"/>
              <w:bottom w:val="single" w:sz="4" w:space="0" w:color="auto"/>
              <w:right w:val="single" w:sz="4" w:space="0" w:color="auto"/>
            </w:tcBorders>
            <w:hideMark/>
          </w:tcPr>
          <w:p w:rsidR="00F66A85" w:rsidRDefault="00F66A85">
            <w:pPr>
              <w:jc w:val="both"/>
            </w:pPr>
            <w:r>
              <w:t>01</w:t>
            </w:r>
          </w:p>
        </w:tc>
        <w:tc>
          <w:tcPr>
            <w:tcW w:w="676" w:type="dxa"/>
            <w:tcBorders>
              <w:top w:val="nil"/>
              <w:left w:val="nil"/>
              <w:bottom w:val="single" w:sz="4" w:space="0" w:color="auto"/>
              <w:right w:val="single" w:sz="4" w:space="0" w:color="auto"/>
            </w:tcBorders>
            <w:hideMark/>
          </w:tcPr>
          <w:p w:rsidR="00F66A85" w:rsidRDefault="00F66A85">
            <w:pPr>
              <w:jc w:val="both"/>
            </w:pPr>
            <w:r>
              <w:t>8</w:t>
            </w:r>
          </w:p>
        </w:tc>
        <w:tc>
          <w:tcPr>
            <w:tcW w:w="616" w:type="dxa"/>
            <w:tcBorders>
              <w:top w:val="nil"/>
              <w:left w:val="nil"/>
              <w:bottom w:val="single" w:sz="4" w:space="0" w:color="auto"/>
              <w:right w:val="single" w:sz="4" w:space="0" w:color="auto"/>
            </w:tcBorders>
            <w:hideMark/>
          </w:tcPr>
          <w:p w:rsidR="00F66A85" w:rsidRDefault="00F66A85">
            <w:pPr>
              <w:jc w:val="both"/>
            </w:pPr>
            <w:r>
              <w:t>8637</w:t>
            </w:r>
          </w:p>
        </w:tc>
        <w:tc>
          <w:tcPr>
            <w:tcW w:w="516" w:type="dxa"/>
            <w:tcBorders>
              <w:top w:val="nil"/>
              <w:left w:val="nil"/>
              <w:bottom w:val="single" w:sz="4" w:space="0" w:color="auto"/>
              <w:right w:val="single" w:sz="4" w:space="0" w:color="auto"/>
            </w:tcBorders>
            <w:hideMark/>
          </w:tcPr>
          <w:p w:rsidR="00F66A85" w:rsidRDefault="00F66A85">
            <w:pPr>
              <w:jc w:val="both"/>
            </w:pPr>
            <w:r>
              <w:t>600</w:t>
            </w:r>
          </w:p>
        </w:tc>
        <w:tc>
          <w:tcPr>
            <w:tcW w:w="498" w:type="dxa"/>
            <w:tcBorders>
              <w:top w:val="nil"/>
              <w:left w:val="nil"/>
              <w:bottom w:val="single" w:sz="4" w:space="0" w:color="auto"/>
              <w:right w:val="single" w:sz="4" w:space="0" w:color="auto"/>
            </w:tcBorders>
            <w:hideMark/>
          </w:tcPr>
          <w:p w:rsidR="00F66A85" w:rsidRDefault="00F66A85">
            <w:pPr>
              <w:jc w:val="both"/>
            </w:pPr>
            <w:r>
              <w:t>08</w:t>
            </w:r>
          </w:p>
        </w:tc>
        <w:tc>
          <w:tcPr>
            <w:tcW w:w="498" w:type="dxa"/>
            <w:tcBorders>
              <w:top w:val="nil"/>
              <w:left w:val="nil"/>
              <w:bottom w:val="single" w:sz="4" w:space="0" w:color="auto"/>
              <w:right w:val="single" w:sz="4" w:space="0" w:color="auto"/>
            </w:tcBorders>
            <w:hideMark/>
          </w:tcPr>
          <w:p w:rsidR="00F66A85" w:rsidRDefault="00F66A85">
            <w:pPr>
              <w:jc w:val="both"/>
            </w:pPr>
            <w:r>
              <w:t>01</w:t>
            </w:r>
          </w:p>
        </w:tc>
        <w:tc>
          <w:tcPr>
            <w:tcW w:w="1330" w:type="dxa"/>
            <w:tcBorders>
              <w:top w:val="nil"/>
              <w:left w:val="nil"/>
              <w:bottom w:val="single" w:sz="4" w:space="0" w:color="auto"/>
              <w:right w:val="single" w:sz="4" w:space="0" w:color="auto"/>
            </w:tcBorders>
            <w:hideMark/>
          </w:tcPr>
          <w:p w:rsidR="00F66A85" w:rsidRDefault="00F66A85">
            <w:pPr>
              <w:jc w:val="right"/>
            </w:pPr>
            <w:r>
              <w:t>325,7</w:t>
            </w:r>
          </w:p>
        </w:tc>
      </w:tr>
      <w:tr w:rsidR="00F66A85" w:rsidTr="00F66A85">
        <w:trPr>
          <w:trHeight w:val="20"/>
        </w:trPr>
        <w:tc>
          <w:tcPr>
            <w:tcW w:w="5200" w:type="dxa"/>
            <w:tcBorders>
              <w:top w:val="nil"/>
              <w:left w:val="single" w:sz="4" w:space="0" w:color="auto"/>
              <w:bottom w:val="single" w:sz="4" w:space="0" w:color="auto"/>
              <w:right w:val="single" w:sz="4" w:space="0" w:color="auto"/>
            </w:tcBorders>
            <w:hideMark/>
          </w:tcPr>
          <w:p w:rsidR="00F66A85" w:rsidRDefault="00F66A85">
            <w:pPr>
              <w:jc w:val="both"/>
            </w:pPr>
            <w:r>
              <w:t>Подпрограмма "Молодежь города Ельца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561" w:type="dxa"/>
            <w:tcBorders>
              <w:top w:val="nil"/>
              <w:left w:val="nil"/>
              <w:bottom w:val="single" w:sz="4" w:space="0" w:color="auto"/>
              <w:right w:val="single" w:sz="4" w:space="0" w:color="auto"/>
            </w:tcBorders>
            <w:hideMark/>
          </w:tcPr>
          <w:p w:rsidR="00F66A85" w:rsidRDefault="00F66A85">
            <w:pPr>
              <w:jc w:val="both"/>
            </w:pPr>
            <w:r>
              <w:t>01</w:t>
            </w:r>
          </w:p>
        </w:tc>
        <w:tc>
          <w:tcPr>
            <w:tcW w:w="676" w:type="dxa"/>
            <w:tcBorders>
              <w:top w:val="nil"/>
              <w:left w:val="nil"/>
              <w:bottom w:val="single" w:sz="4" w:space="0" w:color="auto"/>
              <w:right w:val="single" w:sz="4" w:space="0" w:color="auto"/>
            </w:tcBorders>
            <w:hideMark/>
          </w:tcPr>
          <w:p w:rsidR="00F66A85" w:rsidRDefault="00F66A85">
            <w:pPr>
              <w:jc w:val="both"/>
            </w:pPr>
            <w:r>
              <w:t>9</w:t>
            </w:r>
          </w:p>
        </w:tc>
        <w:tc>
          <w:tcPr>
            <w:tcW w:w="616" w:type="dxa"/>
            <w:tcBorders>
              <w:top w:val="nil"/>
              <w:left w:val="nil"/>
              <w:bottom w:val="single" w:sz="4" w:space="0" w:color="auto"/>
              <w:right w:val="single" w:sz="4" w:space="0" w:color="auto"/>
            </w:tcBorders>
            <w:hideMark/>
          </w:tcPr>
          <w:p w:rsidR="00F66A85" w:rsidRDefault="00F66A85">
            <w:pPr>
              <w:jc w:val="both"/>
            </w:pPr>
            <w:r>
              <w:t> </w:t>
            </w:r>
          </w:p>
        </w:tc>
        <w:tc>
          <w:tcPr>
            <w:tcW w:w="516" w:type="dxa"/>
            <w:tcBorders>
              <w:top w:val="nil"/>
              <w:left w:val="nil"/>
              <w:bottom w:val="single" w:sz="4" w:space="0" w:color="auto"/>
              <w:right w:val="single" w:sz="4" w:space="0" w:color="auto"/>
            </w:tcBorders>
            <w:hideMark/>
          </w:tcPr>
          <w:p w:rsidR="00F66A85" w:rsidRDefault="00F66A85">
            <w:pPr>
              <w:jc w:val="both"/>
            </w:pPr>
            <w:r>
              <w:t> </w:t>
            </w:r>
          </w:p>
        </w:tc>
        <w:tc>
          <w:tcPr>
            <w:tcW w:w="498" w:type="dxa"/>
            <w:tcBorders>
              <w:top w:val="nil"/>
              <w:left w:val="nil"/>
              <w:bottom w:val="single" w:sz="4" w:space="0" w:color="auto"/>
              <w:right w:val="single" w:sz="4" w:space="0" w:color="auto"/>
            </w:tcBorders>
            <w:hideMark/>
          </w:tcPr>
          <w:p w:rsidR="00F66A85" w:rsidRDefault="00F66A85">
            <w:pPr>
              <w:jc w:val="both"/>
            </w:pPr>
            <w:r>
              <w:t> </w:t>
            </w:r>
          </w:p>
        </w:tc>
        <w:tc>
          <w:tcPr>
            <w:tcW w:w="498" w:type="dxa"/>
            <w:tcBorders>
              <w:top w:val="nil"/>
              <w:left w:val="nil"/>
              <w:bottom w:val="single" w:sz="4" w:space="0" w:color="auto"/>
              <w:right w:val="single" w:sz="4" w:space="0" w:color="auto"/>
            </w:tcBorders>
            <w:hideMark/>
          </w:tcPr>
          <w:p w:rsidR="00F66A85" w:rsidRDefault="00F66A85">
            <w:pPr>
              <w:jc w:val="both"/>
            </w:pPr>
            <w:r>
              <w:t> </w:t>
            </w:r>
          </w:p>
        </w:tc>
        <w:tc>
          <w:tcPr>
            <w:tcW w:w="1330" w:type="dxa"/>
            <w:tcBorders>
              <w:top w:val="nil"/>
              <w:left w:val="nil"/>
              <w:bottom w:val="single" w:sz="4" w:space="0" w:color="auto"/>
              <w:right w:val="single" w:sz="4" w:space="0" w:color="auto"/>
            </w:tcBorders>
            <w:hideMark/>
          </w:tcPr>
          <w:p w:rsidR="00F66A85" w:rsidRDefault="00F66A85">
            <w:pPr>
              <w:jc w:val="right"/>
            </w:pPr>
            <w:r>
              <w:t>2 000,0</w:t>
            </w:r>
          </w:p>
        </w:tc>
      </w:tr>
      <w:tr w:rsidR="00F66A85" w:rsidTr="00F66A85">
        <w:trPr>
          <w:trHeight w:val="20"/>
        </w:trPr>
        <w:tc>
          <w:tcPr>
            <w:tcW w:w="5200" w:type="dxa"/>
            <w:tcBorders>
              <w:top w:val="nil"/>
              <w:left w:val="single" w:sz="4" w:space="0" w:color="auto"/>
              <w:bottom w:val="single" w:sz="4" w:space="0" w:color="auto"/>
              <w:right w:val="single" w:sz="4" w:space="0" w:color="auto"/>
            </w:tcBorders>
            <w:hideMark/>
          </w:tcPr>
          <w:p w:rsidR="00F66A85" w:rsidRDefault="00F66A85">
            <w:pPr>
              <w:jc w:val="both"/>
            </w:pPr>
            <w:r>
              <w:t xml:space="preserve">Поддержка развития молодежного движения в рамках подпрограммы "Молодежь города Ельца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w:t>
            </w:r>
            <w:r>
              <w:lastRenderedPageBreak/>
              <w:t xml:space="preserve">города Ельца на 2014-2020 годы" (Закупка товаров, работ и услуг для государственных (муниципальных) нужд) </w:t>
            </w:r>
          </w:p>
        </w:tc>
        <w:tc>
          <w:tcPr>
            <w:tcW w:w="561" w:type="dxa"/>
            <w:tcBorders>
              <w:top w:val="nil"/>
              <w:left w:val="nil"/>
              <w:bottom w:val="single" w:sz="4" w:space="0" w:color="auto"/>
              <w:right w:val="single" w:sz="4" w:space="0" w:color="auto"/>
            </w:tcBorders>
            <w:hideMark/>
          </w:tcPr>
          <w:p w:rsidR="00F66A85" w:rsidRDefault="00F66A85">
            <w:pPr>
              <w:jc w:val="both"/>
            </w:pPr>
            <w:r>
              <w:lastRenderedPageBreak/>
              <w:t>01</w:t>
            </w:r>
          </w:p>
        </w:tc>
        <w:tc>
          <w:tcPr>
            <w:tcW w:w="676" w:type="dxa"/>
            <w:tcBorders>
              <w:top w:val="nil"/>
              <w:left w:val="nil"/>
              <w:bottom w:val="single" w:sz="4" w:space="0" w:color="auto"/>
              <w:right w:val="single" w:sz="4" w:space="0" w:color="auto"/>
            </w:tcBorders>
            <w:hideMark/>
          </w:tcPr>
          <w:p w:rsidR="00F66A85" w:rsidRDefault="00F66A85">
            <w:pPr>
              <w:jc w:val="both"/>
            </w:pPr>
            <w:r>
              <w:t>9</w:t>
            </w:r>
          </w:p>
        </w:tc>
        <w:tc>
          <w:tcPr>
            <w:tcW w:w="616" w:type="dxa"/>
            <w:tcBorders>
              <w:top w:val="nil"/>
              <w:left w:val="nil"/>
              <w:bottom w:val="single" w:sz="4" w:space="0" w:color="auto"/>
              <w:right w:val="single" w:sz="4" w:space="0" w:color="auto"/>
            </w:tcBorders>
            <w:hideMark/>
          </w:tcPr>
          <w:p w:rsidR="00F66A85" w:rsidRDefault="00F66A85">
            <w:pPr>
              <w:jc w:val="both"/>
            </w:pPr>
            <w:r>
              <w:t>2037</w:t>
            </w:r>
          </w:p>
        </w:tc>
        <w:tc>
          <w:tcPr>
            <w:tcW w:w="516" w:type="dxa"/>
            <w:tcBorders>
              <w:top w:val="nil"/>
              <w:left w:val="nil"/>
              <w:bottom w:val="single" w:sz="4" w:space="0" w:color="auto"/>
              <w:right w:val="single" w:sz="4" w:space="0" w:color="auto"/>
            </w:tcBorders>
            <w:hideMark/>
          </w:tcPr>
          <w:p w:rsidR="00F66A85" w:rsidRDefault="00F66A85">
            <w:pPr>
              <w:jc w:val="both"/>
            </w:pPr>
            <w:r>
              <w:t>200</w:t>
            </w:r>
          </w:p>
        </w:tc>
        <w:tc>
          <w:tcPr>
            <w:tcW w:w="498" w:type="dxa"/>
            <w:tcBorders>
              <w:top w:val="nil"/>
              <w:left w:val="nil"/>
              <w:bottom w:val="single" w:sz="4" w:space="0" w:color="auto"/>
              <w:right w:val="single" w:sz="4" w:space="0" w:color="auto"/>
            </w:tcBorders>
            <w:hideMark/>
          </w:tcPr>
          <w:p w:rsidR="00F66A85" w:rsidRDefault="00F66A85">
            <w:pPr>
              <w:jc w:val="both"/>
            </w:pPr>
            <w:r>
              <w:t>07</w:t>
            </w:r>
          </w:p>
        </w:tc>
        <w:tc>
          <w:tcPr>
            <w:tcW w:w="498" w:type="dxa"/>
            <w:tcBorders>
              <w:top w:val="nil"/>
              <w:left w:val="nil"/>
              <w:bottom w:val="single" w:sz="4" w:space="0" w:color="auto"/>
              <w:right w:val="single" w:sz="4" w:space="0" w:color="auto"/>
            </w:tcBorders>
            <w:hideMark/>
          </w:tcPr>
          <w:p w:rsidR="00F66A85" w:rsidRDefault="00F66A85">
            <w:pPr>
              <w:jc w:val="both"/>
            </w:pPr>
            <w:r>
              <w:t>07</w:t>
            </w:r>
          </w:p>
        </w:tc>
        <w:tc>
          <w:tcPr>
            <w:tcW w:w="1330" w:type="dxa"/>
            <w:tcBorders>
              <w:top w:val="nil"/>
              <w:left w:val="nil"/>
              <w:bottom w:val="single" w:sz="4" w:space="0" w:color="auto"/>
              <w:right w:val="single" w:sz="4" w:space="0" w:color="auto"/>
            </w:tcBorders>
            <w:hideMark/>
          </w:tcPr>
          <w:p w:rsidR="00F66A85" w:rsidRDefault="00F66A85">
            <w:pPr>
              <w:jc w:val="right"/>
            </w:pPr>
            <w:r>
              <w:t>400,0</w:t>
            </w:r>
          </w:p>
        </w:tc>
      </w:tr>
      <w:tr w:rsidR="00F66A85" w:rsidTr="00F66A85">
        <w:trPr>
          <w:trHeight w:val="20"/>
        </w:trPr>
        <w:tc>
          <w:tcPr>
            <w:tcW w:w="5200" w:type="dxa"/>
            <w:tcBorders>
              <w:top w:val="nil"/>
              <w:left w:val="single" w:sz="4" w:space="0" w:color="auto"/>
              <w:bottom w:val="single" w:sz="4" w:space="0" w:color="auto"/>
              <w:right w:val="single" w:sz="4" w:space="0" w:color="auto"/>
            </w:tcBorders>
            <w:hideMark/>
          </w:tcPr>
          <w:p w:rsidR="00F66A85" w:rsidRDefault="00F66A85">
            <w:pPr>
              <w:jc w:val="both"/>
            </w:pPr>
            <w:r>
              <w:lastRenderedPageBreak/>
              <w:t xml:space="preserve">Организация мероприятий, направленных на повышение гражданской активности, ответственности, военно-патриотическое воспитание, формирование положительного отношения к здоровому образу жизни, содействие духовно-нравственному развитию молодежи, согласно планам работы комитета по делам молодежи в рамках подпрограммы "Молодежь города Ельца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 (Закупка товаров, работ и услуг для государственных (муниципальных) нужд) </w:t>
            </w:r>
          </w:p>
        </w:tc>
        <w:tc>
          <w:tcPr>
            <w:tcW w:w="561" w:type="dxa"/>
            <w:tcBorders>
              <w:top w:val="nil"/>
              <w:left w:val="nil"/>
              <w:bottom w:val="single" w:sz="4" w:space="0" w:color="auto"/>
              <w:right w:val="single" w:sz="4" w:space="0" w:color="auto"/>
            </w:tcBorders>
            <w:hideMark/>
          </w:tcPr>
          <w:p w:rsidR="00F66A85" w:rsidRDefault="00F66A85">
            <w:pPr>
              <w:jc w:val="both"/>
            </w:pPr>
            <w:r>
              <w:t>01</w:t>
            </w:r>
          </w:p>
        </w:tc>
        <w:tc>
          <w:tcPr>
            <w:tcW w:w="676" w:type="dxa"/>
            <w:tcBorders>
              <w:top w:val="nil"/>
              <w:left w:val="nil"/>
              <w:bottom w:val="single" w:sz="4" w:space="0" w:color="auto"/>
              <w:right w:val="single" w:sz="4" w:space="0" w:color="auto"/>
            </w:tcBorders>
            <w:hideMark/>
          </w:tcPr>
          <w:p w:rsidR="00F66A85" w:rsidRDefault="00F66A85">
            <w:pPr>
              <w:jc w:val="both"/>
            </w:pPr>
            <w:r>
              <w:t>9</w:t>
            </w:r>
          </w:p>
        </w:tc>
        <w:tc>
          <w:tcPr>
            <w:tcW w:w="616" w:type="dxa"/>
            <w:tcBorders>
              <w:top w:val="nil"/>
              <w:left w:val="nil"/>
              <w:bottom w:val="single" w:sz="4" w:space="0" w:color="auto"/>
              <w:right w:val="single" w:sz="4" w:space="0" w:color="auto"/>
            </w:tcBorders>
            <w:hideMark/>
          </w:tcPr>
          <w:p w:rsidR="00F66A85" w:rsidRDefault="00F66A85">
            <w:pPr>
              <w:jc w:val="both"/>
            </w:pPr>
            <w:r>
              <w:t>2038</w:t>
            </w:r>
          </w:p>
        </w:tc>
        <w:tc>
          <w:tcPr>
            <w:tcW w:w="516" w:type="dxa"/>
            <w:tcBorders>
              <w:top w:val="nil"/>
              <w:left w:val="nil"/>
              <w:bottom w:val="single" w:sz="4" w:space="0" w:color="auto"/>
              <w:right w:val="single" w:sz="4" w:space="0" w:color="auto"/>
            </w:tcBorders>
            <w:hideMark/>
          </w:tcPr>
          <w:p w:rsidR="00F66A85" w:rsidRDefault="00F66A85">
            <w:pPr>
              <w:jc w:val="both"/>
            </w:pPr>
            <w:r>
              <w:t>200</w:t>
            </w:r>
          </w:p>
        </w:tc>
        <w:tc>
          <w:tcPr>
            <w:tcW w:w="498" w:type="dxa"/>
            <w:tcBorders>
              <w:top w:val="nil"/>
              <w:left w:val="nil"/>
              <w:bottom w:val="single" w:sz="4" w:space="0" w:color="auto"/>
              <w:right w:val="single" w:sz="4" w:space="0" w:color="auto"/>
            </w:tcBorders>
            <w:hideMark/>
          </w:tcPr>
          <w:p w:rsidR="00F66A85" w:rsidRDefault="00F66A85">
            <w:pPr>
              <w:jc w:val="both"/>
            </w:pPr>
            <w:r>
              <w:t>07</w:t>
            </w:r>
          </w:p>
        </w:tc>
        <w:tc>
          <w:tcPr>
            <w:tcW w:w="498" w:type="dxa"/>
            <w:tcBorders>
              <w:top w:val="nil"/>
              <w:left w:val="nil"/>
              <w:bottom w:val="single" w:sz="4" w:space="0" w:color="auto"/>
              <w:right w:val="single" w:sz="4" w:space="0" w:color="auto"/>
            </w:tcBorders>
            <w:hideMark/>
          </w:tcPr>
          <w:p w:rsidR="00F66A85" w:rsidRDefault="00F66A85">
            <w:pPr>
              <w:jc w:val="both"/>
            </w:pPr>
            <w:r>
              <w:t>07</w:t>
            </w:r>
          </w:p>
        </w:tc>
        <w:tc>
          <w:tcPr>
            <w:tcW w:w="1330" w:type="dxa"/>
            <w:tcBorders>
              <w:top w:val="nil"/>
              <w:left w:val="nil"/>
              <w:bottom w:val="single" w:sz="4" w:space="0" w:color="auto"/>
              <w:right w:val="single" w:sz="4" w:space="0" w:color="auto"/>
            </w:tcBorders>
            <w:hideMark/>
          </w:tcPr>
          <w:p w:rsidR="00F66A85" w:rsidRDefault="00F66A85">
            <w:pPr>
              <w:jc w:val="right"/>
            </w:pPr>
            <w:r>
              <w:t>1 400,0</w:t>
            </w:r>
          </w:p>
        </w:tc>
      </w:tr>
      <w:tr w:rsidR="00F66A85" w:rsidTr="00F66A85">
        <w:trPr>
          <w:trHeight w:val="20"/>
        </w:trPr>
        <w:tc>
          <w:tcPr>
            <w:tcW w:w="5200" w:type="dxa"/>
            <w:tcBorders>
              <w:top w:val="nil"/>
              <w:left w:val="single" w:sz="4" w:space="0" w:color="auto"/>
              <w:bottom w:val="single" w:sz="4" w:space="0" w:color="auto"/>
              <w:right w:val="single" w:sz="4" w:space="0" w:color="auto"/>
            </w:tcBorders>
            <w:hideMark/>
          </w:tcPr>
          <w:p w:rsidR="00F66A85" w:rsidRDefault="00F66A85">
            <w:pPr>
              <w:jc w:val="both"/>
            </w:pPr>
            <w:r>
              <w:t xml:space="preserve">Размещение различных информационных материалов, направленных на обеспечение реализации молодежной политики в городе Ельце в рамках подпрограммы "Молодежь города Ельца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 (Закупка товаров, работ и услуг для государственных (муниципальных) нужд) </w:t>
            </w:r>
          </w:p>
        </w:tc>
        <w:tc>
          <w:tcPr>
            <w:tcW w:w="561" w:type="dxa"/>
            <w:tcBorders>
              <w:top w:val="nil"/>
              <w:left w:val="nil"/>
              <w:bottom w:val="single" w:sz="4" w:space="0" w:color="auto"/>
              <w:right w:val="single" w:sz="4" w:space="0" w:color="auto"/>
            </w:tcBorders>
            <w:hideMark/>
          </w:tcPr>
          <w:p w:rsidR="00F66A85" w:rsidRDefault="00F66A85">
            <w:pPr>
              <w:jc w:val="both"/>
            </w:pPr>
            <w:r>
              <w:t>01</w:t>
            </w:r>
          </w:p>
        </w:tc>
        <w:tc>
          <w:tcPr>
            <w:tcW w:w="676" w:type="dxa"/>
            <w:tcBorders>
              <w:top w:val="nil"/>
              <w:left w:val="nil"/>
              <w:bottom w:val="single" w:sz="4" w:space="0" w:color="auto"/>
              <w:right w:val="single" w:sz="4" w:space="0" w:color="auto"/>
            </w:tcBorders>
            <w:hideMark/>
          </w:tcPr>
          <w:p w:rsidR="00F66A85" w:rsidRDefault="00F66A85">
            <w:pPr>
              <w:jc w:val="both"/>
            </w:pPr>
            <w:r>
              <w:t>9</w:t>
            </w:r>
          </w:p>
        </w:tc>
        <w:tc>
          <w:tcPr>
            <w:tcW w:w="616" w:type="dxa"/>
            <w:tcBorders>
              <w:top w:val="nil"/>
              <w:left w:val="nil"/>
              <w:bottom w:val="single" w:sz="4" w:space="0" w:color="auto"/>
              <w:right w:val="single" w:sz="4" w:space="0" w:color="auto"/>
            </w:tcBorders>
            <w:hideMark/>
          </w:tcPr>
          <w:p w:rsidR="00F66A85" w:rsidRDefault="00F66A85">
            <w:pPr>
              <w:jc w:val="both"/>
            </w:pPr>
            <w:r>
              <w:t>2039</w:t>
            </w:r>
          </w:p>
        </w:tc>
        <w:tc>
          <w:tcPr>
            <w:tcW w:w="516" w:type="dxa"/>
            <w:tcBorders>
              <w:top w:val="nil"/>
              <w:left w:val="nil"/>
              <w:bottom w:val="single" w:sz="4" w:space="0" w:color="auto"/>
              <w:right w:val="single" w:sz="4" w:space="0" w:color="auto"/>
            </w:tcBorders>
            <w:hideMark/>
          </w:tcPr>
          <w:p w:rsidR="00F66A85" w:rsidRDefault="00F66A85">
            <w:pPr>
              <w:jc w:val="both"/>
            </w:pPr>
            <w:r>
              <w:t>200</w:t>
            </w:r>
          </w:p>
        </w:tc>
        <w:tc>
          <w:tcPr>
            <w:tcW w:w="498" w:type="dxa"/>
            <w:tcBorders>
              <w:top w:val="nil"/>
              <w:left w:val="nil"/>
              <w:bottom w:val="single" w:sz="4" w:space="0" w:color="auto"/>
              <w:right w:val="single" w:sz="4" w:space="0" w:color="auto"/>
            </w:tcBorders>
            <w:hideMark/>
          </w:tcPr>
          <w:p w:rsidR="00F66A85" w:rsidRDefault="00F66A85">
            <w:pPr>
              <w:jc w:val="both"/>
            </w:pPr>
            <w:r>
              <w:t>07</w:t>
            </w:r>
          </w:p>
        </w:tc>
        <w:tc>
          <w:tcPr>
            <w:tcW w:w="498" w:type="dxa"/>
            <w:tcBorders>
              <w:top w:val="nil"/>
              <w:left w:val="nil"/>
              <w:bottom w:val="single" w:sz="4" w:space="0" w:color="auto"/>
              <w:right w:val="single" w:sz="4" w:space="0" w:color="auto"/>
            </w:tcBorders>
            <w:hideMark/>
          </w:tcPr>
          <w:p w:rsidR="00F66A85" w:rsidRDefault="00F66A85">
            <w:pPr>
              <w:jc w:val="both"/>
            </w:pPr>
            <w:r>
              <w:t>07</w:t>
            </w:r>
          </w:p>
        </w:tc>
        <w:tc>
          <w:tcPr>
            <w:tcW w:w="1330" w:type="dxa"/>
            <w:tcBorders>
              <w:top w:val="nil"/>
              <w:left w:val="nil"/>
              <w:bottom w:val="single" w:sz="4" w:space="0" w:color="auto"/>
              <w:right w:val="single" w:sz="4" w:space="0" w:color="auto"/>
            </w:tcBorders>
            <w:hideMark/>
          </w:tcPr>
          <w:p w:rsidR="00F66A85" w:rsidRDefault="00F66A85">
            <w:pPr>
              <w:jc w:val="right"/>
            </w:pPr>
            <w:r>
              <w:t>200,0</w:t>
            </w:r>
          </w:p>
        </w:tc>
      </w:tr>
      <w:tr w:rsidR="00F66A85" w:rsidTr="00F66A85">
        <w:trPr>
          <w:trHeight w:val="20"/>
        </w:trPr>
        <w:tc>
          <w:tcPr>
            <w:tcW w:w="5200" w:type="dxa"/>
            <w:tcBorders>
              <w:top w:val="nil"/>
              <w:left w:val="single" w:sz="4" w:space="0" w:color="auto"/>
              <w:bottom w:val="single" w:sz="4" w:space="0" w:color="auto"/>
              <w:right w:val="single" w:sz="4" w:space="0" w:color="auto"/>
            </w:tcBorders>
            <w:hideMark/>
          </w:tcPr>
          <w:p w:rsidR="00F66A85" w:rsidRDefault="00F66A85">
            <w:pPr>
              <w:jc w:val="both"/>
              <w:rPr>
                <w:b/>
                <w:bCs/>
              </w:rPr>
            </w:pPr>
            <w:r>
              <w:rPr>
                <w:b/>
                <w:bCs/>
              </w:rPr>
              <w:t>Муниципальная программа "Обеспечение населения города Ельца комфортными условиями жизни на 2014 - 2020 годы"</w:t>
            </w:r>
          </w:p>
        </w:tc>
        <w:tc>
          <w:tcPr>
            <w:tcW w:w="561" w:type="dxa"/>
            <w:tcBorders>
              <w:top w:val="nil"/>
              <w:left w:val="nil"/>
              <w:bottom w:val="single" w:sz="4" w:space="0" w:color="auto"/>
              <w:right w:val="single" w:sz="4" w:space="0" w:color="auto"/>
            </w:tcBorders>
            <w:hideMark/>
          </w:tcPr>
          <w:p w:rsidR="00F66A85" w:rsidRDefault="00F66A85">
            <w:pPr>
              <w:jc w:val="both"/>
              <w:rPr>
                <w:b/>
                <w:bCs/>
              </w:rPr>
            </w:pPr>
            <w:r>
              <w:rPr>
                <w:b/>
                <w:bCs/>
              </w:rPr>
              <w:t>02</w:t>
            </w:r>
          </w:p>
        </w:tc>
        <w:tc>
          <w:tcPr>
            <w:tcW w:w="676" w:type="dxa"/>
            <w:tcBorders>
              <w:top w:val="nil"/>
              <w:left w:val="nil"/>
              <w:bottom w:val="single" w:sz="4" w:space="0" w:color="auto"/>
              <w:right w:val="single" w:sz="4" w:space="0" w:color="auto"/>
            </w:tcBorders>
            <w:hideMark/>
          </w:tcPr>
          <w:p w:rsidR="00F66A85" w:rsidRDefault="00F66A85">
            <w:pPr>
              <w:jc w:val="both"/>
              <w:rPr>
                <w:b/>
                <w:bCs/>
              </w:rPr>
            </w:pPr>
            <w:r>
              <w:rPr>
                <w:b/>
                <w:bCs/>
              </w:rPr>
              <w:t> </w:t>
            </w:r>
          </w:p>
        </w:tc>
        <w:tc>
          <w:tcPr>
            <w:tcW w:w="616" w:type="dxa"/>
            <w:tcBorders>
              <w:top w:val="nil"/>
              <w:left w:val="nil"/>
              <w:bottom w:val="single" w:sz="4" w:space="0" w:color="auto"/>
              <w:right w:val="single" w:sz="4" w:space="0" w:color="auto"/>
            </w:tcBorders>
            <w:hideMark/>
          </w:tcPr>
          <w:p w:rsidR="00F66A85" w:rsidRDefault="00F66A85">
            <w:pPr>
              <w:jc w:val="both"/>
              <w:rPr>
                <w:b/>
                <w:bCs/>
              </w:rPr>
            </w:pPr>
            <w:r>
              <w:rPr>
                <w:b/>
                <w:bCs/>
              </w:rPr>
              <w:t> </w:t>
            </w:r>
          </w:p>
        </w:tc>
        <w:tc>
          <w:tcPr>
            <w:tcW w:w="516" w:type="dxa"/>
            <w:tcBorders>
              <w:top w:val="nil"/>
              <w:left w:val="nil"/>
              <w:bottom w:val="single" w:sz="4" w:space="0" w:color="auto"/>
              <w:right w:val="single" w:sz="4" w:space="0" w:color="auto"/>
            </w:tcBorders>
            <w:hideMark/>
          </w:tcPr>
          <w:p w:rsidR="00F66A85" w:rsidRDefault="00F66A85">
            <w:pPr>
              <w:jc w:val="both"/>
              <w:rPr>
                <w:b/>
                <w:bCs/>
              </w:rPr>
            </w:pPr>
            <w:r>
              <w:rPr>
                <w:b/>
                <w:bCs/>
              </w:rPr>
              <w:t> </w:t>
            </w:r>
          </w:p>
        </w:tc>
        <w:tc>
          <w:tcPr>
            <w:tcW w:w="498" w:type="dxa"/>
            <w:tcBorders>
              <w:top w:val="nil"/>
              <w:left w:val="nil"/>
              <w:bottom w:val="single" w:sz="4" w:space="0" w:color="auto"/>
              <w:right w:val="single" w:sz="4" w:space="0" w:color="auto"/>
            </w:tcBorders>
            <w:hideMark/>
          </w:tcPr>
          <w:p w:rsidR="00F66A85" w:rsidRDefault="00F66A85">
            <w:pPr>
              <w:jc w:val="both"/>
              <w:rPr>
                <w:b/>
                <w:bCs/>
              </w:rPr>
            </w:pPr>
            <w:r>
              <w:rPr>
                <w:b/>
                <w:bCs/>
              </w:rPr>
              <w:t> </w:t>
            </w:r>
          </w:p>
        </w:tc>
        <w:tc>
          <w:tcPr>
            <w:tcW w:w="498" w:type="dxa"/>
            <w:tcBorders>
              <w:top w:val="nil"/>
              <w:left w:val="nil"/>
              <w:bottom w:val="single" w:sz="4" w:space="0" w:color="auto"/>
              <w:right w:val="single" w:sz="4" w:space="0" w:color="auto"/>
            </w:tcBorders>
            <w:hideMark/>
          </w:tcPr>
          <w:p w:rsidR="00F66A85" w:rsidRDefault="00F66A85">
            <w:pPr>
              <w:jc w:val="both"/>
              <w:rPr>
                <w:b/>
                <w:bCs/>
              </w:rPr>
            </w:pPr>
            <w:r>
              <w:rPr>
                <w:b/>
                <w:bCs/>
              </w:rPr>
              <w:t> </w:t>
            </w:r>
          </w:p>
        </w:tc>
        <w:tc>
          <w:tcPr>
            <w:tcW w:w="1330" w:type="dxa"/>
            <w:tcBorders>
              <w:top w:val="nil"/>
              <w:left w:val="nil"/>
              <w:bottom w:val="single" w:sz="4" w:space="0" w:color="auto"/>
              <w:right w:val="single" w:sz="4" w:space="0" w:color="auto"/>
            </w:tcBorders>
            <w:hideMark/>
          </w:tcPr>
          <w:p w:rsidR="00F66A85" w:rsidRDefault="00F66A85">
            <w:pPr>
              <w:jc w:val="right"/>
              <w:rPr>
                <w:b/>
                <w:bCs/>
              </w:rPr>
            </w:pPr>
            <w:r>
              <w:rPr>
                <w:b/>
                <w:bCs/>
              </w:rPr>
              <w:t>342 782,0</w:t>
            </w:r>
          </w:p>
        </w:tc>
      </w:tr>
      <w:tr w:rsidR="00F66A85" w:rsidTr="00F66A85">
        <w:trPr>
          <w:trHeight w:val="20"/>
        </w:trPr>
        <w:tc>
          <w:tcPr>
            <w:tcW w:w="5200" w:type="dxa"/>
            <w:tcBorders>
              <w:top w:val="nil"/>
              <w:left w:val="single" w:sz="4" w:space="0" w:color="auto"/>
              <w:bottom w:val="single" w:sz="4" w:space="0" w:color="auto"/>
              <w:right w:val="single" w:sz="4" w:space="0" w:color="auto"/>
            </w:tcBorders>
            <w:hideMark/>
          </w:tcPr>
          <w:p w:rsidR="00F66A85" w:rsidRDefault="00F66A85">
            <w:pPr>
              <w:jc w:val="both"/>
            </w:pPr>
            <w:r>
              <w:t>Подпрограмма "Развитие и ремонт автомобильных дорог общего пользования местного значения и обеспечение безопасности дорожного движения на них на 2014-2020 годы" муниципальной программы "Обеспечение населения города Ельца комфортными условиями жизни на 2014 - 2020 годы"</w:t>
            </w:r>
          </w:p>
        </w:tc>
        <w:tc>
          <w:tcPr>
            <w:tcW w:w="561" w:type="dxa"/>
            <w:tcBorders>
              <w:top w:val="nil"/>
              <w:left w:val="nil"/>
              <w:bottom w:val="single" w:sz="4" w:space="0" w:color="auto"/>
              <w:right w:val="single" w:sz="4" w:space="0" w:color="auto"/>
            </w:tcBorders>
            <w:hideMark/>
          </w:tcPr>
          <w:p w:rsidR="00F66A85" w:rsidRDefault="00F66A85">
            <w:pPr>
              <w:jc w:val="both"/>
            </w:pPr>
            <w:r>
              <w:t>02</w:t>
            </w:r>
          </w:p>
        </w:tc>
        <w:tc>
          <w:tcPr>
            <w:tcW w:w="676" w:type="dxa"/>
            <w:tcBorders>
              <w:top w:val="nil"/>
              <w:left w:val="nil"/>
              <w:bottom w:val="single" w:sz="4" w:space="0" w:color="auto"/>
              <w:right w:val="single" w:sz="4" w:space="0" w:color="auto"/>
            </w:tcBorders>
            <w:hideMark/>
          </w:tcPr>
          <w:p w:rsidR="00F66A85" w:rsidRDefault="00F66A85">
            <w:pPr>
              <w:jc w:val="both"/>
            </w:pPr>
            <w:r>
              <w:t>1</w:t>
            </w:r>
          </w:p>
        </w:tc>
        <w:tc>
          <w:tcPr>
            <w:tcW w:w="616" w:type="dxa"/>
            <w:tcBorders>
              <w:top w:val="nil"/>
              <w:left w:val="nil"/>
              <w:bottom w:val="single" w:sz="4" w:space="0" w:color="auto"/>
              <w:right w:val="single" w:sz="4" w:space="0" w:color="auto"/>
            </w:tcBorders>
            <w:hideMark/>
          </w:tcPr>
          <w:p w:rsidR="00F66A85" w:rsidRDefault="00F66A85">
            <w:pPr>
              <w:jc w:val="both"/>
            </w:pPr>
            <w:r>
              <w:t> </w:t>
            </w:r>
          </w:p>
        </w:tc>
        <w:tc>
          <w:tcPr>
            <w:tcW w:w="516" w:type="dxa"/>
            <w:tcBorders>
              <w:top w:val="nil"/>
              <w:left w:val="nil"/>
              <w:bottom w:val="single" w:sz="4" w:space="0" w:color="auto"/>
              <w:right w:val="single" w:sz="4" w:space="0" w:color="auto"/>
            </w:tcBorders>
            <w:hideMark/>
          </w:tcPr>
          <w:p w:rsidR="00F66A85" w:rsidRDefault="00F66A85">
            <w:pPr>
              <w:jc w:val="both"/>
            </w:pPr>
            <w:r>
              <w:t> </w:t>
            </w:r>
          </w:p>
        </w:tc>
        <w:tc>
          <w:tcPr>
            <w:tcW w:w="498" w:type="dxa"/>
            <w:tcBorders>
              <w:top w:val="nil"/>
              <w:left w:val="nil"/>
              <w:bottom w:val="single" w:sz="4" w:space="0" w:color="auto"/>
              <w:right w:val="single" w:sz="4" w:space="0" w:color="auto"/>
            </w:tcBorders>
            <w:hideMark/>
          </w:tcPr>
          <w:p w:rsidR="00F66A85" w:rsidRDefault="00F66A85">
            <w:pPr>
              <w:jc w:val="both"/>
            </w:pPr>
            <w:r>
              <w:t> </w:t>
            </w:r>
          </w:p>
        </w:tc>
        <w:tc>
          <w:tcPr>
            <w:tcW w:w="498" w:type="dxa"/>
            <w:tcBorders>
              <w:top w:val="nil"/>
              <w:left w:val="nil"/>
              <w:bottom w:val="single" w:sz="4" w:space="0" w:color="auto"/>
              <w:right w:val="single" w:sz="4" w:space="0" w:color="auto"/>
            </w:tcBorders>
            <w:hideMark/>
          </w:tcPr>
          <w:p w:rsidR="00F66A85" w:rsidRDefault="00F66A85">
            <w:pPr>
              <w:jc w:val="both"/>
            </w:pPr>
            <w:r>
              <w:t> </w:t>
            </w:r>
          </w:p>
        </w:tc>
        <w:tc>
          <w:tcPr>
            <w:tcW w:w="1330" w:type="dxa"/>
            <w:tcBorders>
              <w:top w:val="nil"/>
              <w:left w:val="nil"/>
              <w:bottom w:val="single" w:sz="4" w:space="0" w:color="auto"/>
              <w:right w:val="single" w:sz="4" w:space="0" w:color="auto"/>
            </w:tcBorders>
            <w:hideMark/>
          </w:tcPr>
          <w:p w:rsidR="00F66A85" w:rsidRDefault="00F66A85">
            <w:pPr>
              <w:jc w:val="right"/>
            </w:pPr>
            <w:r>
              <w:t>67 461,5</w:t>
            </w:r>
          </w:p>
        </w:tc>
      </w:tr>
      <w:tr w:rsidR="00F66A85" w:rsidTr="00F66A85">
        <w:trPr>
          <w:trHeight w:val="20"/>
        </w:trPr>
        <w:tc>
          <w:tcPr>
            <w:tcW w:w="5200" w:type="dxa"/>
            <w:tcBorders>
              <w:top w:val="nil"/>
              <w:left w:val="single" w:sz="4" w:space="0" w:color="auto"/>
              <w:bottom w:val="single" w:sz="4" w:space="0" w:color="auto"/>
              <w:right w:val="single" w:sz="4" w:space="0" w:color="auto"/>
            </w:tcBorders>
            <w:hideMark/>
          </w:tcPr>
          <w:p w:rsidR="00F66A85" w:rsidRDefault="00F66A85">
            <w:pPr>
              <w:jc w:val="both"/>
            </w:pPr>
            <w:r>
              <w:t xml:space="preserve">Проведение ремонта дорог и тротуаров в рамках подпрограммы "Развитие и ремонт автомобильных дорог общего пользования местного значения и обеспечение безопасности дорожного движения на них на 2014-2020 годы" муниципальной программы "Обеспечение населения города Ельца комфортными условиями жизни на 2014 - 2020 годы" (Закупка товаров, работ и услуг для государственных (муниципальных) </w:t>
            </w:r>
            <w:r>
              <w:lastRenderedPageBreak/>
              <w:t xml:space="preserve">нужд) </w:t>
            </w:r>
          </w:p>
        </w:tc>
        <w:tc>
          <w:tcPr>
            <w:tcW w:w="561" w:type="dxa"/>
            <w:tcBorders>
              <w:top w:val="nil"/>
              <w:left w:val="nil"/>
              <w:bottom w:val="single" w:sz="4" w:space="0" w:color="auto"/>
              <w:right w:val="single" w:sz="4" w:space="0" w:color="auto"/>
            </w:tcBorders>
            <w:hideMark/>
          </w:tcPr>
          <w:p w:rsidR="00F66A85" w:rsidRDefault="00F66A85">
            <w:pPr>
              <w:jc w:val="both"/>
            </w:pPr>
            <w:r>
              <w:lastRenderedPageBreak/>
              <w:t>02</w:t>
            </w:r>
          </w:p>
        </w:tc>
        <w:tc>
          <w:tcPr>
            <w:tcW w:w="676" w:type="dxa"/>
            <w:tcBorders>
              <w:top w:val="nil"/>
              <w:left w:val="nil"/>
              <w:bottom w:val="single" w:sz="4" w:space="0" w:color="auto"/>
              <w:right w:val="single" w:sz="4" w:space="0" w:color="auto"/>
            </w:tcBorders>
            <w:hideMark/>
          </w:tcPr>
          <w:p w:rsidR="00F66A85" w:rsidRDefault="00F66A85">
            <w:pPr>
              <w:jc w:val="both"/>
            </w:pPr>
            <w:r>
              <w:t>1</w:t>
            </w:r>
          </w:p>
        </w:tc>
        <w:tc>
          <w:tcPr>
            <w:tcW w:w="616" w:type="dxa"/>
            <w:tcBorders>
              <w:top w:val="nil"/>
              <w:left w:val="nil"/>
              <w:bottom w:val="single" w:sz="4" w:space="0" w:color="auto"/>
              <w:right w:val="single" w:sz="4" w:space="0" w:color="auto"/>
            </w:tcBorders>
            <w:hideMark/>
          </w:tcPr>
          <w:p w:rsidR="00F66A85" w:rsidRDefault="00F66A85">
            <w:pPr>
              <w:jc w:val="both"/>
            </w:pPr>
            <w:r>
              <w:t>2100</w:t>
            </w:r>
          </w:p>
        </w:tc>
        <w:tc>
          <w:tcPr>
            <w:tcW w:w="516" w:type="dxa"/>
            <w:tcBorders>
              <w:top w:val="nil"/>
              <w:left w:val="nil"/>
              <w:bottom w:val="single" w:sz="4" w:space="0" w:color="auto"/>
              <w:right w:val="single" w:sz="4" w:space="0" w:color="auto"/>
            </w:tcBorders>
            <w:hideMark/>
          </w:tcPr>
          <w:p w:rsidR="00F66A85" w:rsidRDefault="00F66A85">
            <w:pPr>
              <w:jc w:val="both"/>
            </w:pPr>
            <w:r>
              <w:t>200</w:t>
            </w:r>
          </w:p>
        </w:tc>
        <w:tc>
          <w:tcPr>
            <w:tcW w:w="498" w:type="dxa"/>
            <w:tcBorders>
              <w:top w:val="nil"/>
              <w:left w:val="nil"/>
              <w:bottom w:val="single" w:sz="4" w:space="0" w:color="auto"/>
              <w:right w:val="single" w:sz="4" w:space="0" w:color="auto"/>
            </w:tcBorders>
            <w:hideMark/>
          </w:tcPr>
          <w:p w:rsidR="00F66A85" w:rsidRDefault="00F66A85">
            <w:pPr>
              <w:jc w:val="both"/>
            </w:pPr>
            <w:r>
              <w:t>04</w:t>
            </w:r>
          </w:p>
        </w:tc>
        <w:tc>
          <w:tcPr>
            <w:tcW w:w="498" w:type="dxa"/>
            <w:tcBorders>
              <w:top w:val="nil"/>
              <w:left w:val="nil"/>
              <w:bottom w:val="single" w:sz="4" w:space="0" w:color="auto"/>
              <w:right w:val="single" w:sz="4" w:space="0" w:color="auto"/>
            </w:tcBorders>
            <w:hideMark/>
          </w:tcPr>
          <w:p w:rsidR="00F66A85" w:rsidRDefault="00F66A85">
            <w:pPr>
              <w:jc w:val="both"/>
            </w:pPr>
            <w:r>
              <w:t>09</w:t>
            </w:r>
          </w:p>
        </w:tc>
        <w:tc>
          <w:tcPr>
            <w:tcW w:w="1330" w:type="dxa"/>
            <w:tcBorders>
              <w:top w:val="nil"/>
              <w:left w:val="nil"/>
              <w:bottom w:val="single" w:sz="4" w:space="0" w:color="auto"/>
              <w:right w:val="single" w:sz="4" w:space="0" w:color="auto"/>
            </w:tcBorders>
            <w:hideMark/>
          </w:tcPr>
          <w:p w:rsidR="00F66A85" w:rsidRDefault="00F66A85">
            <w:pPr>
              <w:jc w:val="right"/>
            </w:pPr>
            <w:r>
              <w:t>10 206,2</w:t>
            </w:r>
          </w:p>
        </w:tc>
      </w:tr>
      <w:tr w:rsidR="00F66A85" w:rsidTr="00F66A85">
        <w:trPr>
          <w:trHeight w:val="20"/>
        </w:trPr>
        <w:tc>
          <w:tcPr>
            <w:tcW w:w="5200" w:type="dxa"/>
            <w:tcBorders>
              <w:top w:val="nil"/>
              <w:left w:val="single" w:sz="4" w:space="0" w:color="auto"/>
              <w:bottom w:val="single" w:sz="4" w:space="0" w:color="auto"/>
              <w:right w:val="single" w:sz="4" w:space="0" w:color="auto"/>
            </w:tcBorders>
            <w:hideMark/>
          </w:tcPr>
          <w:p w:rsidR="00F66A85" w:rsidRDefault="00F66A85">
            <w:pPr>
              <w:jc w:val="both"/>
            </w:pPr>
            <w:r>
              <w:lastRenderedPageBreak/>
              <w:t xml:space="preserve">Проведение ремонта дорог и тротуаров в рамках подпрограммы "Развитие и ремонт автомобильных дорог общего пользования местного значения и обеспечение безопасности дорожного движения на них на 2014-2020 годы" муниципальной программы "Обеспечение населения города Ельца комфортными условиями жизни на 2014 - 2020 годы" (Иные бюджетные ассигнования) </w:t>
            </w:r>
          </w:p>
        </w:tc>
        <w:tc>
          <w:tcPr>
            <w:tcW w:w="561" w:type="dxa"/>
            <w:tcBorders>
              <w:top w:val="nil"/>
              <w:left w:val="nil"/>
              <w:bottom w:val="single" w:sz="4" w:space="0" w:color="auto"/>
              <w:right w:val="single" w:sz="4" w:space="0" w:color="auto"/>
            </w:tcBorders>
            <w:hideMark/>
          </w:tcPr>
          <w:p w:rsidR="00F66A85" w:rsidRDefault="00F66A85">
            <w:pPr>
              <w:jc w:val="both"/>
            </w:pPr>
            <w:r>
              <w:t>02</w:t>
            </w:r>
          </w:p>
        </w:tc>
        <w:tc>
          <w:tcPr>
            <w:tcW w:w="676" w:type="dxa"/>
            <w:tcBorders>
              <w:top w:val="nil"/>
              <w:left w:val="nil"/>
              <w:bottom w:val="single" w:sz="4" w:space="0" w:color="auto"/>
              <w:right w:val="single" w:sz="4" w:space="0" w:color="auto"/>
            </w:tcBorders>
            <w:hideMark/>
          </w:tcPr>
          <w:p w:rsidR="00F66A85" w:rsidRDefault="00F66A85">
            <w:pPr>
              <w:jc w:val="both"/>
            </w:pPr>
            <w:r>
              <w:t>1</w:t>
            </w:r>
          </w:p>
        </w:tc>
        <w:tc>
          <w:tcPr>
            <w:tcW w:w="616" w:type="dxa"/>
            <w:tcBorders>
              <w:top w:val="nil"/>
              <w:left w:val="nil"/>
              <w:bottom w:val="single" w:sz="4" w:space="0" w:color="auto"/>
              <w:right w:val="single" w:sz="4" w:space="0" w:color="auto"/>
            </w:tcBorders>
            <w:hideMark/>
          </w:tcPr>
          <w:p w:rsidR="00F66A85" w:rsidRDefault="00F66A85">
            <w:pPr>
              <w:jc w:val="both"/>
            </w:pPr>
            <w:r>
              <w:t>2100</w:t>
            </w:r>
          </w:p>
        </w:tc>
        <w:tc>
          <w:tcPr>
            <w:tcW w:w="516" w:type="dxa"/>
            <w:tcBorders>
              <w:top w:val="nil"/>
              <w:left w:val="nil"/>
              <w:bottom w:val="single" w:sz="4" w:space="0" w:color="auto"/>
              <w:right w:val="single" w:sz="4" w:space="0" w:color="auto"/>
            </w:tcBorders>
            <w:hideMark/>
          </w:tcPr>
          <w:p w:rsidR="00F66A85" w:rsidRDefault="00F66A85">
            <w:pPr>
              <w:jc w:val="both"/>
            </w:pPr>
            <w:r>
              <w:t>800</w:t>
            </w:r>
          </w:p>
        </w:tc>
        <w:tc>
          <w:tcPr>
            <w:tcW w:w="498" w:type="dxa"/>
            <w:tcBorders>
              <w:top w:val="nil"/>
              <w:left w:val="nil"/>
              <w:bottom w:val="single" w:sz="4" w:space="0" w:color="auto"/>
              <w:right w:val="single" w:sz="4" w:space="0" w:color="auto"/>
            </w:tcBorders>
            <w:hideMark/>
          </w:tcPr>
          <w:p w:rsidR="00F66A85" w:rsidRDefault="00F66A85">
            <w:pPr>
              <w:jc w:val="both"/>
            </w:pPr>
            <w:r>
              <w:t>04</w:t>
            </w:r>
          </w:p>
        </w:tc>
        <w:tc>
          <w:tcPr>
            <w:tcW w:w="498" w:type="dxa"/>
            <w:tcBorders>
              <w:top w:val="nil"/>
              <w:left w:val="nil"/>
              <w:bottom w:val="single" w:sz="4" w:space="0" w:color="auto"/>
              <w:right w:val="single" w:sz="4" w:space="0" w:color="auto"/>
            </w:tcBorders>
            <w:hideMark/>
          </w:tcPr>
          <w:p w:rsidR="00F66A85" w:rsidRDefault="00F66A85">
            <w:pPr>
              <w:jc w:val="both"/>
            </w:pPr>
            <w:r>
              <w:t>09</w:t>
            </w:r>
          </w:p>
        </w:tc>
        <w:tc>
          <w:tcPr>
            <w:tcW w:w="1330" w:type="dxa"/>
            <w:tcBorders>
              <w:top w:val="nil"/>
              <w:left w:val="nil"/>
              <w:bottom w:val="single" w:sz="4" w:space="0" w:color="auto"/>
              <w:right w:val="single" w:sz="4" w:space="0" w:color="auto"/>
            </w:tcBorders>
            <w:hideMark/>
          </w:tcPr>
          <w:p w:rsidR="00F66A85" w:rsidRDefault="00F66A85">
            <w:pPr>
              <w:jc w:val="right"/>
            </w:pPr>
            <w:r>
              <w:t>391,6</w:t>
            </w:r>
          </w:p>
        </w:tc>
      </w:tr>
      <w:tr w:rsidR="00F66A85" w:rsidTr="00F66A85">
        <w:trPr>
          <w:trHeight w:val="20"/>
        </w:trPr>
        <w:tc>
          <w:tcPr>
            <w:tcW w:w="5200" w:type="dxa"/>
            <w:tcBorders>
              <w:top w:val="nil"/>
              <w:left w:val="single" w:sz="4" w:space="0" w:color="auto"/>
              <w:bottom w:val="single" w:sz="4" w:space="0" w:color="auto"/>
              <w:right w:val="single" w:sz="4" w:space="0" w:color="auto"/>
            </w:tcBorders>
            <w:hideMark/>
          </w:tcPr>
          <w:p w:rsidR="00F66A85" w:rsidRDefault="00F66A85">
            <w:pPr>
              <w:jc w:val="both"/>
            </w:pPr>
            <w:r>
              <w:t xml:space="preserve">Обеспечение безопасности дорожного движения в рамках подпрограммы "Развитие и ремонт автомобильных дорог общего пользования местного значения и обеспечение безопасности дорожного движения на них на 2014-2020 годы" муниципальной программы "Обеспечение населения города Ельца комфортными условиями жизни на 2014 - 2020 годы" (Закупка товаров, работ и услуг для государственных (муниципальных) нужд) </w:t>
            </w:r>
          </w:p>
        </w:tc>
        <w:tc>
          <w:tcPr>
            <w:tcW w:w="561" w:type="dxa"/>
            <w:tcBorders>
              <w:top w:val="nil"/>
              <w:left w:val="nil"/>
              <w:bottom w:val="single" w:sz="4" w:space="0" w:color="auto"/>
              <w:right w:val="single" w:sz="4" w:space="0" w:color="auto"/>
            </w:tcBorders>
            <w:hideMark/>
          </w:tcPr>
          <w:p w:rsidR="00F66A85" w:rsidRDefault="00F66A85">
            <w:pPr>
              <w:jc w:val="both"/>
            </w:pPr>
            <w:r>
              <w:t>02</w:t>
            </w:r>
          </w:p>
        </w:tc>
        <w:tc>
          <w:tcPr>
            <w:tcW w:w="676" w:type="dxa"/>
            <w:tcBorders>
              <w:top w:val="nil"/>
              <w:left w:val="nil"/>
              <w:bottom w:val="single" w:sz="4" w:space="0" w:color="auto"/>
              <w:right w:val="single" w:sz="4" w:space="0" w:color="auto"/>
            </w:tcBorders>
            <w:hideMark/>
          </w:tcPr>
          <w:p w:rsidR="00F66A85" w:rsidRDefault="00F66A85">
            <w:pPr>
              <w:jc w:val="both"/>
            </w:pPr>
            <w:r>
              <w:t>1</w:t>
            </w:r>
          </w:p>
        </w:tc>
        <w:tc>
          <w:tcPr>
            <w:tcW w:w="616" w:type="dxa"/>
            <w:tcBorders>
              <w:top w:val="nil"/>
              <w:left w:val="nil"/>
              <w:bottom w:val="single" w:sz="4" w:space="0" w:color="auto"/>
              <w:right w:val="single" w:sz="4" w:space="0" w:color="auto"/>
            </w:tcBorders>
            <w:hideMark/>
          </w:tcPr>
          <w:p w:rsidR="00F66A85" w:rsidRDefault="00F66A85">
            <w:pPr>
              <w:jc w:val="both"/>
            </w:pPr>
            <w:r>
              <w:t>2101</w:t>
            </w:r>
          </w:p>
        </w:tc>
        <w:tc>
          <w:tcPr>
            <w:tcW w:w="516" w:type="dxa"/>
            <w:tcBorders>
              <w:top w:val="nil"/>
              <w:left w:val="nil"/>
              <w:bottom w:val="single" w:sz="4" w:space="0" w:color="auto"/>
              <w:right w:val="single" w:sz="4" w:space="0" w:color="auto"/>
            </w:tcBorders>
            <w:hideMark/>
          </w:tcPr>
          <w:p w:rsidR="00F66A85" w:rsidRDefault="00F66A85">
            <w:pPr>
              <w:jc w:val="both"/>
            </w:pPr>
            <w:r>
              <w:t>200</w:t>
            </w:r>
          </w:p>
        </w:tc>
        <w:tc>
          <w:tcPr>
            <w:tcW w:w="498" w:type="dxa"/>
            <w:tcBorders>
              <w:top w:val="nil"/>
              <w:left w:val="nil"/>
              <w:bottom w:val="single" w:sz="4" w:space="0" w:color="auto"/>
              <w:right w:val="single" w:sz="4" w:space="0" w:color="auto"/>
            </w:tcBorders>
            <w:hideMark/>
          </w:tcPr>
          <w:p w:rsidR="00F66A85" w:rsidRDefault="00F66A85">
            <w:pPr>
              <w:jc w:val="both"/>
            </w:pPr>
            <w:r>
              <w:t>04</w:t>
            </w:r>
          </w:p>
        </w:tc>
        <w:tc>
          <w:tcPr>
            <w:tcW w:w="498" w:type="dxa"/>
            <w:tcBorders>
              <w:top w:val="nil"/>
              <w:left w:val="nil"/>
              <w:bottom w:val="single" w:sz="4" w:space="0" w:color="auto"/>
              <w:right w:val="single" w:sz="4" w:space="0" w:color="auto"/>
            </w:tcBorders>
            <w:hideMark/>
          </w:tcPr>
          <w:p w:rsidR="00F66A85" w:rsidRDefault="00F66A85">
            <w:pPr>
              <w:jc w:val="both"/>
            </w:pPr>
            <w:r>
              <w:t>09</w:t>
            </w:r>
          </w:p>
        </w:tc>
        <w:tc>
          <w:tcPr>
            <w:tcW w:w="1330" w:type="dxa"/>
            <w:tcBorders>
              <w:top w:val="nil"/>
              <w:left w:val="nil"/>
              <w:bottom w:val="single" w:sz="4" w:space="0" w:color="auto"/>
              <w:right w:val="single" w:sz="4" w:space="0" w:color="auto"/>
            </w:tcBorders>
            <w:hideMark/>
          </w:tcPr>
          <w:p w:rsidR="00F66A85" w:rsidRDefault="00F66A85">
            <w:pPr>
              <w:jc w:val="right"/>
            </w:pPr>
            <w:r>
              <w:t>7 562,2</w:t>
            </w:r>
          </w:p>
        </w:tc>
      </w:tr>
      <w:tr w:rsidR="00F66A85" w:rsidTr="00F66A85">
        <w:trPr>
          <w:trHeight w:val="20"/>
        </w:trPr>
        <w:tc>
          <w:tcPr>
            <w:tcW w:w="5200" w:type="dxa"/>
            <w:tcBorders>
              <w:top w:val="nil"/>
              <w:left w:val="single" w:sz="4" w:space="0" w:color="auto"/>
              <w:bottom w:val="single" w:sz="4" w:space="0" w:color="auto"/>
              <w:right w:val="single" w:sz="4" w:space="0" w:color="auto"/>
            </w:tcBorders>
            <w:hideMark/>
          </w:tcPr>
          <w:p w:rsidR="00F66A85" w:rsidRDefault="00F66A85">
            <w:pPr>
              <w:jc w:val="both"/>
            </w:pPr>
            <w:r>
              <w:t xml:space="preserve">Средства местным бюджетам на реализацию муниципальных программ, направленных на капитальный ремонт и ремонт дворовых территорий многоквартирных домов, проездов к дворовым территориям многоквартирных домов населенных пунктов в рамках подпрограммы "Развитие и ремонт автомобильных дорог общего пользования местного значения и обеспечение безопасности дорожного движения на них на 2014-2020 годы" муниципальной программы "Обеспечение населения города Ельца комфортными условиями жизни на 2014 - 2020 годы" (Закупка товаров, работ и услуг для государственных (муниципальных) нужд) </w:t>
            </w:r>
          </w:p>
        </w:tc>
        <w:tc>
          <w:tcPr>
            <w:tcW w:w="561" w:type="dxa"/>
            <w:tcBorders>
              <w:top w:val="nil"/>
              <w:left w:val="nil"/>
              <w:bottom w:val="single" w:sz="4" w:space="0" w:color="auto"/>
              <w:right w:val="single" w:sz="4" w:space="0" w:color="auto"/>
            </w:tcBorders>
            <w:hideMark/>
          </w:tcPr>
          <w:p w:rsidR="00F66A85" w:rsidRDefault="00F66A85">
            <w:pPr>
              <w:jc w:val="both"/>
            </w:pPr>
            <w:r>
              <w:t>02</w:t>
            </w:r>
          </w:p>
        </w:tc>
        <w:tc>
          <w:tcPr>
            <w:tcW w:w="676" w:type="dxa"/>
            <w:tcBorders>
              <w:top w:val="nil"/>
              <w:left w:val="nil"/>
              <w:bottom w:val="single" w:sz="4" w:space="0" w:color="auto"/>
              <w:right w:val="single" w:sz="4" w:space="0" w:color="auto"/>
            </w:tcBorders>
            <w:hideMark/>
          </w:tcPr>
          <w:p w:rsidR="00F66A85" w:rsidRDefault="00F66A85">
            <w:pPr>
              <w:jc w:val="both"/>
            </w:pPr>
            <w:r>
              <w:t>1</w:t>
            </w:r>
          </w:p>
        </w:tc>
        <w:tc>
          <w:tcPr>
            <w:tcW w:w="616" w:type="dxa"/>
            <w:tcBorders>
              <w:top w:val="nil"/>
              <w:left w:val="nil"/>
              <w:bottom w:val="single" w:sz="4" w:space="0" w:color="auto"/>
              <w:right w:val="single" w:sz="4" w:space="0" w:color="auto"/>
            </w:tcBorders>
            <w:hideMark/>
          </w:tcPr>
          <w:p w:rsidR="00F66A85" w:rsidRDefault="00F66A85">
            <w:pPr>
              <w:jc w:val="both"/>
            </w:pPr>
            <w:r>
              <w:t>8604</w:t>
            </w:r>
          </w:p>
        </w:tc>
        <w:tc>
          <w:tcPr>
            <w:tcW w:w="516" w:type="dxa"/>
            <w:tcBorders>
              <w:top w:val="nil"/>
              <w:left w:val="nil"/>
              <w:bottom w:val="single" w:sz="4" w:space="0" w:color="auto"/>
              <w:right w:val="single" w:sz="4" w:space="0" w:color="auto"/>
            </w:tcBorders>
            <w:hideMark/>
          </w:tcPr>
          <w:p w:rsidR="00F66A85" w:rsidRDefault="00F66A85">
            <w:pPr>
              <w:jc w:val="both"/>
            </w:pPr>
            <w:r>
              <w:t>200</w:t>
            </w:r>
          </w:p>
        </w:tc>
        <w:tc>
          <w:tcPr>
            <w:tcW w:w="498" w:type="dxa"/>
            <w:tcBorders>
              <w:top w:val="nil"/>
              <w:left w:val="nil"/>
              <w:bottom w:val="single" w:sz="4" w:space="0" w:color="auto"/>
              <w:right w:val="single" w:sz="4" w:space="0" w:color="auto"/>
            </w:tcBorders>
            <w:hideMark/>
          </w:tcPr>
          <w:p w:rsidR="00F66A85" w:rsidRDefault="00F66A85">
            <w:pPr>
              <w:jc w:val="both"/>
            </w:pPr>
            <w:r>
              <w:t>04</w:t>
            </w:r>
          </w:p>
        </w:tc>
        <w:tc>
          <w:tcPr>
            <w:tcW w:w="498" w:type="dxa"/>
            <w:tcBorders>
              <w:top w:val="nil"/>
              <w:left w:val="nil"/>
              <w:bottom w:val="single" w:sz="4" w:space="0" w:color="auto"/>
              <w:right w:val="single" w:sz="4" w:space="0" w:color="auto"/>
            </w:tcBorders>
            <w:hideMark/>
          </w:tcPr>
          <w:p w:rsidR="00F66A85" w:rsidRDefault="00F66A85">
            <w:pPr>
              <w:jc w:val="both"/>
            </w:pPr>
            <w:r>
              <w:t>09</w:t>
            </w:r>
          </w:p>
        </w:tc>
        <w:tc>
          <w:tcPr>
            <w:tcW w:w="1330" w:type="dxa"/>
            <w:tcBorders>
              <w:top w:val="nil"/>
              <w:left w:val="nil"/>
              <w:bottom w:val="single" w:sz="4" w:space="0" w:color="auto"/>
              <w:right w:val="single" w:sz="4" w:space="0" w:color="auto"/>
            </w:tcBorders>
            <w:hideMark/>
          </w:tcPr>
          <w:p w:rsidR="00F66A85" w:rsidRDefault="00F66A85">
            <w:pPr>
              <w:jc w:val="right"/>
            </w:pPr>
            <w:r>
              <w:t>17 768,7</w:t>
            </w:r>
          </w:p>
        </w:tc>
      </w:tr>
      <w:tr w:rsidR="00F66A85" w:rsidTr="00F66A85">
        <w:trPr>
          <w:trHeight w:val="20"/>
        </w:trPr>
        <w:tc>
          <w:tcPr>
            <w:tcW w:w="5200" w:type="dxa"/>
            <w:tcBorders>
              <w:top w:val="nil"/>
              <w:left w:val="single" w:sz="4" w:space="0" w:color="auto"/>
              <w:bottom w:val="single" w:sz="4" w:space="0" w:color="auto"/>
              <w:right w:val="single" w:sz="4" w:space="0" w:color="auto"/>
            </w:tcBorders>
            <w:hideMark/>
          </w:tcPr>
          <w:p w:rsidR="00F66A85" w:rsidRDefault="00F66A85">
            <w:pPr>
              <w:jc w:val="both"/>
            </w:pPr>
            <w:r>
              <w:t xml:space="preserve">Средства местным бюджетам на реализацию муниципальных программ, направленных на обеспечение дорожной деятельности в части капитального ремонта и ремонта автомобильных дорог общего пользования местного значения населенных пунктов и соединяющих населенные пункты в границах муниципального района в рамках подпрограммы "Развитие и ремонт автомобильных дорог общего пользования местного значения и обеспечение безопасности дорожного движения на них на 2014-2020 годы" в рамках муниципальной программы "Обеспечение населения города Ельца комфортными условиями жизни на </w:t>
            </w:r>
            <w:r>
              <w:lastRenderedPageBreak/>
              <w:t xml:space="preserve">2014 - 2020 годы" (Закупка товаров, работ и услуг для государственных (муниципальных) нужд) </w:t>
            </w:r>
          </w:p>
        </w:tc>
        <w:tc>
          <w:tcPr>
            <w:tcW w:w="561" w:type="dxa"/>
            <w:tcBorders>
              <w:top w:val="nil"/>
              <w:left w:val="nil"/>
              <w:bottom w:val="single" w:sz="4" w:space="0" w:color="auto"/>
              <w:right w:val="single" w:sz="4" w:space="0" w:color="auto"/>
            </w:tcBorders>
            <w:hideMark/>
          </w:tcPr>
          <w:p w:rsidR="00F66A85" w:rsidRDefault="00F66A85">
            <w:pPr>
              <w:jc w:val="both"/>
            </w:pPr>
            <w:r>
              <w:lastRenderedPageBreak/>
              <w:t>02</w:t>
            </w:r>
          </w:p>
        </w:tc>
        <w:tc>
          <w:tcPr>
            <w:tcW w:w="676" w:type="dxa"/>
            <w:tcBorders>
              <w:top w:val="nil"/>
              <w:left w:val="nil"/>
              <w:bottom w:val="single" w:sz="4" w:space="0" w:color="auto"/>
              <w:right w:val="single" w:sz="4" w:space="0" w:color="auto"/>
            </w:tcBorders>
            <w:hideMark/>
          </w:tcPr>
          <w:p w:rsidR="00F66A85" w:rsidRDefault="00F66A85">
            <w:pPr>
              <w:jc w:val="both"/>
            </w:pPr>
            <w:r>
              <w:t>1</w:t>
            </w:r>
          </w:p>
        </w:tc>
        <w:tc>
          <w:tcPr>
            <w:tcW w:w="616" w:type="dxa"/>
            <w:tcBorders>
              <w:top w:val="nil"/>
              <w:left w:val="nil"/>
              <w:bottom w:val="single" w:sz="4" w:space="0" w:color="auto"/>
              <w:right w:val="single" w:sz="4" w:space="0" w:color="auto"/>
            </w:tcBorders>
            <w:hideMark/>
          </w:tcPr>
          <w:p w:rsidR="00F66A85" w:rsidRDefault="00F66A85">
            <w:pPr>
              <w:jc w:val="both"/>
            </w:pPr>
            <w:r>
              <w:t>8607</w:t>
            </w:r>
          </w:p>
        </w:tc>
        <w:tc>
          <w:tcPr>
            <w:tcW w:w="516" w:type="dxa"/>
            <w:tcBorders>
              <w:top w:val="nil"/>
              <w:left w:val="nil"/>
              <w:bottom w:val="single" w:sz="4" w:space="0" w:color="auto"/>
              <w:right w:val="single" w:sz="4" w:space="0" w:color="auto"/>
            </w:tcBorders>
            <w:hideMark/>
          </w:tcPr>
          <w:p w:rsidR="00F66A85" w:rsidRDefault="00F66A85">
            <w:pPr>
              <w:jc w:val="both"/>
            </w:pPr>
            <w:r>
              <w:t>200</w:t>
            </w:r>
          </w:p>
        </w:tc>
        <w:tc>
          <w:tcPr>
            <w:tcW w:w="498" w:type="dxa"/>
            <w:tcBorders>
              <w:top w:val="nil"/>
              <w:left w:val="nil"/>
              <w:bottom w:val="single" w:sz="4" w:space="0" w:color="auto"/>
              <w:right w:val="single" w:sz="4" w:space="0" w:color="auto"/>
            </w:tcBorders>
            <w:hideMark/>
          </w:tcPr>
          <w:p w:rsidR="00F66A85" w:rsidRDefault="00F66A85">
            <w:pPr>
              <w:jc w:val="both"/>
            </w:pPr>
            <w:r>
              <w:t>04</w:t>
            </w:r>
          </w:p>
        </w:tc>
        <w:tc>
          <w:tcPr>
            <w:tcW w:w="498" w:type="dxa"/>
            <w:tcBorders>
              <w:top w:val="nil"/>
              <w:left w:val="nil"/>
              <w:bottom w:val="single" w:sz="4" w:space="0" w:color="auto"/>
              <w:right w:val="single" w:sz="4" w:space="0" w:color="auto"/>
            </w:tcBorders>
            <w:hideMark/>
          </w:tcPr>
          <w:p w:rsidR="00F66A85" w:rsidRDefault="00F66A85">
            <w:pPr>
              <w:jc w:val="both"/>
            </w:pPr>
            <w:r>
              <w:t>09</w:t>
            </w:r>
          </w:p>
        </w:tc>
        <w:tc>
          <w:tcPr>
            <w:tcW w:w="1330" w:type="dxa"/>
            <w:tcBorders>
              <w:top w:val="nil"/>
              <w:left w:val="nil"/>
              <w:bottom w:val="single" w:sz="4" w:space="0" w:color="auto"/>
              <w:right w:val="single" w:sz="4" w:space="0" w:color="auto"/>
            </w:tcBorders>
            <w:hideMark/>
          </w:tcPr>
          <w:p w:rsidR="00F66A85" w:rsidRDefault="00F66A85">
            <w:pPr>
              <w:jc w:val="right"/>
            </w:pPr>
            <w:r>
              <w:t>31 532,8</w:t>
            </w:r>
          </w:p>
        </w:tc>
      </w:tr>
      <w:tr w:rsidR="00F66A85" w:rsidTr="00F66A85">
        <w:trPr>
          <w:trHeight w:val="20"/>
        </w:trPr>
        <w:tc>
          <w:tcPr>
            <w:tcW w:w="5200" w:type="dxa"/>
            <w:tcBorders>
              <w:top w:val="nil"/>
              <w:left w:val="single" w:sz="4" w:space="0" w:color="auto"/>
              <w:bottom w:val="single" w:sz="4" w:space="0" w:color="auto"/>
              <w:right w:val="single" w:sz="4" w:space="0" w:color="auto"/>
            </w:tcBorders>
            <w:hideMark/>
          </w:tcPr>
          <w:p w:rsidR="00F66A85" w:rsidRDefault="00F66A85">
            <w:pPr>
              <w:jc w:val="both"/>
            </w:pPr>
            <w:r>
              <w:lastRenderedPageBreak/>
              <w:t>Подпрограмма "Развитие транспортного обслуживания населения города Ельца на 2014 - 2020 годы" муниципальной программы "Обеспечение населения города Ельца комфортными условиями жизни на 2014 - 2020 годы"</w:t>
            </w:r>
          </w:p>
        </w:tc>
        <w:tc>
          <w:tcPr>
            <w:tcW w:w="561" w:type="dxa"/>
            <w:tcBorders>
              <w:top w:val="nil"/>
              <w:left w:val="nil"/>
              <w:bottom w:val="single" w:sz="4" w:space="0" w:color="auto"/>
              <w:right w:val="single" w:sz="4" w:space="0" w:color="auto"/>
            </w:tcBorders>
            <w:hideMark/>
          </w:tcPr>
          <w:p w:rsidR="00F66A85" w:rsidRDefault="00F66A85">
            <w:pPr>
              <w:jc w:val="both"/>
            </w:pPr>
            <w:r>
              <w:t>02</w:t>
            </w:r>
          </w:p>
        </w:tc>
        <w:tc>
          <w:tcPr>
            <w:tcW w:w="676" w:type="dxa"/>
            <w:tcBorders>
              <w:top w:val="nil"/>
              <w:left w:val="nil"/>
              <w:bottom w:val="single" w:sz="4" w:space="0" w:color="auto"/>
              <w:right w:val="single" w:sz="4" w:space="0" w:color="auto"/>
            </w:tcBorders>
            <w:hideMark/>
          </w:tcPr>
          <w:p w:rsidR="00F66A85" w:rsidRDefault="00F66A85">
            <w:pPr>
              <w:jc w:val="both"/>
            </w:pPr>
            <w:r>
              <w:t>2</w:t>
            </w:r>
          </w:p>
        </w:tc>
        <w:tc>
          <w:tcPr>
            <w:tcW w:w="616" w:type="dxa"/>
            <w:tcBorders>
              <w:top w:val="nil"/>
              <w:left w:val="nil"/>
              <w:bottom w:val="single" w:sz="4" w:space="0" w:color="auto"/>
              <w:right w:val="single" w:sz="4" w:space="0" w:color="auto"/>
            </w:tcBorders>
            <w:hideMark/>
          </w:tcPr>
          <w:p w:rsidR="00F66A85" w:rsidRDefault="00F66A85">
            <w:pPr>
              <w:jc w:val="both"/>
            </w:pPr>
            <w:r>
              <w:t> </w:t>
            </w:r>
          </w:p>
        </w:tc>
        <w:tc>
          <w:tcPr>
            <w:tcW w:w="516" w:type="dxa"/>
            <w:tcBorders>
              <w:top w:val="nil"/>
              <w:left w:val="nil"/>
              <w:bottom w:val="single" w:sz="4" w:space="0" w:color="auto"/>
              <w:right w:val="single" w:sz="4" w:space="0" w:color="auto"/>
            </w:tcBorders>
            <w:hideMark/>
          </w:tcPr>
          <w:p w:rsidR="00F66A85" w:rsidRDefault="00F66A85">
            <w:pPr>
              <w:jc w:val="both"/>
            </w:pPr>
            <w:r>
              <w:t> </w:t>
            </w:r>
          </w:p>
        </w:tc>
        <w:tc>
          <w:tcPr>
            <w:tcW w:w="498" w:type="dxa"/>
            <w:tcBorders>
              <w:top w:val="nil"/>
              <w:left w:val="nil"/>
              <w:bottom w:val="single" w:sz="4" w:space="0" w:color="auto"/>
              <w:right w:val="single" w:sz="4" w:space="0" w:color="auto"/>
            </w:tcBorders>
            <w:hideMark/>
          </w:tcPr>
          <w:p w:rsidR="00F66A85" w:rsidRDefault="00F66A85">
            <w:pPr>
              <w:jc w:val="both"/>
            </w:pPr>
            <w:r>
              <w:t> </w:t>
            </w:r>
          </w:p>
        </w:tc>
        <w:tc>
          <w:tcPr>
            <w:tcW w:w="498" w:type="dxa"/>
            <w:tcBorders>
              <w:top w:val="nil"/>
              <w:left w:val="nil"/>
              <w:bottom w:val="single" w:sz="4" w:space="0" w:color="auto"/>
              <w:right w:val="single" w:sz="4" w:space="0" w:color="auto"/>
            </w:tcBorders>
            <w:hideMark/>
          </w:tcPr>
          <w:p w:rsidR="00F66A85" w:rsidRDefault="00F66A85">
            <w:pPr>
              <w:jc w:val="both"/>
            </w:pPr>
            <w:r>
              <w:t> </w:t>
            </w:r>
          </w:p>
        </w:tc>
        <w:tc>
          <w:tcPr>
            <w:tcW w:w="1330" w:type="dxa"/>
            <w:tcBorders>
              <w:top w:val="nil"/>
              <w:left w:val="nil"/>
              <w:bottom w:val="single" w:sz="4" w:space="0" w:color="auto"/>
              <w:right w:val="single" w:sz="4" w:space="0" w:color="auto"/>
            </w:tcBorders>
            <w:hideMark/>
          </w:tcPr>
          <w:p w:rsidR="00F66A85" w:rsidRDefault="00F66A85">
            <w:pPr>
              <w:jc w:val="right"/>
            </w:pPr>
            <w:r>
              <w:t>49 044,4</w:t>
            </w:r>
          </w:p>
        </w:tc>
      </w:tr>
      <w:tr w:rsidR="00F66A85" w:rsidTr="00F66A85">
        <w:trPr>
          <w:trHeight w:val="20"/>
        </w:trPr>
        <w:tc>
          <w:tcPr>
            <w:tcW w:w="5200" w:type="dxa"/>
            <w:tcBorders>
              <w:top w:val="nil"/>
              <w:left w:val="single" w:sz="4" w:space="0" w:color="auto"/>
              <w:bottom w:val="single" w:sz="4" w:space="0" w:color="auto"/>
              <w:right w:val="single" w:sz="4" w:space="0" w:color="auto"/>
            </w:tcBorders>
            <w:hideMark/>
          </w:tcPr>
          <w:p w:rsidR="00F66A85" w:rsidRDefault="00F66A85">
            <w:pPr>
              <w:jc w:val="both"/>
            </w:pPr>
            <w:r>
              <w:t xml:space="preserve">Оптимизация внутригородской маршрутной сети в рамках подпрограммы "Развитие транспортного обслуживания населения города Ельца на 2014 - 2020 годы" муниципальной программы "Обеспечение населения города Ельца комфортными условиями жизни на 2014 - 2020 годы" (Закупка товаров, работ и услуг для государственных (муниципальных) нужд) </w:t>
            </w:r>
          </w:p>
        </w:tc>
        <w:tc>
          <w:tcPr>
            <w:tcW w:w="561" w:type="dxa"/>
            <w:tcBorders>
              <w:top w:val="nil"/>
              <w:left w:val="nil"/>
              <w:bottom w:val="single" w:sz="4" w:space="0" w:color="auto"/>
              <w:right w:val="single" w:sz="4" w:space="0" w:color="auto"/>
            </w:tcBorders>
            <w:hideMark/>
          </w:tcPr>
          <w:p w:rsidR="00F66A85" w:rsidRDefault="00F66A85">
            <w:pPr>
              <w:jc w:val="both"/>
            </w:pPr>
            <w:r>
              <w:t>02</w:t>
            </w:r>
          </w:p>
        </w:tc>
        <w:tc>
          <w:tcPr>
            <w:tcW w:w="676" w:type="dxa"/>
            <w:tcBorders>
              <w:top w:val="nil"/>
              <w:left w:val="nil"/>
              <w:bottom w:val="single" w:sz="4" w:space="0" w:color="auto"/>
              <w:right w:val="single" w:sz="4" w:space="0" w:color="auto"/>
            </w:tcBorders>
            <w:hideMark/>
          </w:tcPr>
          <w:p w:rsidR="00F66A85" w:rsidRDefault="00F66A85">
            <w:pPr>
              <w:jc w:val="both"/>
            </w:pPr>
            <w:r>
              <w:t>2</w:t>
            </w:r>
          </w:p>
        </w:tc>
        <w:tc>
          <w:tcPr>
            <w:tcW w:w="616" w:type="dxa"/>
            <w:tcBorders>
              <w:top w:val="nil"/>
              <w:left w:val="nil"/>
              <w:bottom w:val="single" w:sz="4" w:space="0" w:color="auto"/>
              <w:right w:val="single" w:sz="4" w:space="0" w:color="auto"/>
            </w:tcBorders>
            <w:hideMark/>
          </w:tcPr>
          <w:p w:rsidR="00F66A85" w:rsidRDefault="00F66A85">
            <w:pPr>
              <w:jc w:val="both"/>
            </w:pPr>
            <w:r>
              <w:t>2104</w:t>
            </w:r>
          </w:p>
        </w:tc>
        <w:tc>
          <w:tcPr>
            <w:tcW w:w="516" w:type="dxa"/>
            <w:tcBorders>
              <w:top w:val="nil"/>
              <w:left w:val="nil"/>
              <w:bottom w:val="single" w:sz="4" w:space="0" w:color="auto"/>
              <w:right w:val="single" w:sz="4" w:space="0" w:color="auto"/>
            </w:tcBorders>
            <w:hideMark/>
          </w:tcPr>
          <w:p w:rsidR="00F66A85" w:rsidRDefault="00F66A85">
            <w:pPr>
              <w:jc w:val="both"/>
            </w:pPr>
            <w:r>
              <w:t>200</w:t>
            </w:r>
          </w:p>
        </w:tc>
        <w:tc>
          <w:tcPr>
            <w:tcW w:w="498" w:type="dxa"/>
            <w:tcBorders>
              <w:top w:val="nil"/>
              <w:left w:val="nil"/>
              <w:bottom w:val="single" w:sz="4" w:space="0" w:color="auto"/>
              <w:right w:val="single" w:sz="4" w:space="0" w:color="auto"/>
            </w:tcBorders>
            <w:hideMark/>
          </w:tcPr>
          <w:p w:rsidR="00F66A85" w:rsidRDefault="00F66A85">
            <w:pPr>
              <w:jc w:val="both"/>
            </w:pPr>
            <w:r>
              <w:t>04</w:t>
            </w:r>
          </w:p>
        </w:tc>
        <w:tc>
          <w:tcPr>
            <w:tcW w:w="498" w:type="dxa"/>
            <w:tcBorders>
              <w:top w:val="nil"/>
              <w:left w:val="nil"/>
              <w:bottom w:val="single" w:sz="4" w:space="0" w:color="auto"/>
              <w:right w:val="single" w:sz="4" w:space="0" w:color="auto"/>
            </w:tcBorders>
            <w:hideMark/>
          </w:tcPr>
          <w:p w:rsidR="00F66A85" w:rsidRDefault="00F66A85">
            <w:pPr>
              <w:jc w:val="both"/>
            </w:pPr>
            <w:r>
              <w:t>08</w:t>
            </w:r>
          </w:p>
        </w:tc>
        <w:tc>
          <w:tcPr>
            <w:tcW w:w="1330" w:type="dxa"/>
            <w:tcBorders>
              <w:top w:val="nil"/>
              <w:left w:val="nil"/>
              <w:bottom w:val="single" w:sz="4" w:space="0" w:color="auto"/>
              <w:right w:val="single" w:sz="4" w:space="0" w:color="auto"/>
            </w:tcBorders>
            <w:hideMark/>
          </w:tcPr>
          <w:p w:rsidR="00F66A85" w:rsidRDefault="00F66A85">
            <w:pPr>
              <w:jc w:val="right"/>
            </w:pPr>
            <w:r>
              <w:t>735,0</w:t>
            </w:r>
          </w:p>
        </w:tc>
      </w:tr>
      <w:tr w:rsidR="00F66A85" w:rsidTr="00F66A85">
        <w:trPr>
          <w:trHeight w:val="20"/>
        </w:trPr>
        <w:tc>
          <w:tcPr>
            <w:tcW w:w="5200" w:type="dxa"/>
            <w:tcBorders>
              <w:top w:val="nil"/>
              <w:left w:val="single" w:sz="4" w:space="0" w:color="auto"/>
              <w:bottom w:val="single" w:sz="4" w:space="0" w:color="auto"/>
              <w:right w:val="single" w:sz="4" w:space="0" w:color="auto"/>
            </w:tcBorders>
            <w:hideMark/>
          </w:tcPr>
          <w:p w:rsidR="00F66A85" w:rsidRDefault="00F66A85">
            <w:pPr>
              <w:jc w:val="both"/>
            </w:pPr>
            <w:r>
              <w:t xml:space="preserve">Финансовая аренда транспортных средств для подвижного состава пассажирского транспорта, осуществляющего внутригородские перевозки на социально-значимых маршрутах в рамках подпрограммы "Развитие транспортного обслуживания населения города Ельца на 2014 - 2020 годы" муниципальной программы "Обеспечение населения города Ельца комфортными условиями жизни на 2014 - 2020 годы" (Закупка товаров, работ и услуг для государственных (муниципальных) нужд) </w:t>
            </w:r>
          </w:p>
        </w:tc>
        <w:tc>
          <w:tcPr>
            <w:tcW w:w="561" w:type="dxa"/>
            <w:tcBorders>
              <w:top w:val="nil"/>
              <w:left w:val="nil"/>
              <w:bottom w:val="single" w:sz="4" w:space="0" w:color="auto"/>
              <w:right w:val="single" w:sz="4" w:space="0" w:color="auto"/>
            </w:tcBorders>
            <w:hideMark/>
          </w:tcPr>
          <w:p w:rsidR="00F66A85" w:rsidRDefault="00F66A85">
            <w:pPr>
              <w:jc w:val="both"/>
            </w:pPr>
            <w:r>
              <w:t>02</w:t>
            </w:r>
          </w:p>
        </w:tc>
        <w:tc>
          <w:tcPr>
            <w:tcW w:w="676" w:type="dxa"/>
            <w:tcBorders>
              <w:top w:val="nil"/>
              <w:left w:val="nil"/>
              <w:bottom w:val="single" w:sz="4" w:space="0" w:color="auto"/>
              <w:right w:val="single" w:sz="4" w:space="0" w:color="auto"/>
            </w:tcBorders>
            <w:hideMark/>
          </w:tcPr>
          <w:p w:rsidR="00F66A85" w:rsidRDefault="00F66A85">
            <w:pPr>
              <w:jc w:val="both"/>
            </w:pPr>
            <w:r>
              <w:t>2</w:t>
            </w:r>
          </w:p>
        </w:tc>
        <w:tc>
          <w:tcPr>
            <w:tcW w:w="616" w:type="dxa"/>
            <w:tcBorders>
              <w:top w:val="nil"/>
              <w:left w:val="nil"/>
              <w:bottom w:val="single" w:sz="4" w:space="0" w:color="auto"/>
              <w:right w:val="single" w:sz="4" w:space="0" w:color="auto"/>
            </w:tcBorders>
            <w:hideMark/>
          </w:tcPr>
          <w:p w:rsidR="00F66A85" w:rsidRDefault="00F66A85">
            <w:pPr>
              <w:jc w:val="both"/>
            </w:pPr>
            <w:r>
              <w:t>4102</w:t>
            </w:r>
          </w:p>
        </w:tc>
        <w:tc>
          <w:tcPr>
            <w:tcW w:w="516" w:type="dxa"/>
            <w:tcBorders>
              <w:top w:val="nil"/>
              <w:left w:val="nil"/>
              <w:bottom w:val="single" w:sz="4" w:space="0" w:color="auto"/>
              <w:right w:val="single" w:sz="4" w:space="0" w:color="auto"/>
            </w:tcBorders>
            <w:hideMark/>
          </w:tcPr>
          <w:p w:rsidR="00F66A85" w:rsidRDefault="00F66A85">
            <w:pPr>
              <w:jc w:val="both"/>
            </w:pPr>
            <w:r>
              <w:t>200</w:t>
            </w:r>
          </w:p>
        </w:tc>
        <w:tc>
          <w:tcPr>
            <w:tcW w:w="498" w:type="dxa"/>
            <w:tcBorders>
              <w:top w:val="nil"/>
              <w:left w:val="nil"/>
              <w:bottom w:val="single" w:sz="4" w:space="0" w:color="auto"/>
              <w:right w:val="single" w:sz="4" w:space="0" w:color="auto"/>
            </w:tcBorders>
            <w:hideMark/>
          </w:tcPr>
          <w:p w:rsidR="00F66A85" w:rsidRDefault="00F66A85">
            <w:pPr>
              <w:jc w:val="both"/>
            </w:pPr>
            <w:r>
              <w:t>04</w:t>
            </w:r>
          </w:p>
        </w:tc>
        <w:tc>
          <w:tcPr>
            <w:tcW w:w="498" w:type="dxa"/>
            <w:tcBorders>
              <w:top w:val="nil"/>
              <w:left w:val="nil"/>
              <w:bottom w:val="single" w:sz="4" w:space="0" w:color="auto"/>
              <w:right w:val="single" w:sz="4" w:space="0" w:color="auto"/>
            </w:tcBorders>
            <w:hideMark/>
          </w:tcPr>
          <w:p w:rsidR="00F66A85" w:rsidRDefault="00F66A85">
            <w:pPr>
              <w:jc w:val="both"/>
            </w:pPr>
            <w:r>
              <w:t>08</w:t>
            </w:r>
          </w:p>
        </w:tc>
        <w:tc>
          <w:tcPr>
            <w:tcW w:w="1330" w:type="dxa"/>
            <w:tcBorders>
              <w:top w:val="nil"/>
              <w:left w:val="nil"/>
              <w:bottom w:val="single" w:sz="4" w:space="0" w:color="auto"/>
              <w:right w:val="single" w:sz="4" w:space="0" w:color="auto"/>
            </w:tcBorders>
            <w:hideMark/>
          </w:tcPr>
          <w:p w:rsidR="00F66A85" w:rsidRDefault="00F66A85">
            <w:pPr>
              <w:jc w:val="right"/>
            </w:pPr>
            <w:r>
              <w:t>18 815,2</w:t>
            </w:r>
          </w:p>
        </w:tc>
      </w:tr>
      <w:tr w:rsidR="00F66A85" w:rsidTr="00F66A85">
        <w:trPr>
          <w:trHeight w:val="20"/>
        </w:trPr>
        <w:tc>
          <w:tcPr>
            <w:tcW w:w="5200" w:type="dxa"/>
            <w:tcBorders>
              <w:top w:val="nil"/>
              <w:left w:val="single" w:sz="4" w:space="0" w:color="auto"/>
              <w:bottom w:val="single" w:sz="4" w:space="0" w:color="auto"/>
              <w:right w:val="single" w:sz="4" w:space="0" w:color="auto"/>
            </w:tcBorders>
            <w:hideMark/>
          </w:tcPr>
          <w:p w:rsidR="00F66A85" w:rsidRDefault="00F66A85">
            <w:pPr>
              <w:jc w:val="both"/>
            </w:pPr>
            <w:r>
              <w:t xml:space="preserve">Предоставление поддержки транспортным организациям на возмещение части затрат, возникающих при осуществлении перевозок пассажиров автомобильным транспортом на маршрутах, обеспечивающих социально значимые перевозки по территории города Ельца в рамках подпрограммы "Развитие транспортного обслуживания населения города Ельца на 2014 - 2020 годы" муниципальной программы "Обеспечение населения города Ельца комфортными условиями жизни на 2014 - 2020 годы" (Иные бюджетные ассигнования) </w:t>
            </w:r>
          </w:p>
        </w:tc>
        <w:tc>
          <w:tcPr>
            <w:tcW w:w="561" w:type="dxa"/>
            <w:tcBorders>
              <w:top w:val="nil"/>
              <w:left w:val="nil"/>
              <w:bottom w:val="single" w:sz="4" w:space="0" w:color="auto"/>
              <w:right w:val="single" w:sz="4" w:space="0" w:color="auto"/>
            </w:tcBorders>
            <w:hideMark/>
          </w:tcPr>
          <w:p w:rsidR="00F66A85" w:rsidRDefault="00F66A85">
            <w:pPr>
              <w:jc w:val="both"/>
            </w:pPr>
            <w:r>
              <w:t>02</w:t>
            </w:r>
          </w:p>
        </w:tc>
        <w:tc>
          <w:tcPr>
            <w:tcW w:w="676" w:type="dxa"/>
            <w:tcBorders>
              <w:top w:val="nil"/>
              <w:left w:val="nil"/>
              <w:bottom w:val="single" w:sz="4" w:space="0" w:color="auto"/>
              <w:right w:val="single" w:sz="4" w:space="0" w:color="auto"/>
            </w:tcBorders>
            <w:hideMark/>
          </w:tcPr>
          <w:p w:rsidR="00F66A85" w:rsidRDefault="00F66A85">
            <w:pPr>
              <w:jc w:val="both"/>
            </w:pPr>
            <w:r>
              <w:t>2</w:t>
            </w:r>
          </w:p>
        </w:tc>
        <w:tc>
          <w:tcPr>
            <w:tcW w:w="616" w:type="dxa"/>
            <w:tcBorders>
              <w:top w:val="nil"/>
              <w:left w:val="nil"/>
              <w:bottom w:val="single" w:sz="4" w:space="0" w:color="auto"/>
              <w:right w:val="single" w:sz="4" w:space="0" w:color="auto"/>
            </w:tcBorders>
            <w:hideMark/>
          </w:tcPr>
          <w:p w:rsidR="00F66A85" w:rsidRDefault="00F66A85">
            <w:pPr>
              <w:jc w:val="both"/>
            </w:pPr>
            <w:r>
              <w:t>6103</w:t>
            </w:r>
          </w:p>
        </w:tc>
        <w:tc>
          <w:tcPr>
            <w:tcW w:w="516" w:type="dxa"/>
            <w:tcBorders>
              <w:top w:val="nil"/>
              <w:left w:val="nil"/>
              <w:bottom w:val="single" w:sz="4" w:space="0" w:color="auto"/>
              <w:right w:val="single" w:sz="4" w:space="0" w:color="auto"/>
            </w:tcBorders>
            <w:hideMark/>
          </w:tcPr>
          <w:p w:rsidR="00F66A85" w:rsidRDefault="00F66A85">
            <w:pPr>
              <w:jc w:val="both"/>
            </w:pPr>
            <w:r>
              <w:t>800</w:t>
            </w:r>
          </w:p>
        </w:tc>
        <w:tc>
          <w:tcPr>
            <w:tcW w:w="498" w:type="dxa"/>
            <w:tcBorders>
              <w:top w:val="nil"/>
              <w:left w:val="nil"/>
              <w:bottom w:val="single" w:sz="4" w:space="0" w:color="auto"/>
              <w:right w:val="single" w:sz="4" w:space="0" w:color="auto"/>
            </w:tcBorders>
            <w:hideMark/>
          </w:tcPr>
          <w:p w:rsidR="00F66A85" w:rsidRDefault="00F66A85">
            <w:pPr>
              <w:jc w:val="both"/>
            </w:pPr>
            <w:r>
              <w:t>04</w:t>
            </w:r>
          </w:p>
        </w:tc>
        <w:tc>
          <w:tcPr>
            <w:tcW w:w="498" w:type="dxa"/>
            <w:tcBorders>
              <w:top w:val="nil"/>
              <w:left w:val="nil"/>
              <w:bottom w:val="single" w:sz="4" w:space="0" w:color="auto"/>
              <w:right w:val="single" w:sz="4" w:space="0" w:color="auto"/>
            </w:tcBorders>
            <w:hideMark/>
          </w:tcPr>
          <w:p w:rsidR="00F66A85" w:rsidRDefault="00F66A85">
            <w:pPr>
              <w:jc w:val="both"/>
            </w:pPr>
            <w:r>
              <w:t>08</w:t>
            </w:r>
          </w:p>
        </w:tc>
        <w:tc>
          <w:tcPr>
            <w:tcW w:w="1330" w:type="dxa"/>
            <w:tcBorders>
              <w:top w:val="nil"/>
              <w:left w:val="nil"/>
              <w:bottom w:val="single" w:sz="4" w:space="0" w:color="auto"/>
              <w:right w:val="single" w:sz="4" w:space="0" w:color="auto"/>
            </w:tcBorders>
            <w:hideMark/>
          </w:tcPr>
          <w:p w:rsidR="00F66A85" w:rsidRDefault="00F66A85">
            <w:pPr>
              <w:jc w:val="right"/>
            </w:pPr>
            <w:r>
              <w:t>28 352,0</w:t>
            </w:r>
          </w:p>
        </w:tc>
      </w:tr>
      <w:tr w:rsidR="00F66A85" w:rsidTr="00F66A85">
        <w:trPr>
          <w:trHeight w:val="20"/>
        </w:trPr>
        <w:tc>
          <w:tcPr>
            <w:tcW w:w="5200" w:type="dxa"/>
            <w:tcBorders>
              <w:top w:val="nil"/>
              <w:left w:val="single" w:sz="4" w:space="0" w:color="auto"/>
              <w:bottom w:val="single" w:sz="4" w:space="0" w:color="auto"/>
              <w:right w:val="single" w:sz="4" w:space="0" w:color="auto"/>
            </w:tcBorders>
            <w:hideMark/>
          </w:tcPr>
          <w:p w:rsidR="00F66A85" w:rsidRDefault="00F66A85">
            <w:pPr>
              <w:jc w:val="both"/>
            </w:pPr>
            <w:r>
              <w:t xml:space="preserve">Расходы на создание условий для предоставления транспортных услуг населению и организацию транспортного обслуживания населения на садоводческих маршрутах в рамках подпрограммы "Развитие транспортного обслуживания населения города Ельца на 2014-2020 годы" муниципальной программы "Обеспечение </w:t>
            </w:r>
            <w:r>
              <w:lastRenderedPageBreak/>
              <w:t xml:space="preserve">населения города Ельца комфортными условиями жизни на 2014-2020 годы" (Иные бюджетные ассигнования) </w:t>
            </w:r>
          </w:p>
        </w:tc>
        <w:tc>
          <w:tcPr>
            <w:tcW w:w="561" w:type="dxa"/>
            <w:tcBorders>
              <w:top w:val="nil"/>
              <w:left w:val="nil"/>
              <w:bottom w:val="single" w:sz="4" w:space="0" w:color="auto"/>
              <w:right w:val="single" w:sz="4" w:space="0" w:color="auto"/>
            </w:tcBorders>
            <w:hideMark/>
          </w:tcPr>
          <w:p w:rsidR="00F66A85" w:rsidRDefault="00F66A85">
            <w:pPr>
              <w:jc w:val="both"/>
            </w:pPr>
            <w:r>
              <w:lastRenderedPageBreak/>
              <w:t>02</w:t>
            </w:r>
          </w:p>
        </w:tc>
        <w:tc>
          <w:tcPr>
            <w:tcW w:w="676" w:type="dxa"/>
            <w:tcBorders>
              <w:top w:val="nil"/>
              <w:left w:val="nil"/>
              <w:bottom w:val="single" w:sz="4" w:space="0" w:color="auto"/>
              <w:right w:val="single" w:sz="4" w:space="0" w:color="auto"/>
            </w:tcBorders>
            <w:hideMark/>
          </w:tcPr>
          <w:p w:rsidR="00F66A85" w:rsidRDefault="00F66A85">
            <w:pPr>
              <w:jc w:val="both"/>
            </w:pPr>
            <w:r>
              <w:t>2</w:t>
            </w:r>
          </w:p>
        </w:tc>
        <w:tc>
          <w:tcPr>
            <w:tcW w:w="616" w:type="dxa"/>
            <w:tcBorders>
              <w:top w:val="nil"/>
              <w:left w:val="nil"/>
              <w:bottom w:val="single" w:sz="4" w:space="0" w:color="auto"/>
              <w:right w:val="single" w:sz="4" w:space="0" w:color="auto"/>
            </w:tcBorders>
            <w:hideMark/>
          </w:tcPr>
          <w:p w:rsidR="00F66A85" w:rsidRDefault="00F66A85">
            <w:pPr>
              <w:jc w:val="both"/>
            </w:pPr>
            <w:r>
              <w:t>8610</w:t>
            </w:r>
          </w:p>
        </w:tc>
        <w:tc>
          <w:tcPr>
            <w:tcW w:w="516" w:type="dxa"/>
            <w:tcBorders>
              <w:top w:val="nil"/>
              <w:left w:val="nil"/>
              <w:bottom w:val="single" w:sz="4" w:space="0" w:color="auto"/>
              <w:right w:val="single" w:sz="4" w:space="0" w:color="auto"/>
            </w:tcBorders>
            <w:hideMark/>
          </w:tcPr>
          <w:p w:rsidR="00F66A85" w:rsidRDefault="00F66A85">
            <w:pPr>
              <w:jc w:val="both"/>
            </w:pPr>
            <w:r>
              <w:t>800</w:t>
            </w:r>
          </w:p>
        </w:tc>
        <w:tc>
          <w:tcPr>
            <w:tcW w:w="498" w:type="dxa"/>
            <w:tcBorders>
              <w:top w:val="nil"/>
              <w:left w:val="nil"/>
              <w:bottom w:val="single" w:sz="4" w:space="0" w:color="auto"/>
              <w:right w:val="single" w:sz="4" w:space="0" w:color="auto"/>
            </w:tcBorders>
            <w:hideMark/>
          </w:tcPr>
          <w:p w:rsidR="00F66A85" w:rsidRDefault="00F66A85">
            <w:pPr>
              <w:jc w:val="both"/>
            </w:pPr>
            <w:r>
              <w:t>04</w:t>
            </w:r>
          </w:p>
        </w:tc>
        <w:tc>
          <w:tcPr>
            <w:tcW w:w="498" w:type="dxa"/>
            <w:tcBorders>
              <w:top w:val="nil"/>
              <w:left w:val="nil"/>
              <w:bottom w:val="single" w:sz="4" w:space="0" w:color="auto"/>
              <w:right w:val="single" w:sz="4" w:space="0" w:color="auto"/>
            </w:tcBorders>
            <w:hideMark/>
          </w:tcPr>
          <w:p w:rsidR="00F66A85" w:rsidRDefault="00F66A85">
            <w:pPr>
              <w:jc w:val="both"/>
            </w:pPr>
            <w:r>
              <w:t>08</w:t>
            </w:r>
          </w:p>
        </w:tc>
        <w:tc>
          <w:tcPr>
            <w:tcW w:w="1330" w:type="dxa"/>
            <w:tcBorders>
              <w:top w:val="nil"/>
              <w:left w:val="nil"/>
              <w:bottom w:val="single" w:sz="4" w:space="0" w:color="auto"/>
              <w:right w:val="single" w:sz="4" w:space="0" w:color="auto"/>
            </w:tcBorders>
            <w:hideMark/>
          </w:tcPr>
          <w:p w:rsidR="00F66A85" w:rsidRDefault="00F66A85">
            <w:pPr>
              <w:jc w:val="right"/>
            </w:pPr>
            <w:r>
              <w:t>1 142,2</w:t>
            </w:r>
          </w:p>
        </w:tc>
      </w:tr>
      <w:tr w:rsidR="00F66A85" w:rsidTr="00F66A85">
        <w:trPr>
          <w:trHeight w:val="20"/>
        </w:trPr>
        <w:tc>
          <w:tcPr>
            <w:tcW w:w="5200" w:type="dxa"/>
            <w:tcBorders>
              <w:top w:val="nil"/>
              <w:left w:val="single" w:sz="4" w:space="0" w:color="auto"/>
              <w:bottom w:val="single" w:sz="4" w:space="0" w:color="auto"/>
              <w:right w:val="single" w:sz="4" w:space="0" w:color="auto"/>
            </w:tcBorders>
            <w:hideMark/>
          </w:tcPr>
          <w:p w:rsidR="00F66A85" w:rsidRDefault="00F66A85">
            <w:pPr>
              <w:jc w:val="both"/>
            </w:pPr>
            <w:r>
              <w:lastRenderedPageBreak/>
              <w:t>Подпрограмма "Проведение капитального ремонта многоквартирных домов, расположенных на территории города Ельца, на 2014 - 2020 годы" муниципальной программы "Обеспечение населения города Ельца комфортными условиями жизни на 2014 - 2020 годы"</w:t>
            </w:r>
          </w:p>
        </w:tc>
        <w:tc>
          <w:tcPr>
            <w:tcW w:w="561" w:type="dxa"/>
            <w:tcBorders>
              <w:top w:val="nil"/>
              <w:left w:val="nil"/>
              <w:bottom w:val="single" w:sz="4" w:space="0" w:color="auto"/>
              <w:right w:val="single" w:sz="4" w:space="0" w:color="auto"/>
            </w:tcBorders>
            <w:hideMark/>
          </w:tcPr>
          <w:p w:rsidR="00F66A85" w:rsidRDefault="00F66A85">
            <w:pPr>
              <w:jc w:val="both"/>
            </w:pPr>
            <w:r>
              <w:t>02</w:t>
            </w:r>
          </w:p>
        </w:tc>
        <w:tc>
          <w:tcPr>
            <w:tcW w:w="676" w:type="dxa"/>
            <w:tcBorders>
              <w:top w:val="nil"/>
              <w:left w:val="nil"/>
              <w:bottom w:val="single" w:sz="4" w:space="0" w:color="auto"/>
              <w:right w:val="single" w:sz="4" w:space="0" w:color="auto"/>
            </w:tcBorders>
            <w:hideMark/>
          </w:tcPr>
          <w:p w:rsidR="00F66A85" w:rsidRDefault="00F66A85">
            <w:pPr>
              <w:jc w:val="both"/>
            </w:pPr>
            <w:r>
              <w:t>3</w:t>
            </w:r>
          </w:p>
        </w:tc>
        <w:tc>
          <w:tcPr>
            <w:tcW w:w="616" w:type="dxa"/>
            <w:tcBorders>
              <w:top w:val="nil"/>
              <w:left w:val="nil"/>
              <w:bottom w:val="single" w:sz="4" w:space="0" w:color="auto"/>
              <w:right w:val="single" w:sz="4" w:space="0" w:color="auto"/>
            </w:tcBorders>
            <w:hideMark/>
          </w:tcPr>
          <w:p w:rsidR="00F66A85" w:rsidRDefault="00F66A85">
            <w:pPr>
              <w:jc w:val="both"/>
            </w:pPr>
            <w:r>
              <w:t> </w:t>
            </w:r>
          </w:p>
        </w:tc>
        <w:tc>
          <w:tcPr>
            <w:tcW w:w="516" w:type="dxa"/>
            <w:tcBorders>
              <w:top w:val="nil"/>
              <w:left w:val="nil"/>
              <w:bottom w:val="single" w:sz="4" w:space="0" w:color="auto"/>
              <w:right w:val="single" w:sz="4" w:space="0" w:color="auto"/>
            </w:tcBorders>
            <w:hideMark/>
          </w:tcPr>
          <w:p w:rsidR="00F66A85" w:rsidRDefault="00F66A85">
            <w:pPr>
              <w:jc w:val="both"/>
            </w:pPr>
            <w:r>
              <w:t> </w:t>
            </w:r>
          </w:p>
        </w:tc>
        <w:tc>
          <w:tcPr>
            <w:tcW w:w="498" w:type="dxa"/>
            <w:tcBorders>
              <w:top w:val="nil"/>
              <w:left w:val="nil"/>
              <w:bottom w:val="single" w:sz="4" w:space="0" w:color="auto"/>
              <w:right w:val="single" w:sz="4" w:space="0" w:color="auto"/>
            </w:tcBorders>
            <w:hideMark/>
          </w:tcPr>
          <w:p w:rsidR="00F66A85" w:rsidRDefault="00F66A85">
            <w:pPr>
              <w:jc w:val="both"/>
            </w:pPr>
            <w:r>
              <w:t> </w:t>
            </w:r>
          </w:p>
        </w:tc>
        <w:tc>
          <w:tcPr>
            <w:tcW w:w="498" w:type="dxa"/>
            <w:tcBorders>
              <w:top w:val="nil"/>
              <w:left w:val="nil"/>
              <w:bottom w:val="single" w:sz="4" w:space="0" w:color="auto"/>
              <w:right w:val="single" w:sz="4" w:space="0" w:color="auto"/>
            </w:tcBorders>
            <w:hideMark/>
          </w:tcPr>
          <w:p w:rsidR="00F66A85" w:rsidRDefault="00F66A85">
            <w:pPr>
              <w:jc w:val="both"/>
            </w:pPr>
            <w:r>
              <w:t> </w:t>
            </w:r>
          </w:p>
        </w:tc>
        <w:tc>
          <w:tcPr>
            <w:tcW w:w="1330" w:type="dxa"/>
            <w:tcBorders>
              <w:top w:val="nil"/>
              <w:left w:val="nil"/>
              <w:bottom w:val="single" w:sz="4" w:space="0" w:color="auto"/>
              <w:right w:val="single" w:sz="4" w:space="0" w:color="auto"/>
            </w:tcBorders>
            <w:hideMark/>
          </w:tcPr>
          <w:p w:rsidR="00F66A85" w:rsidRDefault="00F66A85">
            <w:pPr>
              <w:jc w:val="right"/>
            </w:pPr>
            <w:r>
              <w:t>9 728,1</w:t>
            </w:r>
          </w:p>
        </w:tc>
      </w:tr>
      <w:tr w:rsidR="00F66A85" w:rsidTr="00F66A85">
        <w:trPr>
          <w:trHeight w:val="20"/>
        </w:trPr>
        <w:tc>
          <w:tcPr>
            <w:tcW w:w="5200" w:type="dxa"/>
            <w:tcBorders>
              <w:top w:val="nil"/>
              <w:left w:val="single" w:sz="4" w:space="0" w:color="auto"/>
              <w:bottom w:val="single" w:sz="4" w:space="0" w:color="auto"/>
              <w:right w:val="single" w:sz="4" w:space="0" w:color="auto"/>
            </w:tcBorders>
            <w:hideMark/>
          </w:tcPr>
          <w:p w:rsidR="00F66A85" w:rsidRDefault="00F66A85">
            <w:pPr>
              <w:jc w:val="both"/>
            </w:pPr>
            <w:r>
              <w:t xml:space="preserve">Внесение обязательных взносов на капитальный ремонт многоквартирных домов, приходящихся на помещения, находящихся в муниципальной собственности в рамках подпрограммы "Проведение капитального ремонта многоквартирных домов, расположенных на территории города Ельца, на 2014 - 2020 годы" муниципальной программы "Обеспечение населения города Ельца комфортными условиями жизни на 2014 - 2020 годы" (Закупка товаров, работ и услуг для государственных (муниципальных) нужд) </w:t>
            </w:r>
          </w:p>
        </w:tc>
        <w:tc>
          <w:tcPr>
            <w:tcW w:w="561" w:type="dxa"/>
            <w:tcBorders>
              <w:top w:val="nil"/>
              <w:left w:val="nil"/>
              <w:bottom w:val="single" w:sz="4" w:space="0" w:color="auto"/>
              <w:right w:val="single" w:sz="4" w:space="0" w:color="auto"/>
            </w:tcBorders>
            <w:hideMark/>
          </w:tcPr>
          <w:p w:rsidR="00F66A85" w:rsidRDefault="00F66A85">
            <w:pPr>
              <w:jc w:val="both"/>
            </w:pPr>
            <w:r>
              <w:t>02</w:t>
            </w:r>
          </w:p>
        </w:tc>
        <w:tc>
          <w:tcPr>
            <w:tcW w:w="676" w:type="dxa"/>
            <w:tcBorders>
              <w:top w:val="nil"/>
              <w:left w:val="nil"/>
              <w:bottom w:val="single" w:sz="4" w:space="0" w:color="auto"/>
              <w:right w:val="single" w:sz="4" w:space="0" w:color="auto"/>
            </w:tcBorders>
            <w:hideMark/>
          </w:tcPr>
          <w:p w:rsidR="00F66A85" w:rsidRDefault="00F66A85">
            <w:pPr>
              <w:jc w:val="both"/>
            </w:pPr>
            <w:r>
              <w:t>3</w:t>
            </w:r>
          </w:p>
        </w:tc>
        <w:tc>
          <w:tcPr>
            <w:tcW w:w="616" w:type="dxa"/>
            <w:tcBorders>
              <w:top w:val="nil"/>
              <w:left w:val="nil"/>
              <w:bottom w:val="single" w:sz="4" w:space="0" w:color="auto"/>
              <w:right w:val="single" w:sz="4" w:space="0" w:color="auto"/>
            </w:tcBorders>
            <w:hideMark/>
          </w:tcPr>
          <w:p w:rsidR="00F66A85" w:rsidRDefault="00F66A85">
            <w:pPr>
              <w:jc w:val="both"/>
            </w:pPr>
            <w:r>
              <w:t>2105</w:t>
            </w:r>
          </w:p>
        </w:tc>
        <w:tc>
          <w:tcPr>
            <w:tcW w:w="516" w:type="dxa"/>
            <w:tcBorders>
              <w:top w:val="nil"/>
              <w:left w:val="nil"/>
              <w:bottom w:val="single" w:sz="4" w:space="0" w:color="auto"/>
              <w:right w:val="single" w:sz="4" w:space="0" w:color="auto"/>
            </w:tcBorders>
            <w:hideMark/>
          </w:tcPr>
          <w:p w:rsidR="00F66A85" w:rsidRDefault="00F66A85">
            <w:pPr>
              <w:jc w:val="both"/>
            </w:pPr>
            <w:r>
              <w:t>200</w:t>
            </w:r>
          </w:p>
        </w:tc>
        <w:tc>
          <w:tcPr>
            <w:tcW w:w="498" w:type="dxa"/>
            <w:tcBorders>
              <w:top w:val="nil"/>
              <w:left w:val="nil"/>
              <w:bottom w:val="single" w:sz="4" w:space="0" w:color="auto"/>
              <w:right w:val="single" w:sz="4" w:space="0" w:color="auto"/>
            </w:tcBorders>
            <w:hideMark/>
          </w:tcPr>
          <w:p w:rsidR="00F66A85" w:rsidRDefault="00F66A85">
            <w:pPr>
              <w:jc w:val="both"/>
            </w:pPr>
            <w:r>
              <w:t>05</w:t>
            </w:r>
          </w:p>
        </w:tc>
        <w:tc>
          <w:tcPr>
            <w:tcW w:w="498" w:type="dxa"/>
            <w:tcBorders>
              <w:top w:val="nil"/>
              <w:left w:val="nil"/>
              <w:bottom w:val="single" w:sz="4" w:space="0" w:color="auto"/>
              <w:right w:val="single" w:sz="4" w:space="0" w:color="auto"/>
            </w:tcBorders>
            <w:hideMark/>
          </w:tcPr>
          <w:p w:rsidR="00F66A85" w:rsidRDefault="00F66A85">
            <w:pPr>
              <w:jc w:val="both"/>
            </w:pPr>
            <w:r>
              <w:t>01</w:t>
            </w:r>
          </w:p>
        </w:tc>
        <w:tc>
          <w:tcPr>
            <w:tcW w:w="1330" w:type="dxa"/>
            <w:tcBorders>
              <w:top w:val="nil"/>
              <w:left w:val="nil"/>
              <w:bottom w:val="single" w:sz="4" w:space="0" w:color="auto"/>
              <w:right w:val="single" w:sz="4" w:space="0" w:color="auto"/>
            </w:tcBorders>
            <w:hideMark/>
          </w:tcPr>
          <w:p w:rsidR="00F66A85" w:rsidRDefault="00F66A85">
            <w:pPr>
              <w:jc w:val="right"/>
            </w:pPr>
            <w:r>
              <w:t>3 883,8</w:t>
            </w:r>
          </w:p>
        </w:tc>
      </w:tr>
      <w:tr w:rsidR="00F66A85" w:rsidTr="00F66A85">
        <w:trPr>
          <w:trHeight w:val="20"/>
        </w:trPr>
        <w:tc>
          <w:tcPr>
            <w:tcW w:w="5200" w:type="dxa"/>
            <w:tcBorders>
              <w:top w:val="nil"/>
              <w:left w:val="single" w:sz="4" w:space="0" w:color="auto"/>
              <w:bottom w:val="single" w:sz="4" w:space="0" w:color="auto"/>
              <w:right w:val="single" w:sz="4" w:space="0" w:color="auto"/>
            </w:tcBorders>
            <w:hideMark/>
          </w:tcPr>
          <w:p w:rsidR="00F66A85" w:rsidRDefault="00F66A85">
            <w:pPr>
              <w:jc w:val="both"/>
            </w:pPr>
            <w:r>
              <w:t xml:space="preserve">Средства на обеспечение мероприятий по капитальному ремонту многоквартирных домов в рамках подпрограммы "Проведение капитального ремонта многоквартирных домов, расположенных на территории города Ельца, на 2014 - 2020 годы" муниципальной программы "Обеспечение населения города Ельца комфортными условиями жизни на 2014 - 2020 годы" (Иные бюджетные ассигнования) </w:t>
            </w:r>
          </w:p>
        </w:tc>
        <w:tc>
          <w:tcPr>
            <w:tcW w:w="561" w:type="dxa"/>
            <w:tcBorders>
              <w:top w:val="nil"/>
              <w:left w:val="nil"/>
              <w:bottom w:val="single" w:sz="4" w:space="0" w:color="auto"/>
              <w:right w:val="single" w:sz="4" w:space="0" w:color="auto"/>
            </w:tcBorders>
            <w:hideMark/>
          </w:tcPr>
          <w:p w:rsidR="00F66A85" w:rsidRDefault="00F66A85">
            <w:pPr>
              <w:jc w:val="both"/>
            </w:pPr>
            <w:r>
              <w:t>02</w:t>
            </w:r>
          </w:p>
        </w:tc>
        <w:tc>
          <w:tcPr>
            <w:tcW w:w="676" w:type="dxa"/>
            <w:tcBorders>
              <w:top w:val="nil"/>
              <w:left w:val="nil"/>
              <w:bottom w:val="single" w:sz="4" w:space="0" w:color="auto"/>
              <w:right w:val="single" w:sz="4" w:space="0" w:color="auto"/>
            </w:tcBorders>
            <w:hideMark/>
          </w:tcPr>
          <w:p w:rsidR="00F66A85" w:rsidRDefault="00F66A85">
            <w:pPr>
              <w:jc w:val="both"/>
            </w:pPr>
            <w:r>
              <w:t>3</w:t>
            </w:r>
          </w:p>
        </w:tc>
        <w:tc>
          <w:tcPr>
            <w:tcW w:w="616" w:type="dxa"/>
            <w:tcBorders>
              <w:top w:val="nil"/>
              <w:left w:val="nil"/>
              <w:bottom w:val="single" w:sz="4" w:space="0" w:color="auto"/>
              <w:right w:val="single" w:sz="4" w:space="0" w:color="auto"/>
            </w:tcBorders>
            <w:hideMark/>
          </w:tcPr>
          <w:p w:rsidR="00F66A85" w:rsidRDefault="00F66A85">
            <w:pPr>
              <w:jc w:val="both"/>
            </w:pPr>
            <w:r>
              <w:t>9601</w:t>
            </w:r>
          </w:p>
        </w:tc>
        <w:tc>
          <w:tcPr>
            <w:tcW w:w="516" w:type="dxa"/>
            <w:tcBorders>
              <w:top w:val="nil"/>
              <w:left w:val="nil"/>
              <w:bottom w:val="single" w:sz="4" w:space="0" w:color="auto"/>
              <w:right w:val="single" w:sz="4" w:space="0" w:color="auto"/>
            </w:tcBorders>
            <w:hideMark/>
          </w:tcPr>
          <w:p w:rsidR="00F66A85" w:rsidRDefault="00F66A85">
            <w:pPr>
              <w:jc w:val="both"/>
            </w:pPr>
            <w:r>
              <w:t>800</w:t>
            </w:r>
          </w:p>
        </w:tc>
        <w:tc>
          <w:tcPr>
            <w:tcW w:w="498" w:type="dxa"/>
            <w:tcBorders>
              <w:top w:val="nil"/>
              <w:left w:val="nil"/>
              <w:bottom w:val="single" w:sz="4" w:space="0" w:color="auto"/>
              <w:right w:val="single" w:sz="4" w:space="0" w:color="auto"/>
            </w:tcBorders>
            <w:hideMark/>
          </w:tcPr>
          <w:p w:rsidR="00F66A85" w:rsidRDefault="00F66A85">
            <w:pPr>
              <w:jc w:val="both"/>
            </w:pPr>
            <w:r>
              <w:t>05</w:t>
            </w:r>
          </w:p>
        </w:tc>
        <w:tc>
          <w:tcPr>
            <w:tcW w:w="498" w:type="dxa"/>
            <w:tcBorders>
              <w:top w:val="nil"/>
              <w:left w:val="nil"/>
              <w:bottom w:val="single" w:sz="4" w:space="0" w:color="auto"/>
              <w:right w:val="single" w:sz="4" w:space="0" w:color="auto"/>
            </w:tcBorders>
            <w:hideMark/>
          </w:tcPr>
          <w:p w:rsidR="00F66A85" w:rsidRDefault="00F66A85">
            <w:pPr>
              <w:jc w:val="both"/>
            </w:pPr>
            <w:r>
              <w:t>01</w:t>
            </w:r>
          </w:p>
        </w:tc>
        <w:tc>
          <w:tcPr>
            <w:tcW w:w="1330" w:type="dxa"/>
            <w:tcBorders>
              <w:top w:val="nil"/>
              <w:left w:val="nil"/>
              <w:bottom w:val="single" w:sz="4" w:space="0" w:color="auto"/>
              <w:right w:val="single" w:sz="4" w:space="0" w:color="auto"/>
            </w:tcBorders>
            <w:hideMark/>
          </w:tcPr>
          <w:p w:rsidR="00F66A85" w:rsidRDefault="00F66A85">
            <w:pPr>
              <w:jc w:val="right"/>
            </w:pPr>
            <w:r>
              <w:t>5 844,3</w:t>
            </w:r>
          </w:p>
        </w:tc>
      </w:tr>
      <w:tr w:rsidR="00F66A85" w:rsidTr="00F66A85">
        <w:trPr>
          <w:trHeight w:val="20"/>
        </w:trPr>
        <w:tc>
          <w:tcPr>
            <w:tcW w:w="5200" w:type="dxa"/>
            <w:tcBorders>
              <w:top w:val="nil"/>
              <w:left w:val="single" w:sz="4" w:space="0" w:color="auto"/>
              <w:bottom w:val="single" w:sz="4" w:space="0" w:color="auto"/>
              <w:right w:val="single" w:sz="4" w:space="0" w:color="auto"/>
            </w:tcBorders>
            <w:hideMark/>
          </w:tcPr>
          <w:p w:rsidR="00F66A85" w:rsidRDefault="00F66A85">
            <w:pPr>
              <w:jc w:val="both"/>
            </w:pPr>
            <w:r>
              <w:t>Подпрограмма "Переселение граждан из непригодного для проживания и аварийного жилищного фонда, расположенного на территории города Ельца, на 2014-2020 годы" муниципальной программы "Обеспечение населения города Ельца комфортными условиями жизни на 2014 - 2020 годы"</w:t>
            </w:r>
          </w:p>
        </w:tc>
        <w:tc>
          <w:tcPr>
            <w:tcW w:w="561" w:type="dxa"/>
            <w:tcBorders>
              <w:top w:val="nil"/>
              <w:left w:val="nil"/>
              <w:bottom w:val="single" w:sz="4" w:space="0" w:color="auto"/>
              <w:right w:val="single" w:sz="4" w:space="0" w:color="auto"/>
            </w:tcBorders>
            <w:hideMark/>
          </w:tcPr>
          <w:p w:rsidR="00F66A85" w:rsidRDefault="00F66A85">
            <w:pPr>
              <w:jc w:val="both"/>
            </w:pPr>
            <w:r>
              <w:t>02</w:t>
            </w:r>
          </w:p>
        </w:tc>
        <w:tc>
          <w:tcPr>
            <w:tcW w:w="676" w:type="dxa"/>
            <w:tcBorders>
              <w:top w:val="nil"/>
              <w:left w:val="nil"/>
              <w:bottom w:val="single" w:sz="4" w:space="0" w:color="auto"/>
              <w:right w:val="single" w:sz="4" w:space="0" w:color="auto"/>
            </w:tcBorders>
            <w:hideMark/>
          </w:tcPr>
          <w:p w:rsidR="00F66A85" w:rsidRDefault="00F66A85">
            <w:pPr>
              <w:jc w:val="both"/>
            </w:pPr>
            <w:r>
              <w:t>4</w:t>
            </w:r>
          </w:p>
        </w:tc>
        <w:tc>
          <w:tcPr>
            <w:tcW w:w="616" w:type="dxa"/>
            <w:tcBorders>
              <w:top w:val="nil"/>
              <w:left w:val="nil"/>
              <w:bottom w:val="single" w:sz="4" w:space="0" w:color="auto"/>
              <w:right w:val="single" w:sz="4" w:space="0" w:color="auto"/>
            </w:tcBorders>
            <w:hideMark/>
          </w:tcPr>
          <w:p w:rsidR="00F66A85" w:rsidRDefault="00F66A85">
            <w:pPr>
              <w:jc w:val="both"/>
            </w:pPr>
            <w:r>
              <w:t> </w:t>
            </w:r>
          </w:p>
        </w:tc>
        <w:tc>
          <w:tcPr>
            <w:tcW w:w="516" w:type="dxa"/>
            <w:tcBorders>
              <w:top w:val="nil"/>
              <w:left w:val="nil"/>
              <w:bottom w:val="single" w:sz="4" w:space="0" w:color="auto"/>
              <w:right w:val="single" w:sz="4" w:space="0" w:color="auto"/>
            </w:tcBorders>
            <w:hideMark/>
          </w:tcPr>
          <w:p w:rsidR="00F66A85" w:rsidRDefault="00F66A85">
            <w:pPr>
              <w:jc w:val="both"/>
            </w:pPr>
            <w:r>
              <w:t> </w:t>
            </w:r>
          </w:p>
        </w:tc>
        <w:tc>
          <w:tcPr>
            <w:tcW w:w="498" w:type="dxa"/>
            <w:tcBorders>
              <w:top w:val="nil"/>
              <w:left w:val="nil"/>
              <w:bottom w:val="single" w:sz="4" w:space="0" w:color="auto"/>
              <w:right w:val="single" w:sz="4" w:space="0" w:color="auto"/>
            </w:tcBorders>
            <w:hideMark/>
          </w:tcPr>
          <w:p w:rsidR="00F66A85" w:rsidRDefault="00F66A85">
            <w:pPr>
              <w:jc w:val="both"/>
            </w:pPr>
            <w:r>
              <w:t> </w:t>
            </w:r>
          </w:p>
        </w:tc>
        <w:tc>
          <w:tcPr>
            <w:tcW w:w="498" w:type="dxa"/>
            <w:tcBorders>
              <w:top w:val="nil"/>
              <w:left w:val="nil"/>
              <w:bottom w:val="single" w:sz="4" w:space="0" w:color="auto"/>
              <w:right w:val="single" w:sz="4" w:space="0" w:color="auto"/>
            </w:tcBorders>
            <w:hideMark/>
          </w:tcPr>
          <w:p w:rsidR="00F66A85" w:rsidRDefault="00F66A85">
            <w:pPr>
              <w:jc w:val="both"/>
            </w:pPr>
            <w:r>
              <w:t> </w:t>
            </w:r>
          </w:p>
        </w:tc>
        <w:tc>
          <w:tcPr>
            <w:tcW w:w="1330" w:type="dxa"/>
            <w:tcBorders>
              <w:top w:val="nil"/>
              <w:left w:val="nil"/>
              <w:bottom w:val="single" w:sz="4" w:space="0" w:color="auto"/>
              <w:right w:val="single" w:sz="4" w:space="0" w:color="auto"/>
            </w:tcBorders>
            <w:hideMark/>
          </w:tcPr>
          <w:p w:rsidR="00F66A85" w:rsidRDefault="00F66A85">
            <w:pPr>
              <w:jc w:val="right"/>
            </w:pPr>
            <w:r>
              <w:t>18 554,2</w:t>
            </w:r>
          </w:p>
        </w:tc>
      </w:tr>
      <w:tr w:rsidR="00F66A85" w:rsidTr="00F66A85">
        <w:trPr>
          <w:trHeight w:val="20"/>
        </w:trPr>
        <w:tc>
          <w:tcPr>
            <w:tcW w:w="5200" w:type="dxa"/>
            <w:tcBorders>
              <w:top w:val="nil"/>
              <w:left w:val="single" w:sz="4" w:space="0" w:color="auto"/>
              <w:bottom w:val="single" w:sz="4" w:space="0" w:color="auto"/>
              <w:right w:val="single" w:sz="4" w:space="0" w:color="auto"/>
            </w:tcBorders>
            <w:hideMark/>
          </w:tcPr>
          <w:p w:rsidR="00F66A85" w:rsidRDefault="00F66A85">
            <w:pPr>
              <w:jc w:val="both"/>
            </w:pPr>
            <w:r>
              <w:t xml:space="preserve">Переселение граждан, проживающих в непригодном для проживания или аварийном жилищном фонде в рамках подпрограммы "Переселение граждан из непригодного для проживания и аварийного жилищного фонда, расположенного на территории города Ельца, на 2014-2020 годы" муниципальной программы "Обеспечение населения города Ельца комфортными условиями жизни на 2014 - 2020 годы" (Капитальные вложения в </w:t>
            </w:r>
            <w:r>
              <w:lastRenderedPageBreak/>
              <w:t xml:space="preserve">объекты недвижимого имущества государственной (муниципальной) собственности) </w:t>
            </w:r>
          </w:p>
        </w:tc>
        <w:tc>
          <w:tcPr>
            <w:tcW w:w="561" w:type="dxa"/>
            <w:tcBorders>
              <w:top w:val="nil"/>
              <w:left w:val="nil"/>
              <w:bottom w:val="single" w:sz="4" w:space="0" w:color="auto"/>
              <w:right w:val="single" w:sz="4" w:space="0" w:color="auto"/>
            </w:tcBorders>
            <w:hideMark/>
          </w:tcPr>
          <w:p w:rsidR="00F66A85" w:rsidRDefault="00F66A85">
            <w:pPr>
              <w:jc w:val="both"/>
            </w:pPr>
            <w:r>
              <w:lastRenderedPageBreak/>
              <w:t>02</w:t>
            </w:r>
          </w:p>
        </w:tc>
        <w:tc>
          <w:tcPr>
            <w:tcW w:w="676" w:type="dxa"/>
            <w:tcBorders>
              <w:top w:val="nil"/>
              <w:left w:val="nil"/>
              <w:bottom w:val="single" w:sz="4" w:space="0" w:color="auto"/>
              <w:right w:val="single" w:sz="4" w:space="0" w:color="auto"/>
            </w:tcBorders>
            <w:hideMark/>
          </w:tcPr>
          <w:p w:rsidR="00F66A85" w:rsidRDefault="00F66A85">
            <w:pPr>
              <w:jc w:val="both"/>
            </w:pPr>
            <w:r>
              <w:t>4</w:t>
            </w:r>
          </w:p>
        </w:tc>
        <w:tc>
          <w:tcPr>
            <w:tcW w:w="616" w:type="dxa"/>
            <w:tcBorders>
              <w:top w:val="nil"/>
              <w:left w:val="nil"/>
              <w:bottom w:val="single" w:sz="4" w:space="0" w:color="auto"/>
              <w:right w:val="single" w:sz="4" w:space="0" w:color="auto"/>
            </w:tcBorders>
            <w:hideMark/>
          </w:tcPr>
          <w:p w:rsidR="00F66A85" w:rsidRDefault="00F66A85">
            <w:pPr>
              <w:jc w:val="both"/>
            </w:pPr>
            <w:r>
              <w:t>4106</w:t>
            </w:r>
          </w:p>
        </w:tc>
        <w:tc>
          <w:tcPr>
            <w:tcW w:w="516" w:type="dxa"/>
            <w:tcBorders>
              <w:top w:val="nil"/>
              <w:left w:val="nil"/>
              <w:bottom w:val="single" w:sz="4" w:space="0" w:color="auto"/>
              <w:right w:val="single" w:sz="4" w:space="0" w:color="auto"/>
            </w:tcBorders>
            <w:hideMark/>
          </w:tcPr>
          <w:p w:rsidR="00F66A85" w:rsidRDefault="00F66A85">
            <w:pPr>
              <w:jc w:val="both"/>
            </w:pPr>
            <w:r>
              <w:t>400</w:t>
            </w:r>
          </w:p>
        </w:tc>
        <w:tc>
          <w:tcPr>
            <w:tcW w:w="498" w:type="dxa"/>
            <w:tcBorders>
              <w:top w:val="nil"/>
              <w:left w:val="nil"/>
              <w:bottom w:val="single" w:sz="4" w:space="0" w:color="auto"/>
              <w:right w:val="single" w:sz="4" w:space="0" w:color="auto"/>
            </w:tcBorders>
            <w:hideMark/>
          </w:tcPr>
          <w:p w:rsidR="00F66A85" w:rsidRDefault="00F66A85">
            <w:pPr>
              <w:jc w:val="both"/>
            </w:pPr>
            <w:r>
              <w:t>05</w:t>
            </w:r>
          </w:p>
        </w:tc>
        <w:tc>
          <w:tcPr>
            <w:tcW w:w="498" w:type="dxa"/>
            <w:tcBorders>
              <w:top w:val="nil"/>
              <w:left w:val="nil"/>
              <w:bottom w:val="single" w:sz="4" w:space="0" w:color="auto"/>
              <w:right w:val="single" w:sz="4" w:space="0" w:color="auto"/>
            </w:tcBorders>
            <w:hideMark/>
          </w:tcPr>
          <w:p w:rsidR="00F66A85" w:rsidRDefault="00F66A85">
            <w:pPr>
              <w:jc w:val="both"/>
            </w:pPr>
            <w:r>
              <w:t>01</w:t>
            </w:r>
          </w:p>
        </w:tc>
        <w:tc>
          <w:tcPr>
            <w:tcW w:w="1330" w:type="dxa"/>
            <w:tcBorders>
              <w:top w:val="nil"/>
              <w:left w:val="nil"/>
              <w:bottom w:val="single" w:sz="4" w:space="0" w:color="auto"/>
              <w:right w:val="single" w:sz="4" w:space="0" w:color="auto"/>
            </w:tcBorders>
            <w:hideMark/>
          </w:tcPr>
          <w:p w:rsidR="00F66A85" w:rsidRDefault="00F66A85">
            <w:pPr>
              <w:jc w:val="right"/>
            </w:pPr>
            <w:r>
              <w:t>3 838,5</w:t>
            </w:r>
          </w:p>
        </w:tc>
      </w:tr>
      <w:tr w:rsidR="00F66A85" w:rsidTr="00F66A85">
        <w:trPr>
          <w:trHeight w:val="20"/>
        </w:trPr>
        <w:tc>
          <w:tcPr>
            <w:tcW w:w="5200" w:type="dxa"/>
            <w:tcBorders>
              <w:top w:val="nil"/>
              <w:left w:val="single" w:sz="4" w:space="0" w:color="auto"/>
              <w:bottom w:val="single" w:sz="4" w:space="0" w:color="auto"/>
              <w:right w:val="single" w:sz="4" w:space="0" w:color="auto"/>
            </w:tcBorders>
            <w:hideMark/>
          </w:tcPr>
          <w:p w:rsidR="00F66A85" w:rsidRDefault="00F66A85">
            <w:pPr>
              <w:jc w:val="both"/>
            </w:pPr>
            <w:r>
              <w:lastRenderedPageBreak/>
              <w:t xml:space="preserve">Средства на реализацию муниципальных программ, направленных на обеспечение мероприятий по переселению граждан из аварийного жилищного фонда за счет средств Фонда содействия реформированию жилищно-коммунального хозяйства в рамках подпрограммы "Переселение граждан из непригодного для проживания и аварийного жилищного фонда, расположенного на территории города Ельца, на 2014-2020 годы" муниципальной программы "Обеспечение населения города Ельца комфортными условиями жизни на 2014-2020 годы" (Капитальные вложения в объекты недвижимого имущества государственной (муниципальной) собственности) </w:t>
            </w:r>
          </w:p>
        </w:tc>
        <w:tc>
          <w:tcPr>
            <w:tcW w:w="561" w:type="dxa"/>
            <w:tcBorders>
              <w:top w:val="nil"/>
              <w:left w:val="nil"/>
              <w:bottom w:val="single" w:sz="4" w:space="0" w:color="auto"/>
              <w:right w:val="single" w:sz="4" w:space="0" w:color="auto"/>
            </w:tcBorders>
            <w:hideMark/>
          </w:tcPr>
          <w:p w:rsidR="00F66A85" w:rsidRDefault="00F66A85">
            <w:pPr>
              <w:jc w:val="both"/>
            </w:pPr>
            <w:r>
              <w:t>02</w:t>
            </w:r>
          </w:p>
        </w:tc>
        <w:tc>
          <w:tcPr>
            <w:tcW w:w="676" w:type="dxa"/>
            <w:tcBorders>
              <w:top w:val="nil"/>
              <w:left w:val="nil"/>
              <w:bottom w:val="single" w:sz="4" w:space="0" w:color="auto"/>
              <w:right w:val="single" w:sz="4" w:space="0" w:color="auto"/>
            </w:tcBorders>
            <w:hideMark/>
          </w:tcPr>
          <w:p w:rsidR="00F66A85" w:rsidRDefault="00F66A85">
            <w:pPr>
              <w:jc w:val="both"/>
            </w:pPr>
            <w:r>
              <w:t>4</w:t>
            </w:r>
          </w:p>
        </w:tc>
        <w:tc>
          <w:tcPr>
            <w:tcW w:w="616" w:type="dxa"/>
            <w:tcBorders>
              <w:top w:val="nil"/>
              <w:left w:val="nil"/>
              <w:bottom w:val="single" w:sz="4" w:space="0" w:color="auto"/>
              <w:right w:val="single" w:sz="4" w:space="0" w:color="auto"/>
            </w:tcBorders>
            <w:hideMark/>
          </w:tcPr>
          <w:p w:rsidR="00F66A85" w:rsidRDefault="00F66A85">
            <w:pPr>
              <w:jc w:val="both"/>
            </w:pPr>
            <w:r>
              <w:t>9502</w:t>
            </w:r>
          </w:p>
        </w:tc>
        <w:tc>
          <w:tcPr>
            <w:tcW w:w="516" w:type="dxa"/>
            <w:tcBorders>
              <w:top w:val="nil"/>
              <w:left w:val="nil"/>
              <w:bottom w:val="single" w:sz="4" w:space="0" w:color="auto"/>
              <w:right w:val="single" w:sz="4" w:space="0" w:color="auto"/>
            </w:tcBorders>
            <w:hideMark/>
          </w:tcPr>
          <w:p w:rsidR="00F66A85" w:rsidRDefault="00F66A85">
            <w:pPr>
              <w:jc w:val="both"/>
            </w:pPr>
            <w:r>
              <w:t>400</w:t>
            </w:r>
          </w:p>
        </w:tc>
        <w:tc>
          <w:tcPr>
            <w:tcW w:w="498" w:type="dxa"/>
            <w:tcBorders>
              <w:top w:val="nil"/>
              <w:left w:val="nil"/>
              <w:bottom w:val="single" w:sz="4" w:space="0" w:color="auto"/>
              <w:right w:val="single" w:sz="4" w:space="0" w:color="auto"/>
            </w:tcBorders>
            <w:hideMark/>
          </w:tcPr>
          <w:p w:rsidR="00F66A85" w:rsidRDefault="00F66A85">
            <w:pPr>
              <w:jc w:val="both"/>
            </w:pPr>
            <w:r>
              <w:t>05</w:t>
            </w:r>
          </w:p>
        </w:tc>
        <w:tc>
          <w:tcPr>
            <w:tcW w:w="498" w:type="dxa"/>
            <w:tcBorders>
              <w:top w:val="nil"/>
              <w:left w:val="nil"/>
              <w:bottom w:val="single" w:sz="4" w:space="0" w:color="auto"/>
              <w:right w:val="single" w:sz="4" w:space="0" w:color="auto"/>
            </w:tcBorders>
            <w:hideMark/>
          </w:tcPr>
          <w:p w:rsidR="00F66A85" w:rsidRDefault="00F66A85">
            <w:pPr>
              <w:jc w:val="both"/>
            </w:pPr>
            <w:r>
              <w:t>01</w:t>
            </w:r>
          </w:p>
        </w:tc>
        <w:tc>
          <w:tcPr>
            <w:tcW w:w="1330" w:type="dxa"/>
            <w:tcBorders>
              <w:top w:val="nil"/>
              <w:left w:val="nil"/>
              <w:bottom w:val="single" w:sz="4" w:space="0" w:color="auto"/>
              <w:right w:val="single" w:sz="4" w:space="0" w:color="auto"/>
            </w:tcBorders>
            <w:hideMark/>
          </w:tcPr>
          <w:p w:rsidR="00F66A85" w:rsidRDefault="00F66A85">
            <w:pPr>
              <w:jc w:val="right"/>
            </w:pPr>
            <w:r>
              <w:t>7 357,9</w:t>
            </w:r>
          </w:p>
        </w:tc>
      </w:tr>
      <w:tr w:rsidR="00F66A85" w:rsidTr="00F66A85">
        <w:trPr>
          <w:trHeight w:val="20"/>
        </w:trPr>
        <w:tc>
          <w:tcPr>
            <w:tcW w:w="5200" w:type="dxa"/>
            <w:tcBorders>
              <w:top w:val="nil"/>
              <w:left w:val="single" w:sz="4" w:space="0" w:color="auto"/>
              <w:bottom w:val="single" w:sz="4" w:space="0" w:color="auto"/>
              <w:right w:val="single" w:sz="4" w:space="0" w:color="auto"/>
            </w:tcBorders>
            <w:hideMark/>
          </w:tcPr>
          <w:p w:rsidR="00F66A85" w:rsidRDefault="00F66A85">
            <w:pPr>
              <w:jc w:val="both"/>
            </w:pPr>
            <w:r>
              <w:t xml:space="preserve">Средства на реализацию муниципальных программ, направленных на обеспечение мероприятий по переселению граждан из аварийного жилищного фонда в рамках подпрограммы "Переселение граждан из непригодного для проживания и аварийного жилищного фонда, расположенного на территории города Ельца, на 2014-2020 годы" муниципальной программы "Обеспечение населения города Ельца комфортными условиями жизни на 2014-2020 годы" (Капитальные вложения в объекты недвижимого имущества государственной (муниципальной) собственности) </w:t>
            </w:r>
          </w:p>
        </w:tc>
        <w:tc>
          <w:tcPr>
            <w:tcW w:w="561" w:type="dxa"/>
            <w:tcBorders>
              <w:top w:val="nil"/>
              <w:left w:val="nil"/>
              <w:bottom w:val="single" w:sz="4" w:space="0" w:color="auto"/>
              <w:right w:val="single" w:sz="4" w:space="0" w:color="auto"/>
            </w:tcBorders>
            <w:hideMark/>
          </w:tcPr>
          <w:p w:rsidR="00F66A85" w:rsidRDefault="00F66A85">
            <w:pPr>
              <w:jc w:val="both"/>
            </w:pPr>
            <w:r>
              <w:t>02</w:t>
            </w:r>
          </w:p>
        </w:tc>
        <w:tc>
          <w:tcPr>
            <w:tcW w:w="676" w:type="dxa"/>
            <w:tcBorders>
              <w:top w:val="nil"/>
              <w:left w:val="nil"/>
              <w:bottom w:val="single" w:sz="4" w:space="0" w:color="auto"/>
              <w:right w:val="single" w:sz="4" w:space="0" w:color="auto"/>
            </w:tcBorders>
            <w:hideMark/>
          </w:tcPr>
          <w:p w:rsidR="00F66A85" w:rsidRDefault="00F66A85">
            <w:pPr>
              <w:jc w:val="both"/>
            </w:pPr>
            <w:r>
              <w:t>4</w:t>
            </w:r>
          </w:p>
        </w:tc>
        <w:tc>
          <w:tcPr>
            <w:tcW w:w="616" w:type="dxa"/>
            <w:tcBorders>
              <w:top w:val="nil"/>
              <w:left w:val="nil"/>
              <w:bottom w:val="single" w:sz="4" w:space="0" w:color="auto"/>
              <w:right w:val="single" w:sz="4" w:space="0" w:color="auto"/>
            </w:tcBorders>
            <w:hideMark/>
          </w:tcPr>
          <w:p w:rsidR="00F66A85" w:rsidRDefault="00F66A85">
            <w:pPr>
              <w:jc w:val="both"/>
            </w:pPr>
            <w:r>
              <w:t>9602</w:t>
            </w:r>
          </w:p>
        </w:tc>
        <w:tc>
          <w:tcPr>
            <w:tcW w:w="516" w:type="dxa"/>
            <w:tcBorders>
              <w:top w:val="nil"/>
              <w:left w:val="nil"/>
              <w:bottom w:val="single" w:sz="4" w:space="0" w:color="auto"/>
              <w:right w:val="single" w:sz="4" w:space="0" w:color="auto"/>
            </w:tcBorders>
            <w:hideMark/>
          </w:tcPr>
          <w:p w:rsidR="00F66A85" w:rsidRDefault="00F66A85">
            <w:pPr>
              <w:jc w:val="both"/>
            </w:pPr>
            <w:r>
              <w:t>400</w:t>
            </w:r>
          </w:p>
        </w:tc>
        <w:tc>
          <w:tcPr>
            <w:tcW w:w="498" w:type="dxa"/>
            <w:tcBorders>
              <w:top w:val="nil"/>
              <w:left w:val="nil"/>
              <w:bottom w:val="single" w:sz="4" w:space="0" w:color="auto"/>
              <w:right w:val="single" w:sz="4" w:space="0" w:color="auto"/>
            </w:tcBorders>
            <w:hideMark/>
          </w:tcPr>
          <w:p w:rsidR="00F66A85" w:rsidRDefault="00F66A85">
            <w:pPr>
              <w:jc w:val="both"/>
            </w:pPr>
            <w:r>
              <w:t>05</w:t>
            </w:r>
          </w:p>
        </w:tc>
        <w:tc>
          <w:tcPr>
            <w:tcW w:w="498" w:type="dxa"/>
            <w:tcBorders>
              <w:top w:val="nil"/>
              <w:left w:val="nil"/>
              <w:bottom w:val="single" w:sz="4" w:space="0" w:color="auto"/>
              <w:right w:val="single" w:sz="4" w:space="0" w:color="auto"/>
            </w:tcBorders>
            <w:hideMark/>
          </w:tcPr>
          <w:p w:rsidR="00F66A85" w:rsidRDefault="00F66A85">
            <w:pPr>
              <w:jc w:val="both"/>
            </w:pPr>
            <w:r>
              <w:t>01</w:t>
            </w:r>
          </w:p>
        </w:tc>
        <w:tc>
          <w:tcPr>
            <w:tcW w:w="1330" w:type="dxa"/>
            <w:tcBorders>
              <w:top w:val="nil"/>
              <w:left w:val="nil"/>
              <w:bottom w:val="single" w:sz="4" w:space="0" w:color="auto"/>
              <w:right w:val="single" w:sz="4" w:space="0" w:color="auto"/>
            </w:tcBorders>
            <w:hideMark/>
          </w:tcPr>
          <w:p w:rsidR="00F66A85" w:rsidRDefault="00F66A85">
            <w:pPr>
              <w:jc w:val="right"/>
            </w:pPr>
            <w:r>
              <w:t>7 357,8</w:t>
            </w:r>
          </w:p>
        </w:tc>
      </w:tr>
      <w:tr w:rsidR="00F66A85" w:rsidTr="00F66A85">
        <w:trPr>
          <w:trHeight w:val="20"/>
        </w:trPr>
        <w:tc>
          <w:tcPr>
            <w:tcW w:w="5200" w:type="dxa"/>
            <w:tcBorders>
              <w:top w:val="nil"/>
              <w:left w:val="single" w:sz="4" w:space="0" w:color="auto"/>
              <w:bottom w:val="single" w:sz="4" w:space="0" w:color="auto"/>
              <w:right w:val="single" w:sz="4" w:space="0" w:color="auto"/>
            </w:tcBorders>
            <w:hideMark/>
          </w:tcPr>
          <w:p w:rsidR="00F66A85" w:rsidRDefault="00F66A85">
            <w:pPr>
              <w:jc w:val="both"/>
            </w:pPr>
            <w:r>
              <w:t>Подпрограмма "Чистая вода" на 2014 - 2020 годы" муниципальной программы "Обеспечение населения города Ельца комфортными условиями жизни на 2014 - 2020 годы"</w:t>
            </w:r>
          </w:p>
        </w:tc>
        <w:tc>
          <w:tcPr>
            <w:tcW w:w="561" w:type="dxa"/>
            <w:tcBorders>
              <w:top w:val="nil"/>
              <w:left w:val="nil"/>
              <w:bottom w:val="single" w:sz="4" w:space="0" w:color="auto"/>
              <w:right w:val="single" w:sz="4" w:space="0" w:color="auto"/>
            </w:tcBorders>
            <w:hideMark/>
          </w:tcPr>
          <w:p w:rsidR="00F66A85" w:rsidRDefault="00F66A85">
            <w:pPr>
              <w:jc w:val="both"/>
            </w:pPr>
            <w:r>
              <w:t>02</w:t>
            </w:r>
          </w:p>
        </w:tc>
        <w:tc>
          <w:tcPr>
            <w:tcW w:w="676" w:type="dxa"/>
            <w:tcBorders>
              <w:top w:val="nil"/>
              <w:left w:val="nil"/>
              <w:bottom w:val="single" w:sz="4" w:space="0" w:color="auto"/>
              <w:right w:val="single" w:sz="4" w:space="0" w:color="auto"/>
            </w:tcBorders>
            <w:hideMark/>
          </w:tcPr>
          <w:p w:rsidR="00F66A85" w:rsidRDefault="00F66A85">
            <w:pPr>
              <w:jc w:val="both"/>
            </w:pPr>
            <w:r>
              <w:t>5</w:t>
            </w:r>
          </w:p>
        </w:tc>
        <w:tc>
          <w:tcPr>
            <w:tcW w:w="616" w:type="dxa"/>
            <w:tcBorders>
              <w:top w:val="nil"/>
              <w:left w:val="nil"/>
              <w:bottom w:val="single" w:sz="4" w:space="0" w:color="auto"/>
              <w:right w:val="single" w:sz="4" w:space="0" w:color="auto"/>
            </w:tcBorders>
            <w:hideMark/>
          </w:tcPr>
          <w:p w:rsidR="00F66A85" w:rsidRDefault="00F66A85">
            <w:pPr>
              <w:jc w:val="both"/>
            </w:pPr>
            <w:r>
              <w:t> </w:t>
            </w:r>
          </w:p>
        </w:tc>
        <w:tc>
          <w:tcPr>
            <w:tcW w:w="516" w:type="dxa"/>
            <w:tcBorders>
              <w:top w:val="nil"/>
              <w:left w:val="nil"/>
              <w:bottom w:val="single" w:sz="4" w:space="0" w:color="auto"/>
              <w:right w:val="single" w:sz="4" w:space="0" w:color="auto"/>
            </w:tcBorders>
            <w:hideMark/>
          </w:tcPr>
          <w:p w:rsidR="00F66A85" w:rsidRDefault="00F66A85">
            <w:pPr>
              <w:jc w:val="both"/>
            </w:pPr>
            <w:r>
              <w:t> </w:t>
            </w:r>
          </w:p>
        </w:tc>
        <w:tc>
          <w:tcPr>
            <w:tcW w:w="498" w:type="dxa"/>
            <w:tcBorders>
              <w:top w:val="nil"/>
              <w:left w:val="nil"/>
              <w:bottom w:val="single" w:sz="4" w:space="0" w:color="auto"/>
              <w:right w:val="single" w:sz="4" w:space="0" w:color="auto"/>
            </w:tcBorders>
            <w:hideMark/>
          </w:tcPr>
          <w:p w:rsidR="00F66A85" w:rsidRDefault="00F66A85">
            <w:pPr>
              <w:jc w:val="both"/>
            </w:pPr>
            <w:r>
              <w:t> </w:t>
            </w:r>
          </w:p>
        </w:tc>
        <w:tc>
          <w:tcPr>
            <w:tcW w:w="498" w:type="dxa"/>
            <w:tcBorders>
              <w:top w:val="nil"/>
              <w:left w:val="nil"/>
              <w:bottom w:val="single" w:sz="4" w:space="0" w:color="auto"/>
              <w:right w:val="single" w:sz="4" w:space="0" w:color="auto"/>
            </w:tcBorders>
            <w:hideMark/>
          </w:tcPr>
          <w:p w:rsidR="00F66A85" w:rsidRDefault="00F66A85">
            <w:pPr>
              <w:jc w:val="both"/>
            </w:pPr>
            <w:r>
              <w:t> </w:t>
            </w:r>
          </w:p>
        </w:tc>
        <w:tc>
          <w:tcPr>
            <w:tcW w:w="1330" w:type="dxa"/>
            <w:tcBorders>
              <w:top w:val="nil"/>
              <w:left w:val="nil"/>
              <w:bottom w:val="single" w:sz="4" w:space="0" w:color="auto"/>
              <w:right w:val="single" w:sz="4" w:space="0" w:color="auto"/>
            </w:tcBorders>
            <w:hideMark/>
          </w:tcPr>
          <w:p w:rsidR="00F66A85" w:rsidRDefault="00F66A85">
            <w:pPr>
              <w:jc w:val="right"/>
            </w:pPr>
            <w:r>
              <w:t>12 083,0</w:t>
            </w:r>
          </w:p>
        </w:tc>
      </w:tr>
      <w:tr w:rsidR="00F66A85" w:rsidTr="00F66A85">
        <w:trPr>
          <w:trHeight w:val="20"/>
        </w:trPr>
        <w:tc>
          <w:tcPr>
            <w:tcW w:w="5200" w:type="dxa"/>
            <w:tcBorders>
              <w:top w:val="nil"/>
              <w:left w:val="single" w:sz="4" w:space="0" w:color="auto"/>
              <w:bottom w:val="single" w:sz="4" w:space="0" w:color="auto"/>
              <w:right w:val="single" w:sz="4" w:space="0" w:color="auto"/>
            </w:tcBorders>
            <w:hideMark/>
          </w:tcPr>
          <w:p w:rsidR="00F66A85" w:rsidRDefault="00F66A85">
            <w:pPr>
              <w:jc w:val="both"/>
            </w:pPr>
            <w:r>
              <w:t xml:space="preserve">Строительство объектов водоотведения в рамках подпрограммы "Чистая вода" на 2014 - 2020 годы" муниципальной программы "Обеспечение населения города Ельца комфортными условиями жизни на 2014 - 2020 годы" (Капитальные вложения в объекты недвижимого имущества государственной (муниципальной) собственности) </w:t>
            </w:r>
          </w:p>
        </w:tc>
        <w:tc>
          <w:tcPr>
            <w:tcW w:w="561" w:type="dxa"/>
            <w:tcBorders>
              <w:top w:val="nil"/>
              <w:left w:val="nil"/>
              <w:bottom w:val="single" w:sz="4" w:space="0" w:color="auto"/>
              <w:right w:val="single" w:sz="4" w:space="0" w:color="auto"/>
            </w:tcBorders>
            <w:hideMark/>
          </w:tcPr>
          <w:p w:rsidR="00F66A85" w:rsidRDefault="00F66A85">
            <w:pPr>
              <w:jc w:val="both"/>
            </w:pPr>
            <w:r>
              <w:t>02</w:t>
            </w:r>
          </w:p>
        </w:tc>
        <w:tc>
          <w:tcPr>
            <w:tcW w:w="676" w:type="dxa"/>
            <w:tcBorders>
              <w:top w:val="nil"/>
              <w:left w:val="nil"/>
              <w:bottom w:val="single" w:sz="4" w:space="0" w:color="auto"/>
              <w:right w:val="single" w:sz="4" w:space="0" w:color="auto"/>
            </w:tcBorders>
            <w:hideMark/>
          </w:tcPr>
          <w:p w:rsidR="00F66A85" w:rsidRDefault="00F66A85">
            <w:pPr>
              <w:jc w:val="both"/>
            </w:pPr>
            <w:r>
              <w:t>5</w:t>
            </w:r>
          </w:p>
        </w:tc>
        <w:tc>
          <w:tcPr>
            <w:tcW w:w="616" w:type="dxa"/>
            <w:tcBorders>
              <w:top w:val="nil"/>
              <w:left w:val="nil"/>
              <w:bottom w:val="single" w:sz="4" w:space="0" w:color="auto"/>
              <w:right w:val="single" w:sz="4" w:space="0" w:color="auto"/>
            </w:tcBorders>
            <w:hideMark/>
          </w:tcPr>
          <w:p w:rsidR="00F66A85" w:rsidRDefault="00F66A85">
            <w:pPr>
              <w:jc w:val="both"/>
            </w:pPr>
            <w:r>
              <w:t>4107</w:t>
            </w:r>
          </w:p>
        </w:tc>
        <w:tc>
          <w:tcPr>
            <w:tcW w:w="516" w:type="dxa"/>
            <w:tcBorders>
              <w:top w:val="nil"/>
              <w:left w:val="nil"/>
              <w:bottom w:val="single" w:sz="4" w:space="0" w:color="auto"/>
              <w:right w:val="single" w:sz="4" w:space="0" w:color="auto"/>
            </w:tcBorders>
            <w:hideMark/>
          </w:tcPr>
          <w:p w:rsidR="00F66A85" w:rsidRDefault="00F66A85">
            <w:pPr>
              <w:jc w:val="both"/>
            </w:pPr>
            <w:r>
              <w:t>400</w:t>
            </w:r>
          </w:p>
        </w:tc>
        <w:tc>
          <w:tcPr>
            <w:tcW w:w="498" w:type="dxa"/>
            <w:tcBorders>
              <w:top w:val="nil"/>
              <w:left w:val="nil"/>
              <w:bottom w:val="single" w:sz="4" w:space="0" w:color="auto"/>
              <w:right w:val="single" w:sz="4" w:space="0" w:color="auto"/>
            </w:tcBorders>
            <w:hideMark/>
          </w:tcPr>
          <w:p w:rsidR="00F66A85" w:rsidRDefault="00F66A85">
            <w:pPr>
              <w:jc w:val="both"/>
            </w:pPr>
            <w:r>
              <w:t>05</w:t>
            </w:r>
          </w:p>
        </w:tc>
        <w:tc>
          <w:tcPr>
            <w:tcW w:w="498" w:type="dxa"/>
            <w:tcBorders>
              <w:top w:val="nil"/>
              <w:left w:val="nil"/>
              <w:bottom w:val="single" w:sz="4" w:space="0" w:color="auto"/>
              <w:right w:val="single" w:sz="4" w:space="0" w:color="auto"/>
            </w:tcBorders>
            <w:hideMark/>
          </w:tcPr>
          <w:p w:rsidR="00F66A85" w:rsidRDefault="00F66A85">
            <w:pPr>
              <w:jc w:val="both"/>
            </w:pPr>
            <w:r>
              <w:t>02</w:t>
            </w:r>
          </w:p>
        </w:tc>
        <w:tc>
          <w:tcPr>
            <w:tcW w:w="1330" w:type="dxa"/>
            <w:tcBorders>
              <w:top w:val="nil"/>
              <w:left w:val="nil"/>
              <w:bottom w:val="single" w:sz="4" w:space="0" w:color="auto"/>
              <w:right w:val="single" w:sz="4" w:space="0" w:color="auto"/>
            </w:tcBorders>
            <w:hideMark/>
          </w:tcPr>
          <w:p w:rsidR="00F66A85" w:rsidRDefault="00F66A85">
            <w:pPr>
              <w:jc w:val="right"/>
            </w:pPr>
            <w:r>
              <w:t>613,0</w:t>
            </w:r>
          </w:p>
        </w:tc>
      </w:tr>
      <w:tr w:rsidR="00F66A85" w:rsidTr="00F66A85">
        <w:trPr>
          <w:trHeight w:val="20"/>
        </w:trPr>
        <w:tc>
          <w:tcPr>
            <w:tcW w:w="5200" w:type="dxa"/>
            <w:tcBorders>
              <w:top w:val="nil"/>
              <w:left w:val="single" w:sz="4" w:space="0" w:color="auto"/>
              <w:bottom w:val="single" w:sz="4" w:space="0" w:color="auto"/>
              <w:right w:val="single" w:sz="4" w:space="0" w:color="auto"/>
            </w:tcBorders>
            <w:hideMark/>
          </w:tcPr>
          <w:p w:rsidR="00F66A85" w:rsidRDefault="00F66A85">
            <w:pPr>
              <w:jc w:val="both"/>
            </w:pPr>
            <w:r>
              <w:t xml:space="preserve">Строительство самотечных и напорных сетей канализации в рамках подпрограммы "Чистая вода" на 2014 - 2020 годы" муниципальной </w:t>
            </w:r>
            <w:r>
              <w:lastRenderedPageBreak/>
              <w:t xml:space="preserve">программы "Обеспечение населения города Ельца комфортными условиями жизни на 2014 - 2020 годы" (Капитальные вложения в объекты недвижимого имущества государственной (муниципальной) собственности) </w:t>
            </w:r>
          </w:p>
        </w:tc>
        <w:tc>
          <w:tcPr>
            <w:tcW w:w="561" w:type="dxa"/>
            <w:tcBorders>
              <w:top w:val="nil"/>
              <w:left w:val="nil"/>
              <w:bottom w:val="single" w:sz="4" w:space="0" w:color="auto"/>
              <w:right w:val="single" w:sz="4" w:space="0" w:color="auto"/>
            </w:tcBorders>
            <w:hideMark/>
          </w:tcPr>
          <w:p w:rsidR="00F66A85" w:rsidRDefault="00F66A85">
            <w:pPr>
              <w:jc w:val="both"/>
            </w:pPr>
            <w:r>
              <w:lastRenderedPageBreak/>
              <w:t>02</w:t>
            </w:r>
          </w:p>
        </w:tc>
        <w:tc>
          <w:tcPr>
            <w:tcW w:w="676" w:type="dxa"/>
            <w:tcBorders>
              <w:top w:val="nil"/>
              <w:left w:val="nil"/>
              <w:bottom w:val="single" w:sz="4" w:space="0" w:color="auto"/>
              <w:right w:val="single" w:sz="4" w:space="0" w:color="auto"/>
            </w:tcBorders>
            <w:hideMark/>
          </w:tcPr>
          <w:p w:rsidR="00F66A85" w:rsidRDefault="00F66A85">
            <w:pPr>
              <w:jc w:val="both"/>
            </w:pPr>
            <w:r>
              <w:t>5</w:t>
            </w:r>
          </w:p>
        </w:tc>
        <w:tc>
          <w:tcPr>
            <w:tcW w:w="616" w:type="dxa"/>
            <w:tcBorders>
              <w:top w:val="nil"/>
              <w:left w:val="nil"/>
              <w:bottom w:val="single" w:sz="4" w:space="0" w:color="auto"/>
              <w:right w:val="single" w:sz="4" w:space="0" w:color="auto"/>
            </w:tcBorders>
            <w:hideMark/>
          </w:tcPr>
          <w:p w:rsidR="00F66A85" w:rsidRDefault="00F66A85">
            <w:pPr>
              <w:jc w:val="both"/>
            </w:pPr>
            <w:r>
              <w:t>4108</w:t>
            </w:r>
          </w:p>
        </w:tc>
        <w:tc>
          <w:tcPr>
            <w:tcW w:w="516" w:type="dxa"/>
            <w:tcBorders>
              <w:top w:val="nil"/>
              <w:left w:val="nil"/>
              <w:bottom w:val="single" w:sz="4" w:space="0" w:color="auto"/>
              <w:right w:val="single" w:sz="4" w:space="0" w:color="auto"/>
            </w:tcBorders>
            <w:hideMark/>
          </w:tcPr>
          <w:p w:rsidR="00F66A85" w:rsidRDefault="00F66A85">
            <w:pPr>
              <w:jc w:val="both"/>
            </w:pPr>
            <w:r>
              <w:t>400</w:t>
            </w:r>
          </w:p>
        </w:tc>
        <w:tc>
          <w:tcPr>
            <w:tcW w:w="498" w:type="dxa"/>
            <w:tcBorders>
              <w:top w:val="nil"/>
              <w:left w:val="nil"/>
              <w:bottom w:val="single" w:sz="4" w:space="0" w:color="auto"/>
              <w:right w:val="single" w:sz="4" w:space="0" w:color="auto"/>
            </w:tcBorders>
            <w:hideMark/>
          </w:tcPr>
          <w:p w:rsidR="00F66A85" w:rsidRDefault="00F66A85">
            <w:pPr>
              <w:jc w:val="both"/>
            </w:pPr>
            <w:r>
              <w:t>05</w:t>
            </w:r>
          </w:p>
        </w:tc>
        <w:tc>
          <w:tcPr>
            <w:tcW w:w="498" w:type="dxa"/>
            <w:tcBorders>
              <w:top w:val="nil"/>
              <w:left w:val="nil"/>
              <w:bottom w:val="single" w:sz="4" w:space="0" w:color="auto"/>
              <w:right w:val="single" w:sz="4" w:space="0" w:color="auto"/>
            </w:tcBorders>
            <w:hideMark/>
          </w:tcPr>
          <w:p w:rsidR="00F66A85" w:rsidRDefault="00F66A85">
            <w:pPr>
              <w:jc w:val="both"/>
            </w:pPr>
            <w:r>
              <w:t>02</w:t>
            </w:r>
          </w:p>
        </w:tc>
        <w:tc>
          <w:tcPr>
            <w:tcW w:w="1330" w:type="dxa"/>
            <w:tcBorders>
              <w:top w:val="nil"/>
              <w:left w:val="nil"/>
              <w:bottom w:val="single" w:sz="4" w:space="0" w:color="auto"/>
              <w:right w:val="single" w:sz="4" w:space="0" w:color="auto"/>
            </w:tcBorders>
            <w:hideMark/>
          </w:tcPr>
          <w:p w:rsidR="00F66A85" w:rsidRDefault="00F66A85">
            <w:pPr>
              <w:jc w:val="right"/>
            </w:pPr>
            <w:r>
              <w:t>11 470,0</w:t>
            </w:r>
          </w:p>
        </w:tc>
      </w:tr>
      <w:tr w:rsidR="00F66A85" w:rsidTr="00F66A85">
        <w:trPr>
          <w:trHeight w:val="20"/>
        </w:trPr>
        <w:tc>
          <w:tcPr>
            <w:tcW w:w="5200" w:type="dxa"/>
            <w:tcBorders>
              <w:top w:val="nil"/>
              <w:left w:val="single" w:sz="4" w:space="0" w:color="auto"/>
              <w:bottom w:val="single" w:sz="4" w:space="0" w:color="auto"/>
              <w:right w:val="single" w:sz="4" w:space="0" w:color="auto"/>
            </w:tcBorders>
            <w:hideMark/>
          </w:tcPr>
          <w:p w:rsidR="00F66A85" w:rsidRDefault="00F66A85">
            <w:pPr>
              <w:jc w:val="both"/>
            </w:pPr>
            <w:r>
              <w:lastRenderedPageBreak/>
              <w:t>Подпрограмма "Благоустройство и санитарное содержание территории города Ельца на 2014 - 2020 годы" муниципальной программы "Обеспечение населения города Ельца комфортными условиями жизни на 2014 - 2020 годы"</w:t>
            </w:r>
          </w:p>
        </w:tc>
        <w:tc>
          <w:tcPr>
            <w:tcW w:w="561" w:type="dxa"/>
            <w:tcBorders>
              <w:top w:val="nil"/>
              <w:left w:val="nil"/>
              <w:bottom w:val="single" w:sz="4" w:space="0" w:color="auto"/>
              <w:right w:val="single" w:sz="4" w:space="0" w:color="auto"/>
            </w:tcBorders>
            <w:hideMark/>
          </w:tcPr>
          <w:p w:rsidR="00F66A85" w:rsidRDefault="00F66A85">
            <w:pPr>
              <w:jc w:val="both"/>
            </w:pPr>
            <w:r>
              <w:t>02</w:t>
            </w:r>
          </w:p>
        </w:tc>
        <w:tc>
          <w:tcPr>
            <w:tcW w:w="676" w:type="dxa"/>
            <w:tcBorders>
              <w:top w:val="nil"/>
              <w:left w:val="nil"/>
              <w:bottom w:val="single" w:sz="4" w:space="0" w:color="auto"/>
              <w:right w:val="single" w:sz="4" w:space="0" w:color="auto"/>
            </w:tcBorders>
            <w:hideMark/>
          </w:tcPr>
          <w:p w:rsidR="00F66A85" w:rsidRDefault="00F66A85">
            <w:pPr>
              <w:jc w:val="both"/>
            </w:pPr>
            <w:r>
              <w:t>6</w:t>
            </w:r>
          </w:p>
        </w:tc>
        <w:tc>
          <w:tcPr>
            <w:tcW w:w="616" w:type="dxa"/>
            <w:tcBorders>
              <w:top w:val="nil"/>
              <w:left w:val="nil"/>
              <w:bottom w:val="single" w:sz="4" w:space="0" w:color="auto"/>
              <w:right w:val="single" w:sz="4" w:space="0" w:color="auto"/>
            </w:tcBorders>
            <w:hideMark/>
          </w:tcPr>
          <w:p w:rsidR="00F66A85" w:rsidRDefault="00F66A85">
            <w:pPr>
              <w:jc w:val="both"/>
            </w:pPr>
            <w:r>
              <w:t> </w:t>
            </w:r>
          </w:p>
        </w:tc>
        <w:tc>
          <w:tcPr>
            <w:tcW w:w="516" w:type="dxa"/>
            <w:tcBorders>
              <w:top w:val="nil"/>
              <w:left w:val="nil"/>
              <w:bottom w:val="single" w:sz="4" w:space="0" w:color="auto"/>
              <w:right w:val="single" w:sz="4" w:space="0" w:color="auto"/>
            </w:tcBorders>
            <w:hideMark/>
          </w:tcPr>
          <w:p w:rsidR="00F66A85" w:rsidRDefault="00F66A85">
            <w:pPr>
              <w:jc w:val="both"/>
            </w:pPr>
            <w:r>
              <w:t> </w:t>
            </w:r>
          </w:p>
        </w:tc>
        <w:tc>
          <w:tcPr>
            <w:tcW w:w="498" w:type="dxa"/>
            <w:tcBorders>
              <w:top w:val="nil"/>
              <w:left w:val="nil"/>
              <w:bottom w:val="single" w:sz="4" w:space="0" w:color="auto"/>
              <w:right w:val="single" w:sz="4" w:space="0" w:color="auto"/>
            </w:tcBorders>
            <w:hideMark/>
          </w:tcPr>
          <w:p w:rsidR="00F66A85" w:rsidRDefault="00F66A85">
            <w:pPr>
              <w:jc w:val="both"/>
            </w:pPr>
            <w:r>
              <w:t> </w:t>
            </w:r>
          </w:p>
        </w:tc>
        <w:tc>
          <w:tcPr>
            <w:tcW w:w="498" w:type="dxa"/>
            <w:tcBorders>
              <w:top w:val="nil"/>
              <w:left w:val="nil"/>
              <w:bottom w:val="single" w:sz="4" w:space="0" w:color="auto"/>
              <w:right w:val="single" w:sz="4" w:space="0" w:color="auto"/>
            </w:tcBorders>
            <w:hideMark/>
          </w:tcPr>
          <w:p w:rsidR="00F66A85" w:rsidRDefault="00F66A85">
            <w:pPr>
              <w:jc w:val="both"/>
            </w:pPr>
            <w:r>
              <w:t> </w:t>
            </w:r>
          </w:p>
        </w:tc>
        <w:tc>
          <w:tcPr>
            <w:tcW w:w="1330" w:type="dxa"/>
            <w:tcBorders>
              <w:top w:val="nil"/>
              <w:left w:val="nil"/>
              <w:bottom w:val="single" w:sz="4" w:space="0" w:color="auto"/>
              <w:right w:val="single" w:sz="4" w:space="0" w:color="auto"/>
            </w:tcBorders>
            <w:hideMark/>
          </w:tcPr>
          <w:p w:rsidR="00F66A85" w:rsidRDefault="00F66A85">
            <w:pPr>
              <w:jc w:val="right"/>
            </w:pPr>
            <w:r>
              <w:t>161 229,3</w:t>
            </w:r>
          </w:p>
        </w:tc>
      </w:tr>
      <w:tr w:rsidR="00F66A85" w:rsidTr="00F66A85">
        <w:trPr>
          <w:trHeight w:val="20"/>
        </w:trPr>
        <w:tc>
          <w:tcPr>
            <w:tcW w:w="5200" w:type="dxa"/>
            <w:tcBorders>
              <w:top w:val="nil"/>
              <w:left w:val="single" w:sz="4" w:space="0" w:color="auto"/>
              <w:bottom w:val="single" w:sz="4" w:space="0" w:color="auto"/>
              <w:right w:val="single" w:sz="4" w:space="0" w:color="auto"/>
            </w:tcBorders>
            <w:hideMark/>
          </w:tcPr>
          <w:p w:rsidR="00F66A85" w:rsidRDefault="00F66A85">
            <w:pPr>
              <w:jc w:val="both"/>
            </w:pPr>
            <w:r>
              <w:t xml:space="preserve">Расходы на выплаты по оплате труда работников органа местного самоуправления в рамках подпрограммы "Благоустройство и санитарное содержание территории города Ельца на 2014 - 2020 годы" муниципальной программы "Обеспечение населения города Ельца комфортными условиями жизни на 2014 - 2020 годы"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1" w:type="dxa"/>
            <w:tcBorders>
              <w:top w:val="nil"/>
              <w:left w:val="nil"/>
              <w:bottom w:val="single" w:sz="4" w:space="0" w:color="auto"/>
              <w:right w:val="single" w:sz="4" w:space="0" w:color="auto"/>
            </w:tcBorders>
            <w:hideMark/>
          </w:tcPr>
          <w:p w:rsidR="00F66A85" w:rsidRDefault="00F66A85">
            <w:pPr>
              <w:jc w:val="both"/>
            </w:pPr>
            <w:r>
              <w:t>02</w:t>
            </w:r>
          </w:p>
        </w:tc>
        <w:tc>
          <w:tcPr>
            <w:tcW w:w="676" w:type="dxa"/>
            <w:tcBorders>
              <w:top w:val="nil"/>
              <w:left w:val="nil"/>
              <w:bottom w:val="single" w:sz="4" w:space="0" w:color="auto"/>
              <w:right w:val="single" w:sz="4" w:space="0" w:color="auto"/>
            </w:tcBorders>
            <w:hideMark/>
          </w:tcPr>
          <w:p w:rsidR="00F66A85" w:rsidRDefault="00F66A85">
            <w:pPr>
              <w:jc w:val="both"/>
            </w:pPr>
            <w:r>
              <w:t>6</w:t>
            </w:r>
          </w:p>
        </w:tc>
        <w:tc>
          <w:tcPr>
            <w:tcW w:w="616" w:type="dxa"/>
            <w:tcBorders>
              <w:top w:val="nil"/>
              <w:left w:val="nil"/>
              <w:bottom w:val="single" w:sz="4" w:space="0" w:color="auto"/>
              <w:right w:val="single" w:sz="4" w:space="0" w:color="auto"/>
            </w:tcBorders>
            <w:hideMark/>
          </w:tcPr>
          <w:p w:rsidR="00F66A85" w:rsidRDefault="00F66A85">
            <w:pPr>
              <w:jc w:val="both"/>
            </w:pPr>
            <w:r>
              <w:t>0011</w:t>
            </w:r>
          </w:p>
        </w:tc>
        <w:tc>
          <w:tcPr>
            <w:tcW w:w="516" w:type="dxa"/>
            <w:tcBorders>
              <w:top w:val="nil"/>
              <w:left w:val="nil"/>
              <w:bottom w:val="single" w:sz="4" w:space="0" w:color="auto"/>
              <w:right w:val="single" w:sz="4" w:space="0" w:color="auto"/>
            </w:tcBorders>
            <w:hideMark/>
          </w:tcPr>
          <w:p w:rsidR="00F66A85" w:rsidRDefault="00F66A85">
            <w:pPr>
              <w:jc w:val="both"/>
            </w:pPr>
            <w:r>
              <w:t>100</w:t>
            </w:r>
          </w:p>
        </w:tc>
        <w:tc>
          <w:tcPr>
            <w:tcW w:w="498" w:type="dxa"/>
            <w:tcBorders>
              <w:top w:val="nil"/>
              <w:left w:val="nil"/>
              <w:bottom w:val="single" w:sz="4" w:space="0" w:color="auto"/>
              <w:right w:val="single" w:sz="4" w:space="0" w:color="auto"/>
            </w:tcBorders>
            <w:hideMark/>
          </w:tcPr>
          <w:p w:rsidR="00F66A85" w:rsidRDefault="00F66A85">
            <w:pPr>
              <w:jc w:val="both"/>
            </w:pPr>
            <w:r>
              <w:t>05</w:t>
            </w:r>
          </w:p>
        </w:tc>
        <w:tc>
          <w:tcPr>
            <w:tcW w:w="498" w:type="dxa"/>
            <w:tcBorders>
              <w:top w:val="nil"/>
              <w:left w:val="nil"/>
              <w:bottom w:val="single" w:sz="4" w:space="0" w:color="auto"/>
              <w:right w:val="single" w:sz="4" w:space="0" w:color="auto"/>
            </w:tcBorders>
            <w:hideMark/>
          </w:tcPr>
          <w:p w:rsidR="00F66A85" w:rsidRDefault="00F66A85">
            <w:pPr>
              <w:jc w:val="both"/>
            </w:pPr>
            <w:r>
              <w:t>05</w:t>
            </w:r>
          </w:p>
        </w:tc>
        <w:tc>
          <w:tcPr>
            <w:tcW w:w="1330" w:type="dxa"/>
            <w:tcBorders>
              <w:top w:val="nil"/>
              <w:left w:val="nil"/>
              <w:bottom w:val="single" w:sz="4" w:space="0" w:color="auto"/>
              <w:right w:val="single" w:sz="4" w:space="0" w:color="auto"/>
            </w:tcBorders>
            <w:hideMark/>
          </w:tcPr>
          <w:p w:rsidR="00F66A85" w:rsidRDefault="00F66A85">
            <w:pPr>
              <w:jc w:val="right"/>
            </w:pPr>
            <w:r>
              <w:t>7 096,8</w:t>
            </w:r>
          </w:p>
        </w:tc>
      </w:tr>
      <w:tr w:rsidR="00F66A85" w:rsidTr="00F66A85">
        <w:trPr>
          <w:trHeight w:val="20"/>
        </w:trPr>
        <w:tc>
          <w:tcPr>
            <w:tcW w:w="5200" w:type="dxa"/>
            <w:tcBorders>
              <w:top w:val="nil"/>
              <w:left w:val="single" w:sz="4" w:space="0" w:color="auto"/>
              <w:bottom w:val="single" w:sz="4" w:space="0" w:color="auto"/>
              <w:right w:val="single" w:sz="4" w:space="0" w:color="auto"/>
            </w:tcBorders>
            <w:hideMark/>
          </w:tcPr>
          <w:p w:rsidR="00F66A85" w:rsidRDefault="00F66A85">
            <w:pPr>
              <w:jc w:val="both"/>
            </w:pPr>
            <w:r>
              <w:t xml:space="preserve">Расходы на обеспечение функций органа местного самоуправления (за исключением расходов на выплаты по оплате труда работникам) в рамках подпрограммы "Благоустройство и санитарное содержание территории города Ельца на 2014 - 2020 годы" муниципальной программы "Обеспечение населения города Ельца комфортными условиями жизни на 2014 - 2020 годы" (Закупка товаров, работ и услуг для государственных (муниципальных) нужд) </w:t>
            </w:r>
          </w:p>
        </w:tc>
        <w:tc>
          <w:tcPr>
            <w:tcW w:w="561" w:type="dxa"/>
            <w:tcBorders>
              <w:top w:val="nil"/>
              <w:left w:val="nil"/>
              <w:bottom w:val="single" w:sz="4" w:space="0" w:color="auto"/>
              <w:right w:val="single" w:sz="4" w:space="0" w:color="auto"/>
            </w:tcBorders>
            <w:hideMark/>
          </w:tcPr>
          <w:p w:rsidR="00F66A85" w:rsidRDefault="00F66A85">
            <w:pPr>
              <w:jc w:val="both"/>
            </w:pPr>
            <w:r>
              <w:t>02</w:t>
            </w:r>
          </w:p>
        </w:tc>
        <w:tc>
          <w:tcPr>
            <w:tcW w:w="676" w:type="dxa"/>
            <w:tcBorders>
              <w:top w:val="nil"/>
              <w:left w:val="nil"/>
              <w:bottom w:val="single" w:sz="4" w:space="0" w:color="auto"/>
              <w:right w:val="single" w:sz="4" w:space="0" w:color="auto"/>
            </w:tcBorders>
            <w:hideMark/>
          </w:tcPr>
          <w:p w:rsidR="00F66A85" w:rsidRDefault="00F66A85">
            <w:pPr>
              <w:jc w:val="both"/>
            </w:pPr>
            <w:r>
              <w:t>6</w:t>
            </w:r>
          </w:p>
        </w:tc>
        <w:tc>
          <w:tcPr>
            <w:tcW w:w="616" w:type="dxa"/>
            <w:tcBorders>
              <w:top w:val="nil"/>
              <w:left w:val="nil"/>
              <w:bottom w:val="single" w:sz="4" w:space="0" w:color="auto"/>
              <w:right w:val="single" w:sz="4" w:space="0" w:color="auto"/>
            </w:tcBorders>
            <w:hideMark/>
          </w:tcPr>
          <w:p w:rsidR="00F66A85" w:rsidRDefault="00F66A85">
            <w:pPr>
              <w:jc w:val="both"/>
            </w:pPr>
            <w:r>
              <w:t>0012</w:t>
            </w:r>
          </w:p>
        </w:tc>
        <w:tc>
          <w:tcPr>
            <w:tcW w:w="516" w:type="dxa"/>
            <w:tcBorders>
              <w:top w:val="nil"/>
              <w:left w:val="nil"/>
              <w:bottom w:val="single" w:sz="4" w:space="0" w:color="auto"/>
              <w:right w:val="single" w:sz="4" w:space="0" w:color="auto"/>
            </w:tcBorders>
            <w:hideMark/>
          </w:tcPr>
          <w:p w:rsidR="00F66A85" w:rsidRDefault="00F66A85">
            <w:pPr>
              <w:jc w:val="both"/>
            </w:pPr>
            <w:r>
              <w:t>200</w:t>
            </w:r>
          </w:p>
        </w:tc>
        <w:tc>
          <w:tcPr>
            <w:tcW w:w="498" w:type="dxa"/>
            <w:tcBorders>
              <w:top w:val="nil"/>
              <w:left w:val="nil"/>
              <w:bottom w:val="single" w:sz="4" w:space="0" w:color="auto"/>
              <w:right w:val="single" w:sz="4" w:space="0" w:color="auto"/>
            </w:tcBorders>
            <w:hideMark/>
          </w:tcPr>
          <w:p w:rsidR="00F66A85" w:rsidRDefault="00F66A85">
            <w:pPr>
              <w:jc w:val="both"/>
            </w:pPr>
            <w:r>
              <w:t>05</w:t>
            </w:r>
          </w:p>
        </w:tc>
        <w:tc>
          <w:tcPr>
            <w:tcW w:w="498" w:type="dxa"/>
            <w:tcBorders>
              <w:top w:val="nil"/>
              <w:left w:val="nil"/>
              <w:bottom w:val="single" w:sz="4" w:space="0" w:color="auto"/>
              <w:right w:val="single" w:sz="4" w:space="0" w:color="auto"/>
            </w:tcBorders>
            <w:hideMark/>
          </w:tcPr>
          <w:p w:rsidR="00F66A85" w:rsidRDefault="00F66A85">
            <w:pPr>
              <w:jc w:val="both"/>
            </w:pPr>
            <w:r>
              <w:t>05</w:t>
            </w:r>
          </w:p>
        </w:tc>
        <w:tc>
          <w:tcPr>
            <w:tcW w:w="1330" w:type="dxa"/>
            <w:tcBorders>
              <w:top w:val="nil"/>
              <w:left w:val="nil"/>
              <w:bottom w:val="single" w:sz="4" w:space="0" w:color="auto"/>
              <w:right w:val="single" w:sz="4" w:space="0" w:color="auto"/>
            </w:tcBorders>
            <w:hideMark/>
          </w:tcPr>
          <w:p w:rsidR="00F66A85" w:rsidRDefault="00F66A85">
            <w:pPr>
              <w:jc w:val="right"/>
            </w:pPr>
            <w:r>
              <w:t>529,0</w:t>
            </w:r>
          </w:p>
        </w:tc>
      </w:tr>
      <w:tr w:rsidR="00F66A85" w:rsidTr="00F66A85">
        <w:trPr>
          <w:trHeight w:val="20"/>
        </w:trPr>
        <w:tc>
          <w:tcPr>
            <w:tcW w:w="5200" w:type="dxa"/>
            <w:tcBorders>
              <w:top w:val="nil"/>
              <w:left w:val="single" w:sz="4" w:space="0" w:color="auto"/>
              <w:bottom w:val="single" w:sz="4" w:space="0" w:color="auto"/>
              <w:right w:val="single" w:sz="4" w:space="0" w:color="auto"/>
            </w:tcBorders>
            <w:hideMark/>
          </w:tcPr>
          <w:p w:rsidR="00F66A85" w:rsidRDefault="00F66A85">
            <w:pPr>
              <w:jc w:val="both"/>
            </w:pPr>
            <w:r>
              <w:t xml:space="preserve">Расходы на обеспечение функций органа местного самоуправления (за исключением расходов на выплаты по оплате труда работникам) в рамках подпрограммы "Благоустройство и санитарное содержание территории города Ельца на 2014 - 2020 годы" муниципальной программы "Обеспечение населения города Ельца комфортными условиями жизни на 2014 - 2020 годы" (Иные бюджетные ассигнования) </w:t>
            </w:r>
          </w:p>
        </w:tc>
        <w:tc>
          <w:tcPr>
            <w:tcW w:w="561" w:type="dxa"/>
            <w:tcBorders>
              <w:top w:val="nil"/>
              <w:left w:val="nil"/>
              <w:bottom w:val="single" w:sz="4" w:space="0" w:color="auto"/>
              <w:right w:val="single" w:sz="4" w:space="0" w:color="auto"/>
            </w:tcBorders>
            <w:hideMark/>
          </w:tcPr>
          <w:p w:rsidR="00F66A85" w:rsidRDefault="00F66A85">
            <w:pPr>
              <w:jc w:val="both"/>
            </w:pPr>
            <w:r>
              <w:t>02</w:t>
            </w:r>
          </w:p>
        </w:tc>
        <w:tc>
          <w:tcPr>
            <w:tcW w:w="676" w:type="dxa"/>
            <w:tcBorders>
              <w:top w:val="nil"/>
              <w:left w:val="nil"/>
              <w:bottom w:val="single" w:sz="4" w:space="0" w:color="auto"/>
              <w:right w:val="single" w:sz="4" w:space="0" w:color="auto"/>
            </w:tcBorders>
            <w:hideMark/>
          </w:tcPr>
          <w:p w:rsidR="00F66A85" w:rsidRDefault="00F66A85">
            <w:pPr>
              <w:jc w:val="both"/>
            </w:pPr>
            <w:r>
              <w:t>6</w:t>
            </w:r>
          </w:p>
        </w:tc>
        <w:tc>
          <w:tcPr>
            <w:tcW w:w="616" w:type="dxa"/>
            <w:tcBorders>
              <w:top w:val="nil"/>
              <w:left w:val="nil"/>
              <w:bottom w:val="single" w:sz="4" w:space="0" w:color="auto"/>
              <w:right w:val="single" w:sz="4" w:space="0" w:color="auto"/>
            </w:tcBorders>
            <w:hideMark/>
          </w:tcPr>
          <w:p w:rsidR="00F66A85" w:rsidRDefault="00F66A85">
            <w:pPr>
              <w:jc w:val="both"/>
            </w:pPr>
            <w:r>
              <w:t>0012</w:t>
            </w:r>
          </w:p>
        </w:tc>
        <w:tc>
          <w:tcPr>
            <w:tcW w:w="516" w:type="dxa"/>
            <w:tcBorders>
              <w:top w:val="nil"/>
              <w:left w:val="nil"/>
              <w:bottom w:val="single" w:sz="4" w:space="0" w:color="auto"/>
              <w:right w:val="single" w:sz="4" w:space="0" w:color="auto"/>
            </w:tcBorders>
            <w:hideMark/>
          </w:tcPr>
          <w:p w:rsidR="00F66A85" w:rsidRDefault="00F66A85">
            <w:pPr>
              <w:jc w:val="both"/>
            </w:pPr>
            <w:r>
              <w:t>800</w:t>
            </w:r>
          </w:p>
        </w:tc>
        <w:tc>
          <w:tcPr>
            <w:tcW w:w="498" w:type="dxa"/>
            <w:tcBorders>
              <w:top w:val="nil"/>
              <w:left w:val="nil"/>
              <w:bottom w:val="single" w:sz="4" w:space="0" w:color="auto"/>
              <w:right w:val="single" w:sz="4" w:space="0" w:color="auto"/>
            </w:tcBorders>
            <w:hideMark/>
          </w:tcPr>
          <w:p w:rsidR="00F66A85" w:rsidRDefault="00F66A85">
            <w:pPr>
              <w:jc w:val="both"/>
            </w:pPr>
            <w:r>
              <w:t>05</w:t>
            </w:r>
          </w:p>
        </w:tc>
        <w:tc>
          <w:tcPr>
            <w:tcW w:w="498" w:type="dxa"/>
            <w:tcBorders>
              <w:top w:val="nil"/>
              <w:left w:val="nil"/>
              <w:bottom w:val="single" w:sz="4" w:space="0" w:color="auto"/>
              <w:right w:val="single" w:sz="4" w:space="0" w:color="auto"/>
            </w:tcBorders>
            <w:hideMark/>
          </w:tcPr>
          <w:p w:rsidR="00F66A85" w:rsidRDefault="00F66A85">
            <w:pPr>
              <w:jc w:val="both"/>
            </w:pPr>
            <w:r>
              <w:t>05</w:t>
            </w:r>
          </w:p>
        </w:tc>
        <w:tc>
          <w:tcPr>
            <w:tcW w:w="1330" w:type="dxa"/>
            <w:tcBorders>
              <w:top w:val="nil"/>
              <w:left w:val="nil"/>
              <w:bottom w:val="single" w:sz="4" w:space="0" w:color="auto"/>
              <w:right w:val="single" w:sz="4" w:space="0" w:color="auto"/>
            </w:tcBorders>
            <w:hideMark/>
          </w:tcPr>
          <w:p w:rsidR="00F66A85" w:rsidRDefault="00F66A85">
            <w:pPr>
              <w:jc w:val="right"/>
            </w:pPr>
            <w:r>
              <w:t>21,0</w:t>
            </w:r>
          </w:p>
        </w:tc>
      </w:tr>
      <w:tr w:rsidR="00F66A85" w:rsidTr="00F66A85">
        <w:trPr>
          <w:trHeight w:val="20"/>
        </w:trPr>
        <w:tc>
          <w:tcPr>
            <w:tcW w:w="5200" w:type="dxa"/>
            <w:tcBorders>
              <w:top w:val="nil"/>
              <w:left w:val="single" w:sz="4" w:space="0" w:color="auto"/>
              <w:bottom w:val="single" w:sz="4" w:space="0" w:color="auto"/>
              <w:right w:val="single" w:sz="4" w:space="0" w:color="auto"/>
            </w:tcBorders>
            <w:hideMark/>
          </w:tcPr>
          <w:p w:rsidR="00F66A85" w:rsidRDefault="00F66A85">
            <w:pPr>
              <w:jc w:val="both"/>
            </w:pPr>
            <w:r>
              <w:t xml:space="preserve">Прокладка сетей уличного освещения в рамках подпрограммы "Благоустройство и санитарное содержание территории города Ельца на 2014 - 2020 годы" муниципальной </w:t>
            </w:r>
            <w:r>
              <w:lastRenderedPageBreak/>
              <w:t xml:space="preserve">программы "Обеспечение населения города Ельца комфортными условиями жизни на 2014 - 2020 годы" (Закупка товаров, работ и услуг для государственных (муниципальных) нужд) </w:t>
            </w:r>
          </w:p>
        </w:tc>
        <w:tc>
          <w:tcPr>
            <w:tcW w:w="561" w:type="dxa"/>
            <w:tcBorders>
              <w:top w:val="nil"/>
              <w:left w:val="nil"/>
              <w:bottom w:val="single" w:sz="4" w:space="0" w:color="auto"/>
              <w:right w:val="single" w:sz="4" w:space="0" w:color="auto"/>
            </w:tcBorders>
            <w:hideMark/>
          </w:tcPr>
          <w:p w:rsidR="00F66A85" w:rsidRDefault="00F66A85">
            <w:pPr>
              <w:jc w:val="both"/>
            </w:pPr>
            <w:r>
              <w:lastRenderedPageBreak/>
              <w:t>02</w:t>
            </w:r>
          </w:p>
        </w:tc>
        <w:tc>
          <w:tcPr>
            <w:tcW w:w="676" w:type="dxa"/>
            <w:tcBorders>
              <w:top w:val="nil"/>
              <w:left w:val="nil"/>
              <w:bottom w:val="single" w:sz="4" w:space="0" w:color="auto"/>
              <w:right w:val="single" w:sz="4" w:space="0" w:color="auto"/>
            </w:tcBorders>
            <w:hideMark/>
          </w:tcPr>
          <w:p w:rsidR="00F66A85" w:rsidRDefault="00F66A85">
            <w:pPr>
              <w:jc w:val="both"/>
            </w:pPr>
            <w:r>
              <w:t>6</w:t>
            </w:r>
          </w:p>
        </w:tc>
        <w:tc>
          <w:tcPr>
            <w:tcW w:w="616" w:type="dxa"/>
            <w:tcBorders>
              <w:top w:val="nil"/>
              <w:left w:val="nil"/>
              <w:bottom w:val="single" w:sz="4" w:space="0" w:color="auto"/>
              <w:right w:val="single" w:sz="4" w:space="0" w:color="auto"/>
            </w:tcBorders>
            <w:hideMark/>
          </w:tcPr>
          <w:p w:rsidR="00F66A85" w:rsidRDefault="00F66A85">
            <w:pPr>
              <w:jc w:val="both"/>
            </w:pPr>
            <w:r>
              <w:t>2109</w:t>
            </w:r>
          </w:p>
        </w:tc>
        <w:tc>
          <w:tcPr>
            <w:tcW w:w="516" w:type="dxa"/>
            <w:tcBorders>
              <w:top w:val="nil"/>
              <w:left w:val="nil"/>
              <w:bottom w:val="single" w:sz="4" w:space="0" w:color="auto"/>
              <w:right w:val="single" w:sz="4" w:space="0" w:color="auto"/>
            </w:tcBorders>
            <w:hideMark/>
          </w:tcPr>
          <w:p w:rsidR="00F66A85" w:rsidRDefault="00F66A85">
            <w:pPr>
              <w:jc w:val="both"/>
            </w:pPr>
            <w:r>
              <w:t>200</w:t>
            </w:r>
          </w:p>
        </w:tc>
        <w:tc>
          <w:tcPr>
            <w:tcW w:w="498" w:type="dxa"/>
            <w:tcBorders>
              <w:top w:val="nil"/>
              <w:left w:val="nil"/>
              <w:bottom w:val="single" w:sz="4" w:space="0" w:color="auto"/>
              <w:right w:val="single" w:sz="4" w:space="0" w:color="auto"/>
            </w:tcBorders>
            <w:hideMark/>
          </w:tcPr>
          <w:p w:rsidR="00F66A85" w:rsidRDefault="00F66A85">
            <w:pPr>
              <w:jc w:val="both"/>
            </w:pPr>
            <w:r>
              <w:t>05</w:t>
            </w:r>
          </w:p>
        </w:tc>
        <w:tc>
          <w:tcPr>
            <w:tcW w:w="498" w:type="dxa"/>
            <w:tcBorders>
              <w:top w:val="nil"/>
              <w:left w:val="nil"/>
              <w:bottom w:val="single" w:sz="4" w:space="0" w:color="auto"/>
              <w:right w:val="single" w:sz="4" w:space="0" w:color="auto"/>
            </w:tcBorders>
            <w:hideMark/>
          </w:tcPr>
          <w:p w:rsidR="00F66A85" w:rsidRDefault="00F66A85">
            <w:pPr>
              <w:jc w:val="both"/>
            </w:pPr>
            <w:r>
              <w:t>03</w:t>
            </w:r>
          </w:p>
        </w:tc>
        <w:tc>
          <w:tcPr>
            <w:tcW w:w="1330" w:type="dxa"/>
            <w:tcBorders>
              <w:top w:val="nil"/>
              <w:left w:val="nil"/>
              <w:bottom w:val="single" w:sz="4" w:space="0" w:color="auto"/>
              <w:right w:val="single" w:sz="4" w:space="0" w:color="auto"/>
            </w:tcBorders>
            <w:hideMark/>
          </w:tcPr>
          <w:p w:rsidR="00F66A85" w:rsidRDefault="00F66A85">
            <w:pPr>
              <w:jc w:val="right"/>
            </w:pPr>
            <w:r>
              <w:t>400,0</w:t>
            </w:r>
          </w:p>
        </w:tc>
      </w:tr>
      <w:tr w:rsidR="00F66A85" w:rsidTr="00F66A85">
        <w:trPr>
          <w:trHeight w:val="20"/>
        </w:trPr>
        <w:tc>
          <w:tcPr>
            <w:tcW w:w="5200" w:type="dxa"/>
            <w:tcBorders>
              <w:top w:val="nil"/>
              <w:left w:val="single" w:sz="4" w:space="0" w:color="auto"/>
              <w:bottom w:val="single" w:sz="4" w:space="0" w:color="auto"/>
              <w:right w:val="single" w:sz="4" w:space="0" w:color="auto"/>
            </w:tcBorders>
            <w:hideMark/>
          </w:tcPr>
          <w:p w:rsidR="00F66A85" w:rsidRDefault="00F66A85">
            <w:pPr>
              <w:jc w:val="both"/>
            </w:pPr>
            <w:r>
              <w:lastRenderedPageBreak/>
              <w:t xml:space="preserve">Поддержание надлежащего состояния объектов внешнего благоустройства и создание благоприятной санитарно-эпидемиологической обстановки в городе Ельце в рамках подпрограммы "Благоустройство и санитарное содержание территории города Ельца на 2014 - 2020 годы" муниципальной программы "Обеспечение населения города Ельца комфортными условиями жизни на 2014 - 2020 годы" (Закупка товаров, работ и услуг для государственных (муниципальных) нужд) </w:t>
            </w:r>
          </w:p>
        </w:tc>
        <w:tc>
          <w:tcPr>
            <w:tcW w:w="561" w:type="dxa"/>
            <w:tcBorders>
              <w:top w:val="nil"/>
              <w:left w:val="nil"/>
              <w:bottom w:val="single" w:sz="4" w:space="0" w:color="auto"/>
              <w:right w:val="single" w:sz="4" w:space="0" w:color="auto"/>
            </w:tcBorders>
            <w:hideMark/>
          </w:tcPr>
          <w:p w:rsidR="00F66A85" w:rsidRDefault="00F66A85">
            <w:pPr>
              <w:jc w:val="both"/>
            </w:pPr>
            <w:r>
              <w:t>02</w:t>
            </w:r>
          </w:p>
        </w:tc>
        <w:tc>
          <w:tcPr>
            <w:tcW w:w="676" w:type="dxa"/>
            <w:tcBorders>
              <w:top w:val="nil"/>
              <w:left w:val="nil"/>
              <w:bottom w:val="single" w:sz="4" w:space="0" w:color="auto"/>
              <w:right w:val="single" w:sz="4" w:space="0" w:color="auto"/>
            </w:tcBorders>
            <w:hideMark/>
          </w:tcPr>
          <w:p w:rsidR="00F66A85" w:rsidRDefault="00F66A85">
            <w:pPr>
              <w:jc w:val="both"/>
            </w:pPr>
            <w:r>
              <w:t>6</w:t>
            </w:r>
          </w:p>
        </w:tc>
        <w:tc>
          <w:tcPr>
            <w:tcW w:w="616" w:type="dxa"/>
            <w:tcBorders>
              <w:top w:val="nil"/>
              <w:left w:val="nil"/>
              <w:bottom w:val="single" w:sz="4" w:space="0" w:color="auto"/>
              <w:right w:val="single" w:sz="4" w:space="0" w:color="auto"/>
            </w:tcBorders>
            <w:hideMark/>
          </w:tcPr>
          <w:p w:rsidR="00F66A85" w:rsidRDefault="00F66A85">
            <w:pPr>
              <w:jc w:val="both"/>
            </w:pPr>
            <w:r>
              <w:t>2110</w:t>
            </w:r>
          </w:p>
        </w:tc>
        <w:tc>
          <w:tcPr>
            <w:tcW w:w="516" w:type="dxa"/>
            <w:tcBorders>
              <w:top w:val="nil"/>
              <w:left w:val="nil"/>
              <w:bottom w:val="single" w:sz="4" w:space="0" w:color="auto"/>
              <w:right w:val="single" w:sz="4" w:space="0" w:color="auto"/>
            </w:tcBorders>
            <w:hideMark/>
          </w:tcPr>
          <w:p w:rsidR="00F66A85" w:rsidRDefault="00F66A85">
            <w:pPr>
              <w:jc w:val="both"/>
            </w:pPr>
            <w:r>
              <w:t>200</w:t>
            </w:r>
          </w:p>
        </w:tc>
        <w:tc>
          <w:tcPr>
            <w:tcW w:w="498" w:type="dxa"/>
            <w:tcBorders>
              <w:top w:val="nil"/>
              <w:left w:val="nil"/>
              <w:bottom w:val="single" w:sz="4" w:space="0" w:color="auto"/>
              <w:right w:val="single" w:sz="4" w:space="0" w:color="auto"/>
            </w:tcBorders>
            <w:hideMark/>
          </w:tcPr>
          <w:p w:rsidR="00F66A85" w:rsidRDefault="00F66A85">
            <w:pPr>
              <w:jc w:val="both"/>
            </w:pPr>
            <w:r>
              <w:t>04</w:t>
            </w:r>
          </w:p>
        </w:tc>
        <w:tc>
          <w:tcPr>
            <w:tcW w:w="498" w:type="dxa"/>
            <w:tcBorders>
              <w:top w:val="nil"/>
              <w:left w:val="nil"/>
              <w:bottom w:val="single" w:sz="4" w:space="0" w:color="auto"/>
              <w:right w:val="single" w:sz="4" w:space="0" w:color="auto"/>
            </w:tcBorders>
            <w:hideMark/>
          </w:tcPr>
          <w:p w:rsidR="00F66A85" w:rsidRDefault="00F66A85">
            <w:pPr>
              <w:jc w:val="both"/>
            </w:pPr>
            <w:r>
              <w:t>09</w:t>
            </w:r>
          </w:p>
        </w:tc>
        <w:tc>
          <w:tcPr>
            <w:tcW w:w="1330" w:type="dxa"/>
            <w:tcBorders>
              <w:top w:val="nil"/>
              <w:left w:val="nil"/>
              <w:bottom w:val="single" w:sz="4" w:space="0" w:color="auto"/>
              <w:right w:val="single" w:sz="4" w:space="0" w:color="auto"/>
            </w:tcBorders>
            <w:hideMark/>
          </w:tcPr>
          <w:p w:rsidR="00F66A85" w:rsidRDefault="00F66A85">
            <w:pPr>
              <w:jc w:val="right"/>
            </w:pPr>
            <w:r>
              <w:t>78 277,0</w:t>
            </w:r>
          </w:p>
        </w:tc>
      </w:tr>
      <w:tr w:rsidR="00F66A85" w:rsidTr="00F66A85">
        <w:trPr>
          <w:trHeight w:val="20"/>
        </w:trPr>
        <w:tc>
          <w:tcPr>
            <w:tcW w:w="5200" w:type="dxa"/>
            <w:tcBorders>
              <w:top w:val="nil"/>
              <w:left w:val="single" w:sz="4" w:space="0" w:color="auto"/>
              <w:bottom w:val="single" w:sz="4" w:space="0" w:color="auto"/>
              <w:right w:val="single" w:sz="4" w:space="0" w:color="auto"/>
            </w:tcBorders>
            <w:hideMark/>
          </w:tcPr>
          <w:p w:rsidR="00F66A85" w:rsidRDefault="00F66A85">
            <w:pPr>
              <w:jc w:val="both"/>
            </w:pPr>
            <w:r>
              <w:t xml:space="preserve">Поддержание надлежащего состояния объектов внешнего благоустройства и создание благоприятной санитарно-эпидемиологической обстановки в городе Ельце в рамках подпрограммы "Благоустройство и санитарное содержание территории города Ельца на 2014 - 2020 годы" муниципальной программы "Обеспечение населения города Ельца комфортными условиями жизни на 2014 - 2020 годы" (Закупка товаров, работ и услуг для государственных (муниципальных) нужд) </w:t>
            </w:r>
          </w:p>
        </w:tc>
        <w:tc>
          <w:tcPr>
            <w:tcW w:w="561" w:type="dxa"/>
            <w:tcBorders>
              <w:top w:val="nil"/>
              <w:left w:val="nil"/>
              <w:bottom w:val="single" w:sz="4" w:space="0" w:color="auto"/>
              <w:right w:val="single" w:sz="4" w:space="0" w:color="auto"/>
            </w:tcBorders>
            <w:hideMark/>
          </w:tcPr>
          <w:p w:rsidR="00F66A85" w:rsidRDefault="00F66A85">
            <w:pPr>
              <w:jc w:val="both"/>
            </w:pPr>
            <w:r>
              <w:t>02</w:t>
            </w:r>
          </w:p>
        </w:tc>
        <w:tc>
          <w:tcPr>
            <w:tcW w:w="676" w:type="dxa"/>
            <w:tcBorders>
              <w:top w:val="nil"/>
              <w:left w:val="nil"/>
              <w:bottom w:val="single" w:sz="4" w:space="0" w:color="auto"/>
              <w:right w:val="single" w:sz="4" w:space="0" w:color="auto"/>
            </w:tcBorders>
            <w:hideMark/>
          </w:tcPr>
          <w:p w:rsidR="00F66A85" w:rsidRDefault="00F66A85">
            <w:pPr>
              <w:jc w:val="both"/>
            </w:pPr>
            <w:r>
              <w:t>6</w:t>
            </w:r>
          </w:p>
        </w:tc>
        <w:tc>
          <w:tcPr>
            <w:tcW w:w="616" w:type="dxa"/>
            <w:tcBorders>
              <w:top w:val="nil"/>
              <w:left w:val="nil"/>
              <w:bottom w:val="single" w:sz="4" w:space="0" w:color="auto"/>
              <w:right w:val="single" w:sz="4" w:space="0" w:color="auto"/>
            </w:tcBorders>
            <w:hideMark/>
          </w:tcPr>
          <w:p w:rsidR="00F66A85" w:rsidRDefault="00F66A85">
            <w:pPr>
              <w:jc w:val="both"/>
            </w:pPr>
            <w:r>
              <w:t>2110</w:t>
            </w:r>
          </w:p>
        </w:tc>
        <w:tc>
          <w:tcPr>
            <w:tcW w:w="516" w:type="dxa"/>
            <w:tcBorders>
              <w:top w:val="nil"/>
              <w:left w:val="nil"/>
              <w:bottom w:val="single" w:sz="4" w:space="0" w:color="auto"/>
              <w:right w:val="single" w:sz="4" w:space="0" w:color="auto"/>
            </w:tcBorders>
            <w:hideMark/>
          </w:tcPr>
          <w:p w:rsidR="00F66A85" w:rsidRDefault="00F66A85">
            <w:pPr>
              <w:jc w:val="both"/>
            </w:pPr>
            <w:r>
              <w:t>200</w:t>
            </w:r>
          </w:p>
        </w:tc>
        <w:tc>
          <w:tcPr>
            <w:tcW w:w="498" w:type="dxa"/>
            <w:tcBorders>
              <w:top w:val="nil"/>
              <w:left w:val="nil"/>
              <w:bottom w:val="single" w:sz="4" w:space="0" w:color="auto"/>
              <w:right w:val="single" w:sz="4" w:space="0" w:color="auto"/>
            </w:tcBorders>
            <w:hideMark/>
          </w:tcPr>
          <w:p w:rsidR="00F66A85" w:rsidRDefault="00F66A85">
            <w:pPr>
              <w:jc w:val="both"/>
            </w:pPr>
            <w:r>
              <w:t>05</w:t>
            </w:r>
          </w:p>
        </w:tc>
        <w:tc>
          <w:tcPr>
            <w:tcW w:w="498" w:type="dxa"/>
            <w:tcBorders>
              <w:top w:val="nil"/>
              <w:left w:val="nil"/>
              <w:bottom w:val="single" w:sz="4" w:space="0" w:color="auto"/>
              <w:right w:val="single" w:sz="4" w:space="0" w:color="auto"/>
            </w:tcBorders>
            <w:hideMark/>
          </w:tcPr>
          <w:p w:rsidR="00F66A85" w:rsidRDefault="00F66A85">
            <w:pPr>
              <w:jc w:val="both"/>
            </w:pPr>
            <w:r>
              <w:t>03</w:t>
            </w:r>
          </w:p>
        </w:tc>
        <w:tc>
          <w:tcPr>
            <w:tcW w:w="1330" w:type="dxa"/>
            <w:tcBorders>
              <w:top w:val="nil"/>
              <w:left w:val="nil"/>
              <w:bottom w:val="single" w:sz="4" w:space="0" w:color="auto"/>
              <w:right w:val="single" w:sz="4" w:space="0" w:color="auto"/>
            </w:tcBorders>
            <w:hideMark/>
          </w:tcPr>
          <w:p w:rsidR="00F66A85" w:rsidRDefault="00F66A85">
            <w:pPr>
              <w:jc w:val="right"/>
            </w:pPr>
            <w:r>
              <w:t>49 352,4</w:t>
            </w:r>
          </w:p>
        </w:tc>
      </w:tr>
      <w:tr w:rsidR="00F66A85" w:rsidTr="00F66A85">
        <w:trPr>
          <w:trHeight w:val="20"/>
        </w:trPr>
        <w:tc>
          <w:tcPr>
            <w:tcW w:w="5200" w:type="dxa"/>
            <w:tcBorders>
              <w:top w:val="nil"/>
              <w:left w:val="single" w:sz="4" w:space="0" w:color="auto"/>
              <w:bottom w:val="single" w:sz="4" w:space="0" w:color="auto"/>
              <w:right w:val="single" w:sz="4" w:space="0" w:color="auto"/>
            </w:tcBorders>
            <w:hideMark/>
          </w:tcPr>
          <w:p w:rsidR="00F66A85" w:rsidRDefault="00F66A85">
            <w:pPr>
              <w:jc w:val="both"/>
            </w:pPr>
            <w:r>
              <w:t xml:space="preserve">Поддержание надлежащего состояния объектов внешнего благоустройства и создание благоприятной санитарно-эпидемиологической обстановки в городе Ельце в рамках подпрограммы "Благоустройство и санитарное содержание территории города Ельца на 2014 - 2020 годы" муниципальной программы "Обеспечение населения города Ельца комфортными условиями жизни на 2014 - 2020 годы" (Иные бюджетные ассигнования) </w:t>
            </w:r>
          </w:p>
        </w:tc>
        <w:tc>
          <w:tcPr>
            <w:tcW w:w="561" w:type="dxa"/>
            <w:tcBorders>
              <w:top w:val="nil"/>
              <w:left w:val="nil"/>
              <w:bottom w:val="single" w:sz="4" w:space="0" w:color="auto"/>
              <w:right w:val="single" w:sz="4" w:space="0" w:color="auto"/>
            </w:tcBorders>
            <w:hideMark/>
          </w:tcPr>
          <w:p w:rsidR="00F66A85" w:rsidRDefault="00F66A85">
            <w:pPr>
              <w:jc w:val="both"/>
            </w:pPr>
            <w:r>
              <w:t>02</w:t>
            </w:r>
          </w:p>
        </w:tc>
        <w:tc>
          <w:tcPr>
            <w:tcW w:w="676" w:type="dxa"/>
            <w:tcBorders>
              <w:top w:val="nil"/>
              <w:left w:val="nil"/>
              <w:bottom w:val="single" w:sz="4" w:space="0" w:color="auto"/>
              <w:right w:val="single" w:sz="4" w:space="0" w:color="auto"/>
            </w:tcBorders>
            <w:hideMark/>
          </w:tcPr>
          <w:p w:rsidR="00F66A85" w:rsidRDefault="00F66A85">
            <w:pPr>
              <w:jc w:val="both"/>
            </w:pPr>
            <w:r>
              <w:t>6</w:t>
            </w:r>
          </w:p>
        </w:tc>
        <w:tc>
          <w:tcPr>
            <w:tcW w:w="616" w:type="dxa"/>
            <w:tcBorders>
              <w:top w:val="nil"/>
              <w:left w:val="nil"/>
              <w:bottom w:val="single" w:sz="4" w:space="0" w:color="auto"/>
              <w:right w:val="single" w:sz="4" w:space="0" w:color="auto"/>
            </w:tcBorders>
            <w:hideMark/>
          </w:tcPr>
          <w:p w:rsidR="00F66A85" w:rsidRDefault="00F66A85">
            <w:pPr>
              <w:jc w:val="both"/>
            </w:pPr>
            <w:r>
              <w:t>2110</w:t>
            </w:r>
          </w:p>
        </w:tc>
        <w:tc>
          <w:tcPr>
            <w:tcW w:w="516" w:type="dxa"/>
            <w:tcBorders>
              <w:top w:val="nil"/>
              <w:left w:val="nil"/>
              <w:bottom w:val="single" w:sz="4" w:space="0" w:color="auto"/>
              <w:right w:val="single" w:sz="4" w:space="0" w:color="auto"/>
            </w:tcBorders>
            <w:hideMark/>
          </w:tcPr>
          <w:p w:rsidR="00F66A85" w:rsidRDefault="00F66A85">
            <w:pPr>
              <w:jc w:val="both"/>
            </w:pPr>
            <w:r>
              <w:t>800</w:t>
            </w:r>
          </w:p>
        </w:tc>
        <w:tc>
          <w:tcPr>
            <w:tcW w:w="498" w:type="dxa"/>
            <w:tcBorders>
              <w:top w:val="nil"/>
              <w:left w:val="nil"/>
              <w:bottom w:val="single" w:sz="4" w:space="0" w:color="auto"/>
              <w:right w:val="single" w:sz="4" w:space="0" w:color="auto"/>
            </w:tcBorders>
            <w:hideMark/>
          </w:tcPr>
          <w:p w:rsidR="00F66A85" w:rsidRDefault="00F66A85">
            <w:pPr>
              <w:jc w:val="both"/>
            </w:pPr>
            <w:r>
              <w:t>05</w:t>
            </w:r>
          </w:p>
        </w:tc>
        <w:tc>
          <w:tcPr>
            <w:tcW w:w="498" w:type="dxa"/>
            <w:tcBorders>
              <w:top w:val="nil"/>
              <w:left w:val="nil"/>
              <w:bottom w:val="single" w:sz="4" w:space="0" w:color="auto"/>
              <w:right w:val="single" w:sz="4" w:space="0" w:color="auto"/>
            </w:tcBorders>
            <w:hideMark/>
          </w:tcPr>
          <w:p w:rsidR="00F66A85" w:rsidRDefault="00F66A85">
            <w:pPr>
              <w:jc w:val="both"/>
            </w:pPr>
            <w:r>
              <w:t>03</w:t>
            </w:r>
          </w:p>
        </w:tc>
        <w:tc>
          <w:tcPr>
            <w:tcW w:w="1330" w:type="dxa"/>
            <w:tcBorders>
              <w:top w:val="nil"/>
              <w:left w:val="nil"/>
              <w:bottom w:val="single" w:sz="4" w:space="0" w:color="auto"/>
              <w:right w:val="single" w:sz="4" w:space="0" w:color="auto"/>
            </w:tcBorders>
            <w:hideMark/>
          </w:tcPr>
          <w:p w:rsidR="00F66A85" w:rsidRDefault="00F66A85">
            <w:pPr>
              <w:jc w:val="right"/>
            </w:pPr>
            <w:r>
              <w:t>185,9</w:t>
            </w:r>
          </w:p>
        </w:tc>
      </w:tr>
      <w:tr w:rsidR="00F66A85" w:rsidTr="00F66A85">
        <w:trPr>
          <w:trHeight w:val="20"/>
        </w:trPr>
        <w:tc>
          <w:tcPr>
            <w:tcW w:w="5200" w:type="dxa"/>
            <w:tcBorders>
              <w:top w:val="nil"/>
              <w:left w:val="single" w:sz="4" w:space="0" w:color="auto"/>
              <w:bottom w:val="single" w:sz="4" w:space="0" w:color="auto"/>
              <w:right w:val="single" w:sz="4" w:space="0" w:color="auto"/>
            </w:tcBorders>
            <w:hideMark/>
          </w:tcPr>
          <w:p w:rsidR="00F66A85" w:rsidRDefault="00F66A85">
            <w:pPr>
              <w:jc w:val="both"/>
            </w:pPr>
            <w:r>
              <w:t xml:space="preserve">Приобретение и установка детских площадок в рамках подпрограммы "Благоустройство и санитарное содержание территории города Ельца на 2014 - 2020 годы" муниципальной программы "Обеспечение населения города Ельца комфортными условиями жизни на 2014 - 2020 годы" (Закупка товаров, работ и услуг для государственных (муниципальных) нужд) </w:t>
            </w:r>
          </w:p>
        </w:tc>
        <w:tc>
          <w:tcPr>
            <w:tcW w:w="561" w:type="dxa"/>
            <w:tcBorders>
              <w:top w:val="nil"/>
              <w:left w:val="nil"/>
              <w:bottom w:val="single" w:sz="4" w:space="0" w:color="auto"/>
              <w:right w:val="single" w:sz="4" w:space="0" w:color="auto"/>
            </w:tcBorders>
            <w:hideMark/>
          </w:tcPr>
          <w:p w:rsidR="00F66A85" w:rsidRDefault="00F66A85">
            <w:pPr>
              <w:jc w:val="both"/>
            </w:pPr>
            <w:r>
              <w:t>02</w:t>
            </w:r>
          </w:p>
        </w:tc>
        <w:tc>
          <w:tcPr>
            <w:tcW w:w="676" w:type="dxa"/>
            <w:tcBorders>
              <w:top w:val="nil"/>
              <w:left w:val="nil"/>
              <w:bottom w:val="single" w:sz="4" w:space="0" w:color="auto"/>
              <w:right w:val="single" w:sz="4" w:space="0" w:color="auto"/>
            </w:tcBorders>
            <w:hideMark/>
          </w:tcPr>
          <w:p w:rsidR="00F66A85" w:rsidRDefault="00F66A85">
            <w:pPr>
              <w:jc w:val="both"/>
            </w:pPr>
            <w:r>
              <w:t>6</w:t>
            </w:r>
          </w:p>
        </w:tc>
        <w:tc>
          <w:tcPr>
            <w:tcW w:w="616" w:type="dxa"/>
            <w:tcBorders>
              <w:top w:val="nil"/>
              <w:left w:val="nil"/>
              <w:bottom w:val="single" w:sz="4" w:space="0" w:color="auto"/>
              <w:right w:val="single" w:sz="4" w:space="0" w:color="auto"/>
            </w:tcBorders>
            <w:hideMark/>
          </w:tcPr>
          <w:p w:rsidR="00F66A85" w:rsidRDefault="00F66A85">
            <w:pPr>
              <w:jc w:val="both"/>
            </w:pPr>
            <w:r>
              <w:t>2113</w:t>
            </w:r>
          </w:p>
        </w:tc>
        <w:tc>
          <w:tcPr>
            <w:tcW w:w="516" w:type="dxa"/>
            <w:tcBorders>
              <w:top w:val="nil"/>
              <w:left w:val="nil"/>
              <w:bottom w:val="single" w:sz="4" w:space="0" w:color="auto"/>
              <w:right w:val="single" w:sz="4" w:space="0" w:color="auto"/>
            </w:tcBorders>
            <w:hideMark/>
          </w:tcPr>
          <w:p w:rsidR="00F66A85" w:rsidRDefault="00F66A85">
            <w:pPr>
              <w:jc w:val="both"/>
            </w:pPr>
            <w:r>
              <w:t>200</w:t>
            </w:r>
          </w:p>
        </w:tc>
        <w:tc>
          <w:tcPr>
            <w:tcW w:w="498" w:type="dxa"/>
            <w:tcBorders>
              <w:top w:val="nil"/>
              <w:left w:val="nil"/>
              <w:bottom w:val="single" w:sz="4" w:space="0" w:color="auto"/>
              <w:right w:val="single" w:sz="4" w:space="0" w:color="auto"/>
            </w:tcBorders>
            <w:hideMark/>
          </w:tcPr>
          <w:p w:rsidR="00F66A85" w:rsidRDefault="00F66A85">
            <w:pPr>
              <w:jc w:val="both"/>
            </w:pPr>
            <w:r>
              <w:t>05</w:t>
            </w:r>
          </w:p>
        </w:tc>
        <w:tc>
          <w:tcPr>
            <w:tcW w:w="498" w:type="dxa"/>
            <w:tcBorders>
              <w:top w:val="nil"/>
              <w:left w:val="nil"/>
              <w:bottom w:val="single" w:sz="4" w:space="0" w:color="auto"/>
              <w:right w:val="single" w:sz="4" w:space="0" w:color="auto"/>
            </w:tcBorders>
            <w:hideMark/>
          </w:tcPr>
          <w:p w:rsidR="00F66A85" w:rsidRDefault="00F66A85">
            <w:pPr>
              <w:jc w:val="both"/>
            </w:pPr>
            <w:r>
              <w:t>03</w:t>
            </w:r>
          </w:p>
        </w:tc>
        <w:tc>
          <w:tcPr>
            <w:tcW w:w="1330" w:type="dxa"/>
            <w:tcBorders>
              <w:top w:val="nil"/>
              <w:left w:val="nil"/>
              <w:bottom w:val="single" w:sz="4" w:space="0" w:color="auto"/>
              <w:right w:val="single" w:sz="4" w:space="0" w:color="auto"/>
            </w:tcBorders>
            <w:hideMark/>
          </w:tcPr>
          <w:p w:rsidR="00F66A85" w:rsidRDefault="00F66A85">
            <w:pPr>
              <w:jc w:val="right"/>
            </w:pPr>
            <w:r>
              <w:t>2 000,0</w:t>
            </w:r>
          </w:p>
        </w:tc>
      </w:tr>
      <w:tr w:rsidR="00F66A85" w:rsidTr="00F66A85">
        <w:trPr>
          <w:trHeight w:val="20"/>
        </w:trPr>
        <w:tc>
          <w:tcPr>
            <w:tcW w:w="5200" w:type="dxa"/>
            <w:tcBorders>
              <w:top w:val="nil"/>
              <w:left w:val="single" w:sz="4" w:space="0" w:color="auto"/>
              <w:bottom w:val="single" w:sz="4" w:space="0" w:color="auto"/>
              <w:right w:val="single" w:sz="4" w:space="0" w:color="auto"/>
            </w:tcBorders>
            <w:hideMark/>
          </w:tcPr>
          <w:p w:rsidR="00F66A85" w:rsidRDefault="00F66A85">
            <w:pPr>
              <w:jc w:val="both"/>
            </w:pPr>
            <w:r>
              <w:t xml:space="preserve">Благоустройство территории сквера Бунина </w:t>
            </w:r>
            <w:r>
              <w:lastRenderedPageBreak/>
              <w:t xml:space="preserve">(фонтан) в рамках подпрограммы "Благоустройство и санитарное содержание территории города Ельца на 2014 - 2020 годы" муниципальной программы "Обеспечение населения города Ельца комфортными условиями жизни на 2014 - 2020 годы" (Закупка товаров, работ и услуг для государственных (муниципальных) нужд) </w:t>
            </w:r>
          </w:p>
        </w:tc>
        <w:tc>
          <w:tcPr>
            <w:tcW w:w="561" w:type="dxa"/>
            <w:tcBorders>
              <w:top w:val="nil"/>
              <w:left w:val="nil"/>
              <w:bottom w:val="single" w:sz="4" w:space="0" w:color="auto"/>
              <w:right w:val="single" w:sz="4" w:space="0" w:color="auto"/>
            </w:tcBorders>
            <w:hideMark/>
          </w:tcPr>
          <w:p w:rsidR="00F66A85" w:rsidRDefault="00F66A85">
            <w:pPr>
              <w:jc w:val="both"/>
            </w:pPr>
            <w:r>
              <w:lastRenderedPageBreak/>
              <w:t>02</w:t>
            </w:r>
          </w:p>
        </w:tc>
        <w:tc>
          <w:tcPr>
            <w:tcW w:w="676" w:type="dxa"/>
            <w:tcBorders>
              <w:top w:val="nil"/>
              <w:left w:val="nil"/>
              <w:bottom w:val="single" w:sz="4" w:space="0" w:color="auto"/>
              <w:right w:val="single" w:sz="4" w:space="0" w:color="auto"/>
            </w:tcBorders>
            <w:hideMark/>
          </w:tcPr>
          <w:p w:rsidR="00F66A85" w:rsidRDefault="00F66A85">
            <w:pPr>
              <w:jc w:val="both"/>
            </w:pPr>
            <w:r>
              <w:t>6</w:t>
            </w:r>
          </w:p>
        </w:tc>
        <w:tc>
          <w:tcPr>
            <w:tcW w:w="616" w:type="dxa"/>
            <w:tcBorders>
              <w:top w:val="nil"/>
              <w:left w:val="nil"/>
              <w:bottom w:val="single" w:sz="4" w:space="0" w:color="auto"/>
              <w:right w:val="single" w:sz="4" w:space="0" w:color="auto"/>
            </w:tcBorders>
            <w:hideMark/>
          </w:tcPr>
          <w:p w:rsidR="00F66A85" w:rsidRDefault="00F66A85">
            <w:pPr>
              <w:jc w:val="both"/>
            </w:pPr>
            <w:r>
              <w:t>2114</w:t>
            </w:r>
          </w:p>
        </w:tc>
        <w:tc>
          <w:tcPr>
            <w:tcW w:w="516" w:type="dxa"/>
            <w:tcBorders>
              <w:top w:val="nil"/>
              <w:left w:val="nil"/>
              <w:bottom w:val="single" w:sz="4" w:space="0" w:color="auto"/>
              <w:right w:val="single" w:sz="4" w:space="0" w:color="auto"/>
            </w:tcBorders>
            <w:hideMark/>
          </w:tcPr>
          <w:p w:rsidR="00F66A85" w:rsidRDefault="00F66A85">
            <w:pPr>
              <w:jc w:val="both"/>
            </w:pPr>
            <w:r>
              <w:t>200</w:t>
            </w:r>
          </w:p>
        </w:tc>
        <w:tc>
          <w:tcPr>
            <w:tcW w:w="498" w:type="dxa"/>
            <w:tcBorders>
              <w:top w:val="nil"/>
              <w:left w:val="nil"/>
              <w:bottom w:val="single" w:sz="4" w:space="0" w:color="auto"/>
              <w:right w:val="single" w:sz="4" w:space="0" w:color="auto"/>
            </w:tcBorders>
            <w:hideMark/>
          </w:tcPr>
          <w:p w:rsidR="00F66A85" w:rsidRDefault="00F66A85">
            <w:pPr>
              <w:jc w:val="both"/>
            </w:pPr>
            <w:r>
              <w:t>05</w:t>
            </w:r>
          </w:p>
        </w:tc>
        <w:tc>
          <w:tcPr>
            <w:tcW w:w="498" w:type="dxa"/>
            <w:tcBorders>
              <w:top w:val="nil"/>
              <w:left w:val="nil"/>
              <w:bottom w:val="single" w:sz="4" w:space="0" w:color="auto"/>
              <w:right w:val="single" w:sz="4" w:space="0" w:color="auto"/>
            </w:tcBorders>
            <w:hideMark/>
          </w:tcPr>
          <w:p w:rsidR="00F66A85" w:rsidRDefault="00F66A85">
            <w:pPr>
              <w:jc w:val="both"/>
            </w:pPr>
            <w:r>
              <w:t>03</w:t>
            </w:r>
          </w:p>
        </w:tc>
        <w:tc>
          <w:tcPr>
            <w:tcW w:w="1330" w:type="dxa"/>
            <w:tcBorders>
              <w:top w:val="nil"/>
              <w:left w:val="nil"/>
              <w:bottom w:val="single" w:sz="4" w:space="0" w:color="auto"/>
              <w:right w:val="single" w:sz="4" w:space="0" w:color="auto"/>
            </w:tcBorders>
            <w:hideMark/>
          </w:tcPr>
          <w:p w:rsidR="00F66A85" w:rsidRDefault="00F66A85">
            <w:pPr>
              <w:jc w:val="right"/>
            </w:pPr>
            <w:r>
              <w:t>3 590,6</w:t>
            </w:r>
          </w:p>
        </w:tc>
      </w:tr>
      <w:tr w:rsidR="00F66A85" w:rsidTr="00F66A85">
        <w:trPr>
          <w:trHeight w:val="20"/>
        </w:trPr>
        <w:tc>
          <w:tcPr>
            <w:tcW w:w="5200" w:type="dxa"/>
            <w:tcBorders>
              <w:top w:val="nil"/>
              <w:left w:val="single" w:sz="4" w:space="0" w:color="auto"/>
              <w:bottom w:val="single" w:sz="4" w:space="0" w:color="auto"/>
              <w:right w:val="single" w:sz="4" w:space="0" w:color="auto"/>
            </w:tcBorders>
            <w:hideMark/>
          </w:tcPr>
          <w:p w:rsidR="00F66A85" w:rsidRDefault="00F66A85">
            <w:pPr>
              <w:jc w:val="both"/>
            </w:pPr>
            <w:r>
              <w:lastRenderedPageBreak/>
              <w:t xml:space="preserve">Благоустройство территории сквера "Комсомольский"в рамках подпрограммы "Благоустройство и санитарное содержание территории города Ельца на 2014 - 2020 годы" муниципальной программы "Обеспечение населения города Ельца комфортными условиями жизни на 2014 - 2020 годы" (Закупка товаров, работ и услуг для государственных (муниципальных) нужд) </w:t>
            </w:r>
          </w:p>
        </w:tc>
        <w:tc>
          <w:tcPr>
            <w:tcW w:w="561" w:type="dxa"/>
            <w:tcBorders>
              <w:top w:val="nil"/>
              <w:left w:val="nil"/>
              <w:bottom w:val="single" w:sz="4" w:space="0" w:color="auto"/>
              <w:right w:val="single" w:sz="4" w:space="0" w:color="auto"/>
            </w:tcBorders>
            <w:hideMark/>
          </w:tcPr>
          <w:p w:rsidR="00F66A85" w:rsidRDefault="00F66A85">
            <w:pPr>
              <w:jc w:val="both"/>
            </w:pPr>
            <w:r>
              <w:t>02</w:t>
            </w:r>
          </w:p>
        </w:tc>
        <w:tc>
          <w:tcPr>
            <w:tcW w:w="676" w:type="dxa"/>
            <w:tcBorders>
              <w:top w:val="nil"/>
              <w:left w:val="nil"/>
              <w:bottom w:val="single" w:sz="4" w:space="0" w:color="auto"/>
              <w:right w:val="single" w:sz="4" w:space="0" w:color="auto"/>
            </w:tcBorders>
            <w:hideMark/>
          </w:tcPr>
          <w:p w:rsidR="00F66A85" w:rsidRDefault="00F66A85">
            <w:pPr>
              <w:jc w:val="both"/>
            </w:pPr>
            <w:r>
              <w:t>6</w:t>
            </w:r>
          </w:p>
        </w:tc>
        <w:tc>
          <w:tcPr>
            <w:tcW w:w="616" w:type="dxa"/>
            <w:tcBorders>
              <w:top w:val="nil"/>
              <w:left w:val="nil"/>
              <w:bottom w:val="single" w:sz="4" w:space="0" w:color="auto"/>
              <w:right w:val="single" w:sz="4" w:space="0" w:color="auto"/>
            </w:tcBorders>
            <w:hideMark/>
          </w:tcPr>
          <w:p w:rsidR="00F66A85" w:rsidRDefault="00F66A85">
            <w:pPr>
              <w:jc w:val="both"/>
            </w:pPr>
            <w:r>
              <w:t>2116</w:t>
            </w:r>
          </w:p>
        </w:tc>
        <w:tc>
          <w:tcPr>
            <w:tcW w:w="516" w:type="dxa"/>
            <w:tcBorders>
              <w:top w:val="nil"/>
              <w:left w:val="nil"/>
              <w:bottom w:val="single" w:sz="4" w:space="0" w:color="auto"/>
              <w:right w:val="single" w:sz="4" w:space="0" w:color="auto"/>
            </w:tcBorders>
            <w:hideMark/>
          </w:tcPr>
          <w:p w:rsidR="00F66A85" w:rsidRDefault="00F66A85">
            <w:pPr>
              <w:jc w:val="both"/>
            </w:pPr>
            <w:r>
              <w:t>200</w:t>
            </w:r>
          </w:p>
        </w:tc>
        <w:tc>
          <w:tcPr>
            <w:tcW w:w="498" w:type="dxa"/>
            <w:tcBorders>
              <w:top w:val="nil"/>
              <w:left w:val="nil"/>
              <w:bottom w:val="single" w:sz="4" w:space="0" w:color="auto"/>
              <w:right w:val="single" w:sz="4" w:space="0" w:color="auto"/>
            </w:tcBorders>
            <w:hideMark/>
          </w:tcPr>
          <w:p w:rsidR="00F66A85" w:rsidRDefault="00F66A85">
            <w:pPr>
              <w:jc w:val="both"/>
            </w:pPr>
            <w:r>
              <w:t>05</w:t>
            </w:r>
          </w:p>
        </w:tc>
        <w:tc>
          <w:tcPr>
            <w:tcW w:w="498" w:type="dxa"/>
            <w:tcBorders>
              <w:top w:val="nil"/>
              <w:left w:val="nil"/>
              <w:bottom w:val="single" w:sz="4" w:space="0" w:color="auto"/>
              <w:right w:val="single" w:sz="4" w:space="0" w:color="auto"/>
            </w:tcBorders>
            <w:hideMark/>
          </w:tcPr>
          <w:p w:rsidR="00F66A85" w:rsidRDefault="00F66A85">
            <w:pPr>
              <w:jc w:val="both"/>
            </w:pPr>
            <w:r>
              <w:t>03</w:t>
            </w:r>
          </w:p>
        </w:tc>
        <w:tc>
          <w:tcPr>
            <w:tcW w:w="1330" w:type="dxa"/>
            <w:tcBorders>
              <w:top w:val="nil"/>
              <w:left w:val="nil"/>
              <w:bottom w:val="single" w:sz="4" w:space="0" w:color="auto"/>
              <w:right w:val="single" w:sz="4" w:space="0" w:color="auto"/>
            </w:tcBorders>
            <w:hideMark/>
          </w:tcPr>
          <w:p w:rsidR="00F66A85" w:rsidRDefault="00F66A85">
            <w:pPr>
              <w:jc w:val="right"/>
            </w:pPr>
            <w:r>
              <w:t>3 697,0</w:t>
            </w:r>
          </w:p>
        </w:tc>
      </w:tr>
      <w:tr w:rsidR="00F66A85" w:rsidTr="00F66A85">
        <w:trPr>
          <w:trHeight w:val="20"/>
        </w:trPr>
        <w:tc>
          <w:tcPr>
            <w:tcW w:w="5200" w:type="dxa"/>
            <w:tcBorders>
              <w:top w:val="nil"/>
              <w:left w:val="single" w:sz="4" w:space="0" w:color="auto"/>
              <w:bottom w:val="single" w:sz="4" w:space="0" w:color="auto"/>
              <w:right w:val="single" w:sz="4" w:space="0" w:color="auto"/>
            </w:tcBorders>
            <w:hideMark/>
          </w:tcPr>
          <w:p w:rsidR="00F66A85" w:rsidRDefault="00F66A85">
            <w:pPr>
              <w:jc w:val="both"/>
            </w:pPr>
            <w:r>
              <w:t xml:space="preserve">Премирование по итогам конкурса на лучшее новогоднее художественное и световое оформление фасадов зданий, строений, сооружений и прилегающих территорий предприятий, учреждений, организаций, многоквартирных домов и частных домовладений на территории города Ельца в рамках подпрограммы "Благоустройство и санитарное содержание территории города Ельца на 2014-2020 годы" муниципальной программы "Обеспечение населения города Ельца комфортными условиями жизни на 2014-2020 годы" (Закупка товаров, работ и услуг для государственных (муниципальных) нужд) </w:t>
            </w:r>
          </w:p>
        </w:tc>
        <w:tc>
          <w:tcPr>
            <w:tcW w:w="561" w:type="dxa"/>
            <w:tcBorders>
              <w:top w:val="nil"/>
              <w:left w:val="nil"/>
              <w:bottom w:val="single" w:sz="4" w:space="0" w:color="auto"/>
              <w:right w:val="single" w:sz="4" w:space="0" w:color="auto"/>
            </w:tcBorders>
            <w:hideMark/>
          </w:tcPr>
          <w:p w:rsidR="00F66A85" w:rsidRDefault="00F66A85">
            <w:pPr>
              <w:jc w:val="both"/>
            </w:pPr>
            <w:r>
              <w:t>02</w:t>
            </w:r>
          </w:p>
        </w:tc>
        <w:tc>
          <w:tcPr>
            <w:tcW w:w="676" w:type="dxa"/>
            <w:tcBorders>
              <w:top w:val="nil"/>
              <w:left w:val="nil"/>
              <w:bottom w:val="single" w:sz="4" w:space="0" w:color="auto"/>
              <w:right w:val="single" w:sz="4" w:space="0" w:color="auto"/>
            </w:tcBorders>
            <w:hideMark/>
          </w:tcPr>
          <w:p w:rsidR="00F66A85" w:rsidRDefault="00F66A85">
            <w:pPr>
              <w:jc w:val="both"/>
            </w:pPr>
            <w:r>
              <w:t>6</w:t>
            </w:r>
          </w:p>
        </w:tc>
        <w:tc>
          <w:tcPr>
            <w:tcW w:w="616" w:type="dxa"/>
            <w:tcBorders>
              <w:top w:val="nil"/>
              <w:left w:val="nil"/>
              <w:bottom w:val="single" w:sz="4" w:space="0" w:color="auto"/>
              <w:right w:val="single" w:sz="4" w:space="0" w:color="auto"/>
            </w:tcBorders>
            <w:hideMark/>
          </w:tcPr>
          <w:p w:rsidR="00F66A85" w:rsidRDefault="00F66A85">
            <w:pPr>
              <w:jc w:val="both"/>
            </w:pPr>
            <w:r>
              <w:t>2117</w:t>
            </w:r>
          </w:p>
        </w:tc>
        <w:tc>
          <w:tcPr>
            <w:tcW w:w="516" w:type="dxa"/>
            <w:tcBorders>
              <w:top w:val="nil"/>
              <w:left w:val="nil"/>
              <w:bottom w:val="single" w:sz="4" w:space="0" w:color="auto"/>
              <w:right w:val="single" w:sz="4" w:space="0" w:color="auto"/>
            </w:tcBorders>
            <w:hideMark/>
          </w:tcPr>
          <w:p w:rsidR="00F66A85" w:rsidRDefault="00F66A85">
            <w:pPr>
              <w:jc w:val="both"/>
            </w:pPr>
            <w:r>
              <w:t>200</w:t>
            </w:r>
          </w:p>
        </w:tc>
        <w:tc>
          <w:tcPr>
            <w:tcW w:w="498" w:type="dxa"/>
            <w:tcBorders>
              <w:top w:val="nil"/>
              <w:left w:val="nil"/>
              <w:bottom w:val="single" w:sz="4" w:space="0" w:color="auto"/>
              <w:right w:val="single" w:sz="4" w:space="0" w:color="auto"/>
            </w:tcBorders>
            <w:hideMark/>
          </w:tcPr>
          <w:p w:rsidR="00F66A85" w:rsidRDefault="00F66A85">
            <w:pPr>
              <w:jc w:val="both"/>
            </w:pPr>
            <w:r>
              <w:t>05</w:t>
            </w:r>
          </w:p>
        </w:tc>
        <w:tc>
          <w:tcPr>
            <w:tcW w:w="498" w:type="dxa"/>
            <w:tcBorders>
              <w:top w:val="nil"/>
              <w:left w:val="nil"/>
              <w:bottom w:val="single" w:sz="4" w:space="0" w:color="auto"/>
              <w:right w:val="single" w:sz="4" w:space="0" w:color="auto"/>
            </w:tcBorders>
            <w:hideMark/>
          </w:tcPr>
          <w:p w:rsidR="00F66A85" w:rsidRDefault="00F66A85">
            <w:pPr>
              <w:jc w:val="both"/>
            </w:pPr>
            <w:r>
              <w:t>03</w:t>
            </w:r>
          </w:p>
        </w:tc>
        <w:tc>
          <w:tcPr>
            <w:tcW w:w="1330" w:type="dxa"/>
            <w:tcBorders>
              <w:top w:val="nil"/>
              <w:left w:val="nil"/>
              <w:bottom w:val="single" w:sz="4" w:space="0" w:color="auto"/>
              <w:right w:val="single" w:sz="4" w:space="0" w:color="auto"/>
            </w:tcBorders>
            <w:hideMark/>
          </w:tcPr>
          <w:p w:rsidR="00F66A85" w:rsidRDefault="00F66A85">
            <w:pPr>
              <w:jc w:val="right"/>
            </w:pPr>
            <w:r>
              <w:t>180,0</w:t>
            </w:r>
          </w:p>
        </w:tc>
      </w:tr>
      <w:tr w:rsidR="00F66A85" w:rsidTr="00F66A85">
        <w:trPr>
          <w:trHeight w:val="20"/>
        </w:trPr>
        <w:tc>
          <w:tcPr>
            <w:tcW w:w="5200" w:type="dxa"/>
            <w:tcBorders>
              <w:top w:val="nil"/>
              <w:left w:val="single" w:sz="4" w:space="0" w:color="auto"/>
              <w:bottom w:val="single" w:sz="4" w:space="0" w:color="auto"/>
              <w:right w:val="single" w:sz="4" w:space="0" w:color="auto"/>
            </w:tcBorders>
            <w:hideMark/>
          </w:tcPr>
          <w:p w:rsidR="00F66A85" w:rsidRDefault="00F66A85">
            <w:pPr>
              <w:jc w:val="both"/>
            </w:pPr>
            <w:r>
              <w:t xml:space="preserve">Организация благоустройства, ремонта и восстановления (реконструкции) воинских захоронений, памятников. монументов, обелисков и иных объектов, увековечивающих память о событиях, об участниках, о ветеранах и жертвах Великой Отечественной войны 1941-1945 годов в рамках подпрограммы "Благоустройство и санитарное содержание территории города Ельца на 2014-2020 годы" муниципальной программы "Обеспечение населения города Ельца комфортными условиями жизни на 2014-2020 годы" (Закупка товаров, работ и услуг для государственных (муниципальных) нужд) </w:t>
            </w:r>
          </w:p>
        </w:tc>
        <w:tc>
          <w:tcPr>
            <w:tcW w:w="561" w:type="dxa"/>
            <w:tcBorders>
              <w:top w:val="nil"/>
              <w:left w:val="nil"/>
              <w:bottom w:val="single" w:sz="4" w:space="0" w:color="auto"/>
              <w:right w:val="single" w:sz="4" w:space="0" w:color="auto"/>
            </w:tcBorders>
            <w:hideMark/>
          </w:tcPr>
          <w:p w:rsidR="00F66A85" w:rsidRDefault="00F66A85">
            <w:pPr>
              <w:jc w:val="both"/>
            </w:pPr>
            <w:r>
              <w:t>02</w:t>
            </w:r>
          </w:p>
        </w:tc>
        <w:tc>
          <w:tcPr>
            <w:tcW w:w="676" w:type="dxa"/>
            <w:tcBorders>
              <w:top w:val="nil"/>
              <w:left w:val="nil"/>
              <w:bottom w:val="single" w:sz="4" w:space="0" w:color="auto"/>
              <w:right w:val="single" w:sz="4" w:space="0" w:color="auto"/>
            </w:tcBorders>
            <w:hideMark/>
          </w:tcPr>
          <w:p w:rsidR="00F66A85" w:rsidRDefault="00F66A85">
            <w:pPr>
              <w:jc w:val="both"/>
            </w:pPr>
            <w:r>
              <w:t>6</w:t>
            </w:r>
          </w:p>
        </w:tc>
        <w:tc>
          <w:tcPr>
            <w:tcW w:w="616" w:type="dxa"/>
            <w:tcBorders>
              <w:top w:val="nil"/>
              <w:left w:val="nil"/>
              <w:bottom w:val="single" w:sz="4" w:space="0" w:color="auto"/>
              <w:right w:val="single" w:sz="4" w:space="0" w:color="auto"/>
            </w:tcBorders>
            <w:hideMark/>
          </w:tcPr>
          <w:p w:rsidR="00F66A85" w:rsidRDefault="00F66A85">
            <w:pPr>
              <w:jc w:val="both"/>
            </w:pPr>
            <w:r>
              <w:t>2118</w:t>
            </w:r>
          </w:p>
        </w:tc>
        <w:tc>
          <w:tcPr>
            <w:tcW w:w="516" w:type="dxa"/>
            <w:tcBorders>
              <w:top w:val="nil"/>
              <w:left w:val="nil"/>
              <w:bottom w:val="single" w:sz="4" w:space="0" w:color="auto"/>
              <w:right w:val="single" w:sz="4" w:space="0" w:color="auto"/>
            </w:tcBorders>
            <w:hideMark/>
          </w:tcPr>
          <w:p w:rsidR="00F66A85" w:rsidRDefault="00F66A85">
            <w:pPr>
              <w:jc w:val="both"/>
            </w:pPr>
            <w:r>
              <w:t>200</w:t>
            </w:r>
          </w:p>
        </w:tc>
        <w:tc>
          <w:tcPr>
            <w:tcW w:w="498" w:type="dxa"/>
            <w:tcBorders>
              <w:top w:val="nil"/>
              <w:left w:val="nil"/>
              <w:bottom w:val="single" w:sz="4" w:space="0" w:color="auto"/>
              <w:right w:val="single" w:sz="4" w:space="0" w:color="auto"/>
            </w:tcBorders>
            <w:hideMark/>
          </w:tcPr>
          <w:p w:rsidR="00F66A85" w:rsidRDefault="00F66A85">
            <w:pPr>
              <w:jc w:val="both"/>
            </w:pPr>
            <w:r>
              <w:t>05</w:t>
            </w:r>
          </w:p>
        </w:tc>
        <w:tc>
          <w:tcPr>
            <w:tcW w:w="498" w:type="dxa"/>
            <w:tcBorders>
              <w:top w:val="nil"/>
              <w:left w:val="nil"/>
              <w:bottom w:val="single" w:sz="4" w:space="0" w:color="auto"/>
              <w:right w:val="single" w:sz="4" w:space="0" w:color="auto"/>
            </w:tcBorders>
            <w:hideMark/>
          </w:tcPr>
          <w:p w:rsidR="00F66A85" w:rsidRDefault="00F66A85">
            <w:pPr>
              <w:jc w:val="both"/>
            </w:pPr>
            <w:r>
              <w:t>03</w:t>
            </w:r>
          </w:p>
        </w:tc>
        <w:tc>
          <w:tcPr>
            <w:tcW w:w="1330" w:type="dxa"/>
            <w:tcBorders>
              <w:top w:val="nil"/>
              <w:left w:val="nil"/>
              <w:bottom w:val="single" w:sz="4" w:space="0" w:color="auto"/>
              <w:right w:val="single" w:sz="4" w:space="0" w:color="auto"/>
            </w:tcBorders>
            <w:hideMark/>
          </w:tcPr>
          <w:p w:rsidR="00F66A85" w:rsidRDefault="00F66A85">
            <w:pPr>
              <w:jc w:val="right"/>
            </w:pPr>
            <w:r>
              <w:t>50,0</w:t>
            </w:r>
          </w:p>
        </w:tc>
      </w:tr>
      <w:tr w:rsidR="00F66A85" w:rsidTr="00F66A85">
        <w:trPr>
          <w:trHeight w:val="20"/>
        </w:trPr>
        <w:tc>
          <w:tcPr>
            <w:tcW w:w="5200" w:type="dxa"/>
            <w:tcBorders>
              <w:top w:val="nil"/>
              <w:left w:val="single" w:sz="4" w:space="0" w:color="auto"/>
              <w:bottom w:val="single" w:sz="4" w:space="0" w:color="auto"/>
              <w:right w:val="single" w:sz="4" w:space="0" w:color="auto"/>
            </w:tcBorders>
            <w:hideMark/>
          </w:tcPr>
          <w:p w:rsidR="00F66A85" w:rsidRDefault="00F66A85">
            <w:pPr>
              <w:jc w:val="both"/>
            </w:pPr>
            <w:r>
              <w:t xml:space="preserve">Благоустройство Детского парка им. Б.Г. Лесюка в рамках подпрограммы "Благоустройство и санитарное содержание </w:t>
            </w:r>
            <w:r>
              <w:lastRenderedPageBreak/>
              <w:t xml:space="preserve">территории города Ельца на 2014-2020 годы" муниципальной программы "Обеспечение населения города Ельца комфортными условиями жизни на 2014-2020 годы" (Закупка товаров, работ и услуг для государственных (муниципальных) нужд) </w:t>
            </w:r>
          </w:p>
        </w:tc>
        <w:tc>
          <w:tcPr>
            <w:tcW w:w="561" w:type="dxa"/>
            <w:tcBorders>
              <w:top w:val="nil"/>
              <w:left w:val="nil"/>
              <w:bottom w:val="single" w:sz="4" w:space="0" w:color="auto"/>
              <w:right w:val="single" w:sz="4" w:space="0" w:color="auto"/>
            </w:tcBorders>
            <w:hideMark/>
          </w:tcPr>
          <w:p w:rsidR="00F66A85" w:rsidRDefault="00F66A85">
            <w:pPr>
              <w:jc w:val="both"/>
            </w:pPr>
            <w:r>
              <w:lastRenderedPageBreak/>
              <w:t>02</w:t>
            </w:r>
          </w:p>
        </w:tc>
        <w:tc>
          <w:tcPr>
            <w:tcW w:w="676" w:type="dxa"/>
            <w:tcBorders>
              <w:top w:val="nil"/>
              <w:left w:val="nil"/>
              <w:bottom w:val="single" w:sz="4" w:space="0" w:color="auto"/>
              <w:right w:val="single" w:sz="4" w:space="0" w:color="auto"/>
            </w:tcBorders>
            <w:hideMark/>
          </w:tcPr>
          <w:p w:rsidR="00F66A85" w:rsidRDefault="00F66A85">
            <w:pPr>
              <w:jc w:val="both"/>
            </w:pPr>
            <w:r>
              <w:t>6</w:t>
            </w:r>
          </w:p>
        </w:tc>
        <w:tc>
          <w:tcPr>
            <w:tcW w:w="616" w:type="dxa"/>
            <w:tcBorders>
              <w:top w:val="nil"/>
              <w:left w:val="nil"/>
              <w:bottom w:val="single" w:sz="4" w:space="0" w:color="auto"/>
              <w:right w:val="single" w:sz="4" w:space="0" w:color="auto"/>
            </w:tcBorders>
            <w:hideMark/>
          </w:tcPr>
          <w:p w:rsidR="00F66A85" w:rsidRDefault="00F66A85">
            <w:pPr>
              <w:jc w:val="both"/>
            </w:pPr>
            <w:r>
              <w:t>2119</w:t>
            </w:r>
          </w:p>
        </w:tc>
        <w:tc>
          <w:tcPr>
            <w:tcW w:w="516" w:type="dxa"/>
            <w:tcBorders>
              <w:top w:val="nil"/>
              <w:left w:val="nil"/>
              <w:bottom w:val="single" w:sz="4" w:space="0" w:color="auto"/>
              <w:right w:val="single" w:sz="4" w:space="0" w:color="auto"/>
            </w:tcBorders>
            <w:hideMark/>
          </w:tcPr>
          <w:p w:rsidR="00F66A85" w:rsidRDefault="00F66A85">
            <w:pPr>
              <w:jc w:val="both"/>
            </w:pPr>
            <w:r>
              <w:t>200</w:t>
            </w:r>
          </w:p>
        </w:tc>
        <w:tc>
          <w:tcPr>
            <w:tcW w:w="498" w:type="dxa"/>
            <w:tcBorders>
              <w:top w:val="nil"/>
              <w:left w:val="nil"/>
              <w:bottom w:val="single" w:sz="4" w:space="0" w:color="auto"/>
              <w:right w:val="single" w:sz="4" w:space="0" w:color="auto"/>
            </w:tcBorders>
            <w:hideMark/>
          </w:tcPr>
          <w:p w:rsidR="00F66A85" w:rsidRDefault="00F66A85">
            <w:pPr>
              <w:jc w:val="both"/>
            </w:pPr>
            <w:r>
              <w:t>05</w:t>
            </w:r>
          </w:p>
        </w:tc>
        <w:tc>
          <w:tcPr>
            <w:tcW w:w="498" w:type="dxa"/>
            <w:tcBorders>
              <w:top w:val="nil"/>
              <w:left w:val="nil"/>
              <w:bottom w:val="single" w:sz="4" w:space="0" w:color="auto"/>
              <w:right w:val="single" w:sz="4" w:space="0" w:color="auto"/>
            </w:tcBorders>
            <w:hideMark/>
          </w:tcPr>
          <w:p w:rsidR="00F66A85" w:rsidRDefault="00F66A85">
            <w:pPr>
              <w:jc w:val="both"/>
            </w:pPr>
            <w:r>
              <w:t>03</w:t>
            </w:r>
          </w:p>
        </w:tc>
        <w:tc>
          <w:tcPr>
            <w:tcW w:w="1330" w:type="dxa"/>
            <w:tcBorders>
              <w:top w:val="nil"/>
              <w:left w:val="nil"/>
              <w:bottom w:val="single" w:sz="4" w:space="0" w:color="auto"/>
              <w:right w:val="single" w:sz="4" w:space="0" w:color="auto"/>
            </w:tcBorders>
            <w:hideMark/>
          </w:tcPr>
          <w:p w:rsidR="00F66A85" w:rsidRDefault="00F66A85">
            <w:pPr>
              <w:jc w:val="right"/>
            </w:pPr>
            <w:r>
              <w:t>12 000,0</w:t>
            </w:r>
          </w:p>
        </w:tc>
      </w:tr>
      <w:tr w:rsidR="00F66A85" w:rsidTr="00F66A85">
        <w:trPr>
          <w:trHeight w:val="20"/>
        </w:trPr>
        <w:tc>
          <w:tcPr>
            <w:tcW w:w="5200" w:type="dxa"/>
            <w:tcBorders>
              <w:top w:val="nil"/>
              <w:left w:val="single" w:sz="4" w:space="0" w:color="auto"/>
              <w:bottom w:val="single" w:sz="4" w:space="0" w:color="auto"/>
              <w:right w:val="single" w:sz="4" w:space="0" w:color="auto"/>
            </w:tcBorders>
            <w:hideMark/>
          </w:tcPr>
          <w:p w:rsidR="00F66A85" w:rsidRDefault="00F66A85">
            <w:pPr>
              <w:jc w:val="both"/>
            </w:pPr>
            <w:r>
              <w:lastRenderedPageBreak/>
              <w:t xml:space="preserve">Благоустройство территории сквера Пришвина в рамках подпрограммы "Благоустройство и санитарное содержание территории города Ельца на 2014 - 2020 годы" муниципальной программы "Обеспечение населения города Ельца комфортными условиями жизни на 2014 - 2020 годы" (Закупка товаров, работ и услуг для государственных (муниципальных) нужд) </w:t>
            </w:r>
          </w:p>
        </w:tc>
        <w:tc>
          <w:tcPr>
            <w:tcW w:w="561" w:type="dxa"/>
            <w:tcBorders>
              <w:top w:val="nil"/>
              <w:left w:val="nil"/>
              <w:bottom w:val="single" w:sz="4" w:space="0" w:color="auto"/>
              <w:right w:val="single" w:sz="4" w:space="0" w:color="auto"/>
            </w:tcBorders>
            <w:hideMark/>
          </w:tcPr>
          <w:p w:rsidR="00F66A85" w:rsidRDefault="00F66A85">
            <w:pPr>
              <w:jc w:val="both"/>
            </w:pPr>
            <w:r>
              <w:t>02</w:t>
            </w:r>
          </w:p>
        </w:tc>
        <w:tc>
          <w:tcPr>
            <w:tcW w:w="676" w:type="dxa"/>
            <w:tcBorders>
              <w:top w:val="nil"/>
              <w:left w:val="nil"/>
              <w:bottom w:val="single" w:sz="4" w:space="0" w:color="auto"/>
              <w:right w:val="single" w:sz="4" w:space="0" w:color="auto"/>
            </w:tcBorders>
            <w:hideMark/>
          </w:tcPr>
          <w:p w:rsidR="00F66A85" w:rsidRDefault="00F66A85">
            <w:pPr>
              <w:jc w:val="both"/>
            </w:pPr>
            <w:r>
              <w:t>6</w:t>
            </w:r>
          </w:p>
        </w:tc>
        <w:tc>
          <w:tcPr>
            <w:tcW w:w="616" w:type="dxa"/>
            <w:tcBorders>
              <w:top w:val="nil"/>
              <w:left w:val="nil"/>
              <w:bottom w:val="single" w:sz="4" w:space="0" w:color="auto"/>
              <w:right w:val="single" w:sz="4" w:space="0" w:color="auto"/>
            </w:tcBorders>
            <w:hideMark/>
          </w:tcPr>
          <w:p w:rsidR="00F66A85" w:rsidRDefault="00F66A85">
            <w:pPr>
              <w:jc w:val="both"/>
            </w:pPr>
            <w:r>
              <w:t>2120</w:t>
            </w:r>
          </w:p>
        </w:tc>
        <w:tc>
          <w:tcPr>
            <w:tcW w:w="516" w:type="dxa"/>
            <w:tcBorders>
              <w:top w:val="nil"/>
              <w:left w:val="nil"/>
              <w:bottom w:val="single" w:sz="4" w:space="0" w:color="auto"/>
              <w:right w:val="single" w:sz="4" w:space="0" w:color="auto"/>
            </w:tcBorders>
            <w:hideMark/>
          </w:tcPr>
          <w:p w:rsidR="00F66A85" w:rsidRDefault="00F66A85">
            <w:pPr>
              <w:jc w:val="both"/>
            </w:pPr>
            <w:r>
              <w:t>200</w:t>
            </w:r>
          </w:p>
        </w:tc>
        <w:tc>
          <w:tcPr>
            <w:tcW w:w="498" w:type="dxa"/>
            <w:tcBorders>
              <w:top w:val="nil"/>
              <w:left w:val="nil"/>
              <w:bottom w:val="single" w:sz="4" w:space="0" w:color="auto"/>
              <w:right w:val="single" w:sz="4" w:space="0" w:color="auto"/>
            </w:tcBorders>
            <w:hideMark/>
          </w:tcPr>
          <w:p w:rsidR="00F66A85" w:rsidRDefault="00F66A85">
            <w:pPr>
              <w:jc w:val="both"/>
            </w:pPr>
            <w:r>
              <w:t>05</w:t>
            </w:r>
          </w:p>
        </w:tc>
        <w:tc>
          <w:tcPr>
            <w:tcW w:w="498" w:type="dxa"/>
            <w:tcBorders>
              <w:top w:val="nil"/>
              <w:left w:val="nil"/>
              <w:bottom w:val="single" w:sz="4" w:space="0" w:color="auto"/>
              <w:right w:val="single" w:sz="4" w:space="0" w:color="auto"/>
            </w:tcBorders>
            <w:hideMark/>
          </w:tcPr>
          <w:p w:rsidR="00F66A85" w:rsidRDefault="00F66A85">
            <w:pPr>
              <w:jc w:val="both"/>
            </w:pPr>
            <w:r>
              <w:t>03</w:t>
            </w:r>
          </w:p>
        </w:tc>
        <w:tc>
          <w:tcPr>
            <w:tcW w:w="1330" w:type="dxa"/>
            <w:tcBorders>
              <w:top w:val="nil"/>
              <w:left w:val="nil"/>
              <w:bottom w:val="single" w:sz="4" w:space="0" w:color="auto"/>
              <w:right w:val="single" w:sz="4" w:space="0" w:color="auto"/>
            </w:tcBorders>
            <w:hideMark/>
          </w:tcPr>
          <w:p w:rsidR="00F66A85" w:rsidRDefault="00F66A85">
            <w:pPr>
              <w:jc w:val="right"/>
            </w:pPr>
            <w:r>
              <w:t>93,5</w:t>
            </w:r>
          </w:p>
        </w:tc>
      </w:tr>
      <w:tr w:rsidR="00F66A85" w:rsidTr="00F66A85">
        <w:trPr>
          <w:trHeight w:val="20"/>
        </w:trPr>
        <w:tc>
          <w:tcPr>
            <w:tcW w:w="5200" w:type="dxa"/>
            <w:tcBorders>
              <w:top w:val="nil"/>
              <w:left w:val="single" w:sz="4" w:space="0" w:color="auto"/>
              <w:bottom w:val="single" w:sz="4" w:space="0" w:color="auto"/>
              <w:right w:val="single" w:sz="4" w:space="0" w:color="auto"/>
            </w:tcBorders>
            <w:hideMark/>
          </w:tcPr>
          <w:p w:rsidR="00F66A85" w:rsidRDefault="00F66A85">
            <w:pPr>
              <w:jc w:val="both"/>
            </w:pPr>
            <w:r>
              <w:t xml:space="preserve">Предоставление поддержки юридическим лицам всех форм собственности и индивидуальным предпринимателям, предоставляющим услуги по помывке населения в общих отделениях бань города в рамках подпрограммы "Благоустройство и санитарное содержание территории города Ельца на 2014 - 2020 годы" муниципальной программы "Обеспечение населения города Ельца комфортными условиями жизни на 2014 - 2020 годы" (Иные бюджетные ассигнования) </w:t>
            </w:r>
          </w:p>
        </w:tc>
        <w:tc>
          <w:tcPr>
            <w:tcW w:w="561" w:type="dxa"/>
            <w:tcBorders>
              <w:top w:val="nil"/>
              <w:left w:val="nil"/>
              <w:bottom w:val="single" w:sz="4" w:space="0" w:color="auto"/>
              <w:right w:val="single" w:sz="4" w:space="0" w:color="auto"/>
            </w:tcBorders>
            <w:hideMark/>
          </w:tcPr>
          <w:p w:rsidR="00F66A85" w:rsidRDefault="00F66A85">
            <w:pPr>
              <w:jc w:val="both"/>
            </w:pPr>
            <w:r>
              <w:t>02</w:t>
            </w:r>
          </w:p>
        </w:tc>
        <w:tc>
          <w:tcPr>
            <w:tcW w:w="676" w:type="dxa"/>
            <w:tcBorders>
              <w:top w:val="nil"/>
              <w:left w:val="nil"/>
              <w:bottom w:val="single" w:sz="4" w:space="0" w:color="auto"/>
              <w:right w:val="single" w:sz="4" w:space="0" w:color="auto"/>
            </w:tcBorders>
            <w:hideMark/>
          </w:tcPr>
          <w:p w:rsidR="00F66A85" w:rsidRDefault="00F66A85">
            <w:pPr>
              <w:jc w:val="both"/>
            </w:pPr>
            <w:r>
              <w:t>6</w:t>
            </w:r>
          </w:p>
        </w:tc>
        <w:tc>
          <w:tcPr>
            <w:tcW w:w="616" w:type="dxa"/>
            <w:tcBorders>
              <w:top w:val="nil"/>
              <w:left w:val="nil"/>
              <w:bottom w:val="single" w:sz="4" w:space="0" w:color="auto"/>
              <w:right w:val="single" w:sz="4" w:space="0" w:color="auto"/>
            </w:tcBorders>
            <w:hideMark/>
          </w:tcPr>
          <w:p w:rsidR="00F66A85" w:rsidRDefault="00F66A85">
            <w:pPr>
              <w:jc w:val="both"/>
            </w:pPr>
            <w:r>
              <w:t>6111</w:t>
            </w:r>
          </w:p>
        </w:tc>
        <w:tc>
          <w:tcPr>
            <w:tcW w:w="516" w:type="dxa"/>
            <w:tcBorders>
              <w:top w:val="nil"/>
              <w:left w:val="nil"/>
              <w:bottom w:val="single" w:sz="4" w:space="0" w:color="auto"/>
              <w:right w:val="single" w:sz="4" w:space="0" w:color="auto"/>
            </w:tcBorders>
            <w:hideMark/>
          </w:tcPr>
          <w:p w:rsidR="00F66A85" w:rsidRDefault="00F66A85">
            <w:pPr>
              <w:jc w:val="both"/>
            </w:pPr>
            <w:r>
              <w:t>800</w:t>
            </w:r>
          </w:p>
        </w:tc>
        <w:tc>
          <w:tcPr>
            <w:tcW w:w="498" w:type="dxa"/>
            <w:tcBorders>
              <w:top w:val="nil"/>
              <w:left w:val="nil"/>
              <w:bottom w:val="single" w:sz="4" w:space="0" w:color="auto"/>
              <w:right w:val="single" w:sz="4" w:space="0" w:color="auto"/>
            </w:tcBorders>
            <w:hideMark/>
          </w:tcPr>
          <w:p w:rsidR="00F66A85" w:rsidRDefault="00F66A85">
            <w:pPr>
              <w:jc w:val="both"/>
            </w:pPr>
            <w:r>
              <w:t>04</w:t>
            </w:r>
          </w:p>
        </w:tc>
        <w:tc>
          <w:tcPr>
            <w:tcW w:w="498" w:type="dxa"/>
            <w:tcBorders>
              <w:top w:val="nil"/>
              <w:left w:val="nil"/>
              <w:bottom w:val="single" w:sz="4" w:space="0" w:color="auto"/>
              <w:right w:val="single" w:sz="4" w:space="0" w:color="auto"/>
            </w:tcBorders>
            <w:hideMark/>
          </w:tcPr>
          <w:p w:rsidR="00F66A85" w:rsidRDefault="00F66A85">
            <w:pPr>
              <w:jc w:val="both"/>
            </w:pPr>
            <w:r>
              <w:t>12</w:t>
            </w:r>
          </w:p>
        </w:tc>
        <w:tc>
          <w:tcPr>
            <w:tcW w:w="1330" w:type="dxa"/>
            <w:tcBorders>
              <w:top w:val="nil"/>
              <w:left w:val="nil"/>
              <w:bottom w:val="single" w:sz="4" w:space="0" w:color="auto"/>
              <w:right w:val="single" w:sz="4" w:space="0" w:color="auto"/>
            </w:tcBorders>
            <w:hideMark/>
          </w:tcPr>
          <w:p w:rsidR="00F66A85" w:rsidRDefault="00F66A85">
            <w:pPr>
              <w:jc w:val="right"/>
            </w:pPr>
            <w:r>
              <w:t>3 500,0</w:t>
            </w:r>
          </w:p>
        </w:tc>
      </w:tr>
      <w:tr w:rsidR="00F66A85" w:rsidTr="00F66A85">
        <w:trPr>
          <w:trHeight w:val="20"/>
        </w:trPr>
        <w:tc>
          <w:tcPr>
            <w:tcW w:w="5200" w:type="dxa"/>
            <w:tcBorders>
              <w:top w:val="nil"/>
              <w:left w:val="single" w:sz="4" w:space="0" w:color="auto"/>
              <w:bottom w:val="single" w:sz="4" w:space="0" w:color="auto"/>
              <w:right w:val="single" w:sz="4" w:space="0" w:color="auto"/>
            </w:tcBorders>
            <w:hideMark/>
          </w:tcPr>
          <w:p w:rsidR="00F66A85" w:rsidRDefault="00F66A85">
            <w:pPr>
              <w:jc w:val="both"/>
            </w:pPr>
            <w:r>
              <w:t xml:space="preserve">Расходы на организацию благоустройства, ремонта и восстановления воинских захоронений, памятников, монументов, обелисков и иных объектов за счет средств областного бюджета в рамках подпрограммы "Благоустройство и санитарное содержание территории города Ельца на 2014-2020 годы" муниципальной программы "Обеспечение населения города Ельца комфортными условиями жизни на 2014-2020 годы" (Закупка товаров, работ и услуг для государственных (муниципальных) нужд) </w:t>
            </w:r>
          </w:p>
        </w:tc>
        <w:tc>
          <w:tcPr>
            <w:tcW w:w="561" w:type="dxa"/>
            <w:tcBorders>
              <w:top w:val="nil"/>
              <w:left w:val="nil"/>
              <w:bottom w:val="single" w:sz="4" w:space="0" w:color="auto"/>
              <w:right w:val="single" w:sz="4" w:space="0" w:color="auto"/>
            </w:tcBorders>
            <w:hideMark/>
          </w:tcPr>
          <w:p w:rsidR="00F66A85" w:rsidRDefault="00F66A85">
            <w:pPr>
              <w:jc w:val="both"/>
            </w:pPr>
            <w:r>
              <w:t>02</w:t>
            </w:r>
          </w:p>
        </w:tc>
        <w:tc>
          <w:tcPr>
            <w:tcW w:w="676" w:type="dxa"/>
            <w:tcBorders>
              <w:top w:val="nil"/>
              <w:left w:val="nil"/>
              <w:bottom w:val="single" w:sz="4" w:space="0" w:color="auto"/>
              <w:right w:val="single" w:sz="4" w:space="0" w:color="auto"/>
            </w:tcBorders>
            <w:hideMark/>
          </w:tcPr>
          <w:p w:rsidR="00F66A85" w:rsidRDefault="00F66A85">
            <w:pPr>
              <w:jc w:val="both"/>
            </w:pPr>
            <w:r>
              <w:t>6</w:t>
            </w:r>
          </w:p>
        </w:tc>
        <w:tc>
          <w:tcPr>
            <w:tcW w:w="616" w:type="dxa"/>
            <w:tcBorders>
              <w:top w:val="nil"/>
              <w:left w:val="nil"/>
              <w:bottom w:val="single" w:sz="4" w:space="0" w:color="auto"/>
              <w:right w:val="single" w:sz="4" w:space="0" w:color="auto"/>
            </w:tcBorders>
            <w:hideMark/>
          </w:tcPr>
          <w:p w:rsidR="00F66A85" w:rsidRDefault="00F66A85">
            <w:pPr>
              <w:jc w:val="both"/>
            </w:pPr>
            <w:r>
              <w:t>8635</w:t>
            </w:r>
          </w:p>
        </w:tc>
        <w:tc>
          <w:tcPr>
            <w:tcW w:w="516" w:type="dxa"/>
            <w:tcBorders>
              <w:top w:val="nil"/>
              <w:left w:val="nil"/>
              <w:bottom w:val="single" w:sz="4" w:space="0" w:color="auto"/>
              <w:right w:val="single" w:sz="4" w:space="0" w:color="auto"/>
            </w:tcBorders>
            <w:hideMark/>
          </w:tcPr>
          <w:p w:rsidR="00F66A85" w:rsidRDefault="00F66A85">
            <w:pPr>
              <w:jc w:val="both"/>
            </w:pPr>
            <w:r>
              <w:t>200</w:t>
            </w:r>
          </w:p>
        </w:tc>
        <w:tc>
          <w:tcPr>
            <w:tcW w:w="498" w:type="dxa"/>
            <w:tcBorders>
              <w:top w:val="nil"/>
              <w:left w:val="nil"/>
              <w:bottom w:val="single" w:sz="4" w:space="0" w:color="auto"/>
              <w:right w:val="single" w:sz="4" w:space="0" w:color="auto"/>
            </w:tcBorders>
            <w:hideMark/>
          </w:tcPr>
          <w:p w:rsidR="00F66A85" w:rsidRDefault="00F66A85">
            <w:pPr>
              <w:jc w:val="both"/>
            </w:pPr>
            <w:r>
              <w:t>05</w:t>
            </w:r>
          </w:p>
        </w:tc>
        <w:tc>
          <w:tcPr>
            <w:tcW w:w="498" w:type="dxa"/>
            <w:tcBorders>
              <w:top w:val="nil"/>
              <w:left w:val="nil"/>
              <w:bottom w:val="single" w:sz="4" w:space="0" w:color="auto"/>
              <w:right w:val="single" w:sz="4" w:space="0" w:color="auto"/>
            </w:tcBorders>
            <w:hideMark/>
          </w:tcPr>
          <w:p w:rsidR="00F66A85" w:rsidRDefault="00F66A85">
            <w:pPr>
              <w:jc w:val="both"/>
            </w:pPr>
            <w:r>
              <w:t>03</w:t>
            </w:r>
          </w:p>
        </w:tc>
        <w:tc>
          <w:tcPr>
            <w:tcW w:w="1330" w:type="dxa"/>
            <w:tcBorders>
              <w:top w:val="nil"/>
              <w:left w:val="nil"/>
              <w:bottom w:val="single" w:sz="4" w:space="0" w:color="auto"/>
              <w:right w:val="single" w:sz="4" w:space="0" w:color="auto"/>
            </w:tcBorders>
            <w:hideMark/>
          </w:tcPr>
          <w:p w:rsidR="00F66A85" w:rsidRDefault="00F66A85">
            <w:pPr>
              <w:jc w:val="right"/>
            </w:pPr>
            <w:r>
              <w:t>256,1</w:t>
            </w:r>
          </w:p>
        </w:tc>
      </w:tr>
      <w:tr w:rsidR="00F66A85" w:rsidTr="00F66A85">
        <w:trPr>
          <w:trHeight w:val="20"/>
        </w:trPr>
        <w:tc>
          <w:tcPr>
            <w:tcW w:w="5200" w:type="dxa"/>
            <w:tcBorders>
              <w:top w:val="nil"/>
              <w:left w:val="single" w:sz="4" w:space="0" w:color="auto"/>
              <w:bottom w:val="single" w:sz="4" w:space="0" w:color="auto"/>
              <w:right w:val="single" w:sz="4" w:space="0" w:color="auto"/>
            </w:tcBorders>
            <w:hideMark/>
          </w:tcPr>
          <w:p w:rsidR="00F66A85" w:rsidRDefault="00F66A85">
            <w:pPr>
              <w:jc w:val="both"/>
            </w:pPr>
            <w:r>
              <w:t>Подпрограмма "Обеспечение отдельных категорий населения, проживающих на территории города Ельца жилыми помещениями" муниципальной программы "Обеспечение населения города Ельца комфортными условиями жизни на 2014-2020 годы"</w:t>
            </w:r>
          </w:p>
        </w:tc>
        <w:tc>
          <w:tcPr>
            <w:tcW w:w="561" w:type="dxa"/>
            <w:tcBorders>
              <w:top w:val="nil"/>
              <w:left w:val="nil"/>
              <w:bottom w:val="single" w:sz="4" w:space="0" w:color="auto"/>
              <w:right w:val="single" w:sz="4" w:space="0" w:color="auto"/>
            </w:tcBorders>
            <w:hideMark/>
          </w:tcPr>
          <w:p w:rsidR="00F66A85" w:rsidRDefault="00F66A85">
            <w:pPr>
              <w:jc w:val="both"/>
            </w:pPr>
            <w:r>
              <w:t>02</w:t>
            </w:r>
          </w:p>
        </w:tc>
        <w:tc>
          <w:tcPr>
            <w:tcW w:w="676" w:type="dxa"/>
            <w:tcBorders>
              <w:top w:val="nil"/>
              <w:left w:val="nil"/>
              <w:bottom w:val="single" w:sz="4" w:space="0" w:color="auto"/>
              <w:right w:val="single" w:sz="4" w:space="0" w:color="auto"/>
            </w:tcBorders>
            <w:hideMark/>
          </w:tcPr>
          <w:p w:rsidR="00F66A85" w:rsidRDefault="00F66A85">
            <w:pPr>
              <w:jc w:val="both"/>
            </w:pPr>
            <w:r>
              <w:t>7</w:t>
            </w:r>
          </w:p>
        </w:tc>
        <w:tc>
          <w:tcPr>
            <w:tcW w:w="616" w:type="dxa"/>
            <w:tcBorders>
              <w:top w:val="nil"/>
              <w:left w:val="nil"/>
              <w:bottom w:val="single" w:sz="4" w:space="0" w:color="auto"/>
              <w:right w:val="single" w:sz="4" w:space="0" w:color="auto"/>
            </w:tcBorders>
            <w:hideMark/>
          </w:tcPr>
          <w:p w:rsidR="00F66A85" w:rsidRDefault="00F66A85">
            <w:pPr>
              <w:jc w:val="both"/>
            </w:pPr>
            <w:r>
              <w:t> </w:t>
            </w:r>
          </w:p>
        </w:tc>
        <w:tc>
          <w:tcPr>
            <w:tcW w:w="516" w:type="dxa"/>
            <w:tcBorders>
              <w:top w:val="nil"/>
              <w:left w:val="nil"/>
              <w:bottom w:val="single" w:sz="4" w:space="0" w:color="auto"/>
              <w:right w:val="single" w:sz="4" w:space="0" w:color="auto"/>
            </w:tcBorders>
            <w:hideMark/>
          </w:tcPr>
          <w:p w:rsidR="00F66A85" w:rsidRDefault="00F66A85">
            <w:pPr>
              <w:jc w:val="both"/>
            </w:pPr>
            <w:r>
              <w:t> </w:t>
            </w:r>
          </w:p>
        </w:tc>
        <w:tc>
          <w:tcPr>
            <w:tcW w:w="498" w:type="dxa"/>
            <w:tcBorders>
              <w:top w:val="nil"/>
              <w:left w:val="nil"/>
              <w:bottom w:val="single" w:sz="4" w:space="0" w:color="auto"/>
              <w:right w:val="single" w:sz="4" w:space="0" w:color="auto"/>
            </w:tcBorders>
            <w:hideMark/>
          </w:tcPr>
          <w:p w:rsidR="00F66A85" w:rsidRDefault="00F66A85">
            <w:pPr>
              <w:jc w:val="both"/>
            </w:pPr>
            <w:r>
              <w:t> </w:t>
            </w:r>
          </w:p>
        </w:tc>
        <w:tc>
          <w:tcPr>
            <w:tcW w:w="498" w:type="dxa"/>
            <w:tcBorders>
              <w:top w:val="nil"/>
              <w:left w:val="nil"/>
              <w:bottom w:val="single" w:sz="4" w:space="0" w:color="auto"/>
              <w:right w:val="single" w:sz="4" w:space="0" w:color="auto"/>
            </w:tcBorders>
            <w:hideMark/>
          </w:tcPr>
          <w:p w:rsidR="00F66A85" w:rsidRDefault="00F66A85">
            <w:pPr>
              <w:jc w:val="both"/>
            </w:pPr>
            <w:r>
              <w:t> </w:t>
            </w:r>
          </w:p>
        </w:tc>
        <w:tc>
          <w:tcPr>
            <w:tcW w:w="1330" w:type="dxa"/>
            <w:tcBorders>
              <w:top w:val="nil"/>
              <w:left w:val="nil"/>
              <w:bottom w:val="single" w:sz="4" w:space="0" w:color="auto"/>
              <w:right w:val="single" w:sz="4" w:space="0" w:color="auto"/>
            </w:tcBorders>
            <w:hideMark/>
          </w:tcPr>
          <w:p w:rsidR="00F66A85" w:rsidRDefault="00F66A85">
            <w:pPr>
              <w:jc w:val="right"/>
            </w:pPr>
            <w:r>
              <w:t>24 681,5</w:t>
            </w:r>
          </w:p>
        </w:tc>
      </w:tr>
      <w:tr w:rsidR="00F66A85" w:rsidTr="00F66A85">
        <w:trPr>
          <w:trHeight w:val="20"/>
        </w:trPr>
        <w:tc>
          <w:tcPr>
            <w:tcW w:w="5200" w:type="dxa"/>
            <w:tcBorders>
              <w:top w:val="nil"/>
              <w:left w:val="single" w:sz="4" w:space="0" w:color="auto"/>
              <w:bottom w:val="single" w:sz="4" w:space="0" w:color="auto"/>
              <w:right w:val="single" w:sz="4" w:space="0" w:color="auto"/>
            </w:tcBorders>
            <w:hideMark/>
          </w:tcPr>
          <w:p w:rsidR="00F66A85" w:rsidRDefault="00F66A85">
            <w:pPr>
              <w:jc w:val="both"/>
            </w:pPr>
            <w:r>
              <w:t xml:space="preserve">Обеспечение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w:t>
            </w:r>
            <w:r>
              <w:lastRenderedPageBreak/>
              <w:t xml:space="preserve">2008 года № 714 "Об обеспечении жильем ветеранов Великой Отечественной войны 1941 - 1945 годов"  в рамках подпрограммы   "Обеспечение отдельных категорий населения, проживающих на территории города Ельца жилыми помещениями" муниципальной программы "Обеспечение населения города Ельца комфортными условиями жизни на 2014 - 2020 годы" (Социальное обеспечение и иные выплаты населению) </w:t>
            </w:r>
          </w:p>
        </w:tc>
        <w:tc>
          <w:tcPr>
            <w:tcW w:w="561" w:type="dxa"/>
            <w:tcBorders>
              <w:top w:val="nil"/>
              <w:left w:val="nil"/>
              <w:bottom w:val="single" w:sz="4" w:space="0" w:color="auto"/>
              <w:right w:val="single" w:sz="4" w:space="0" w:color="auto"/>
            </w:tcBorders>
            <w:hideMark/>
          </w:tcPr>
          <w:p w:rsidR="00F66A85" w:rsidRDefault="00F66A85">
            <w:pPr>
              <w:jc w:val="both"/>
            </w:pPr>
            <w:r>
              <w:lastRenderedPageBreak/>
              <w:t>02</w:t>
            </w:r>
          </w:p>
        </w:tc>
        <w:tc>
          <w:tcPr>
            <w:tcW w:w="676" w:type="dxa"/>
            <w:tcBorders>
              <w:top w:val="nil"/>
              <w:left w:val="nil"/>
              <w:bottom w:val="single" w:sz="4" w:space="0" w:color="auto"/>
              <w:right w:val="single" w:sz="4" w:space="0" w:color="auto"/>
            </w:tcBorders>
            <w:hideMark/>
          </w:tcPr>
          <w:p w:rsidR="00F66A85" w:rsidRDefault="00F66A85">
            <w:pPr>
              <w:jc w:val="both"/>
            </w:pPr>
            <w:r>
              <w:t>7</w:t>
            </w:r>
          </w:p>
        </w:tc>
        <w:tc>
          <w:tcPr>
            <w:tcW w:w="616" w:type="dxa"/>
            <w:tcBorders>
              <w:top w:val="nil"/>
              <w:left w:val="nil"/>
              <w:bottom w:val="single" w:sz="4" w:space="0" w:color="auto"/>
              <w:right w:val="single" w:sz="4" w:space="0" w:color="auto"/>
            </w:tcBorders>
            <w:hideMark/>
          </w:tcPr>
          <w:p w:rsidR="00F66A85" w:rsidRDefault="00F66A85">
            <w:pPr>
              <w:jc w:val="both"/>
            </w:pPr>
            <w:r>
              <w:t>5134</w:t>
            </w:r>
          </w:p>
        </w:tc>
        <w:tc>
          <w:tcPr>
            <w:tcW w:w="516" w:type="dxa"/>
            <w:tcBorders>
              <w:top w:val="nil"/>
              <w:left w:val="nil"/>
              <w:bottom w:val="single" w:sz="4" w:space="0" w:color="auto"/>
              <w:right w:val="single" w:sz="4" w:space="0" w:color="auto"/>
            </w:tcBorders>
            <w:hideMark/>
          </w:tcPr>
          <w:p w:rsidR="00F66A85" w:rsidRDefault="00F66A85">
            <w:pPr>
              <w:jc w:val="both"/>
            </w:pPr>
            <w:r>
              <w:t>300</w:t>
            </w:r>
          </w:p>
        </w:tc>
        <w:tc>
          <w:tcPr>
            <w:tcW w:w="498" w:type="dxa"/>
            <w:tcBorders>
              <w:top w:val="nil"/>
              <w:left w:val="nil"/>
              <w:bottom w:val="single" w:sz="4" w:space="0" w:color="auto"/>
              <w:right w:val="single" w:sz="4" w:space="0" w:color="auto"/>
            </w:tcBorders>
            <w:hideMark/>
          </w:tcPr>
          <w:p w:rsidR="00F66A85" w:rsidRDefault="00F66A85">
            <w:pPr>
              <w:jc w:val="both"/>
            </w:pPr>
            <w:r>
              <w:t>10</w:t>
            </w:r>
          </w:p>
        </w:tc>
        <w:tc>
          <w:tcPr>
            <w:tcW w:w="498" w:type="dxa"/>
            <w:tcBorders>
              <w:top w:val="nil"/>
              <w:left w:val="nil"/>
              <w:bottom w:val="single" w:sz="4" w:space="0" w:color="auto"/>
              <w:right w:val="single" w:sz="4" w:space="0" w:color="auto"/>
            </w:tcBorders>
            <w:hideMark/>
          </w:tcPr>
          <w:p w:rsidR="00F66A85" w:rsidRDefault="00F66A85">
            <w:pPr>
              <w:jc w:val="both"/>
            </w:pPr>
            <w:r>
              <w:t>03</w:t>
            </w:r>
          </w:p>
        </w:tc>
        <w:tc>
          <w:tcPr>
            <w:tcW w:w="1330" w:type="dxa"/>
            <w:tcBorders>
              <w:top w:val="nil"/>
              <w:left w:val="nil"/>
              <w:bottom w:val="single" w:sz="4" w:space="0" w:color="auto"/>
              <w:right w:val="single" w:sz="4" w:space="0" w:color="auto"/>
            </w:tcBorders>
            <w:hideMark/>
          </w:tcPr>
          <w:p w:rsidR="00F66A85" w:rsidRDefault="00F66A85">
            <w:pPr>
              <w:jc w:val="right"/>
            </w:pPr>
            <w:r>
              <w:t>2 256,1</w:t>
            </w:r>
          </w:p>
        </w:tc>
      </w:tr>
      <w:tr w:rsidR="00F66A85" w:rsidTr="00F66A85">
        <w:trPr>
          <w:trHeight w:val="20"/>
        </w:trPr>
        <w:tc>
          <w:tcPr>
            <w:tcW w:w="5200" w:type="dxa"/>
            <w:tcBorders>
              <w:top w:val="nil"/>
              <w:left w:val="single" w:sz="4" w:space="0" w:color="auto"/>
              <w:bottom w:val="single" w:sz="4" w:space="0" w:color="auto"/>
              <w:right w:val="single" w:sz="4" w:space="0" w:color="auto"/>
            </w:tcBorders>
            <w:hideMark/>
          </w:tcPr>
          <w:p w:rsidR="00F66A85" w:rsidRDefault="00F66A85">
            <w:pPr>
              <w:jc w:val="both"/>
            </w:pPr>
            <w:r>
              <w:lastRenderedPageBreak/>
              <w:t xml:space="preserve">Расходы органов местного самоуправления на предоставление социальной выплаты на приобретение или строительство жилья (Ипотечное жилищное кредитование) в рамках подпрограммы   "Обеспечение отдельных категорий населения, проживающих на территории города Ельца жилыми помещениями" муниципальной программы "Обеспечение населения города Ельца комфортными условиями жизни на 2014 - 2020 годы" (Социальное обеспечение и иные выплаты населению) </w:t>
            </w:r>
          </w:p>
        </w:tc>
        <w:tc>
          <w:tcPr>
            <w:tcW w:w="561" w:type="dxa"/>
            <w:tcBorders>
              <w:top w:val="nil"/>
              <w:left w:val="nil"/>
              <w:bottom w:val="single" w:sz="4" w:space="0" w:color="auto"/>
              <w:right w:val="single" w:sz="4" w:space="0" w:color="auto"/>
            </w:tcBorders>
            <w:hideMark/>
          </w:tcPr>
          <w:p w:rsidR="00F66A85" w:rsidRDefault="00F66A85">
            <w:pPr>
              <w:jc w:val="both"/>
            </w:pPr>
            <w:r>
              <w:t>02</w:t>
            </w:r>
          </w:p>
        </w:tc>
        <w:tc>
          <w:tcPr>
            <w:tcW w:w="676" w:type="dxa"/>
            <w:tcBorders>
              <w:top w:val="nil"/>
              <w:left w:val="nil"/>
              <w:bottom w:val="single" w:sz="4" w:space="0" w:color="auto"/>
              <w:right w:val="single" w:sz="4" w:space="0" w:color="auto"/>
            </w:tcBorders>
            <w:hideMark/>
          </w:tcPr>
          <w:p w:rsidR="00F66A85" w:rsidRDefault="00F66A85">
            <w:pPr>
              <w:jc w:val="both"/>
            </w:pPr>
            <w:r>
              <w:t>7</w:t>
            </w:r>
          </w:p>
        </w:tc>
        <w:tc>
          <w:tcPr>
            <w:tcW w:w="616" w:type="dxa"/>
            <w:tcBorders>
              <w:top w:val="nil"/>
              <w:left w:val="nil"/>
              <w:bottom w:val="single" w:sz="4" w:space="0" w:color="auto"/>
              <w:right w:val="single" w:sz="4" w:space="0" w:color="auto"/>
            </w:tcBorders>
            <w:hideMark/>
          </w:tcPr>
          <w:p w:rsidR="00F66A85" w:rsidRDefault="00F66A85">
            <w:pPr>
              <w:jc w:val="both"/>
            </w:pPr>
            <w:r>
              <w:t>8501</w:t>
            </w:r>
          </w:p>
        </w:tc>
        <w:tc>
          <w:tcPr>
            <w:tcW w:w="516" w:type="dxa"/>
            <w:tcBorders>
              <w:top w:val="nil"/>
              <w:left w:val="nil"/>
              <w:bottom w:val="single" w:sz="4" w:space="0" w:color="auto"/>
              <w:right w:val="single" w:sz="4" w:space="0" w:color="auto"/>
            </w:tcBorders>
            <w:hideMark/>
          </w:tcPr>
          <w:p w:rsidR="00F66A85" w:rsidRDefault="00F66A85">
            <w:pPr>
              <w:jc w:val="both"/>
            </w:pPr>
            <w:r>
              <w:t>300</w:t>
            </w:r>
          </w:p>
        </w:tc>
        <w:tc>
          <w:tcPr>
            <w:tcW w:w="498" w:type="dxa"/>
            <w:tcBorders>
              <w:top w:val="nil"/>
              <w:left w:val="nil"/>
              <w:bottom w:val="single" w:sz="4" w:space="0" w:color="auto"/>
              <w:right w:val="single" w:sz="4" w:space="0" w:color="auto"/>
            </w:tcBorders>
            <w:hideMark/>
          </w:tcPr>
          <w:p w:rsidR="00F66A85" w:rsidRDefault="00F66A85">
            <w:pPr>
              <w:jc w:val="both"/>
            </w:pPr>
            <w:r>
              <w:t>10</w:t>
            </w:r>
          </w:p>
        </w:tc>
        <w:tc>
          <w:tcPr>
            <w:tcW w:w="498" w:type="dxa"/>
            <w:tcBorders>
              <w:top w:val="nil"/>
              <w:left w:val="nil"/>
              <w:bottom w:val="single" w:sz="4" w:space="0" w:color="auto"/>
              <w:right w:val="single" w:sz="4" w:space="0" w:color="auto"/>
            </w:tcBorders>
            <w:hideMark/>
          </w:tcPr>
          <w:p w:rsidR="00F66A85" w:rsidRDefault="00F66A85">
            <w:pPr>
              <w:jc w:val="both"/>
            </w:pPr>
            <w:r>
              <w:t>03</w:t>
            </w:r>
          </w:p>
        </w:tc>
        <w:tc>
          <w:tcPr>
            <w:tcW w:w="1330" w:type="dxa"/>
            <w:tcBorders>
              <w:top w:val="nil"/>
              <w:left w:val="nil"/>
              <w:bottom w:val="single" w:sz="4" w:space="0" w:color="auto"/>
              <w:right w:val="single" w:sz="4" w:space="0" w:color="auto"/>
            </w:tcBorders>
            <w:hideMark/>
          </w:tcPr>
          <w:p w:rsidR="00F66A85" w:rsidRDefault="00F66A85">
            <w:pPr>
              <w:jc w:val="right"/>
            </w:pPr>
            <w:r>
              <w:t>5 757,4</w:t>
            </w:r>
          </w:p>
        </w:tc>
      </w:tr>
      <w:tr w:rsidR="00F66A85" w:rsidTr="00F66A85">
        <w:trPr>
          <w:trHeight w:val="20"/>
        </w:trPr>
        <w:tc>
          <w:tcPr>
            <w:tcW w:w="5200" w:type="dxa"/>
            <w:tcBorders>
              <w:top w:val="nil"/>
              <w:left w:val="single" w:sz="4" w:space="0" w:color="auto"/>
              <w:bottom w:val="single" w:sz="4" w:space="0" w:color="auto"/>
              <w:right w:val="single" w:sz="4" w:space="0" w:color="auto"/>
            </w:tcBorders>
            <w:hideMark/>
          </w:tcPr>
          <w:p w:rsidR="00F66A85" w:rsidRDefault="00F66A85">
            <w:pPr>
              <w:jc w:val="both"/>
            </w:pPr>
            <w:r>
              <w:t xml:space="preserve">Расходы на исполнение судебных решений по обеспечению детей-сирот и детей, оставшихся без попечения родителей, детей, находящихся под опекой (попечительством), а так же лиц из числа детей-сирот и детей, оставшихся без попечения родителей, не имеющих закрепленного жилого помещения, жилыми помещениями в рамках подпрограммы "Обеспечение отдельных категорий населения, проживающих на территории города Ельца жилыми помещениями" муниципальной программы "Обеспечение населения города Ельца комфортными условиями жизни на 2014 - 2020 годы" (Капитальные вложения в объекты недвижимого имущества государственной (муниципальной) собственности) </w:t>
            </w:r>
          </w:p>
        </w:tc>
        <w:tc>
          <w:tcPr>
            <w:tcW w:w="561" w:type="dxa"/>
            <w:tcBorders>
              <w:top w:val="nil"/>
              <w:left w:val="nil"/>
              <w:bottom w:val="single" w:sz="4" w:space="0" w:color="auto"/>
              <w:right w:val="single" w:sz="4" w:space="0" w:color="auto"/>
            </w:tcBorders>
            <w:hideMark/>
          </w:tcPr>
          <w:p w:rsidR="00F66A85" w:rsidRDefault="00F66A85">
            <w:pPr>
              <w:jc w:val="both"/>
            </w:pPr>
            <w:r>
              <w:t>02</w:t>
            </w:r>
          </w:p>
        </w:tc>
        <w:tc>
          <w:tcPr>
            <w:tcW w:w="676" w:type="dxa"/>
            <w:tcBorders>
              <w:top w:val="nil"/>
              <w:left w:val="nil"/>
              <w:bottom w:val="single" w:sz="4" w:space="0" w:color="auto"/>
              <w:right w:val="single" w:sz="4" w:space="0" w:color="auto"/>
            </w:tcBorders>
            <w:hideMark/>
          </w:tcPr>
          <w:p w:rsidR="00F66A85" w:rsidRDefault="00F66A85">
            <w:pPr>
              <w:jc w:val="both"/>
            </w:pPr>
            <w:r>
              <w:t>7</w:t>
            </w:r>
          </w:p>
        </w:tc>
        <w:tc>
          <w:tcPr>
            <w:tcW w:w="616" w:type="dxa"/>
            <w:tcBorders>
              <w:top w:val="nil"/>
              <w:left w:val="nil"/>
              <w:bottom w:val="single" w:sz="4" w:space="0" w:color="auto"/>
              <w:right w:val="single" w:sz="4" w:space="0" w:color="auto"/>
            </w:tcBorders>
            <w:hideMark/>
          </w:tcPr>
          <w:p w:rsidR="00F66A85" w:rsidRDefault="00F66A85">
            <w:pPr>
              <w:jc w:val="both"/>
            </w:pPr>
            <w:r>
              <w:t>8634</w:t>
            </w:r>
          </w:p>
        </w:tc>
        <w:tc>
          <w:tcPr>
            <w:tcW w:w="516" w:type="dxa"/>
            <w:tcBorders>
              <w:top w:val="nil"/>
              <w:left w:val="nil"/>
              <w:bottom w:val="single" w:sz="4" w:space="0" w:color="auto"/>
              <w:right w:val="single" w:sz="4" w:space="0" w:color="auto"/>
            </w:tcBorders>
            <w:hideMark/>
          </w:tcPr>
          <w:p w:rsidR="00F66A85" w:rsidRDefault="00F66A85">
            <w:pPr>
              <w:jc w:val="both"/>
            </w:pPr>
            <w:r>
              <w:t>400</w:t>
            </w:r>
          </w:p>
        </w:tc>
        <w:tc>
          <w:tcPr>
            <w:tcW w:w="498" w:type="dxa"/>
            <w:tcBorders>
              <w:top w:val="nil"/>
              <w:left w:val="nil"/>
              <w:bottom w:val="single" w:sz="4" w:space="0" w:color="auto"/>
              <w:right w:val="single" w:sz="4" w:space="0" w:color="auto"/>
            </w:tcBorders>
            <w:hideMark/>
          </w:tcPr>
          <w:p w:rsidR="00F66A85" w:rsidRDefault="00F66A85">
            <w:pPr>
              <w:jc w:val="both"/>
            </w:pPr>
            <w:r>
              <w:t>10</w:t>
            </w:r>
          </w:p>
        </w:tc>
        <w:tc>
          <w:tcPr>
            <w:tcW w:w="498" w:type="dxa"/>
            <w:tcBorders>
              <w:top w:val="nil"/>
              <w:left w:val="nil"/>
              <w:bottom w:val="single" w:sz="4" w:space="0" w:color="auto"/>
              <w:right w:val="single" w:sz="4" w:space="0" w:color="auto"/>
            </w:tcBorders>
            <w:hideMark/>
          </w:tcPr>
          <w:p w:rsidR="00F66A85" w:rsidRDefault="00F66A85">
            <w:pPr>
              <w:jc w:val="both"/>
            </w:pPr>
            <w:r>
              <w:t>04</w:t>
            </w:r>
          </w:p>
        </w:tc>
        <w:tc>
          <w:tcPr>
            <w:tcW w:w="1330" w:type="dxa"/>
            <w:tcBorders>
              <w:top w:val="nil"/>
              <w:left w:val="nil"/>
              <w:bottom w:val="single" w:sz="4" w:space="0" w:color="auto"/>
              <w:right w:val="single" w:sz="4" w:space="0" w:color="auto"/>
            </w:tcBorders>
            <w:hideMark/>
          </w:tcPr>
          <w:p w:rsidR="00F66A85" w:rsidRDefault="00F66A85">
            <w:pPr>
              <w:jc w:val="right"/>
            </w:pPr>
            <w:r>
              <w:t>16 668,0</w:t>
            </w:r>
          </w:p>
        </w:tc>
      </w:tr>
      <w:tr w:rsidR="00F66A85" w:rsidTr="00F66A85">
        <w:trPr>
          <w:trHeight w:val="20"/>
        </w:trPr>
        <w:tc>
          <w:tcPr>
            <w:tcW w:w="5200" w:type="dxa"/>
            <w:tcBorders>
              <w:top w:val="nil"/>
              <w:left w:val="single" w:sz="4" w:space="0" w:color="auto"/>
              <w:bottom w:val="single" w:sz="4" w:space="0" w:color="auto"/>
              <w:right w:val="single" w:sz="4" w:space="0" w:color="auto"/>
            </w:tcBorders>
            <w:hideMark/>
          </w:tcPr>
          <w:p w:rsidR="00F66A85" w:rsidRDefault="00F66A85">
            <w:pPr>
              <w:jc w:val="both"/>
              <w:rPr>
                <w:b/>
                <w:bCs/>
              </w:rPr>
            </w:pPr>
            <w:r>
              <w:rPr>
                <w:b/>
                <w:bCs/>
              </w:rPr>
              <w:t>Муниципальная программа "Обеспечение безопасности жизнедеятельности населения города Ельца на 2014-2020 годы"</w:t>
            </w:r>
          </w:p>
        </w:tc>
        <w:tc>
          <w:tcPr>
            <w:tcW w:w="561" w:type="dxa"/>
            <w:tcBorders>
              <w:top w:val="nil"/>
              <w:left w:val="nil"/>
              <w:bottom w:val="single" w:sz="4" w:space="0" w:color="auto"/>
              <w:right w:val="single" w:sz="4" w:space="0" w:color="auto"/>
            </w:tcBorders>
            <w:hideMark/>
          </w:tcPr>
          <w:p w:rsidR="00F66A85" w:rsidRDefault="00F66A85">
            <w:pPr>
              <w:jc w:val="both"/>
              <w:rPr>
                <w:b/>
                <w:bCs/>
              </w:rPr>
            </w:pPr>
            <w:r>
              <w:rPr>
                <w:b/>
                <w:bCs/>
              </w:rPr>
              <w:t>03</w:t>
            </w:r>
          </w:p>
        </w:tc>
        <w:tc>
          <w:tcPr>
            <w:tcW w:w="676" w:type="dxa"/>
            <w:tcBorders>
              <w:top w:val="nil"/>
              <w:left w:val="nil"/>
              <w:bottom w:val="single" w:sz="4" w:space="0" w:color="auto"/>
              <w:right w:val="single" w:sz="4" w:space="0" w:color="auto"/>
            </w:tcBorders>
            <w:hideMark/>
          </w:tcPr>
          <w:p w:rsidR="00F66A85" w:rsidRDefault="00F66A85">
            <w:pPr>
              <w:jc w:val="both"/>
              <w:rPr>
                <w:b/>
                <w:bCs/>
              </w:rPr>
            </w:pPr>
            <w:r>
              <w:rPr>
                <w:b/>
                <w:bCs/>
              </w:rPr>
              <w:t> </w:t>
            </w:r>
          </w:p>
        </w:tc>
        <w:tc>
          <w:tcPr>
            <w:tcW w:w="616" w:type="dxa"/>
            <w:tcBorders>
              <w:top w:val="nil"/>
              <w:left w:val="nil"/>
              <w:bottom w:val="single" w:sz="4" w:space="0" w:color="auto"/>
              <w:right w:val="single" w:sz="4" w:space="0" w:color="auto"/>
            </w:tcBorders>
            <w:hideMark/>
          </w:tcPr>
          <w:p w:rsidR="00F66A85" w:rsidRDefault="00F66A85">
            <w:pPr>
              <w:jc w:val="both"/>
              <w:rPr>
                <w:b/>
                <w:bCs/>
              </w:rPr>
            </w:pPr>
            <w:r>
              <w:rPr>
                <w:b/>
                <w:bCs/>
              </w:rPr>
              <w:t> </w:t>
            </w:r>
          </w:p>
        </w:tc>
        <w:tc>
          <w:tcPr>
            <w:tcW w:w="516" w:type="dxa"/>
            <w:tcBorders>
              <w:top w:val="nil"/>
              <w:left w:val="nil"/>
              <w:bottom w:val="single" w:sz="4" w:space="0" w:color="auto"/>
              <w:right w:val="single" w:sz="4" w:space="0" w:color="auto"/>
            </w:tcBorders>
            <w:hideMark/>
          </w:tcPr>
          <w:p w:rsidR="00F66A85" w:rsidRDefault="00F66A85">
            <w:pPr>
              <w:jc w:val="both"/>
              <w:rPr>
                <w:b/>
                <w:bCs/>
              </w:rPr>
            </w:pPr>
            <w:r>
              <w:rPr>
                <w:b/>
                <w:bCs/>
              </w:rPr>
              <w:t> </w:t>
            </w:r>
          </w:p>
        </w:tc>
        <w:tc>
          <w:tcPr>
            <w:tcW w:w="498" w:type="dxa"/>
            <w:tcBorders>
              <w:top w:val="nil"/>
              <w:left w:val="nil"/>
              <w:bottom w:val="single" w:sz="4" w:space="0" w:color="auto"/>
              <w:right w:val="single" w:sz="4" w:space="0" w:color="auto"/>
            </w:tcBorders>
            <w:hideMark/>
          </w:tcPr>
          <w:p w:rsidR="00F66A85" w:rsidRDefault="00F66A85">
            <w:pPr>
              <w:jc w:val="both"/>
              <w:rPr>
                <w:b/>
                <w:bCs/>
              </w:rPr>
            </w:pPr>
            <w:r>
              <w:rPr>
                <w:b/>
                <w:bCs/>
              </w:rPr>
              <w:t> </w:t>
            </w:r>
          </w:p>
        </w:tc>
        <w:tc>
          <w:tcPr>
            <w:tcW w:w="498" w:type="dxa"/>
            <w:tcBorders>
              <w:top w:val="nil"/>
              <w:left w:val="nil"/>
              <w:bottom w:val="single" w:sz="4" w:space="0" w:color="auto"/>
              <w:right w:val="single" w:sz="4" w:space="0" w:color="auto"/>
            </w:tcBorders>
            <w:hideMark/>
          </w:tcPr>
          <w:p w:rsidR="00F66A85" w:rsidRDefault="00F66A85">
            <w:pPr>
              <w:jc w:val="both"/>
              <w:rPr>
                <w:b/>
                <w:bCs/>
              </w:rPr>
            </w:pPr>
            <w:r>
              <w:rPr>
                <w:b/>
                <w:bCs/>
              </w:rPr>
              <w:t> </w:t>
            </w:r>
          </w:p>
        </w:tc>
        <w:tc>
          <w:tcPr>
            <w:tcW w:w="1330" w:type="dxa"/>
            <w:tcBorders>
              <w:top w:val="nil"/>
              <w:left w:val="nil"/>
              <w:bottom w:val="single" w:sz="4" w:space="0" w:color="auto"/>
              <w:right w:val="single" w:sz="4" w:space="0" w:color="auto"/>
            </w:tcBorders>
            <w:hideMark/>
          </w:tcPr>
          <w:p w:rsidR="00F66A85" w:rsidRDefault="00F66A85">
            <w:pPr>
              <w:jc w:val="right"/>
              <w:rPr>
                <w:b/>
                <w:bCs/>
              </w:rPr>
            </w:pPr>
            <w:r>
              <w:rPr>
                <w:b/>
                <w:bCs/>
              </w:rPr>
              <w:t>33 906,1</w:t>
            </w:r>
          </w:p>
        </w:tc>
      </w:tr>
      <w:tr w:rsidR="00F66A85" w:rsidTr="00F66A85">
        <w:trPr>
          <w:trHeight w:val="20"/>
        </w:trPr>
        <w:tc>
          <w:tcPr>
            <w:tcW w:w="5200" w:type="dxa"/>
            <w:tcBorders>
              <w:top w:val="nil"/>
              <w:left w:val="single" w:sz="4" w:space="0" w:color="auto"/>
              <w:bottom w:val="single" w:sz="4" w:space="0" w:color="auto"/>
              <w:right w:val="single" w:sz="4" w:space="0" w:color="auto"/>
            </w:tcBorders>
            <w:hideMark/>
          </w:tcPr>
          <w:p w:rsidR="00F66A85" w:rsidRDefault="00F66A85">
            <w:pPr>
              <w:jc w:val="both"/>
            </w:pPr>
            <w:r>
              <w:t xml:space="preserve">Приобретение и монтаж серверного оборудования аппаратно-программного комплекса видеонаблюдения, монтаж оборудования системы видеонаблюдения в рамках муниципальной программы "Обеспечение безопасности жизнедеятельности населения города Ельца </w:t>
            </w:r>
            <w:r>
              <w:lastRenderedPageBreak/>
              <w:t>на 2014-2020 годы"</w:t>
            </w:r>
          </w:p>
        </w:tc>
        <w:tc>
          <w:tcPr>
            <w:tcW w:w="561" w:type="dxa"/>
            <w:tcBorders>
              <w:top w:val="nil"/>
              <w:left w:val="nil"/>
              <w:bottom w:val="single" w:sz="4" w:space="0" w:color="auto"/>
              <w:right w:val="single" w:sz="4" w:space="0" w:color="auto"/>
            </w:tcBorders>
            <w:hideMark/>
          </w:tcPr>
          <w:p w:rsidR="00F66A85" w:rsidRDefault="00F66A85">
            <w:pPr>
              <w:jc w:val="both"/>
            </w:pPr>
            <w:r>
              <w:lastRenderedPageBreak/>
              <w:t>03</w:t>
            </w:r>
          </w:p>
        </w:tc>
        <w:tc>
          <w:tcPr>
            <w:tcW w:w="676" w:type="dxa"/>
            <w:tcBorders>
              <w:top w:val="nil"/>
              <w:left w:val="nil"/>
              <w:bottom w:val="single" w:sz="4" w:space="0" w:color="auto"/>
              <w:right w:val="single" w:sz="4" w:space="0" w:color="auto"/>
            </w:tcBorders>
            <w:hideMark/>
          </w:tcPr>
          <w:p w:rsidR="00F66A85" w:rsidRDefault="00F66A85">
            <w:pPr>
              <w:jc w:val="both"/>
            </w:pPr>
            <w:r>
              <w:t> </w:t>
            </w:r>
          </w:p>
        </w:tc>
        <w:tc>
          <w:tcPr>
            <w:tcW w:w="616" w:type="dxa"/>
            <w:tcBorders>
              <w:top w:val="nil"/>
              <w:left w:val="nil"/>
              <w:bottom w:val="single" w:sz="4" w:space="0" w:color="auto"/>
              <w:right w:val="single" w:sz="4" w:space="0" w:color="auto"/>
            </w:tcBorders>
            <w:hideMark/>
          </w:tcPr>
          <w:p w:rsidR="00F66A85" w:rsidRDefault="00F66A85">
            <w:pPr>
              <w:jc w:val="both"/>
            </w:pPr>
            <w:r>
              <w:t>2131</w:t>
            </w:r>
          </w:p>
        </w:tc>
        <w:tc>
          <w:tcPr>
            <w:tcW w:w="516" w:type="dxa"/>
            <w:tcBorders>
              <w:top w:val="nil"/>
              <w:left w:val="nil"/>
              <w:bottom w:val="single" w:sz="4" w:space="0" w:color="auto"/>
              <w:right w:val="single" w:sz="4" w:space="0" w:color="auto"/>
            </w:tcBorders>
            <w:hideMark/>
          </w:tcPr>
          <w:p w:rsidR="00F66A85" w:rsidRDefault="00F66A85">
            <w:pPr>
              <w:jc w:val="both"/>
            </w:pPr>
            <w:r>
              <w:t> </w:t>
            </w:r>
          </w:p>
        </w:tc>
        <w:tc>
          <w:tcPr>
            <w:tcW w:w="498" w:type="dxa"/>
            <w:tcBorders>
              <w:top w:val="nil"/>
              <w:left w:val="nil"/>
              <w:bottom w:val="single" w:sz="4" w:space="0" w:color="auto"/>
              <w:right w:val="single" w:sz="4" w:space="0" w:color="auto"/>
            </w:tcBorders>
            <w:hideMark/>
          </w:tcPr>
          <w:p w:rsidR="00F66A85" w:rsidRDefault="00F66A85">
            <w:pPr>
              <w:jc w:val="both"/>
            </w:pPr>
            <w:r>
              <w:t> </w:t>
            </w:r>
          </w:p>
        </w:tc>
        <w:tc>
          <w:tcPr>
            <w:tcW w:w="498" w:type="dxa"/>
            <w:tcBorders>
              <w:top w:val="nil"/>
              <w:left w:val="nil"/>
              <w:bottom w:val="single" w:sz="4" w:space="0" w:color="auto"/>
              <w:right w:val="single" w:sz="4" w:space="0" w:color="auto"/>
            </w:tcBorders>
            <w:hideMark/>
          </w:tcPr>
          <w:p w:rsidR="00F66A85" w:rsidRDefault="00F66A85">
            <w:pPr>
              <w:jc w:val="both"/>
            </w:pPr>
            <w:r>
              <w:t> </w:t>
            </w:r>
          </w:p>
        </w:tc>
        <w:tc>
          <w:tcPr>
            <w:tcW w:w="1330" w:type="dxa"/>
            <w:tcBorders>
              <w:top w:val="nil"/>
              <w:left w:val="nil"/>
              <w:bottom w:val="single" w:sz="4" w:space="0" w:color="auto"/>
              <w:right w:val="single" w:sz="4" w:space="0" w:color="auto"/>
            </w:tcBorders>
            <w:hideMark/>
          </w:tcPr>
          <w:p w:rsidR="00F66A85" w:rsidRDefault="00F66A85">
            <w:pPr>
              <w:jc w:val="right"/>
            </w:pPr>
            <w:r>
              <w:t>290,0</w:t>
            </w:r>
          </w:p>
        </w:tc>
      </w:tr>
      <w:tr w:rsidR="00F66A85" w:rsidTr="00F66A85">
        <w:trPr>
          <w:trHeight w:val="20"/>
        </w:trPr>
        <w:tc>
          <w:tcPr>
            <w:tcW w:w="5200" w:type="dxa"/>
            <w:tcBorders>
              <w:top w:val="nil"/>
              <w:left w:val="single" w:sz="4" w:space="0" w:color="auto"/>
              <w:bottom w:val="single" w:sz="4" w:space="0" w:color="auto"/>
              <w:right w:val="single" w:sz="4" w:space="0" w:color="auto"/>
            </w:tcBorders>
            <w:hideMark/>
          </w:tcPr>
          <w:p w:rsidR="00F66A85" w:rsidRDefault="00F66A85">
            <w:pPr>
              <w:jc w:val="both"/>
            </w:pPr>
            <w:r>
              <w:lastRenderedPageBreak/>
              <w:t xml:space="preserve">Приобретение и монтаж серверного оборудования аппаратно-программного комплекса видеонаблюдения, монтаж оборудования системы видеонаблюдения в рамках муниципальной программы "Обеспечение безопасности жизнедеятельности населения города Ельца на 2014-2020 годы" (Закупка товаров, работ и услуг для государственных (муниципальных) нужд) </w:t>
            </w:r>
          </w:p>
        </w:tc>
        <w:tc>
          <w:tcPr>
            <w:tcW w:w="561" w:type="dxa"/>
            <w:tcBorders>
              <w:top w:val="nil"/>
              <w:left w:val="nil"/>
              <w:bottom w:val="single" w:sz="4" w:space="0" w:color="auto"/>
              <w:right w:val="single" w:sz="4" w:space="0" w:color="auto"/>
            </w:tcBorders>
            <w:hideMark/>
          </w:tcPr>
          <w:p w:rsidR="00F66A85" w:rsidRDefault="00F66A85">
            <w:pPr>
              <w:jc w:val="both"/>
            </w:pPr>
            <w:r>
              <w:t>03</w:t>
            </w:r>
          </w:p>
        </w:tc>
        <w:tc>
          <w:tcPr>
            <w:tcW w:w="676" w:type="dxa"/>
            <w:tcBorders>
              <w:top w:val="nil"/>
              <w:left w:val="nil"/>
              <w:bottom w:val="single" w:sz="4" w:space="0" w:color="auto"/>
              <w:right w:val="single" w:sz="4" w:space="0" w:color="auto"/>
            </w:tcBorders>
            <w:hideMark/>
          </w:tcPr>
          <w:p w:rsidR="00F66A85" w:rsidRDefault="00F66A85">
            <w:pPr>
              <w:jc w:val="both"/>
            </w:pPr>
            <w:r>
              <w:t> </w:t>
            </w:r>
          </w:p>
        </w:tc>
        <w:tc>
          <w:tcPr>
            <w:tcW w:w="616" w:type="dxa"/>
            <w:tcBorders>
              <w:top w:val="nil"/>
              <w:left w:val="nil"/>
              <w:bottom w:val="single" w:sz="4" w:space="0" w:color="auto"/>
              <w:right w:val="single" w:sz="4" w:space="0" w:color="auto"/>
            </w:tcBorders>
            <w:hideMark/>
          </w:tcPr>
          <w:p w:rsidR="00F66A85" w:rsidRDefault="00F66A85">
            <w:pPr>
              <w:jc w:val="both"/>
            </w:pPr>
            <w:r>
              <w:t>2131</w:t>
            </w:r>
          </w:p>
        </w:tc>
        <w:tc>
          <w:tcPr>
            <w:tcW w:w="516" w:type="dxa"/>
            <w:tcBorders>
              <w:top w:val="nil"/>
              <w:left w:val="nil"/>
              <w:bottom w:val="single" w:sz="4" w:space="0" w:color="auto"/>
              <w:right w:val="single" w:sz="4" w:space="0" w:color="auto"/>
            </w:tcBorders>
            <w:hideMark/>
          </w:tcPr>
          <w:p w:rsidR="00F66A85" w:rsidRDefault="00F66A85">
            <w:pPr>
              <w:jc w:val="both"/>
            </w:pPr>
            <w:r>
              <w:t>200</w:t>
            </w:r>
          </w:p>
        </w:tc>
        <w:tc>
          <w:tcPr>
            <w:tcW w:w="498" w:type="dxa"/>
            <w:tcBorders>
              <w:top w:val="nil"/>
              <w:left w:val="nil"/>
              <w:bottom w:val="single" w:sz="4" w:space="0" w:color="auto"/>
              <w:right w:val="single" w:sz="4" w:space="0" w:color="auto"/>
            </w:tcBorders>
            <w:hideMark/>
          </w:tcPr>
          <w:p w:rsidR="00F66A85" w:rsidRDefault="00F66A85">
            <w:pPr>
              <w:jc w:val="both"/>
            </w:pPr>
            <w:r>
              <w:t>01</w:t>
            </w:r>
          </w:p>
        </w:tc>
        <w:tc>
          <w:tcPr>
            <w:tcW w:w="498" w:type="dxa"/>
            <w:tcBorders>
              <w:top w:val="nil"/>
              <w:left w:val="nil"/>
              <w:bottom w:val="single" w:sz="4" w:space="0" w:color="auto"/>
              <w:right w:val="single" w:sz="4" w:space="0" w:color="auto"/>
            </w:tcBorders>
            <w:hideMark/>
          </w:tcPr>
          <w:p w:rsidR="00F66A85" w:rsidRDefault="00F66A85">
            <w:pPr>
              <w:jc w:val="both"/>
            </w:pPr>
            <w:r>
              <w:t>13</w:t>
            </w:r>
          </w:p>
        </w:tc>
        <w:tc>
          <w:tcPr>
            <w:tcW w:w="1330" w:type="dxa"/>
            <w:tcBorders>
              <w:top w:val="nil"/>
              <w:left w:val="nil"/>
              <w:bottom w:val="single" w:sz="4" w:space="0" w:color="auto"/>
              <w:right w:val="single" w:sz="4" w:space="0" w:color="auto"/>
            </w:tcBorders>
            <w:hideMark/>
          </w:tcPr>
          <w:p w:rsidR="00F66A85" w:rsidRDefault="00F66A85">
            <w:pPr>
              <w:jc w:val="right"/>
            </w:pPr>
            <w:r>
              <w:t>290,0</w:t>
            </w:r>
          </w:p>
        </w:tc>
      </w:tr>
      <w:tr w:rsidR="00F66A85" w:rsidTr="00F66A85">
        <w:trPr>
          <w:trHeight w:val="20"/>
        </w:trPr>
        <w:tc>
          <w:tcPr>
            <w:tcW w:w="5200" w:type="dxa"/>
            <w:tcBorders>
              <w:top w:val="nil"/>
              <w:left w:val="single" w:sz="4" w:space="0" w:color="auto"/>
              <w:bottom w:val="single" w:sz="4" w:space="0" w:color="auto"/>
              <w:right w:val="single" w:sz="4" w:space="0" w:color="auto"/>
            </w:tcBorders>
            <w:hideMark/>
          </w:tcPr>
          <w:p w:rsidR="00F66A85" w:rsidRDefault="00F66A85">
            <w:pPr>
              <w:jc w:val="both"/>
            </w:pPr>
            <w:r>
              <w:t>Расходы на обеспечение деятельности муниципальных казенных учреждений  в рамках муниципальной программы "Обеспечение безопасности жизнедеятельности населения города Ельца на 2014-2020 годы"</w:t>
            </w:r>
          </w:p>
        </w:tc>
        <w:tc>
          <w:tcPr>
            <w:tcW w:w="561" w:type="dxa"/>
            <w:tcBorders>
              <w:top w:val="nil"/>
              <w:left w:val="nil"/>
              <w:bottom w:val="single" w:sz="4" w:space="0" w:color="auto"/>
              <w:right w:val="single" w:sz="4" w:space="0" w:color="auto"/>
            </w:tcBorders>
            <w:hideMark/>
          </w:tcPr>
          <w:p w:rsidR="00F66A85" w:rsidRDefault="00F66A85">
            <w:pPr>
              <w:jc w:val="both"/>
            </w:pPr>
            <w:r>
              <w:t>03</w:t>
            </w:r>
          </w:p>
        </w:tc>
        <w:tc>
          <w:tcPr>
            <w:tcW w:w="676" w:type="dxa"/>
            <w:tcBorders>
              <w:top w:val="nil"/>
              <w:left w:val="nil"/>
              <w:bottom w:val="single" w:sz="4" w:space="0" w:color="auto"/>
              <w:right w:val="single" w:sz="4" w:space="0" w:color="auto"/>
            </w:tcBorders>
            <w:hideMark/>
          </w:tcPr>
          <w:p w:rsidR="00F66A85" w:rsidRDefault="00F66A85">
            <w:pPr>
              <w:jc w:val="both"/>
            </w:pPr>
            <w:r>
              <w:t> </w:t>
            </w:r>
          </w:p>
        </w:tc>
        <w:tc>
          <w:tcPr>
            <w:tcW w:w="616" w:type="dxa"/>
            <w:tcBorders>
              <w:top w:val="nil"/>
              <w:left w:val="nil"/>
              <w:bottom w:val="single" w:sz="4" w:space="0" w:color="auto"/>
              <w:right w:val="single" w:sz="4" w:space="0" w:color="auto"/>
            </w:tcBorders>
            <w:hideMark/>
          </w:tcPr>
          <w:p w:rsidR="00F66A85" w:rsidRDefault="00F66A85">
            <w:pPr>
              <w:jc w:val="both"/>
            </w:pPr>
            <w:r>
              <w:t>2132</w:t>
            </w:r>
          </w:p>
        </w:tc>
        <w:tc>
          <w:tcPr>
            <w:tcW w:w="516" w:type="dxa"/>
            <w:tcBorders>
              <w:top w:val="nil"/>
              <w:left w:val="nil"/>
              <w:bottom w:val="single" w:sz="4" w:space="0" w:color="auto"/>
              <w:right w:val="single" w:sz="4" w:space="0" w:color="auto"/>
            </w:tcBorders>
            <w:hideMark/>
          </w:tcPr>
          <w:p w:rsidR="00F66A85" w:rsidRDefault="00F66A85">
            <w:pPr>
              <w:jc w:val="both"/>
            </w:pPr>
            <w:r>
              <w:t> </w:t>
            </w:r>
          </w:p>
        </w:tc>
        <w:tc>
          <w:tcPr>
            <w:tcW w:w="498" w:type="dxa"/>
            <w:tcBorders>
              <w:top w:val="nil"/>
              <w:left w:val="nil"/>
              <w:bottom w:val="single" w:sz="4" w:space="0" w:color="auto"/>
              <w:right w:val="single" w:sz="4" w:space="0" w:color="auto"/>
            </w:tcBorders>
            <w:hideMark/>
          </w:tcPr>
          <w:p w:rsidR="00F66A85" w:rsidRDefault="00F66A85">
            <w:pPr>
              <w:jc w:val="both"/>
            </w:pPr>
            <w:r>
              <w:t> </w:t>
            </w:r>
          </w:p>
        </w:tc>
        <w:tc>
          <w:tcPr>
            <w:tcW w:w="498" w:type="dxa"/>
            <w:tcBorders>
              <w:top w:val="nil"/>
              <w:left w:val="nil"/>
              <w:bottom w:val="single" w:sz="4" w:space="0" w:color="auto"/>
              <w:right w:val="single" w:sz="4" w:space="0" w:color="auto"/>
            </w:tcBorders>
            <w:hideMark/>
          </w:tcPr>
          <w:p w:rsidR="00F66A85" w:rsidRDefault="00F66A85">
            <w:pPr>
              <w:jc w:val="both"/>
            </w:pPr>
            <w:r>
              <w:t> </w:t>
            </w:r>
          </w:p>
        </w:tc>
        <w:tc>
          <w:tcPr>
            <w:tcW w:w="1330" w:type="dxa"/>
            <w:tcBorders>
              <w:top w:val="nil"/>
              <w:left w:val="nil"/>
              <w:bottom w:val="single" w:sz="4" w:space="0" w:color="auto"/>
              <w:right w:val="single" w:sz="4" w:space="0" w:color="auto"/>
            </w:tcBorders>
            <w:hideMark/>
          </w:tcPr>
          <w:p w:rsidR="00F66A85" w:rsidRDefault="00F66A85">
            <w:pPr>
              <w:jc w:val="right"/>
            </w:pPr>
            <w:r>
              <w:t>9 631,1</w:t>
            </w:r>
          </w:p>
        </w:tc>
      </w:tr>
      <w:tr w:rsidR="00F66A85" w:rsidTr="00F66A85">
        <w:trPr>
          <w:trHeight w:val="20"/>
        </w:trPr>
        <w:tc>
          <w:tcPr>
            <w:tcW w:w="5200" w:type="dxa"/>
            <w:tcBorders>
              <w:top w:val="nil"/>
              <w:left w:val="single" w:sz="4" w:space="0" w:color="auto"/>
              <w:bottom w:val="single" w:sz="4" w:space="0" w:color="auto"/>
              <w:right w:val="single" w:sz="4" w:space="0" w:color="auto"/>
            </w:tcBorders>
            <w:hideMark/>
          </w:tcPr>
          <w:p w:rsidR="00F66A85" w:rsidRDefault="00F66A85">
            <w:pPr>
              <w:jc w:val="both"/>
            </w:pPr>
            <w:r>
              <w:t xml:space="preserve">Расходы на обеспечение деятельности муниципальных казенных учреждений  в рамках муниципальной программы "Обеспечение безопасности жизнедеятельности населения города Ельца на 2014-2020 годы"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1" w:type="dxa"/>
            <w:tcBorders>
              <w:top w:val="nil"/>
              <w:left w:val="nil"/>
              <w:bottom w:val="single" w:sz="4" w:space="0" w:color="auto"/>
              <w:right w:val="single" w:sz="4" w:space="0" w:color="auto"/>
            </w:tcBorders>
            <w:hideMark/>
          </w:tcPr>
          <w:p w:rsidR="00F66A85" w:rsidRDefault="00F66A85">
            <w:pPr>
              <w:jc w:val="both"/>
            </w:pPr>
            <w:r>
              <w:t>03</w:t>
            </w:r>
          </w:p>
        </w:tc>
        <w:tc>
          <w:tcPr>
            <w:tcW w:w="676" w:type="dxa"/>
            <w:tcBorders>
              <w:top w:val="nil"/>
              <w:left w:val="nil"/>
              <w:bottom w:val="single" w:sz="4" w:space="0" w:color="auto"/>
              <w:right w:val="single" w:sz="4" w:space="0" w:color="auto"/>
            </w:tcBorders>
            <w:hideMark/>
          </w:tcPr>
          <w:p w:rsidR="00F66A85" w:rsidRDefault="00F66A85">
            <w:pPr>
              <w:jc w:val="both"/>
            </w:pPr>
            <w:r>
              <w:t> </w:t>
            </w:r>
          </w:p>
        </w:tc>
        <w:tc>
          <w:tcPr>
            <w:tcW w:w="616" w:type="dxa"/>
            <w:tcBorders>
              <w:top w:val="nil"/>
              <w:left w:val="nil"/>
              <w:bottom w:val="single" w:sz="4" w:space="0" w:color="auto"/>
              <w:right w:val="single" w:sz="4" w:space="0" w:color="auto"/>
            </w:tcBorders>
            <w:hideMark/>
          </w:tcPr>
          <w:p w:rsidR="00F66A85" w:rsidRDefault="00F66A85">
            <w:pPr>
              <w:jc w:val="both"/>
            </w:pPr>
            <w:r>
              <w:t>2132</w:t>
            </w:r>
          </w:p>
        </w:tc>
        <w:tc>
          <w:tcPr>
            <w:tcW w:w="516" w:type="dxa"/>
            <w:tcBorders>
              <w:top w:val="nil"/>
              <w:left w:val="nil"/>
              <w:bottom w:val="single" w:sz="4" w:space="0" w:color="auto"/>
              <w:right w:val="single" w:sz="4" w:space="0" w:color="auto"/>
            </w:tcBorders>
            <w:hideMark/>
          </w:tcPr>
          <w:p w:rsidR="00F66A85" w:rsidRDefault="00F66A85">
            <w:pPr>
              <w:jc w:val="both"/>
            </w:pPr>
            <w:r>
              <w:t>100</w:t>
            </w:r>
          </w:p>
        </w:tc>
        <w:tc>
          <w:tcPr>
            <w:tcW w:w="498" w:type="dxa"/>
            <w:tcBorders>
              <w:top w:val="nil"/>
              <w:left w:val="nil"/>
              <w:bottom w:val="single" w:sz="4" w:space="0" w:color="auto"/>
              <w:right w:val="single" w:sz="4" w:space="0" w:color="auto"/>
            </w:tcBorders>
            <w:hideMark/>
          </w:tcPr>
          <w:p w:rsidR="00F66A85" w:rsidRDefault="00F66A85">
            <w:pPr>
              <w:jc w:val="both"/>
            </w:pPr>
            <w:r>
              <w:t>03</w:t>
            </w:r>
          </w:p>
        </w:tc>
        <w:tc>
          <w:tcPr>
            <w:tcW w:w="498" w:type="dxa"/>
            <w:tcBorders>
              <w:top w:val="nil"/>
              <w:left w:val="nil"/>
              <w:bottom w:val="single" w:sz="4" w:space="0" w:color="auto"/>
              <w:right w:val="single" w:sz="4" w:space="0" w:color="auto"/>
            </w:tcBorders>
            <w:hideMark/>
          </w:tcPr>
          <w:p w:rsidR="00F66A85" w:rsidRDefault="00F66A85">
            <w:pPr>
              <w:jc w:val="both"/>
            </w:pPr>
            <w:r>
              <w:t>09</w:t>
            </w:r>
          </w:p>
        </w:tc>
        <w:tc>
          <w:tcPr>
            <w:tcW w:w="1330" w:type="dxa"/>
            <w:tcBorders>
              <w:top w:val="nil"/>
              <w:left w:val="nil"/>
              <w:bottom w:val="single" w:sz="4" w:space="0" w:color="auto"/>
              <w:right w:val="single" w:sz="4" w:space="0" w:color="auto"/>
            </w:tcBorders>
            <w:hideMark/>
          </w:tcPr>
          <w:p w:rsidR="00F66A85" w:rsidRDefault="00F66A85">
            <w:pPr>
              <w:jc w:val="right"/>
            </w:pPr>
            <w:r>
              <w:t>8 862,0</w:t>
            </w:r>
          </w:p>
        </w:tc>
      </w:tr>
      <w:tr w:rsidR="00F66A85" w:rsidTr="00F66A85">
        <w:trPr>
          <w:trHeight w:val="20"/>
        </w:trPr>
        <w:tc>
          <w:tcPr>
            <w:tcW w:w="5200" w:type="dxa"/>
            <w:tcBorders>
              <w:top w:val="nil"/>
              <w:left w:val="single" w:sz="4" w:space="0" w:color="auto"/>
              <w:bottom w:val="single" w:sz="4" w:space="0" w:color="auto"/>
              <w:right w:val="single" w:sz="4" w:space="0" w:color="auto"/>
            </w:tcBorders>
            <w:hideMark/>
          </w:tcPr>
          <w:p w:rsidR="00F66A85" w:rsidRDefault="00F66A85">
            <w:pPr>
              <w:jc w:val="both"/>
            </w:pPr>
            <w:r>
              <w:t xml:space="preserve">Расходы на обеспечение деятельности муниципальных казенных учреждений  в рамках муниципальной программы "Обеспечение безопасности жизнедеятельности населения города Ельца на 2014-2020 годы" (Закупка товаров, работ и услуг для государственных (муниципальных) нужд) </w:t>
            </w:r>
          </w:p>
        </w:tc>
        <w:tc>
          <w:tcPr>
            <w:tcW w:w="561" w:type="dxa"/>
            <w:tcBorders>
              <w:top w:val="nil"/>
              <w:left w:val="nil"/>
              <w:bottom w:val="single" w:sz="4" w:space="0" w:color="auto"/>
              <w:right w:val="single" w:sz="4" w:space="0" w:color="auto"/>
            </w:tcBorders>
            <w:hideMark/>
          </w:tcPr>
          <w:p w:rsidR="00F66A85" w:rsidRDefault="00F66A85">
            <w:pPr>
              <w:jc w:val="both"/>
            </w:pPr>
            <w:r>
              <w:t>03</w:t>
            </w:r>
          </w:p>
        </w:tc>
        <w:tc>
          <w:tcPr>
            <w:tcW w:w="676" w:type="dxa"/>
            <w:tcBorders>
              <w:top w:val="nil"/>
              <w:left w:val="nil"/>
              <w:bottom w:val="single" w:sz="4" w:space="0" w:color="auto"/>
              <w:right w:val="single" w:sz="4" w:space="0" w:color="auto"/>
            </w:tcBorders>
            <w:hideMark/>
          </w:tcPr>
          <w:p w:rsidR="00F66A85" w:rsidRDefault="00F66A85">
            <w:pPr>
              <w:jc w:val="both"/>
            </w:pPr>
            <w:r>
              <w:t> </w:t>
            </w:r>
          </w:p>
        </w:tc>
        <w:tc>
          <w:tcPr>
            <w:tcW w:w="616" w:type="dxa"/>
            <w:tcBorders>
              <w:top w:val="nil"/>
              <w:left w:val="nil"/>
              <w:bottom w:val="single" w:sz="4" w:space="0" w:color="auto"/>
              <w:right w:val="single" w:sz="4" w:space="0" w:color="auto"/>
            </w:tcBorders>
            <w:hideMark/>
          </w:tcPr>
          <w:p w:rsidR="00F66A85" w:rsidRDefault="00F66A85">
            <w:pPr>
              <w:jc w:val="both"/>
            </w:pPr>
            <w:r>
              <w:t>2132</w:t>
            </w:r>
          </w:p>
        </w:tc>
        <w:tc>
          <w:tcPr>
            <w:tcW w:w="516" w:type="dxa"/>
            <w:tcBorders>
              <w:top w:val="nil"/>
              <w:left w:val="nil"/>
              <w:bottom w:val="single" w:sz="4" w:space="0" w:color="auto"/>
              <w:right w:val="single" w:sz="4" w:space="0" w:color="auto"/>
            </w:tcBorders>
            <w:hideMark/>
          </w:tcPr>
          <w:p w:rsidR="00F66A85" w:rsidRDefault="00F66A85">
            <w:pPr>
              <w:jc w:val="both"/>
            </w:pPr>
            <w:r>
              <w:t>200</w:t>
            </w:r>
          </w:p>
        </w:tc>
        <w:tc>
          <w:tcPr>
            <w:tcW w:w="498" w:type="dxa"/>
            <w:tcBorders>
              <w:top w:val="nil"/>
              <w:left w:val="nil"/>
              <w:bottom w:val="single" w:sz="4" w:space="0" w:color="auto"/>
              <w:right w:val="single" w:sz="4" w:space="0" w:color="auto"/>
            </w:tcBorders>
            <w:hideMark/>
          </w:tcPr>
          <w:p w:rsidR="00F66A85" w:rsidRDefault="00F66A85">
            <w:pPr>
              <w:jc w:val="both"/>
            </w:pPr>
            <w:r>
              <w:t>03</w:t>
            </w:r>
          </w:p>
        </w:tc>
        <w:tc>
          <w:tcPr>
            <w:tcW w:w="498" w:type="dxa"/>
            <w:tcBorders>
              <w:top w:val="nil"/>
              <w:left w:val="nil"/>
              <w:bottom w:val="single" w:sz="4" w:space="0" w:color="auto"/>
              <w:right w:val="single" w:sz="4" w:space="0" w:color="auto"/>
            </w:tcBorders>
            <w:hideMark/>
          </w:tcPr>
          <w:p w:rsidR="00F66A85" w:rsidRDefault="00F66A85">
            <w:pPr>
              <w:jc w:val="both"/>
            </w:pPr>
            <w:r>
              <w:t>09</w:t>
            </w:r>
          </w:p>
        </w:tc>
        <w:tc>
          <w:tcPr>
            <w:tcW w:w="1330" w:type="dxa"/>
            <w:tcBorders>
              <w:top w:val="nil"/>
              <w:left w:val="nil"/>
              <w:bottom w:val="single" w:sz="4" w:space="0" w:color="auto"/>
              <w:right w:val="single" w:sz="4" w:space="0" w:color="auto"/>
            </w:tcBorders>
            <w:hideMark/>
          </w:tcPr>
          <w:p w:rsidR="00F66A85" w:rsidRDefault="00F66A85">
            <w:pPr>
              <w:jc w:val="right"/>
            </w:pPr>
            <w:r>
              <w:t>535,8</w:t>
            </w:r>
          </w:p>
        </w:tc>
      </w:tr>
      <w:tr w:rsidR="00F66A85" w:rsidTr="00F66A85">
        <w:trPr>
          <w:trHeight w:val="20"/>
        </w:trPr>
        <w:tc>
          <w:tcPr>
            <w:tcW w:w="5200" w:type="dxa"/>
            <w:tcBorders>
              <w:top w:val="nil"/>
              <w:left w:val="single" w:sz="4" w:space="0" w:color="auto"/>
              <w:bottom w:val="single" w:sz="4" w:space="0" w:color="auto"/>
              <w:right w:val="single" w:sz="4" w:space="0" w:color="auto"/>
            </w:tcBorders>
            <w:hideMark/>
          </w:tcPr>
          <w:p w:rsidR="00F66A85" w:rsidRDefault="00F66A85">
            <w:pPr>
              <w:jc w:val="both"/>
            </w:pPr>
            <w:r>
              <w:t xml:space="preserve">Расходы на обеспечение деятельности муниципальных казенных учреждений  в рамках муниципальной программы "Обеспечение безопасности жизнедеятельности населения города Ельца на 2014-2020 годы" (Иные бюджетные ассигнования) </w:t>
            </w:r>
          </w:p>
        </w:tc>
        <w:tc>
          <w:tcPr>
            <w:tcW w:w="561" w:type="dxa"/>
            <w:tcBorders>
              <w:top w:val="nil"/>
              <w:left w:val="nil"/>
              <w:bottom w:val="single" w:sz="4" w:space="0" w:color="auto"/>
              <w:right w:val="single" w:sz="4" w:space="0" w:color="auto"/>
            </w:tcBorders>
            <w:hideMark/>
          </w:tcPr>
          <w:p w:rsidR="00F66A85" w:rsidRDefault="00F66A85">
            <w:pPr>
              <w:jc w:val="both"/>
            </w:pPr>
            <w:r>
              <w:t>03</w:t>
            </w:r>
          </w:p>
        </w:tc>
        <w:tc>
          <w:tcPr>
            <w:tcW w:w="676" w:type="dxa"/>
            <w:tcBorders>
              <w:top w:val="nil"/>
              <w:left w:val="nil"/>
              <w:bottom w:val="single" w:sz="4" w:space="0" w:color="auto"/>
              <w:right w:val="single" w:sz="4" w:space="0" w:color="auto"/>
            </w:tcBorders>
            <w:hideMark/>
          </w:tcPr>
          <w:p w:rsidR="00F66A85" w:rsidRDefault="00F66A85">
            <w:pPr>
              <w:jc w:val="both"/>
            </w:pPr>
            <w:r>
              <w:t> </w:t>
            </w:r>
          </w:p>
        </w:tc>
        <w:tc>
          <w:tcPr>
            <w:tcW w:w="616" w:type="dxa"/>
            <w:tcBorders>
              <w:top w:val="nil"/>
              <w:left w:val="nil"/>
              <w:bottom w:val="single" w:sz="4" w:space="0" w:color="auto"/>
              <w:right w:val="single" w:sz="4" w:space="0" w:color="auto"/>
            </w:tcBorders>
            <w:hideMark/>
          </w:tcPr>
          <w:p w:rsidR="00F66A85" w:rsidRDefault="00F66A85">
            <w:pPr>
              <w:jc w:val="both"/>
            </w:pPr>
            <w:r>
              <w:t>2132</w:t>
            </w:r>
          </w:p>
        </w:tc>
        <w:tc>
          <w:tcPr>
            <w:tcW w:w="516" w:type="dxa"/>
            <w:tcBorders>
              <w:top w:val="nil"/>
              <w:left w:val="nil"/>
              <w:bottom w:val="single" w:sz="4" w:space="0" w:color="auto"/>
              <w:right w:val="single" w:sz="4" w:space="0" w:color="auto"/>
            </w:tcBorders>
            <w:hideMark/>
          </w:tcPr>
          <w:p w:rsidR="00F66A85" w:rsidRDefault="00F66A85">
            <w:pPr>
              <w:jc w:val="both"/>
            </w:pPr>
            <w:r>
              <w:t>800</w:t>
            </w:r>
          </w:p>
        </w:tc>
        <w:tc>
          <w:tcPr>
            <w:tcW w:w="498" w:type="dxa"/>
            <w:tcBorders>
              <w:top w:val="nil"/>
              <w:left w:val="nil"/>
              <w:bottom w:val="single" w:sz="4" w:space="0" w:color="auto"/>
              <w:right w:val="single" w:sz="4" w:space="0" w:color="auto"/>
            </w:tcBorders>
            <w:hideMark/>
          </w:tcPr>
          <w:p w:rsidR="00F66A85" w:rsidRDefault="00F66A85">
            <w:pPr>
              <w:jc w:val="both"/>
            </w:pPr>
            <w:r>
              <w:t>03</w:t>
            </w:r>
          </w:p>
        </w:tc>
        <w:tc>
          <w:tcPr>
            <w:tcW w:w="498" w:type="dxa"/>
            <w:tcBorders>
              <w:top w:val="nil"/>
              <w:left w:val="nil"/>
              <w:bottom w:val="single" w:sz="4" w:space="0" w:color="auto"/>
              <w:right w:val="single" w:sz="4" w:space="0" w:color="auto"/>
            </w:tcBorders>
            <w:hideMark/>
          </w:tcPr>
          <w:p w:rsidR="00F66A85" w:rsidRDefault="00F66A85">
            <w:pPr>
              <w:jc w:val="both"/>
            </w:pPr>
            <w:r>
              <w:t>09</w:t>
            </w:r>
          </w:p>
        </w:tc>
        <w:tc>
          <w:tcPr>
            <w:tcW w:w="1330" w:type="dxa"/>
            <w:tcBorders>
              <w:top w:val="nil"/>
              <w:left w:val="nil"/>
              <w:bottom w:val="single" w:sz="4" w:space="0" w:color="auto"/>
              <w:right w:val="single" w:sz="4" w:space="0" w:color="auto"/>
            </w:tcBorders>
            <w:hideMark/>
          </w:tcPr>
          <w:p w:rsidR="00F66A85" w:rsidRDefault="00F66A85">
            <w:pPr>
              <w:jc w:val="right"/>
            </w:pPr>
            <w:r>
              <w:t>233,3</w:t>
            </w:r>
          </w:p>
        </w:tc>
      </w:tr>
      <w:tr w:rsidR="00F66A85" w:rsidTr="00F66A85">
        <w:trPr>
          <w:trHeight w:val="20"/>
        </w:trPr>
        <w:tc>
          <w:tcPr>
            <w:tcW w:w="5200" w:type="dxa"/>
            <w:tcBorders>
              <w:top w:val="nil"/>
              <w:left w:val="single" w:sz="4" w:space="0" w:color="auto"/>
              <w:bottom w:val="single" w:sz="4" w:space="0" w:color="auto"/>
              <w:right w:val="single" w:sz="4" w:space="0" w:color="auto"/>
            </w:tcBorders>
            <w:hideMark/>
          </w:tcPr>
          <w:p w:rsidR="00F66A85" w:rsidRDefault="00F66A85">
            <w:pPr>
              <w:jc w:val="both"/>
            </w:pPr>
            <w:r>
              <w:t>Расходы на обеспечение деятельности муниципальных бюджетных учреждений в рамках муниципальной программы "Обеспечение безопасности жизнедеятельности населения города Ельца на 2014-2020 годы"</w:t>
            </w:r>
          </w:p>
        </w:tc>
        <w:tc>
          <w:tcPr>
            <w:tcW w:w="561" w:type="dxa"/>
            <w:tcBorders>
              <w:top w:val="nil"/>
              <w:left w:val="nil"/>
              <w:bottom w:val="single" w:sz="4" w:space="0" w:color="auto"/>
              <w:right w:val="single" w:sz="4" w:space="0" w:color="auto"/>
            </w:tcBorders>
            <w:hideMark/>
          </w:tcPr>
          <w:p w:rsidR="00F66A85" w:rsidRDefault="00F66A85">
            <w:pPr>
              <w:jc w:val="both"/>
            </w:pPr>
            <w:r>
              <w:t>03</w:t>
            </w:r>
          </w:p>
        </w:tc>
        <w:tc>
          <w:tcPr>
            <w:tcW w:w="676" w:type="dxa"/>
            <w:tcBorders>
              <w:top w:val="nil"/>
              <w:left w:val="nil"/>
              <w:bottom w:val="single" w:sz="4" w:space="0" w:color="auto"/>
              <w:right w:val="single" w:sz="4" w:space="0" w:color="auto"/>
            </w:tcBorders>
            <w:hideMark/>
          </w:tcPr>
          <w:p w:rsidR="00F66A85" w:rsidRDefault="00F66A85">
            <w:pPr>
              <w:jc w:val="both"/>
            </w:pPr>
            <w:r>
              <w:t> </w:t>
            </w:r>
          </w:p>
        </w:tc>
        <w:tc>
          <w:tcPr>
            <w:tcW w:w="616" w:type="dxa"/>
            <w:tcBorders>
              <w:top w:val="nil"/>
              <w:left w:val="nil"/>
              <w:bottom w:val="single" w:sz="4" w:space="0" w:color="auto"/>
              <w:right w:val="single" w:sz="4" w:space="0" w:color="auto"/>
            </w:tcBorders>
            <w:hideMark/>
          </w:tcPr>
          <w:p w:rsidR="00F66A85" w:rsidRDefault="00F66A85">
            <w:pPr>
              <w:jc w:val="both"/>
            </w:pPr>
            <w:r>
              <w:t>2133</w:t>
            </w:r>
          </w:p>
        </w:tc>
        <w:tc>
          <w:tcPr>
            <w:tcW w:w="516" w:type="dxa"/>
            <w:tcBorders>
              <w:top w:val="nil"/>
              <w:left w:val="nil"/>
              <w:bottom w:val="single" w:sz="4" w:space="0" w:color="auto"/>
              <w:right w:val="single" w:sz="4" w:space="0" w:color="auto"/>
            </w:tcBorders>
            <w:hideMark/>
          </w:tcPr>
          <w:p w:rsidR="00F66A85" w:rsidRDefault="00F66A85">
            <w:pPr>
              <w:jc w:val="both"/>
            </w:pPr>
            <w:r>
              <w:t> </w:t>
            </w:r>
          </w:p>
        </w:tc>
        <w:tc>
          <w:tcPr>
            <w:tcW w:w="498" w:type="dxa"/>
            <w:tcBorders>
              <w:top w:val="nil"/>
              <w:left w:val="nil"/>
              <w:bottom w:val="single" w:sz="4" w:space="0" w:color="auto"/>
              <w:right w:val="single" w:sz="4" w:space="0" w:color="auto"/>
            </w:tcBorders>
            <w:hideMark/>
          </w:tcPr>
          <w:p w:rsidR="00F66A85" w:rsidRDefault="00F66A85">
            <w:pPr>
              <w:jc w:val="both"/>
            </w:pPr>
            <w:r>
              <w:t> </w:t>
            </w:r>
          </w:p>
        </w:tc>
        <w:tc>
          <w:tcPr>
            <w:tcW w:w="498" w:type="dxa"/>
            <w:tcBorders>
              <w:top w:val="nil"/>
              <w:left w:val="nil"/>
              <w:bottom w:val="single" w:sz="4" w:space="0" w:color="auto"/>
              <w:right w:val="single" w:sz="4" w:space="0" w:color="auto"/>
            </w:tcBorders>
            <w:hideMark/>
          </w:tcPr>
          <w:p w:rsidR="00F66A85" w:rsidRDefault="00F66A85">
            <w:pPr>
              <w:jc w:val="both"/>
            </w:pPr>
            <w:r>
              <w:t> </w:t>
            </w:r>
          </w:p>
        </w:tc>
        <w:tc>
          <w:tcPr>
            <w:tcW w:w="1330" w:type="dxa"/>
            <w:tcBorders>
              <w:top w:val="nil"/>
              <w:left w:val="nil"/>
              <w:bottom w:val="single" w:sz="4" w:space="0" w:color="auto"/>
              <w:right w:val="single" w:sz="4" w:space="0" w:color="auto"/>
            </w:tcBorders>
            <w:hideMark/>
          </w:tcPr>
          <w:p w:rsidR="00F66A85" w:rsidRDefault="00F66A85">
            <w:pPr>
              <w:jc w:val="right"/>
            </w:pPr>
            <w:r>
              <w:t>23 975,0</w:t>
            </w:r>
          </w:p>
        </w:tc>
      </w:tr>
      <w:tr w:rsidR="00F66A85" w:rsidTr="00F66A85">
        <w:trPr>
          <w:trHeight w:val="20"/>
        </w:trPr>
        <w:tc>
          <w:tcPr>
            <w:tcW w:w="5200" w:type="dxa"/>
            <w:tcBorders>
              <w:top w:val="nil"/>
              <w:left w:val="single" w:sz="4" w:space="0" w:color="auto"/>
              <w:bottom w:val="single" w:sz="4" w:space="0" w:color="auto"/>
              <w:right w:val="single" w:sz="4" w:space="0" w:color="auto"/>
            </w:tcBorders>
            <w:hideMark/>
          </w:tcPr>
          <w:p w:rsidR="00F66A85" w:rsidRDefault="00F66A85">
            <w:pPr>
              <w:jc w:val="both"/>
            </w:pPr>
            <w:r>
              <w:t xml:space="preserve">Расходы на обеспечение деятельности муниципальных бюджетных учреждений в </w:t>
            </w:r>
            <w:r>
              <w:lastRenderedPageBreak/>
              <w:t xml:space="preserve">рамках муниципальной программы "Обеспечение безопасности жизнедеятельности населения города Ельца на 2014-2020 годы" (Предоставление субсидий  бюджетным, автономным учреждениям и иным некоммерческим организациям) </w:t>
            </w:r>
          </w:p>
        </w:tc>
        <w:tc>
          <w:tcPr>
            <w:tcW w:w="561" w:type="dxa"/>
            <w:tcBorders>
              <w:top w:val="nil"/>
              <w:left w:val="nil"/>
              <w:bottom w:val="single" w:sz="4" w:space="0" w:color="auto"/>
              <w:right w:val="single" w:sz="4" w:space="0" w:color="auto"/>
            </w:tcBorders>
            <w:hideMark/>
          </w:tcPr>
          <w:p w:rsidR="00F66A85" w:rsidRDefault="00F66A85">
            <w:pPr>
              <w:jc w:val="both"/>
            </w:pPr>
            <w:r>
              <w:lastRenderedPageBreak/>
              <w:t>03</w:t>
            </w:r>
          </w:p>
        </w:tc>
        <w:tc>
          <w:tcPr>
            <w:tcW w:w="676" w:type="dxa"/>
            <w:tcBorders>
              <w:top w:val="nil"/>
              <w:left w:val="nil"/>
              <w:bottom w:val="single" w:sz="4" w:space="0" w:color="auto"/>
              <w:right w:val="single" w:sz="4" w:space="0" w:color="auto"/>
            </w:tcBorders>
            <w:hideMark/>
          </w:tcPr>
          <w:p w:rsidR="00F66A85" w:rsidRDefault="00F66A85">
            <w:pPr>
              <w:jc w:val="both"/>
            </w:pPr>
            <w:r>
              <w:t> </w:t>
            </w:r>
          </w:p>
        </w:tc>
        <w:tc>
          <w:tcPr>
            <w:tcW w:w="616" w:type="dxa"/>
            <w:tcBorders>
              <w:top w:val="nil"/>
              <w:left w:val="nil"/>
              <w:bottom w:val="single" w:sz="4" w:space="0" w:color="auto"/>
              <w:right w:val="single" w:sz="4" w:space="0" w:color="auto"/>
            </w:tcBorders>
            <w:hideMark/>
          </w:tcPr>
          <w:p w:rsidR="00F66A85" w:rsidRDefault="00F66A85">
            <w:pPr>
              <w:jc w:val="both"/>
            </w:pPr>
            <w:r>
              <w:t>2133</w:t>
            </w:r>
          </w:p>
        </w:tc>
        <w:tc>
          <w:tcPr>
            <w:tcW w:w="516" w:type="dxa"/>
            <w:tcBorders>
              <w:top w:val="nil"/>
              <w:left w:val="nil"/>
              <w:bottom w:val="single" w:sz="4" w:space="0" w:color="auto"/>
              <w:right w:val="single" w:sz="4" w:space="0" w:color="auto"/>
            </w:tcBorders>
            <w:hideMark/>
          </w:tcPr>
          <w:p w:rsidR="00F66A85" w:rsidRDefault="00F66A85">
            <w:pPr>
              <w:jc w:val="both"/>
            </w:pPr>
            <w:r>
              <w:t>600</w:t>
            </w:r>
          </w:p>
        </w:tc>
        <w:tc>
          <w:tcPr>
            <w:tcW w:w="498" w:type="dxa"/>
            <w:tcBorders>
              <w:top w:val="nil"/>
              <w:left w:val="nil"/>
              <w:bottom w:val="single" w:sz="4" w:space="0" w:color="auto"/>
              <w:right w:val="single" w:sz="4" w:space="0" w:color="auto"/>
            </w:tcBorders>
            <w:hideMark/>
          </w:tcPr>
          <w:p w:rsidR="00F66A85" w:rsidRDefault="00F66A85">
            <w:pPr>
              <w:jc w:val="both"/>
            </w:pPr>
            <w:r>
              <w:t>01</w:t>
            </w:r>
          </w:p>
        </w:tc>
        <w:tc>
          <w:tcPr>
            <w:tcW w:w="498" w:type="dxa"/>
            <w:tcBorders>
              <w:top w:val="nil"/>
              <w:left w:val="nil"/>
              <w:bottom w:val="single" w:sz="4" w:space="0" w:color="auto"/>
              <w:right w:val="single" w:sz="4" w:space="0" w:color="auto"/>
            </w:tcBorders>
            <w:hideMark/>
          </w:tcPr>
          <w:p w:rsidR="00F66A85" w:rsidRDefault="00F66A85">
            <w:pPr>
              <w:jc w:val="both"/>
            </w:pPr>
            <w:r>
              <w:t>13</w:t>
            </w:r>
          </w:p>
        </w:tc>
        <w:tc>
          <w:tcPr>
            <w:tcW w:w="1330" w:type="dxa"/>
            <w:tcBorders>
              <w:top w:val="nil"/>
              <w:left w:val="nil"/>
              <w:bottom w:val="single" w:sz="4" w:space="0" w:color="auto"/>
              <w:right w:val="single" w:sz="4" w:space="0" w:color="auto"/>
            </w:tcBorders>
            <w:hideMark/>
          </w:tcPr>
          <w:p w:rsidR="00F66A85" w:rsidRDefault="00F66A85">
            <w:pPr>
              <w:jc w:val="right"/>
            </w:pPr>
            <w:r>
              <w:t>23 975,0</w:t>
            </w:r>
          </w:p>
        </w:tc>
      </w:tr>
      <w:tr w:rsidR="00F66A85" w:rsidTr="00F66A85">
        <w:trPr>
          <w:trHeight w:val="20"/>
        </w:trPr>
        <w:tc>
          <w:tcPr>
            <w:tcW w:w="5200" w:type="dxa"/>
            <w:tcBorders>
              <w:top w:val="nil"/>
              <w:left w:val="single" w:sz="4" w:space="0" w:color="auto"/>
              <w:bottom w:val="single" w:sz="4" w:space="0" w:color="auto"/>
              <w:right w:val="single" w:sz="4" w:space="0" w:color="auto"/>
            </w:tcBorders>
            <w:hideMark/>
          </w:tcPr>
          <w:p w:rsidR="00F66A85" w:rsidRDefault="00F66A85">
            <w:pPr>
              <w:jc w:val="both"/>
            </w:pPr>
            <w:r>
              <w:lastRenderedPageBreak/>
              <w:t>Организация мероприятий по информационно-пропагандистскому противодействию терроризму и экстремизму (подготовка и издание памяток, плакатов, банеров, социальной рекламы по противодействию терроризму и экстремизму) в рамках муниципальной программы "Обеспечение безопасности жизнедеятельности населения города Ельца на 2014-2020 годы"</w:t>
            </w:r>
          </w:p>
        </w:tc>
        <w:tc>
          <w:tcPr>
            <w:tcW w:w="561" w:type="dxa"/>
            <w:tcBorders>
              <w:top w:val="nil"/>
              <w:left w:val="nil"/>
              <w:bottom w:val="single" w:sz="4" w:space="0" w:color="auto"/>
              <w:right w:val="single" w:sz="4" w:space="0" w:color="auto"/>
            </w:tcBorders>
            <w:hideMark/>
          </w:tcPr>
          <w:p w:rsidR="00F66A85" w:rsidRDefault="00F66A85">
            <w:pPr>
              <w:jc w:val="both"/>
            </w:pPr>
            <w:r>
              <w:t>03</w:t>
            </w:r>
          </w:p>
        </w:tc>
        <w:tc>
          <w:tcPr>
            <w:tcW w:w="676" w:type="dxa"/>
            <w:tcBorders>
              <w:top w:val="nil"/>
              <w:left w:val="nil"/>
              <w:bottom w:val="single" w:sz="4" w:space="0" w:color="auto"/>
              <w:right w:val="single" w:sz="4" w:space="0" w:color="auto"/>
            </w:tcBorders>
            <w:hideMark/>
          </w:tcPr>
          <w:p w:rsidR="00F66A85" w:rsidRDefault="00F66A85">
            <w:pPr>
              <w:jc w:val="both"/>
            </w:pPr>
            <w:r>
              <w:t> </w:t>
            </w:r>
          </w:p>
        </w:tc>
        <w:tc>
          <w:tcPr>
            <w:tcW w:w="616" w:type="dxa"/>
            <w:tcBorders>
              <w:top w:val="nil"/>
              <w:left w:val="nil"/>
              <w:bottom w:val="single" w:sz="4" w:space="0" w:color="auto"/>
              <w:right w:val="single" w:sz="4" w:space="0" w:color="auto"/>
            </w:tcBorders>
            <w:hideMark/>
          </w:tcPr>
          <w:p w:rsidR="00F66A85" w:rsidRDefault="00F66A85">
            <w:pPr>
              <w:jc w:val="both"/>
            </w:pPr>
            <w:r>
              <w:t>2134</w:t>
            </w:r>
          </w:p>
        </w:tc>
        <w:tc>
          <w:tcPr>
            <w:tcW w:w="516" w:type="dxa"/>
            <w:tcBorders>
              <w:top w:val="nil"/>
              <w:left w:val="nil"/>
              <w:bottom w:val="single" w:sz="4" w:space="0" w:color="auto"/>
              <w:right w:val="single" w:sz="4" w:space="0" w:color="auto"/>
            </w:tcBorders>
            <w:hideMark/>
          </w:tcPr>
          <w:p w:rsidR="00F66A85" w:rsidRDefault="00F66A85">
            <w:pPr>
              <w:jc w:val="both"/>
            </w:pPr>
            <w:r>
              <w:t> </w:t>
            </w:r>
          </w:p>
        </w:tc>
        <w:tc>
          <w:tcPr>
            <w:tcW w:w="498" w:type="dxa"/>
            <w:tcBorders>
              <w:top w:val="nil"/>
              <w:left w:val="nil"/>
              <w:bottom w:val="single" w:sz="4" w:space="0" w:color="auto"/>
              <w:right w:val="single" w:sz="4" w:space="0" w:color="auto"/>
            </w:tcBorders>
            <w:hideMark/>
          </w:tcPr>
          <w:p w:rsidR="00F66A85" w:rsidRDefault="00F66A85">
            <w:pPr>
              <w:jc w:val="both"/>
            </w:pPr>
            <w:r>
              <w:t> </w:t>
            </w:r>
          </w:p>
        </w:tc>
        <w:tc>
          <w:tcPr>
            <w:tcW w:w="498" w:type="dxa"/>
            <w:tcBorders>
              <w:top w:val="nil"/>
              <w:left w:val="nil"/>
              <w:bottom w:val="single" w:sz="4" w:space="0" w:color="auto"/>
              <w:right w:val="single" w:sz="4" w:space="0" w:color="auto"/>
            </w:tcBorders>
            <w:hideMark/>
          </w:tcPr>
          <w:p w:rsidR="00F66A85" w:rsidRDefault="00F66A85">
            <w:pPr>
              <w:jc w:val="both"/>
            </w:pPr>
            <w:r>
              <w:t> </w:t>
            </w:r>
          </w:p>
        </w:tc>
        <w:tc>
          <w:tcPr>
            <w:tcW w:w="1330" w:type="dxa"/>
            <w:tcBorders>
              <w:top w:val="nil"/>
              <w:left w:val="nil"/>
              <w:bottom w:val="single" w:sz="4" w:space="0" w:color="auto"/>
              <w:right w:val="single" w:sz="4" w:space="0" w:color="auto"/>
            </w:tcBorders>
            <w:hideMark/>
          </w:tcPr>
          <w:p w:rsidR="00F66A85" w:rsidRDefault="00F66A85">
            <w:pPr>
              <w:jc w:val="right"/>
            </w:pPr>
            <w:r>
              <w:t>10,0</w:t>
            </w:r>
          </w:p>
        </w:tc>
      </w:tr>
      <w:tr w:rsidR="00F66A85" w:rsidTr="00F66A85">
        <w:trPr>
          <w:trHeight w:val="20"/>
        </w:trPr>
        <w:tc>
          <w:tcPr>
            <w:tcW w:w="5200" w:type="dxa"/>
            <w:tcBorders>
              <w:top w:val="nil"/>
              <w:left w:val="single" w:sz="4" w:space="0" w:color="auto"/>
              <w:bottom w:val="single" w:sz="4" w:space="0" w:color="auto"/>
              <w:right w:val="single" w:sz="4" w:space="0" w:color="auto"/>
            </w:tcBorders>
            <w:hideMark/>
          </w:tcPr>
          <w:p w:rsidR="00F66A85" w:rsidRDefault="00F66A85">
            <w:pPr>
              <w:jc w:val="both"/>
            </w:pPr>
            <w:r>
              <w:t xml:space="preserve">Организация мероприятий по информационно-пропагандистскому противодействию терроризму и экстремизму (подготовка и издание памяток, плакатов, банеров, социальной рекламы по противодействию терроризму и экстремизму) в рамках муниципальной программы "Обеспечение безопасности жизнедеятельности населения города Ельца на 2014-2020 годы" (Закупка товаров, работ и услуг для государственных (муниципальных) нужд) </w:t>
            </w:r>
          </w:p>
        </w:tc>
        <w:tc>
          <w:tcPr>
            <w:tcW w:w="561" w:type="dxa"/>
            <w:tcBorders>
              <w:top w:val="nil"/>
              <w:left w:val="nil"/>
              <w:bottom w:val="single" w:sz="4" w:space="0" w:color="auto"/>
              <w:right w:val="single" w:sz="4" w:space="0" w:color="auto"/>
            </w:tcBorders>
            <w:hideMark/>
          </w:tcPr>
          <w:p w:rsidR="00F66A85" w:rsidRDefault="00F66A85">
            <w:pPr>
              <w:jc w:val="both"/>
            </w:pPr>
            <w:r>
              <w:t>03</w:t>
            </w:r>
          </w:p>
        </w:tc>
        <w:tc>
          <w:tcPr>
            <w:tcW w:w="676" w:type="dxa"/>
            <w:tcBorders>
              <w:top w:val="nil"/>
              <w:left w:val="nil"/>
              <w:bottom w:val="single" w:sz="4" w:space="0" w:color="auto"/>
              <w:right w:val="single" w:sz="4" w:space="0" w:color="auto"/>
            </w:tcBorders>
            <w:hideMark/>
          </w:tcPr>
          <w:p w:rsidR="00F66A85" w:rsidRDefault="00F66A85">
            <w:pPr>
              <w:jc w:val="both"/>
            </w:pPr>
            <w:r>
              <w:t> </w:t>
            </w:r>
          </w:p>
        </w:tc>
        <w:tc>
          <w:tcPr>
            <w:tcW w:w="616" w:type="dxa"/>
            <w:tcBorders>
              <w:top w:val="nil"/>
              <w:left w:val="nil"/>
              <w:bottom w:val="single" w:sz="4" w:space="0" w:color="auto"/>
              <w:right w:val="single" w:sz="4" w:space="0" w:color="auto"/>
            </w:tcBorders>
            <w:hideMark/>
          </w:tcPr>
          <w:p w:rsidR="00F66A85" w:rsidRDefault="00F66A85">
            <w:pPr>
              <w:jc w:val="both"/>
            </w:pPr>
            <w:r>
              <w:t>2134</w:t>
            </w:r>
          </w:p>
        </w:tc>
        <w:tc>
          <w:tcPr>
            <w:tcW w:w="516" w:type="dxa"/>
            <w:tcBorders>
              <w:top w:val="nil"/>
              <w:left w:val="nil"/>
              <w:bottom w:val="single" w:sz="4" w:space="0" w:color="auto"/>
              <w:right w:val="single" w:sz="4" w:space="0" w:color="auto"/>
            </w:tcBorders>
            <w:hideMark/>
          </w:tcPr>
          <w:p w:rsidR="00F66A85" w:rsidRDefault="00F66A85">
            <w:pPr>
              <w:jc w:val="both"/>
            </w:pPr>
            <w:r>
              <w:t>200</w:t>
            </w:r>
          </w:p>
        </w:tc>
        <w:tc>
          <w:tcPr>
            <w:tcW w:w="498" w:type="dxa"/>
            <w:tcBorders>
              <w:top w:val="nil"/>
              <w:left w:val="nil"/>
              <w:bottom w:val="single" w:sz="4" w:space="0" w:color="auto"/>
              <w:right w:val="single" w:sz="4" w:space="0" w:color="auto"/>
            </w:tcBorders>
            <w:hideMark/>
          </w:tcPr>
          <w:p w:rsidR="00F66A85" w:rsidRDefault="00F66A85">
            <w:pPr>
              <w:jc w:val="both"/>
            </w:pPr>
            <w:r>
              <w:t>01</w:t>
            </w:r>
          </w:p>
        </w:tc>
        <w:tc>
          <w:tcPr>
            <w:tcW w:w="498" w:type="dxa"/>
            <w:tcBorders>
              <w:top w:val="nil"/>
              <w:left w:val="nil"/>
              <w:bottom w:val="single" w:sz="4" w:space="0" w:color="auto"/>
              <w:right w:val="single" w:sz="4" w:space="0" w:color="auto"/>
            </w:tcBorders>
            <w:hideMark/>
          </w:tcPr>
          <w:p w:rsidR="00F66A85" w:rsidRDefault="00F66A85">
            <w:pPr>
              <w:jc w:val="both"/>
            </w:pPr>
            <w:r>
              <w:t>13</w:t>
            </w:r>
          </w:p>
        </w:tc>
        <w:tc>
          <w:tcPr>
            <w:tcW w:w="1330" w:type="dxa"/>
            <w:tcBorders>
              <w:top w:val="nil"/>
              <w:left w:val="nil"/>
              <w:bottom w:val="single" w:sz="4" w:space="0" w:color="auto"/>
              <w:right w:val="single" w:sz="4" w:space="0" w:color="auto"/>
            </w:tcBorders>
            <w:hideMark/>
          </w:tcPr>
          <w:p w:rsidR="00F66A85" w:rsidRDefault="00F66A85">
            <w:pPr>
              <w:jc w:val="right"/>
            </w:pPr>
            <w:r>
              <w:t>10,0</w:t>
            </w:r>
          </w:p>
        </w:tc>
      </w:tr>
      <w:tr w:rsidR="00F66A85" w:rsidTr="00F66A85">
        <w:trPr>
          <w:trHeight w:val="20"/>
        </w:trPr>
        <w:tc>
          <w:tcPr>
            <w:tcW w:w="5200" w:type="dxa"/>
            <w:tcBorders>
              <w:top w:val="nil"/>
              <w:left w:val="single" w:sz="4" w:space="0" w:color="auto"/>
              <w:bottom w:val="single" w:sz="4" w:space="0" w:color="auto"/>
              <w:right w:val="single" w:sz="4" w:space="0" w:color="auto"/>
            </w:tcBorders>
            <w:hideMark/>
          </w:tcPr>
          <w:p w:rsidR="00F66A85" w:rsidRDefault="00F66A85">
            <w:pPr>
              <w:jc w:val="both"/>
              <w:rPr>
                <w:b/>
                <w:bCs/>
              </w:rPr>
            </w:pPr>
            <w:r>
              <w:rPr>
                <w:b/>
                <w:bCs/>
              </w:rPr>
              <w:t>Муниципальная программа "Создание условий для повышения экономического потенциала города Ельца на 2014 - 2020 годы"</w:t>
            </w:r>
          </w:p>
        </w:tc>
        <w:tc>
          <w:tcPr>
            <w:tcW w:w="561" w:type="dxa"/>
            <w:tcBorders>
              <w:top w:val="nil"/>
              <w:left w:val="nil"/>
              <w:bottom w:val="single" w:sz="4" w:space="0" w:color="auto"/>
              <w:right w:val="single" w:sz="4" w:space="0" w:color="auto"/>
            </w:tcBorders>
            <w:hideMark/>
          </w:tcPr>
          <w:p w:rsidR="00F66A85" w:rsidRDefault="00F66A85">
            <w:pPr>
              <w:jc w:val="both"/>
              <w:rPr>
                <w:b/>
                <w:bCs/>
              </w:rPr>
            </w:pPr>
            <w:r>
              <w:rPr>
                <w:b/>
                <w:bCs/>
              </w:rPr>
              <w:t>04</w:t>
            </w:r>
          </w:p>
        </w:tc>
        <w:tc>
          <w:tcPr>
            <w:tcW w:w="676" w:type="dxa"/>
            <w:tcBorders>
              <w:top w:val="nil"/>
              <w:left w:val="nil"/>
              <w:bottom w:val="single" w:sz="4" w:space="0" w:color="auto"/>
              <w:right w:val="single" w:sz="4" w:space="0" w:color="auto"/>
            </w:tcBorders>
            <w:hideMark/>
          </w:tcPr>
          <w:p w:rsidR="00F66A85" w:rsidRDefault="00F66A85">
            <w:pPr>
              <w:jc w:val="both"/>
              <w:rPr>
                <w:b/>
                <w:bCs/>
              </w:rPr>
            </w:pPr>
            <w:r>
              <w:rPr>
                <w:b/>
                <w:bCs/>
              </w:rPr>
              <w:t> </w:t>
            </w:r>
          </w:p>
        </w:tc>
        <w:tc>
          <w:tcPr>
            <w:tcW w:w="616" w:type="dxa"/>
            <w:tcBorders>
              <w:top w:val="nil"/>
              <w:left w:val="nil"/>
              <w:bottom w:val="single" w:sz="4" w:space="0" w:color="auto"/>
              <w:right w:val="single" w:sz="4" w:space="0" w:color="auto"/>
            </w:tcBorders>
            <w:hideMark/>
          </w:tcPr>
          <w:p w:rsidR="00F66A85" w:rsidRDefault="00F66A85">
            <w:pPr>
              <w:jc w:val="both"/>
              <w:rPr>
                <w:b/>
                <w:bCs/>
              </w:rPr>
            </w:pPr>
            <w:r>
              <w:rPr>
                <w:b/>
                <w:bCs/>
              </w:rPr>
              <w:t> </w:t>
            </w:r>
          </w:p>
        </w:tc>
        <w:tc>
          <w:tcPr>
            <w:tcW w:w="516" w:type="dxa"/>
            <w:tcBorders>
              <w:top w:val="nil"/>
              <w:left w:val="nil"/>
              <w:bottom w:val="single" w:sz="4" w:space="0" w:color="auto"/>
              <w:right w:val="single" w:sz="4" w:space="0" w:color="auto"/>
            </w:tcBorders>
            <w:hideMark/>
          </w:tcPr>
          <w:p w:rsidR="00F66A85" w:rsidRDefault="00F66A85">
            <w:pPr>
              <w:jc w:val="both"/>
              <w:rPr>
                <w:b/>
                <w:bCs/>
              </w:rPr>
            </w:pPr>
            <w:r>
              <w:rPr>
                <w:b/>
                <w:bCs/>
              </w:rPr>
              <w:t> </w:t>
            </w:r>
          </w:p>
        </w:tc>
        <w:tc>
          <w:tcPr>
            <w:tcW w:w="498" w:type="dxa"/>
            <w:tcBorders>
              <w:top w:val="nil"/>
              <w:left w:val="nil"/>
              <w:bottom w:val="single" w:sz="4" w:space="0" w:color="auto"/>
              <w:right w:val="single" w:sz="4" w:space="0" w:color="auto"/>
            </w:tcBorders>
            <w:hideMark/>
          </w:tcPr>
          <w:p w:rsidR="00F66A85" w:rsidRDefault="00F66A85">
            <w:pPr>
              <w:jc w:val="both"/>
              <w:rPr>
                <w:b/>
                <w:bCs/>
              </w:rPr>
            </w:pPr>
            <w:r>
              <w:rPr>
                <w:b/>
                <w:bCs/>
              </w:rPr>
              <w:t> </w:t>
            </w:r>
          </w:p>
        </w:tc>
        <w:tc>
          <w:tcPr>
            <w:tcW w:w="498" w:type="dxa"/>
            <w:tcBorders>
              <w:top w:val="nil"/>
              <w:left w:val="nil"/>
              <w:bottom w:val="single" w:sz="4" w:space="0" w:color="auto"/>
              <w:right w:val="single" w:sz="4" w:space="0" w:color="auto"/>
            </w:tcBorders>
            <w:hideMark/>
          </w:tcPr>
          <w:p w:rsidR="00F66A85" w:rsidRDefault="00F66A85">
            <w:pPr>
              <w:jc w:val="both"/>
              <w:rPr>
                <w:b/>
                <w:bCs/>
              </w:rPr>
            </w:pPr>
            <w:r>
              <w:rPr>
                <w:b/>
                <w:bCs/>
              </w:rPr>
              <w:t> </w:t>
            </w:r>
          </w:p>
        </w:tc>
        <w:tc>
          <w:tcPr>
            <w:tcW w:w="1330" w:type="dxa"/>
            <w:tcBorders>
              <w:top w:val="nil"/>
              <w:left w:val="nil"/>
              <w:bottom w:val="single" w:sz="4" w:space="0" w:color="auto"/>
              <w:right w:val="single" w:sz="4" w:space="0" w:color="auto"/>
            </w:tcBorders>
            <w:hideMark/>
          </w:tcPr>
          <w:p w:rsidR="00F66A85" w:rsidRDefault="00F66A85">
            <w:pPr>
              <w:jc w:val="right"/>
              <w:rPr>
                <w:b/>
                <w:bCs/>
              </w:rPr>
            </w:pPr>
            <w:r>
              <w:rPr>
                <w:b/>
                <w:bCs/>
              </w:rPr>
              <w:t>3 069,1</w:t>
            </w:r>
          </w:p>
        </w:tc>
      </w:tr>
      <w:tr w:rsidR="00F66A85" w:rsidTr="00F66A85">
        <w:trPr>
          <w:trHeight w:val="20"/>
        </w:trPr>
        <w:tc>
          <w:tcPr>
            <w:tcW w:w="5200" w:type="dxa"/>
            <w:tcBorders>
              <w:top w:val="nil"/>
              <w:left w:val="single" w:sz="4" w:space="0" w:color="auto"/>
              <w:bottom w:val="single" w:sz="4" w:space="0" w:color="auto"/>
              <w:right w:val="single" w:sz="4" w:space="0" w:color="auto"/>
            </w:tcBorders>
            <w:hideMark/>
          </w:tcPr>
          <w:p w:rsidR="00F66A85" w:rsidRDefault="00F66A85">
            <w:pPr>
              <w:jc w:val="both"/>
            </w:pPr>
            <w:r>
              <w:t>Подпрограмма "Поддержка развития малого и среднего предпринимательства в городе Ельце на 2014 - 2020 годы" муниципальной программы "Создание условий для повышения экономического потенциала города Ельца на 2014 - 2020 годы"</w:t>
            </w:r>
          </w:p>
        </w:tc>
        <w:tc>
          <w:tcPr>
            <w:tcW w:w="561" w:type="dxa"/>
            <w:tcBorders>
              <w:top w:val="nil"/>
              <w:left w:val="nil"/>
              <w:bottom w:val="single" w:sz="4" w:space="0" w:color="auto"/>
              <w:right w:val="single" w:sz="4" w:space="0" w:color="auto"/>
            </w:tcBorders>
            <w:hideMark/>
          </w:tcPr>
          <w:p w:rsidR="00F66A85" w:rsidRDefault="00F66A85">
            <w:pPr>
              <w:jc w:val="both"/>
            </w:pPr>
            <w:r>
              <w:t>04</w:t>
            </w:r>
          </w:p>
        </w:tc>
        <w:tc>
          <w:tcPr>
            <w:tcW w:w="676" w:type="dxa"/>
            <w:tcBorders>
              <w:top w:val="nil"/>
              <w:left w:val="nil"/>
              <w:bottom w:val="single" w:sz="4" w:space="0" w:color="auto"/>
              <w:right w:val="single" w:sz="4" w:space="0" w:color="auto"/>
            </w:tcBorders>
            <w:hideMark/>
          </w:tcPr>
          <w:p w:rsidR="00F66A85" w:rsidRDefault="00F66A85">
            <w:pPr>
              <w:jc w:val="both"/>
            </w:pPr>
            <w:r>
              <w:t>1</w:t>
            </w:r>
          </w:p>
        </w:tc>
        <w:tc>
          <w:tcPr>
            <w:tcW w:w="616" w:type="dxa"/>
            <w:tcBorders>
              <w:top w:val="nil"/>
              <w:left w:val="nil"/>
              <w:bottom w:val="single" w:sz="4" w:space="0" w:color="auto"/>
              <w:right w:val="single" w:sz="4" w:space="0" w:color="auto"/>
            </w:tcBorders>
            <w:hideMark/>
          </w:tcPr>
          <w:p w:rsidR="00F66A85" w:rsidRDefault="00F66A85">
            <w:pPr>
              <w:jc w:val="both"/>
            </w:pPr>
            <w:r>
              <w:t> </w:t>
            </w:r>
          </w:p>
        </w:tc>
        <w:tc>
          <w:tcPr>
            <w:tcW w:w="516" w:type="dxa"/>
            <w:tcBorders>
              <w:top w:val="nil"/>
              <w:left w:val="nil"/>
              <w:bottom w:val="single" w:sz="4" w:space="0" w:color="auto"/>
              <w:right w:val="single" w:sz="4" w:space="0" w:color="auto"/>
            </w:tcBorders>
            <w:hideMark/>
          </w:tcPr>
          <w:p w:rsidR="00F66A85" w:rsidRDefault="00F66A85">
            <w:pPr>
              <w:jc w:val="both"/>
            </w:pPr>
            <w:r>
              <w:t> </w:t>
            </w:r>
          </w:p>
        </w:tc>
        <w:tc>
          <w:tcPr>
            <w:tcW w:w="498" w:type="dxa"/>
            <w:tcBorders>
              <w:top w:val="nil"/>
              <w:left w:val="nil"/>
              <w:bottom w:val="single" w:sz="4" w:space="0" w:color="auto"/>
              <w:right w:val="single" w:sz="4" w:space="0" w:color="auto"/>
            </w:tcBorders>
            <w:hideMark/>
          </w:tcPr>
          <w:p w:rsidR="00F66A85" w:rsidRDefault="00F66A85">
            <w:pPr>
              <w:jc w:val="both"/>
            </w:pPr>
            <w:r>
              <w:t> </w:t>
            </w:r>
          </w:p>
        </w:tc>
        <w:tc>
          <w:tcPr>
            <w:tcW w:w="498" w:type="dxa"/>
            <w:tcBorders>
              <w:top w:val="nil"/>
              <w:left w:val="nil"/>
              <w:bottom w:val="single" w:sz="4" w:space="0" w:color="auto"/>
              <w:right w:val="single" w:sz="4" w:space="0" w:color="auto"/>
            </w:tcBorders>
            <w:hideMark/>
          </w:tcPr>
          <w:p w:rsidR="00F66A85" w:rsidRDefault="00F66A85">
            <w:pPr>
              <w:jc w:val="both"/>
            </w:pPr>
            <w:r>
              <w:t> </w:t>
            </w:r>
          </w:p>
        </w:tc>
        <w:tc>
          <w:tcPr>
            <w:tcW w:w="1330" w:type="dxa"/>
            <w:tcBorders>
              <w:top w:val="nil"/>
              <w:left w:val="nil"/>
              <w:bottom w:val="single" w:sz="4" w:space="0" w:color="auto"/>
              <w:right w:val="single" w:sz="4" w:space="0" w:color="auto"/>
            </w:tcBorders>
            <w:hideMark/>
          </w:tcPr>
          <w:p w:rsidR="00F66A85" w:rsidRDefault="00F66A85">
            <w:pPr>
              <w:jc w:val="right"/>
            </w:pPr>
            <w:r>
              <w:t>2 165,1</w:t>
            </w:r>
          </w:p>
        </w:tc>
      </w:tr>
      <w:tr w:rsidR="00F66A85" w:rsidTr="00F66A85">
        <w:trPr>
          <w:trHeight w:val="20"/>
        </w:trPr>
        <w:tc>
          <w:tcPr>
            <w:tcW w:w="5200" w:type="dxa"/>
            <w:tcBorders>
              <w:top w:val="nil"/>
              <w:left w:val="single" w:sz="4" w:space="0" w:color="auto"/>
              <w:bottom w:val="single" w:sz="4" w:space="0" w:color="auto"/>
              <w:right w:val="single" w:sz="4" w:space="0" w:color="auto"/>
            </w:tcBorders>
            <w:hideMark/>
          </w:tcPr>
          <w:p w:rsidR="00F66A85" w:rsidRDefault="00F66A85">
            <w:pPr>
              <w:jc w:val="both"/>
            </w:pPr>
            <w:r>
              <w:t xml:space="preserve">Информирование жителей города об успешном опыте ведения предпринимательской деятельности, о формах и видах предоставляемой субъектам малого и среднего предпринимательства поддержек в рамках подпрограммы "Поддержка развития малого и среднего предпринимательства в городе Ельце на 2014 - 2020 годы" муниципальной программы "Создание условий для повышения экономического потенциала города Ельца на 2014 - 2020 годы" (Закупка товаров, работ и услуг для государственных (муниципальных) </w:t>
            </w:r>
            <w:r>
              <w:lastRenderedPageBreak/>
              <w:t xml:space="preserve">нужд) </w:t>
            </w:r>
          </w:p>
        </w:tc>
        <w:tc>
          <w:tcPr>
            <w:tcW w:w="561" w:type="dxa"/>
            <w:tcBorders>
              <w:top w:val="nil"/>
              <w:left w:val="nil"/>
              <w:bottom w:val="single" w:sz="4" w:space="0" w:color="auto"/>
              <w:right w:val="single" w:sz="4" w:space="0" w:color="auto"/>
            </w:tcBorders>
            <w:hideMark/>
          </w:tcPr>
          <w:p w:rsidR="00F66A85" w:rsidRDefault="00F66A85">
            <w:pPr>
              <w:jc w:val="both"/>
            </w:pPr>
            <w:r>
              <w:lastRenderedPageBreak/>
              <w:t>04</w:t>
            </w:r>
          </w:p>
        </w:tc>
        <w:tc>
          <w:tcPr>
            <w:tcW w:w="676" w:type="dxa"/>
            <w:tcBorders>
              <w:top w:val="nil"/>
              <w:left w:val="nil"/>
              <w:bottom w:val="single" w:sz="4" w:space="0" w:color="auto"/>
              <w:right w:val="single" w:sz="4" w:space="0" w:color="auto"/>
            </w:tcBorders>
            <w:hideMark/>
          </w:tcPr>
          <w:p w:rsidR="00F66A85" w:rsidRDefault="00F66A85">
            <w:pPr>
              <w:jc w:val="both"/>
            </w:pPr>
            <w:r>
              <w:t>1</w:t>
            </w:r>
          </w:p>
        </w:tc>
        <w:tc>
          <w:tcPr>
            <w:tcW w:w="616" w:type="dxa"/>
            <w:tcBorders>
              <w:top w:val="nil"/>
              <w:left w:val="nil"/>
              <w:bottom w:val="single" w:sz="4" w:space="0" w:color="auto"/>
              <w:right w:val="single" w:sz="4" w:space="0" w:color="auto"/>
            </w:tcBorders>
            <w:hideMark/>
          </w:tcPr>
          <w:p w:rsidR="00F66A85" w:rsidRDefault="00F66A85">
            <w:pPr>
              <w:jc w:val="both"/>
            </w:pPr>
            <w:r>
              <w:t>2140</w:t>
            </w:r>
          </w:p>
        </w:tc>
        <w:tc>
          <w:tcPr>
            <w:tcW w:w="516" w:type="dxa"/>
            <w:tcBorders>
              <w:top w:val="nil"/>
              <w:left w:val="nil"/>
              <w:bottom w:val="single" w:sz="4" w:space="0" w:color="auto"/>
              <w:right w:val="single" w:sz="4" w:space="0" w:color="auto"/>
            </w:tcBorders>
            <w:hideMark/>
          </w:tcPr>
          <w:p w:rsidR="00F66A85" w:rsidRDefault="00F66A85">
            <w:pPr>
              <w:jc w:val="both"/>
            </w:pPr>
            <w:r>
              <w:t>200</w:t>
            </w:r>
          </w:p>
        </w:tc>
        <w:tc>
          <w:tcPr>
            <w:tcW w:w="498" w:type="dxa"/>
            <w:tcBorders>
              <w:top w:val="nil"/>
              <w:left w:val="nil"/>
              <w:bottom w:val="single" w:sz="4" w:space="0" w:color="auto"/>
              <w:right w:val="single" w:sz="4" w:space="0" w:color="auto"/>
            </w:tcBorders>
            <w:hideMark/>
          </w:tcPr>
          <w:p w:rsidR="00F66A85" w:rsidRDefault="00F66A85">
            <w:pPr>
              <w:jc w:val="both"/>
            </w:pPr>
            <w:r>
              <w:t>04</w:t>
            </w:r>
          </w:p>
        </w:tc>
        <w:tc>
          <w:tcPr>
            <w:tcW w:w="498" w:type="dxa"/>
            <w:tcBorders>
              <w:top w:val="nil"/>
              <w:left w:val="nil"/>
              <w:bottom w:val="single" w:sz="4" w:space="0" w:color="auto"/>
              <w:right w:val="single" w:sz="4" w:space="0" w:color="auto"/>
            </w:tcBorders>
            <w:hideMark/>
          </w:tcPr>
          <w:p w:rsidR="00F66A85" w:rsidRDefault="00F66A85">
            <w:pPr>
              <w:jc w:val="both"/>
            </w:pPr>
            <w:r>
              <w:t>12</w:t>
            </w:r>
          </w:p>
        </w:tc>
        <w:tc>
          <w:tcPr>
            <w:tcW w:w="1330" w:type="dxa"/>
            <w:tcBorders>
              <w:top w:val="nil"/>
              <w:left w:val="nil"/>
              <w:bottom w:val="single" w:sz="4" w:space="0" w:color="auto"/>
              <w:right w:val="single" w:sz="4" w:space="0" w:color="auto"/>
            </w:tcBorders>
            <w:hideMark/>
          </w:tcPr>
          <w:p w:rsidR="00F66A85" w:rsidRDefault="00F66A85">
            <w:pPr>
              <w:jc w:val="right"/>
            </w:pPr>
            <w:r>
              <w:t>57,6</w:t>
            </w:r>
          </w:p>
        </w:tc>
      </w:tr>
      <w:tr w:rsidR="00F66A85" w:rsidTr="00F66A85">
        <w:trPr>
          <w:trHeight w:val="20"/>
        </w:trPr>
        <w:tc>
          <w:tcPr>
            <w:tcW w:w="5200" w:type="dxa"/>
            <w:tcBorders>
              <w:top w:val="nil"/>
              <w:left w:val="single" w:sz="4" w:space="0" w:color="auto"/>
              <w:bottom w:val="single" w:sz="4" w:space="0" w:color="auto"/>
              <w:right w:val="single" w:sz="4" w:space="0" w:color="auto"/>
            </w:tcBorders>
            <w:hideMark/>
          </w:tcPr>
          <w:p w:rsidR="00F66A85" w:rsidRDefault="00F66A85">
            <w:pPr>
              <w:jc w:val="both"/>
            </w:pPr>
            <w:r>
              <w:lastRenderedPageBreak/>
              <w:t xml:space="preserve">Оказание поддержки субъектам малого и среднего предпринимательства на развитие собственного дела по приоритетным направлениям в рамках подпрограммы "Поддержка развития малого и среднего предпринимательства в городе Ельце на 2014 - 2020 годы" муниципальной программы "Создание условий для повышения экономического потенциала города Ельца на 2014 - 2020 годы" (Иные бюджетные ассигнования) </w:t>
            </w:r>
          </w:p>
        </w:tc>
        <w:tc>
          <w:tcPr>
            <w:tcW w:w="561" w:type="dxa"/>
            <w:tcBorders>
              <w:top w:val="nil"/>
              <w:left w:val="nil"/>
              <w:bottom w:val="single" w:sz="4" w:space="0" w:color="auto"/>
              <w:right w:val="single" w:sz="4" w:space="0" w:color="auto"/>
            </w:tcBorders>
            <w:hideMark/>
          </w:tcPr>
          <w:p w:rsidR="00F66A85" w:rsidRDefault="00F66A85">
            <w:pPr>
              <w:jc w:val="both"/>
            </w:pPr>
            <w:r>
              <w:t>04</w:t>
            </w:r>
          </w:p>
        </w:tc>
        <w:tc>
          <w:tcPr>
            <w:tcW w:w="676" w:type="dxa"/>
            <w:tcBorders>
              <w:top w:val="nil"/>
              <w:left w:val="nil"/>
              <w:bottom w:val="single" w:sz="4" w:space="0" w:color="auto"/>
              <w:right w:val="single" w:sz="4" w:space="0" w:color="auto"/>
            </w:tcBorders>
            <w:hideMark/>
          </w:tcPr>
          <w:p w:rsidR="00F66A85" w:rsidRDefault="00F66A85">
            <w:pPr>
              <w:jc w:val="both"/>
            </w:pPr>
            <w:r>
              <w:t>1</w:t>
            </w:r>
          </w:p>
        </w:tc>
        <w:tc>
          <w:tcPr>
            <w:tcW w:w="616" w:type="dxa"/>
            <w:tcBorders>
              <w:top w:val="nil"/>
              <w:left w:val="nil"/>
              <w:bottom w:val="single" w:sz="4" w:space="0" w:color="auto"/>
              <w:right w:val="single" w:sz="4" w:space="0" w:color="auto"/>
            </w:tcBorders>
            <w:hideMark/>
          </w:tcPr>
          <w:p w:rsidR="00F66A85" w:rsidRDefault="00F66A85">
            <w:pPr>
              <w:jc w:val="both"/>
            </w:pPr>
            <w:r>
              <w:t>6141</w:t>
            </w:r>
          </w:p>
        </w:tc>
        <w:tc>
          <w:tcPr>
            <w:tcW w:w="516" w:type="dxa"/>
            <w:tcBorders>
              <w:top w:val="nil"/>
              <w:left w:val="nil"/>
              <w:bottom w:val="single" w:sz="4" w:space="0" w:color="auto"/>
              <w:right w:val="single" w:sz="4" w:space="0" w:color="auto"/>
            </w:tcBorders>
            <w:hideMark/>
          </w:tcPr>
          <w:p w:rsidR="00F66A85" w:rsidRDefault="00F66A85">
            <w:pPr>
              <w:jc w:val="both"/>
            </w:pPr>
            <w:r>
              <w:t>800</w:t>
            </w:r>
          </w:p>
        </w:tc>
        <w:tc>
          <w:tcPr>
            <w:tcW w:w="498" w:type="dxa"/>
            <w:tcBorders>
              <w:top w:val="nil"/>
              <w:left w:val="nil"/>
              <w:bottom w:val="single" w:sz="4" w:space="0" w:color="auto"/>
              <w:right w:val="single" w:sz="4" w:space="0" w:color="auto"/>
            </w:tcBorders>
            <w:hideMark/>
          </w:tcPr>
          <w:p w:rsidR="00F66A85" w:rsidRDefault="00F66A85">
            <w:pPr>
              <w:jc w:val="both"/>
            </w:pPr>
            <w:r>
              <w:t>04</w:t>
            </w:r>
          </w:p>
        </w:tc>
        <w:tc>
          <w:tcPr>
            <w:tcW w:w="498" w:type="dxa"/>
            <w:tcBorders>
              <w:top w:val="nil"/>
              <w:left w:val="nil"/>
              <w:bottom w:val="single" w:sz="4" w:space="0" w:color="auto"/>
              <w:right w:val="single" w:sz="4" w:space="0" w:color="auto"/>
            </w:tcBorders>
            <w:hideMark/>
          </w:tcPr>
          <w:p w:rsidR="00F66A85" w:rsidRDefault="00F66A85">
            <w:pPr>
              <w:jc w:val="both"/>
            </w:pPr>
            <w:r>
              <w:t>12</w:t>
            </w:r>
          </w:p>
        </w:tc>
        <w:tc>
          <w:tcPr>
            <w:tcW w:w="1330" w:type="dxa"/>
            <w:tcBorders>
              <w:top w:val="nil"/>
              <w:left w:val="nil"/>
              <w:bottom w:val="single" w:sz="4" w:space="0" w:color="auto"/>
              <w:right w:val="single" w:sz="4" w:space="0" w:color="auto"/>
            </w:tcBorders>
            <w:hideMark/>
          </w:tcPr>
          <w:p w:rsidR="00F66A85" w:rsidRDefault="00F66A85">
            <w:pPr>
              <w:jc w:val="right"/>
            </w:pPr>
            <w:r>
              <w:t>1 188,0</w:t>
            </w:r>
          </w:p>
        </w:tc>
      </w:tr>
      <w:tr w:rsidR="00F66A85" w:rsidTr="00F66A85">
        <w:trPr>
          <w:trHeight w:val="20"/>
        </w:trPr>
        <w:tc>
          <w:tcPr>
            <w:tcW w:w="5200" w:type="dxa"/>
            <w:tcBorders>
              <w:top w:val="nil"/>
              <w:left w:val="single" w:sz="4" w:space="0" w:color="auto"/>
              <w:bottom w:val="single" w:sz="4" w:space="0" w:color="auto"/>
              <w:right w:val="single" w:sz="4" w:space="0" w:color="auto"/>
            </w:tcBorders>
            <w:hideMark/>
          </w:tcPr>
          <w:p w:rsidR="00F66A85" w:rsidRDefault="00F66A85">
            <w:pPr>
              <w:jc w:val="both"/>
            </w:pPr>
            <w:r>
              <w:t xml:space="preserve">Средства на развитие малого и среднего предпринимательства по предоставлению субсидий на возмещение затрат по созданию субъектов малого предпринимательства (вновь зарегистрированных и действующих менее одного года индивидуальных предпринимателей из числа зарегистрированных безработных и малых предприятий, включая потребительские кооперативы, в уставном капитале которых доля, принадлежавшая зарегистрированным безработным, составляет не менее 50 процентов) в рамках подпрограммы "Поддержка развития малого и среднего предпринимательства в городе Ельце на 2014-2020 годы" муниципальной программы " Создание условий для повышения экономического потенциала города Ельца на 2014-2020 годы" за счет средств областного бюджета (Иные бюджетные ассигнования) </w:t>
            </w:r>
          </w:p>
        </w:tc>
        <w:tc>
          <w:tcPr>
            <w:tcW w:w="561" w:type="dxa"/>
            <w:tcBorders>
              <w:top w:val="nil"/>
              <w:left w:val="nil"/>
              <w:bottom w:val="single" w:sz="4" w:space="0" w:color="auto"/>
              <w:right w:val="single" w:sz="4" w:space="0" w:color="auto"/>
            </w:tcBorders>
            <w:hideMark/>
          </w:tcPr>
          <w:p w:rsidR="00F66A85" w:rsidRDefault="00F66A85">
            <w:pPr>
              <w:jc w:val="both"/>
            </w:pPr>
            <w:r>
              <w:t>04</w:t>
            </w:r>
          </w:p>
        </w:tc>
        <w:tc>
          <w:tcPr>
            <w:tcW w:w="676" w:type="dxa"/>
            <w:tcBorders>
              <w:top w:val="nil"/>
              <w:left w:val="nil"/>
              <w:bottom w:val="single" w:sz="4" w:space="0" w:color="auto"/>
              <w:right w:val="single" w:sz="4" w:space="0" w:color="auto"/>
            </w:tcBorders>
            <w:hideMark/>
          </w:tcPr>
          <w:p w:rsidR="00F66A85" w:rsidRDefault="00F66A85">
            <w:pPr>
              <w:jc w:val="both"/>
            </w:pPr>
            <w:r>
              <w:t>1</w:t>
            </w:r>
          </w:p>
        </w:tc>
        <w:tc>
          <w:tcPr>
            <w:tcW w:w="616" w:type="dxa"/>
            <w:tcBorders>
              <w:top w:val="nil"/>
              <w:left w:val="nil"/>
              <w:bottom w:val="single" w:sz="4" w:space="0" w:color="auto"/>
              <w:right w:val="single" w:sz="4" w:space="0" w:color="auto"/>
            </w:tcBorders>
            <w:hideMark/>
          </w:tcPr>
          <w:p w:rsidR="00F66A85" w:rsidRDefault="00F66A85">
            <w:pPr>
              <w:jc w:val="both"/>
            </w:pPr>
            <w:r>
              <w:t>8670</w:t>
            </w:r>
          </w:p>
        </w:tc>
        <w:tc>
          <w:tcPr>
            <w:tcW w:w="516" w:type="dxa"/>
            <w:tcBorders>
              <w:top w:val="nil"/>
              <w:left w:val="nil"/>
              <w:bottom w:val="single" w:sz="4" w:space="0" w:color="auto"/>
              <w:right w:val="single" w:sz="4" w:space="0" w:color="auto"/>
            </w:tcBorders>
            <w:hideMark/>
          </w:tcPr>
          <w:p w:rsidR="00F66A85" w:rsidRDefault="00F66A85">
            <w:pPr>
              <w:jc w:val="both"/>
            </w:pPr>
            <w:r>
              <w:t>800</w:t>
            </w:r>
          </w:p>
        </w:tc>
        <w:tc>
          <w:tcPr>
            <w:tcW w:w="498" w:type="dxa"/>
            <w:tcBorders>
              <w:top w:val="nil"/>
              <w:left w:val="nil"/>
              <w:bottom w:val="single" w:sz="4" w:space="0" w:color="auto"/>
              <w:right w:val="single" w:sz="4" w:space="0" w:color="auto"/>
            </w:tcBorders>
            <w:hideMark/>
          </w:tcPr>
          <w:p w:rsidR="00F66A85" w:rsidRDefault="00F66A85">
            <w:pPr>
              <w:jc w:val="both"/>
            </w:pPr>
            <w:r>
              <w:t>04</w:t>
            </w:r>
          </w:p>
        </w:tc>
        <w:tc>
          <w:tcPr>
            <w:tcW w:w="498" w:type="dxa"/>
            <w:tcBorders>
              <w:top w:val="nil"/>
              <w:left w:val="nil"/>
              <w:bottom w:val="single" w:sz="4" w:space="0" w:color="auto"/>
              <w:right w:val="single" w:sz="4" w:space="0" w:color="auto"/>
            </w:tcBorders>
            <w:hideMark/>
          </w:tcPr>
          <w:p w:rsidR="00F66A85" w:rsidRDefault="00F66A85">
            <w:pPr>
              <w:jc w:val="both"/>
            </w:pPr>
            <w:r>
              <w:t>12</w:t>
            </w:r>
          </w:p>
        </w:tc>
        <w:tc>
          <w:tcPr>
            <w:tcW w:w="1330" w:type="dxa"/>
            <w:tcBorders>
              <w:top w:val="nil"/>
              <w:left w:val="nil"/>
              <w:bottom w:val="single" w:sz="4" w:space="0" w:color="auto"/>
              <w:right w:val="single" w:sz="4" w:space="0" w:color="auto"/>
            </w:tcBorders>
            <w:hideMark/>
          </w:tcPr>
          <w:p w:rsidR="00F66A85" w:rsidRDefault="00F66A85">
            <w:pPr>
              <w:jc w:val="right"/>
            </w:pPr>
            <w:r>
              <w:t>130,6</w:t>
            </w:r>
          </w:p>
        </w:tc>
      </w:tr>
      <w:tr w:rsidR="00F66A85" w:rsidTr="00F66A85">
        <w:trPr>
          <w:trHeight w:val="20"/>
        </w:trPr>
        <w:tc>
          <w:tcPr>
            <w:tcW w:w="5200" w:type="dxa"/>
            <w:tcBorders>
              <w:top w:val="nil"/>
              <w:left w:val="single" w:sz="4" w:space="0" w:color="auto"/>
              <w:bottom w:val="single" w:sz="4" w:space="0" w:color="auto"/>
              <w:right w:val="single" w:sz="4" w:space="0" w:color="auto"/>
            </w:tcBorders>
            <w:hideMark/>
          </w:tcPr>
          <w:p w:rsidR="00F66A85" w:rsidRDefault="00F66A85">
            <w:pPr>
              <w:jc w:val="both"/>
            </w:pPr>
            <w:r>
              <w:t xml:space="preserve">Средства на развитие малого и среднего предпринимательства по предоставлению субсидий начинающим субъектам малого предпринимательства (индивидуальным предпринимателям в возрасте до 30 лет включительно и юридическим лицам, в уставном капитале которых доля, принадлежащая лицам в возрасте до 30 лет включительно, составляет не менее 50 процентов) на возмещение затрат по организации и развитию собственного дела в рамках подпрограммы "Поддержка развития малого и среднего предпринимательства в городе Ельце на 2014-2020 годы муниципальной программы "Создание условий для повышения экономического потенциала города Ельца на 2014-2020 годы" за счет средств областного бюджета (Иные бюджетные ассигнования) </w:t>
            </w:r>
          </w:p>
        </w:tc>
        <w:tc>
          <w:tcPr>
            <w:tcW w:w="561" w:type="dxa"/>
            <w:tcBorders>
              <w:top w:val="nil"/>
              <w:left w:val="nil"/>
              <w:bottom w:val="single" w:sz="4" w:space="0" w:color="auto"/>
              <w:right w:val="single" w:sz="4" w:space="0" w:color="auto"/>
            </w:tcBorders>
            <w:hideMark/>
          </w:tcPr>
          <w:p w:rsidR="00F66A85" w:rsidRDefault="00F66A85">
            <w:pPr>
              <w:jc w:val="both"/>
            </w:pPr>
            <w:r>
              <w:t>04</w:t>
            </w:r>
          </w:p>
        </w:tc>
        <w:tc>
          <w:tcPr>
            <w:tcW w:w="676" w:type="dxa"/>
            <w:tcBorders>
              <w:top w:val="nil"/>
              <w:left w:val="nil"/>
              <w:bottom w:val="single" w:sz="4" w:space="0" w:color="auto"/>
              <w:right w:val="single" w:sz="4" w:space="0" w:color="auto"/>
            </w:tcBorders>
            <w:hideMark/>
          </w:tcPr>
          <w:p w:rsidR="00F66A85" w:rsidRDefault="00F66A85">
            <w:pPr>
              <w:jc w:val="both"/>
            </w:pPr>
            <w:r>
              <w:t>1</w:t>
            </w:r>
          </w:p>
        </w:tc>
        <w:tc>
          <w:tcPr>
            <w:tcW w:w="616" w:type="dxa"/>
            <w:tcBorders>
              <w:top w:val="nil"/>
              <w:left w:val="nil"/>
              <w:bottom w:val="single" w:sz="4" w:space="0" w:color="auto"/>
              <w:right w:val="single" w:sz="4" w:space="0" w:color="auto"/>
            </w:tcBorders>
            <w:hideMark/>
          </w:tcPr>
          <w:p w:rsidR="00F66A85" w:rsidRDefault="00F66A85">
            <w:pPr>
              <w:jc w:val="both"/>
            </w:pPr>
            <w:r>
              <w:t>8671</w:t>
            </w:r>
          </w:p>
        </w:tc>
        <w:tc>
          <w:tcPr>
            <w:tcW w:w="516" w:type="dxa"/>
            <w:tcBorders>
              <w:top w:val="nil"/>
              <w:left w:val="nil"/>
              <w:bottom w:val="single" w:sz="4" w:space="0" w:color="auto"/>
              <w:right w:val="single" w:sz="4" w:space="0" w:color="auto"/>
            </w:tcBorders>
            <w:hideMark/>
          </w:tcPr>
          <w:p w:rsidR="00F66A85" w:rsidRDefault="00F66A85">
            <w:pPr>
              <w:jc w:val="both"/>
            </w:pPr>
            <w:r>
              <w:t>800</w:t>
            </w:r>
          </w:p>
        </w:tc>
        <w:tc>
          <w:tcPr>
            <w:tcW w:w="498" w:type="dxa"/>
            <w:tcBorders>
              <w:top w:val="nil"/>
              <w:left w:val="nil"/>
              <w:bottom w:val="single" w:sz="4" w:space="0" w:color="auto"/>
              <w:right w:val="single" w:sz="4" w:space="0" w:color="auto"/>
            </w:tcBorders>
            <w:hideMark/>
          </w:tcPr>
          <w:p w:rsidR="00F66A85" w:rsidRDefault="00F66A85">
            <w:pPr>
              <w:jc w:val="both"/>
            </w:pPr>
            <w:r>
              <w:t>04</w:t>
            </w:r>
          </w:p>
        </w:tc>
        <w:tc>
          <w:tcPr>
            <w:tcW w:w="498" w:type="dxa"/>
            <w:tcBorders>
              <w:top w:val="nil"/>
              <w:left w:val="nil"/>
              <w:bottom w:val="single" w:sz="4" w:space="0" w:color="auto"/>
              <w:right w:val="single" w:sz="4" w:space="0" w:color="auto"/>
            </w:tcBorders>
            <w:hideMark/>
          </w:tcPr>
          <w:p w:rsidR="00F66A85" w:rsidRDefault="00F66A85">
            <w:pPr>
              <w:jc w:val="both"/>
            </w:pPr>
            <w:r>
              <w:t>12</w:t>
            </w:r>
          </w:p>
        </w:tc>
        <w:tc>
          <w:tcPr>
            <w:tcW w:w="1330" w:type="dxa"/>
            <w:tcBorders>
              <w:top w:val="nil"/>
              <w:left w:val="nil"/>
              <w:bottom w:val="single" w:sz="4" w:space="0" w:color="auto"/>
              <w:right w:val="single" w:sz="4" w:space="0" w:color="auto"/>
            </w:tcBorders>
            <w:hideMark/>
          </w:tcPr>
          <w:p w:rsidR="00F66A85" w:rsidRDefault="00F66A85">
            <w:pPr>
              <w:jc w:val="right"/>
            </w:pPr>
            <w:r>
              <w:t>788,9</w:t>
            </w:r>
          </w:p>
        </w:tc>
      </w:tr>
      <w:tr w:rsidR="00F66A85" w:rsidTr="00F66A85">
        <w:trPr>
          <w:trHeight w:val="20"/>
        </w:trPr>
        <w:tc>
          <w:tcPr>
            <w:tcW w:w="5200" w:type="dxa"/>
            <w:tcBorders>
              <w:top w:val="nil"/>
              <w:left w:val="single" w:sz="4" w:space="0" w:color="auto"/>
              <w:bottom w:val="single" w:sz="4" w:space="0" w:color="auto"/>
              <w:right w:val="single" w:sz="4" w:space="0" w:color="auto"/>
            </w:tcBorders>
            <w:hideMark/>
          </w:tcPr>
          <w:p w:rsidR="00F66A85" w:rsidRDefault="00F66A85">
            <w:pPr>
              <w:jc w:val="both"/>
            </w:pPr>
            <w:r>
              <w:t xml:space="preserve">Подпрограмма "Развитие туризма в городе </w:t>
            </w:r>
            <w:r>
              <w:lastRenderedPageBreak/>
              <w:t>Ельце на 2014 - 2020 годы" муниципальной программы "Создание условий для повышения экономического потенциала города Ельца на 2014 - 2020 годы"</w:t>
            </w:r>
          </w:p>
        </w:tc>
        <w:tc>
          <w:tcPr>
            <w:tcW w:w="561" w:type="dxa"/>
            <w:tcBorders>
              <w:top w:val="nil"/>
              <w:left w:val="nil"/>
              <w:bottom w:val="single" w:sz="4" w:space="0" w:color="auto"/>
              <w:right w:val="single" w:sz="4" w:space="0" w:color="auto"/>
            </w:tcBorders>
            <w:hideMark/>
          </w:tcPr>
          <w:p w:rsidR="00F66A85" w:rsidRDefault="00F66A85">
            <w:pPr>
              <w:jc w:val="both"/>
            </w:pPr>
            <w:r>
              <w:lastRenderedPageBreak/>
              <w:t>04</w:t>
            </w:r>
          </w:p>
        </w:tc>
        <w:tc>
          <w:tcPr>
            <w:tcW w:w="676" w:type="dxa"/>
            <w:tcBorders>
              <w:top w:val="nil"/>
              <w:left w:val="nil"/>
              <w:bottom w:val="single" w:sz="4" w:space="0" w:color="auto"/>
              <w:right w:val="single" w:sz="4" w:space="0" w:color="auto"/>
            </w:tcBorders>
            <w:hideMark/>
          </w:tcPr>
          <w:p w:rsidR="00F66A85" w:rsidRDefault="00F66A85">
            <w:pPr>
              <w:jc w:val="both"/>
            </w:pPr>
            <w:r>
              <w:t>2</w:t>
            </w:r>
          </w:p>
        </w:tc>
        <w:tc>
          <w:tcPr>
            <w:tcW w:w="616" w:type="dxa"/>
            <w:tcBorders>
              <w:top w:val="nil"/>
              <w:left w:val="nil"/>
              <w:bottom w:val="single" w:sz="4" w:space="0" w:color="auto"/>
              <w:right w:val="single" w:sz="4" w:space="0" w:color="auto"/>
            </w:tcBorders>
            <w:hideMark/>
          </w:tcPr>
          <w:p w:rsidR="00F66A85" w:rsidRDefault="00F66A85">
            <w:pPr>
              <w:jc w:val="both"/>
            </w:pPr>
            <w:r>
              <w:t> </w:t>
            </w:r>
          </w:p>
        </w:tc>
        <w:tc>
          <w:tcPr>
            <w:tcW w:w="516" w:type="dxa"/>
            <w:tcBorders>
              <w:top w:val="nil"/>
              <w:left w:val="nil"/>
              <w:bottom w:val="single" w:sz="4" w:space="0" w:color="auto"/>
              <w:right w:val="single" w:sz="4" w:space="0" w:color="auto"/>
            </w:tcBorders>
            <w:hideMark/>
          </w:tcPr>
          <w:p w:rsidR="00F66A85" w:rsidRDefault="00F66A85">
            <w:pPr>
              <w:jc w:val="both"/>
            </w:pPr>
            <w:r>
              <w:t> </w:t>
            </w:r>
          </w:p>
        </w:tc>
        <w:tc>
          <w:tcPr>
            <w:tcW w:w="498" w:type="dxa"/>
            <w:tcBorders>
              <w:top w:val="nil"/>
              <w:left w:val="nil"/>
              <w:bottom w:val="single" w:sz="4" w:space="0" w:color="auto"/>
              <w:right w:val="single" w:sz="4" w:space="0" w:color="auto"/>
            </w:tcBorders>
            <w:hideMark/>
          </w:tcPr>
          <w:p w:rsidR="00F66A85" w:rsidRDefault="00F66A85">
            <w:pPr>
              <w:jc w:val="both"/>
            </w:pPr>
            <w:r>
              <w:t> </w:t>
            </w:r>
          </w:p>
        </w:tc>
        <w:tc>
          <w:tcPr>
            <w:tcW w:w="498" w:type="dxa"/>
            <w:tcBorders>
              <w:top w:val="nil"/>
              <w:left w:val="nil"/>
              <w:bottom w:val="single" w:sz="4" w:space="0" w:color="auto"/>
              <w:right w:val="single" w:sz="4" w:space="0" w:color="auto"/>
            </w:tcBorders>
            <w:hideMark/>
          </w:tcPr>
          <w:p w:rsidR="00F66A85" w:rsidRDefault="00F66A85">
            <w:pPr>
              <w:jc w:val="both"/>
            </w:pPr>
            <w:r>
              <w:t> </w:t>
            </w:r>
          </w:p>
        </w:tc>
        <w:tc>
          <w:tcPr>
            <w:tcW w:w="1330" w:type="dxa"/>
            <w:tcBorders>
              <w:top w:val="nil"/>
              <w:left w:val="nil"/>
              <w:bottom w:val="single" w:sz="4" w:space="0" w:color="auto"/>
              <w:right w:val="single" w:sz="4" w:space="0" w:color="auto"/>
            </w:tcBorders>
            <w:hideMark/>
          </w:tcPr>
          <w:p w:rsidR="00F66A85" w:rsidRDefault="00F66A85">
            <w:pPr>
              <w:jc w:val="right"/>
            </w:pPr>
            <w:r>
              <w:t>904,0</w:t>
            </w:r>
          </w:p>
        </w:tc>
      </w:tr>
      <w:tr w:rsidR="00F66A85" w:rsidTr="00F66A85">
        <w:trPr>
          <w:trHeight w:val="20"/>
        </w:trPr>
        <w:tc>
          <w:tcPr>
            <w:tcW w:w="5200" w:type="dxa"/>
            <w:tcBorders>
              <w:top w:val="nil"/>
              <w:left w:val="single" w:sz="4" w:space="0" w:color="auto"/>
              <w:bottom w:val="single" w:sz="4" w:space="0" w:color="auto"/>
              <w:right w:val="single" w:sz="4" w:space="0" w:color="auto"/>
            </w:tcBorders>
            <w:hideMark/>
          </w:tcPr>
          <w:p w:rsidR="00F66A85" w:rsidRDefault="00F66A85">
            <w:pPr>
              <w:jc w:val="both"/>
            </w:pPr>
            <w:r>
              <w:lastRenderedPageBreak/>
              <w:t xml:space="preserve">Организация мероприятий туристской направленности и участие в региональных и международных мероприятиях туристической направленности в рамках подпрограммы "Развитие туризма в городе Ельце на 2014 - 2020 годы" муниципальной программы "Создание условий для повышения экономического потенциала города Ельца на 2014 - 2020 годы" (Закупка товаров, работ и услуг для государственных (муниципальных) нужд) </w:t>
            </w:r>
          </w:p>
        </w:tc>
        <w:tc>
          <w:tcPr>
            <w:tcW w:w="561" w:type="dxa"/>
            <w:tcBorders>
              <w:top w:val="nil"/>
              <w:left w:val="nil"/>
              <w:bottom w:val="single" w:sz="4" w:space="0" w:color="auto"/>
              <w:right w:val="single" w:sz="4" w:space="0" w:color="auto"/>
            </w:tcBorders>
            <w:hideMark/>
          </w:tcPr>
          <w:p w:rsidR="00F66A85" w:rsidRDefault="00F66A85">
            <w:pPr>
              <w:jc w:val="both"/>
            </w:pPr>
            <w:r>
              <w:t>04</w:t>
            </w:r>
          </w:p>
        </w:tc>
        <w:tc>
          <w:tcPr>
            <w:tcW w:w="676" w:type="dxa"/>
            <w:tcBorders>
              <w:top w:val="nil"/>
              <w:left w:val="nil"/>
              <w:bottom w:val="single" w:sz="4" w:space="0" w:color="auto"/>
              <w:right w:val="single" w:sz="4" w:space="0" w:color="auto"/>
            </w:tcBorders>
            <w:hideMark/>
          </w:tcPr>
          <w:p w:rsidR="00F66A85" w:rsidRDefault="00F66A85">
            <w:pPr>
              <w:jc w:val="both"/>
            </w:pPr>
            <w:r>
              <w:t>2</w:t>
            </w:r>
          </w:p>
        </w:tc>
        <w:tc>
          <w:tcPr>
            <w:tcW w:w="616" w:type="dxa"/>
            <w:tcBorders>
              <w:top w:val="nil"/>
              <w:left w:val="nil"/>
              <w:bottom w:val="single" w:sz="4" w:space="0" w:color="auto"/>
              <w:right w:val="single" w:sz="4" w:space="0" w:color="auto"/>
            </w:tcBorders>
            <w:hideMark/>
          </w:tcPr>
          <w:p w:rsidR="00F66A85" w:rsidRDefault="00F66A85">
            <w:pPr>
              <w:jc w:val="both"/>
            </w:pPr>
            <w:r>
              <w:t>2142</w:t>
            </w:r>
          </w:p>
        </w:tc>
        <w:tc>
          <w:tcPr>
            <w:tcW w:w="516" w:type="dxa"/>
            <w:tcBorders>
              <w:top w:val="nil"/>
              <w:left w:val="nil"/>
              <w:bottom w:val="single" w:sz="4" w:space="0" w:color="auto"/>
              <w:right w:val="single" w:sz="4" w:space="0" w:color="auto"/>
            </w:tcBorders>
            <w:hideMark/>
          </w:tcPr>
          <w:p w:rsidR="00F66A85" w:rsidRDefault="00F66A85">
            <w:pPr>
              <w:jc w:val="both"/>
            </w:pPr>
            <w:r>
              <w:t>200</w:t>
            </w:r>
          </w:p>
        </w:tc>
        <w:tc>
          <w:tcPr>
            <w:tcW w:w="498" w:type="dxa"/>
            <w:tcBorders>
              <w:top w:val="nil"/>
              <w:left w:val="nil"/>
              <w:bottom w:val="single" w:sz="4" w:space="0" w:color="auto"/>
              <w:right w:val="single" w:sz="4" w:space="0" w:color="auto"/>
            </w:tcBorders>
            <w:hideMark/>
          </w:tcPr>
          <w:p w:rsidR="00F66A85" w:rsidRDefault="00F66A85">
            <w:pPr>
              <w:jc w:val="both"/>
            </w:pPr>
            <w:r>
              <w:t>04</w:t>
            </w:r>
          </w:p>
        </w:tc>
        <w:tc>
          <w:tcPr>
            <w:tcW w:w="498" w:type="dxa"/>
            <w:tcBorders>
              <w:top w:val="nil"/>
              <w:left w:val="nil"/>
              <w:bottom w:val="single" w:sz="4" w:space="0" w:color="auto"/>
              <w:right w:val="single" w:sz="4" w:space="0" w:color="auto"/>
            </w:tcBorders>
            <w:hideMark/>
          </w:tcPr>
          <w:p w:rsidR="00F66A85" w:rsidRDefault="00F66A85">
            <w:pPr>
              <w:jc w:val="both"/>
            </w:pPr>
            <w:r>
              <w:t>12</w:t>
            </w:r>
          </w:p>
        </w:tc>
        <w:tc>
          <w:tcPr>
            <w:tcW w:w="1330" w:type="dxa"/>
            <w:tcBorders>
              <w:top w:val="nil"/>
              <w:left w:val="nil"/>
              <w:bottom w:val="single" w:sz="4" w:space="0" w:color="auto"/>
              <w:right w:val="single" w:sz="4" w:space="0" w:color="auto"/>
            </w:tcBorders>
            <w:hideMark/>
          </w:tcPr>
          <w:p w:rsidR="00F66A85" w:rsidRDefault="00F66A85">
            <w:pPr>
              <w:jc w:val="right"/>
            </w:pPr>
            <w:r>
              <w:t>834,0</w:t>
            </w:r>
          </w:p>
        </w:tc>
      </w:tr>
      <w:tr w:rsidR="00F66A85" w:rsidTr="00F66A85">
        <w:trPr>
          <w:trHeight w:val="20"/>
        </w:trPr>
        <w:tc>
          <w:tcPr>
            <w:tcW w:w="5200" w:type="dxa"/>
            <w:tcBorders>
              <w:top w:val="nil"/>
              <w:left w:val="single" w:sz="4" w:space="0" w:color="auto"/>
              <w:bottom w:val="single" w:sz="4" w:space="0" w:color="auto"/>
              <w:right w:val="single" w:sz="4" w:space="0" w:color="auto"/>
            </w:tcBorders>
            <w:hideMark/>
          </w:tcPr>
          <w:p w:rsidR="00F66A85" w:rsidRDefault="00F66A85">
            <w:pPr>
              <w:jc w:val="both"/>
            </w:pPr>
            <w:r>
              <w:t xml:space="preserve">Подготовка, издание (выпуск) и распространение материалов, рекламирующих туристские ресурсы города, в рамках подпрограммы "Развитие туризма в городе Ельце на 2014 - 2020 годы" муниципальной программы "Создание условий для повышения экономического потенциала города Ельца на 2014 - 2020 годы" (Закупка товаров, работ и услуг для государственных (муниципальных) нужд) </w:t>
            </w:r>
          </w:p>
        </w:tc>
        <w:tc>
          <w:tcPr>
            <w:tcW w:w="561" w:type="dxa"/>
            <w:tcBorders>
              <w:top w:val="nil"/>
              <w:left w:val="nil"/>
              <w:bottom w:val="single" w:sz="4" w:space="0" w:color="auto"/>
              <w:right w:val="single" w:sz="4" w:space="0" w:color="auto"/>
            </w:tcBorders>
            <w:hideMark/>
          </w:tcPr>
          <w:p w:rsidR="00F66A85" w:rsidRDefault="00F66A85">
            <w:pPr>
              <w:jc w:val="both"/>
            </w:pPr>
            <w:r>
              <w:t>04</w:t>
            </w:r>
          </w:p>
        </w:tc>
        <w:tc>
          <w:tcPr>
            <w:tcW w:w="676" w:type="dxa"/>
            <w:tcBorders>
              <w:top w:val="nil"/>
              <w:left w:val="nil"/>
              <w:bottom w:val="single" w:sz="4" w:space="0" w:color="auto"/>
              <w:right w:val="single" w:sz="4" w:space="0" w:color="auto"/>
            </w:tcBorders>
            <w:hideMark/>
          </w:tcPr>
          <w:p w:rsidR="00F66A85" w:rsidRDefault="00F66A85">
            <w:pPr>
              <w:jc w:val="both"/>
            </w:pPr>
            <w:r>
              <w:t>2</w:t>
            </w:r>
          </w:p>
        </w:tc>
        <w:tc>
          <w:tcPr>
            <w:tcW w:w="616" w:type="dxa"/>
            <w:tcBorders>
              <w:top w:val="nil"/>
              <w:left w:val="nil"/>
              <w:bottom w:val="single" w:sz="4" w:space="0" w:color="auto"/>
              <w:right w:val="single" w:sz="4" w:space="0" w:color="auto"/>
            </w:tcBorders>
            <w:hideMark/>
          </w:tcPr>
          <w:p w:rsidR="00F66A85" w:rsidRDefault="00F66A85">
            <w:pPr>
              <w:jc w:val="both"/>
            </w:pPr>
            <w:r>
              <w:t>2143</w:t>
            </w:r>
          </w:p>
        </w:tc>
        <w:tc>
          <w:tcPr>
            <w:tcW w:w="516" w:type="dxa"/>
            <w:tcBorders>
              <w:top w:val="nil"/>
              <w:left w:val="nil"/>
              <w:bottom w:val="single" w:sz="4" w:space="0" w:color="auto"/>
              <w:right w:val="single" w:sz="4" w:space="0" w:color="auto"/>
            </w:tcBorders>
            <w:hideMark/>
          </w:tcPr>
          <w:p w:rsidR="00F66A85" w:rsidRDefault="00F66A85">
            <w:pPr>
              <w:jc w:val="both"/>
            </w:pPr>
            <w:r>
              <w:t>200</w:t>
            </w:r>
          </w:p>
        </w:tc>
        <w:tc>
          <w:tcPr>
            <w:tcW w:w="498" w:type="dxa"/>
            <w:tcBorders>
              <w:top w:val="nil"/>
              <w:left w:val="nil"/>
              <w:bottom w:val="single" w:sz="4" w:space="0" w:color="auto"/>
              <w:right w:val="single" w:sz="4" w:space="0" w:color="auto"/>
            </w:tcBorders>
            <w:hideMark/>
          </w:tcPr>
          <w:p w:rsidR="00F66A85" w:rsidRDefault="00F66A85">
            <w:pPr>
              <w:jc w:val="both"/>
            </w:pPr>
            <w:r>
              <w:t>04</w:t>
            </w:r>
          </w:p>
        </w:tc>
        <w:tc>
          <w:tcPr>
            <w:tcW w:w="498" w:type="dxa"/>
            <w:tcBorders>
              <w:top w:val="nil"/>
              <w:left w:val="nil"/>
              <w:bottom w:val="single" w:sz="4" w:space="0" w:color="auto"/>
              <w:right w:val="single" w:sz="4" w:space="0" w:color="auto"/>
            </w:tcBorders>
            <w:hideMark/>
          </w:tcPr>
          <w:p w:rsidR="00F66A85" w:rsidRDefault="00F66A85">
            <w:pPr>
              <w:jc w:val="both"/>
            </w:pPr>
            <w:r>
              <w:t>12</w:t>
            </w:r>
          </w:p>
        </w:tc>
        <w:tc>
          <w:tcPr>
            <w:tcW w:w="1330" w:type="dxa"/>
            <w:tcBorders>
              <w:top w:val="nil"/>
              <w:left w:val="nil"/>
              <w:bottom w:val="single" w:sz="4" w:space="0" w:color="auto"/>
              <w:right w:val="single" w:sz="4" w:space="0" w:color="auto"/>
            </w:tcBorders>
            <w:hideMark/>
          </w:tcPr>
          <w:p w:rsidR="00F66A85" w:rsidRDefault="00F66A85">
            <w:pPr>
              <w:jc w:val="right"/>
            </w:pPr>
            <w:r>
              <w:t>70,0</w:t>
            </w:r>
          </w:p>
        </w:tc>
      </w:tr>
      <w:tr w:rsidR="00F66A85" w:rsidTr="00F66A85">
        <w:trPr>
          <w:trHeight w:val="20"/>
        </w:trPr>
        <w:tc>
          <w:tcPr>
            <w:tcW w:w="5200" w:type="dxa"/>
            <w:tcBorders>
              <w:top w:val="nil"/>
              <w:left w:val="single" w:sz="4" w:space="0" w:color="auto"/>
              <w:bottom w:val="single" w:sz="4" w:space="0" w:color="auto"/>
              <w:right w:val="single" w:sz="4" w:space="0" w:color="auto"/>
            </w:tcBorders>
            <w:hideMark/>
          </w:tcPr>
          <w:p w:rsidR="00F66A85" w:rsidRDefault="00F66A85">
            <w:pPr>
              <w:jc w:val="both"/>
              <w:rPr>
                <w:b/>
                <w:bCs/>
              </w:rPr>
            </w:pPr>
            <w:r>
              <w:rPr>
                <w:b/>
                <w:bCs/>
              </w:rPr>
              <w:t>Муниципальная программа "Повышение эффективности деятельности органов местного самоуправления города Ельца на 2014-2020 годы"</w:t>
            </w:r>
          </w:p>
        </w:tc>
        <w:tc>
          <w:tcPr>
            <w:tcW w:w="561" w:type="dxa"/>
            <w:tcBorders>
              <w:top w:val="nil"/>
              <w:left w:val="nil"/>
              <w:bottom w:val="single" w:sz="4" w:space="0" w:color="auto"/>
              <w:right w:val="single" w:sz="4" w:space="0" w:color="auto"/>
            </w:tcBorders>
            <w:hideMark/>
          </w:tcPr>
          <w:p w:rsidR="00F66A85" w:rsidRDefault="00F66A85">
            <w:pPr>
              <w:jc w:val="both"/>
              <w:rPr>
                <w:b/>
                <w:bCs/>
              </w:rPr>
            </w:pPr>
            <w:r>
              <w:rPr>
                <w:b/>
                <w:bCs/>
              </w:rPr>
              <w:t>05</w:t>
            </w:r>
          </w:p>
        </w:tc>
        <w:tc>
          <w:tcPr>
            <w:tcW w:w="676" w:type="dxa"/>
            <w:tcBorders>
              <w:top w:val="nil"/>
              <w:left w:val="nil"/>
              <w:bottom w:val="single" w:sz="4" w:space="0" w:color="auto"/>
              <w:right w:val="single" w:sz="4" w:space="0" w:color="auto"/>
            </w:tcBorders>
            <w:hideMark/>
          </w:tcPr>
          <w:p w:rsidR="00F66A85" w:rsidRDefault="00F66A85">
            <w:pPr>
              <w:jc w:val="both"/>
              <w:rPr>
                <w:b/>
                <w:bCs/>
              </w:rPr>
            </w:pPr>
            <w:r>
              <w:rPr>
                <w:b/>
                <w:bCs/>
              </w:rPr>
              <w:t> </w:t>
            </w:r>
          </w:p>
        </w:tc>
        <w:tc>
          <w:tcPr>
            <w:tcW w:w="616" w:type="dxa"/>
            <w:tcBorders>
              <w:top w:val="nil"/>
              <w:left w:val="nil"/>
              <w:bottom w:val="single" w:sz="4" w:space="0" w:color="auto"/>
              <w:right w:val="single" w:sz="4" w:space="0" w:color="auto"/>
            </w:tcBorders>
            <w:hideMark/>
          </w:tcPr>
          <w:p w:rsidR="00F66A85" w:rsidRDefault="00F66A85">
            <w:pPr>
              <w:jc w:val="both"/>
              <w:rPr>
                <w:b/>
                <w:bCs/>
              </w:rPr>
            </w:pPr>
            <w:r>
              <w:rPr>
                <w:b/>
                <w:bCs/>
              </w:rPr>
              <w:t> </w:t>
            </w:r>
          </w:p>
        </w:tc>
        <w:tc>
          <w:tcPr>
            <w:tcW w:w="516" w:type="dxa"/>
            <w:tcBorders>
              <w:top w:val="nil"/>
              <w:left w:val="nil"/>
              <w:bottom w:val="single" w:sz="4" w:space="0" w:color="auto"/>
              <w:right w:val="single" w:sz="4" w:space="0" w:color="auto"/>
            </w:tcBorders>
            <w:hideMark/>
          </w:tcPr>
          <w:p w:rsidR="00F66A85" w:rsidRDefault="00F66A85">
            <w:pPr>
              <w:jc w:val="both"/>
              <w:rPr>
                <w:b/>
                <w:bCs/>
              </w:rPr>
            </w:pPr>
            <w:r>
              <w:rPr>
                <w:b/>
                <w:bCs/>
              </w:rPr>
              <w:t> </w:t>
            </w:r>
          </w:p>
        </w:tc>
        <w:tc>
          <w:tcPr>
            <w:tcW w:w="498" w:type="dxa"/>
            <w:tcBorders>
              <w:top w:val="nil"/>
              <w:left w:val="nil"/>
              <w:bottom w:val="single" w:sz="4" w:space="0" w:color="auto"/>
              <w:right w:val="single" w:sz="4" w:space="0" w:color="auto"/>
            </w:tcBorders>
            <w:hideMark/>
          </w:tcPr>
          <w:p w:rsidR="00F66A85" w:rsidRDefault="00F66A85">
            <w:pPr>
              <w:jc w:val="both"/>
              <w:rPr>
                <w:b/>
                <w:bCs/>
              </w:rPr>
            </w:pPr>
            <w:r>
              <w:rPr>
                <w:b/>
                <w:bCs/>
              </w:rPr>
              <w:t> </w:t>
            </w:r>
          </w:p>
        </w:tc>
        <w:tc>
          <w:tcPr>
            <w:tcW w:w="498" w:type="dxa"/>
            <w:tcBorders>
              <w:top w:val="nil"/>
              <w:left w:val="nil"/>
              <w:bottom w:val="single" w:sz="4" w:space="0" w:color="auto"/>
              <w:right w:val="single" w:sz="4" w:space="0" w:color="auto"/>
            </w:tcBorders>
            <w:hideMark/>
          </w:tcPr>
          <w:p w:rsidR="00F66A85" w:rsidRDefault="00F66A85">
            <w:pPr>
              <w:jc w:val="both"/>
              <w:rPr>
                <w:b/>
                <w:bCs/>
              </w:rPr>
            </w:pPr>
            <w:r>
              <w:rPr>
                <w:b/>
                <w:bCs/>
              </w:rPr>
              <w:t> </w:t>
            </w:r>
          </w:p>
        </w:tc>
        <w:tc>
          <w:tcPr>
            <w:tcW w:w="1330" w:type="dxa"/>
            <w:tcBorders>
              <w:top w:val="nil"/>
              <w:left w:val="nil"/>
              <w:bottom w:val="single" w:sz="4" w:space="0" w:color="auto"/>
              <w:right w:val="single" w:sz="4" w:space="0" w:color="auto"/>
            </w:tcBorders>
            <w:hideMark/>
          </w:tcPr>
          <w:p w:rsidR="00F66A85" w:rsidRDefault="00F66A85">
            <w:pPr>
              <w:jc w:val="right"/>
              <w:rPr>
                <w:b/>
                <w:bCs/>
              </w:rPr>
            </w:pPr>
            <w:r>
              <w:rPr>
                <w:b/>
                <w:bCs/>
              </w:rPr>
              <w:t>110 233,4</w:t>
            </w:r>
          </w:p>
        </w:tc>
      </w:tr>
      <w:tr w:rsidR="00F66A85" w:rsidTr="00F66A85">
        <w:trPr>
          <w:trHeight w:val="20"/>
        </w:trPr>
        <w:tc>
          <w:tcPr>
            <w:tcW w:w="5200" w:type="dxa"/>
            <w:tcBorders>
              <w:top w:val="nil"/>
              <w:left w:val="single" w:sz="4" w:space="0" w:color="auto"/>
              <w:bottom w:val="single" w:sz="4" w:space="0" w:color="auto"/>
              <w:right w:val="single" w:sz="4" w:space="0" w:color="auto"/>
            </w:tcBorders>
            <w:hideMark/>
          </w:tcPr>
          <w:p w:rsidR="00F66A85" w:rsidRDefault="00F66A85">
            <w:pPr>
              <w:jc w:val="both"/>
            </w:pPr>
            <w:r>
              <w:t>Подпрограмма "Повышение информационной открытости деятельности органов местного самоуправления города Ельца на 2014-2020 годы" муниципальной программы "Повышение эффективности деятельности органов местного самоуправления города Ельца на 2014-2020 годы"</w:t>
            </w:r>
          </w:p>
        </w:tc>
        <w:tc>
          <w:tcPr>
            <w:tcW w:w="561" w:type="dxa"/>
            <w:tcBorders>
              <w:top w:val="nil"/>
              <w:left w:val="nil"/>
              <w:bottom w:val="single" w:sz="4" w:space="0" w:color="auto"/>
              <w:right w:val="single" w:sz="4" w:space="0" w:color="auto"/>
            </w:tcBorders>
            <w:hideMark/>
          </w:tcPr>
          <w:p w:rsidR="00F66A85" w:rsidRDefault="00F66A85">
            <w:pPr>
              <w:jc w:val="both"/>
            </w:pPr>
            <w:r>
              <w:t>05</w:t>
            </w:r>
          </w:p>
        </w:tc>
        <w:tc>
          <w:tcPr>
            <w:tcW w:w="676" w:type="dxa"/>
            <w:tcBorders>
              <w:top w:val="nil"/>
              <w:left w:val="nil"/>
              <w:bottom w:val="single" w:sz="4" w:space="0" w:color="auto"/>
              <w:right w:val="single" w:sz="4" w:space="0" w:color="auto"/>
            </w:tcBorders>
            <w:hideMark/>
          </w:tcPr>
          <w:p w:rsidR="00F66A85" w:rsidRDefault="00F66A85">
            <w:pPr>
              <w:jc w:val="both"/>
            </w:pPr>
            <w:r>
              <w:t>1</w:t>
            </w:r>
          </w:p>
        </w:tc>
        <w:tc>
          <w:tcPr>
            <w:tcW w:w="616" w:type="dxa"/>
            <w:tcBorders>
              <w:top w:val="nil"/>
              <w:left w:val="nil"/>
              <w:bottom w:val="single" w:sz="4" w:space="0" w:color="auto"/>
              <w:right w:val="single" w:sz="4" w:space="0" w:color="auto"/>
            </w:tcBorders>
            <w:hideMark/>
          </w:tcPr>
          <w:p w:rsidR="00F66A85" w:rsidRDefault="00F66A85">
            <w:pPr>
              <w:jc w:val="both"/>
            </w:pPr>
            <w:r>
              <w:t> </w:t>
            </w:r>
          </w:p>
        </w:tc>
        <w:tc>
          <w:tcPr>
            <w:tcW w:w="516" w:type="dxa"/>
            <w:tcBorders>
              <w:top w:val="nil"/>
              <w:left w:val="nil"/>
              <w:bottom w:val="single" w:sz="4" w:space="0" w:color="auto"/>
              <w:right w:val="single" w:sz="4" w:space="0" w:color="auto"/>
            </w:tcBorders>
            <w:hideMark/>
          </w:tcPr>
          <w:p w:rsidR="00F66A85" w:rsidRDefault="00F66A85">
            <w:pPr>
              <w:jc w:val="both"/>
            </w:pPr>
            <w:r>
              <w:t> </w:t>
            </w:r>
          </w:p>
        </w:tc>
        <w:tc>
          <w:tcPr>
            <w:tcW w:w="498" w:type="dxa"/>
            <w:tcBorders>
              <w:top w:val="nil"/>
              <w:left w:val="nil"/>
              <w:bottom w:val="single" w:sz="4" w:space="0" w:color="auto"/>
              <w:right w:val="single" w:sz="4" w:space="0" w:color="auto"/>
            </w:tcBorders>
            <w:hideMark/>
          </w:tcPr>
          <w:p w:rsidR="00F66A85" w:rsidRDefault="00F66A85">
            <w:pPr>
              <w:jc w:val="both"/>
            </w:pPr>
            <w:r>
              <w:t> </w:t>
            </w:r>
          </w:p>
        </w:tc>
        <w:tc>
          <w:tcPr>
            <w:tcW w:w="498" w:type="dxa"/>
            <w:tcBorders>
              <w:top w:val="nil"/>
              <w:left w:val="nil"/>
              <w:bottom w:val="single" w:sz="4" w:space="0" w:color="auto"/>
              <w:right w:val="single" w:sz="4" w:space="0" w:color="auto"/>
            </w:tcBorders>
            <w:hideMark/>
          </w:tcPr>
          <w:p w:rsidR="00F66A85" w:rsidRDefault="00F66A85">
            <w:pPr>
              <w:jc w:val="both"/>
            </w:pPr>
            <w:r>
              <w:t> </w:t>
            </w:r>
          </w:p>
        </w:tc>
        <w:tc>
          <w:tcPr>
            <w:tcW w:w="1330" w:type="dxa"/>
            <w:tcBorders>
              <w:top w:val="nil"/>
              <w:left w:val="nil"/>
              <w:bottom w:val="single" w:sz="4" w:space="0" w:color="auto"/>
              <w:right w:val="single" w:sz="4" w:space="0" w:color="auto"/>
            </w:tcBorders>
            <w:hideMark/>
          </w:tcPr>
          <w:p w:rsidR="00F66A85" w:rsidRDefault="00F66A85">
            <w:pPr>
              <w:jc w:val="right"/>
            </w:pPr>
            <w:r>
              <w:t>17 219,8</w:t>
            </w:r>
          </w:p>
        </w:tc>
      </w:tr>
      <w:tr w:rsidR="00F66A85" w:rsidTr="00F66A85">
        <w:trPr>
          <w:trHeight w:val="20"/>
        </w:trPr>
        <w:tc>
          <w:tcPr>
            <w:tcW w:w="5200" w:type="dxa"/>
            <w:tcBorders>
              <w:top w:val="nil"/>
              <w:left w:val="single" w:sz="4" w:space="0" w:color="auto"/>
              <w:bottom w:val="single" w:sz="4" w:space="0" w:color="auto"/>
              <w:right w:val="single" w:sz="4" w:space="0" w:color="auto"/>
            </w:tcBorders>
            <w:hideMark/>
          </w:tcPr>
          <w:p w:rsidR="00F66A85" w:rsidRDefault="00F66A85">
            <w:pPr>
              <w:jc w:val="both"/>
            </w:pPr>
            <w:r>
              <w:t xml:space="preserve">Расходы на выплаты по оплате труда работников органа местного самоуправления в рамках подпрограммы "Повышение информационной открытости деятельности органов местного самоуправления города Ельца на 2014-2020 годы" муниципальной программы "Повышение эффективности деятельности органов местного самоуправления города Ельца на 2014-2020 годы"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1" w:type="dxa"/>
            <w:tcBorders>
              <w:top w:val="nil"/>
              <w:left w:val="nil"/>
              <w:bottom w:val="single" w:sz="4" w:space="0" w:color="auto"/>
              <w:right w:val="single" w:sz="4" w:space="0" w:color="auto"/>
            </w:tcBorders>
            <w:hideMark/>
          </w:tcPr>
          <w:p w:rsidR="00F66A85" w:rsidRDefault="00F66A85">
            <w:pPr>
              <w:jc w:val="both"/>
            </w:pPr>
            <w:r>
              <w:t>05</w:t>
            </w:r>
          </w:p>
        </w:tc>
        <w:tc>
          <w:tcPr>
            <w:tcW w:w="676" w:type="dxa"/>
            <w:tcBorders>
              <w:top w:val="nil"/>
              <w:left w:val="nil"/>
              <w:bottom w:val="single" w:sz="4" w:space="0" w:color="auto"/>
              <w:right w:val="single" w:sz="4" w:space="0" w:color="auto"/>
            </w:tcBorders>
            <w:hideMark/>
          </w:tcPr>
          <w:p w:rsidR="00F66A85" w:rsidRDefault="00F66A85">
            <w:pPr>
              <w:jc w:val="both"/>
            </w:pPr>
            <w:r>
              <w:t>1</w:t>
            </w:r>
          </w:p>
        </w:tc>
        <w:tc>
          <w:tcPr>
            <w:tcW w:w="616" w:type="dxa"/>
            <w:tcBorders>
              <w:top w:val="nil"/>
              <w:left w:val="nil"/>
              <w:bottom w:val="single" w:sz="4" w:space="0" w:color="auto"/>
              <w:right w:val="single" w:sz="4" w:space="0" w:color="auto"/>
            </w:tcBorders>
            <w:hideMark/>
          </w:tcPr>
          <w:p w:rsidR="00F66A85" w:rsidRDefault="00F66A85">
            <w:pPr>
              <w:jc w:val="both"/>
            </w:pPr>
            <w:r>
              <w:t>0011</w:t>
            </w:r>
          </w:p>
        </w:tc>
        <w:tc>
          <w:tcPr>
            <w:tcW w:w="516" w:type="dxa"/>
            <w:tcBorders>
              <w:top w:val="nil"/>
              <w:left w:val="nil"/>
              <w:bottom w:val="single" w:sz="4" w:space="0" w:color="auto"/>
              <w:right w:val="single" w:sz="4" w:space="0" w:color="auto"/>
            </w:tcBorders>
            <w:hideMark/>
          </w:tcPr>
          <w:p w:rsidR="00F66A85" w:rsidRDefault="00F66A85">
            <w:pPr>
              <w:jc w:val="both"/>
            </w:pPr>
            <w:r>
              <w:t>100</w:t>
            </w:r>
          </w:p>
        </w:tc>
        <w:tc>
          <w:tcPr>
            <w:tcW w:w="498" w:type="dxa"/>
            <w:tcBorders>
              <w:top w:val="nil"/>
              <w:left w:val="nil"/>
              <w:bottom w:val="single" w:sz="4" w:space="0" w:color="auto"/>
              <w:right w:val="single" w:sz="4" w:space="0" w:color="auto"/>
            </w:tcBorders>
            <w:hideMark/>
          </w:tcPr>
          <w:p w:rsidR="00F66A85" w:rsidRDefault="00F66A85">
            <w:pPr>
              <w:jc w:val="both"/>
            </w:pPr>
            <w:r>
              <w:t>12</w:t>
            </w:r>
          </w:p>
        </w:tc>
        <w:tc>
          <w:tcPr>
            <w:tcW w:w="498" w:type="dxa"/>
            <w:tcBorders>
              <w:top w:val="nil"/>
              <w:left w:val="nil"/>
              <w:bottom w:val="single" w:sz="4" w:space="0" w:color="auto"/>
              <w:right w:val="single" w:sz="4" w:space="0" w:color="auto"/>
            </w:tcBorders>
            <w:hideMark/>
          </w:tcPr>
          <w:p w:rsidR="00F66A85" w:rsidRDefault="00F66A85">
            <w:pPr>
              <w:jc w:val="both"/>
            </w:pPr>
            <w:r>
              <w:t>04</w:t>
            </w:r>
          </w:p>
        </w:tc>
        <w:tc>
          <w:tcPr>
            <w:tcW w:w="1330" w:type="dxa"/>
            <w:tcBorders>
              <w:top w:val="nil"/>
              <w:left w:val="nil"/>
              <w:bottom w:val="single" w:sz="4" w:space="0" w:color="auto"/>
              <w:right w:val="single" w:sz="4" w:space="0" w:color="auto"/>
            </w:tcBorders>
            <w:hideMark/>
          </w:tcPr>
          <w:p w:rsidR="00F66A85" w:rsidRDefault="00F66A85">
            <w:pPr>
              <w:jc w:val="right"/>
            </w:pPr>
            <w:r>
              <w:t>2 258,8</w:t>
            </w:r>
          </w:p>
        </w:tc>
      </w:tr>
      <w:tr w:rsidR="00F66A85" w:rsidTr="00F66A85">
        <w:trPr>
          <w:trHeight w:val="20"/>
        </w:trPr>
        <w:tc>
          <w:tcPr>
            <w:tcW w:w="5200" w:type="dxa"/>
            <w:tcBorders>
              <w:top w:val="nil"/>
              <w:left w:val="single" w:sz="4" w:space="0" w:color="auto"/>
              <w:bottom w:val="single" w:sz="4" w:space="0" w:color="auto"/>
              <w:right w:val="single" w:sz="4" w:space="0" w:color="auto"/>
            </w:tcBorders>
            <w:hideMark/>
          </w:tcPr>
          <w:p w:rsidR="00F66A85" w:rsidRDefault="00F66A85">
            <w:pPr>
              <w:jc w:val="both"/>
            </w:pPr>
            <w:r>
              <w:lastRenderedPageBreak/>
              <w:t xml:space="preserve">Расходы на обеспечение функций органа местного самоуправления (за исключением расходов на выплаты по оплате труда работникам) в рамках подпрограммы "Повышение информационной открытости деятельности органов местного самоуправления города Ельца на 2014-2020 годы" муниципальной программы "Повышение эффективности деятельности органов местного самоуправления города Ельца на 2014-2020 годы" (Закупка товаров, работ и услуг для государственных (муниципальных) нужд) </w:t>
            </w:r>
          </w:p>
        </w:tc>
        <w:tc>
          <w:tcPr>
            <w:tcW w:w="561" w:type="dxa"/>
            <w:tcBorders>
              <w:top w:val="nil"/>
              <w:left w:val="nil"/>
              <w:bottom w:val="single" w:sz="4" w:space="0" w:color="auto"/>
              <w:right w:val="single" w:sz="4" w:space="0" w:color="auto"/>
            </w:tcBorders>
            <w:hideMark/>
          </w:tcPr>
          <w:p w:rsidR="00F66A85" w:rsidRDefault="00F66A85">
            <w:pPr>
              <w:jc w:val="both"/>
            </w:pPr>
            <w:r>
              <w:t>05</w:t>
            </w:r>
          </w:p>
        </w:tc>
        <w:tc>
          <w:tcPr>
            <w:tcW w:w="676" w:type="dxa"/>
            <w:tcBorders>
              <w:top w:val="nil"/>
              <w:left w:val="nil"/>
              <w:bottom w:val="single" w:sz="4" w:space="0" w:color="auto"/>
              <w:right w:val="single" w:sz="4" w:space="0" w:color="auto"/>
            </w:tcBorders>
            <w:hideMark/>
          </w:tcPr>
          <w:p w:rsidR="00F66A85" w:rsidRDefault="00F66A85">
            <w:pPr>
              <w:jc w:val="both"/>
            </w:pPr>
            <w:r>
              <w:t>1</w:t>
            </w:r>
          </w:p>
        </w:tc>
        <w:tc>
          <w:tcPr>
            <w:tcW w:w="616" w:type="dxa"/>
            <w:tcBorders>
              <w:top w:val="nil"/>
              <w:left w:val="nil"/>
              <w:bottom w:val="single" w:sz="4" w:space="0" w:color="auto"/>
              <w:right w:val="single" w:sz="4" w:space="0" w:color="auto"/>
            </w:tcBorders>
            <w:hideMark/>
          </w:tcPr>
          <w:p w:rsidR="00F66A85" w:rsidRDefault="00F66A85">
            <w:pPr>
              <w:jc w:val="both"/>
            </w:pPr>
            <w:r>
              <w:t>0012</w:t>
            </w:r>
          </w:p>
        </w:tc>
        <w:tc>
          <w:tcPr>
            <w:tcW w:w="516" w:type="dxa"/>
            <w:tcBorders>
              <w:top w:val="nil"/>
              <w:left w:val="nil"/>
              <w:bottom w:val="single" w:sz="4" w:space="0" w:color="auto"/>
              <w:right w:val="single" w:sz="4" w:space="0" w:color="auto"/>
            </w:tcBorders>
            <w:hideMark/>
          </w:tcPr>
          <w:p w:rsidR="00F66A85" w:rsidRDefault="00F66A85">
            <w:pPr>
              <w:jc w:val="both"/>
            </w:pPr>
            <w:r>
              <w:t>200</w:t>
            </w:r>
          </w:p>
        </w:tc>
        <w:tc>
          <w:tcPr>
            <w:tcW w:w="498" w:type="dxa"/>
            <w:tcBorders>
              <w:top w:val="nil"/>
              <w:left w:val="nil"/>
              <w:bottom w:val="single" w:sz="4" w:space="0" w:color="auto"/>
              <w:right w:val="single" w:sz="4" w:space="0" w:color="auto"/>
            </w:tcBorders>
            <w:hideMark/>
          </w:tcPr>
          <w:p w:rsidR="00F66A85" w:rsidRDefault="00F66A85">
            <w:pPr>
              <w:jc w:val="both"/>
            </w:pPr>
            <w:r>
              <w:t>12</w:t>
            </w:r>
          </w:p>
        </w:tc>
        <w:tc>
          <w:tcPr>
            <w:tcW w:w="498" w:type="dxa"/>
            <w:tcBorders>
              <w:top w:val="nil"/>
              <w:left w:val="nil"/>
              <w:bottom w:val="single" w:sz="4" w:space="0" w:color="auto"/>
              <w:right w:val="single" w:sz="4" w:space="0" w:color="auto"/>
            </w:tcBorders>
            <w:hideMark/>
          </w:tcPr>
          <w:p w:rsidR="00F66A85" w:rsidRDefault="00F66A85">
            <w:pPr>
              <w:jc w:val="both"/>
            </w:pPr>
            <w:r>
              <w:t>04</w:t>
            </w:r>
          </w:p>
        </w:tc>
        <w:tc>
          <w:tcPr>
            <w:tcW w:w="1330" w:type="dxa"/>
            <w:tcBorders>
              <w:top w:val="nil"/>
              <w:left w:val="nil"/>
              <w:bottom w:val="single" w:sz="4" w:space="0" w:color="auto"/>
              <w:right w:val="single" w:sz="4" w:space="0" w:color="auto"/>
            </w:tcBorders>
            <w:hideMark/>
          </w:tcPr>
          <w:p w:rsidR="00F66A85" w:rsidRDefault="00F66A85">
            <w:pPr>
              <w:jc w:val="right"/>
            </w:pPr>
            <w:r>
              <w:t>238,0</w:t>
            </w:r>
          </w:p>
        </w:tc>
      </w:tr>
      <w:tr w:rsidR="00F66A85" w:rsidTr="00F66A85">
        <w:trPr>
          <w:trHeight w:val="20"/>
        </w:trPr>
        <w:tc>
          <w:tcPr>
            <w:tcW w:w="5200" w:type="dxa"/>
            <w:tcBorders>
              <w:top w:val="nil"/>
              <w:left w:val="single" w:sz="4" w:space="0" w:color="auto"/>
              <w:bottom w:val="single" w:sz="4" w:space="0" w:color="auto"/>
              <w:right w:val="single" w:sz="4" w:space="0" w:color="auto"/>
            </w:tcBorders>
            <w:hideMark/>
          </w:tcPr>
          <w:p w:rsidR="00F66A85" w:rsidRDefault="00F66A85">
            <w:pPr>
              <w:jc w:val="both"/>
            </w:pPr>
            <w:r>
              <w:t xml:space="preserve">Расходы на обеспечение функций органа местного самоуправления (за исключением расходов на выплаты по оплате труда работникам) в рамках подпрограммы "Повышение информационной открытости деятельности органов местного самоуправления города Ельца на 2014-2020 годы" муниципальной программы "Повышение эффективности деятельности органов местного самоуправления города Ельца на 2014-2020 годы" (Иные бюджетные ассигнования) </w:t>
            </w:r>
          </w:p>
        </w:tc>
        <w:tc>
          <w:tcPr>
            <w:tcW w:w="561" w:type="dxa"/>
            <w:tcBorders>
              <w:top w:val="nil"/>
              <w:left w:val="nil"/>
              <w:bottom w:val="single" w:sz="4" w:space="0" w:color="auto"/>
              <w:right w:val="single" w:sz="4" w:space="0" w:color="auto"/>
            </w:tcBorders>
            <w:hideMark/>
          </w:tcPr>
          <w:p w:rsidR="00F66A85" w:rsidRDefault="00F66A85">
            <w:pPr>
              <w:jc w:val="both"/>
            </w:pPr>
            <w:r>
              <w:t>05</w:t>
            </w:r>
          </w:p>
        </w:tc>
        <w:tc>
          <w:tcPr>
            <w:tcW w:w="676" w:type="dxa"/>
            <w:tcBorders>
              <w:top w:val="nil"/>
              <w:left w:val="nil"/>
              <w:bottom w:val="single" w:sz="4" w:space="0" w:color="auto"/>
              <w:right w:val="single" w:sz="4" w:space="0" w:color="auto"/>
            </w:tcBorders>
            <w:hideMark/>
          </w:tcPr>
          <w:p w:rsidR="00F66A85" w:rsidRDefault="00F66A85">
            <w:pPr>
              <w:jc w:val="both"/>
            </w:pPr>
            <w:r>
              <w:t>1</w:t>
            </w:r>
          </w:p>
        </w:tc>
        <w:tc>
          <w:tcPr>
            <w:tcW w:w="616" w:type="dxa"/>
            <w:tcBorders>
              <w:top w:val="nil"/>
              <w:left w:val="nil"/>
              <w:bottom w:val="single" w:sz="4" w:space="0" w:color="auto"/>
              <w:right w:val="single" w:sz="4" w:space="0" w:color="auto"/>
            </w:tcBorders>
            <w:hideMark/>
          </w:tcPr>
          <w:p w:rsidR="00F66A85" w:rsidRDefault="00F66A85">
            <w:pPr>
              <w:jc w:val="both"/>
            </w:pPr>
            <w:r>
              <w:t>0012</w:t>
            </w:r>
          </w:p>
        </w:tc>
        <w:tc>
          <w:tcPr>
            <w:tcW w:w="516" w:type="dxa"/>
            <w:tcBorders>
              <w:top w:val="nil"/>
              <w:left w:val="nil"/>
              <w:bottom w:val="single" w:sz="4" w:space="0" w:color="auto"/>
              <w:right w:val="single" w:sz="4" w:space="0" w:color="auto"/>
            </w:tcBorders>
            <w:hideMark/>
          </w:tcPr>
          <w:p w:rsidR="00F66A85" w:rsidRDefault="00F66A85">
            <w:pPr>
              <w:jc w:val="both"/>
            </w:pPr>
            <w:r>
              <w:t>800</w:t>
            </w:r>
          </w:p>
        </w:tc>
        <w:tc>
          <w:tcPr>
            <w:tcW w:w="498" w:type="dxa"/>
            <w:tcBorders>
              <w:top w:val="nil"/>
              <w:left w:val="nil"/>
              <w:bottom w:val="single" w:sz="4" w:space="0" w:color="auto"/>
              <w:right w:val="single" w:sz="4" w:space="0" w:color="auto"/>
            </w:tcBorders>
            <w:hideMark/>
          </w:tcPr>
          <w:p w:rsidR="00F66A85" w:rsidRDefault="00F66A85">
            <w:pPr>
              <w:jc w:val="both"/>
            </w:pPr>
            <w:r>
              <w:t>12</w:t>
            </w:r>
          </w:p>
        </w:tc>
        <w:tc>
          <w:tcPr>
            <w:tcW w:w="498" w:type="dxa"/>
            <w:tcBorders>
              <w:top w:val="nil"/>
              <w:left w:val="nil"/>
              <w:bottom w:val="single" w:sz="4" w:space="0" w:color="auto"/>
              <w:right w:val="single" w:sz="4" w:space="0" w:color="auto"/>
            </w:tcBorders>
            <w:hideMark/>
          </w:tcPr>
          <w:p w:rsidR="00F66A85" w:rsidRDefault="00F66A85">
            <w:pPr>
              <w:jc w:val="both"/>
            </w:pPr>
            <w:r>
              <w:t>04</w:t>
            </w:r>
          </w:p>
        </w:tc>
        <w:tc>
          <w:tcPr>
            <w:tcW w:w="1330" w:type="dxa"/>
            <w:tcBorders>
              <w:top w:val="nil"/>
              <w:left w:val="nil"/>
              <w:bottom w:val="single" w:sz="4" w:space="0" w:color="auto"/>
              <w:right w:val="single" w:sz="4" w:space="0" w:color="auto"/>
            </w:tcBorders>
            <w:hideMark/>
          </w:tcPr>
          <w:p w:rsidR="00F66A85" w:rsidRDefault="00F66A85">
            <w:pPr>
              <w:jc w:val="right"/>
            </w:pPr>
            <w:r>
              <w:t>10,0</w:t>
            </w:r>
          </w:p>
        </w:tc>
      </w:tr>
      <w:tr w:rsidR="00F66A85" w:rsidTr="00F66A85">
        <w:trPr>
          <w:trHeight w:val="20"/>
        </w:trPr>
        <w:tc>
          <w:tcPr>
            <w:tcW w:w="5200" w:type="dxa"/>
            <w:tcBorders>
              <w:top w:val="nil"/>
              <w:left w:val="single" w:sz="4" w:space="0" w:color="auto"/>
              <w:bottom w:val="single" w:sz="4" w:space="0" w:color="auto"/>
              <w:right w:val="single" w:sz="4" w:space="0" w:color="auto"/>
            </w:tcBorders>
            <w:hideMark/>
          </w:tcPr>
          <w:p w:rsidR="00F66A85" w:rsidRDefault="00F66A85">
            <w:pPr>
              <w:jc w:val="both"/>
            </w:pPr>
            <w:r>
              <w:t xml:space="preserve">Обеспечение эффективного функционирования механизмов обратной связи между администрацией и населением города Ельца в рамках подпрограммы "Повышение информационной открытости деятельности органов местного самоуправления города Ельца на 2014-2020 годы" муниципальной программы "Повышение эффективности деятельности органов местного самоуправления города Ельца на 2014-2020 годы" (Закупка товаров, работ и услуг для государственных (муниципальных) нужд) </w:t>
            </w:r>
          </w:p>
        </w:tc>
        <w:tc>
          <w:tcPr>
            <w:tcW w:w="561" w:type="dxa"/>
            <w:tcBorders>
              <w:top w:val="nil"/>
              <w:left w:val="nil"/>
              <w:bottom w:val="single" w:sz="4" w:space="0" w:color="auto"/>
              <w:right w:val="single" w:sz="4" w:space="0" w:color="auto"/>
            </w:tcBorders>
            <w:hideMark/>
          </w:tcPr>
          <w:p w:rsidR="00F66A85" w:rsidRDefault="00F66A85">
            <w:pPr>
              <w:jc w:val="both"/>
            </w:pPr>
            <w:r>
              <w:t>05</w:t>
            </w:r>
          </w:p>
        </w:tc>
        <w:tc>
          <w:tcPr>
            <w:tcW w:w="676" w:type="dxa"/>
            <w:tcBorders>
              <w:top w:val="nil"/>
              <w:left w:val="nil"/>
              <w:bottom w:val="single" w:sz="4" w:space="0" w:color="auto"/>
              <w:right w:val="single" w:sz="4" w:space="0" w:color="auto"/>
            </w:tcBorders>
            <w:hideMark/>
          </w:tcPr>
          <w:p w:rsidR="00F66A85" w:rsidRDefault="00F66A85">
            <w:pPr>
              <w:jc w:val="both"/>
            </w:pPr>
            <w:r>
              <w:t>1</w:t>
            </w:r>
          </w:p>
        </w:tc>
        <w:tc>
          <w:tcPr>
            <w:tcW w:w="616" w:type="dxa"/>
            <w:tcBorders>
              <w:top w:val="nil"/>
              <w:left w:val="nil"/>
              <w:bottom w:val="single" w:sz="4" w:space="0" w:color="auto"/>
              <w:right w:val="single" w:sz="4" w:space="0" w:color="auto"/>
            </w:tcBorders>
            <w:hideMark/>
          </w:tcPr>
          <w:p w:rsidR="00F66A85" w:rsidRDefault="00F66A85">
            <w:pPr>
              <w:jc w:val="both"/>
            </w:pPr>
            <w:r>
              <w:t>2153</w:t>
            </w:r>
          </w:p>
        </w:tc>
        <w:tc>
          <w:tcPr>
            <w:tcW w:w="516" w:type="dxa"/>
            <w:tcBorders>
              <w:top w:val="nil"/>
              <w:left w:val="nil"/>
              <w:bottom w:val="single" w:sz="4" w:space="0" w:color="auto"/>
              <w:right w:val="single" w:sz="4" w:space="0" w:color="auto"/>
            </w:tcBorders>
            <w:hideMark/>
          </w:tcPr>
          <w:p w:rsidR="00F66A85" w:rsidRDefault="00F66A85">
            <w:pPr>
              <w:jc w:val="both"/>
            </w:pPr>
            <w:r>
              <w:t>200</w:t>
            </w:r>
          </w:p>
        </w:tc>
        <w:tc>
          <w:tcPr>
            <w:tcW w:w="498" w:type="dxa"/>
            <w:tcBorders>
              <w:top w:val="nil"/>
              <w:left w:val="nil"/>
              <w:bottom w:val="single" w:sz="4" w:space="0" w:color="auto"/>
              <w:right w:val="single" w:sz="4" w:space="0" w:color="auto"/>
            </w:tcBorders>
            <w:hideMark/>
          </w:tcPr>
          <w:p w:rsidR="00F66A85" w:rsidRDefault="00F66A85">
            <w:pPr>
              <w:jc w:val="both"/>
            </w:pPr>
            <w:r>
              <w:t>12</w:t>
            </w:r>
          </w:p>
        </w:tc>
        <w:tc>
          <w:tcPr>
            <w:tcW w:w="498" w:type="dxa"/>
            <w:tcBorders>
              <w:top w:val="nil"/>
              <w:left w:val="nil"/>
              <w:bottom w:val="single" w:sz="4" w:space="0" w:color="auto"/>
              <w:right w:val="single" w:sz="4" w:space="0" w:color="auto"/>
            </w:tcBorders>
            <w:hideMark/>
          </w:tcPr>
          <w:p w:rsidR="00F66A85" w:rsidRDefault="00F66A85">
            <w:pPr>
              <w:jc w:val="both"/>
            </w:pPr>
            <w:r>
              <w:t>04</w:t>
            </w:r>
          </w:p>
        </w:tc>
        <w:tc>
          <w:tcPr>
            <w:tcW w:w="1330" w:type="dxa"/>
            <w:tcBorders>
              <w:top w:val="nil"/>
              <w:left w:val="nil"/>
              <w:bottom w:val="single" w:sz="4" w:space="0" w:color="auto"/>
              <w:right w:val="single" w:sz="4" w:space="0" w:color="auto"/>
            </w:tcBorders>
            <w:hideMark/>
          </w:tcPr>
          <w:p w:rsidR="00F66A85" w:rsidRDefault="00F66A85">
            <w:pPr>
              <w:jc w:val="right"/>
            </w:pPr>
            <w:r>
              <w:t>850,0</w:t>
            </w:r>
          </w:p>
        </w:tc>
      </w:tr>
      <w:tr w:rsidR="00F66A85" w:rsidTr="00F66A85">
        <w:trPr>
          <w:trHeight w:val="20"/>
        </w:trPr>
        <w:tc>
          <w:tcPr>
            <w:tcW w:w="5200" w:type="dxa"/>
            <w:tcBorders>
              <w:top w:val="nil"/>
              <w:left w:val="single" w:sz="4" w:space="0" w:color="auto"/>
              <w:bottom w:val="single" w:sz="4" w:space="0" w:color="auto"/>
              <w:right w:val="single" w:sz="4" w:space="0" w:color="auto"/>
            </w:tcBorders>
            <w:hideMark/>
          </w:tcPr>
          <w:p w:rsidR="00F66A85" w:rsidRDefault="00F66A85">
            <w:pPr>
              <w:jc w:val="both"/>
            </w:pPr>
            <w:r>
              <w:t xml:space="preserve">Предоставление муниципальным бюджетным и автономным учреждениям субсидий в рамках подпрограммы "Повышение информационной открытости деятельности органов местного самоуправления города Ельца на 2014-2020 годы" муниципальной программы "Повышение эффективности деятельности органов местного самоуправления города Ельца на 2014-2020 годы" (Предоставление субсидий  бюджетным, автономным учреждениям и иным некоммерческим организациям) </w:t>
            </w:r>
          </w:p>
        </w:tc>
        <w:tc>
          <w:tcPr>
            <w:tcW w:w="561" w:type="dxa"/>
            <w:tcBorders>
              <w:top w:val="nil"/>
              <w:left w:val="nil"/>
              <w:bottom w:val="single" w:sz="4" w:space="0" w:color="auto"/>
              <w:right w:val="single" w:sz="4" w:space="0" w:color="auto"/>
            </w:tcBorders>
            <w:hideMark/>
          </w:tcPr>
          <w:p w:rsidR="00F66A85" w:rsidRDefault="00F66A85">
            <w:pPr>
              <w:jc w:val="both"/>
            </w:pPr>
            <w:r>
              <w:t>05</w:t>
            </w:r>
          </w:p>
        </w:tc>
        <w:tc>
          <w:tcPr>
            <w:tcW w:w="676" w:type="dxa"/>
            <w:tcBorders>
              <w:top w:val="nil"/>
              <w:left w:val="nil"/>
              <w:bottom w:val="single" w:sz="4" w:space="0" w:color="auto"/>
              <w:right w:val="single" w:sz="4" w:space="0" w:color="auto"/>
            </w:tcBorders>
            <w:hideMark/>
          </w:tcPr>
          <w:p w:rsidR="00F66A85" w:rsidRDefault="00F66A85">
            <w:pPr>
              <w:jc w:val="both"/>
            </w:pPr>
            <w:r>
              <w:t>1</w:t>
            </w:r>
          </w:p>
        </w:tc>
        <w:tc>
          <w:tcPr>
            <w:tcW w:w="616" w:type="dxa"/>
            <w:tcBorders>
              <w:top w:val="nil"/>
              <w:left w:val="nil"/>
              <w:bottom w:val="single" w:sz="4" w:space="0" w:color="auto"/>
              <w:right w:val="single" w:sz="4" w:space="0" w:color="auto"/>
            </w:tcBorders>
            <w:hideMark/>
          </w:tcPr>
          <w:p w:rsidR="00F66A85" w:rsidRDefault="00F66A85">
            <w:pPr>
              <w:jc w:val="both"/>
            </w:pPr>
            <w:r>
              <w:t>2154</w:t>
            </w:r>
          </w:p>
        </w:tc>
        <w:tc>
          <w:tcPr>
            <w:tcW w:w="516" w:type="dxa"/>
            <w:tcBorders>
              <w:top w:val="nil"/>
              <w:left w:val="nil"/>
              <w:bottom w:val="single" w:sz="4" w:space="0" w:color="auto"/>
              <w:right w:val="single" w:sz="4" w:space="0" w:color="auto"/>
            </w:tcBorders>
            <w:hideMark/>
          </w:tcPr>
          <w:p w:rsidR="00F66A85" w:rsidRDefault="00F66A85">
            <w:pPr>
              <w:jc w:val="both"/>
            </w:pPr>
            <w:r>
              <w:t>600</w:t>
            </w:r>
          </w:p>
        </w:tc>
        <w:tc>
          <w:tcPr>
            <w:tcW w:w="498" w:type="dxa"/>
            <w:tcBorders>
              <w:top w:val="nil"/>
              <w:left w:val="nil"/>
              <w:bottom w:val="single" w:sz="4" w:space="0" w:color="auto"/>
              <w:right w:val="single" w:sz="4" w:space="0" w:color="auto"/>
            </w:tcBorders>
            <w:hideMark/>
          </w:tcPr>
          <w:p w:rsidR="00F66A85" w:rsidRDefault="00F66A85">
            <w:pPr>
              <w:jc w:val="both"/>
            </w:pPr>
            <w:r>
              <w:t>12</w:t>
            </w:r>
          </w:p>
        </w:tc>
        <w:tc>
          <w:tcPr>
            <w:tcW w:w="498" w:type="dxa"/>
            <w:tcBorders>
              <w:top w:val="nil"/>
              <w:left w:val="nil"/>
              <w:bottom w:val="single" w:sz="4" w:space="0" w:color="auto"/>
              <w:right w:val="single" w:sz="4" w:space="0" w:color="auto"/>
            </w:tcBorders>
            <w:hideMark/>
          </w:tcPr>
          <w:p w:rsidR="00F66A85" w:rsidRDefault="00F66A85">
            <w:pPr>
              <w:jc w:val="both"/>
            </w:pPr>
            <w:r>
              <w:t>01</w:t>
            </w:r>
          </w:p>
        </w:tc>
        <w:tc>
          <w:tcPr>
            <w:tcW w:w="1330" w:type="dxa"/>
            <w:tcBorders>
              <w:top w:val="nil"/>
              <w:left w:val="nil"/>
              <w:bottom w:val="single" w:sz="4" w:space="0" w:color="auto"/>
              <w:right w:val="single" w:sz="4" w:space="0" w:color="auto"/>
            </w:tcBorders>
            <w:hideMark/>
          </w:tcPr>
          <w:p w:rsidR="00F66A85" w:rsidRDefault="00F66A85">
            <w:pPr>
              <w:jc w:val="right"/>
            </w:pPr>
            <w:r>
              <w:t>9 656,0</w:t>
            </w:r>
          </w:p>
        </w:tc>
      </w:tr>
      <w:tr w:rsidR="00F66A85" w:rsidTr="00F66A85">
        <w:trPr>
          <w:trHeight w:val="20"/>
        </w:trPr>
        <w:tc>
          <w:tcPr>
            <w:tcW w:w="5200" w:type="dxa"/>
            <w:tcBorders>
              <w:top w:val="nil"/>
              <w:left w:val="single" w:sz="4" w:space="0" w:color="auto"/>
              <w:bottom w:val="single" w:sz="4" w:space="0" w:color="auto"/>
              <w:right w:val="single" w:sz="4" w:space="0" w:color="auto"/>
            </w:tcBorders>
            <w:hideMark/>
          </w:tcPr>
          <w:p w:rsidR="00F66A85" w:rsidRDefault="00F66A85">
            <w:pPr>
              <w:jc w:val="both"/>
            </w:pPr>
            <w:r>
              <w:t xml:space="preserve">Предоставление муниципальным </w:t>
            </w:r>
            <w:r>
              <w:lastRenderedPageBreak/>
              <w:t xml:space="preserve">бюджетным и автономным учреждениям субсидий в рамках подпрограммы "Повышение информационной открытости деятельности органов местного самоуправления города Ельца на 2014-2020 годы" муниципальной программы "Повышение эффективности деятельности органов местного самоуправления города Ельца на 2014-2020 годы" (Предоставление субсидий  бюджетным, автономным учреждениям и иным некоммерческим организациям) </w:t>
            </w:r>
          </w:p>
        </w:tc>
        <w:tc>
          <w:tcPr>
            <w:tcW w:w="561" w:type="dxa"/>
            <w:tcBorders>
              <w:top w:val="nil"/>
              <w:left w:val="nil"/>
              <w:bottom w:val="single" w:sz="4" w:space="0" w:color="auto"/>
              <w:right w:val="single" w:sz="4" w:space="0" w:color="auto"/>
            </w:tcBorders>
            <w:hideMark/>
          </w:tcPr>
          <w:p w:rsidR="00F66A85" w:rsidRDefault="00F66A85">
            <w:pPr>
              <w:jc w:val="both"/>
            </w:pPr>
            <w:r>
              <w:lastRenderedPageBreak/>
              <w:t>05</w:t>
            </w:r>
          </w:p>
        </w:tc>
        <w:tc>
          <w:tcPr>
            <w:tcW w:w="676" w:type="dxa"/>
            <w:tcBorders>
              <w:top w:val="nil"/>
              <w:left w:val="nil"/>
              <w:bottom w:val="single" w:sz="4" w:space="0" w:color="auto"/>
              <w:right w:val="single" w:sz="4" w:space="0" w:color="auto"/>
            </w:tcBorders>
            <w:hideMark/>
          </w:tcPr>
          <w:p w:rsidR="00F66A85" w:rsidRDefault="00F66A85">
            <w:pPr>
              <w:jc w:val="both"/>
            </w:pPr>
            <w:r>
              <w:t>1</w:t>
            </w:r>
          </w:p>
        </w:tc>
        <w:tc>
          <w:tcPr>
            <w:tcW w:w="616" w:type="dxa"/>
            <w:tcBorders>
              <w:top w:val="nil"/>
              <w:left w:val="nil"/>
              <w:bottom w:val="single" w:sz="4" w:space="0" w:color="auto"/>
              <w:right w:val="single" w:sz="4" w:space="0" w:color="auto"/>
            </w:tcBorders>
            <w:hideMark/>
          </w:tcPr>
          <w:p w:rsidR="00F66A85" w:rsidRDefault="00F66A85">
            <w:pPr>
              <w:jc w:val="both"/>
            </w:pPr>
            <w:r>
              <w:t>2154</w:t>
            </w:r>
          </w:p>
        </w:tc>
        <w:tc>
          <w:tcPr>
            <w:tcW w:w="516" w:type="dxa"/>
            <w:tcBorders>
              <w:top w:val="nil"/>
              <w:left w:val="nil"/>
              <w:bottom w:val="single" w:sz="4" w:space="0" w:color="auto"/>
              <w:right w:val="single" w:sz="4" w:space="0" w:color="auto"/>
            </w:tcBorders>
            <w:hideMark/>
          </w:tcPr>
          <w:p w:rsidR="00F66A85" w:rsidRDefault="00F66A85">
            <w:pPr>
              <w:jc w:val="both"/>
            </w:pPr>
            <w:r>
              <w:t>600</w:t>
            </w:r>
          </w:p>
        </w:tc>
        <w:tc>
          <w:tcPr>
            <w:tcW w:w="498" w:type="dxa"/>
            <w:tcBorders>
              <w:top w:val="nil"/>
              <w:left w:val="nil"/>
              <w:bottom w:val="single" w:sz="4" w:space="0" w:color="auto"/>
              <w:right w:val="single" w:sz="4" w:space="0" w:color="auto"/>
            </w:tcBorders>
            <w:hideMark/>
          </w:tcPr>
          <w:p w:rsidR="00F66A85" w:rsidRDefault="00F66A85">
            <w:pPr>
              <w:jc w:val="both"/>
            </w:pPr>
            <w:r>
              <w:t>12</w:t>
            </w:r>
          </w:p>
        </w:tc>
        <w:tc>
          <w:tcPr>
            <w:tcW w:w="498" w:type="dxa"/>
            <w:tcBorders>
              <w:top w:val="nil"/>
              <w:left w:val="nil"/>
              <w:bottom w:val="single" w:sz="4" w:space="0" w:color="auto"/>
              <w:right w:val="single" w:sz="4" w:space="0" w:color="auto"/>
            </w:tcBorders>
            <w:hideMark/>
          </w:tcPr>
          <w:p w:rsidR="00F66A85" w:rsidRDefault="00F66A85">
            <w:pPr>
              <w:jc w:val="both"/>
            </w:pPr>
            <w:r>
              <w:t>02</w:t>
            </w:r>
          </w:p>
        </w:tc>
        <w:tc>
          <w:tcPr>
            <w:tcW w:w="1330" w:type="dxa"/>
            <w:tcBorders>
              <w:top w:val="nil"/>
              <w:left w:val="nil"/>
              <w:bottom w:val="single" w:sz="4" w:space="0" w:color="auto"/>
              <w:right w:val="single" w:sz="4" w:space="0" w:color="auto"/>
            </w:tcBorders>
            <w:hideMark/>
          </w:tcPr>
          <w:p w:rsidR="00F66A85" w:rsidRDefault="00F66A85">
            <w:pPr>
              <w:jc w:val="right"/>
            </w:pPr>
            <w:r>
              <w:t>4 207,0</w:t>
            </w:r>
          </w:p>
        </w:tc>
      </w:tr>
      <w:tr w:rsidR="00F66A85" w:rsidTr="00F66A85">
        <w:trPr>
          <w:trHeight w:val="20"/>
        </w:trPr>
        <w:tc>
          <w:tcPr>
            <w:tcW w:w="5200" w:type="dxa"/>
            <w:tcBorders>
              <w:top w:val="nil"/>
              <w:left w:val="single" w:sz="4" w:space="0" w:color="auto"/>
              <w:bottom w:val="single" w:sz="4" w:space="0" w:color="auto"/>
              <w:right w:val="single" w:sz="4" w:space="0" w:color="auto"/>
            </w:tcBorders>
            <w:hideMark/>
          </w:tcPr>
          <w:p w:rsidR="00F66A85" w:rsidRDefault="00F66A85">
            <w:pPr>
              <w:jc w:val="both"/>
            </w:pPr>
            <w:r>
              <w:lastRenderedPageBreak/>
              <w:t>Подпрограмма "Управление муниципальными финансами и муниципальным долгом города Ельца на 2014-2020 годы" муниципальной программы "Повышение эффективности деятельности органов местного самоуправления города Ельца на 2014-2020 годы"</w:t>
            </w:r>
          </w:p>
        </w:tc>
        <w:tc>
          <w:tcPr>
            <w:tcW w:w="561" w:type="dxa"/>
            <w:tcBorders>
              <w:top w:val="nil"/>
              <w:left w:val="nil"/>
              <w:bottom w:val="single" w:sz="4" w:space="0" w:color="auto"/>
              <w:right w:val="single" w:sz="4" w:space="0" w:color="auto"/>
            </w:tcBorders>
            <w:hideMark/>
          </w:tcPr>
          <w:p w:rsidR="00F66A85" w:rsidRDefault="00F66A85">
            <w:pPr>
              <w:jc w:val="both"/>
            </w:pPr>
            <w:r>
              <w:t>05</w:t>
            </w:r>
          </w:p>
        </w:tc>
        <w:tc>
          <w:tcPr>
            <w:tcW w:w="676" w:type="dxa"/>
            <w:tcBorders>
              <w:top w:val="nil"/>
              <w:left w:val="nil"/>
              <w:bottom w:val="single" w:sz="4" w:space="0" w:color="auto"/>
              <w:right w:val="single" w:sz="4" w:space="0" w:color="auto"/>
            </w:tcBorders>
            <w:hideMark/>
          </w:tcPr>
          <w:p w:rsidR="00F66A85" w:rsidRDefault="00F66A85">
            <w:pPr>
              <w:jc w:val="both"/>
            </w:pPr>
            <w:r>
              <w:t>2</w:t>
            </w:r>
          </w:p>
        </w:tc>
        <w:tc>
          <w:tcPr>
            <w:tcW w:w="616" w:type="dxa"/>
            <w:tcBorders>
              <w:top w:val="nil"/>
              <w:left w:val="nil"/>
              <w:bottom w:val="single" w:sz="4" w:space="0" w:color="auto"/>
              <w:right w:val="single" w:sz="4" w:space="0" w:color="auto"/>
            </w:tcBorders>
            <w:hideMark/>
          </w:tcPr>
          <w:p w:rsidR="00F66A85" w:rsidRDefault="00F66A85">
            <w:pPr>
              <w:jc w:val="both"/>
            </w:pPr>
            <w:r>
              <w:t> </w:t>
            </w:r>
          </w:p>
        </w:tc>
        <w:tc>
          <w:tcPr>
            <w:tcW w:w="516" w:type="dxa"/>
            <w:tcBorders>
              <w:top w:val="nil"/>
              <w:left w:val="nil"/>
              <w:bottom w:val="single" w:sz="4" w:space="0" w:color="auto"/>
              <w:right w:val="single" w:sz="4" w:space="0" w:color="auto"/>
            </w:tcBorders>
            <w:hideMark/>
          </w:tcPr>
          <w:p w:rsidR="00F66A85" w:rsidRDefault="00F66A85">
            <w:pPr>
              <w:jc w:val="both"/>
            </w:pPr>
            <w:r>
              <w:t> </w:t>
            </w:r>
          </w:p>
        </w:tc>
        <w:tc>
          <w:tcPr>
            <w:tcW w:w="498" w:type="dxa"/>
            <w:tcBorders>
              <w:top w:val="nil"/>
              <w:left w:val="nil"/>
              <w:bottom w:val="single" w:sz="4" w:space="0" w:color="auto"/>
              <w:right w:val="single" w:sz="4" w:space="0" w:color="auto"/>
            </w:tcBorders>
            <w:hideMark/>
          </w:tcPr>
          <w:p w:rsidR="00F66A85" w:rsidRDefault="00F66A85">
            <w:pPr>
              <w:jc w:val="both"/>
            </w:pPr>
            <w:r>
              <w:t> </w:t>
            </w:r>
          </w:p>
        </w:tc>
        <w:tc>
          <w:tcPr>
            <w:tcW w:w="498" w:type="dxa"/>
            <w:tcBorders>
              <w:top w:val="nil"/>
              <w:left w:val="nil"/>
              <w:bottom w:val="single" w:sz="4" w:space="0" w:color="auto"/>
              <w:right w:val="single" w:sz="4" w:space="0" w:color="auto"/>
            </w:tcBorders>
            <w:hideMark/>
          </w:tcPr>
          <w:p w:rsidR="00F66A85" w:rsidRDefault="00F66A85">
            <w:pPr>
              <w:jc w:val="both"/>
            </w:pPr>
            <w:r>
              <w:t> </w:t>
            </w:r>
          </w:p>
        </w:tc>
        <w:tc>
          <w:tcPr>
            <w:tcW w:w="1330" w:type="dxa"/>
            <w:tcBorders>
              <w:top w:val="nil"/>
              <w:left w:val="nil"/>
              <w:bottom w:val="single" w:sz="4" w:space="0" w:color="auto"/>
              <w:right w:val="single" w:sz="4" w:space="0" w:color="auto"/>
            </w:tcBorders>
            <w:hideMark/>
          </w:tcPr>
          <w:p w:rsidR="00F66A85" w:rsidRDefault="00F66A85">
            <w:pPr>
              <w:jc w:val="right"/>
            </w:pPr>
            <w:r>
              <w:t>16 699,8</w:t>
            </w:r>
          </w:p>
        </w:tc>
      </w:tr>
      <w:tr w:rsidR="00F66A85" w:rsidTr="00F66A85">
        <w:trPr>
          <w:trHeight w:val="20"/>
        </w:trPr>
        <w:tc>
          <w:tcPr>
            <w:tcW w:w="5200" w:type="dxa"/>
            <w:tcBorders>
              <w:top w:val="nil"/>
              <w:left w:val="single" w:sz="4" w:space="0" w:color="auto"/>
              <w:bottom w:val="single" w:sz="4" w:space="0" w:color="auto"/>
              <w:right w:val="single" w:sz="4" w:space="0" w:color="auto"/>
            </w:tcBorders>
            <w:hideMark/>
          </w:tcPr>
          <w:p w:rsidR="00F66A85" w:rsidRDefault="00F66A85">
            <w:pPr>
              <w:jc w:val="both"/>
            </w:pPr>
            <w:r>
              <w:t xml:space="preserve">Расходы на выплаты по оплате труда работников органа местного самоуправления в рамках подпрограммы "Управление муниципальными финансами и муниципальным долгом города Ельца  на 2014-2020 годы" муниципальной программы "Повышение эффективности деятельности органов местного самоуправления города Ельца на 2014-2020 годы"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1" w:type="dxa"/>
            <w:tcBorders>
              <w:top w:val="nil"/>
              <w:left w:val="nil"/>
              <w:bottom w:val="single" w:sz="4" w:space="0" w:color="auto"/>
              <w:right w:val="single" w:sz="4" w:space="0" w:color="auto"/>
            </w:tcBorders>
            <w:hideMark/>
          </w:tcPr>
          <w:p w:rsidR="00F66A85" w:rsidRDefault="00F66A85">
            <w:pPr>
              <w:jc w:val="both"/>
            </w:pPr>
            <w:r>
              <w:t>05</w:t>
            </w:r>
          </w:p>
        </w:tc>
        <w:tc>
          <w:tcPr>
            <w:tcW w:w="676" w:type="dxa"/>
            <w:tcBorders>
              <w:top w:val="nil"/>
              <w:left w:val="nil"/>
              <w:bottom w:val="single" w:sz="4" w:space="0" w:color="auto"/>
              <w:right w:val="single" w:sz="4" w:space="0" w:color="auto"/>
            </w:tcBorders>
            <w:hideMark/>
          </w:tcPr>
          <w:p w:rsidR="00F66A85" w:rsidRDefault="00F66A85">
            <w:pPr>
              <w:jc w:val="both"/>
            </w:pPr>
            <w:r>
              <w:t>2</w:t>
            </w:r>
          </w:p>
        </w:tc>
        <w:tc>
          <w:tcPr>
            <w:tcW w:w="616" w:type="dxa"/>
            <w:tcBorders>
              <w:top w:val="nil"/>
              <w:left w:val="nil"/>
              <w:bottom w:val="single" w:sz="4" w:space="0" w:color="auto"/>
              <w:right w:val="single" w:sz="4" w:space="0" w:color="auto"/>
            </w:tcBorders>
            <w:hideMark/>
          </w:tcPr>
          <w:p w:rsidR="00F66A85" w:rsidRDefault="00F66A85">
            <w:pPr>
              <w:jc w:val="both"/>
            </w:pPr>
            <w:r>
              <w:t>0011</w:t>
            </w:r>
          </w:p>
        </w:tc>
        <w:tc>
          <w:tcPr>
            <w:tcW w:w="516" w:type="dxa"/>
            <w:tcBorders>
              <w:top w:val="nil"/>
              <w:left w:val="nil"/>
              <w:bottom w:val="single" w:sz="4" w:space="0" w:color="auto"/>
              <w:right w:val="single" w:sz="4" w:space="0" w:color="auto"/>
            </w:tcBorders>
            <w:hideMark/>
          </w:tcPr>
          <w:p w:rsidR="00F66A85" w:rsidRDefault="00F66A85">
            <w:pPr>
              <w:jc w:val="both"/>
            </w:pPr>
            <w:r>
              <w:t>100</w:t>
            </w:r>
          </w:p>
        </w:tc>
        <w:tc>
          <w:tcPr>
            <w:tcW w:w="498" w:type="dxa"/>
            <w:tcBorders>
              <w:top w:val="nil"/>
              <w:left w:val="nil"/>
              <w:bottom w:val="single" w:sz="4" w:space="0" w:color="auto"/>
              <w:right w:val="single" w:sz="4" w:space="0" w:color="auto"/>
            </w:tcBorders>
            <w:hideMark/>
          </w:tcPr>
          <w:p w:rsidR="00F66A85" w:rsidRDefault="00F66A85">
            <w:pPr>
              <w:jc w:val="both"/>
            </w:pPr>
            <w:r>
              <w:t>01</w:t>
            </w:r>
          </w:p>
        </w:tc>
        <w:tc>
          <w:tcPr>
            <w:tcW w:w="498" w:type="dxa"/>
            <w:tcBorders>
              <w:top w:val="nil"/>
              <w:left w:val="nil"/>
              <w:bottom w:val="single" w:sz="4" w:space="0" w:color="auto"/>
              <w:right w:val="single" w:sz="4" w:space="0" w:color="auto"/>
            </w:tcBorders>
            <w:hideMark/>
          </w:tcPr>
          <w:p w:rsidR="00F66A85" w:rsidRDefault="00F66A85">
            <w:pPr>
              <w:jc w:val="both"/>
            </w:pPr>
            <w:r>
              <w:t>06</w:t>
            </w:r>
          </w:p>
        </w:tc>
        <w:tc>
          <w:tcPr>
            <w:tcW w:w="1330" w:type="dxa"/>
            <w:tcBorders>
              <w:top w:val="nil"/>
              <w:left w:val="nil"/>
              <w:bottom w:val="single" w:sz="4" w:space="0" w:color="auto"/>
              <w:right w:val="single" w:sz="4" w:space="0" w:color="auto"/>
            </w:tcBorders>
            <w:hideMark/>
          </w:tcPr>
          <w:p w:rsidR="00F66A85" w:rsidRDefault="00F66A85">
            <w:pPr>
              <w:jc w:val="right"/>
            </w:pPr>
            <w:r>
              <w:t>6 753,8</w:t>
            </w:r>
          </w:p>
        </w:tc>
      </w:tr>
      <w:tr w:rsidR="00F66A85" w:rsidTr="00F66A85">
        <w:trPr>
          <w:trHeight w:val="20"/>
        </w:trPr>
        <w:tc>
          <w:tcPr>
            <w:tcW w:w="5200" w:type="dxa"/>
            <w:tcBorders>
              <w:top w:val="nil"/>
              <w:left w:val="single" w:sz="4" w:space="0" w:color="auto"/>
              <w:bottom w:val="single" w:sz="4" w:space="0" w:color="auto"/>
              <w:right w:val="single" w:sz="4" w:space="0" w:color="auto"/>
            </w:tcBorders>
            <w:hideMark/>
          </w:tcPr>
          <w:p w:rsidR="00F66A85" w:rsidRDefault="00F66A85">
            <w:pPr>
              <w:jc w:val="both"/>
            </w:pPr>
            <w:r>
              <w:t xml:space="preserve">Расходы на обеспечение функций органа местного самоуправления (за исключением расходов на выплаты по оплате труда работникам) в рамках подпрограммы "Управление муниципальными финансами и муниципальным долгом города Ельца  на 2014-2020 годы" муниципальной программы "Повышение эффективности деятельности органов местного самоуправления города Ельца на 2014-2020 годы" (Закупка товаров, работ и услуг для государственных (муниципальных) нужд) </w:t>
            </w:r>
          </w:p>
        </w:tc>
        <w:tc>
          <w:tcPr>
            <w:tcW w:w="561" w:type="dxa"/>
            <w:tcBorders>
              <w:top w:val="nil"/>
              <w:left w:val="nil"/>
              <w:bottom w:val="single" w:sz="4" w:space="0" w:color="auto"/>
              <w:right w:val="single" w:sz="4" w:space="0" w:color="auto"/>
            </w:tcBorders>
            <w:hideMark/>
          </w:tcPr>
          <w:p w:rsidR="00F66A85" w:rsidRDefault="00F66A85">
            <w:pPr>
              <w:jc w:val="both"/>
            </w:pPr>
            <w:r>
              <w:t>05</w:t>
            </w:r>
          </w:p>
        </w:tc>
        <w:tc>
          <w:tcPr>
            <w:tcW w:w="676" w:type="dxa"/>
            <w:tcBorders>
              <w:top w:val="nil"/>
              <w:left w:val="nil"/>
              <w:bottom w:val="single" w:sz="4" w:space="0" w:color="auto"/>
              <w:right w:val="single" w:sz="4" w:space="0" w:color="auto"/>
            </w:tcBorders>
            <w:hideMark/>
          </w:tcPr>
          <w:p w:rsidR="00F66A85" w:rsidRDefault="00F66A85">
            <w:pPr>
              <w:jc w:val="both"/>
            </w:pPr>
            <w:r>
              <w:t>2</w:t>
            </w:r>
          </w:p>
        </w:tc>
        <w:tc>
          <w:tcPr>
            <w:tcW w:w="616" w:type="dxa"/>
            <w:tcBorders>
              <w:top w:val="nil"/>
              <w:left w:val="nil"/>
              <w:bottom w:val="single" w:sz="4" w:space="0" w:color="auto"/>
              <w:right w:val="single" w:sz="4" w:space="0" w:color="auto"/>
            </w:tcBorders>
            <w:hideMark/>
          </w:tcPr>
          <w:p w:rsidR="00F66A85" w:rsidRDefault="00F66A85">
            <w:pPr>
              <w:jc w:val="both"/>
            </w:pPr>
            <w:r>
              <w:t>0012</w:t>
            </w:r>
          </w:p>
        </w:tc>
        <w:tc>
          <w:tcPr>
            <w:tcW w:w="516" w:type="dxa"/>
            <w:tcBorders>
              <w:top w:val="nil"/>
              <w:left w:val="nil"/>
              <w:bottom w:val="single" w:sz="4" w:space="0" w:color="auto"/>
              <w:right w:val="single" w:sz="4" w:space="0" w:color="auto"/>
            </w:tcBorders>
            <w:hideMark/>
          </w:tcPr>
          <w:p w:rsidR="00F66A85" w:rsidRDefault="00F66A85">
            <w:pPr>
              <w:jc w:val="both"/>
            </w:pPr>
            <w:r>
              <w:t>200</w:t>
            </w:r>
          </w:p>
        </w:tc>
        <w:tc>
          <w:tcPr>
            <w:tcW w:w="498" w:type="dxa"/>
            <w:tcBorders>
              <w:top w:val="nil"/>
              <w:left w:val="nil"/>
              <w:bottom w:val="single" w:sz="4" w:space="0" w:color="auto"/>
              <w:right w:val="single" w:sz="4" w:space="0" w:color="auto"/>
            </w:tcBorders>
            <w:hideMark/>
          </w:tcPr>
          <w:p w:rsidR="00F66A85" w:rsidRDefault="00F66A85">
            <w:pPr>
              <w:jc w:val="both"/>
            </w:pPr>
            <w:r>
              <w:t>01</w:t>
            </w:r>
          </w:p>
        </w:tc>
        <w:tc>
          <w:tcPr>
            <w:tcW w:w="498" w:type="dxa"/>
            <w:tcBorders>
              <w:top w:val="nil"/>
              <w:left w:val="nil"/>
              <w:bottom w:val="single" w:sz="4" w:space="0" w:color="auto"/>
              <w:right w:val="single" w:sz="4" w:space="0" w:color="auto"/>
            </w:tcBorders>
            <w:hideMark/>
          </w:tcPr>
          <w:p w:rsidR="00F66A85" w:rsidRDefault="00F66A85">
            <w:pPr>
              <w:jc w:val="both"/>
            </w:pPr>
            <w:r>
              <w:t>06</w:t>
            </w:r>
          </w:p>
        </w:tc>
        <w:tc>
          <w:tcPr>
            <w:tcW w:w="1330" w:type="dxa"/>
            <w:tcBorders>
              <w:top w:val="nil"/>
              <w:left w:val="nil"/>
              <w:bottom w:val="single" w:sz="4" w:space="0" w:color="auto"/>
              <w:right w:val="single" w:sz="4" w:space="0" w:color="auto"/>
            </w:tcBorders>
            <w:hideMark/>
          </w:tcPr>
          <w:p w:rsidR="00F66A85" w:rsidRDefault="00F66A85">
            <w:pPr>
              <w:jc w:val="right"/>
            </w:pPr>
            <w:r>
              <w:t>921,0</w:t>
            </w:r>
          </w:p>
        </w:tc>
      </w:tr>
      <w:tr w:rsidR="00F66A85" w:rsidTr="00F66A85">
        <w:trPr>
          <w:trHeight w:val="20"/>
        </w:trPr>
        <w:tc>
          <w:tcPr>
            <w:tcW w:w="5200" w:type="dxa"/>
            <w:tcBorders>
              <w:top w:val="nil"/>
              <w:left w:val="single" w:sz="4" w:space="0" w:color="auto"/>
              <w:bottom w:val="single" w:sz="4" w:space="0" w:color="auto"/>
              <w:right w:val="single" w:sz="4" w:space="0" w:color="auto"/>
            </w:tcBorders>
            <w:hideMark/>
          </w:tcPr>
          <w:p w:rsidR="00F66A85" w:rsidRDefault="00F66A85">
            <w:pPr>
              <w:jc w:val="both"/>
            </w:pPr>
            <w:r>
              <w:t xml:space="preserve">Расходы на обеспечение функций органа местного самоуправления (за исключением расходов на выплаты по оплате труда работникам) в рамках подпрограммы "Управление муниципальными финансами и муниципальным долгом города Ельца  на </w:t>
            </w:r>
            <w:r>
              <w:lastRenderedPageBreak/>
              <w:t xml:space="preserve">2014-2020 годы" муниципальной программы "Повышение эффективности деятельности органов местного самоуправления города Ельца на 2014-2020 годы" (Иные бюджетные ассигнования) </w:t>
            </w:r>
          </w:p>
        </w:tc>
        <w:tc>
          <w:tcPr>
            <w:tcW w:w="561" w:type="dxa"/>
            <w:tcBorders>
              <w:top w:val="nil"/>
              <w:left w:val="nil"/>
              <w:bottom w:val="single" w:sz="4" w:space="0" w:color="auto"/>
              <w:right w:val="single" w:sz="4" w:space="0" w:color="auto"/>
            </w:tcBorders>
            <w:hideMark/>
          </w:tcPr>
          <w:p w:rsidR="00F66A85" w:rsidRDefault="00F66A85">
            <w:pPr>
              <w:jc w:val="both"/>
            </w:pPr>
            <w:r>
              <w:lastRenderedPageBreak/>
              <w:t>05</w:t>
            </w:r>
          </w:p>
        </w:tc>
        <w:tc>
          <w:tcPr>
            <w:tcW w:w="676" w:type="dxa"/>
            <w:tcBorders>
              <w:top w:val="nil"/>
              <w:left w:val="nil"/>
              <w:bottom w:val="single" w:sz="4" w:space="0" w:color="auto"/>
              <w:right w:val="single" w:sz="4" w:space="0" w:color="auto"/>
            </w:tcBorders>
            <w:hideMark/>
          </w:tcPr>
          <w:p w:rsidR="00F66A85" w:rsidRDefault="00F66A85">
            <w:pPr>
              <w:jc w:val="both"/>
            </w:pPr>
            <w:r>
              <w:t>2</w:t>
            </w:r>
          </w:p>
        </w:tc>
        <w:tc>
          <w:tcPr>
            <w:tcW w:w="616" w:type="dxa"/>
            <w:tcBorders>
              <w:top w:val="nil"/>
              <w:left w:val="nil"/>
              <w:bottom w:val="single" w:sz="4" w:space="0" w:color="auto"/>
              <w:right w:val="single" w:sz="4" w:space="0" w:color="auto"/>
            </w:tcBorders>
            <w:hideMark/>
          </w:tcPr>
          <w:p w:rsidR="00F66A85" w:rsidRDefault="00F66A85">
            <w:pPr>
              <w:jc w:val="both"/>
            </w:pPr>
            <w:r>
              <w:t>0012</w:t>
            </w:r>
          </w:p>
        </w:tc>
        <w:tc>
          <w:tcPr>
            <w:tcW w:w="516" w:type="dxa"/>
            <w:tcBorders>
              <w:top w:val="nil"/>
              <w:left w:val="nil"/>
              <w:bottom w:val="single" w:sz="4" w:space="0" w:color="auto"/>
              <w:right w:val="single" w:sz="4" w:space="0" w:color="auto"/>
            </w:tcBorders>
            <w:hideMark/>
          </w:tcPr>
          <w:p w:rsidR="00F66A85" w:rsidRDefault="00F66A85">
            <w:pPr>
              <w:jc w:val="both"/>
            </w:pPr>
            <w:r>
              <w:t>800</w:t>
            </w:r>
          </w:p>
        </w:tc>
        <w:tc>
          <w:tcPr>
            <w:tcW w:w="498" w:type="dxa"/>
            <w:tcBorders>
              <w:top w:val="nil"/>
              <w:left w:val="nil"/>
              <w:bottom w:val="single" w:sz="4" w:space="0" w:color="auto"/>
              <w:right w:val="single" w:sz="4" w:space="0" w:color="auto"/>
            </w:tcBorders>
            <w:hideMark/>
          </w:tcPr>
          <w:p w:rsidR="00F66A85" w:rsidRDefault="00F66A85">
            <w:pPr>
              <w:jc w:val="both"/>
            </w:pPr>
            <w:r>
              <w:t>01</w:t>
            </w:r>
          </w:p>
        </w:tc>
        <w:tc>
          <w:tcPr>
            <w:tcW w:w="498" w:type="dxa"/>
            <w:tcBorders>
              <w:top w:val="nil"/>
              <w:left w:val="nil"/>
              <w:bottom w:val="single" w:sz="4" w:space="0" w:color="auto"/>
              <w:right w:val="single" w:sz="4" w:space="0" w:color="auto"/>
            </w:tcBorders>
            <w:hideMark/>
          </w:tcPr>
          <w:p w:rsidR="00F66A85" w:rsidRDefault="00F66A85">
            <w:pPr>
              <w:jc w:val="both"/>
            </w:pPr>
            <w:r>
              <w:t>06</w:t>
            </w:r>
          </w:p>
        </w:tc>
        <w:tc>
          <w:tcPr>
            <w:tcW w:w="1330" w:type="dxa"/>
            <w:tcBorders>
              <w:top w:val="nil"/>
              <w:left w:val="nil"/>
              <w:bottom w:val="single" w:sz="4" w:space="0" w:color="auto"/>
              <w:right w:val="single" w:sz="4" w:space="0" w:color="auto"/>
            </w:tcBorders>
            <w:hideMark/>
          </w:tcPr>
          <w:p w:rsidR="00F66A85" w:rsidRDefault="00F66A85">
            <w:pPr>
              <w:jc w:val="right"/>
            </w:pPr>
            <w:r>
              <w:t>3,0</w:t>
            </w:r>
          </w:p>
        </w:tc>
      </w:tr>
      <w:tr w:rsidR="00F66A85" w:rsidTr="00F66A85">
        <w:trPr>
          <w:trHeight w:val="20"/>
        </w:trPr>
        <w:tc>
          <w:tcPr>
            <w:tcW w:w="5200" w:type="dxa"/>
            <w:tcBorders>
              <w:top w:val="nil"/>
              <w:left w:val="single" w:sz="4" w:space="0" w:color="auto"/>
              <w:bottom w:val="single" w:sz="4" w:space="0" w:color="auto"/>
              <w:right w:val="single" w:sz="4" w:space="0" w:color="auto"/>
            </w:tcBorders>
            <w:hideMark/>
          </w:tcPr>
          <w:p w:rsidR="00F66A85" w:rsidRDefault="00F66A85">
            <w:pPr>
              <w:jc w:val="both"/>
            </w:pPr>
            <w:r>
              <w:lastRenderedPageBreak/>
              <w:t xml:space="preserve">Совершенствование системы оценки качества финансового менеджмента главных распорядителей бюджетных средств, обеспечение полноты системы показателей качества финансового менеджмента в рамках подпрограммы "Управление муниципальными финансами и муниципальным долгом города Ельца на 2014-2020 годы" муниципальной программы "Повышение эффективности деятельности органов местного самоуправления города Ельца на 2014-2020 годы" (Закупка товаров, работ и услуг для государственных (муниципальных) нужд) </w:t>
            </w:r>
          </w:p>
        </w:tc>
        <w:tc>
          <w:tcPr>
            <w:tcW w:w="561" w:type="dxa"/>
            <w:tcBorders>
              <w:top w:val="nil"/>
              <w:left w:val="nil"/>
              <w:bottom w:val="single" w:sz="4" w:space="0" w:color="auto"/>
              <w:right w:val="single" w:sz="4" w:space="0" w:color="auto"/>
            </w:tcBorders>
            <w:hideMark/>
          </w:tcPr>
          <w:p w:rsidR="00F66A85" w:rsidRDefault="00F66A85">
            <w:pPr>
              <w:jc w:val="both"/>
            </w:pPr>
            <w:r>
              <w:t>05</w:t>
            </w:r>
          </w:p>
        </w:tc>
        <w:tc>
          <w:tcPr>
            <w:tcW w:w="676" w:type="dxa"/>
            <w:tcBorders>
              <w:top w:val="nil"/>
              <w:left w:val="nil"/>
              <w:bottom w:val="single" w:sz="4" w:space="0" w:color="auto"/>
              <w:right w:val="single" w:sz="4" w:space="0" w:color="auto"/>
            </w:tcBorders>
            <w:hideMark/>
          </w:tcPr>
          <w:p w:rsidR="00F66A85" w:rsidRDefault="00F66A85">
            <w:pPr>
              <w:jc w:val="both"/>
            </w:pPr>
            <w:r>
              <w:t>2</w:t>
            </w:r>
          </w:p>
        </w:tc>
        <w:tc>
          <w:tcPr>
            <w:tcW w:w="616" w:type="dxa"/>
            <w:tcBorders>
              <w:top w:val="nil"/>
              <w:left w:val="nil"/>
              <w:bottom w:val="single" w:sz="4" w:space="0" w:color="auto"/>
              <w:right w:val="single" w:sz="4" w:space="0" w:color="auto"/>
            </w:tcBorders>
            <w:hideMark/>
          </w:tcPr>
          <w:p w:rsidR="00F66A85" w:rsidRDefault="00F66A85">
            <w:pPr>
              <w:jc w:val="both"/>
            </w:pPr>
            <w:r>
              <w:t>2154</w:t>
            </w:r>
          </w:p>
        </w:tc>
        <w:tc>
          <w:tcPr>
            <w:tcW w:w="516" w:type="dxa"/>
            <w:tcBorders>
              <w:top w:val="nil"/>
              <w:left w:val="nil"/>
              <w:bottom w:val="single" w:sz="4" w:space="0" w:color="auto"/>
              <w:right w:val="single" w:sz="4" w:space="0" w:color="auto"/>
            </w:tcBorders>
            <w:hideMark/>
          </w:tcPr>
          <w:p w:rsidR="00F66A85" w:rsidRDefault="00F66A85">
            <w:pPr>
              <w:jc w:val="both"/>
            </w:pPr>
            <w:r>
              <w:t>200</w:t>
            </w:r>
          </w:p>
        </w:tc>
        <w:tc>
          <w:tcPr>
            <w:tcW w:w="498" w:type="dxa"/>
            <w:tcBorders>
              <w:top w:val="nil"/>
              <w:left w:val="nil"/>
              <w:bottom w:val="single" w:sz="4" w:space="0" w:color="auto"/>
              <w:right w:val="single" w:sz="4" w:space="0" w:color="auto"/>
            </w:tcBorders>
            <w:hideMark/>
          </w:tcPr>
          <w:p w:rsidR="00F66A85" w:rsidRDefault="00F66A85">
            <w:pPr>
              <w:jc w:val="both"/>
            </w:pPr>
            <w:r>
              <w:t>08</w:t>
            </w:r>
          </w:p>
        </w:tc>
        <w:tc>
          <w:tcPr>
            <w:tcW w:w="498" w:type="dxa"/>
            <w:tcBorders>
              <w:top w:val="nil"/>
              <w:left w:val="nil"/>
              <w:bottom w:val="single" w:sz="4" w:space="0" w:color="auto"/>
              <w:right w:val="single" w:sz="4" w:space="0" w:color="auto"/>
            </w:tcBorders>
            <w:hideMark/>
          </w:tcPr>
          <w:p w:rsidR="00F66A85" w:rsidRDefault="00F66A85">
            <w:pPr>
              <w:jc w:val="both"/>
            </w:pPr>
            <w:r>
              <w:t>04</w:t>
            </w:r>
          </w:p>
        </w:tc>
        <w:tc>
          <w:tcPr>
            <w:tcW w:w="1330" w:type="dxa"/>
            <w:tcBorders>
              <w:top w:val="nil"/>
              <w:left w:val="nil"/>
              <w:bottom w:val="single" w:sz="4" w:space="0" w:color="auto"/>
              <w:right w:val="single" w:sz="4" w:space="0" w:color="auto"/>
            </w:tcBorders>
            <w:hideMark/>
          </w:tcPr>
          <w:p w:rsidR="00F66A85" w:rsidRDefault="00F66A85">
            <w:pPr>
              <w:jc w:val="right"/>
            </w:pPr>
            <w:r>
              <w:t>200,0</w:t>
            </w:r>
          </w:p>
        </w:tc>
      </w:tr>
      <w:tr w:rsidR="00F66A85" w:rsidTr="00F66A85">
        <w:trPr>
          <w:trHeight w:val="20"/>
        </w:trPr>
        <w:tc>
          <w:tcPr>
            <w:tcW w:w="5200" w:type="dxa"/>
            <w:tcBorders>
              <w:top w:val="nil"/>
              <w:left w:val="single" w:sz="4" w:space="0" w:color="auto"/>
              <w:bottom w:val="single" w:sz="4" w:space="0" w:color="auto"/>
              <w:right w:val="single" w:sz="4" w:space="0" w:color="auto"/>
            </w:tcBorders>
            <w:hideMark/>
          </w:tcPr>
          <w:p w:rsidR="00F66A85" w:rsidRDefault="00F66A85">
            <w:pPr>
              <w:jc w:val="both"/>
            </w:pPr>
            <w:r>
              <w:t xml:space="preserve">Обслуживание муниципального долга города Ельца в рамках подпрограммы "Управление муниципальными финансами и муниципальным долгом города Ельца на 2014-2020 годы" муниципальной программы "Повышение эффективности деятельности органов местного самоуправления города Ельца на 2014-2020 годы" (Обслуживание государственного (муниципального) долга) </w:t>
            </w:r>
          </w:p>
        </w:tc>
        <w:tc>
          <w:tcPr>
            <w:tcW w:w="561" w:type="dxa"/>
            <w:tcBorders>
              <w:top w:val="nil"/>
              <w:left w:val="nil"/>
              <w:bottom w:val="single" w:sz="4" w:space="0" w:color="auto"/>
              <w:right w:val="single" w:sz="4" w:space="0" w:color="auto"/>
            </w:tcBorders>
            <w:hideMark/>
          </w:tcPr>
          <w:p w:rsidR="00F66A85" w:rsidRDefault="00F66A85">
            <w:pPr>
              <w:jc w:val="both"/>
            </w:pPr>
            <w:r>
              <w:t>05</w:t>
            </w:r>
          </w:p>
        </w:tc>
        <w:tc>
          <w:tcPr>
            <w:tcW w:w="676" w:type="dxa"/>
            <w:tcBorders>
              <w:top w:val="nil"/>
              <w:left w:val="nil"/>
              <w:bottom w:val="single" w:sz="4" w:space="0" w:color="auto"/>
              <w:right w:val="single" w:sz="4" w:space="0" w:color="auto"/>
            </w:tcBorders>
            <w:hideMark/>
          </w:tcPr>
          <w:p w:rsidR="00F66A85" w:rsidRDefault="00F66A85">
            <w:pPr>
              <w:jc w:val="both"/>
            </w:pPr>
            <w:r>
              <w:t>2</w:t>
            </w:r>
          </w:p>
        </w:tc>
        <w:tc>
          <w:tcPr>
            <w:tcW w:w="616" w:type="dxa"/>
            <w:tcBorders>
              <w:top w:val="nil"/>
              <w:left w:val="nil"/>
              <w:bottom w:val="single" w:sz="4" w:space="0" w:color="auto"/>
              <w:right w:val="single" w:sz="4" w:space="0" w:color="auto"/>
            </w:tcBorders>
            <w:hideMark/>
          </w:tcPr>
          <w:p w:rsidR="00F66A85" w:rsidRDefault="00F66A85">
            <w:pPr>
              <w:jc w:val="both"/>
            </w:pPr>
            <w:r>
              <w:t>2155</w:t>
            </w:r>
          </w:p>
        </w:tc>
        <w:tc>
          <w:tcPr>
            <w:tcW w:w="516" w:type="dxa"/>
            <w:tcBorders>
              <w:top w:val="nil"/>
              <w:left w:val="nil"/>
              <w:bottom w:val="single" w:sz="4" w:space="0" w:color="auto"/>
              <w:right w:val="single" w:sz="4" w:space="0" w:color="auto"/>
            </w:tcBorders>
            <w:hideMark/>
          </w:tcPr>
          <w:p w:rsidR="00F66A85" w:rsidRDefault="00F66A85">
            <w:pPr>
              <w:jc w:val="both"/>
            </w:pPr>
            <w:r>
              <w:t>700</w:t>
            </w:r>
          </w:p>
        </w:tc>
        <w:tc>
          <w:tcPr>
            <w:tcW w:w="498" w:type="dxa"/>
            <w:tcBorders>
              <w:top w:val="nil"/>
              <w:left w:val="nil"/>
              <w:bottom w:val="single" w:sz="4" w:space="0" w:color="auto"/>
              <w:right w:val="single" w:sz="4" w:space="0" w:color="auto"/>
            </w:tcBorders>
            <w:hideMark/>
          </w:tcPr>
          <w:p w:rsidR="00F66A85" w:rsidRDefault="00F66A85">
            <w:pPr>
              <w:jc w:val="both"/>
            </w:pPr>
            <w:r>
              <w:t>13</w:t>
            </w:r>
          </w:p>
        </w:tc>
        <w:tc>
          <w:tcPr>
            <w:tcW w:w="498" w:type="dxa"/>
            <w:tcBorders>
              <w:top w:val="nil"/>
              <w:left w:val="nil"/>
              <w:bottom w:val="single" w:sz="4" w:space="0" w:color="auto"/>
              <w:right w:val="single" w:sz="4" w:space="0" w:color="auto"/>
            </w:tcBorders>
            <w:hideMark/>
          </w:tcPr>
          <w:p w:rsidR="00F66A85" w:rsidRDefault="00F66A85">
            <w:pPr>
              <w:jc w:val="both"/>
            </w:pPr>
            <w:r>
              <w:t>01</w:t>
            </w:r>
          </w:p>
        </w:tc>
        <w:tc>
          <w:tcPr>
            <w:tcW w:w="1330" w:type="dxa"/>
            <w:tcBorders>
              <w:top w:val="nil"/>
              <w:left w:val="nil"/>
              <w:bottom w:val="single" w:sz="4" w:space="0" w:color="auto"/>
              <w:right w:val="single" w:sz="4" w:space="0" w:color="auto"/>
            </w:tcBorders>
            <w:hideMark/>
          </w:tcPr>
          <w:p w:rsidR="00F66A85" w:rsidRDefault="00F66A85">
            <w:pPr>
              <w:jc w:val="right"/>
            </w:pPr>
            <w:r>
              <w:t>8 822,0</w:t>
            </w:r>
          </w:p>
        </w:tc>
      </w:tr>
      <w:tr w:rsidR="00F66A85" w:rsidTr="00F66A85">
        <w:trPr>
          <w:trHeight w:val="20"/>
        </w:trPr>
        <w:tc>
          <w:tcPr>
            <w:tcW w:w="5200" w:type="dxa"/>
            <w:tcBorders>
              <w:top w:val="nil"/>
              <w:left w:val="single" w:sz="4" w:space="0" w:color="auto"/>
              <w:bottom w:val="single" w:sz="4" w:space="0" w:color="auto"/>
              <w:right w:val="single" w:sz="4" w:space="0" w:color="auto"/>
            </w:tcBorders>
            <w:hideMark/>
          </w:tcPr>
          <w:p w:rsidR="00F66A85" w:rsidRDefault="00F66A85">
            <w:pPr>
              <w:jc w:val="both"/>
            </w:pPr>
            <w:r>
              <w:t>Подпрограмма "Обеспечение деятельности органов местного самоуправления" муниципальной программы  "Повышение эффективности деятельности органов местного самоуправления города Ельца на 2014-2020 годы"</w:t>
            </w:r>
          </w:p>
        </w:tc>
        <w:tc>
          <w:tcPr>
            <w:tcW w:w="561" w:type="dxa"/>
            <w:tcBorders>
              <w:top w:val="nil"/>
              <w:left w:val="nil"/>
              <w:bottom w:val="single" w:sz="4" w:space="0" w:color="auto"/>
              <w:right w:val="single" w:sz="4" w:space="0" w:color="auto"/>
            </w:tcBorders>
            <w:hideMark/>
          </w:tcPr>
          <w:p w:rsidR="00F66A85" w:rsidRDefault="00F66A85">
            <w:pPr>
              <w:jc w:val="both"/>
            </w:pPr>
            <w:r>
              <w:t>05</w:t>
            </w:r>
          </w:p>
        </w:tc>
        <w:tc>
          <w:tcPr>
            <w:tcW w:w="676" w:type="dxa"/>
            <w:tcBorders>
              <w:top w:val="nil"/>
              <w:left w:val="nil"/>
              <w:bottom w:val="single" w:sz="4" w:space="0" w:color="auto"/>
              <w:right w:val="single" w:sz="4" w:space="0" w:color="auto"/>
            </w:tcBorders>
            <w:hideMark/>
          </w:tcPr>
          <w:p w:rsidR="00F66A85" w:rsidRDefault="00F66A85">
            <w:pPr>
              <w:jc w:val="both"/>
            </w:pPr>
            <w:r>
              <w:t>3</w:t>
            </w:r>
          </w:p>
        </w:tc>
        <w:tc>
          <w:tcPr>
            <w:tcW w:w="616" w:type="dxa"/>
            <w:tcBorders>
              <w:top w:val="nil"/>
              <w:left w:val="nil"/>
              <w:bottom w:val="single" w:sz="4" w:space="0" w:color="auto"/>
              <w:right w:val="single" w:sz="4" w:space="0" w:color="auto"/>
            </w:tcBorders>
            <w:hideMark/>
          </w:tcPr>
          <w:p w:rsidR="00F66A85" w:rsidRDefault="00F66A85">
            <w:pPr>
              <w:jc w:val="both"/>
            </w:pPr>
            <w:r>
              <w:t> </w:t>
            </w:r>
          </w:p>
        </w:tc>
        <w:tc>
          <w:tcPr>
            <w:tcW w:w="516" w:type="dxa"/>
            <w:tcBorders>
              <w:top w:val="nil"/>
              <w:left w:val="nil"/>
              <w:bottom w:val="single" w:sz="4" w:space="0" w:color="auto"/>
              <w:right w:val="single" w:sz="4" w:space="0" w:color="auto"/>
            </w:tcBorders>
            <w:hideMark/>
          </w:tcPr>
          <w:p w:rsidR="00F66A85" w:rsidRDefault="00F66A85">
            <w:pPr>
              <w:jc w:val="both"/>
            </w:pPr>
            <w:r>
              <w:t> </w:t>
            </w:r>
          </w:p>
        </w:tc>
        <w:tc>
          <w:tcPr>
            <w:tcW w:w="498" w:type="dxa"/>
            <w:tcBorders>
              <w:top w:val="nil"/>
              <w:left w:val="nil"/>
              <w:bottom w:val="single" w:sz="4" w:space="0" w:color="auto"/>
              <w:right w:val="single" w:sz="4" w:space="0" w:color="auto"/>
            </w:tcBorders>
            <w:hideMark/>
          </w:tcPr>
          <w:p w:rsidR="00F66A85" w:rsidRDefault="00F66A85">
            <w:pPr>
              <w:jc w:val="both"/>
            </w:pPr>
            <w:r>
              <w:t> </w:t>
            </w:r>
          </w:p>
        </w:tc>
        <w:tc>
          <w:tcPr>
            <w:tcW w:w="498" w:type="dxa"/>
            <w:tcBorders>
              <w:top w:val="nil"/>
              <w:left w:val="nil"/>
              <w:bottom w:val="single" w:sz="4" w:space="0" w:color="auto"/>
              <w:right w:val="single" w:sz="4" w:space="0" w:color="auto"/>
            </w:tcBorders>
            <w:hideMark/>
          </w:tcPr>
          <w:p w:rsidR="00F66A85" w:rsidRDefault="00F66A85">
            <w:pPr>
              <w:jc w:val="both"/>
            </w:pPr>
            <w:r>
              <w:t> </w:t>
            </w:r>
          </w:p>
        </w:tc>
        <w:tc>
          <w:tcPr>
            <w:tcW w:w="1330" w:type="dxa"/>
            <w:tcBorders>
              <w:top w:val="nil"/>
              <w:left w:val="nil"/>
              <w:bottom w:val="single" w:sz="4" w:space="0" w:color="auto"/>
              <w:right w:val="single" w:sz="4" w:space="0" w:color="auto"/>
            </w:tcBorders>
            <w:hideMark/>
          </w:tcPr>
          <w:p w:rsidR="00F66A85" w:rsidRDefault="00F66A85">
            <w:pPr>
              <w:jc w:val="right"/>
            </w:pPr>
            <w:r>
              <w:t>76 313,8</w:t>
            </w:r>
          </w:p>
        </w:tc>
      </w:tr>
      <w:tr w:rsidR="00F66A85" w:rsidTr="00F66A85">
        <w:trPr>
          <w:trHeight w:val="20"/>
        </w:trPr>
        <w:tc>
          <w:tcPr>
            <w:tcW w:w="5200" w:type="dxa"/>
            <w:tcBorders>
              <w:top w:val="nil"/>
              <w:left w:val="single" w:sz="4" w:space="0" w:color="auto"/>
              <w:bottom w:val="single" w:sz="4" w:space="0" w:color="auto"/>
              <w:right w:val="single" w:sz="4" w:space="0" w:color="auto"/>
            </w:tcBorders>
            <w:hideMark/>
          </w:tcPr>
          <w:p w:rsidR="00F66A85" w:rsidRDefault="00F66A85">
            <w:pPr>
              <w:jc w:val="both"/>
            </w:pPr>
            <w:r>
              <w:t xml:space="preserve">Расходы на выплаты по оплате труда работников органа местного самоуправления в рамках подпрограммы "Обеспечение деятельности органов местного самоуправления" муниципальной программы  "Повышение эффективности деятельности органов местного самоуправления города Ельца на 2014-2020 годы"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1" w:type="dxa"/>
            <w:tcBorders>
              <w:top w:val="nil"/>
              <w:left w:val="nil"/>
              <w:bottom w:val="single" w:sz="4" w:space="0" w:color="auto"/>
              <w:right w:val="single" w:sz="4" w:space="0" w:color="auto"/>
            </w:tcBorders>
            <w:hideMark/>
          </w:tcPr>
          <w:p w:rsidR="00F66A85" w:rsidRDefault="00F66A85">
            <w:pPr>
              <w:jc w:val="both"/>
            </w:pPr>
            <w:r>
              <w:t>05</w:t>
            </w:r>
          </w:p>
        </w:tc>
        <w:tc>
          <w:tcPr>
            <w:tcW w:w="676" w:type="dxa"/>
            <w:tcBorders>
              <w:top w:val="nil"/>
              <w:left w:val="nil"/>
              <w:bottom w:val="single" w:sz="4" w:space="0" w:color="auto"/>
              <w:right w:val="single" w:sz="4" w:space="0" w:color="auto"/>
            </w:tcBorders>
            <w:hideMark/>
          </w:tcPr>
          <w:p w:rsidR="00F66A85" w:rsidRDefault="00F66A85">
            <w:pPr>
              <w:jc w:val="both"/>
            </w:pPr>
            <w:r>
              <w:t>3</w:t>
            </w:r>
          </w:p>
        </w:tc>
        <w:tc>
          <w:tcPr>
            <w:tcW w:w="616" w:type="dxa"/>
            <w:tcBorders>
              <w:top w:val="nil"/>
              <w:left w:val="nil"/>
              <w:bottom w:val="single" w:sz="4" w:space="0" w:color="auto"/>
              <w:right w:val="single" w:sz="4" w:space="0" w:color="auto"/>
            </w:tcBorders>
            <w:hideMark/>
          </w:tcPr>
          <w:p w:rsidR="00F66A85" w:rsidRDefault="00F66A85">
            <w:pPr>
              <w:jc w:val="both"/>
            </w:pPr>
            <w:r>
              <w:t>0011</w:t>
            </w:r>
          </w:p>
        </w:tc>
        <w:tc>
          <w:tcPr>
            <w:tcW w:w="516" w:type="dxa"/>
            <w:tcBorders>
              <w:top w:val="nil"/>
              <w:left w:val="nil"/>
              <w:bottom w:val="single" w:sz="4" w:space="0" w:color="auto"/>
              <w:right w:val="single" w:sz="4" w:space="0" w:color="auto"/>
            </w:tcBorders>
            <w:hideMark/>
          </w:tcPr>
          <w:p w:rsidR="00F66A85" w:rsidRDefault="00F66A85">
            <w:pPr>
              <w:jc w:val="both"/>
            </w:pPr>
            <w:r>
              <w:t>100</w:t>
            </w:r>
          </w:p>
        </w:tc>
        <w:tc>
          <w:tcPr>
            <w:tcW w:w="498" w:type="dxa"/>
            <w:tcBorders>
              <w:top w:val="nil"/>
              <w:left w:val="nil"/>
              <w:bottom w:val="single" w:sz="4" w:space="0" w:color="auto"/>
              <w:right w:val="single" w:sz="4" w:space="0" w:color="auto"/>
            </w:tcBorders>
            <w:hideMark/>
          </w:tcPr>
          <w:p w:rsidR="00F66A85" w:rsidRDefault="00F66A85">
            <w:pPr>
              <w:jc w:val="both"/>
            </w:pPr>
            <w:r>
              <w:t>01</w:t>
            </w:r>
          </w:p>
        </w:tc>
        <w:tc>
          <w:tcPr>
            <w:tcW w:w="498" w:type="dxa"/>
            <w:tcBorders>
              <w:top w:val="nil"/>
              <w:left w:val="nil"/>
              <w:bottom w:val="single" w:sz="4" w:space="0" w:color="auto"/>
              <w:right w:val="single" w:sz="4" w:space="0" w:color="auto"/>
            </w:tcBorders>
            <w:hideMark/>
          </w:tcPr>
          <w:p w:rsidR="00F66A85" w:rsidRDefault="00F66A85">
            <w:pPr>
              <w:jc w:val="both"/>
            </w:pPr>
            <w:r>
              <w:t>04</w:t>
            </w:r>
          </w:p>
        </w:tc>
        <w:tc>
          <w:tcPr>
            <w:tcW w:w="1330" w:type="dxa"/>
            <w:tcBorders>
              <w:top w:val="nil"/>
              <w:left w:val="nil"/>
              <w:bottom w:val="single" w:sz="4" w:space="0" w:color="auto"/>
              <w:right w:val="single" w:sz="4" w:space="0" w:color="auto"/>
            </w:tcBorders>
            <w:hideMark/>
          </w:tcPr>
          <w:p w:rsidR="00F66A85" w:rsidRDefault="00F66A85">
            <w:pPr>
              <w:jc w:val="right"/>
            </w:pPr>
            <w:r>
              <w:t>38 971,8</w:t>
            </w:r>
          </w:p>
        </w:tc>
      </w:tr>
      <w:tr w:rsidR="00F66A85" w:rsidTr="00F66A85">
        <w:trPr>
          <w:trHeight w:val="20"/>
        </w:trPr>
        <w:tc>
          <w:tcPr>
            <w:tcW w:w="5200" w:type="dxa"/>
            <w:tcBorders>
              <w:top w:val="nil"/>
              <w:left w:val="single" w:sz="4" w:space="0" w:color="auto"/>
              <w:bottom w:val="single" w:sz="4" w:space="0" w:color="auto"/>
              <w:right w:val="single" w:sz="4" w:space="0" w:color="auto"/>
            </w:tcBorders>
            <w:hideMark/>
          </w:tcPr>
          <w:p w:rsidR="00F66A85" w:rsidRDefault="00F66A85">
            <w:pPr>
              <w:jc w:val="both"/>
            </w:pPr>
            <w:r>
              <w:t xml:space="preserve">Расходы на выплаты по оплате труда работников органа местного самоуправления в рамках подпрограммы "Обеспечение деятельности органов местного </w:t>
            </w:r>
            <w:r>
              <w:lastRenderedPageBreak/>
              <w:t xml:space="preserve">самоуправления" муниципальной программы  "Повышение эффективности деятельности органов местного самоуправления города Ельца на 2014-2020 годы"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1" w:type="dxa"/>
            <w:tcBorders>
              <w:top w:val="nil"/>
              <w:left w:val="nil"/>
              <w:bottom w:val="single" w:sz="4" w:space="0" w:color="auto"/>
              <w:right w:val="single" w:sz="4" w:space="0" w:color="auto"/>
            </w:tcBorders>
            <w:hideMark/>
          </w:tcPr>
          <w:p w:rsidR="00F66A85" w:rsidRDefault="00F66A85">
            <w:pPr>
              <w:jc w:val="both"/>
            </w:pPr>
            <w:r>
              <w:lastRenderedPageBreak/>
              <w:t>05</w:t>
            </w:r>
          </w:p>
        </w:tc>
        <w:tc>
          <w:tcPr>
            <w:tcW w:w="676" w:type="dxa"/>
            <w:tcBorders>
              <w:top w:val="nil"/>
              <w:left w:val="nil"/>
              <w:bottom w:val="single" w:sz="4" w:space="0" w:color="auto"/>
              <w:right w:val="single" w:sz="4" w:space="0" w:color="auto"/>
            </w:tcBorders>
            <w:hideMark/>
          </w:tcPr>
          <w:p w:rsidR="00F66A85" w:rsidRDefault="00F66A85">
            <w:pPr>
              <w:jc w:val="both"/>
            </w:pPr>
            <w:r>
              <w:t>3</w:t>
            </w:r>
          </w:p>
        </w:tc>
        <w:tc>
          <w:tcPr>
            <w:tcW w:w="616" w:type="dxa"/>
            <w:tcBorders>
              <w:top w:val="nil"/>
              <w:left w:val="nil"/>
              <w:bottom w:val="single" w:sz="4" w:space="0" w:color="auto"/>
              <w:right w:val="single" w:sz="4" w:space="0" w:color="auto"/>
            </w:tcBorders>
            <w:hideMark/>
          </w:tcPr>
          <w:p w:rsidR="00F66A85" w:rsidRDefault="00F66A85">
            <w:pPr>
              <w:jc w:val="both"/>
            </w:pPr>
            <w:r>
              <w:t>0011</w:t>
            </w:r>
          </w:p>
        </w:tc>
        <w:tc>
          <w:tcPr>
            <w:tcW w:w="516" w:type="dxa"/>
            <w:tcBorders>
              <w:top w:val="nil"/>
              <w:left w:val="nil"/>
              <w:bottom w:val="single" w:sz="4" w:space="0" w:color="auto"/>
              <w:right w:val="single" w:sz="4" w:space="0" w:color="auto"/>
            </w:tcBorders>
            <w:hideMark/>
          </w:tcPr>
          <w:p w:rsidR="00F66A85" w:rsidRDefault="00F66A85">
            <w:pPr>
              <w:jc w:val="both"/>
            </w:pPr>
            <w:r>
              <w:t>100</w:t>
            </w:r>
          </w:p>
        </w:tc>
        <w:tc>
          <w:tcPr>
            <w:tcW w:w="498" w:type="dxa"/>
            <w:tcBorders>
              <w:top w:val="nil"/>
              <w:left w:val="nil"/>
              <w:bottom w:val="single" w:sz="4" w:space="0" w:color="auto"/>
              <w:right w:val="single" w:sz="4" w:space="0" w:color="auto"/>
            </w:tcBorders>
            <w:hideMark/>
          </w:tcPr>
          <w:p w:rsidR="00F66A85" w:rsidRDefault="00F66A85">
            <w:pPr>
              <w:jc w:val="both"/>
            </w:pPr>
            <w:r>
              <w:t>01</w:t>
            </w:r>
          </w:p>
        </w:tc>
        <w:tc>
          <w:tcPr>
            <w:tcW w:w="498" w:type="dxa"/>
            <w:tcBorders>
              <w:top w:val="nil"/>
              <w:left w:val="nil"/>
              <w:bottom w:val="single" w:sz="4" w:space="0" w:color="auto"/>
              <w:right w:val="single" w:sz="4" w:space="0" w:color="auto"/>
            </w:tcBorders>
            <w:hideMark/>
          </w:tcPr>
          <w:p w:rsidR="00F66A85" w:rsidRDefault="00F66A85">
            <w:pPr>
              <w:jc w:val="both"/>
            </w:pPr>
            <w:r>
              <w:t>13</w:t>
            </w:r>
          </w:p>
        </w:tc>
        <w:tc>
          <w:tcPr>
            <w:tcW w:w="1330" w:type="dxa"/>
            <w:tcBorders>
              <w:top w:val="nil"/>
              <w:left w:val="nil"/>
              <w:bottom w:val="single" w:sz="4" w:space="0" w:color="auto"/>
              <w:right w:val="single" w:sz="4" w:space="0" w:color="auto"/>
            </w:tcBorders>
            <w:hideMark/>
          </w:tcPr>
          <w:p w:rsidR="00F66A85" w:rsidRDefault="00F66A85">
            <w:pPr>
              <w:jc w:val="right"/>
            </w:pPr>
            <w:r>
              <w:t>2 152,5</w:t>
            </w:r>
          </w:p>
        </w:tc>
      </w:tr>
      <w:tr w:rsidR="00F66A85" w:rsidTr="00F66A85">
        <w:trPr>
          <w:trHeight w:val="20"/>
        </w:trPr>
        <w:tc>
          <w:tcPr>
            <w:tcW w:w="5200" w:type="dxa"/>
            <w:tcBorders>
              <w:top w:val="nil"/>
              <w:left w:val="single" w:sz="4" w:space="0" w:color="auto"/>
              <w:bottom w:val="single" w:sz="4" w:space="0" w:color="auto"/>
              <w:right w:val="single" w:sz="4" w:space="0" w:color="auto"/>
            </w:tcBorders>
            <w:hideMark/>
          </w:tcPr>
          <w:p w:rsidR="00F66A85" w:rsidRDefault="00F66A85">
            <w:pPr>
              <w:jc w:val="both"/>
            </w:pPr>
            <w:r>
              <w:lastRenderedPageBreak/>
              <w:t xml:space="preserve">Расходы на обеспечение функций органа местного самоуправления (за исключением расходов на выплаты по оплате труда работникам) в рамках подпрограммы "Обеспечение деятельности органов местного самоуправления" муниципальной программы  "Повышение эффективности деятельности органов местного самоуправления города Ельца на 2014-2020 годы" (Закупка товаров, работ и услуг для государственных (муниципальных) нужд) </w:t>
            </w:r>
          </w:p>
        </w:tc>
        <w:tc>
          <w:tcPr>
            <w:tcW w:w="561" w:type="dxa"/>
            <w:tcBorders>
              <w:top w:val="nil"/>
              <w:left w:val="nil"/>
              <w:bottom w:val="single" w:sz="4" w:space="0" w:color="auto"/>
              <w:right w:val="single" w:sz="4" w:space="0" w:color="auto"/>
            </w:tcBorders>
            <w:hideMark/>
          </w:tcPr>
          <w:p w:rsidR="00F66A85" w:rsidRDefault="00F66A85">
            <w:pPr>
              <w:jc w:val="both"/>
            </w:pPr>
            <w:r>
              <w:t>05</w:t>
            </w:r>
          </w:p>
        </w:tc>
        <w:tc>
          <w:tcPr>
            <w:tcW w:w="676" w:type="dxa"/>
            <w:tcBorders>
              <w:top w:val="nil"/>
              <w:left w:val="nil"/>
              <w:bottom w:val="single" w:sz="4" w:space="0" w:color="auto"/>
              <w:right w:val="single" w:sz="4" w:space="0" w:color="auto"/>
            </w:tcBorders>
            <w:hideMark/>
          </w:tcPr>
          <w:p w:rsidR="00F66A85" w:rsidRDefault="00F66A85">
            <w:pPr>
              <w:jc w:val="both"/>
            </w:pPr>
            <w:r>
              <w:t>3</w:t>
            </w:r>
          </w:p>
        </w:tc>
        <w:tc>
          <w:tcPr>
            <w:tcW w:w="616" w:type="dxa"/>
            <w:tcBorders>
              <w:top w:val="nil"/>
              <w:left w:val="nil"/>
              <w:bottom w:val="single" w:sz="4" w:space="0" w:color="auto"/>
              <w:right w:val="single" w:sz="4" w:space="0" w:color="auto"/>
            </w:tcBorders>
            <w:hideMark/>
          </w:tcPr>
          <w:p w:rsidR="00F66A85" w:rsidRDefault="00F66A85">
            <w:pPr>
              <w:jc w:val="both"/>
            </w:pPr>
            <w:r>
              <w:t>0012</w:t>
            </w:r>
          </w:p>
        </w:tc>
        <w:tc>
          <w:tcPr>
            <w:tcW w:w="516" w:type="dxa"/>
            <w:tcBorders>
              <w:top w:val="nil"/>
              <w:left w:val="nil"/>
              <w:bottom w:val="single" w:sz="4" w:space="0" w:color="auto"/>
              <w:right w:val="single" w:sz="4" w:space="0" w:color="auto"/>
            </w:tcBorders>
            <w:hideMark/>
          </w:tcPr>
          <w:p w:rsidR="00F66A85" w:rsidRDefault="00F66A85">
            <w:pPr>
              <w:jc w:val="both"/>
            </w:pPr>
            <w:r>
              <w:t>200</w:t>
            </w:r>
          </w:p>
        </w:tc>
        <w:tc>
          <w:tcPr>
            <w:tcW w:w="498" w:type="dxa"/>
            <w:tcBorders>
              <w:top w:val="nil"/>
              <w:left w:val="nil"/>
              <w:bottom w:val="single" w:sz="4" w:space="0" w:color="auto"/>
              <w:right w:val="single" w:sz="4" w:space="0" w:color="auto"/>
            </w:tcBorders>
            <w:hideMark/>
          </w:tcPr>
          <w:p w:rsidR="00F66A85" w:rsidRDefault="00F66A85">
            <w:pPr>
              <w:jc w:val="both"/>
            </w:pPr>
            <w:r>
              <w:t>01</w:t>
            </w:r>
          </w:p>
        </w:tc>
        <w:tc>
          <w:tcPr>
            <w:tcW w:w="498" w:type="dxa"/>
            <w:tcBorders>
              <w:top w:val="nil"/>
              <w:left w:val="nil"/>
              <w:bottom w:val="single" w:sz="4" w:space="0" w:color="auto"/>
              <w:right w:val="single" w:sz="4" w:space="0" w:color="auto"/>
            </w:tcBorders>
            <w:hideMark/>
          </w:tcPr>
          <w:p w:rsidR="00F66A85" w:rsidRDefault="00F66A85">
            <w:pPr>
              <w:jc w:val="both"/>
            </w:pPr>
            <w:r>
              <w:t>04</w:t>
            </w:r>
          </w:p>
        </w:tc>
        <w:tc>
          <w:tcPr>
            <w:tcW w:w="1330" w:type="dxa"/>
            <w:tcBorders>
              <w:top w:val="nil"/>
              <w:left w:val="nil"/>
              <w:bottom w:val="single" w:sz="4" w:space="0" w:color="auto"/>
              <w:right w:val="single" w:sz="4" w:space="0" w:color="auto"/>
            </w:tcBorders>
            <w:hideMark/>
          </w:tcPr>
          <w:p w:rsidR="00F66A85" w:rsidRDefault="00F66A85">
            <w:pPr>
              <w:jc w:val="right"/>
            </w:pPr>
            <w:r>
              <w:t>2 451,1</w:t>
            </w:r>
          </w:p>
        </w:tc>
      </w:tr>
      <w:tr w:rsidR="00F66A85" w:rsidTr="00F66A85">
        <w:trPr>
          <w:trHeight w:val="20"/>
        </w:trPr>
        <w:tc>
          <w:tcPr>
            <w:tcW w:w="5200" w:type="dxa"/>
            <w:tcBorders>
              <w:top w:val="nil"/>
              <w:left w:val="single" w:sz="4" w:space="0" w:color="auto"/>
              <w:bottom w:val="single" w:sz="4" w:space="0" w:color="auto"/>
              <w:right w:val="single" w:sz="4" w:space="0" w:color="auto"/>
            </w:tcBorders>
            <w:hideMark/>
          </w:tcPr>
          <w:p w:rsidR="00F66A85" w:rsidRDefault="00F66A85">
            <w:pPr>
              <w:jc w:val="both"/>
            </w:pPr>
            <w:r>
              <w:t xml:space="preserve">Расходы на обеспечение функций органа местного самоуправления (за исключением расходов на выплаты по оплате труда работникам) в рамках подпрограммы "Обеспечение деятельности органов местного самоуправления" муниципальной программы  "Повышение эффективности деятельности органов местного самоуправления города Ельца на 2014-2020 годы" (Закупка товаров, работ и услуг для государственных (муниципальных) нужд) </w:t>
            </w:r>
          </w:p>
        </w:tc>
        <w:tc>
          <w:tcPr>
            <w:tcW w:w="561" w:type="dxa"/>
            <w:tcBorders>
              <w:top w:val="nil"/>
              <w:left w:val="nil"/>
              <w:bottom w:val="single" w:sz="4" w:space="0" w:color="auto"/>
              <w:right w:val="single" w:sz="4" w:space="0" w:color="auto"/>
            </w:tcBorders>
            <w:hideMark/>
          </w:tcPr>
          <w:p w:rsidR="00F66A85" w:rsidRDefault="00F66A85">
            <w:pPr>
              <w:jc w:val="both"/>
            </w:pPr>
            <w:r>
              <w:t>05</w:t>
            </w:r>
          </w:p>
        </w:tc>
        <w:tc>
          <w:tcPr>
            <w:tcW w:w="676" w:type="dxa"/>
            <w:tcBorders>
              <w:top w:val="nil"/>
              <w:left w:val="nil"/>
              <w:bottom w:val="single" w:sz="4" w:space="0" w:color="auto"/>
              <w:right w:val="single" w:sz="4" w:space="0" w:color="auto"/>
            </w:tcBorders>
            <w:hideMark/>
          </w:tcPr>
          <w:p w:rsidR="00F66A85" w:rsidRDefault="00F66A85">
            <w:pPr>
              <w:jc w:val="both"/>
            </w:pPr>
            <w:r>
              <w:t>3</w:t>
            </w:r>
          </w:p>
        </w:tc>
        <w:tc>
          <w:tcPr>
            <w:tcW w:w="616" w:type="dxa"/>
            <w:tcBorders>
              <w:top w:val="nil"/>
              <w:left w:val="nil"/>
              <w:bottom w:val="single" w:sz="4" w:space="0" w:color="auto"/>
              <w:right w:val="single" w:sz="4" w:space="0" w:color="auto"/>
            </w:tcBorders>
            <w:hideMark/>
          </w:tcPr>
          <w:p w:rsidR="00F66A85" w:rsidRDefault="00F66A85">
            <w:pPr>
              <w:jc w:val="both"/>
            </w:pPr>
            <w:r>
              <w:t>0012</w:t>
            </w:r>
          </w:p>
        </w:tc>
        <w:tc>
          <w:tcPr>
            <w:tcW w:w="516" w:type="dxa"/>
            <w:tcBorders>
              <w:top w:val="nil"/>
              <w:left w:val="nil"/>
              <w:bottom w:val="single" w:sz="4" w:space="0" w:color="auto"/>
              <w:right w:val="single" w:sz="4" w:space="0" w:color="auto"/>
            </w:tcBorders>
            <w:hideMark/>
          </w:tcPr>
          <w:p w:rsidR="00F66A85" w:rsidRDefault="00F66A85">
            <w:pPr>
              <w:jc w:val="both"/>
            </w:pPr>
            <w:r>
              <w:t>200</w:t>
            </w:r>
          </w:p>
        </w:tc>
        <w:tc>
          <w:tcPr>
            <w:tcW w:w="498" w:type="dxa"/>
            <w:tcBorders>
              <w:top w:val="nil"/>
              <w:left w:val="nil"/>
              <w:bottom w:val="single" w:sz="4" w:space="0" w:color="auto"/>
              <w:right w:val="single" w:sz="4" w:space="0" w:color="auto"/>
            </w:tcBorders>
            <w:hideMark/>
          </w:tcPr>
          <w:p w:rsidR="00F66A85" w:rsidRDefault="00F66A85">
            <w:pPr>
              <w:jc w:val="both"/>
            </w:pPr>
            <w:r>
              <w:t>01</w:t>
            </w:r>
          </w:p>
        </w:tc>
        <w:tc>
          <w:tcPr>
            <w:tcW w:w="498" w:type="dxa"/>
            <w:tcBorders>
              <w:top w:val="nil"/>
              <w:left w:val="nil"/>
              <w:bottom w:val="single" w:sz="4" w:space="0" w:color="auto"/>
              <w:right w:val="single" w:sz="4" w:space="0" w:color="auto"/>
            </w:tcBorders>
            <w:hideMark/>
          </w:tcPr>
          <w:p w:rsidR="00F66A85" w:rsidRDefault="00F66A85">
            <w:pPr>
              <w:jc w:val="both"/>
            </w:pPr>
            <w:r>
              <w:t>13</w:t>
            </w:r>
          </w:p>
        </w:tc>
        <w:tc>
          <w:tcPr>
            <w:tcW w:w="1330" w:type="dxa"/>
            <w:tcBorders>
              <w:top w:val="nil"/>
              <w:left w:val="nil"/>
              <w:bottom w:val="single" w:sz="4" w:space="0" w:color="auto"/>
              <w:right w:val="single" w:sz="4" w:space="0" w:color="auto"/>
            </w:tcBorders>
            <w:hideMark/>
          </w:tcPr>
          <w:p w:rsidR="00F66A85" w:rsidRDefault="00F66A85">
            <w:pPr>
              <w:jc w:val="right"/>
            </w:pPr>
            <w:r>
              <w:t>200,0</w:t>
            </w:r>
          </w:p>
        </w:tc>
      </w:tr>
      <w:tr w:rsidR="00F66A85" w:rsidTr="00F66A85">
        <w:trPr>
          <w:trHeight w:val="20"/>
        </w:trPr>
        <w:tc>
          <w:tcPr>
            <w:tcW w:w="5200" w:type="dxa"/>
            <w:tcBorders>
              <w:top w:val="nil"/>
              <w:left w:val="single" w:sz="4" w:space="0" w:color="auto"/>
              <w:bottom w:val="single" w:sz="4" w:space="0" w:color="auto"/>
              <w:right w:val="single" w:sz="4" w:space="0" w:color="auto"/>
            </w:tcBorders>
            <w:hideMark/>
          </w:tcPr>
          <w:p w:rsidR="00F66A85" w:rsidRDefault="00F66A85">
            <w:pPr>
              <w:jc w:val="both"/>
            </w:pPr>
            <w:r>
              <w:t xml:space="preserve">Расходы на обеспечение функций органа местного самоуправления (за исключением расходов на выплаты по оплате труда работникам) в рамках подпрограммы "Обеспечение деятельности органов местного самоуправления" муниципальной программы  "Повышение эффективности деятельности органов местного самоуправления города Ельца на 2014-2020 годы" (Иные бюджетные ассигнования) </w:t>
            </w:r>
          </w:p>
        </w:tc>
        <w:tc>
          <w:tcPr>
            <w:tcW w:w="561" w:type="dxa"/>
            <w:tcBorders>
              <w:top w:val="nil"/>
              <w:left w:val="nil"/>
              <w:bottom w:val="single" w:sz="4" w:space="0" w:color="auto"/>
              <w:right w:val="single" w:sz="4" w:space="0" w:color="auto"/>
            </w:tcBorders>
            <w:hideMark/>
          </w:tcPr>
          <w:p w:rsidR="00F66A85" w:rsidRDefault="00F66A85">
            <w:pPr>
              <w:jc w:val="both"/>
            </w:pPr>
            <w:r>
              <w:t>05</w:t>
            </w:r>
          </w:p>
        </w:tc>
        <w:tc>
          <w:tcPr>
            <w:tcW w:w="676" w:type="dxa"/>
            <w:tcBorders>
              <w:top w:val="nil"/>
              <w:left w:val="nil"/>
              <w:bottom w:val="single" w:sz="4" w:space="0" w:color="auto"/>
              <w:right w:val="single" w:sz="4" w:space="0" w:color="auto"/>
            </w:tcBorders>
            <w:hideMark/>
          </w:tcPr>
          <w:p w:rsidR="00F66A85" w:rsidRDefault="00F66A85">
            <w:pPr>
              <w:jc w:val="both"/>
            </w:pPr>
            <w:r>
              <w:t>3</w:t>
            </w:r>
          </w:p>
        </w:tc>
        <w:tc>
          <w:tcPr>
            <w:tcW w:w="616" w:type="dxa"/>
            <w:tcBorders>
              <w:top w:val="nil"/>
              <w:left w:val="nil"/>
              <w:bottom w:val="single" w:sz="4" w:space="0" w:color="auto"/>
              <w:right w:val="single" w:sz="4" w:space="0" w:color="auto"/>
            </w:tcBorders>
            <w:hideMark/>
          </w:tcPr>
          <w:p w:rsidR="00F66A85" w:rsidRDefault="00F66A85">
            <w:pPr>
              <w:jc w:val="both"/>
            </w:pPr>
            <w:r>
              <w:t>0012</w:t>
            </w:r>
          </w:p>
        </w:tc>
        <w:tc>
          <w:tcPr>
            <w:tcW w:w="516" w:type="dxa"/>
            <w:tcBorders>
              <w:top w:val="nil"/>
              <w:left w:val="nil"/>
              <w:bottom w:val="single" w:sz="4" w:space="0" w:color="auto"/>
              <w:right w:val="single" w:sz="4" w:space="0" w:color="auto"/>
            </w:tcBorders>
            <w:hideMark/>
          </w:tcPr>
          <w:p w:rsidR="00F66A85" w:rsidRDefault="00F66A85">
            <w:pPr>
              <w:jc w:val="both"/>
            </w:pPr>
            <w:r>
              <w:t>800</w:t>
            </w:r>
          </w:p>
        </w:tc>
        <w:tc>
          <w:tcPr>
            <w:tcW w:w="498" w:type="dxa"/>
            <w:tcBorders>
              <w:top w:val="nil"/>
              <w:left w:val="nil"/>
              <w:bottom w:val="single" w:sz="4" w:space="0" w:color="auto"/>
              <w:right w:val="single" w:sz="4" w:space="0" w:color="auto"/>
            </w:tcBorders>
            <w:hideMark/>
          </w:tcPr>
          <w:p w:rsidR="00F66A85" w:rsidRDefault="00F66A85">
            <w:pPr>
              <w:jc w:val="both"/>
            </w:pPr>
            <w:r>
              <w:t>01</w:t>
            </w:r>
          </w:p>
        </w:tc>
        <w:tc>
          <w:tcPr>
            <w:tcW w:w="498" w:type="dxa"/>
            <w:tcBorders>
              <w:top w:val="nil"/>
              <w:left w:val="nil"/>
              <w:bottom w:val="single" w:sz="4" w:space="0" w:color="auto"/>
              <w:right w:val="single" w:sz="4" w:space="0" w:color="auto"/>
            </w:tcBorders>
            <w:hideMark/>
          </w:tcPr>
          <w:p w:rsidR="00F66A85" w:rsidRDefault="00F66A85">
            <w:pPr>
              <w:jc w:val="both"/>
            </w:pPr>
            <w:r>
              <w:t>04</w:t>
            </w:r>
          </w:p>
        </w:tc>
        <w:tc>
          <w:tcPr>
            <w:tcW w:w="1330" w:type="dxa"/>
            <w:tcBorders>
              <w:top w:val="nil"/>
              <w:left w:val="nil"/>
              <w:bottom w:val="single" w:sz="4" w:space="0" w:color="auto"/>
              <w:right w:val="single" w:sz="4" w:space="0" w:color="auto"/>
            </w:tcBorders>
            <w:hideMark/>
          </w:tcPr>
          <w:p w:rsidR="00F66A85" w:rsidRDefault="00F66A85">
            <w:pPr>
              <w:jc w:val="right"/>
            </w:pPr>
            <w:r>
              <w:t>60,0</w:t>
            </w:r>
          </w:p>
        </w:tc>
      </w:tr>
      <w:tr w:rsidR="00F66A85" w:rsidTr="00F66A85">
        <w:trPr>
          <w:trHeight w:val="20"/>
        </w:trPr>
        <w:tc>
          <w:tcPr>
            <w:tcW w:w="5200" w:type="dxa"/>
            <w:tcBorders>
              <w:top w:val="nil"/>
              <w:left w:val="single" w:sz="4" w:space="0" w:color="auto"/>
              <w:bottom w:val="single" w:sz="4" w:space="0" w:color="auto"/>
              <w:right w:val="single" w:sz="4" w:space="0" w:color="auto"/>
            </w:tcBorders>
            <w:hideMark/>
          </w:tcPr>
          <w:p w:rsidR="00F66A85" w:rsidRDefault="00F66A85">
            <w:pPr>
              <w:jc w:val="both"/>
            </w:pPr>
            <w:r>
              <w:t xml:space="preserve">Доплата к пенсиям муниципальных служащих в рамках подпрограммы "Обеспечение деятельности органов местного самоуправления" муниципальной программы  "Повышение эффективности деятельности органов местного самоуправления города Ельца на 2014-2020 годы" (Социальное обеспечение и иные выплаты населению) </w:t>
            </w:r>
          </w:p>
        </w:tc>
        <w:tc>
          <w:tcPr>
            <w:tcW w:w="561" w:type="dxa"/>
            <w:tcBorders>
              <w:top w:val="nil"/>
              <w:left w:val="nil"/>
              <w:bottom w:val="single" w:sz="4" w:space="0" w:color="auto"/>
              <w:right w:val="single" w:sz="4" w:space="0" w:color="auto"/>
            </w:tcBorders>
            <w:hideMark/>
          </w:tcPr>
          <w:p w:rsidR="00F66A85" w:rsidRDefault="00F66A85">
            <w:pPr>
              <w:jc w:val="both"/>
            </w:pPr>
            <w:r>
              <w:t>05</w:t>
            </w:r>
          </w:p>
        </w:tc>
        <w:tc>
          <w:tcPr>
            <w:tcW w:w="676" w:type="dxa"/>
            <w:tcBorders>
              <w:top w:val="nil"/>
              <w:left w:val="nil"/>
              <w:bottom w:val="single" w:sz="4" w:space="0" w:color="auto"/>
              <w:right w:val="single" w:sz="4" w:space="0" w:color="auto"/>
            </w:tcBorders>
            <w:hideMark/>
          </w:tcPr>
          <w:p w:rsidR="00F66A85" w:rsidRDefault="00F66A85">
            <w:pPr>
              <w:jc w:val="both"/>
            </w:pPr>
            <w:r>
              <w:t>3</w:t>
            </w:r>
          </w:p>
        </w:tc>
        <w:tc>
          <w:tcPr>
            <w:tcW w:w="616" w:type="dxa"/>
            <w:tcBorders>
              <w:top w:val="nil"/>
              <w:left w:val="nil"/>
              <w:bottom w:val="single" w:sz="4" w:space="0" w:color="auto"/>
              <w:right w:val="single" w:sz="4" w:space="0" w:color="auto"/>
            </w:tcBorders>
            <w:hideMark/>
          </w:tcPr>
          <w:p w:rsidR="00F66A85" w:rsidRDefault="00F66A85">
            <w:pPr>
              <w:jc w:val="both"/>
            </w:pPr>
            <w:r>
              <w:t>0100</w:t>
            </w:r>
          </w:p>
        </w:tc>
        <w:tc>
          <w:tcPr>
            <w:tcW w:w="516" w:type="dxa"/>
            <w:tcBorders>
              <w:top w:val="nil"/>
              <w:left w:val="nil"/>
              <w:bottom w:val="single" w:sz="4" w:space="0" w:color="auto"/>
              <w:right w:val="single" w:sz="4" w:space="0" w:color="auto"/>
            </w:tcBorders>
            <w:hideMark/>
          </w:tcPr>
          <w:p w:rsidR="00F66A85" w:rsidRDefault="00F66A85">
            <w:pPr>
              <w:jc w:val="both"/>
            </w:pPr>
            <w:r>
              <w:t>300</w:t>
            </w:r>
          </w:p>
        </w:tc>
        <w:tc>
          <w:tcPr>
            <w:tcW w:w="498" w:type="dxa"/>
            <w:tcBorders>
              <w:top w:val="nil"/>
              <w:left w:val="nil"/>
              <w:bottom w:val="single" w:sz="4" w:space="0" w:color="auto"/>
              <w:right w:val="single" w:sz="4" w:space="0" w:color="auto"/>
            </w:tcBorders>
            <w:hideMark/>
          </w:tcPr>
          <w:p w:rsidR="00F66A85" w:rsidRDefault="00F66A85">
            <w:pPr>
              <w:jc w:val="both"/>
            </w:pPr>
            <w:r>
              <w:t>10</w:t>
            </w:r>
          </w:p>
        </w:tc>
        <w:tc>
          <w:tcPr>
            <w:tcW w:w="498" w:type="dxa"/>
            <w:tcBorders>
              <w:top w:val="nil"/>
              <w:left w:val="nil"/>
              <w:bottom w:val="single" w:sz="4" w:space="0" w:color="auto"/>
              <w:right w:val="single" w:sz="4" w:space="0" w:color="auto"/>
            </w:tcBorders>
            <w:hideMark/>
          </w:tcPr>
          <w:p w:rsidR="00F66A85" w:rsidRDefault="00F66A85">
            <w:pPr>
              <w:jc w:val="both"/>
            </w:pPr>
            <w:r>
              <w:t>01</w:t>
            </w:r>
          </w:p>
        </w:tc>
        <w:tc>
          <w:tcPr>
            <w:tcW w:w="1330" w:type="dxa"/>
            <w:tcBorders>
              <w:top w:val="nil"/>
              <w:left w:val="nil"/>
              <w:bottom w:val="single" w:sz="4" w:space="0" w:color="auto"/>
              <w:right w:val="single" w:sz="4" w:space="0" w:color="auto"/>
            </w:tcBorders>
            <w:hideMark/>
          </w:tcPr>
          <w:p w:rsidR="00F66A85" w:rsidRDefault="00F66A85">
            <w:pPr>
              <w:jc w:val="right"/>
            </w:pPr>
            <w:r>
              <w:t>5 416,0</w:t>
            </w:r>
          </w:p>
        </w:tc>
      </w:tr>
      <w:tr w:rsidR="00F66A85" w:rsidTr="00F66A85">
        <w:trPr>
          <w:trHeight w:val="20"/>
        </w:trPr>
        <w:tc>
          <w:tcPr>
            <w:tcW w:w="5200" w:type="dxa"/>
            <w:tcBorders>
              <w:top w:val="nil"/>
              <w:left w:val="single" w:sz="4" w:space="0" w:color="auto"/>
              <w:bottom w:val="single" w:sz="4" w:space="0" w:color="auto"/>
              <w:right w:val="single" w:sz="4" w:space="0" w:color="auto"/>
            </w:tcBorders>
            <w:hideMark/>
          </w:tcPr>
          <w:p w:rsidR="00F66A85" w:rsidRDefault="00F66A85">
            <w:pPr>
              <w:jc w:val="both"/>
            </w:pPr>
            <w:r>
              <w:t xml:space="preserve">Организация обучения муниципальных </w:t>
            </w:r>
            <w:r>
              <w:lastRenderedPageBreak/>
              <w:t xml:space="preserve">служащих по программам повышения квалификации в рамках подпрограммы "Обеспечение деятельности органов местного самоуправления" муниципальной программы "Повышение эффективности деятельности органов местного самоуправления города Ельца на 2014-2020 годы" (Закупка товаров, работ и услуг для государственных (муниципальных) нужд) </w:t>
            </w:r>
          </w:p>
        </w:tc>
        <w:tc>
          <w:tcPr>
            <w:tcW w:w="561" w:type="dxa"/>
            <w:tcBorders>
              <w:top w:val="nil"/>
              <w:left w:val="nil"/>
              <w:bottom w:val="single" w:sz="4" w:space="0" w:color="auto"/>
              <w:right w:val="single" w:sz="4" w:space="0" w:color="auto"/>
            </w:tcBorders>
            <w:hideMark/>
          </w:tcPr>
          <w:p w:rsidR="00F66A85" w:rsidRDefault="00F66A85">
            <w:pPr>
              <w:jc w:val="both"/>
            </w:pPr>
            <w:r>
              <w:lastRenderedPageBreak/>
              <w:t>05</w:t>
            </w:r>
          </w:p>
        </w:tc>
        <w:tc>
          <w:tcPr>
            <w:tcW w:w="676" w:type="dxa"/>
            <w:tcBorders>
              <w:top w:val="nil"/>
              <w:left w:val="nil"/>
              <w:bottom w:val="single" w:sz="4" w:space="0" w:color="auto"/>
              <w:right w:val="single" w:sz="4" w:space="0" w:color="auto"/>
            </w:tcBorders>
            <w:hideMark/>
          </w:tcPr>
          <w:p w:rsidR="00F66A85" w:rsidRDefault="00F66A85">
            <w:pPr>
              <w:jc w:val="both"/>
            </w:pPr>
            <w:r>
              <w:t>3</w:t>
            </w:r>
          </w:p>
        </w:tc>
        <w:tc>
          <w:tcPr>
            <w:tcW w:w="616" w:type="dxa"/>
            <w:tcBorders>
              <w:top w:val="nil"/>
              <w:left w:val="nil"/>
              <w:bottom w:val="single" w:sz="4" w:space="0" w:color="auto"/>
              <w:right w:val="single" w:sz="4" w:space="0" w:color="auto"/>
            </w:tcBorders>
            <w:hideMark/>
          </w:tcPr>
          <w:p w:rsidR="00F66A85" w:rsidRDefault="00F66A85">
            <w:pPr>
              <w:jc w:val="both"/>
            </w:pPr>
            <w:r>
              <w:t>2150</w:t>
            </w:r>
          </w:p>
        </w:tc>
        <w:tc>
          <w:tcPr>
            <w:tcW w:w="516" w:type="dxa"/>
            <w:tcBorders>
              <w:top w:val="nil"/>
              <w:left w:val="nil"/>
              <w:bottom w:val="single" w:sz="4" w:space="0" w:color="auto"/>
              <w:right w:val="single" w:sz="4" w:space="0" w:color="auto"/>
            </w:tcBorders>
            <w:hideMark/>
          </w:tcPr>
          <w:p w:rsidR="00F66A85" w:rsidRDefault="00F66A85">
            <w:pPr>
              <w:jc w:val="both"/>
            </w:pPr>
            <w:r>
              <w:t>200</w:t>
            </w:r>
          </w:p>
        </w:tc>
        <w:tc>
          <w:tcPr>
            <w:tcW w:w="498" w:type="dxa"/>
            <w:tcBorders>
              <w:top w:val="nil"/>
              <w:left w:val="nil"/>
              <w:bottom w:val="single" w:sz="4" w:space="0" w:color="auto"/>
              <w:right w:val="single" w:sz="4" w:space="0" w:color="auto"/>
            </w:tcBorders>
            <w:hideMark/>
          </w:tcPr>
          <w:p w:rsidR="00F66A85" w:rsidRDefault="00F66A85">
            <w:pPr>
              <w:jc w:val="both"/>
            </w:pPr>
            <w:r>
              <w:t>01</w:t>
            </w:r>
          </w:p>
        </w:tc>
        <w:tc>
          <w:tcPr>
            <w:tcW w:w="498" w:type="dxa"/>
            <w:tcBorders>
              <w:top w:val="nil"/>
              <w:left w:val="nil"/>
              <w:bottom w:val="single" w:sz="4" w:space="0" w:color="auto"/>
              <w:right w:val="single" w:sz="4" w:space="0" w:color="auto"/>
            </w:tcBorders>
            <w:hideMark/>
          </w:tcPr>
          <w:p w:rsidR="00F66A85" w:rsidRDefault="00F66A85">
            <w:pPr>
              <w:jc w:val="both"/>
            </w:pPr>
            <w:r>
              <w:t>04</w:t>
            </w:r>
          </w:p>
        </w:tc>
        <w:tc>
          <w:tcPr>
            <w:tcW w:w="1330" w:type="dxa"/>
            <w:tcBorders>
              <w:top w:val="nil"/>
              <w:left w:val="nil"/>
              <w:bottom w:val="single" w:sz="4" w:space="0" w:color="auto"/>
              <w:right w:val="single" w:sz="4" w:space="0" w:color="auto"/>
            </w:tcBorders>
            <w:hideMark/>
          </w:tcPr>
          <w:p w:rsidR="00F66A85" w:rsidRDefault="00F66A85">
            <w:pPr>
              <w:jc w:val="right"/>
            </w:pPr>
            <w:r>
              <w:t>23,0</w:t>
            </w:r>
          </w:p>
        </w:tc>
      </w:tr>
      <w:tr w:rsidR="00F66A85" w:rsidTr="00F66A85">
        <w:trPr>
          <w:trHeight w:val="20"/>
        </w:trPr>
        <w:tc>
          <w:tcPr>
            <w:tcW w:w="5200" w:type="dxa"/>
            <w:tcBorders>
              <w:top w:val="nil"/>
              <w:left w:val="single" w:sz="4" w:space="0" w:color="auto"/>
              <w:bottom w:val="single" w:sz="4" w:space="0" w:color="auto"/>
              <w:right w:val="single" w:sz="4" w:space="0" w:color="auto"/>
            </w:tcBorders>
            <w:hideMark/>
          </w:tcPr>
          <w:p w:rsidR="00F66A85" w:rsidRDefault="00F66A85">
            <w:pPr>
              <w:jc w:val="both"/>
            </w:pPr>
            <w:r>
              <w:lastRenderedPageBreak/>
              <w:t xml:space="preserve">Использование информационно-правовых систем в рамках подпрограммы "Обеспечение деятельности органов местного самоуправления" муниципальной программы "Повышение эффективности деятельности органов местного самоуправления города Ельца на 2014-2020 годы" (Закупка товаров, работ и услуг для государственных (муниципальных) нужд) </w:t>
            </w:r>
          </w:p>
        </w:tc>
        <w:tc>
          <w:tcPr>
            <w:tcW w:w="561" w:type="dxa"/>
            <w:tcBorders>
              <w:top w:val="nil"/>
              <w:left w:val="nil"/>
              <w:bottom w:val="single" w:sz="4" w:space="0" w:color="auto"/>
              <w:right w:val="single" w:sz="4" w:space="0" w:color="auto"/>
            </w:tcBorders>
            <w:hideMark/>
          </w:tcPr>
          <w:p w:rsidR="00F66A85" w:rsidRDefault="00F66A85">
            <w:pPr>
              <w:jc w:val="both"/>
            </w:pPr>
            <w:r>
              <w:t>05</w:t>
            </w:r>
          </w:p>
        </w:tc>
        <w:tc>
          <w:tcPr>
            <w:tcW w:w="676" w:type="dxa"/>
            <w:tcBorders>
              <w:top w:val="nil"/>
              <w:left w:val="nil"/>
              <w:bottom w:val="single" w:sz="4" w:space="0" w:color="auto"/>
              <w:right w:val="single" w:sz="4" w:space="0" w:color="auto"/>
            </w:tcBorders>
            <w:hideMark/>
          </w:tcPr>
          <w:p w:rsidR="00F66A85" w:rsidRDefault="00F66A85">
            <w:pPr>
              <w:jc w:val="both"/>
            </w:pPr>
            <w:r>
              <w:t>3</w:t>
            </w:r>
          </w:p>
        </w:tc>
        <w:tc>
          <w:tcPr>
            <w:tcW w:w="616" w:type="dxa"/>
            <w:tcBorders>
              <w:top w:val="nil"/>
              <w:left w:val="nil"/>
              <w:bottom w:val="single" w:sz="4" w:space="0" w:color="auto"/>
              <w:right w:val="single" w:sz="4" w:space="0" w:color="auto"/>
            </w:tcBorders>
            <w:hideMark/>
          </w:tcPr>
          <w:p w:rsidR="00F66A85" w:rsidRDefault="00F66A85">
            <w:pPr>
              <w:jc w:val="both"/>
            </w:pPr>
            <w:r>
              <w:t>2152</w:t>
            </w:r>
          </w:p>
        </w:tc>
        <w:tc>
          <w:tcPr>
            <w:tcW w:w="516" w:type="dxa"/>
            <w:tcBorders>
              <w:top w:val="nil"/>
              <w:left w:val="nil"/>
              <w:bottom w:val="single" w:sz="4" w:space="0" w:color="auto"/>
              <w:right w:val="single" w:sz="4" w:space="0" w:color="auto"/>
            </w:tcBorders>
            <w:hideMark/>
          </w:tcPr>
          <w:p w:rsidR="00F66A85" w:rsidRDefault="00F66A85">
            <w:pPr>
              <w:jc w:val="both"/>
            </w:pPr>
            <w:r>
              <w:t>200</w:t>
            </w:r>
          </w:p>
        </w:tc>
        <w:tc>
          <w:tcPr>
            <w:tcW w:w="498" w:type="dxa"/>
            <w:tcBorders>
              <w:top w:val="nil"/>
              <w:left w:val="nil"/>
              <w:bottom w:val="single" w:sz="4" w:space="0" w:color="auto"/>
              <w:right w:val="single" w:sz="4" w:space="0" w:color="auto"/>
            </w:tcBorders>
            <w:hideMark/>
          </w:tcPr>
          <w:p w:rsidR="00F66A85" w:rsidRDefault="00F66A85">
            <w:pPr>
              <w:jc w:val="both"/>
            </w:pPr>
            <w:r>
              <w:t>01</w:t>
            </w:r>
          </w:p>
        </w:tc>
        <w:tc>
          <w:tcPr>
            <w:tcW w:w="498" w:type="dxa"/>
            <w:tcBorders>
              <w:top w:val="nil"/>
              <w:left w:val="nil"/>
              <w:bottom w:val="single" w:sz="4" w:space="0" w:color="auto"/>
              <w:right w:val="single" w:sz="4" w:space="0" w:color="auto"/>
            </w:tcBorders>
            <w:hideMark/>
          </w:tcPr>
          <w:p w:rsidR="00F66A85" w:rsidRDefault="00F66A85">
            <w:pPr>
              <w:jc w:val="both"/>
            </w:pPr>
            <w:r>
              <w:t>04</w:t>
            </w:r>
          </w:p>
        </w:tc>
        <w:tc>
          <w:tcPr>
            <w:tcW w:w="1330" w:type="dxa"/>
            <w:tcBorders>
              <w:top w:val="nil"/>
              <w:left w:val="nil"/>
              <w:bottom w:val="single" w:sz="4" w:space="0" w:color="auto"/>
              <w:right w:val="single" w:sz="4" w:space="0" w:color="auto"/>
            </w:tcBorders>
            <w:hideMark/>
          </w:tcPr>
          <w:p w:rsidR="00F66A85" w:rsidRDefault="00F66A85">
            <w:pPr>
              <w:jc w:val="right"/>
            </w:pPr>
            <w:r>
              <w:t>15,0</w:t>
            </w:r>
          </w:p>
        </w:tc>
      </w:tr>
      <w:tr w:rsidR="00F66A85" w:rsidTr="00F66A85">
        <w:trPr>
          <w:trHeight w:val="20"/>
        </w:trPr>
        <w:tc>
          <w:tcPr>
            <w:tcW w:w="5200" w:type="dxa"/>
            <w:tcBorders>
              <w:top w:val="nil"/>
              <w:left w:val="single" w:sz="4" w:space="0" w:color="auto"/>
              <w:bottom w:val="single" w:sz="4" w:space="0" w:color="auto"/>
              <w:right w:val="single" w:sz="4" w:space="0" w:color="auto"/>
            </w:tcBorders>
            <w:hideMark/>
          </w:tcPr>
          <w:p w:rsidR="00F66A85" w:rsidRDefault="00F66A85">
            <w:pPr>
              <w:jc w:val="both"/>
            </w:pPr>
            <w:r>
              <w:t xml:space="preserve">Расходы на обеспечение деятельности муниципальных казенных учреждений в рамках подпрограммы "Обеспечение деятельности органов местного самоуправления" муниципальной программы "Повышение эффективности деятельности органов местного самоуправления города Ельца на 2014-2020 годы"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1" w:type="dxa"/>
            <w:tcBorders>
              <w:top w:val="nil"/>
              <w:left w:val="nil"/>
              <w:bottom w:val="single" w:sz="4" w:space="0" w:color="auto"/>
              <w:right w:val="single" w:sz="4" w:space="0" w:color="auto"/>
            </w:tcBorders>
            <w:hideMark/>
          </w:tcPr>
          <w:p w:rsidR="00F66A85" w:rsidRDefault="00F66A85">
            <w:pPr>
              <w:jc w:val="both"/>
            </w:pPr>
            <w:r>
              <w:t>05</w:t>
            </w:r>
          </w:p>
        </w:tc>
        <w:tc>
          <w:tcPr>
            <w:tcW w:w="676" w:type="dxa"/>
            <w:tcBorders>
              <w:top w:val="nil"/>
              <w:left w:val="nil"/>
              <w:bottom w:val="single" w:sz="4" w:space="0" w:color="auto"/>
              <w:right w:val="single" w:sz="4" w:space="0" w:color="auto"/>
            </w:tcBorders>
            <w:hideMark/>
          </w:tcPr>
          <w:p w:rsidR="00F66A85" w:rsidRDefault="00F66A85">
            <w:pPr>
              <w:jc w:val="both"/>
            </w:pPr>
            <w:r>
              <w:t>3</w:t>
            </w:r>
          </w:p>
        </w:tc>
        <w:tc>
          <w:tcPr>
            <w:tcW w:w="616" w:type="dxa"/>
            <w:tcBorders>
              <w:top w:val="nil"/>
              <w:left w:val="nil"/>
              <w:bottom w:val="single" w:sz="4" w:space="0" w:color="auto"/>
              <w:right w:val="single" w:sz="4" w:space="0" w:color="auto"/>
            </w:tcBorders>
            <w:hideMark/>
          </w:tcPr>
          <w:p w:rsidR="00F66A85" w:rsidRDefault="00F66A85">
            <w:pPr>
              <w:jc w:val="both"/>
            </w:pPr>
            <w:r>
              <w:t>2153</w:t>
            </w:r>
          </w:p>
        </w:tc>
        <w:tc>
          <w:tcPr>
            <w:tcW w:w="516" w:type="dxa"/>
            <w:tcBorders>
              <w:top w:val="nil"/>
              <w:left w:val="nil"/>
              <w:bottom w:val="single" w:sz="4" w:space="0" w:color="auto"/>
              <w:right w:val="single" w:sz="4" w:space="0" w:color="auto"/>
            </w:tcBorders>
            <w:hideMark/>
          </w:tcPr>
          <w:p w:rsidR="00F66A85" w:rsidRDefault="00F66A85">
            <w:pPr>
              <w:jc w:val="both"/>
            </w:pPr>
            <w:r>
              <w:t>100</w:t>
            </w:r>
          </w:p>
        </w:tc>
        <w:tc>
          <w:tcPr>
            <w:tcW w:w="498" w:type="dxa"/>
            <w:tcBorders>
              <w:top w:val="nil"/>
              <w:left w:val="nil"/>
              <w:bottom w:val="single" w:sz="4" w:space="0" w:color="auto"/>
              <w:right w:val="single" w:sz="4" w:space="0" w:color="auto"/>
            </w:tcBorders>
            <w:hideMark/>
          </w:tcPr>
          <w:p w:rsidR="00F66A85" w:rsidRDefault="00F66A85">
            <w:pPr>
              <w:jc w:val="both"/>
            </w:pPr>
            <w:r>
              <w:t>01</w:t>
            </w:r>
          </w:p>
        </w:tc>
        <w:tc>
          <w:tcPr>
            <w:tcW w:w="498" w:type="dxa"/>
            <w:tcBorders>
              <w:top w:val="nil"/>
              <w:left w:val="nil"/>
              <w:bottom w:val="single" w:sz="4" w:space="0" w:color="auto"/>
              <w:right w:val="single" w:sz="4" w:space="0" w:color="auto"/>
            </w:tcBorders>
            <w:hideMark/>
          </w:tcPr>
          <w:p w:rsidR="00F66A85" w:rsidRDefault="00F66A85">
            <w:pPr>
              <w:jc w:val="both"/>
            </w:pPr>
            <w:r>
              <w:t>13</w:t>
            </w:r>
          </w:p>
        </w:tc>
        <w:tc>
          <w:tcPr>
            <w:tcW w:w="1330" w:type="dxa"/>
            <w:tcBorders>
              <w:top w:val="nil"/>
              <w:left w:val="nil"/>
              <w:bottom w:val="single" w:sz="4" w:space="0" w:color="auto"/>
              <w:right w:val="single" w:sz="4" w:space="0" w:color="auto"/>
            </w:tcBorders>
            <w:hideMark/>
          </w:tcPr>
          <w:p w:rsidR="00F66A85" w:rsidRDefault="00F66A85">
            <w:pPr>
              <w:jc w:val="right"/>
            </w:pPr>
            <w:r>
              <w:t>11 395,0</w:t>
            </w:r>
          </w:p>
        </w:tc>
      </w:tr>
      <w:tr w:rsidR="00F66A85" w:rsidTr="00F66A85">
        <w:trPr>
          <w:trHeight w:val="20"/>
        </w:trPr>
        <w:tc>
          <w:tcPr>
            <w:tcW w:w="5200" w:type="dxa"/>
            <w:tcBorders>
              <w:top w:val="nil"/>
              <w:left w:val="single" w:sz="4" w:space="0" w:color="auto"/>
              <w:bottom w:val="single" w:sz="4" w:space="0" w:color="auto"/>
              <w:right w:val="single" w:sz="4" w:space="0" w:color="auto"/>
            </w:tcBorders>
            <w:hideMark/>
          </w:tcPr>
          <w:p w:rsidR="00F66A85" w:rsidRDefault="00F66A85">
            <w:pPr>
              <w:jc w:val="both"/>
            </w:pPr>
            <w:r>
              <w:t xml:space="preserve">Расходы на обеспечение деятельности муниципальных казенных учреждений в рамках подпрограммы "Обеспечение деятельности органов местного самоуправления" муниципальной программы "Повышение эффективности деятельности органов местного самоуправления города Ельца на 2014-2020 годы" (Закупка товаров, работ и услуг для государственных (муниципальных) нужд) </w:t>
            </w:r>
          </w:p>
        </w:tc>
        <w:tc>
          <w:tcPr>
            <w:tcW w:w="561" w:type="dxa"/>
            <w:tcBorders>
              <w:top w:val="nil"/>
              <w:left w:val="nil"/>
              <w:bottom w:val="single" w:sz="4" w:space="0" w:color="auto"/>
              <w:right w:val="single" w:sz="4" w:space="0" w:color="auto"/>
            </w:tcBorders>
            <w:hideMark/>
          </w:tcPr>
          <w:p w:rsidR="00F66A85" w:rsidRDefault="00F66A85">
            <w:pPr>
              <w:jc w:val="both"/>
            </w:pPr>
            <w:r>
              <w:t>05</w:t>
            </w:r>
          </w:p>
        </w:tc>
        <w:tc>
          <w:tcPr>
            <w:tcW w:w="676" w:type="dxa"/>
            <w:tcBorders>
              <w:top w:val="nil"/>
              <w:left w:val="nil"/>
              <w:bottom w:val="single" w:sz="4" w:space="0" w:color="auto"/>
              <w:right w:val="single" w:sz="4" w:space="0" w:color="auto"/>
            </w:tcBorders>
            <w:hideMark/>
          </w:tcPr>
          <w:p w:rsidR="00F66A85" w:rsidRDefault="00F66A85">
            <w:pPr>
              <w:jc w:val="both"/>
            </w:pPr>
            <w:r>
              <w:t>3</w:t>
            </w:r>
          </w:p>
        </w:tc>
        <w:tc>
          <w:tcPr>
            <w:tcW w:w="616" w:type="dxa"/>
            <w:tcBorders>
              <w:top w:val="nil"/>
              <w:left w:val="nil"/>
              <w:bottom w:val="single" w:sz="4" w:space="0" w:color="auto"/>
              <w:right w:val="single" w:sz="4" w:space="0" w:color="auto"/>
            </w:tcBorders>
            <w:hideMark/>
          </w:tcPr>
          <w:p w:rsidR="00F66A85" w:rsidRDefault="00F66A85">
            <w:pPr>
              <w:jc w:val="both"/>
            </w:pPr>
            <w:r>
              <w:t>2153</w:t>
            </w:r>
          </w:p>
        </w:tc>
        <w:tc>
          <w:tcPr>
            <w:tcW w:w="516" w:type="dxa"/>
            <w:tcBorders>
              <w:top w:val="nil"/>
              <w:left w:val="nil"/>
              <w:bottom w:val="single" w:sz="4" w:space="0" w:color="auto"/>
              <w:right w:val="single" w:sz="4" w:space="0" w:color="auto"/>
            </w:tcBorders>
            <w:hideMark/>
          </w:tcPr>
          <w:p w:rsidR="00F66A85" w:rsidRDefault="00F66A85">
            <w:pPr>
              <w:jc w:val="both"/>
            </w:pPr>
            <w:r>
              <w:t>200</w:t>
            </w:r>
          </w:p>
        </w:tc>
        <w:tc>
          <w:tcPr>
            <w:tcW w:w="498" w:type="dxa"/>
            <w:tcBorders>
              <w:top w:val="nil"/>
              <w:left w:val="nil"/>
              <w:bottom w:val="single" w:sz="4" w:space="0" w:color="auto"/>
              <w:right w:val="single" w:sz="4" w:space="0" w:color="auto"/>
            </w:tcBorders>
            <w:hideMark/>
          </w:tcPr>
          <w:p w:rsidR="00F66A85" w:rsidRDefault="00F66A85">
            <w:pPr>
              <w:jc w:val="both"/>
            </w:pPr>
            <w:r>
              <w:t>01</w:t>
            </w:r>
          </w:p>
        </w:tc>
        <w:tc>
          <w:tcPr>
            <w:tcW w:w="498" w:type="dxa"/>
            <w:tcBorders>
              <w:top w:val="nil"/>
              <w:left w:val="nil"/>
              <w:bottom w:val="single" w:sz="4" w:space="0" w:color="auto"/>
              <w:right w:val="single" w:sz="4" w:space="0" w:color="auto"/>
            </w:tcBorders>
            <w:hideMark/>
          </w:tcPr>
          <w:p w:rsidR="00F66A85" w:rsidRDefault="00F66A85">
            <w:pPr>
              <w:jc w:val="both"/>
            </w:pPr>
            <w:r>
              <w:t>13</w:t>
            </w:r>
          </w:p>
        </w:tc>
        <w:tc>
          <w:tcPr>
            <w:tcW w:w="1330" w:type="dxa"/>
            <w:tcBorders>
              <w:top w:val="nil"/>
              <w:left w:val="nil"/>
              <w:bottom w:val="single" w:sz="4" w:space="0" w:color="auto"/>
              <w:right w:val="single" w:sz="4" w:space="0" w:color="auto"/>
            </w:tcBorders>
            <w:hideMark/>
          </w:tcPr>
          <w:p w:rsidR="00F66A85" w:rsidRDefault="00F66A85">
            <w:pPr>
              <w:jc w:val="right"/>
            </w:pPr>
            <w:r>
              <w:t>5 164,6</w:t>
            </w:r>
          </w:p>
        </w:tc>
      </w:tr>
      <w:tr w:rsidR="00F66A85" w:rsidTr="00F66A85">
        <w:trPr>
          <w:trHeight w:val="20"/>
        </w:trPr>
        <w:tc>
          <w:tcPr>
            <w:tcW w:w="5200" w:type="dxa"/>
            <w:tcBorders>
              <w:top w:val="nil"/>
              <w:left w:val="single" w:sz="4" w:space="0" w:color="auto"/>
              <w:bottom w:val="single" w:sz="4" w:space="0" w:color="auto"/>
              <w:right w:val="single" w:sz="4" w:space="0" w:color="auto"/>
            </w:tcBorders>
            <w:hideMark/>
          </w:tcPr>
          <w:p w:rsidR="00F66A85" w:rsidRDefault="00F66A85">
            <w:pPr>
              <w:jc w:val="both"/>
            </w:pPr>
            <w:r>
              <w:t xml:space="preserve">Расходы на обеспечение деятельности муниципальных казенных учреждений в рамках подпрограммы "Обеспечение деятельности органов местного самоуправления" муниципальной программы "Повышение эффективности деятельности органов местного самоуправления города Ельца на 2014-2020 годы" (Иные бюджетные ассигнования) </w:t>
            </w:r>
          </w:p>
        </w:tc>
        <w:tc>
          <w:tcPr>
            <w:tcW w:w="561" w:type="dxa"/>
            <w:tcBorders>
              <w:top w:val="nil"/>
              <w:left w:val="nil"/>
              <w:bottom w:val="single" w:sz="4" w:space="0" w:color="auto"/>
              <w:right w:val="single" w:sz="4" w:space="0" w:color="auto"/>
            </w:tcBorders>
            <w:hideMark/>
          </w:tcPr>
          <w:p w:rsidR="00F66A85" w:rsidRDefault="00F66A85">
            <w:pPr>
              <w:jc w:val="both"/>
            </w:pPr>
            <w:r>
              <w:t>05</w:t>
            </w:r>
          </w:p>
        </w:tc>
        <w:tc>
          <w:tcPr>
            <w:tcW w:w="676" w:type="dxa"/>
            <w:tcBorders>
              <w:top w:val="nil"/>
              <w:left w:val="nil"/>
              <w:bottom w:val="single" w:sz="4" w:space="0" w:color="auto"/>
              <w:right w:val="single" w:sz="4" w:space="0" w:color="auto"/>
            </w:tcBorders>
            <w:hideMark/>
          </w:tcPr>
          <w:p w:rsidR="00F66A85" w:rsidRDefault="00F66A85">
            <w:pPr>
              <w:jc w:val="both"/>
            </w:pPr>
            <w:r>
              <w:t>3</w:t>
            </w:r>
          </w:p>
        </w:tc>
        <w:tc>
          <w:tcPr>
            <w:tcW w:w="616" w:type="dxa"/>
            <w:tcBorders>
              <w:top w:val="nil"/>
              <w:left w:val="nil"/>
              <w:bottom w:val="single" w:sz="4" w:space="0" w:color="auto"/>
              <w:right w:val="single" w:sz="4" w:space="0" w:color="auto"/>
            </w:tcBorders>
            <w:hideMark/>
          </w:tcPr>
          <w:p w:rsidR="00F66A85" w:rsidRDefault="00F66A85">
            <w:pPr>
              <w:jc w:val="both"/>
            </w:pPr>
            <w:r>
              <w:t>2153</w:t>
            </w:r>
          </w:p>
        </w:tc>
        <w:tc>
          <w:tcPr>
            <w:tcW w:w="516" w:type="dxa"/>
            <w:tcBorders>
              <w:top w:val="nil"/>
              <w:left w:val="nil"/>
              <w:bottom w:val="single" w:sz="4" w:space="0" w:color="auto"/>
              <w:right w:val="single" w:sz="4" w:space="0" w:color="auto"/>
            </w:tcBorders>
            <w:hideMark/>
          </w:tcPr>
          <w:p w:rsidR="00F66A85" w:rsidRDefault="00F66A85">
            <w:pPr>
              <w:jc w:val="both"/>
            </w:pPr>
            <w:r>
              <w:t>800</w:t>
            </w:r>
          </w:p>
        </w:tc>
        <w:tc>
          <w:tcPr>
            <w:tcW w:w="498" w:type="dxa"/>
            <w:tcBorders>
              <w:top w:val="nil"/>
              <w:left w:val="nil"/>
              <w:bottom w:val="single" w:sz="4" w:space="0" w:color="auto"/>
              <w:right w:val="single" w:sz="4" w:space="0" w:color="auto"/>
            </w:tcBorders>
            <w:hideMark/>
          </w:tcPr>
          <w:p w:rsidR="00F66A85" w:rsidRDefault="00F66A85">
            <w:pPr>
              <w:jc w:val="both"/>
            </w:pPr>
            <w:r>
              <w:t>01</w:t>
            </w:r>
          </w:p>
        </w:tc>
        <w:tc>
          <w:tcPr>
            <w:tcW w:w="498" w:type="dxa"/>
            <w:tcBorders>
              <w:top w:val="nil"/>
              <w:left w:val="nil"/>
              <w:bottom w:val="single" w:sz="4" w:space="0" w:color="auto"/>
              <w:right w:val="single" w:sz="4" w:space="0" w:color="auto"/>
            </w:tcBorders>
            <w:hideMark/>
          </w:tcPr>
          <w:p w:rsidR="00F66A85" w:rsidRDefault="00F66A85">
            <w:pPr>
              <w:jc w:val="both"/>
            </w:pPr>
            <w:r>
              <w:t>13</w:t>
            </w:r>
          </w:p>
        </w:tc>
        <w:tc>
          <w:tcPr>
            <w:tcW w:w="1330" w:type="dxa"/>
            <w:tcBorders>
              <w:top w:val="nil"/>
              <w:left w:val="nil"/>
              <w:bottom w:val="single" w:sz="4" w:space="0" w:color="auto"/>
              <w:right w:val="single" w:sz="4" w:space="0" w:color="auto"/>
            </w:tcBorders>
            <w:hideMark/>
          </w:tcPr>
          <w:p w:rsidR="00F66A85" w:rsidRDefault="00F66A85">
            <w:pPr>
              <w:jc w:val="right"/>
            </w:pPr>
            <w:r>
              <w:t>214,4</w:t>
            </w:r>
          </w:p>
        </w:tc>
      </w:tr>
      <w:tr w:rsidR="00F66A85" w:rsidTr="00F66A85">
        <w:trPr>
          <w:trHeight w:val="20"/>
        </w:trPr>
        <w:tc>
          <w:tcPr>
            <w:tcW w:w="5200" w:type="dxa"/>
            <w:tcBorders>
              <w:top w:val="nil"/>
              <w:left w:val="single" w:sz="4" w:space="0" w:color="auto"/>
              <w:bottom w:val="single" w:sz="4" w:space="0" w:color="auto"/>
              <w:right w:val="single" w:sz="4" w:space="0" w:color="auto"/>
            </w:tcBorders>
            <w:hideMark/>
          </w:tcPr>
          <w:p w:rsidR="00F66A85" w:rsidRDefault="00F66A85">
            <w:pPr>
              <w:jc w:val="both"/>
            </w:pPr>
            <w:r>
              <w:t xml:space="preserve">Расходы на реализацию Закона Липецкой </w:t>
            </w:r>
            <w:r>
              <w:lastRenderedPageBreak/>
              <w:t xml:space="preserve">области от 30 ноября 2000 года № 117-ОЗ "О наделении органов местного самоуправления государственными полномочиями Липецкой области в сфере архивного дела" в рамках подпрограммы "Обеспечение деятельности органов местного самоуправления" муниципальной программы  "Повышение эффективности деятельности органов местного самоуправления города Ельца на 2014-2020 годы"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1" w:type="dxa"/>
            <w:tcBorders>
              <w:top w:val="nil"/>
              <w:left w:val="nil"/>
              <w:bottom w:val="single" w:sz="4" w:space="0" w:color="auto"/>
              <w:right w:val="single" w:sz="4" w:space="0" w:color="auto"/>
            </w:tcBorders>
            <w:hideMark/>
          </w:tcPr>
          <w:p w:rsidR="00F66A85" w:rsidRDefault="00F66A85">
            <w:pPr>
              <w:jc w:val="both"/>
            </w:pPr>
            <w:r>
              <w:lastRenderedPageBreak/>
              <w:t>05</w:t>
            </w:r>
          </w:p>
        </w:tc>
        <w:tc>
          <w:tcPr>
            <w:tcW w:w="676" w:type="dxa"/>
            <w:tcBorders>
              <w:top w:val="nil"/>
              <w:left w:val="nil"/>
              <w:bottom w:val="single" w:sz="4" w:space="0" w:color="auto"/>
              <w:right w:val="single" w:sz="4" w:space="0" w:color="auto"/>
            </w:tcBorders>
            <w:hideMark/>
          </w:tcPr>
          <w:p w:rsidR="00F66A85" w:rsidRDefault="00F66A85">
            <w:pPr>
              <w:jc w:val="both"/>
            </w:pPr>
            <w:r>
              <w:t>3</w:t>
            </w:r>
          </w:p>
        </w:tc>
        <w:tc>
          <w:tcPr>
            <w:tcW w:w="616" w:type="dxa"/>
            <w:tcBorders>
              <w:top w:val="nil"/>
              <w:left w:val="nil"/>
              <w:bottom w:val="single" w:sz="4" w:space="0" w:color="auto"/>
              <w:right w:val="single" w:sz="4" w:space="0" w:color="auto"/>
            </w:tcBorders>
            <w:hideMark/>
          </w:tcPr>
          <w:p w:rsidR="00F66A85" w:rsidRDefault="00F66A85">
            <w:pPr>
              <w:jc w:val="both"/>
            </w:pPr>
            <w:r>
              <w:t>8506</w:t>
            </w:r>
          </w:p>
        </w:tc>
        <w:tc>
          <w:tcPr>
            <w:tcW w:w="516" w:type="dxa"/>
            <w:tcBorders>
              <w:top w:val="nil"/>
              <w:left w:val="nil"/>
              <w:bottom w:val="single" w:sz="4" w:space="0" w:color="auto"/>
              <w:right w:val="single" w:sz="4" w:space="0" w:color="auto"/>
            </w:tcBorders>
            <w:hideMark/>
          </w:tcPr>
          <w:p w:rsidR="00F66A85" w:rsidRDefault="00F66A85">
            <w:pPr>
              <w:jc w:val="both"/>
            </w:pPr>
            <w:r>
              <w:t>100</w:t>
            </w:r>
          </w:p>
        </w:tc>
        <w:tc>
          <w:tcPr>
            <w:tcW w:w="498" w:type="dxa"/>
            <w:tcBorders>
              <w:top w:val="nil"/>
              <w:left w:val="nil"/>
              <w:bottom w:val="single" w:sz="4" w:space="0" w:color="auto"/>
              <w:right w:val="single" w:sz="4" w:space="0" w:color="auto"/>
            </w:tcBorders>
            <w:hideMark/>
          </w:tcPr>
          <w:p w:rsidR="00F66A85" w:rsidRDefault="00F66A85">
            <w:pPr>
              <w:jc w:val="both"/>
            </w:pPr>
            <w:r>
              <w:t>01</w:t>
            </w:r>
          </w:p>
        </w:tc>
        <w:tc>
          <w:tcPr>
            <w:tcW w:w="498" w:type="dxa"/>
            <w:tcBorders>
              <w:top w:val="nil"/>
              <w:left w:val="nil"/>
              <w:bottom w:val="single" w:sz="4" w:space="0" w:color="auto"/>
              <w:right w:val="single" w:sz="4" w:space="0" w:color="auto"/>
            </w:tcBorders>
            <w:hideMark/>
          </w:tcPr>
          <w:p w:rsidR="00F66A85" w:rsidRDefault="00F66A85">
            <w:pPr>
              <w:jc w:val="both"/>
            </w:pPr>
            <w:r>
              <w:t>13</w:t>
            </w:r>
          </w:p>
        </w:tc>
        <w:tc>
          <w:tcPr>
            <w:tcW w:w="1330" w:type="dxa"/>
            <w:tcBorders>
              <w:top w:val="nil"/>
              <w:left w:val="nil"/>
              <w:bottom w:val="single" w:sz="4" w:space="0" w:color="auto"/>
              <w:right w:val="single" w:sz="4" w:space="0" w:color="auto"/>
            </w:tcBorders>
            <w:hideMark/>
          </w:tcPr>
          <w:p w:rsidR="00F66A85" w:rsidRDefault="00F66A85">
            <w:pPr>
              <w:jc w:val="right"/>
            </w:pPr>
            <w:r>
              <w:t>2 752,0</w:t>
            </w:r>
          </w:p>
        </w:tc>
      </w:tr>
      <w:tr w:rsidR="00F66A85" w:rsidTr="00F66A85">
        <w:trPr>
          <w:trHeight w:val="20"/>
        </w:trPr>
        <w:tc>
          <w:tcPr>
            <w:tcW w:w="5200" w:type="dxa"/>
            <w:tcBorders>
              <w:top w:val="nil"/>
              <w:left w:val="single" w:sz="4" w:space="0" w:color="auto"/>
              <w:bottom w:val="single" w:sz="4" w:space="0" w:color="auto"/>
              <w:right w:val="single" w:sz="4" w:space="0" w:color="auto"/>
            </w:tcBorders>
            <w:hideMark/>
          </w:tcPr>
          <w:p w:rsidR="00F66A85" w:rsidRDefault="00F66A85">
            <w:pPr>
              <w:jc w:val="both"/>
            </w:pPr>
            <w:r>
              <w:lastRenderedPageBreak/>
              <w:t xml:space="preserve">Расходы на реализацию Закона Липецкой области от 30 ноября 2000 года № 117-ОЗ "О наделении органов местного самоуправления государственными полномочиями Липецкой области в сфере архивного дела" в рамках подпрограммы "Обеспечение деятельности органов местного самоуправления" муниципальной программы  "Повышение эффективности деятельности органов местного самоуправления города Ельца на 2014-2020 годы" (Закупка товаров, работ и услуг для государственных (муниципальных) нужд) </w:t>
            </w:r>
          </w:p>
        </w:tc>
        <w:tc>
          <w:tcPr>
            <w:tcW w:w="561" w:type="dxa"/>
            <w:tcBorders>
              <w:top w:val="nil"/>
              <w:left w:val="nil"/>
              <w:bottom w:val="single" w:sz="4" w:space="0" w:color="auto"/>
              <w:right w:val="single" w:sz="4" w:space="0" w:color="auto"/>
            </w:tcBorders>
            <w:hideMark/>
          </w:tcPr>
          <w:p w:rsidR="00F66A85" w:rsidRDefault="00F66A85">
            <w:pPr>
              <w:jc w:val="both"/>
            </w:pPr>
            <w:r>
              <w:t>05</w:t>
            </w:r>
          </w:p>
        </w:tc>
        <w:tc>
          <w:tcPr>
            <w:tcW w:w="676" w:type="dxa"/>
            <w:tcBorders>
              <w:top w:val="nil"/>
              <w:left w:val="nil"/>
              <w:bottom w:val="single" w:sz="4" w:space="0" w:color="auto"/>
              <w:right w:val="single" w:sz="4" w:space="0" w:color="auto"/>
            </w:tcBorders>
            <w:hideMark/>
          </w:tcPr>
          <w:p w:rsidR="00F66A85" w:rsidRDefault="00F66A85">
            <w:pPr>
              <w:jc w:val="both"/>
            </w:pPr>
            <w:r>
              <w:t>3</w:t>
            </w:r>
          </w:p>
        </w:tc>
        <w:tc>
          <w:tcPr>
            <w:tcW w:w="616" w:type="dxa"/>
            <w:tcBorders>
              <w:top w:val="nil"/>
              <w:left w:val="nil"/>
              <w:bottom w:val="single" w:sz="4" w:space="0" w:color="auto"/>
              <w:right w:val="single" w:sz="4" w:space="0" w:color="auto"/>
            </w:tcBorders>
            <w:hideMark/>
          </w:tcPr>
          <w:p w:rsidR="00F66A85" w:rsidRDefault="00F66A85">
            <w:pPr>
              <w:jc w:val="both"/>
            </w:pPr>
            <w:r>
              <w:t>8506</w:t>
            </w:r>
          </w:p>
        </w:tc>
        <w:tc>
          <w:tcPr>
            <w:tcW w:w="516" w:type="dxa"/>
            <w:tcBorders>
              <w:top w:val="nil"/>
              <w:left w:val="nil"/>
              <w:bottom w:val="single" w:sz="4" w:space="0" w:color="auto"/>
              <w:right w:val="single" w:sz="4" w:space="0" w:color="auto"/>
            </w:tcBorders>
            <w:hideMark/>
          </w:tcPr>
          <w:p w:rsidR="00F66A85" w:rsidRDefault="00F66A85">
            <w:pPr>
              <w:jc w:val="both"/>
            </w:pPr>
            <w:r>
              <w:t>200</w:t>
            </w:r>
          </w:p>
        </w:tc>
        <w:tc>
          <w:tcPr>
            <w:tcW w:w="498" w:type="dxa"/>
            <w:tcBorders>
              <w:top w:val="nil"/>
              <w:left w:val="nil"/>
              <w:bottom w:val="single" w:sz="4" w:space="0" w:color="auto"/>
              <w:right w:val="single" w:sz="4" w:space="0" w:color="auto"/>
            </w:tcBorders>
            <w:hideMark/>
          </w:tcPr>
          <w:p w:rsidR="00F66A85" w:rsidRDefault="00F66A85">
            <w:pPr>
              <w:jc w:val="both"/>
            </w:pPr>
            <w:r>
              <w:t>01</w:t>
            </w:r>
          </w:p>
        </w:tc>
        <w:tc>
          <w:tcPr>
            <w:tcW w:w="498" w:type="dxa"/>
            <w:tcBorders>
              <w:top w:val="nil"/>
              <w:left w:val="nil"/>
              <w:bottom w:val="single" w:sz="4" w:space="0" w:color="auto"/>
              <w:right w:val="single" w:sz="4" w:space="0" w:color="auto"/>
            </w:tcBorders>
            <w:hideMark/>
          </w:tcPr>
          <w:p w:rsidR="00F66A85" w:rsidRDefault="00F66A85">
            <w:pPr>
              <w:jc w:val="both"/>
            </w:pPr>
            <w:r>
              <w:t>13</w:t>
            </w:r>
          </w:p>
        </w:tc>
        <w:tc>
          <w:tcPr>
            <w:tcW w:w="1330" w:type="dxa"/>
            <w:tcBorders>
              <w:top w:val="nil"/>
              <w:left w:val="nil"/>
              <w:bottom w:val="single" w:sz="4" w:space="0" w:color="auto"/>
              <w:right w:val="single" w:sz="4" w:space="0" w:color="auto"/>
            </w:tcBorders>
            <w:hideMark/>
          </w:tcPr>
          <w:p w:rsidR="00F66A85" w:rsidRDefault="00F66A85">
            <w:pPr>
              <w:jc w:val="right"/>
            </w:pPr>
            <w:r>
              <w:t>608,0</w:t>
            </w:r>
          </w:p>
        </w:tc>
      </w:tr>
      <w:tr w:rsidR="00F66A85" w:rsidTr="00F66A85">
        <w:trPr>
          <w:trHeight w:val="20"/>
        </w:trPr>
        <w:tc>
          <w:tcPr>
            <w:tcW w:w="5200" w:type="dxa"/>
            <w:tcBorders>
              <w:top w:val="nil"/>
              <w:left w:val="single" w:sz="4" w:space="0" w:color="auto"/>
              <w:bottom w:val="single" w:sz="4" w:space="0" w:color="auto"/>
              <w:right w:val="single" w:sz="4" w:space="0" w:color="auto"/>
            </w:tcBorders>
            <w:hideMark/>
          </w:tcPr>
          <w:p w:rsidR="00F66A85" w:rsidRDefault="00F66A85">
            <w:pPr>
              <w:jc w:val="both"/>
            </w:pPr>
            <w:r>
              <w:t xml:space="preserve">Расходы на реализацию Закона Липецкой области от 31 августа 2004 года № 120-ОЗ "Об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 составлению протоколов об административных правонарушениях" в рамках подпрограммы "Обеспечение деятельности органов местного самоуправления" муниципальной программы  "Повышение эффективности деятельности органов местного самоуправления города Ельца на 2014-2020 годы"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1" w:type="dxa"/>
            <w:tcBorders>
              <w:top w:val="nil"/>
              <w:left w:val="nil"/>
              <w:bottom w:val="single" w:sz="4" w:space="0" w:color="auto"/>
              <w:right w:val="single" w:sz="4" w:space="0" w:color="auto"/>
            </w:tcBorders>
            <w:hideMark/>
          </w:tcPr>
          <w:p w:rsidR="00F66A85" w:rsidRDefault="00F66A85">
            <w:pPr>
              <w:jc w:val="both"/>
            </w:pPr>
            <w:r>
              <w:t>05</w:t>
            </w:r>
          </w:p>
        </w:tc>
        <w:tc>
          <w:tcPr>
            <w:tcW w:w="676" w:type="dxa"/>
            <w:tcBorders>
              <w:top w:val="nil"/>
              <w:left w:val="nil"/>
              <w:bottom w:val="single" w:sz="4" w:space="0" w:color="auto"/>
              <w:right w:val="single" w:sz="4" w:space="0" w:color="auto"/>
            </w:tcBorders>
            <w:hideMark/>
          </w:tcPr>
          <w:p w:rsidR="00F66A85" w:rsidRDefault="00F66A85">
            <w:pPr>
              <w:jc w:val="both"/>
            </w:pPr>
            <w:r>
              <w:t>3</w:t>
            </w:r>
          </w:p>
        </w:tc>
        <w:tc>
          <w:tcPr>
            <w:tcW w:w="616" w:type="dxa"/>
            <w:tcBorders>
              <w:top w:val="nil"/>
              <w:left w:val="nil"/>
              <w:bottom w:val="single" w:sz="4" w:space="0" w:color="auto"/>
              <w:right w:val="single" w:sz="4" w:space="0" w:color="auto"/>
            </w:tcBorders>
            <w:hideMark/>
          </w:tcPr>
          <w:p w:rsidR="00F66A85" w:rsidRDefault="00F66A85">
            <w:pPr>
              <w:jc w:val="both"/>
            </w:pPr>
            <w:r>
              <w:t>8507</w:t>
            </w:r>
          </w:p>
        </w:tc>
        <w:tc>
          <w:tcPr>
            <w:tcW w:w="516" w:type="dxa"/>
            <w:tcBorders>
              <w:top w:val="nil"/>
              <w:left w:val="nil"/>
              <w:bottom w:val="single" w:sz="4" w:space="0" w:color="auto"/>
              <w:right w:val="single" w:sz="4" w:space="0" w:color="auto"/>
            </w:tcBorders>
            <w:hideMark/>
          </w:tcPr>
          <w:p w:rsidR="00F66A85" w:rsidRDefault="00F66A85">
            <w:pPr>
              <w:jc w:val="both"/>
            </w:pPr>
            <w:r>
              <w:t>100</w:t>
            </w:r>
          </w:p>
        </w:tc>
        <w:tc>
          <w:tcPr>
            <w:tcW w:w="498" w:type="dxa"/>
            <w:tcBorders>
              <w:top w:val="nil"/>
              <w:left w:val="nil"/>
              <w:bottom w:val="single" w:sz="4" w:space="0" w:color="auto"/>
              <w:right w:val="single" w:sz="4" w:space="0" w:color="auto"/>
            </w:tcBorders>
            <w:hideMark/>
          </w:tcPr>
          <w:p w:rsidR="00F66A85" w:rsidRDefault="00F66A85">
            <w:pPr>
              <w:jc w:val="both"/>
            </w:pPr>
            <w:r>
              <w:t>01</w:t>
            </w:r>
          </w:p>
        </w:tc>
        <w:tc>
          <w:tcPr>
            <w:tcW w:w="498" w:type="dxa"/>
            <w:tcBorders>
              <w:top w:val="nil"/>
              <w:left w:val="nil"/>
              <w:bottom w:val="single" w:sz="4" w:space="0" w:color="auto"/>
              <w:right w:val="single" w:sz="4" w:space="0" w:color="auto"/>
            </w:tcBorders>
            <w:hideMark/>
          </w:tcPr>
          <w:p w:rsidR="00F66A85" w:rsidRDefault="00F66A85">
            <w:pPr>
              <w:jc w:val="both"/>
            </w:pPr>
            <w:r>
              <w:t>13</w:t>
            </w:r>
          </w:p>
        </w:tc>
        <w:tc>
          <w:tcPr>
            <w:tcW w:w="1330" w:type="dxa"/>
            <w:tcBorders>
              <w:top w:val="nil"/>
              <w:left w:val="nil"/>
              <w:bottom w:val="single" w:sz="4" w:space="0" w:color="auto"/>
              <w:right w:val="single" w:sz="4" w:space="0" w:color="auto"/>
            </w:tcBorders>
            <w:hideMark/>
          </w:tcPr>
          <w:p w:rsidR="00F66A85" w:rsidRDefault="00F66A85">
            <w:pPr>
              <w:jc w:val="right"/>
            </w:pPr>
            <w:r>
              <w:t>779,0</w:t>
            </w:r>
          </w:p>
        </w:tc>
      </w:tr>
      <w:tr w:rsidR="00F66A85" w:rsidTr="00F66A85">
        <w:trPr>
          <w:trHeight w:val="20"/>
        </w:trPr>
        <w:tc>
          <w:tcPr>
            <w:tcW w:w="5200" w:type="dxa"/>
            <w:tcBorders>
              <w:top w:val="nil"/>
              <w:left w:val="single" w:sz="4" w:space="0" w:color="auto"/>
              <w:bottom w:val="single" w:sz="4" w:space="0" w:color="auto"/>
              <w:right w:val="single" w:sz="4" w:space="0" w:color="auto"/>
            </w:tcBorders>
            <w:hideMark/>
          </w:tcPr>
          <w:p w:rsidR="00F66A85" w:rsidRDefault="00F66A85">
            <w:pPr>
              <w:jc w:val="both"/>
            </w:pPr>
            <w:r>
              <w:t xml:space="preserve">Расходы на реализацию Закона Липецкой области от 31 августа 2004 года № 120-ОЗ "Об административных комиссиях и </w:t>
            </w:r>
            <w:r>
              <w:lastRenderedPageBreak/>
              <w:t xml:space="preserve">наделении органов местного самоуправления государственными полномочиями по образованию и организации деятельности административных комиссий, составлению протоколов об административных правонарушениях" в рамках подпрограммы "Обеспечение деятельности органов местного самоуправления" муниципальной программы  "Повышение эффективности деятельности органов местного самоуправления города Ельца на 2014-2020 годы" (Закупка товаров, работ и услуг для государственных (муниципальных) нужд) </w:t>
            </w:r>
          </w:p>
        </w:tc>
        <w:tc>
          <w:tcPr>
            <w:tcW w:w="561" w:type="dxa"/>
            <w:tcBorders>
              <w:top w:val="nil"/>
              <w:left w:val="nil"/>
              <w:bottom w:val="single" w:sz="4" w:space="0" w:color="auto"/>
              <w:right w:val="single" w:sz="4" w:space="0" w:color="auto"/>
            </w:tcBorders>
            <w:hideMark/>
          </w:tcPr>
          <w:p w:rsidR="00F66A85" w:rsidRDefault="00F66A85">
            <w:pPr>
              <w:jc w:val="both"/>
            </w:pPr>
            <w:r>
              <w:lastRenderedPageBreak/>
              <w:t>05</w:t>
            </w:r>
          </w:p>
        </w:tc>
        <w:tc>
          <w:tcPr>
            <w:tcW w:w="676" w:type="dxa"/>
            <w:tcBorders>
              <w:top w:val="nil"/>
              <w:left w:val="nil"/>
              <w:bottom w:val="single" w:sz="4" w:space="0" w:color="auto"/>
              <w:right w:val="single" w:sz="4" w:space="0" w:color="auto"/>
            </w:tcBorders>
            <w:hideMark/>
          </w:tcPr>
          <w:p w:rsidR="00F66A85" w:rsidRDefault="00F66A85">
            <w:pPr>
              <w:jc w:val="both"/>
            </w:pPr>
            <w:r>
              <w:t>3</w:t>
            </w:r>
          </w:p>
        </w:tc>
        <w:tc>
          <w:tcPr>
            <w:tcW w:w="616" w:type="dxa"/>
            <w:tcBorders>
              <w:top w:val="nil"/>
              <w:left w:val="nil"/>
              <w:bottom w:val="single" w:sz="4" w:space="0" w:color="auto"/>
              <w:right w:val="single" w:sz="4" w:space="0" w:color="auto"/>
            </w:tcBorders>
            <w:hideMark/>
          </w:tcPr>
          <w:p w:rsidR="00F66A85" w:rsidRDefault="00F66A85">
            <w:pPr>
              <w:jc w:val="both"/>
            </w:pPr>
            <w:r>
              <w:t>8507</w:t>
            </w:r>
          </w:p>
        </w:tc>
        <w:tc>
          <w:tcPr>
            <w:tcW w:w="516" w:type="dxa"/>
            <w:tcBorders>
              <w:top w:val="nil"/>
              <w:left w:val="nil"/>
              <w:bottom w:val="single" w:sz="4" w:space="0" w:color="auto"/>
              <w:right w:val="single" w:sz="4" w:space="0" w:color="auto"/>
            </w:tcBorders>
            <w:hideMark/>
          </w:tcPr>
          <w:p w:rsidR="00F66A85" w:rsidRDefault="00F66A85">
            <w:pPr>
              <w:jc w:val="both"/>
            </w:pPr>
            <w:r>
              <w:t>200</w:t>
            </w:r>
          </w:p>
        </w:tc>
        <w:tc>
          <w:tcPr>
            <w:tcW w:w="498" w:type="dxa"/>
            <w:tcBorders>
              <w:top w:val="nil"/>
              <w:left w:val="nil"/>
              <w:bottom w:val="single" w:sz="4" w:space="0" w:color="auto"/>
              <w:right w:val="single" w:sz="4" w:space="0" w:color="auto"/>
            </w:tcBorders>
            <w:hideMark/>
          </w:tcPr>
          <w:p w:rsidR="00F66A85" w:rsidRDefault="00F66A85">
            <w:pPr>
              <w:jc w:val="both"/>
            </w:pPr>
            <w:r>
              <w:t>01</w:t>
            </w:r>
          </w:p>
        </w:tc>
        <w:tc>
          <w:tcPr>
            <w:tcW w:w="498" w:type="dxa"/>
            <w:tcBorders>
              <w:top w:val="nil"/>
              <w:left w:val="nil"/>
              <w:bottom w:val="single" w:sz="4" w:space="0" w:color="auto"/>
              <w:right w:val="single" w:sz="4" w:space="0" w:color="auto"/>
            </w:tcBorders>
            <w:hideMark/>
          </w:tcPr>
          <w:p w:rsidR="00F66A85" w:rsidRDefault="00F66A85">
            <w:pPr>
              <w:jc w:val="both"/>
            </w:pPr>
            <w:r>
              <w:t>13</w:t>
            </w:r>
          </w:p>
        </w:tc>
        <w:tc>
          <w:tcPr>
            <w:tcW w:w="1330" w:type="dxa"/>
            <w:tcBorders>
              <w:top w:val="nil"/>
              <w:left w:val="nil"/>
              <w:bottom w:val="single" w:sz="4" w:space="0" w:color="auto"/>
              <w:right w:val="single" w:sz="4" w:space="0" w:color="auto"/>
            </w:tcBorders>
            <w:hideMark/>
          </w:tcPr>
          <w:p w:rsidR="00F66A85" w:rsidRDefault="00F66A85">
            <w:pPr>
              <w:jc w:val="right"/>
            </w:pPr>
            <w:r>
              <w:t>268,0</w:t>
            </w:r>
          </w:p>
        </w:tc>
      </w:tr>
      <w:tr w:rsidR="00F66A85" w:rsidTr="00F66A85">
        <w:trPr>
          <w:trHeight w:val="20"/>
        </w:trPr>
        <w:tc>
          <w:tcPr>
            <w:tcW w:w="5200" w:type="dxa"/>
            <w:tcBorders>
              <w:top w:val="nil"/>
              <w:left w:val="single" w:sz="4" w:space="0" w:color="auto"/>
              <w:bottom w:val="single" w:sz="4" w:space="0" w:color="auto"/>
              <w:right w:val="single" w:sz="4" w:space="0" w:color="auto"/>
            </w:tcBorders>
            <w:hideMark/>
          </w:tcPr>
          <w:p w:rsidR="00F66A85" w:rsidRDefault="00F66A85">
            <w:pPr>
              <w:jc w:val="both"/>
            </w:pPr>
            <w:r>
              <w:lastRenderedPageBreak/>
              <w:t xml:space="preserve">Расходы на реализацию Закона Липецкой области от 30 декабря 2004 года № 167-ОЗ "О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 в рамках подпрограммы "Обеспечение деятельности органов местного самоуправления" муниципальной программы  "Повышение эффективности деятельности органов местного самоуправления города Ельца на 2014-2020 годы"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1" w:type="dxa"/>
            <w:tcBorders>
              <w:top w:val="nil"/>
              <w:left w:val="nil"/>
              <w:bottom w:val="single" w:sz="4" w:space="0" w:color="auto"/>
              <w:right w:val="single" w:sz="4" w:space="0" w:color="auto"/>
            </w:tcBorders>
            <w:hideMark/>
          </w:tcPr>
          <w:p w:rsidR="00F66A85" w:rsidRDefault="00F66A85">
            <w:pPr>
              <w:jc w:val="both"/>
            </w:pPr>
            <w:r>
              <w:t>05</w:t>
            </w:r>
          </w:p>
        </w:tc>
        <w:tc>
          <w:tcPr>
            <w:tcW w:w="676" w:type="dxa"/>
            <w:tcBorders>
              <w:top w:val="nil"/>
              <w:left w:val="nil"/>
              <w:bottom w:val="single" w:sz="4" w:space="0" w:color="auto"/>
              <w:right w:val="single" w:sz="4" w:space="0" w:color="auto"/>
            </w:tcBorders>
            <w:hideMark/>
          </w:tcPr>
          <w:p w:rsidR="00F66A85" w:rsidRDefault="00F66A85">
            <w:pPr>
              <w:jc w:val="both"/>
            </w:pPr>
            <w:r>
              <w:t>3</w:t>
            </w:r>
          </w:p>
        </w:tc>
        <w:tc>
          <w:tcPr>
            <w:tcW w:w="616" w:type="dxa"/>
            <w:tcBorders>
              <w:top w:val="nil"/>
              <w:left w:val="nil"/>
              <w:bottom w:val="single" w:sz="4" w:space="0" w:color="auto"/>
              <w:right w:val="single" w:sz="4" w:space="0" w:color="auto"/>
            </w:tcBorders>
            <w:hideMark/>
          </w:tcPr>
          <w:p w:rsidR="00F66A85" w:rsidRDefault="00F66A85">
            <w:pPr>
              <w:jc w:val="both"/>
            </w:pPr>
            <w:r>
              <w:t>8508</w:t>
            </w:r>
          </w:p>
        </w:tc>
        <w:tc>
          <w:tcPr>
            <w:tcW w:w="516" w:type="dxa"/>
            <w:tcBorders>
              <w:top w:val="nil"/>
              <w:left w:val="nil"/>
              <w:bottom w:val="single" w:sz="4" w:space="0" w:color="auto"/>
              <w:right w:val="single" w:sz="4" w:space="0" w:color="auto"/>
            </w:tcBorders>
            <w:hideMark/>
          </w:tcPr>
          <w:p w:rsidR="00F66A85" w:rsidRDefault="00F66A85">
            <w:pPr>
              <w:jc w:val="both"/>
            </w:pPr>
            <w:r>
              <w:t>100</w:t>
            </w:r>
          </w:p>
        </w:tc>
        <w:tc>
          <w:tcPr>
            <w:tcW w:w="498" w:type="dxa"/>
            <w:tcBorders>
              <w:top w:val="nil"/>
              <w:left w:val="nil"/>
              <w:bottom w:val="single" w:sz="4" w:space="0" w:color="auto"/>
              <w:right w:val="single" w:sz="4" w:space="0" w:color="auto"/>
            </w:tcBorders>
            <w:hideMark/>
          </w:tcPr>
          <w:p w:rsidR="00F66A85" w:rsidRDefault="00F66A85">
            <w:pPr>
              <w:jc w:val="both"/>
            </w:pPr>
            <w:r>
              <w:t>01</w:t>
            </w:r>
          </w:p>
        </w:tc>
        <w:tc>
          <w:tcPr>
            <w:tcW w:w="498" w:type="dxa"/>
            <w:tcBorders>
              <w:top w:val="nil"/>
              <w:left w:val="nil"/>
              <w:bottom w:val="single" w:sz="4" w:space="0" w:color="auto"/>
              <w:right w:val="single" w:sz="4" w:space="0" w:color="auto"/>
            </w:tcBorders>
            <w:hideMark/>
          </w:tcPr>
          <w:p w:rsidR="00F66A85" w:rsidRDefault="00F66A85">
            <w:pPr>
              <w:jc w:val="both"/>
            </w:pPr>
            <w:r>
              <w:t>13</w:t>
            </w:r>
          </w:p>
        </w:tc>
        <w:tc>
          <w:tcPr>
            <w:tcW w:w="1330" w:type="dxa"/>
            <w:tcBorders>
              <w:top w:val="nil"/>
              <w:left w:val="nil"/>
              <w:bottom w:val="single" w:sz="4" w:space="0" w:color="auto"/>
              <w:right w:val="single" w:sz="4" w:space="0" w:color="auto"/>
            </w:tcBorders>
            <w:hideMark/>
          </w:tcPr>
          <w:p w:rsidR="00F66A85" w:rsidRDefault="00F66A85">
            <w:pPr>
              <w:jc w:val="right"/>
            </w:pPr>
            <w:r>
              <w:t>779,0</w:t>
            </w:r>
          </w:p>
        </w:tc>
      </w:tr>
      <w:tr w:rsidR="00F66A85" w:rsidTr="00F66A85">
        <w:trPr>
          <w:trHeight w:val="20"/>
        </w:trPr>
        <w:tc>
          <w:tcPr>
            <w:tcW w:w="5200" w:type="dxa"/>
            <w:tcBorders>
              <w:top w:val="nil"/>
              <w:left w:val="single" w:sz="4" w:space="0" w:color="auto"/>
              <w:bottom w:val="single" w:sz="4" w:space="0" w:color="auto"/>
              <w:right w:val="single" w:sz="4" w:space="0" w:color="auto"/>
            </w:tcBorders>
            <w:hideMark/>
          </w:tcPr>
          <w:p w:rsidR="00F66A85" w:rsidRDefault="00F66A85">
            <w:pPr>
              <w:jc w:val="both"/>
            </w:pPr>
            <w:r>
              <w:t xml:space="preserve">Расходы на реализацию Закона Липецкой области от 30 декабря 2004 года № 167-ОЗ "О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 в рамках подпрограммы "Обеспечение деятельности органов местного самоуправления" муниципальной программы  "Повышение эффективности деятельности органов местного самоуправления города Ельца на 2014-2020 годы" (Закупка товаров, работ и услуг для государственных (муниципальных) нужд) </w:t>
            </w:r>
          </w:p>
        </w:tc>
        <w:tc>
          <w:tcPr>
            <w:tcW w:w="561" w:type="dxa"/>
            <w:tcBorders>
              <w:top w:val="nil"/>
              <w:left w:val="nil"/>
              <w:bottom w:val="single" w:sz="4" w:space="0" w:color="auto"/>
              <w:right w:val="single" w:sz="4" w:space="0" w:color="auto"/>
            </w:tcBorders>
            <w:hideMark/>
          </w:tcPr>
          <w:p w:rsidR="00F66A85" w:rsidRDefault="00F66A85">
            <w:pPr>
              <w:jc w:val="both"/>
            </w:pPr>
            <w:r>
              <w:t>05</w:t>
            </w:r>
          </w:p>
        </w:tc>
        <w:tc>
          <w:tcPr>
            <w:tcW w:w="676" w:type="dxa"/>
            <w:tcBorders>
              <w:top w:val="nil"/>
              <w:left w:val="nil"/>
              <w:bottom w:val="single" w:sz="4" w:space="0" w:color="auto"/>
              <w:right w:val="single" w:sz="4" w:space="0" w:color="auto"/>
            </w:tcBorders>
            <w:hideMark/>
          </w:tcPr>
          <w:p w:rsidR="00F66A85" w:rsidRDefault="00F66A85">
            <w:pPr>
              <w:jc w:val="both"/>
            </w:pPr>
            <w:r>
              <w:t>3</w:t>
            </w:r>
          </w:p>
        </w:tc>
        <w:tc>
          <w:tcPr>
            <w:tcW w:w="616" w:type="dxa"/>
            <w:tcBorders>
              <w:top w:val="nil"/>
              <w:left w:val="nil"/>
              <w:bottom w:val="single" w:sz="4" w:space="0" w:color="auto"/>
              <w:right w:val="single" w:sz="4" w:space="0" w:color="auto"/>
            </w:tcBorders>
            <w:hideMark/>
          </w:tcPr>
          <w:p w:rsidR="00F66A85" w:rsidRDefault="00F66A85">
            <w:pPr>
              <w:jc w:val="both"/>
            </w:pPr>
            <w:r>
              <w:t>8508</w:t>
            </w:r>
          </w:p>
        </w:tc>
        <w:tc>
          <w:tcPr>
            <w:tcW w:w="516" w:type="dxa"/>
            <w:tcBorders>
              <w:top w:val="nil"/>
              <w:left w:val="nil"/>
              <w:bottom w:val="single" w:sz="4" w:space="0" w:color="auto"/>
              <w:right w:val="single" w:sz="4" w:space="0" w:color="auto"/>
            </w:tcBorders>
            <w:hideMark/>
          </w:tcPr>
          <w:p w:rsidR="00F66A85" w:rsidRDefault="00F66A85">
            <w:pPr>
              <w:jc w:val="both"/>
            </w:pPr>
            <w:r>
              <w:t>200</w:t>
            </w:r>
          </w:p>
        </w:tc>
        <w:tc>
          <w:tcPr>
            <w:tcW w:w="498" w:type="dxa"/>
            <w:tcBorders>
              <w:top w:val="nil"/>
              <w:left w:val="nil"/>
              <w:bottom w:val="single" w:sz="4" w:space="0" w:color="auto"/>
              <w:right w:val="single" w:sz="4" w:space="0" w:color="auto"/>
            </w:tcBorders>
            <w:hideMark/>
          </w:tcPr>
          <w:p w:rsidR="00F66A85" w:rsidRDefault="00F66A85">
            <w:pPr>
              <w:jc w:val="both"/>
            </w:pPr>
            <w:r>
              <w:t>01</w:t>
            </w:r>
          </w:p>
        </w:tc>
        <w:tc>
          <w:tcPr>
            <w:tcW w:w="498" w:type="dxa"/>
            <w:tcBorders>
              <w:top w:val="nil"/>
              <w:left w:val="nil"/>
              <w:bottom w:val="single" w:sz="4" w:space="0" w:color="auto"/>
              <w:right w:val="single" w:sz="4" w:space="0" w:color="auto"/>
            </w:tcBorders>
            <w:hideMark/>
          </w:tcPr>
          <w:p w:rsidR="00F66A85" w:rsidRDefault="00F66A85">
            <w:pPr>
              <w:jc w:val="both"/>
            </w:pPr>
            <w:r>
              <w:t>13</w:t>
            </w:r>
          </w:p>
        </w:tc>
        <w:tc>
          <w:tcPr>
            <w:tcW w:w="1330" w:type="dxa"/>
            <w:tcBorders>
              <w:top w:val="nil"/>
              <w:left w:val="nil"/>
              <w:bottom w:val="single" w:sz="4" w:space="0" w:color="auto"/>
              <w:right w:val="single" w:sz="4" w:space="0" w:color="auto"/>
            </w:tcBorders>
            <w:hideMark/>
          </w:tcPr>
          <w:p w:rsidR="00F66A85" w:rsidRDefault="00F66A85">
            <w:pPr>
              <w:jc w:val="right"/>
            </w:pPr>
            <w:r>
              <w:t>121,9</w:t>
            </w:r>
          </w:p>
        </w:tc>
      </w:tr>
      <w:tr w:rsidR="00F66A85" w:rsidTr="00F66A85">
        <w:trPr>
          <w:trHeight w:val="20"/>
        </w:trPr>
        <w:tc>
          <w:tcPr>
            <w:tcW w:w="5200" w:type="dxa"/>
            <w:tcBorders>
              <w:top w:val="nil"/>
              <w:left w:val="single" w:sz="4" w:space="0" w:color="auto"/>
              <w:bottom w:val="single" w:sz="4" w:space="0" w:color="auto"/>
              <w:right w:val="single" w:sz="4" w:space="0" w:color="auto"/>
            </w:tcBorders>
            <w:hideMark/>
          </w:tcPr>
          <w:p w:rsidR="00F66A85" w:rsidRDefault="00F66A85">
            <w:pPr>
              <w:jc w:val="both"/>
            </w:pPr>
            <w:r>
              <w:t xml:space="preserve">Расходы на реализацию Закона Липецкой области от 27 декабря 2007 года № 113-ОЗ "О наделении органов местного </w:t>
            </w:r>
            <w:r>
              <w:lastRenderedPageBreak/>
              <w:t xml:space="preserve">самоуправления отдельными государственными полномочиями по осуществлению деятельности по опеке и попечительству в Липецкой области" в части содержания численности специалистов, осуществляющих деятельность по опеке и попечительству в рамках подпрограммы "Обеспечение деятельности органов местного самоуправления" муниципальной программы  "Повышение эффективности деятельности органов местного самоуправления города Ельца на 2014-2020 годы"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1" w:type="dxa"/>
            <w:tcBorders>
              <w:top w:val="nil"/>
              <w:left w:val="nil"/>
              <w:bottom w:val="single" w:sz="4" w:space="0" w:color="auto"/>
              <w:right w:val="single" w:sz="4" w:space="0" w:color="auto"/>
            </w:tcBorders>
            <w:hideMark/>
          </w:tcPr>
          <w:p w:rsidR="00F66A85" w:rsidRDefault="00F66A85">
            <w:pPr>
              <w:jc w:val="both"/>
            </w:pPr>
            <w:r>
              <w:lastRenderedPageBreak/>
              <w:t>05</w:t>
            </w:r>
          </w:p>
        </w:tc>
        <w:tc>
          <w:tcPr>
            <w:tcW w:w="676" w:type="dxa"/>
            <w:tcBorders>
              <w:top w:val="nil"/>
              <w:left w:val="nil"/>
              <w:bottom w:val="single" w:sz="4" w:space="0" w:color="auto"/>
              <w:right w:val="single" w:sz="4" w:space="0" w:color="auto"/>
            </w:tcBorders>
            <w:hideMark/>
          </w:tcPr>
          <w:p w:rsidR="00F66A85" w:rsidRDefault="00F66A85">
            <w:pPr>
              <w:jc w:val="both"/>
            </w:pPr>
            <w:r>
              <w:t>3</w:t>
            </w:r>
          </w:p>
        </w:tc>
        <w:tc>
          <w:tcPr>
            <w:tcW w:w="616" w:type="dxa"/>
            <w:tcBorders>
              <w:top w:val="nil"/>
              <w:left w:val="nil"/>
              <w:bottom w:val="single" w:sz="4" w:space="0" w:color="auto"/>
              <w:right w:val="single" w:sz="4" w:space="0" w:color="auto"/>
            </w:tcBorders>
            <w:hideMark/>
          </w:tcPr>
          <w:p w:rsidR="00F66A85" w:rsidRDefault="00F66A85">
            <w:pPr>
              <w:jc w:val="both"/>
            </w:pPr>
            <w:r>
              <w:t>8515</w:t>
            </w:r>
          </w:p>
        </w:tc>
        <w:tc>
          <w:tcPr>
            <w:tcW w:w="516" w:type="dxa"/>
            <w:tcBorders>
              <w:top w:val="nil"/>
              <w:left w:val="nil"/>
              <w:bottom w:val="single" w:sz="4" w:space="0" w:color="auto"/>
              <w:right w:val="single" w:sz="4" w:space="0" w:color="auto"/>
            </w:tcBorders>
            <w:hideMark/>
          </w:tcPr>
          <w:p w:rsidR="00F66A85" w:rsidRDefault="00F66A85">
            <w:pPr>
              <w:jc w:val="both"/>
            </w:pPr>
            <w:r>
              <w:t>100</w:t>
            </w:r>
          </w:p>
        </w:tc>
        <w:tc>
          <w:tcPr>
            <w:tcW w:w="498" w:type="dxa"/>
            <w:tcBorders>
              <w:top w:val="nil"/>
              <w:left w:val="nil"/>
              <w:bottom w:val="single" w:sz="4" w:space="0" w:color="auto"/>
              <w:right w:val="single" w:sz="4" w:space="0" w:color="auto"/>
            </w:tcBorders>
            <w:hideMark/>
          </w:tcPr>
          <w:p w:rsidR="00F66A85" w:rsidRDefault="00F66A85">
            <w:pPr>
              <w:jc w:val="both"/>
            </w:pPr>
            <w:r>
              <w:t>07</w:t>
            </w:r>
          </w:p>
        </w:tc>
        <w:tc>
          <w:tcPr>
            <w:tcW w:w="498" w:type="dxa"/>
            <w:tcBorders>
              <w:top w:val="nil"/>
              <w:left w:val="nil"/>
              <w:bottom w:val="single" w:sz="4" w:space="0" w:color="auto"/>
              <w:right w:val="single" w:sz="4" w:space="0" w:color="auto"/>
            </w:tcBorders>
            <w:hideMark/>
          </w:tcPr>
          <w:p w:rsidR="00F66A85" w:rsidRDefault="00F66A85">
            <w:pPr>
              <w:jc w:val="both"/>
            </w:pPr>
            <w:r>
              <w:t>09</w:t>
            </w:r>
          </w:p>
        </w:tc>
        <w:tc>
          <w:tcPr>
            <w:tcW w:w="1330" w:type="dxa"/>
            <w:tcBorders>
              <w:top w:val="nil"/>
              <w:left w:val="nil"/>
              <w:bottom w:val="single" w:sz="4" w:space="0" w:color="auto"/>
              <w:right w:val="single" w:sz="4" w:space="0" w:color="auto"/>
            </w:tcBorders>
            <w:hideMark/>
          </w:tcPr>
          <w:p w:rsidR="00F66A85" w:rsidRDefault="00F66A85">
            <w:pPr>
              <w:jc w:val="right"/>
            </w:pPr>
            <w:r>
              <w:t>3 302,0</w:t>
            </w:r>
          </w:p>
        </w:tc>
      </w:tr>
      <w:tr w:rsidR="00F66A85" w:rsidTr="00F66A85">
        <w:trPr>
          <w:trHeight w:val="20"/>
        </w:trPr>
        <w:tc>
          <w:tcPr>
            <w:tcW w:w="5200" w:type="dxa"/>
            <w:tcBorders>
              <w:top w:val="nil"/>
              <w:left w:val="single" w:sz="4" w:space="0" w:color="auto"/>
              <w:bottom w:val="single" w:sz="4" w:space="0" w:color="auto"/>
              <w:right w:val="single" w:sz="4" w:space="0" w:color="auto"/>
            </w:tcBorders>
            <w:hideMark/>
          </w:tcPr>
          <w:p w:rsidR="00F66A85" w:rsidRDefault="00F66A85">
            <w:pPr>
              <w:jc w:val="both"/>
            </w:pPr>
            <w:r>
              <w:lastRenderedPageBreak/>
              <w:t xml:space="preserve">Расходы на реализацию Закона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содержания численности специалистов, осуществляющих деятельность по опеке и попечительству в рамках подпрограммы "Обеспечение деятельности органов местного самоуправления" муниципальной программы  "Повышение эффективности деятельности органов местного самоуправления города Ельца на 2014-2020 годы" (Закупка товаров, работ и услуг для государственных (муниципальных) нужд) </w:t>
            </w:r>
          </w:p>
        </w:tc>
        <w:tc>
          <w:tcPr>
            <w:tcW w:w="561" w:type="dxa"/>
            <w:tcBorders>
              <w:top w:val="nil"/>
              <w:left w:val="nil"/>
              <w:bottom w:val="single" w:sz="4" w:space="0" w:color="auto"/>
              <w:right w:val="single" w:sz="4" w:space="0" w:color="auto"/>
            </w:tcBorders>
            <w:hideMark/>
          </w:tcPr>
          <w:p w:rsidR="00F66A85" w:rsidRDefault="00F66A85">
            <w:pPr>
              <w:jc w:val="both"/>
            </w:pPr>
            <w:r>
              <w:t>05</w:t>
            </w:r>
          </w:p>
        </w:tc>
        <w:tc>
          <w:tcPr>
            <w:tcW w:w="676" w:type="dxa"/>
            <w:tcBorders>
              <w:top w:val="nil"/>
              <w:left w:val="nil"/>
              <w:bottom w:val="single" w:sz="4" w:space="0" w:color="auto"/>
              <w:right w:val="single" w:sz="4" w:space="0" w:color="auto"/>
            </w:tcBorders>
            <w:hideMark/>
          </w:tcPr>
          <w:p w:rsidR="00F66A85" w:rsidRDefault="00F66A85">
            <w:pPr>
              <w:jc w:val="both"/>
            </w:pPr>
            <w:r>
              <w:t>3</w:t>
            </w:r>
          </w:p>
        </w:tc>
        <w:tc>
          <w:tcPr>
            <w:tcW w:w="616" w:type="dxa"/>
            <w:tcBorders>
              <w:top w:val="nil"/>
              <w:left w:val="nil"/>
              <w:bottom w:val="single" w:sz="4" w:space="0" w:color="auto"/>
              <w:right w:val="single" w:sz="4" w:space="0" w:color="auto"/>
            </w:tcBorders>
            <w:hideMark/>
          </w:tcPr>
          <w:p w:rsidR="00F66A85" w:rsidRDefault="00F66A85">
            <w:pPr>
              <w:jc w:val="both"/>
            </w:pPr>
            <w:r>
              <w:t>8515</w:t>
            </w:r>
          </w:p>
        </w:tc>
        <w:tc>
          <w:tcPr>
            <w:tcW w:w="516" w:type="dxa"/>
            <w:tcBorders>
              <w:top w:val="nil"/>
              <w:left w:val="nil"/>
              <w:bottom w:val="single" w:sz="4" w:space="0" w:color="auto"/>
              <w:right w:val="single" w:sz="4" w:space="0" w:color="auto"/>
            </w:tcBorders>
            <w:hideMark/>
          </w:tcPr>
          <w:p w:rsidR="00F66A85" w:rsidRDefault="00F66A85">
            <w:pPr>
              <w:jc w:val="both"/>
            </w:pPr>
            <w:r>
              <w:t>200</w:t>
            </w:r>
          </w:p>
        </w:tc>
        <w:tc>
          <w:tcPr>
            <w:tcW w:w="498" w:type="dxa"/>
            <w:tcBorders>
              <w:top w:val="nil"/>
              <w:left w:val="nil"/>
              <w:bottom w:val="single" w:sz="4" w:space="0" w:color="auto"/>
              <w:right w:val="single" w:sz="4" w:space="0" w:color="auto"/>
            </w:tcBorders>
            <w:hideMark/>
          </w:tcPr>
          <w:p w:rsidR="00F66A85" w:rsidRDefault="00F66A85">
            <w:pPr>
              <w:jc w:val="both"/>
            </w:pPr>
            <w:r>
              <w:t>07</w:t>
            </w:r>
          </w:p>
        </w:tc>
        <w:tc>
          <w:tcPr>
            <w:tcW w:w="498" w:type="dxa"/>
            <w:tcBorders>
              <w:top w:val="nil"/>
              <w:left w:val="nil"/>
              <w:bottom w:val="single" w:sz="4" w:space="0" w:color="auto"/>
              <w:right w:val="single" w:sz="4" w:space="0" w:color="auto"/>
            </w:tcBorders>
            <w:hideMark/>
          </w:tcPr>
          <w:p w:rsidR="00F66A85" w:rsidRDefault="00F66A85">
            <w:pPr>
              <w:jc w:val="both"/>
            </w:pPr>
            <w:r>
              <w:t>09</w:t>
            </w:r>
          </w:p>
        </w:tc>
        <w:tc>
          <w:tcPr>
            <w:tcW w:w="1330" w:type="dxa"/>
            <w:tcBorders>
              <w:top w:val="nil"/>
              <w:left w:val="nil"/>
              <w:bottom w:val="single" w:sz="4" w:space="0" w:color="auto"/>
              <w:right w:val="single" w:sz="4" w:space="0" w:color="auto"/>
            </w:tcBorders>
            <w:hideMark/>
          </w:tcPr>
          <w:p w:rsidR="00F66A85" w:rsidRDefault="00F66A85">
            <w:pPr>
              <w:jc w:val="right"/>
            </w:pPr>
            <w:r>
              <w:t>430,2</w:t>
            </w:r>
          </w:p>
        </w:tc>
      </w:tr>
      <w:tr w:rsidR="00F66A85" w:rsidTr="00F66A85">
        <w:trPr>
          <w:trHeight w:val="20"/>
        </w:trPr>
        <w:tc>
          <w:tcPr>
            <w:tcW w:w="5200" w:type="dxa"/>
            <w:tcBorders>
              <w:top w:val="nil"/>
              <w:left w:val="single" w:sz="4" w:space="0" w:color="auto"/>
              <w:bottom w:val="single" w:sz="4" w:space="0" w:color="auto"/>
              <w:right w:val="single" w:sz="4" w:space="0" w:color="auto"/>
            </w:tcBorders>
            <w:hideMark/>
          </w:tcPr>
          <w:p w:rsidR="00F66A85" w:rsidRDefault="00F66A85">
            <w:pPr>
              <w:jc w:val="both"/>
            </w:pPr>
            <w:r>
              <w:t xml:space="preserve">Расходы на реализацию Закона Липецкой области от 8 ноября 2012 года № 88-ОЗ "О наделении органов местного самоуправления отдельными государственными полномочиями в области охраны труда и социально-трудовых отношений" в рамках подпрограммы "Обеспечение деятельности органов местного самоуправления" муниципальной программы  "Повышение эффективности деятельности органов местного самоуправления города Ельца на 2014-2020 годы"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lastRenderedPageBreak/>
              <w:t xml:space="preserve">фондами) </w:t>
            </w:r>
          </w:p>
        </w:tc>
        <w:tc>
          <w:tcPr>
            <w:tcW w:w="561" w:type="dxa"/>
            <w:tcBorders>
              <w:top w:val="nil"/>
              <w:left w:val="nil"/>
              <w:bottom w:val="single" w:sz="4" w:space="0" w:color="auto"/>
              <w:right w:val="single" w:sz="4" w:space="0" w:color="auto"/>
            </w:tcBorders>
            <w:hideMark/>
          </w:tcPr>
          <w:p w:rsidR="00F66A85" w:rsidRDefault="00F66A85">
            <w:pPr>
              <w:jc w:val="both"/>
            </w:pPr>
            <w:r>
              <w:lastRenderedPageBreak/>
              <w:t>05</w:t>
            </w:r>
          </w:p>
        </w:tc>
        <w:tc>
          <w:tcPr>
            <w:tcW w:w="676" w:type="dxa"/>
            <w:tcBorders>
              <w:top w:val="nil"/>
              <w:left w:val="nil"/>
              <w:bottom w:val="single" w:sz="4" w:space="0" w:color="auto"/>
              <w:right w:val="single" w:sz="4" w:space="0" w:color="auto"/>
            </w:tcBorders>
            <w:hideMark/>
          </w:tcPr>
          <w:p w:rsidR="00F66A85" w:rsidRDefault="00F66A85">
            <w:pPr>
              <w:jc w:val="both"/>
            </w:pPr>
            <w:r>
              <w:t>3</w:t>
            </w:r>
          </w:p>
        </w:tc>
        <w:tc>
          <w:tcPr>
            <w:tcW w:w="616" w:type="dxa"/>
            <w:tcBorders>
              <w:top w:val="nil"/>
              <w:left w:val="nil"/>
              <w:bottom w:val="single" w:sz="4" w:space="0" w:color="auto"/>
              <w:right w:val="single" w:sz="4" w:space="0" w:color="auto"/>
            </w:tcBorders>
            <w:hideMark/>
          </w:tcPr>
          <w:p w:rsidR="00F66A85" w:rsidRDefault="00F66A85">
            <w:pPr>
              <w:jc w:val="both"/>
            </w:pPr>
            <w:r>
              <w:t>8534</w:t>
            </w:r>
          </w:p>
        </w:tc>
        <w:tc>
          <w:tcPr>
            <w:tcW w:w="516" w:type="dxa"/>
            <w:tcBorders>
              <w:top w:val="nil"/>
              <w:left w:val="nil"/>
              <w:bottom w:val="single" w:sz="4" w:space="0" w:color="auto"/>
              <w:right w:val="single" w:sz="4" w:space="0" w:color="auto"/>
            </w:tcBorders>
            <w:hideMark/>
          </w:tcPr>
          <w:p w:rsidR="00F66A85" w:rsidRDefault="00F66A85">
            <w:pPr>
              <w:jc w:val="both"/>
            </w:pPr>
            <w:r>
              <w:t>100</w:t>
            </w:r>
          </w:p>
        </w:tc>
        <w:tc>
          <w:tcPr>
            <w:tcW w:w="498" w:type="dxa"/>
            <w:tcBorders>
              <w:top w:val="nil"/>
              <w:left w:val="nil"/>
              <w:bottom w:val="single" w:sz="4" w:space="0" w:color="auto"/>
              <w:right w:val="single" w:sz="4" w:space="0" w:color="auto"/>
            </w:tcBorders>
            <w:hideMark/>
          </w:tcPr>
          <w:p w:rsidR="00F66A85" w:rsidRDefault="00F66A85">
            <w:pPr>
              <w:jc w:val="both"/>
            </w:pPr>
            <w:r>
              <w:t>04</w:t>
            </w:r>
          </w:p>
        </w:tc>
        <w:tc>
          <w:tcPr>
            <w:tcW w:w="498" w:type="dxa"/>
            <w:tcBorders>
              <w:top w:val="nil"/>
              <w:left w:val="nil"/>
              <w:bottom w:val="single" w:sz="4" w:space="0" w:color="auto"/>
              <w:right w:val="single" w:sz="4" w:space="0" w:color="auto"/>
            </w:tcBorders>
            <w:hideMark/>
          </w:tcPr>
          <w:p w:rsidR="00F66A85" w:rsidRDefault="00F66A85">
            <w:pPr>
              <w:jc w:val="both"/>
            </w:pPr>
            <w:r>
              <w:t>01</w:t>
            </w:r>
          </w:p>
        </w:tc>
        <w:tc>
          <w:tcPr>
            <w:tcW w:w="1330" w:type="dxa"/>
            <w:tcBorders>
              <w:top w:val="nil"/>
              <w:left w:val="nil"/>
              <w:bottom w:val="single" w:sz="4" w:space="0" w:color="auto"/>
              <w:right w:val="single" w:sz="4" w:space="0" w:color="auto"/>
            </w:tcBorders>
            <w:hideMark/>
          </w:tcPr>
          <w:p w:rsidR="00F66A85" w:rsidRDefault="00F66A85">
            <w:pPr>
              <w:jc w:val="right"/>
            </w:pPr>
            <w:r>
              <w:t>779,0</w:t>
            </w:r>
          </w:p>
        </w:tc>
      </w:tr>
      <w:tr w:rsidR="00F66A85" w:rsidTr="00F66A85">
        <w:trPr>
          <w:trHeight w:val="20"/>
        </w:trPr>
        <w:tc>
          <w:tcPr>
            <w:tcW w:w="5200" w:type="dxa"/>
            <w:tcBorders>
              <w:top w:val="nil"/>
              <w:left w:val="single" w:sz="4" w:space="0" w:color="auto"/>
              <w:bottom w:val="single" w:sz="4" w:space="0" w:color="auto"/>
              <w:right w:val="single" w:sz="4" w:space="0" w:color="auto"/>
            </w:tcBorders>
            <w:hideMark/>
          </w:tcPr>
          <w:p w:rsidR="00F66A85" w:rsidRDefault="00F66A85">
            <w:pPr>
              <w:jc w:val="both"/>
            </w:pPr>
            <w:r>
              <w:lastRenderedPageBreak/>
              <w:t xml:space="preserve">Расходы на реализацию Закона Липецкой области от 8 ноября 2012 года № 88-ОЗ "О наделении органов местного самоуправления отдельными государственными полномочиями в области охраны труда и социально-трудовых отношений" в рамках подпрограммы "Обеспечение деятельности органов местного самоуправления" муниципальной программы  "Повышение эффективности деятельности органов местного самоуправления города Ельца на 2014-2020 годы" (Закупка товаров, работ и услуг для государственных (муниципальных) нужд) </w:t>
            </w:r>
          </w:p>
        </w:tc>
        <w:tc>
          <w:tcPr>
            <w:tcW w:w="561" w:type="dxa"/>
            <w:tcBorders>
              <w:top w:val="nil"/>
              <w:left w:val="nil"/>
              <w:bottom w:val="single" w:sz="4" w:space="0" w:color="auto"/>
              <w:right w:val="single" w:sz="4" w:space="0" w:color="auto"/>
            </w:tcBorders>
            <w:hideMark/>
          </w:tcPr>
          <w:p w:rsidR="00F66A85" w:rsidRDefault="00F66A85">
            <w:pPr>
              <w:jc w:val="both"/>
            </w:pPr>
            <w:r>
              <w:t>05</w:t>
            </w:r>
          </w:p>
        </w:tc>
        <w:tc>
          <w:tcPr>
            <w:tcW w:w="676" w:type="dxa"/>
            <w:tcBorders>
              <w:top w:val="nil"/>
              <w:left w:val="nil"/>
              <w:bottom w:val="single" w:sz="4" w:space="0" w:color="auto"/>
              <w:right w:val="single" w:sz="4" w:space="0" w:color="auto"/>
            </w:tcBorders>
            <w:hideMark/>
          </w:tcPr>
          <w:p w:rsidR="00F66A85" w:rsidRDefault="00F66A85">
            <w:pPr>
              <w:jc w:val="both"/>
            </w:pPr>
            <w:r>
              <w:t>3</w:t>
            </w:r>
          </w:p>
        </w:tc>
        <w:tc>
          <w:tcPr>
            <w:tcW w:w="616" w:type="dxa"/>
            <w:tcBorders>
              <w:top w:val="nil"/>
              <w:left w:val="nil"/>
              <w:bottom w:val="single" w:sz="4" w:space="0" w:color="auto"/>
              <w:right w:val="single" w:sz="4" w:space="0" w:color="auto"/>
            </w:tcBorders>
            <w:hideMark/>
          </w:tcPr>
          <w:p w:rsidR="00F66A85" w:rsidRDefault="00F66A85">
            <w:pPr>
              <w:jc w:val="both"/>
            </w:pPr>
            <w:r>
              <w:t>8534</w:t>
            </w:r>
          </w:p>
        </w:tc>
        <w:tc>
          <w:tcPr>
            <w:tcW w:w="516" w:type="dxa"/>
            <w:tcBorders>
              <w:top w:val="nil"/>
              <w:left w:val="nil"/>
              <w:bottom w:val="single" w:sz="4" w:space="0" w:color="auto"/>
              <w:right w:val="single" w:sz="4" w:space="0" w:color="auto"/>
            </w:tcBorders>
            <w:hideMark/>
          </w:tcPr>
          <w:p w:rsidR="00F66A85" w:rsidRDefault="00F66A85">
            <w:pPr>
              <w:jc w:val="both"/>
            </w:pPr>
            <w:r>
              <w:t>200</w:t>
            </w:r>
          </w:p>
        </w:tc>
        <w:tc>
          <w:tcPr>
            <w:tcW w:w="498" w:type="dxa"/>
            <w:tcBorders>
              <w:top w:val="nil"/>
              <w:left w:val="nil"/>
              <w:bottom w:val="single" w:sz="4" w:space="0" w:color="auto"/>
              <w:right w:val="single" w:sz="4" w:space="0" w:color="auto"/>
            </w:tcBorders>
            <w:hideMark/>
          </w:tcPr>
          <w:p w:rsidR="00F66A85" w:rsidRDefault="00F66A85">
            <w:pPr>
              <w:jc w:val="both"/>
            </w:pPr>
            <w:r>
              <w:t>04</w:t>
            </w:r>
          </w:p>
        </w:tc>
        <w:tc>
          <w:tcPr>
            <w:tcW w:w="498" w:type="dxa"/>
            <w:tcBorders>
              <w:top w:val="nil"/>
              <w:left w:val="nil"/>
              <w:bottom w:val="single" w:sz="4" w:space="0" w:color="auto"/>
              <w:right w:val="single" w:sz="4" w:space="0" w:color="auto"/>
            </w:tcBorders>
            <w:hideMark/>
          </w:tcPr>
          <w:p w:rsidR="00F66A85" w:rsidRDefault="00F66A85">
            <w:pPr>
              <w:jc w:val="both"/>
            </w:pPr>
            <w:r>
              <w:t>01</w:t>
            </w:r>
          </w:p>
        </w:tc>
        <w:tc>
          <w:tcPr>
            <w:tcW w:w="1330" w:type="dxa"/>
            <w:tcBorders>
              <w:top w:val="nil"/>
              <w:left w:val="nil"/>
              <w:bottom w:val="single" w:sz="4" w:space="0" w:color="auto"/>
              <w:right w:val="single" w:sz="4" w:space="0" w:color="auto"/>
            </w:tcBorders>
            <w:hideMark/>
          </w:tcPr>
          <w:p w:rsidR="00F66A85" w:rsidRDefault="00F66A85">
            <w:pPr>
              <w:jc w:val="right"/>
            </w:pPr>
            <w:r>
              <w:t>191,4</w:t>
            </w:r>
          </w:p>
        </w:tc>
      </w:tr>
      <w:tr w:rsidR="00F66A85" w:rsidTr="00F66A85">
        <w:trPr>
          <w:trHeight w:val="20"/>
        </w:trPr>
        <w:tc>
          <w:tcPr>
            <w:tcW w:w="5200" w:type="dxa"/>
            <w:tcBorders>
              <w:top w:val="nil"/>
              <w:left w:val="single" w:sz="4" w:space="0" w:color="auto"/>
              <w:bottom w:val="single" w:sz="4" w:space="0" w:color="auto"/>
              <w:right w:val="single" w:sz="4" w:space="0" w:color="auto"/>
            </w:tcBorders>
            <w:hideMark/>
          </w:tcPr>
          <w:p w:rsidR="00F66A85" w:rsidRDefault="00F66A85">
            <w:pPr>
              <w:jc w:val="both"/>
            </w:pPr>
            <w:r>
              <w:t xml:space="preserve">Использование информационно-правовых систем за счет средств областного бюджета в рамках подпрограммы "Обеспечение деятельности органов местного самоуправления" муниципальной программы "Повышение эффективности деятельности органов местного самоуправления города Ельца на 2014-2020 годы" (Закупка товаров, работ и услуг для государственных (муниципальных) нужд) </w:t>
            </w:r>
          </w:p>
        </w:tc>
        <w:tc>
          <w:tcPr>
            <w:tcW w:w="561" w:type="dxa"/>
            <w:tcBorders>
              <w:top w:val="nil"/>
              <w:left w:val="nil"/>
              <w:bottom w:val="single" w:sz="4" w:space="0" w:color="auto"/>
              <w:right w:val="single" w:sz="4" w:space="0" w:color="auto"/>
            </w:tcBorders>
            <w:hideMark/>
          </w:tcPr>
          <w:p w:rsidR="00F66A85" w:rsidRDefault="00F66A85">
            <w:pPr>
              <w:jc w:val="both"/>
            </w:pPr>
            <w:r>
              <w:t>05</w:t>
            </w:r>
          </w:p>
        </w:tc>
        <w:tc>
          <w:tcPr>
            <w:tcW w:w="676" w:type="dxa"/>
            <w:tcBorders>
              <w:top w:val="nil"/>
              <w:left w:val="nil"/>
              <w:bottom w:val="single" w:sz="4" w:space="0" w:color="auto"/>
              <w:right w:val="single" w:sz="4" w:space="0" w:color="auto"/>
            </w:tcBorders>
            <w:hideMark/>
          </w:tcPr>
          <w:p w:rsidR="00F66A85" w:rsidRDefault="00F66A85">
            <w:pPr>
              <w:jc w:val="both"/>
            </w:pPr>
            <w:r>
              <w:t>3</w:t>
            </w:r>
          </w:p>
        </w:tc>
        <w:tc>
          <w:tcPr>
            <w:tcW w:w="616" w:type="dxa"/>
            <w:tcBorders>
              <w:top w:val="nil"/>
              <w:left w:val="nil"/>
              <w:bottom w:val="single" w:sz="4" w:space="0" w:color="auto"/>
              <w:right w:val="single" w:sz="4" w:space="0" w:color="auto"/>
            </w:tcBorders>
            <w:hideMark/>
          </w:tcPr>
          <w:p w:rsidR="00F66A85" w:rsidRDefault="00F66A85">
            <w:pPr>
              <w:jc w:val="both"/>
            </w:pPr>
            <w:r>
              <w:t>8626</w:t>
            </w:r>
          </w:p>
        </w:tc>
        <w:tc>
          <w:tcPr>
            <w:tcW w:w="516" w:type="dxa"/>
            <w:tcBorders>
              <w:top w:val="nil"/>
              <w:left w:val="nil"/>
              <w:bottom w:val="single" w:sz="4" w:space="0" w:color="auto"/>
              <w:right w:val="single" w:sz="4" w:space="0" w:color="auto"/>
            </w:tcBorders>
            <w:hideMark/>
          </w:tcPr>
          <w:p w:rsidR="00F66A85" w:rsidRDefault="00F66A85">
            <w:pPr>
              <w:jc w:val="both"/>
            </w:pPr>
            <w:r>
              <w:t>200</w:t>
            </w:r>
          </w:p>
        </w:tc>
        <w:tc>
          <w:tcPr>
            <w:tcW w:w="498" w:type="dxa"/>
            <w:tcBorders>
              <w:top w:val="nil"/>
              <w:left w:val="nil"/>
              <w:bottom w:val="single" w:sz="4" w:space="0" w:color="auto"/>
              <w:right w:val="single" w:sz="4" w:space="0" w:color="auto"/>
            </w:tcBorders>
            <w:hideMark/>
          </w:tcPr>
          <w:p w:rsidR="00F66A85" w:rsidRDefault="00F66A85">
            <w:pPr>
              <w:jc w:val="both"/>
            </w:pPr>
            <w:r>
              <w:t>01</w:t>
            </w:r>
          </w:p>
        </w:tc>
        <w:tc>
          <w:tcPr>
            <w:tcW w:w="498" w:type="dxa"/>
            <w:tcBorders>
              <w:top w:val="nil"/>
              <w:left w:val="nil"/>
              <w:bottom w:val="single" w:sz="4" w:space="0" w:color="auto"/>
              <w:right w:val="single" w:sz="4" w:space="0" w:color="auto"/>
            </w:tcBorders>
            <w:hideMark/>
          </w:tcPr>
          <w:p w:rsidR="00F66A85" w:rsidRDefault="00F66A85">
            <w:pPr>
              <w:jc w:val="both"/>
            </w:pPr>
            <w:r>
              <w:t>13</w:t>
            </w:r>
          </w:p>
        </w:tc>
        <w:tc>
          <w:tcPr>
            <w:tcW w:w="1330" w:type="dxa"/>
            <w:tcBorders>
              <w:top w:val="nil"/>
              <w:left w:val="nil"/>
              <w:bottom w:val="single" w:sz="4" w:space="0" w:color="auto"/>
              <w:right w:val="single" w:sz="4" w:space="0" w:color="auto"/>
            </w:tcBorders>
            <w:hideMark/>
          </w:tcPr>
          <w:p w:rsidR="00F66A85" w:rsidRDefault="00F66A85">
            <w:pPr>
              <w:jc w:val="right"/>
            </w:pPr>
            <w:r>
              <w:t>79,4</w:t>
            </w:r>
          </w:p>
        </w:tc>
      </w:tr>
      <w:tr w:rsidR="00F66A85" w:rsidTr="00F66A85">
        <w:trPr>
          <w:trHeight w:val="20"/>
        </w:trPr>
        <w:tc>
          <w:tcPr>
            <w:tcW w:w="5200" w:type="dxa"/>
            <w:tcBorders>
              <w:top w:val="nil"/>
              <w:left w:val="single" w:sz="4" w:space="0" w:color="auto"/>
              <w:bottom w:val="single" w:sz="4" w:space="0" w:color="auto"/>
              <w:right w:val="single" w:sz="4" w:space="0" w:color="auto"/>
            </w:tcBorders>
            <w:hideMark/>
          </w:tcPr>
          <w:p w:rsidR="00F66A85" w:rsidRDefault="00F66A85">
            <w:pPr>
              <w:jc w:val="both"/>
            </w:pPr>
            <w:r>
              <w:t xml:space="preserve">Организация обучения муниципальных служащих по программам повышения квалификации за счет средств областного бюджета в рамках подпрограммы "Обеспечение деятельности органов местного самоуправления" муниципальной программы "Повышение эффективности деятельности органов местного самоуправления города Ельца на 2014-2020 годы" (Закупка товаров, работ и услуг для государственных (муниципальных) нужд) </w:t>
            </w:r>
          </w:p>
        </w:tc>
        <w:tc>
          <w:tcPr>
            <w:tcW w:w="561" w:type="dxa"/>
            <w:tcBorders>
              <w:top w:val="nil"/>
              <w:left w:val="nil"/>
              <w:bottom w:val="single" w:sz="4" w:space="0" w:color="auto"/>
              <w:right w:val="single" w:sz="4" w:space="0" w:color="auto"/>
            </w:tcBorders>
            <w:hideMark/>
          </w:tcPr>
          <w:p w:rsidR="00F66A85" w:rsidRDefault="00F66A85">
            <w:pPr>
              <w:jc w:val="both"/>
            </w:pPr>
            <w:r>
              <w:t>05</w:t>
            </w:r>
          </w:p>
        </w:tc>
        <w:tc>
          <w:tcPr>
            <w:tcW w:w="676" w:type="dxa"/>
            <w:tcBorders>
              <w:top w:val="nil"/>
              <w:left w:val="nil"/>
              <w:bottom w:val="single" w:sz="4" w:space="0" w:color="auto"/>
              <w:right w:val="single" w:sz="4" w:space="0" w:color="auto"/>
            </w:tcBorders>
            <w:hideMark/>
          </w:tcPr>
          <w:p w:rsidR="00F66A85" w:rsidRDefault="00F66A85">
            <w:pPr>
              <w:jc w:val="both"/>
            </w:pPr>
            <w:r>
              <w:t>3</w:t>
            </w:r>
          </w:p>
        </w:tc>
        <w:tc>
          <w:tcPr>
            <w:tcW w:w="616" w:type="dxa"/>
            <w:tcBorders>
              <w:top w:val="nil"/>
              <w:left w:val="nil"/>
              <w:bottom w:val="single" w:sz="4" w:space="0" w:color="auto"/>
              <w:right w:val="single" w:sz="4" w:space="0" w:color="auto"/>
            </w:tcBorders>
            <w:hideMark/>
          </w:tcPr>
          <w:p w:rsidR="00F66A85" w:rsidRDefault="00F66A85">
            <w:pPr>
              <w:jc w:val="both"/>
            </w:pPr>
            <w:r>
              <w:t>8629</w:t>
            </w:r>
          </w:p>
        </w:tc>
        <w:tc>
          <w:tcPr>
            <w:tcW w:w="516" w:type="dxa"/>
            <w:tcBorders>
              <w:top w:val="nil"/>
              <w:left w:val="nil"/>
              <w:bottom w:val="single" w:sz="4" w:space="0" w:color="auto"/>
              <w:right w:val="single" w:sz="4" w:space="0" w:color="auto"/>
            </w:tcBorders>
            <w:hideMark/>
          </w:tcPr>
          <w:p w:rsidR="00F66A85" w:rsidRDefault="00F66A85">
            <w:pPr>
              <w:jc w:val="both"/>
            </w:pPr>
            <w:r>
              <w:t>200</w:t>
            </w:r>
          </w:p>
        </w:tc>
        <w:tc>
          <w:tcPr>
            <w:tcW w:w="498" w:type="dxa"/>
            <w:tcBorders>
              <w:top w:val="nil"/>
              <w:left w:val="nil"/>
              <w:bottom w:val="single" w:sz="4" w:space="0" w:color="auto"/>
              <w:right w:val="single" w:sz="4" w:space="0" w:color="auto"/>
            </w:tcBorders>
            <w:hideMark/>
          </w:tcPr>
          <w:p w:rsidR="00F66A85" w:rsidRDefault="00F66A85">
            <w:pPr>
              <w:jc w:val="both"/>
            </w:pPr>
            <w:r>
              <w:t>01</w:t>
            </w:r>
          </w:p>
        </w:tc>
        <w:tc>
          <w:tcPr>
            <w:tcW w:w="498" w:type="dxa"/>
            <w:tcBorders>
              <w:top w:val="nil"/>
              <w:left w:val="nil"/>
              <w:bottom w:val="single" w:sz="4" w:space="0" w:color="auto"/>
              <w:right w:val="single" w:sz="4" w:space="0" w:color="auto"/>
            </w:tcBorders>
            <w:hideMark/>
          </w:tcPr>
          <w:p w:rsidR="00F66A85" w:rsidRDefault="00F66A85">
            <w:pPr>
              <w:jc w:val="both"/>
            </w:pPr>
            <w:r>
              <w:t>13</w:t>
            </w:r>
          </w:p>
        </w:tc>
        <w:tc>
          <w:tcPr>
            <w:tcW w:w="1330" w:type="dxa"/>
            <w:tcBorders>
              <w:top w:val="nil"/>
              <w:left w:val="nil"/>
              <w:bottom w:val="single" w:sz="4" w:space="0" w:color="auto"/>
              <w:right w:val="single" w:sz="4" w:space="0" w:color="auto"/>
            </w:tcBorders>
            <w:hideMark/>
          </w:tcPr>
          <w:p w:rsidR="00F66A85" w:rsidRDefault="00F66A85">
            <w:pPr>
              <w:jc w:val="right"/>
            </w:pPr>
            <w:r>
              <w:t>95,5</w:t>
            </w:r>
          </w:p>
        </w:tc>
      </w:tr>
      <w:tr w:rsidR="00F66A85" w:rsidTr="00F66A85">
        <w:trPr>
          <w:trHeight w:val="20"/>
        </w:trPr>
        <w:tc>
          <w:tcPr>
            <w:tcW w:w="5200" w:type="dxa"/>
            <w:tcBorders>
              <w:top w:val="nil"/>
              <w:left w:val="single" w:sz="4" w:space="0" w:color="auto"/>
              <w:bottom w:val="single" w:sz="4" w:space="0" w:color="auto"/>
              <w:right w:val="single" w:sz="4" w:space="0" w:color="auto"/>
            </w:tcBorders>
            <w:hideMark/>
          </w:tcPr>
          <w:p w:rsidR="00F66A85" w:rsidRDefault="00F66A85">
            <w:pPr>
              <w:jc w:val="both"/>
            </w:pPr>
            <w:r>
              <w:t xml:space="preserve">Организация обучения муниципальных служащих по программам повышения квалификации за счет средств областного бюджета в рамках подпрограммы "Обеспечение деятельности органов местного самоуправления" муниципальной программы "Повышение эффективности деятельности органов местного самоуправления города Ельца на 2014-2020 годы" (Закупка товаров, работ и услуг для государственных (муниципальных) нужд) </w:t>
            </w:r>
          </w:p>
        </w:tc>
        <w:tc>
          <w:tcPr>
            <w:tcW w:w="561" w:type="dxa"/>
            <w:tcBorders>
              <w:top w:val="nil"/>
              <w:left w:val="nil"/>
              <w:bottom w:val="single" w:sz="4" w:space="0" w:color="auto"/>
              <w:right w:val="single" w:sz="4" w:space="0" w:color="auto"/>
            </w:tcBorders>
            <w:hideMark/>
          </w:tcPr>
          <w:p w:rsidR="00F66A85" w:rsidRDefault="00F66A85">
            <w:pPr>
              <w:jc w:val="both"/>
            </w:pPr>
            <w:r>
              <w:t>05</w:t>
            </w:r>
          </w:p>
        </w:tc>
        <w:tc>
          <w:tcPr>
            <w:tcW w:w="676" w:type="dxa"/>
            <w:tcBorders>
              <w:top w:val="nil"/>
              <w:left w:val="nil"/>
              <w:bottom w:val="single" w:sz="4" w:space="0" w:color="auto"/>
              <w:right w:val="single" w:sz="4" w:space="0" w:color="auto"/>
            </w:tcBorders>
            <w:hideMark/>
          </w:tcPr>
          <w:p w:rsidR="00F66A85" w:rsidRDefault="00F66A85">
            <w:pPr>
              <w:jc w:val="both"/>
            </w:pPr>
            <w:r>
              <w:t>3</w:t>
            </w:r>
          </w:p>
        </w:tc>
        <w:tc>
          <w:tcPr>
            <w:tcW w:w="616" w:type="dxa"/>
            <w:tcBorders>
              <w:top w:val="nil"/>
              <w:left w:val="nil"/>
              <w:bottom w:val="single" w:sz="4" w:space="0" w:color="auto"/>
              <w:right w:val="single" w:sz="4" w:space="0" w:color="auto"/>
            </w:tcBorders>
            <w:hideMark/>
          </w:tcPr>
          <w:p w:rsidR="00F66A85" w:rsidRDefault="00F66A85">
            <w:pPr>
              <w:jc w:val="both"/>
            </w:pPr>
            <w:r>
              <w:t>8629</w:t>
            </w:r>
          </w:p>
        </w:tc>
        <w:tc>
          <w:tcPr>
            <w:tcW w:w="516" w:type="dxa"/>
            <w:tcBorders>
              <w:top w:val="nil"/>
              <w:left w:val="nil"/>
              <w:bottom w:val="single" w:sz="4" w:space="0" w:color="auto"/>
              <w:right w:val="single" w:sz="4" w:space="0" w:color="auto"/>
            </w:tcBorders>
            <w:hideMark/>
          </w:tcPr>
          <w:p w:rsidR="00F66A85" w:rsidRDefault="00F66A85">
            <w:pPr>
              <w:jc w:val="both"/>
            </w:pPr>
            <w:r>
              <w:t>200</w:t>
            </w:r>
          </w:p>
        </w:tc>
        <w:tc>
          <w:tcPr>
            <w:tcW w:w="498" w:type="dxa"/>
            <w:tcBorders>
              <w:top w:val="nil"/>
              <w:left w:val="nil"/>
              <w:bottom w:val="single" w:sz="4" w:space="0" w:color="auto"/>
              <w:right w:val="single" w:sz="4" w:space="0" w:color="auto"/>
            </w:tcBorders>
            <w:hideMark/>
          </w:tcPr>
          <w:p w:rsidR="00F66A85" w:rsidRDefault="00F66A85">
            <w:pPr>
              <w:jc w:val="both"/>
            </w:pPr>
            <w:r>
              <w:t>05</w:t>
            </w:r>
          </w:p>
        </w:tc>
        <w:tc>
          <w:tcPr>
            <w:tcW w:w="498" w:type="dxa"/>
            <w:tcBorders>
              <w:top w:val="nil"/>
              <w:left w:val="nil"/>
              <w:bottom w:val="single" w:sz="4" w:space="0" w:color="auto"/>
              <w:right w:val="single" w:sz="4" w:space="0" w:color="auto"/>
            </w:tcBorders>
            <w:hideMark/>
          </w:tcPr>
          <w:p w:rsidR="00F66A85" w:rsidRDefault="00F66A85">
            <w:pPr>
              <w:jc w:val="both"/>
            </w:pPr>
            <w:r>
              <w:t>05</w:t>
            </w:r>
          </w:p>
        </w:tc>
        <w:tc>
          <w:tcPr>
            <w:tcW w:w="1330" w:type="dxa"/>
            <w:tcBorders>
              <w:top w:val="nil"/>
              <w:left w:val="nil"/>
              <w:bottom w:val="single" w:sz="4" w:space="0" w:color="auto"/>
              <w:right w:val="single" w:sz="4" w:space="0" w:color="auto"/>
            </w:tcBorders>
            <w:hideMark/>
          </w:tcPr>
          <w:p w:rsidR="00F66A85" w:rsidRDefault="00F66A85">
            <w:pPr>
              <w:jc w:val="right"/>
            </w:pPr>
            <w:r>
              <w:t>15,0</w:t>
            </w:r>
          </w:p>
        </w:tc>
      </w:tr>
      <w:tr w:rsidR="00F66A85" w:rsidTr="00F66A85">
        <w:trPr>
          <w:trHeight w:val="20"/>
        </w:trPr>
        <w:tc>
          <w:tcPr>
            <w:tcW w:w="5200" w:type="dxa"/>
            <w:tcBorders>
              <w:top w:val="nil"/>
              <w:left w:val="single" w:sz="4" w:space="0" w:color="auto"/>
              <w:bottom w:val="single" w:sz="4" w:space="0" w:color="auto"/>
              <w:right w:val="single" w:sz="4" w:space="0" w:color="auto"/>
            </w:tcBorders>
            <w:hideMark/>
          </w:tcPr>
          <w:p w:rsidR="00F66A85" w:rsidRDefault="00F66A85">
            <w:pPr>
              <w:jc w:val="both"/>
            </w:pPr>
            <w:r>
              <w:t xml:space="preserve">Организация обучения муниципальных служащих по программам повышения квалификации за счет средств областного бюджета в рамках подпрограммы "Обеспечение деятельности органов </w:t>
            </w:r>
            <w:r>
              <w:lastRenderedPageBreak/>
              <w:t xml:space="preserve">местного самоуправления" муниципальной программы "Повышение эффективности деятельности органов местного самоуправления города Ельца на 2014-2020 годы" (Закупка товаров, работ и услуг для государственных (муниципальных) нужд) </w:t>
            </w:r>
          </w:p>
        </w:tc>
        <w:tc>
          <w:tcPr>
            <w:tcW w:w="561" w:type="dxa"/>
            <w:tcBorders>
              <w:top w:val="nil"/>
              <w:left w:val="nil"/>
              <w:bottom w:val="single" w:sz="4" w:space="0" w:color="auto"/>
              <w:right w:val="single" w:sz="4" w:space="0" w:color="auto"/>
            </w:tcBorders>
            <w:hideMark/>
          </w:tcPr>
          <w:p w:rsidR="00F66A85" w:rsidRDefault="00F66A85">
            <w:pPr>
              <w:jc w:val="both"/>
            </w:pPr>
            <w:r>
              <w:lastRenderedPageBreak/>
              <w:t>05</w:t>
            </w:r>
          </w:p>
        </w:tc>
        <w:tc>
          <w:tcPr>
            <w:tcW w:w="676" w:type="dxa"/>
            <w:tcBorders>
              <w:top w:val="nil"/>
              <w:left w:val="nil"/>
              <w:bottom w:val="single" w:sz="4" w:space="0" w:color="auto"/>
              <w:right w:val="single" w:sz="4" w:space="0" w:color="auto"/>
            </w:tcBorders>
            <w:hideMark/>
          </w:tcPr>
          <w:p w:rsidR="00F66A85" w:rsidRDefault="00F66A85">
            <w:pPr>
              <w:jc w:val="both"/>
            </w:pPr>
            <w:r>
              <w:t>3</w:t>
            </w:r>
          </w:p>
        </w:tc>
        <w:tc>
          <w:tcPr>
            <w:tcW w:w="616" w:type="dxa"/>
            <w:tcBorders>
              <w:top w:val="nil"/>
              <w:left w:val="nil"/>
              <w:bottom w:val="single" w:sz="4" w:space="0" w:color="auto"/>
              <w:right w:val="single" w:sz="4" w:space="0" w:color="auto"/>
            </w:tcBorders>
            <w:hideMark/>
          </w:tcPr>
          <w:p w:rsidR="00F66A85" w:rsidRDefault="00F66A85">
            <w:pPr>
              <w:jc w:val="both"/>
            </w:pPr>
            <w:r>
              <w:t>8629</w:t>
            </w:r>
          </w:p>
        </w:tc>
        <w:tc>
          <w:tcPr>
            <w:tcW w:w="516" w:type="dxa"/>
            <w:tcBorders>
              <w:top w:val="nil"/>
              <w:left w:val="nil"/>
              <w:bottom w:val="single" w:sz="4" w:space="0" w:color="auto"/>
              <w:right w:val="single" w:sz="4" w:space="0" w:color="auto"/>
            </w:tcBorders>
            <w:hideMark/>
          </w:tcPr>
          <w:p w:rsidR="00F66A85" w:rsidRDefault="00F66A85">
            <w:pPr>
              <w:jc w:val="both"/>
            </w:pPr>
            <w:r>
              <w:t>200</w:t>
            </w:r>
          </w:p>
        </w:tc>
        <w:tc>
          <w:tcPr>
            <w:tcW w:w="498" w:type="dxa"/>
            <w:tcBorders>
              <w:top w:val="nil"/>
              <w:left w:val="nil"/>
              <w:bottom w:val="single" w:sz="4" w:space="0" w:color="auto"/>
              <w:right w:val="single" w:sz="4" w:space="0" w:color="auto"/>
            </w:tcBorders>
            <w:hideMark/>
          </w:tcPr>
          <w:p w:rsidR="00F66A85" w:rsidRDefault="00F66A85">
            <w:pPr>
              <w:jc w:val="both"/>
            </w:pPr>
            <w:r>
              <w:t>07</w:t>
            </w:r>
          </w:p>
        </w:tc>
        <w:tc>
          <w:tcPr>
            <w:tcW w:w="498" w:type="dxa"/>
            <w:tcBorders>
              <w:top w:val="nil"/>
              <w:left w:val="nil"/>
              <w:bottom w:val="single" w:sz="4" w:space="0" w:color="auto"/>
              <w:right w:val="single" w:sz="4" w:space="0" w:color="auto"/>
            </w:tcBorders>
            <w:hideMark/>
          </w:tcPr>
          <w:p w:rsidR="00F66A85" w:rsidRDefault="00F66A85">
            <w:pPr>
              <w:jc w:val="both"/>
            </w:pPr>
            <w:r>
              <w:t>09</w:t>
            </w:r>
          </w:p>
        </w:tc>
        <w:tc>
          <w:tcPr>
            <w:tcW w:w="1330" w:type="dxa"/>
            <w:tcBorders>
              <w:top w:val="nil"/>
              <w:left w:val="nil"/>
              <w:bottom w:val="single" w:sz="4" w:space="0" w:color="auto"/>
              <w:right w:val="single" w:sz="4" w:space="0" w:color="auto"/>
            </w:tcBorders>
            <w:hideMark/>
          </w:tcPr>
          <w:p w:rsidR="00F66A85" w:rsidRDefault="00F66A85">
            <w:pPr>
              <w:jc w:val="right"/>
            </w:pPr>
            <w:r>
              <w:t>20,0</w:t>
            </w:r>
          </w:p>
        </w:tc>
      </w:tr>
      <w:tr w:rsidR="00F66A85" w:rsidTr="00F66A85">
        <w:trPr>
          <w:trHeight w:val="20"/>
        </w:trPr>
        <w:tc>
          <w:tcPr>
            <w:tcW w:w="5200" w:type="dxa"/>
            <w:tcBorders>
              <w:top w:val="nil"/>
              <w:left w:val="single" w:sz="4" w:space="0" w:color="auto"/>
              <w:bottom w:val="single" w:sz="4" w:space="0" w:color="auto"/>
              <w:right w:val="single" w:sz="4" w:space="0" w:color="auto"/>
            </w:tcBorders>
            <w:hideMark/>
          </w:tcPr>
          <w:p w:rsidR="00F66A85" w:rsidRDefault="00F66A85">
            <w:pPr>
              <w:jc w:val="both"/>
            </w:pPr>
            <w:r>
              <w:lastRenderedPageBreak/>
              <w:t xml:space="preserve">Организация обучения муниципальных служащих по программам повышения квалификации за счет средств областного бюджета в рамках подпрограммы "Обеспечение деятельности органов местного самоуправления" муниципальной программы "Повышение эффективности деятельности органов местного самоуправления города Ельца на 2014-2020 годы" (Закупка товаров, работ и услуг для государственных (муниципальных) нужд) </w:t>
            </w:r>
          </w:p>
        </w:tc>
        <w:tc>
          <w:tcPr>
            <w:tcW w:w="561" w:type="dxa"/>
            <w:tcBorders>
              <w:top w:val="nil"/>
              <w:left w:val="nil"/>
              <w:bottom w:val="single" w:sz="4" w:space="0" w:color="auto"/>
              <w:right w:val="single" w:sz="4" w:space="0" w:color="auto"/>
            </w:tcBorders>
            <w:hideMark/>
          </w:tcPr>
          <w:p w:rsidR="00F66A85" w:rsidRDefault="00F66A85">
            <w:pPr>
              <w:jc w:val="both"/>
            </w:pPr>
            <w:r>
              <w:t>05</w:t>
            </w:r>
          </w:p>
        </w:tc>
        <w:tc>
          <w:tcPr>
            <w:tcW w:w="676" w:type="dxa"/>
            <w:tcBorders>
              <w:top w:val="nil"/>
              <w:left w:val="nil"/>
              <w:bottom w:val="single" w:sz="4" w:space="0" w:color="auto"/>
              <w:right w:val="single" w:sz="4" w:space="0" w:color="auto"/>
            </w:tcBorders>
            <w:hideMark/>
          </w:tcPr>
          <w:p w:rsidR="00F66A85" w:rsidRDefault="00F66A85">
            <w:pPr>
              <w:jc w:val="both"/>
            </w:pPr>
            <w:r>
              <w:t>3</w:t>
            </w:r>
          </w:p>
        </w:tc>
        <w:tc>
          <w:tcPr>
            <w:tcW w:w="616" w:type="dxa"/>
            <w:tcBorders>
              <w:top w:val="nil"/>
              <w:left w:val="nil"/>
              <w:bottom w:val="single" w:sz="4" w:space="0" w:color="auto"/>
              <w:right w:val="single" w:sz="4" w:space="0" w:color="auto"/>
            </w:tcBorders>
            <w:hideMark/>
          </w:tcPr>
          <w:p w:rsidR="00F66A85" w:rsidRDefault="00F66A85">
            <w:pPr>
              <w:jc w:val="both"/>
            </w:pPr>
            <w:r>
              <w:t>8629</w:t>
            </w:r>
          </w:p>
        </w:tc>
        <w:tc>
          <w:tcPr>
            <w:tcW w:w="516" w:type="dxa"/>
            <w:tcBorders>
              <w:top w:val="nil"/>
              <w:left w:val="nil"/>
              <w:bottom w:val="single" w:sz="4" w:space="0" w:color="auto"/>
              <w:right w:val="single" w:sz="4" w:space="0" w:color="auto"/>
            </w:tcBorders>
            <w:hideMark/>
          </w:tcPr>
          <w:p w:rsidR="00F66A85" w:rsidRDefault="00F66A85">
            <w:pPr>
              <w:jc w:val="both"/>
            </w:pPr>
            <w:r>
              <w:t>200</w:t>
            </w:r>
          </w:p>
        </w:tc>
        <w:tc>
          <w:tcPr>
            <w:tcW w:w="498" w:type="dxa"/>
            <w:tcBorders>
              <w:top w:val="nil"/>
              <w:left w:val="nil"/>
              <w:bottom w:val="single" w:sz="4" w:space="0" w:color="auto"/>
              <w:right w:val="single" w:sz="4" w:space="0" w:color="auto"/>
            </w:tcBorders>
            <w:hideMark/>
          </w:tcPr>
          <w:p w:rsidR="00F66A85" w:rsidRDefault="00F66A85">
            <w:pPr>
              <w:jc w:val="both"/>
            </w:pPr>
            <w:r>
              <w:t>12</w:t>
            </w:r>
          </w:p>
        </w:tc>
        <w:tc>
          <w:tcPr>
            <w:tcW w:w="498" w:type="dxa"/>
            <w:tcBorders>
              <w:top w:val="nil"/>
              <w:left w:val="nil"/>
              <w:bottom w:val="single" w:sz="4" w:space="0" w:color="auto"/>
              <w:right w:val="single" w:sz="4" w:space="0" w:color="auto"/>
            </w:tcBorders>
            <w:hideMark/>
          </w:tcPr>
          <w:p w:rsidR="00F66A85" w:rsidRDefault="00F66A85">
            <w:pPr>
              <w:jc w:val="both"/>
            </w:pPr>
            <w:r>
              <w:t>04</w:t>
            </w:r>
          </w:p>
        </w:tc>
        <w:tc>
          <w:tcPr>
            <w:tcW w:w="1330" w:type="dxa"/>
            <w:tcBorders>
              <w:top w:val="nil"/>
              <w:left w:val="nil"/>
              <w:bottom w:val="single" w:sz="4" w:space="0" w:color="auto"/>
              <w:right w:val="single" w:sz="4" w:space="0" w:color="auto"/>
            </w:tcBorders>
            <w:hideMark/>
          </w:tcPr>
          <w:p w:rsidR="00F66A85" w:rsidRDefault="00F66A85">
            <w:pPr>
              <w:jc w:val="right"/>
            </w:pPr>
            <w:r>
              <w:t>30,0</w:t>
            </w:r>
          </w:p>
        </w:tc>
      </w:tr>
      <w:tr w:rsidR="00F66A85" w:rsidTr="00F66A85">
        <w:trPr>
          <w:trHeight w:val="20"/>
        </w:trPr>
        <w:tc>
          <w:tcPr>
            <w:tcW w:w="5200" w:type="dxa"/>
            <w:tcBorders>
              <w:top w:val="nil"/>
              <w:left w:val="single" w:sz="4" w:space="0" w:color="auto"/>
              <w:bottom w:val="single" w:sz="4" w:space="0" w:color="auto"/>
              <w:right w:val="single" w:sz="4" w:space="0" w:color="auto"/>
            </w:tcBorders>
            <w:hideMark/>
          </w:tcPr>
          <w:p w:rsidR="00F66A85" w:rsidRDefault="00F66A85">
            <w:pPr>
              <w:jc w:val="both"/>
              <w:rPr>
                <w:b/>
                <w:bCs/>
              </w:rPr>
            </w:pPr>
            <w:r>
              <w:rPr>
                <w:b/>
                <w:bCs/>
              </w:rPr>
              <w:t>Муниципальная программа "Энергосбережение и повышение энергетической эффективности на территории города Ельца на 2014-2020 годы"</w:t>
            </w:r>
          </w:p>
        </w:tc>
        <w:tc>
          <w:tcPr>
            <w:tcW w:w="561" w:type="dxa"/>
            <w:tcBorders>
              <w:top w:val="nil"/>
              <w:left w:val="nil"/>
              <w:bottom w:val="single" w:sz="4" w:space="0" w:color="auto"/>
              <w:right w:val="single" w:sz="4" w:space="0" w:color="auto"/>
            </w:tcBorders>
            <w:hideMark/>
          </w:tcPr>
          <w:p w:rsidR="00F66A85" w:rsidRDefault="00F66A85">
            <w:pPr>
              <w:jc w:val="both"/>
              <w:rPr>
                <w:b/>
                <w:bCs/>
              </w:rPr>
            </w:pPr>
            <w:r>
              <w:rPr>
                <w:b/>
                <w:bCs/>
              </w:rPr>
              <w:t>06</w:t>
            </w:r>
          </w:p>
        </w:tc>
        <w:tc>
          <w:tcPr>
            <w:tcW w:w="676" w:type="dxa"/>
            <w:tcBorders>
              <w:top w:val="nil"/>
              <w:left w:val="nil"/>
              <w:bottom w:val="single" w:sz="4" w:space="0" w:color="auto"/>
              <w:right w:val="single" w:sz="4" w:space="0" w:color="auto"/>
            </w:tcBorders>
            <w:hideMark/>
          </w:tcPr>
          <w:p w:rsidR="00F66A85" w:rsidRDefault="00F66A85">
            <w:pPr>
              <w:jc w:val="both"/>
              <w:rPr>
                <w:b/>
                <w:bCs/>
              </w:rPr>
            </w:pPr>
            <w:r>
              <w:rPr>
                <w:b/>
                <w:bCs/>
              </w:rPr>
              <w:t> </w:t>
            </w:r>
          </w:p>
        </w:tc>
        <w:tc>
          <w:tcPr>
            <w:tcW w:w="616" w:type="dxa"/>
            <w:tcBorders>
              <w:top w:val="nil"/>
              <w:left w:val="nil"/>
              <w:bottom w:val="single" w:sz="4" w:space="0" w:color="auto"/>
              <w:right w:val="single" w:sz="4" w:space="0" w:color="auto"/>
            </w:tcBorders>
            <w:hideMark/>
          </w:tcPr>
          <w:p w:rsidR="00F66A85" w:rsidRDefault="00F66A85">
            <w:pPr>
              <w:jc w:val="both"/>
              <w:rPr>
                <w:b/>
                <w:bCs/>
              </w:rPr>
            </w:pPr>
            <w:r>
              <w:rPr>
                <w:b/>
                <w:bCs/>
              </w:rPr>
              <w:t> </w:t>
            </w:r>
          </w:p>
        </w:tc>
        <w:tc>
          <w:tcPr>
            <w:tcW w:w="516" w:type="dxa"/>
            <w:tcBorders>
              <w:top w:val="nil"/>
              <w:left w:val="nil"/>
              <w:bottom w:val="single" w:sz="4" w:space="0" w:color="auto"/>
              <w:right w:val="single" w:sz="4" w:space="0" w:color="auto"/>
            </w:tcBorders>
            <w:hideMark/>
          </w:tcPr>
          <w:p w:rsidR="00F66A85" w:rsidRDefault="00F66A85">
            <w:pPr>
              <w:jc w:val="both"/>
              <w:rPr>
                <w:b/>
                <w:bCs/>
              </w:rPr>
            </w:pPr>
            <w:r>
              <w:rPr>
                <w:b/>
                <w:bCs/>
              </w:rPr>
              <w:t> </w:t>
            </w:r>
          </w:p>
        </w:tc>
        <w:tc>
          <w:tcPr>
            <w:tcW w:w="498" w:type="dxa"/>
            <w:tcBorders>
              <w:top w:val="nil"/>
              <w:left w:val="nil"/>
              <w:bottom w:val="single" w:sz="4" w:space="0" w:color="auto"/>
              <w:right w:val="single" w:sz="4" w:space="0" w:color="auto"/>
            </w:tcBorders>
            <w:hideMark/>
          </w:tcPr>
          <w:p w:rsidR="00F66A85" w:rsidRDefault="00F66A85">
            <w:pPr>
              <w:jc w:val="both"/>
              <w:rPr>
                <w:b/>
                <w:bCs/>
              </w:rPr>
            </w:pPr>
            <w:r>
              <w:rPr>
                <w:b/>
                <w:bCs/>
              </w:rPr>
              <w:t> </w:t>
            </w:r>
          </w:p>
        </w:tc>
        <w:tc>
          <w:tcPr>
            <w:tcW w:w="498" w:type="dxa"/>
            <w:tcBorders>
              <w:top w:val="nil"/>
              <w:left w:val="nil"/>
              <w:bottom w:val="single" w:sz="4" w:space="0" w:color="auto"/>
              <w:right w:val="single" w:sz="4" w:space="0" w:color="auto"/>
            </w:tcBorders>
            <w:hideMark/>
          </w:tcPr>
          <w:p w:rsidR="00F66A85" w:rsidRDefault="00F66A85">
            <w:pPr>
              <w:jc w:val="both"/>
              <w:rPr>
                <w:b/>
                <w:bCs/>
              </w:rPr>
            </w:pPr>
            <w:r>
              <w:rPr>
                <w:b/>
                <w:bCs/>
              </w:rPr>
              <w:t> </w:t>
            </w:r>
          </w:p>
        </w:tc>
        <w:tc>
          <w:tcPr>
            <w:tcW w:w="1330" w:type="dxa"/>
            <w:tcBorders>
              <w:top w:val="nil"/>
              <w:left w:val="nil"/>
              <w:bottom w:val="single" w:sz="4" w:space="0" w:color="auto"/>
              <w:right w:val="single" w:sz="4" w:space="0" w:color="auto"/>
            </w:tcBorders>
            <w:hideMark/>
          </w:tcPr>
          <w:p w:rsidR="00F66A85" w:rsidRDefault="00F66A85">
            <w:pPr>
              <w:jc w:val="right"/>
              <w:rPr>
                <w:b/>
                <w:bCs/>
              </w:rPr>
            </w:pPr>
            <w:r>
              <w:rPr>
                <w:b/>
                <w:bCs/>
              </w:rPr>
              <w:t>15 600,1</w:t>
            </w:r>
          </w:p>
        </w:tc>
      </w:tr>
      <w:tr w:rsidR="00F66A85" w:rsidTr="00F66A85">
        <w:trPr>
          <w:trHeight w:val="20"/>
        </w:trPr>
        <w:tc>
          <w:tcPr>
            <w:tcW w:w="5200" w:type="dxa"/>
            <w:tcBorders>
              <w:top w:val="nil"/>
              <w:left w:val="single" w:sz="4" w:space="0" w:color="auto"/>
              <w:bottom w:val="single" w:sz="4" w:space="0" w:color="auto"/>
              <w:right w:val="single" w:sz="4" w:space="0" w:color="auto"/>
            </w:tcBorders>
            <w:hideMark/>
          </w:tcPr>
          <w:p w:rsidR="00F66A85" w:rsidRDefault="00F66A85">
            <w:pPr>
              <w:jc w:val="both"/>
            </w:pPr>
            <w:r>
              <w:t>Подпрограмма "Энергосбережение и повышение энергетической эффективности объектов социальной сферы и органов местного самоуправления" муниципальной программы "Энергосбережение и повышение энергетической эффективности на территории города Ельца на 2014-2020 годы"</w:t>
            </w:r>
          </w:p>
        </w:tc>
        <w:tc>
          <w:tcPr>
            <w:tcW w:w="561" w:type="dxa"/>
            <w:tcBorders>
              <w:top w:val="nil"/>
              <w:left w:val="nil"/>
              <w:bottom w:val="single" w:sz="4" w:space="0" w:color="auto"/>
              <w:right w:val="single" w:sz="4" w:space="0" w:color="auto"/>
            </w:tcBorders>
            <w:hideMark/>
          </w:tcPr>
          <w:p w:rsidR="00F66A85" w:rsidRDefault="00F66A85">
            <w:pPr>
              <w:jc w:val="both"/>
            </w:pPr>
            <w:r>
              <w:t>06</w:t>
            </w:r>
          </w:p>
        </w:tc>
        <w:tc>
          <w:tcPr>
            <w:tcW w:w="676" w:type="dxa"/>
            <w:tcBorders>
              <w:top w:val="nil"/>
              <w:left w:val="nil"/>
              <w:bottom w:val="single" w:sz="4" w:space="0" w:color="auto"/>
              <w:right w:val="single" w:sz="4" w:space="0" w:color="auto"/>
            </w:tcBorders>
            <w:hideMark/>
          </w:tcPr>
          <w:p w:rsidR="00F66A85" w:rsidRDefault="00F66A85">
            <w:pPr>
              <w:jc w:val="both"/>
            </w:pPr>
            <w:r>
              <w:t>1</w:t>
            </w:r>
          </w:p>
        </w:tc>
        <w:tc>
          <w:tcPr>
            <w:tcW w:w="616" w:type="dxa"/>
            <w:tcBorders>
              <w:top w:val="nil"/>
              <w:left w:val="nil"/>
              <w:bottom w:val="single" w:sz="4" w:space="0" w:color="auto"/>
              <w:right w:val="single" w:sz="4" w:space="0" w:color="auto"/>
            </w:tcBorders>
            <w:hideMark/>
          </w:tcPr>
          <w:p w:rsidR="00F66A85" w:rsidRDefault="00F66A85">
            <w:pPr>
              <w:jc w:val="both"/>
            </w:pPr>
            <w:r>
              <w:t> </w:t>
            </w:r>
          </w:p>
        </w:tc>
        <w:tc>
          <w:tcPr>
            <w:tcW w:w="516" w:type="dxa"/>
            <w:tcBorders>
              <w:top w:val="nil"/>
              <w:left w:val="nil"/>
              <w:bottom w:val="single" w:sz="4" w:space="0" w:color="auto"/>
              <w:right w:val="single" w:sz="4" w:space="0" w:color="auto"/>
            </w:tcBorders>
            <w:hideMark/>
          </w:tcPr>
          <w:p w:rsidR="00F66A85" w:rsidRDefault="00F66A85">
            <w:pPr>
              <w:jc w:val="both"/>
            </w:pPr>
            <w:r>
              <w:t> </w:t>
            </w:r>
          </w:p>
        </w:tc>
        <w:tc>
          <w:tcPr>
            <w:tcW w:w="498" w:type="dxa"/>
            <w:tcBorders>
              <w:top w:val="nil"/>
              <w:left w:val="nil"/>
              <w:bottom w:val="single" w:sz="4" w:space="0" w:color="auto"/>
              <w:right w:val="single" w:sz="4" w:space="0" w:color="auto"/>
            </w:tcBorders>
            <w:hideMark/>
          </w:tcPr>
          <w:p w:rsidR="00F66A85" w:rsidRDefault="00F66A85">
            <w:pPr>
              <w:jc w:val="both"/>
            </w:pPr>
            <w:r>
              <w:t> </w:t>
            </w:r>
          </w:p>
        </w:tc>
        <w:tc>
          <w:tcPr>
            <w:tcW w:w="498" w:type="dxa"/>
            <w:tcBorders>
              <w:top w:val="nil"/>
              <w:left w:val="nil"/>
              <w:bottom w:val="single" w:sz="4" w:space="0" w:color="auto"/>
              <w:right w:val="single" w:sz="4" w:space="0" w:color="auto"/>
            </w:tcBorders>
            <w:hideMark/>
          </w:tcPr>
          <w:p w:rsidR="00F66A85" w:rsidRDefault="00F66A85">
            <w:pPr>
              <w:jc w:val="both"/>
            </w:pPr>
            <w:r>
              <w:t> </w:t>
            </w:r>
          </w:p>
        </w:tc>
        <w:tc>
          <w:tcPr>
            <w:tcW w:w="1330" w:type="dxa"/>
            <w:tcBorders>
              <w:top w:val="nil"/>
              <w:left w:val="nil"/>
              <w:bottom w:val="single" w:sz="4" w:space="0" w:color="auto"/>
              <w:right w:val="single" w:sz="4" w:space="0" w:color="auto"/>
            </w:tcBorders>
            <w:hideMark/>
          </w:tcPr>
          <w:p w:rsidR="00F66A85" w:rsidRDefault="00F66A85">
            <w:pPr>
              <w:jc w:val="right"/>
            </w:pPr>
            <w:r>
              <w:t>2 523,0</w:t>
            </w:r>
          </w:p>
        </w:tc>
      </w:tr>
      <w:tr w:rsidR="00F66A85" w:rsidTr="00F66A85">
        <w:trPr>
          <w:trHeight w:val="20"/>
        </w:trPr>
        <w:tc>
          <w:tcPr>
            <w:tcW w:w="5200" w:type="dxa"/>
            <w:tcBorders>
              <w:top w:val="nil"/>
              <w:left w:val="single" w:sz="4" w:space="0" w:color="auto"/>
              <w:bottom w:val="single" w:sz="4" w:space="0" w:color="auto"/>
              <w:right w:val="single" w:sz="4" w:space="0" w:color="auto"/>
            </w:tcBorders>
            <w:hideMark/>
          </w:tcPr>
          <w:p w:rsidR="00F66A85" w:rsidRDefault="00F66A85">
            <w:pPr>
              <w:jc w:val="both"/>
            </w:pPr>
            <w:r>
              <w:t xml:space="preserve">Модернизация систем освещения помещений с применением энергосберегающих технологий в рамках подпрограммы "Энергосбережение и повышение энергетической эффективности объектов социальной сферы и органов местного самоуправления" муниципальной программы "Энергосбережение и повышение энергетической эффективности на территории города Ельца на 2014-2020 годы" (Предоставление субсидий  бюджетным, автономным учреждениям и иным некоммерческим организациям) </w:t>
            </w:r>
          </w:p>
        </w:tc>
        <w:tc>
          <w:tcPr>
            <w:tcW w:w="561" w:type="dxa"/>
            <w:tcBorders>
              <w:top w:val="nil"/>
              <w:left w:val="nil"/>
              <w:bottom w:val="single" w:sz="4" w:space="0" w:color="auto"/>
              <w:right w:val="single" w:sz="4" w:space="0" w:color="auto"/>
            </w:tcBorders>
            <w:hideMark/>
          </w:tcPr>
          <w:p w:rsidR="00F66A85" w:rsidRDefault="00F66A85">
            <w:pPr>
              <w:jc w:val="both"/>
            </w:pPr>
            <w:r>
              <w:t>06</w:t>
            </w:r>
          </w:p>
        </w:tc>
        <w:tc>
          <w:tcPr>
            <w:tcW w:w="676" w:type="dxa"/>
            <w:tcBorders>
              <w:top w:val="nil"/>
              <w:left w:val="nil"/>
              <w:bottom w:val="single" w:sz="4" w:space="0" w:color="auto"/>
              <w:right w:val="single" w:sz="4" w:space="0" w:color="auto"/>
            </w:tcBorders>
            <w:hideMark/>
          </w:tcPr>
          <w:p w:rsidR="00F66A85" w:rsidRDefault="00F66A85">
            <w:pPr>
              <w:jc w:val="both"/>
            </w:pPr>
            <w:r>
              <w:t>1</w:t>
            </w:r>
          </w:p>
        </w:tc>
        <w:tc>
          <w:tcPr>
            <w:tcW w:w="616" w:type="dxa"/>
            <w:tcBorders>
              <w:top w:val="nil"/>
              <w:left w:val="nil"/>
              <w:bottom w:val="single" w:sz="4" w:space="0" w:color="auto"/>
              <w:right w:val="single" w:sz="4" w:space="0" w:color="auto"/>
            </w:tcBorders>
            <w:hideMark/>
          </w:tcPr>
          <w:p w:rsidR="00F66A85" w:rsidRDefault="00F66A85">
            <w:pPr>
              <w:jc w:val="both"/>
            </w:pPr>
            <w:r>
              <w:t>2170</w:t>
            </w:r>
          </w:p>
        </w:tc>
        <w:tc>
          <w:tcPr>
            <w:tcW w:w="516" w:type="dxa"/>
            <w:tcBorders>
              <w:top w:val="nil"/>
              <w:left w:val="nil"/>
              <w:bottom w:val="single" w:sz="4" w:space="0" w:color="auto"/>
              <w:right w:val="single" w:sz="4" w:space="0" w:color="auto"/>
            </w:tcBorders>
            <w:hideMark/>
          </w:tcPr>
          <w:p w:rsidR="00F66A85" w:rsidRDefault="00F66A85">
            <w:pPr>
              <w:jc w:val="both"/>
            </w:pPr>
            <w:r>
              <w:t>600</w:t>
            </w:r>
          </w:p>
        </w:tc>
        <w:tc>
          <w:tcPr>
            <w:tcW w:w="498" w:type="dxa"/>
            <w:tcBorders>
              <w:top w:val="nil"/>
              <w:left w:val="nil"/>
              <w:bottom w:val="single" w:sz="4" w:space="0" w:color="auto"/>
              <w:right w:val="single" w:sz="4" w:space="0" w:color="auto"/>
            </w:tcBorders>
            <w:hideMark/>
          </w:tcPr>
          <w:p w:rsidR="00F66A85" w:rsidRDefault="00F66A85">
            <w:pPr>
              <w:jc w:val="both"/>
            </w:pPr>
            <w:r>
              <w:t>08</w:t>
            </w:r>
          </w:p>
        </w:tc>
        <w:tc>
          <w:tcPr>
            <w:tcW w:w="498" w:type="dxa"/>
            <w:tcBorders>
              <w:top w:val="nil"/>
              <w:left w:val="nil"/>
              <w:bottom w:val="single" w:sz="4" w:space="0" w:color="auto"/>
              <w:right w:val="single" w:sz="4" w:space="0" w:color="auto"/>
            </w:tcBorders>
            <w:hideMark/>
          </w:tcPr>
          <w:p w:rsidR="00F66A85" w:rsidRDefault="00F66A85">
            <w:pPr>
              <w:jc w:val="both"/>
            </w:pPr>
            <w:r>
              <w:t>01</w:t>
            </w:r>
          </w:p>
        </w:tc>
        <w:tc>
          <w:tcPr>
            <w:tcW w:w="1330" w:type="dxa"/>
            <w:tcBorders>
              <w:top w:val="nil"/>
              <w:left w:val="nil"/>
              <w:bottom w:val="single" w:sz="4" w:space="0" w:color="auto"/>
              <w:right w:val="single" w:sz="4" w:space="0" w:color="auto"/>
            </w:tcBorders>
            <w:hideMark/>
          </w:tcPr>
          <w:p w:rsidR="00F66A85" w:rsidRDefault="00F66A85">
            <w:pPr>
              <w:jc w:val="right"/>
            </w:pPr>
            <w:r>
              <w:t>15,0</w:t>
            </w:r>
          </w:p>
        </w:tc>
      </w:tr>
      <w:tr w:rsidR="00F66A85" w:rsidTr="00F66A85">
        <w:trPr>
          <w:trHeight w:val="20"/>
        </w:trPr>
        <w:tc>
          <w:tcPr>
            <w:tcW w:w="5200" w:type="dxa"/>
            <w:tcBorders>
              <w:top w:val="nil"/>
              <w:left w:val="single" w:sz="4" w:space="0" w:color="auto"/>
              <w:bottom w:val="single" w:sz="4" w:space="0" w:color="auto"/>
              <w:right w:val="single" w:sz="4" w:space="0" w:color="auto"/>
            </w:tcBorders>
            <w:hideMark/>
          </w:tcPr>
          <w:p w:rsidR="00F66A85" w:rsidRDefault="00F66A85">
            <w:pPr>
              <w:jc w:val="both"/>
            </w:pPr>
            <w:r>
              <w:t xml:space="preserve">Иные приоритетные мероприятия программы (проведение энергоаудита) в рамках подпрограммы "Энергосбережение и повышение энергетической эффективности объектов социальной сферы и органов местного самоуправления" муниципальной программы "Энергосбережение и повышение энергетической эффективности на территории города Ельца на 2014-2020 годы" (Предоставление субсидий  бюджетным, </w:t>
            </w:r>
            <w:r>
              <w:lastRenderedPageBreak/>
              <w:t xml:space="preserve">автономным учреждениям и иным некоммерческим организациям) </w:t>
            </w:r>
          </w:p>
        </w:tc>
        <w:tc>
          <w:tcPr>
            <w:tcW w:w="561" w:type="dxa"/>
            <w:tcBorders>
              <w:top w:val="nil"/>
              <w:left w:val="nil"/>
              <w:bottom w:val="single" w:sz="4" w:space="0" w:color="auto"/>
              <w:right w:val="single" w:sz="4" w:space="0" w:color="auto"/>
            </w:tcBorders>
            <w:hideMark/>
          </w:tcPr>
          <w:p w:rsidR="00F66A85" w:rsidRDefault="00F66A85">
            <w:pPr>
              <w:jc w:val="both"/>
            </w:pPr>
            <w:r>
              <w:lastRenderedPageBreak/>
              <w:t>06</w:t>
            </w:r>
          </w:p>
        </w:tc>
        <w:tc>
          <w:tcPr>
            <w:tcW w:w="676" w:type="dxa"/>
            <w:tcBorders>
              <w:top w:val="nil"/>
              <w:left w:val="nil"/>
              <w:bottom w:val="single" w:sz="4" w:space="0" w:color="auto"/>
              <w:right w:val="single" w:sz="4" w:space="0" w:color="auto"/>
            </w:tcBorders>
            <w:hideMark/>
          </w:tcPr>
          <w:p w:rsidR="00F66A85" w:rsidRDefault="00F66A85">
            <w:pPr>
              <w:jc w:val="both"/>
            </w:pPr>
            <w:r>
              <w:t>1</w:t>
            </w:r>
          </w:p>
        </w:tc>
        <w:tc>
          <w:tcPr>
            <w:tcW w:w="616" w:type="dxa"/>
            <w:tcBorders>
              <w:top w:val="nil"/>
              <w:left w:val="nil"/>
              <w:bottom w:val="single" w:sz="4" w:space="0" w:color="auto"/>
              <w:right w:val="single" w:sz="4" w:space="0" w:color="auto"/>
            </w:tcBorders>
            <w:hideMark/>
          </w:tcPr>
          <w:p w:rsidR="00F66A85" w:rsidRDefault="00F66A85">
            <w:pPr>
              <w:jc w:val="both"/>
            </w:pPr>
            <w:r>
              <w:t>2171</w:t>
            </w:r>
          </w:p>
        </w:tc>
        <w:tc>
          <w:tcPr>
            <w:tcW w:w="516" w:type="dxa"/>
            <w:tcBorders>
              <w:top w:val="nil"/>
              <w:left w:val="nil"/>
              <w:bottom w:val="single" w:sz="4" w:space="0" w:color="auto"/>
              <w:right w:val="single" w:sz="4" w:space="0" w:color="auto"/>
            </w:tcBorders>
            <w:hideMark/>
          </w:tcPr>
          <w:p w:rsidR="00F66A85" w:rsidRDefault="00F66A85">
            <w:pPr>
              <w:jc w:val="both"/>
            </w:pPr>
            <w:r>
              <w:t>600</w:t>
            </w:r>
          </w:p>
        </w:tc>
        <w:tc>
          <w:tcPr>
            <w:tcW w:w="498" w:type="dxa"/>
            <w:tcBorders>
              <w:top w:val="nil"/>
              <w:left w:val="nil"/>
              <w:bottom w:val="single" w:sz="4" w:space="0" w:color="auto"/>
              <w:right w:val="single" w:sz="4" w:space="0" w:color="auto"/>
            </w:tcBorders>
            <w:hideMark/>
          </w:tcPr>
          <w:p w:rsidR="00F66A85" w:rsidRDefault="00F66A85">
            <w:pPr>
              <w:jc w:val="both"/>
            </w:pPr>
            <w:r>
              <w:t>07</w:t>
            </w:r>
          </w:p>
        </w:tc>
        <w:tc>
          <w:tcPr>
            <w:tcW w:w="498" w:type="dxa"/>
            <w:tcBorders>
              <w:top w:val="nil"/>
              <w:left w:val="nil"/>
              <w:bottom w:val="single" w:sz="4" w:space="0" w:color="auto"/>
              <w:right w:val="single" w:sz="4" w:space="0" w:color="auto"/>
            </w:tcBorders>
            <w:hideMark/>
          </w:tcPr>
          <w:p w:rsidR="00F66A85" w:rsidRDefault="00F66A85">
            <w:pPr>
              <w:jc w:val="both"/>
            </w:pPr>
            <w:r>
              <w:t>02</w:t>
            </w:r>
          </w:p>
        </w:tc>
        <w:tc>
          <w:tcPr>
            <w:tcW w:w="1330" w:type="dxa"/>
            <w:tcBorders>
              <w:top w:val="nil"/>
              <w:left w:val="nil"/>
              <w:bottom w:val="single" w:sz="4" w:space="0" w:color="auto"/>
              <w:right w:val="single" w:sz="4" w:space="0" w:color="auto"/>
            </w:tcBorders>
            <w:hideMark/>
          </w:tcPr>
          <w:p w:rsidR="00F66A85" w:rsidRDefault="00F66A85">
            <w:pPr>
              <w:jc w:val="right"/>
            </w:pPr>
            <w:r>
              <w:t>93,0</w:t>
            </w:r>
          </w:p>
        </w:tc>
      </w:tr>
      <w:tr w:rsidR="00F66A85" w:rsidTr="00F66A85">
        <w:trPr>
          <w:trHeight w:val="20"/>
        </w:trPr>
        <w:tc>
          <w:tcPr>
            <w:tcW w:w="5200" w:type="dxa"/>
            <w:tcBorders>
              <w:top w:val="nil"/>
              <w:left w:val="single" w:sz="4" w:space="0" w:color="auto"/>
              <w:bottom w:val="single" w:sz="4" w:space="0" w:color="auto"/>
              <w:right w:val="single" w:sz="4" w:space="0" w:color="auto"/>
            </w:tcBorders>
            <w:hideMark/>
          </w:tcPr>
          <w:p w:rsidR="00F66A85" w:rsidRDefault="00F66A85">
            <w:pPr>
              <w:jc w:val="both"/>
            </w:pPr>
            <w:r>
              <w:lastRenderedPageBreak/>
              <w:t xml:space="preserve">Модернизация систем освещения на сетях уличного освещения в рамках подпрограммы "Энергосбережение и повышение энергетической эффективности объектов социальной сферы и органов местного самоуправления" муниципальной программы "Энергосбережение и повышение энергетической эффективности на территории города Ельца на 2014-2020 годы" (Закупка товаров, работ и услуг для государственных (муниципальных) нужд) </w:t>
            </w:r>
          </w:p>
        </w:tc>
        <w:tc>
          <w:tcPr>
            <w:tcW w:w="561" w:type="dxa"/>
            <w:tcBorders>
              <w:top w:val="nil"/>
              <w:left w:val="nil"/>
              <w:bottom w:val="single" w:sz="4" w:space="0" w:color="auto"/>
              <w:right w:val="single" w:sz="4" w:space="0" w:color="auto"/>
            </w:tcBorders>
            <w:hideMark/>
          </w:tcPr>
          <w:p w:rsidR="00F66A85" w:rsidRDefault="00F66A85">
            <w:pPr>
              <w:jc w:val="both"/>
            </w:pPr>
            <w:r>
              <w:t>06</w:t>
            </w:r>
          </w:p>
        </w:tc>
        <w:tc>
          <w:tcPr>
            <w:tcW w:w="676" w:type="dxa"/>
            <w:tcBorders>
              <w:top w:val="nil"/>
              <w:left w:val="nil"/>
              <w:bottom w:val="single" w:sz="4" w:space="0" w:color="auto"/>
              <w:right w:val="single" w:sz="4" w:space="0" w:color="auto"/>
            </w:tcBorders>
            <w:hideMark/>
          </w:tcPr>
          <w:p w:rsidR="00F66A85" w:rsidRDefault="00F66A85">
            <w:pPr>
              <w:jc w:val="both"/>
            </w:pPr>
            <w:r>
              <w:t>1</w:t>
            </w:r>
          </w:p>
        </w:tc>
        <w:tc>
          <w:tcPr>
            <w:tcW w:w="616" w:type="dxa"/>
            <w:tcBorders>
              <w:top w:val="nil"/>
              <w:left w:val="nil"/>
              <w:bottom w:val="single" w:sz="4" w:space="0" w:color="auto"/>
              <w:right w:val="single" w:sz="4" w:space="0" w:color="auto"/>
            </w:tcBorders>
            <w:hideMark/>
          </w:tcPr>
          <w:p w:rsidR="00F66A85" w:rsidRDefault="00F66A85">
            <w:pPr>
              <w:jc w:val="both"/>
            </w:pPr>
            <w:r>
              <w:t>2172</w:t>
            </w:r>
          </w:p>
        </w:tc>
        <w:tc>
          <w:tcPr>
            <w:tcW w:w="516" w:type="dxa"/>
            <w:tcBorders>
              <w:top w:val="nil"/>
              <w:left w:val="nil"/>
              <w:bottom w:val="single" w:sz="4" w:space="0" w:color="auto"/>
              <w:right w:val="single" w:sz="4" w:space="0" w:color="auto"/>
            </w:tcBorders>
            <w:hideMark/>
          </w:tcPr>
          <w:p w:rsidR="00F66A85" w:rsidRDefault="00F66A85">
            <w:pPr>
              <w:jc w:val="both"/>
            </w:pPr>
            <w:r>
              <w:t>200</w:t>
            </w:r>
          </w:p>
        </w:tc>
        <w:tc>
          <w:tcPr>
            <w:tcW w:w="498" w:type="dxa"/>
            <w:tcBorders>
              <w:top w:val="nil"/>
              <w:left w:val="nil"/>
              <w:bottom w:val="single" w:sz="4" w:space="0" w:color="auto"/>
              <w:right w:val="single" w:sz="4" w:space="0" w:color="auto"/>
            </w:tcBorders>
            <w:hideMark/>
          </w:tcPr>
          <w:p w:rsidR="00F66A85" w:rsidRDefault="00F66A85">
            <w:pPr>
              <w:jc w:val="both"/>
            </w:pPr>
            <w:r>
              <w:t>05</w:t>
            </w:r>
          </w:p>
        </w:tc>
        <w:tc>
          <w:tcPr>
            <w:tcW w:w="498" w:type="dxa"/>
            <w:tcBorders>
              <w:top w:val="nil"/>
              <w:left w:val="nil"/>
              <w:bottom w:val="single" w:sz="4" w:space="0" w:color="auto"/>
              <w:right w:val="single" w:sz="4" w:space="0" w:color="auto"/>
            </w:tcBorders>
            <w:hideMark/>
          </w:tcPr>
          <w:p w:rsidR="00F66A85" w:rsidRDefault="00F66A85">
            <w:pPr>
              <w:jc w:val="both"/>
            </w:pPr>
            <w:r>
              <w:t>03</w:t>
            </w:r>
          </w:p>
        </w:tc>
        <w:tc>
          <w:tcPr>
            <w:tcW w:w="1330" w:type="dxa"/>
            <w:tcBorders>
              <w:top w:val="nil"/>
              <w:left w:val="nil"/>
              <w:bottom w:val="single" w:sz="4" w:space="0" w:color="auto"/>
              <w:right w:val="single" w:sz="4" w:space="0" w:color="auto"/>
            </w:tcBorders>
            <w:hideMark/>
          </w:tcPr>
          <w:p w:rsidR="00F66A85" w:rsidRDefault="00F66A85">
            <w:pPr>
              <w:jc w:val="right"/>
            </w:pPr>
            <w:r>
              <w:t>1 000,0</w:t>
            </w:r>
          </w:p>
        </w:tc>
      </w:tr>
      <w:tr w:rsidR="00F66A85" w:rsidTr="00F66A85">
        <w:trPr>
          <w:trHeight w:val="20"/>
        </w:trPr>
        <w:tc>
          <w:tcPr>
            <w:tcW w:w="5200" w:type="dxa"/>
            <w:tcBorders>
              <w:top w:val="nil"/>
              <w:left w:val="single" w:sz="4" w:space="0" w:color="auto"/>
              <w:bottom w:val="single" w:sz="4" w:space="0" w:color="auto"/>
              <w:right w:val="single" w:sz="4" w:space="0" w:color="auto"/>
            </w:tcBorders>
            <w:hideMark/>
          </w:tcPr>
          <w:p w:rsidR="00F66A85" w:rsidRDefault="00F66A85">
            <w:pPr>
              <w:jc w:val="both"/>
            </w:pPr>
            <w:r>
              <w:t xml:space="preserve">Модернизация систем освещения на сетях уличного освещения в рамках подпрограммы "Энергосбережение и повышение энергетической эффективности объектов социальной сферы и органов местного самоуправления" муниципальной программы "Энергосбережение и повышение энергетической эффективности на территории города Ельца на 2014-2020 годы" (Предоставление субсидий  бюджетным, автономным учреждениям и иным некоммерческим организациям) </w:t>
            </w:r>
          </w:p>
        </w:tc>
        <w:tc>
          <w:tcPr>
            <w:tcW w:w="561" w:type="dxa"/>
            <w:tcBorders>
              <w:top w:val="nil"/>
              <w:left w:val="nil"/>
              <w:bottom w:val="single" w:sz="4" w:space="0" w:color="auto"/>
              <w:right w:val="single" w:sz="4" w:space="0" w:color="auto"/>
            </w:tcBorders>
            <w:hideMark/>
          </w:tcPr>
          <w:p w:rsidR="00F66A85" w:rsidRDefault="00F66A85">
            <w:pPr>
              <w:jc w:val="both"/>
            </w:pPr>
            <w:r>
              <w:t>06</w:t>
            </w:r>
          </w:p>
        </w:tc>
        <w:tc>
          <w:tcPr>
            <w:tcW w:w="676" w:type="dxa"/>
            <w:tcBorders>
              <w:top w:val="nil"/>
              <w:left w:val="nil"/>
              <w:bottom w:val="single" w:sz="4" w:space="0" w:color="auto"/>
              <w:right w:val="single" w:sz="4" w:space="0" w:color="auto"/>
            </w:tcBorders>
            <w:hideMark/>
          </w:tcPr>
          <w:p w:rsidR="00F66A85" w:rsidRDefault="00F66A85">
            <w:pPr>
              <w:jc w:val="both"/>
            </w:pPr>
            <w:r>
              <w:t>1</w:t>
            </w:r>
          </w:p>
        </w:tc>
        <w:tc>
          <w:tcPr>
            <w:tcW w:w="616" w:type="dxa"/>
            <w:tcBorders>
              <w:top w:val="nil"/>
              <w:left w:val="nil"/>
              <w:bottom w:val="single" w:sz="4" w:space="0" w:color="auto"/>
              <w:right w:val="single" w:sz="4" w:space="0" w:color="auto"/>
            </w:tcBorders>
            <w:hideMark/>
          </w:tcPr>
          <w:p w:rsidR="00F66A85" w:rsidRDefault="00F66A85">
            <w:pPr>
              <w:jc w:val="both"/>
            </w:pPr>
            <w:r>
              <w:t>2172</w:t>
            </w:r>
          </w:p>
        </w:tc>
        <w:tc>
          <w:tcPr>
            <w:tcW w:w="516" w:type="dxa"/>
            <w:tcBorders>
              <w:top w:val="nil"/>
              <w:left w:val="nil"/>
              <w:bottom w:val="single" w:sz="4" w:space="0" w:color="auto"/>
              <w:right w:val="single" w:sz="4" w:space="0" w:color="auto"/>
            </w:tcBorders>
            <w:hideMark/>
          </w:tcPr>
          <w:p w:rsidR="00F66A85" w:rsidRDefault="00F66A85">
            <w:pPr>
              <w:jc w:val="both"/>
            </w:pPr>
            <w:r>
              <w:t>600</w:t>
            </w:r>
          </w:p>
        </w:tc>
        <w:tc>
          <w:tcPr>
            <w:tcW w:w="498" w:type="dxa"/>
            <w:tcBorders>
              <w:top w:val="nil"/>
              <w:left w:val="nil"/>
              <w:bottom w:val="single" w:sz="4" w:space="0" w:color="auto"/>
              <w:right w:val="single" w:sz="4" w:space="0" w:color="auto"/>
            </w:tcBorders>
            <w:hideMark/>
          </w:tcPr>
          <w:p w:rsidR="00F66A85" w:rsidRDefault="00F66A85">
            <w:pPr>
              <w:jc w:val="both"/>
            </w:pPr>
            <w:r>
              <w:t>07</w:t>
            </w:r>
          </w:p>
        </w:tc>
        <w:tc>
          <w:tcPr>
            <w:tcW w:w="498" w:type="dxa"/>
            <w:tcBorders>
              <w:top w:val="nil"/>
              <w:left w:val="nil"/>
              <w:bottom w:val="single" w:sz="4" w:space="0" w:color="auto"/>
              <w:right w:val="single" w:sz="4" w:space="0" w:color="auto"/>
            </w:tcBorders>
            <w:hideMark/>
          </w:tcPr>
          <w:p w:rsidR="00F66A85" w:rsidRDefault="00F66A85">
            <w:pPr>
              <w:jc w:val="both"/>
            </w:pPr>
            <w:r>
              <w:t>02</w:t>
            </w:r>
          </w:p>
        </w:tc>
        <w:tc>
          <w:tcPr>
            <w:tcW w:w="1330" w:type="dxa"/>
            <w:tcBorders>
              <w:top w:val="nil"/>
              <w:left w:val="nil"/>
              <w:bottom w:val="single" w:sz="4" w:space="0" w:color="auto"/>
              <w:right w:val="single" w:sz="4" w:space="0" w:color="auto"/>
            </w:tcBorders>
            <w:hideMark/>
          </w:tcPr>
          <w:p w:rsidR="00F66A85" w:rsidRDefault="00F66A85">
            <w:pPr>
              <w:jc w:val="right"/>
            </w:pPr>
            <w:r>
              <w:t>3,0</w:t>
            </w:r>
          </w:p>
        </w:tc>
      </w:tr>
      <w:tr w:rsidR="00F66A85" w:rsidTr="00F66A85">
        <w:trPr>
          <w:trHeight w:val="20"/>
        </w:trPr>
        <w:tc>
          <w:tcPr>
            <w:tcW w:w="5200" w:type="dxa"/>
            <w:tcBorders>
              <w:top w:val="nil"/>
              <w:left w:val="single" w:sz="4" w:space="0" w:color="auto"/>
              <w:bottom w:val="single" w:sz="4" w:space="0" w:color="auto"/>
              <w:right w:val="single" w:sz="4" w:space="0" w:color="auto"/>
            </w:tcBorders>
            <w:hideMark/>
          </w:tcPr>
          <w:p w:rsidR="00F66A85" w:rsidRDefault="00F66A85">
            <w:pPr>
              <w:jc w:val="both"/>
            </w:pPr>
            <w:r>
              <w:t xml:space="preserve">Замена дверных и оконных блоков на энергоэффективные в рамках реализации подпрограммы "Энергосбережение и повышение энергетической эффективности объектов социальной сферы и органов местного самоуправления" муниципальной программы "Энергосбережение и повышение энергетической эффективности на территории города Ельца на 2014-2020 годы" (Закупка товаров, работ и услуг для государственных (муниципальных) нужд) </w:t>
            </w:r>
          </w:p>
        </w:tc>
        <w:tc>
          <w:tcPr>
            <w:tcW w:w="561" w:type="dxa"/>
            <w:tcBorders>
              <w:top w:val="nil"/>
              <w:left w:val="nil"/>
              <w:bottom w:val="single" w:sz="4" w:space="0" w:color="auto"/>
              <w:right w:val="single" w:sz="4" w:space="0" w:color="auto"/>
            </w:tcBorders>
            <w:hideMark/>
          </w:tcPr>
          <w:p w:rsidR="00F66A85" w:rsidRDefault="00F66A85">
            <w:pPr>
              <w:jc w:val="both"/>
            </w:pPr>
            <w:r>
              <w:t>06</w:t>
            </w:r>
          </w:p>
        </w:tc>
        <w:tc>
          <w:tcPr>
            <w:tcW w:w="676" w:type="dxa"/>
            <w:tcBorders>
              <w:top w:val="nil"/>
              <w:left w:val="nil"/>
              <w:bottom w:val="single" w:sz="4" w:space="0" w:color="auto"/>
              <w:right w:val="single" w:sz="4" w:space="0" w:color="auto"/>
            </w:tcBorders>
            <w:hideMark/>
          </w:tcPr>
          <w:p w:rsidR="00F66A85" w:rsidRDefault="00F66A85">
            <w:pPr>
              <w:jc w:val="both"/>
            </w:pPr>
            <w:r>
              <w:t>1</w:t>
            </w:r>
          </w:p>
        </w:tc>
        <w:tc>
          <w:tcPr>
            <w:tcW w:w="616" w:type="dxa"/>
            <w:tcBorders>
              <w:top w:val="nil"/>
              <w:left w:val="nil"/>
              <w:bottom w:val="single" w:sz="4" w:space="0" w:color="auto"/>
              <w:right w:val="single" w:sz="4" w:space="0" w:color="auto"/>
            </w:tcBorders>
            <w:hideMark/>
          </w:tcPr>
          <w:p w:rsidR="00F66A85" w:rsidRDefault="00F66A85">
            <w:pPr>
              <w:jc w:val="both"/>
            </w:pPr>
            <w:r>
              <w:t>2173</w:t>
            </w:r>
          </w:p>
        </w:tc>
        <w:tc>
          <w:tcPr>
            <w:tcW w:w="516" w:type="dxa"/>
            <w:tcBorders>
              <w:top w:val="nil"/>
              <w:left w:val="nil"/>
              <w:bottom w:val="single" w:sz="4" w:space="0" w:color="auto"/>
              <w:right w:val="single" w:sz="4" w:space="0" w:color="auto"/>
            </w:tcBorders>
            <w:hideMark/>
          </w:tcPr>
          <w:p w:rsidR="00F66A85" w:rsidRDefault="00F66A85">
            <w:pPr>
              <w:jc w:val="both"/>
            </w:pPr>
            <w:r>
              <w:t>200</w:t>
            </w:r>
          </w:p>
        </w:tc>
        <w:tc>
          <w:tcPr>
            <w:tcW w:w="498" w:type="dxa"/>
            <w:tcBorders>
              <w:top w:val="nil"/>
              <w:left w:val="nil"/>
              <w:bottom w:val="single" w:sz="4" w:space="0" w:color="auto"/>
              <w:right w:val="single" w:sz="4" w:space="0" w:color="auto"/>
            </w:tcBorders>
            <w:hideMark/>
          </w:tcPr>
          <w:p w:rsidR="00F66A85" w:rsidRDefault="00F66A85">
            <w:pPr>
              <w:jc w:val="both"/>
            </w:pPr>
            <w:r>
              <w:t>01</w:t>
            </w:r>
          </w:p>
        </w:tc>
        <w:tc>
          <w:tcPr>
            <w:tcW w:w="498" w:type="dxa"/>
            <w:tcBorders>
              <w:top w:val="nil"/>
              <w:left w:val="nil"/>
              <w:bottom w:val="single" w:sz="4" w:space="0" w:color="auto"/>
              <w:right w:val="single" w:sz="4" w:space="0" w:color="auto"/>
            </w:tcBorders>
            <w:hideMark/>
          </w:tcPr>
          <w:p w:rsidR="00F66A85" w:rsidRDefault="00F66A85">
            <w:pPr>
              <w:jc w:val="both"/>
            </w:pPr>
            <w:r>
              <w:t>13</w:t>
            </w:r>
          </w:p>
        </w:tc>
        <w:tc>
          <w:tcPr>
            <w:tcW w:w="1330" w:type="dxa"/>
            <w:tcBorders>
              <w:top w:val="nil"/>
              <w:left w:val="nil"/>
              <w:bottom w:val="single" w:sz="4" w:space="0" w:color="auto"/>
              <w:right w:val="single" w:sz="4" w:space="0" w:color="auto"/>
            </w:tcBorders>
            <w:hideMark/>
          </w:tcPr>
          <w:p w:rsidR="00F66A85" w:rsidRDefault="00F66A85">
            <w:pPr>
              <w:jc w:val="right"/>
            </w:pPr>
            <w:r>
              <w:t>63,0</w:t>
            </w:r>
          </w:p>
        </w:tc>
      </w:tr>
      <w:tr w:rsidR="00F66A85" w:rsidTr="00F66A85">
        <w:trPr>
          <w:trHeight w:val="20"/>
        </w:trPr>
        <w:tc>
          <w:tcPr>
            <w:tcW w:w="5200" w:type="dxa"/>
            <w:tcBorders>
              <w:top w:val="nil"/>
              <w:left w:val="single" w:sz="4" w:space="0" w:color="auto"/>
              <w:bottom w:val="single" w:sz="4" w:space="0" w:color="auto"/>
              <w:right w:val="single" w:sz="4" w:space="0" w:color="auto"/>
            </w:tcBorders>
            <w:hideMark/>
          </w:tcPr>
          <w:p w:rsidR="00F66A85" w:rsidRDefault="00F66A85">
            <w:pPr>
              <w:jc w:val="both"/>
            </w:pPr>
            <w:r>
              <w:t xml:space="preserve">Замена дверных и оконных блоков на энергоэффективные в рамках реализации подпрограммы "Энергосбережение и повышение энергетической эффективности объектов социальной сферы и органов местного самоуправления" муниципальной программы "Энергосбережение и повышение энергетической эффективности на территории города Ельца на 2014-2020 годы" (Предоставление субсидий  бюджетным, автономным учреждениям и иным некоммерческим организациям) </w:t>
            </w:r>
          </w:p>
        </w:tc>
        <w:tc>
          <w:tcPr>
            <w:tcW w:w="561" w:type="dxa"/>
            <w:tcBorders>
              <w:top w:val="nil"/>
              <w:left w:val="nil"/>
              <w:bottom w:val="single" w:sz="4" w:space="0" w:color="auto"/>
              <w:right w:val="single" w:sz="4" w:space="0" w:color="auto"/>
            </w:tcBorders>
            <w:hideMark/>
          </w:tcPr>
          <w:p w:rsidR="00F66A85" w:rsidRDefault="00F66A85">
            <w:pPr>
              <w:jc w:val="both"/>
            </w:pPr>
            <w:r>
              <w:t>06</w:t>
            </w:r>
          </w:p>
        </w:tc>
        <w:tc>
          <w:tcPr>
            <w:tcW w:w="676" w:type="dxa"/>
            <w:tcBorders>
              <w:top w:val="nil"/>
              <w:left w:val="nil"/>
              <w:bottom w:val="single" w:sz="4" w:space="0" w:color="auto"/>
              <w:right w:val="single" w:sz="4" w:space="0" w:color="auto"/>
            </w:tcBorders>
            <w:hideMark/>
          </w:tcPr>
          <w:p w:rsidR="00F66A85" w:rsidRDefault="00F66A85">
            <w:pPr>
              <w:jc w:val="both"/>
            </w:pPr>
            <w:r>
              <w:t>1</w:t>
            </w:r>
          </w:p>
        </w:tc>
        <w:tc>
          <w:tcPr>
            <w:tcW w:w="616" w:type="dxa"/>
            <w:tcBorders>
              <w:top w:val="nil"/>
              <w:left w:val="nil"/>
              <w:bottom w:val="single" w:sz="4" w:space="0" w:color="auto"/>
              <w:right w:val="single" w:sz="4" w:space="0" w:color="auto"/>
            </w:tcBorders>
            <w:hideMark/>
          </w:tcPr>
          <w:p w:rsidR="00F66A85" w:rsidRDefault="00F66A85">
            <w:pPr>
              <w:jc w:val="both"/>
            </w:pPr>
            <w:r>
              <w:t>2173</w:t>
            </w:r>
          </w:p>
        </w:tc>
        <w:tc>
          <w:tcPr>
            <w:tcW w:w="516" w:type="dxa"/>
            <w:tcBorders>
              <w:top w:val="nil"/>
              <w:left w:val="nil"/>
              <w:bottom w:val="single" w:sz="4" w:space="0" w:color="auto"/>
              <w:right w:val="single" w:sz="4" w:space="0" w:color="auto"/>
            </w:tcBorders>
            <w:hideMark/>
          </w:tcPr>
          <w:p w:rsidR="00F66A85" w:rsidRDefault="00F66A85">
            <w:pPr>
              <w:jc w:val="both"/>
            </w:pPr>
            <w:r>
              <w:t>600</w:t>
            </w:r>
          </w:p>
        </w:tc>
        <w:tc>
          <w:tcPr>
            <w:tcW w:w="498" w:type="dxa"/>
            <w:tcBorders>
              <w:top w:val="nil"/>
              <w:left w:val="nil"/>
              <w:bottom w:val="single" w:sz="4" w:space="0" w:color="auto"/>
              <w:right w:val="single" w:sz="4" w:space="0" w:color="auto"/>
            </w:tcBorders>
            <w:hideMark/>
          </w:tcPr>
          <w:p w:rsidR="00F66A85" w:rsidRDefault="00F66A85">
            <w:pPr>
              <w:jc w:val="both"/>
            </w:pPr>
            <w:r>
              <w:t>07</w:t>
            </w:r>
          </w:p>
        </w:tc>
        <w:tc>
          <w:tcPr>
            <w:tcW w:w="498" w:type="dxa"/>
            <w:tcBorders>
              <w:top w:val="nil"/>
              <w:left w:val="nil"/>
              <w:bottom w:val="single" w:sz="4" w:space="0" w:color="auto"/>
              <w:right w:val="single" w:sz="4" w:space="0" w:color="auto"/>
            </w:tcBorders>
            <w:hideMark/>
          </w:tcPr>
          <w:p w:rsidR="00F66A85" w:rsidRDefault="00F66A85">
            <w:pPr>
              <w:jc w:val="both"/>
            </w:pPr>
            <w:r>
              <w:t>01</w:t>
            </w:r>
          </w:p>
        </w:tc>
        <w:tc>
          <w:tcPr>
            <w:tcW w:w="1330" w:type="dxa"/>
            <w:tcBorders>
              <w:top w:val="nil"/>
              <w:left w:val="nil"/>
              <w:bottom w:val="single" w:sz="4" w:space="0" w:color="auto"/>
              <w:right w:val="single" w:sz="4" w:space="0" w:color="auto"/>
            </w:tcBorders>
            <w:hideMark/>
          </w:tcPr>
          <w:p w:rsidR="00F66A85" w:rsidRDefault="00F66A85">
            <w:pPr>
              <w:jc w:val="right"/>
            </w:pPr>
            <w:r>
              <w:t>854,0</w:t>
            </w:r>
          </w:p>
        </w:tc>
      </w:tr>
      <w:tr w:rsidR="00F66A85" w:rsidTr="00F66A85">
        <w:trPr>
          <w:trHeight w:val="20"/>
        </w:trPr>
        <w:tc>
          <w:tcPr>
            <w:tcW w:w="5200" w:type="dxa"/>
            <w:tcBorders>
              <w:top w:val="nil"/>
              <w:left w:val="single" w:sz="4" w:space="0" w:color="auto"/>
              <w:bottom w:val="single" w:sz="4" w:space="0" w:color="auto"/>
              <w:right w:val="single" w:sz="4" w:space="0" w:color="auto"/>
            </w:tcBorders>
            <w:hideMark/>
          </w:tcPr>
          <w:p w:rsidR="00F66A85" w:rsidRDefault="00F66A85">
            <w:pPr>
              <w:jc w:val="both"/>
            </w:pPr>
            <w:r>
              <w:t xml:space="preserve">Замена дверных и оконных блоков на энергоэффективные в рамках реализации подпрограммы "Энергосбережение и повышение энергетической эффективности </w:t>
            </w:r>
            <w:r>
              <w:lastRenderedPageBreak/>
              <w:t xml:space="preserve">объектов социальной сферы и органов местного самоуправления" муниципальной программы "Энергосбережение и повышение энергетической эффективности на территории города Ельца на 2014-2020 годы" (Предоставление субсидий  бюджетным, автономным учреждениям и иным некоммерческим организациям) </w:t>
            </w:r>
          </w:p>
        </w:tc>
        <w:tc>
          <w:tcPr>
            <w:tcW w:w="561" w:type="dxa"/>
            <w:tcBorders>
              <w:top w:val="nil"/>
              <w:left w:val="nil"/>
              <w:bottom w:val="single" w:sz="4" w:space="0" w:color="auto"/>
              <w:right w:val="single" w:sz="4" w:space="0" w:color="auto"/>
            </w:tcBorders>
            <w:hideMark/>
          </w:tcPr>
          <w:p w:rsidR="00F66A85" w:rsidRDefault="00F66A85">
            <w:pPr>
              <w:jc w:val="both"/>
            </w:pPr>
            <w:r>
              <w:lastRenderedPageBreak/>
              <w:t>06</w:t>
            </w:r>
          </w:p>
        </w:tc>
        <w:tc>
          <w:tcPr>
            <w:tcW w:w="676" w:type="dxa"/>
            <w:tcBorders>
              <w:top w:val="nil"/>
              <w:left w:val="nil"/>
              <w:bottom w:val="single" w:sz="4" w:space="0" w:color="auto"/>
              <w:right w:val="single" w:sz="4" w:space="0" w:color="auto"/>
            </w:tcBorders>
            <w:hideMark/>
          </w:tcPr>
          <w:p w:rsidR="00F66A85" w:rsidRDefault="00F66A85">
            <w:pPr>
              <w:jc w:val="both"/>
            </w:pPr>
            <w:r>
              <w:t>1</w:t>
            </w:r>
          </w:p>
        </w:tc>
        <w:tc>
          <w:tcPr>
            <w:tcW w:w="616" w:type="dxa"/>
            <w:tcBorders>
              <w:top w:val="nil"/>
              <w:left w:val="nil"/>
              <w:bottom w:val="single" w:sz="4" w:space="0" w:color="auto"/>
              <w:right w:val="single" w:sz="4" w:space="0" w:color="auto"/>
            </w:tcBorders>
            <w:hideMark/>
          </w:tcPr>
          <w:p w:rsidR="00F66A85" w:rsidRDefault="00F66A85">
            <w:pPr>
              <w:jc w:val="both"/>
            </w:pPr>
            <w:r>
              <w:t>2173</w:t>
            </w:r>
          </w:p>
        </w:tc>
        <w:tc>
          <w:tcPr>
            <w:tcW w:w="516" w:type="dxa"/>
            <w:tcBorders>
              <w:top w:val="nil"/>
              <w:left w:val="nil"/>
              <w:bottom w:val="single" w:sz="4" w:space="0" w:color="auto"/>
              <w:right w:val="single" w:sz="4" w:space="0" w:color="auto"/>
            </w:tcBorders>
            <w:hideMark/>
          </w:tcPr>
          <w:p w:rsidR="00F66A85" w:rsidRDefault="00F66A85">
            <w:pPr>
              <w:jc w:val="both"/>
            </w:pPr>
            <w:r>
              <w:t>600</w:t>
            </w:r>
          </w:p>
        </w:tc>
        <w:tc>
          <w:tcPr>
            <w:tcW w:w="498" w:type="dxa"/>
            <w:tcBorders>
              <w:top w:val="nil"/>
              <w:left w:val="nil"/>
              <w:bottom w:val="single" w:sz="4" w:space="0" w:color="auto"/>
              <w:right w:val="single" w:sz="4" w:space="0" w:color="auto"/>
            </w:tcBorders>
            <w:hideMark/>
          </w:tcPr>
          <w:p w:rsidR="00F66A85" w:rsidRDefault="00F66A85">
            <w:pPr>
              <w:jc w:val="both"/>
            </w:pPr>
            <w:r>
              <w:t>07</w:t>
            </w:r>
          </w:p>
        </w:tc>
        <w:tc>
          <w:tcPr>
            <w:tcW w:w="498" w:type="dxa"/>
            <w:tcBorders>
              <w:top w:val="nil"/>
              <w:left w:val="nil"/>
              <w:bottom w:val="single" w:sz="4" w:space="0" w:color="auto"/>
              <w:right w:val="single" w:sz="4" w:space="0" w:color="auto"/>
            </w:tcBorders>
            <w:hideMark/>
          </w:tcPr>
          <w:p w:rsidR="00F66A85" w:rsidRDefault="00F66A85">
            <w:pPr>
              <w:jc w:val="both"/>
            </w:pPr>
            <w:r>
              <w:t>02</w:t>
            </w:r>
          </w:p>
        </w:tc>
        <w:tc>
          <w:tcPr>
            <w:tcW w:w="1330" w:type="dxa"/>
            <w:tcBorders>
              <w:top w:val="nil"/>
              <w:left w:val="nil"/>
              <w:bottom w:val="single" w:sz="4" w:space="0" w:color="auto"/>
              <w:right w:val="single" w:sz="4" w:space="0" w:color="auto"/>
            </w:tcBorders>
            <w:hideMark/>
          </w:tcPr>
          <w:p w:rsidR="00F66A85" w:rsidRDefault="00F66A85">
            <w:pPr>
              <w:jc w:val="right"/>
            </w:pPr>
            <w:r>
              <w:t>82,0</w:t>
            </w:r>
          </w:p>
        </w:tc>
      </w:tr>
      <w:tr w:rsidR="00F66A85" w:rsidTr="00F66A85">
        <w:trPr>
          <w:trHeight w:val="20"/>
        </w:trPr>
        <w:tc>
          <w:tcPr>
            <w:tcW w:w="5200" w:type="dxa"/>
            <w:tcBorders>
              <w:top w:val="nil"/>
              <w:left w:val="single" w:sz="4" w:space="0" w:color="auto"/>
              <w:bottom w:val="single" w:sz="4" w:space="0" w:color="auto"/>
              <w:right w:val="single" w:sz="4" w:space="0" w:color="auto"/>
            </w:tcBorders>
            <w:hideMark/>
          </w:tcPr>
          <w:p w:rsidR="00F66A85" w:rsidRDefault="00F66A85">
            <w:pPr>
              <w:jc w:val="both"/>
            </w:pPr>
            <w:r>
              <w:lastRenderedPageBreak/>
              <w:t xml:space="preserve">Замена дверных и оконных блоков на энергоэффективные в рамках реализации подпрограммы "Энергосбережение и повышение энергетической эффективности объектов социальной сферы и органов местного самоуправления" муниципальной программы "Энергосбережение и повышение энергетической эффективности на территории города Ельца на 2014-2020 годы" (Предоставление субсидий  бюджетным, автономным учреждениям и иным некоммерческим организациям) </w:t>
            </w:r>
          </w:p>
        </w:tc>
        <w:tc>
          <w:tcPr>
            <w:tcW w:w="561" w:type="dxa"/>
            <w:tcBorders>
              <w:top w:val="nil"/>
              <w:left w:val="nil"/>
              <w:bottom w:val="single" w:sz="4" w:space="0" w:color="auto"/>
              <w:right w:val="single" w:sz="4" w:space="0" w:color="auto"/>
            </w:tcBorders>
            <w:hideMark/>
          </w:tcPr>
          <w:p w:rsidR="00F66A85" w:rsidRDefault="00F66A85">
            <w:pPr>
              <w:jc w:val="both"/>
            </w:pPr>
            <w:r>
              <w:t>06</w:t>
            </w:r>
          </w:p>
        </w:tc>
        <w:tc>
          <w:tcPr>
            <w:tcW w:w="676" w:type="dxa"/>
            <w:tcBorders>
              <w:top w:val="nil"/>
              <w:left w:val="nil"/>
              <w:bottom w:val="single" w:sz="4" w:space="0" w:color="auto"/>
              <w:right w:val="single" w:sz="4" w:space="0" w:color="auto"/>
            </w:tcBorders>
            <w:hideMark/>
          </w:tcPr>
          <w:p w:rsidR="00F66A85" w:rsidRDefault="00F66A85">
            <w:pPr>
              <w:jc w:val="both"/>
            </w:pPr>
            <w:r>
              <w:t>1</w:t>
            </w:r>
          </w:p>
        </w:tc>
        <w:tc>
          <w:tcPr>
            <w:tcW w:w="616" w:type="dxa"/>
            <w:tcBorders>
              <w:top w:val="nil"/>
              <w:left w:val="nil"/>
              <w:bottom w:val="single" w:sz="4" w:space="0" w:color="auto"/>
              <w:right w:val="single" w:sz="4" w:space="0" w:color="auto"/>
            </w:tcBorders>
            <w:hideMark/>
          </w:tcPr>
          <w:p w:rsidR="00F66A85" w:rsidRDefault="00F66A85">
            <w:pPr>
              <w:jc w:val="both"/>
            </w:pPr>
            <w:r>
              <w:t>2173</w:t>
            </w:r>
          </w:p>
        </w:tc>
        <w:tc>
          <w:tcPr>
            <w:tcW w:w="516" w:type="dxa"/>
            <w:tcBorders>
              <w:top w:val="nil"/>
              <w:left w:val="nil"/>
              <w:bottom w:val="single" w:sz="4" w:space="0" w:color="auto"/>
              <w:right w:val="single" w:sz="4" w:space="0" w:color="auto"/>
            </w:tcBorders>
            <w:hideMark/>
          </w:tcPr>
          <w:p w:rsidR="00F66A85" w:rsidRDefault="00F66A85">
            <w:pPr>
              <w:jc w:val="both"/>
            </w:pPr>
            <w:r>
              <w:t>600</w:t>
            </w:r>
          </w:p>
        </w:tc>
        <w:tc>
          <w:tcPr>
            <w:tcW w:w="498" w:type="dxa"/>
            <w:tcBorders>
              <w:top w:val="nil"/>
              <w:left w:val="nil"/>
              <w:bottom w:val="single" w:sz="4" w:space="0" w:color="auto"/>
              <w:right w:val="single" w:sz="4" w:space="0" w:color="auto"/>
            </w:tcBorders>
            <w:hideMark/>
          </w:tcPr>
          <w:p w:rsidR="00F66A85" w:rsidRDefault="00F66A85">
            <w:pPr>
              <w:jc w:val="both"/>
            </w:pPr>
            <w:r>
              <w:t>11</w:t>
            </w:r>
          </w:p>
        </w:tc>
        <w:tc>
          <w:tcPr>
            <w:tcW w:w="498" w:type="dxa"/>
            <w:tcBorders>
              <w:top w:val="nil"/>
              <w:left w:val="nil"/>
              <w:bottom w:val="single" w:sz="4" w:space="0" w:color="auto"/>
              <w:right w:val="single" w:sz="4" w:space="0" w:color="auto"/>
            </w:tcBorders>
            <w:hideMark/>
          </w:tcPr>
          <w:p w:rsidR="00F66A85" w:rsidRDefault="00F66A85">
            <w:pPr>
              <w:jc w:val="both"/>
            </w:pPr>
            <w:r>
              <w:t>01</w:t>
            </w:r>
          </w:p>
        </w:tc>
        <w:tc>
          <w:tcPr>
            <w:tcW w:w="1330" w:type="dxa"/>
            <w:tcBorders>
              <w:top w:val="nil"/>
              <w:left w:val="nil"/>
              <w:bottom w:val="single" w:sz="4" w:space="0" w:color="auto"/>
              <w:right w:val="single" w:sz="4" w:space="0" w:color="auto"/>
            </w:tcBorders>
            <w:hideMark/>
          </w:tcPr>
          <w:p w:rsidR="00F66A85" w:rsidRDefault="00F66A85">
            <w:pPr>
              <w:jc w:val="right"/>
            </w:pPr>
            <w:r>
              <w:t>111,0</w:t>
            </w:r>
          </w:p>
        </w:tc>
      </w:tr>
      <w:tr w:rsidR="00F66A85" w:rsidTr="00F66A85">
        <w:trPr>
          <w:trHeight w:val="20"/>
        </w:trPr>
        <w:tc>
          <w:tcPr>
            <w:tcW w:w="5200" w:type="dxa"/>
            <w:tcBorders>
              <w:top w:val="nil"/>
              <w:left w:val="single" w:sz="4" w:space="0" w:color="auto"/>
              <w:bottom w:val="single" w:sz="4" w:space="0" w:color="auto"/>
              <w:right w:val="single" w:sz="4" w:space="0" w:color="auto"/>
            </w:tcBorders>
            <w:hideMark/>
          </w:tcPr>
          <w:p w:rsidR="00F66A85" w:rsidRDefault="00F66A85">
            <w:pPr>
              <w:jc w:val="both"/>
            </w:pPr>
            <w:r>
              <w:t xml:space="preserve">Модернизация индивидуальных тепловых пунктов в рамках реализации подпрограммы "Энергосбережение и повышение энергетической эффективности объектов социальной сферы и органов местного самоуправления" муниципальной программы "Энергосбережение и повышение энергетической эффективности на территории города Ельца на 2014-2020 годы" (Закупка товаров, работ и услуг для государственных (муниципальных) нужд) </w:t>
            </w:r>
          </w:p>
        </w:tc>
        <w:tc>
          <w:tcPr>
            <w:tcW w:w="561" w:type="dxa"/>
            <w:tcBorders>
              <w:top w:val="nil"/>
              <w:left w:val="nil"/>
              <w:bottom w:val="single" w:sz="4" w:space="0" w:color="auto"/>
              <w:right w:val="single" w:sz="4" w:space="0" w:color="auto"/>
            </w:tcBorders>
            <w:hideMark/>
          </w:tcPr>
          <w:p w:rsidR="00F66A85" w:rsidRDefault="00F66A85">
            <w:pPr>
              <w:jc w:val="both"/>
            </w:pPr>
            <w:r>
              <w:t>06</w:t>
            </w:r>
          </w:p>
        </w:tc>
        <w:tc>
          <w:tcPr>
            <w:tcW w:w="676" w:type="dxa"/>
            <w:tcBorders>
              <w:top w:val="nil"/>
              <w:left w:val="nil"/>
              <w:bottom w:val="single" w:sz="4" w:space="0" w:color="auto"/>
              <w:right w:val="single" w:sz="4" w:space="0" w:color="auto"/>
            </w:tcBorders>
            <w:hideMark/>
          </w:tcPr>
          <w:p w:rsidR="00F66A85" w:rsidRDefault="00F66A85">
            <w:pPr>
              <w:jc w:val="both"/>
            </w:pPr>
            <w:r>
              <w:t>1</w:t>
            </w:r>
          </w:p>
        </w:tc>
        <w:tc>
          <w:tcPr>
            <w:tcW w:w="616" w:type="dxa"/>
            <w:tcBorders>
              <w:top w:val="nil"/>
              <w:left w:val="nil"/>
              <w:bottom w:val="single" w:sz="4" w:space="0" w:color="auto"/>
              <w:right w:val="single" w:sz="4" w:space="0" w:color="auto"/>
            </w:tcBorders>
            <w:hideMark/>
          </w:tcPr>
          <w:p w:rsidR="00F66A85" w:rsidRDefault="00F66A85">
            <w:pPr>
              <w:jc w:val="both"/>
            </w:pPr>
            <w:r>
              <w:t>2174</w:t>
            </w:r>
          </w:p>
        </w:tc>
        <w:tc>
          <w:tcPr>
            <w:tcW w:w="516" w:type="dxa"/>
            <w:tcBorders>
              <w:top w:val="nil"/>
              <w:left w:val="nil"/>
              <w:bottom w:val="single" w:sz="4" w:space="0" w:color="auto"/>
              <w:right w:val="single" w:sz="4" w:space="0" w:color="auto"/>
            </w:tcBorders>
            <w:hideMark/>
          </w:tcPr>
          <w:p w:rsidR="00F66A85" w:rsidRDefault="00F66A85">
            <w:pPr>
              <w:jc w:val="both"/>
            </w:pPr>
            <w:r>
              <w:t>200</w:t>
            </w:r>
          </w:p>
        </w:tc>
        <w:tc>
          <w:tcPr>
            <w:tcW w:w="498" w:type="dxa"/>
            <w:tcBorders>
              <w:top w:val="nil"/>
              <w:left w:val="nil"/>
              <w:bottom w:val="single" w:sz="4" w:space="0" w:color="auto"/>
              <w:right w:val="single" w:sz="4" w:space="0" w:color="auto"/>
            </w:tcBorders>
            <w:hideMark/>
          </w:tcPr>
          <w:p w:rsidR="00F66A85" w:rsidRDefault="00F66A85">
            <w:pPr>
              <w:jc w:val="both"/>
            </w:pPr>
            <w:r>
              <w:t>01</w:t>
            </w:r>
          </w:p>
        </w:tc>
        <w:tc>
          <w:tcPr>
            <w:tcW w:w="498" w:type="dxa"/>
            <w:tcBorders>
              <w:top w:val="nil"/>
              <w:left w:val="nil"/>
              <w:bottom w:val="single" w:sz="4" w:space="0" w:color="auto"/>
              <w:right w:val="single" w:sz="4" w:space="0" w:color="auto"/>
            </w:tcBorders>
            <w:hideMark/>
          </w:tcPr>
          <w:p w:rsidR="00F66A85" w:rsidRDefault="00F66A85">
            <w:pPr>
              <w:jc w:val="both"/>
            </w:pPr>
            <w:r>
              <w:t>13</w:t>
            </w:r>
          </w:p>
        </w:tc>
        <w:tc>
          <w:tcPr>
            <w:tcW w:w="1330" w:type="dxa"/>
            <w:tcBorders>
              <w:top w:val="nil"/>
              <w:left w:val="nil"/>
              <w:bottom w:val="single" w:sz="4" w:space="0" w:color="auto"/>
              <w:right w:val="single" w:sz="4" w:space="0" w:color="auto"/>
            </w:tcBorders>
            <w:hideMark/>
          </w:tcPr>
          <w:p w:rsidR="00F66A85" w:rsidRDefault="00F66A85">
            <w:pPr>
              <w:jc w:val="right"/>
            </w:pPr>
            <w:r>
              <w:t>140,0</w:t>
            </w:r>
          </w:p>
        </w:tc>
      </w:tr>
      <w:tr w:rsidR="00F66A85" w:rsidTr="00F66A85">
        <w:trPr>
          <w:trHeight w:val="20"/>
        </w:trPr>
        <w:tc>
          <w:tcPr>
            <w:tcW w:w="5200" w:type="dxa"/>
            <w:tcBorders>
              <w:top w:val="nil"/>
              <w:left w:val="single" w:sz="4" w:space="0" w:color="auto"/>
              <w:bottom w:val="single" w:sz="4" w:space="0" w:color="auto"/>
              <w:right w:val="single" w:sz="4" w:space="0" w:color="auto"/>
            </w:tcBorders>
            <w:hideMark/>
          </w:tcPr>
          <w:p w:rsidR="00F66A85" w:rsidRDefault="00F66A85">
            <w:pPr>
              <w:jc w:val="both"/>
            </w:pPr>
            <w:r>
              <w:t xml:space="preserve">Модернизация индивидуальных тепловых пунктов в рамках реализации подпрограммы "Энергосбережение и повышение энергетической эффективности объектов социальной сферы и органов местного самоуправления" муниципальной программы "Энергосбережение и повышение энергетической эффективности на территории города Ельца на 2014-2020 годы" (Предоставление субсидий  бюджетным, автономным учреждениям и иным некоммерческим организациям) </w:t>
            </w:r>
          </w:p>
        </w:tc>
        <w:tc>
          <w:tcPr>
            <w:tcW w:w="561" w:type="dxa"/>
            <w:tcBorders>
              <w:top w:val="nil"/>
              <w:left w:val="nil"/>
              <w:bottom w:val="single" w:sz="4" w:space="0" w:color="auto"/>
              <w:right w:val="single" w:sz="4" w:space="0" w:color="auto"/>
            </w:tcBorders>
            <w:hideMark/>
          </w:tcPr>
          <w:p w:rsidR="00F66A85" w:rsidRDefault="00F66A85">
            <w:pPr>
              <w:jc w:val="both"/>
            </w:pPr>
            <w:r>
              <w:t>06</w:t>
            </w:r>
          </w:p>
        </w:tc>
        <w:tc>
          <w:tcPr>
            <w:tcW w:w="676" w:type="dxa"/>
            <w:tcBorders>
              <w:top w:val="nil"/>
              <w:left w:val="nil"/>
              <w:bottom w:val="single" w:sz="4" w:space="0" w:color="auto"/>
              <w:right w:val="single" w:sz="4" w:space="0" w:color="auto"/>
            </w:tcBorders>
            <w:hideMark/>
          </w:tcPr>
          <w:p w:rsidR="00F66A85" w:rsidRDefault="00F66A85">
            <w:pPr>
              <w:jc w:val="both"/>
            </w:pPr>
            <w:r>
              <w:t>1</w:t>
            </w:r>
          </w:p>
        </w:tc>
        <w:tc>
          <w:tcPr>
            <w:tcW w:w="616" w:type="dxa"/>
            <w:tcBorders>
              <w:top w:val="nil"/>
              <w:left w:val="nil"/>
              <w:bottom w:val="single" w:sz="4" w:space="0" w:color="auto"/>
              <w:right w:val="single" w:sz="4" w:space="0" w:color="auto"/>
            </w:tcBorders>
            <w:hideMark/>
          </w:tcPr>
          <w:p w:rsidR="00F66A85" w:rsidRDefault="00F66A85">
            <w:pPr>
              <w:jc w:val="both"/>
            </w:pPr>
            <w:r>
              <w:t>2174</w:t>
            </w:r>
          </w:p>
        </w:tc>
        <w:tc>
          <w:tcPr>
            <w:tcW w:w="516" w:type="dxa"/>
            <w:tcBorders>
              <w:top w:val="nil"/>
              <w:left w:val="nil"/>
              <w:bottom w:val="single" w:sz="4" w:space="0" w:color="auto"/>
              <w:right w:val="single" w:sz="4" w:space="0" w:color="auto"/>
            </w:tcBorders>
            <w:hideMark/>
          </w:tcPr>
          <w:p w:rsidR="00F66A85" w:rsidRDefault="00F66A85">
            <w:pPr>
              <w:jc w:val="both"/>
            </w:pPr>
            <w:r>
              <w:t>600</w:t>
            </w:r>
          </w:p>
        </w:tc>
        <w:tc>
          <w:tcPr>
            <w:tcW w:w="498" w:type="dxa"/>
            <w:tcBorders>
              <w:top w:val="nil"/>
              <w:left w:val="nil"/>
              <w:bottom w:val="single" w:sz="4" w:space="0" w:color="auto"/>
              <w:right w:val="single" w:sz="4" w:space="0" w:color="auto"/>
            </w:tcBorders>
            <w:hideMark/>
          </w:tcPr>
          <w:p w:rsidR="00F66A85" w:rsidRDefault="00F66A85">
            <w:pPr>
              <w:jc w:val="both"/>
            </w:pPr>
            <w:r>
              <w:t>07</w:t>
            </w:r>
          </w:p>
        </w:tc>
        <w:tc>
          <w:tcPr>
            <w:tcW w:w="498" w:type="dxa"/>
            <w:tcBorders>
              <w:top w:val="nil"/>
              <w:left w:val="nil"/>
              <w:bottom w:val="single" w:sz="4" w:space="0" w:color="auto"/>
              <w:right w:val="single" w:sz="4" w:space="0" w:color="auto"/>
            </w:tcBorders>
            <w:hideMark/>
          </w:tcPr>
          <w:p w:rsidR="00F66A85" w:rsidRDefault="00F66A85">
            <w:pPr>
              <w:jc w:val="both"/>
            </w:pPr>
            <w:r>
              <w:t>02</w:t>
            </w:r>
          </w:p>
        </w:tc>
        <w:tc>
          <w:tcPr>
            <w:tcW w:w="1330" w:type="dxa"/>
            <w:tcBorders>
              <w:top w:val="nil"/>
              <w:left w:val="nil"/>
              <w:bottom w:val="single" w:sz="4" w:space="0" w:color="auto"/>
              <w:right w:val="single" w:sz="4" w:space="0" w:color="auto"/>
            </w:tcBorders>
            <w:hideMark/>
          </w:tcPr>
          <w:p w:rsidR="00F66A85" w:rsidRDefault="00F66A85">
            <w:pPr>
              <w:jc w:val="right"/>
            </w:pPr>
            <w:r>
              <w:t>22,0</w:t>
            </w:r>
          </w:p>
        </w:tc>
      </w:tr>
      <w:tr w:rsidR="00F66A85" w:rsidTr="00F66A85">
        <w:trPr>
          <w:trHeight w:val="20"/>
        </w:trPr>
        <w:tc>
          <w:tcPr>
            <w:tcW w:w="5200" w:type="dxa"/>
            <w:tcBorders>
              <w:top w:val="nil"/>
              <w:left w:val="single" w:sz="4" w:space="0" w:color="auto"/>
              <w:bottom w:val="single" w:sz="4" w:space="0" w:color="auto"/>
              <w:right w:val="single" w:sz="4" w:space="0" w:color="auto"/>
            </w:tcBorders>
            <w:hideMark/>
          </w:tcPr>
          <w:p w:rsidR="00F66A85" w:rsidRDefault="00F66A85">
            <w:pPr>
              <w:jc w:val="both"/>
            </w:pPr>
            <w:r>
              <w:t xml:space="preserve">Модернизация индивидуальных тепловых пунктов в рамках реализации подпрограммы "Энергосбережение и повышение энергетической эффективности объектов социальной сферы и органов местного самоуправления" муниципальной программы "Энергосбережение и повышение энергетической эффективности на территории города Ельца на 2014-2020 годы" </w:t>
            </w:r>
            <w:r>
              <w:lastRenderedPageBreak/>
              <w:t xml:space="preserve">(Предоставление субсидий  бюджетным, автономным учреждениям и иным некоммерческим организациям) </w:t>
            </w:r>
          </w:p>
        </w:tc>
        <w:tc>
          <w:tcPr>
            <w:tcW w:w="561" w:type="dxa"/>
            <w:tcBorders>
              <w:top w:val="nil"/>
              <w:left w:val="nil"/>
              <w:bottom w:val="single" w:sz="4" w:space="0" w:color="auto"/>
              <w:right w:val="single" w:sz="4" w:space="0" w:color="auto"/>
            </w:tcBorders>
            <w:hideMark/>
          </w:tcPr>
          <w:p w:rsidR="00F66A85" w:rsidRDefault="00F66A85">
            <w:pPr>
              <w:jc w:val="both"/>
            </w:pPr>
            <w:r>
              <w:lastRenderedPageBreak/>
              <w:t>06</w:t>
            </w:r>
          </w:p>
        </w:tc>
        <w:tc>
          <w:tcPr>
            <w:tcW w:w="676" w:type="dxa"/>
            <w:tcBorders>
              <w:top w:val="nil"/>
              <w:left w:val="nil"/>
              <w:bottom w:val="single" w:sz="4" w:space="0" w:color="auto"/>
              <w:right w:val="single" w:sz="4" w:space="0" w:color="auto"/>
            </w:tcBorders>
            <w:hideMark/>
          </w:tcPr>
          <w:p w:rsidR="00F66A85" w:rsidRDefault="00F66A85">
            <w:pPr>
              <w:jc w:val="both"/>
            </w:pPr>
            <w:r>
              <w:t>1</w:t>
            </w:r>
          </w:p>
        </w:tc>
        <w:tc>
          <w:tcPr>
            <w:tcW w:w="616" w:type="dxa"/>
            <w:tcBorders>
              <w:top w:val="nil"/>
              <w:left w:val="nil"/>
              <w:bottom w:val="single" w:sz="4" w:space="0" w:color="auto"/>
              <w:right w:val="single" w:sz="4" w:space="0" w:color="auto"/>
            </w:tcBorders>
            <w:hideMark/>
          </w:tcPr>
          <w:p w:rsidR="00F66A85" w:rsidRDefault="00F66A85">
            <w:pPr>
              <w:jc w:val="both"/>
            </w:pPr>
            <w:r>
              <w:t>2174</w:t>
            </w:r>
          </w:p>
        </w:tc>
        <w:tc>
          <w:tcPr>
            <w:tcW w:w="516" w:type="dxa"/>
            <w:tcBorders>
              <w:top w:val="nil"/>
              <w:left w:val="nil"/>
              <w:bottom w:val="single" w:sz="4" w:space="0" w:color="auto"/>
              <w:right w:val="single" w:sz="4" w:space="0" w:color="auto"/>
            </w:tcBorders>
            <w:hideMark/>
          </w:tcPr>
          <w:p w:rsidR="00F66A85" w:rsidRDefault="00F66A85">
            <w:pPr>
              <w:jc w:val="both"/>
            </w:pPr>
            <w:r>
              <w:t>600</w:t>
            </w:r>
          </w:p>
        </w:tc>
        <w:tc>
          <w:tcPr>
            <w:tcW w:w="498" w:type="dxa"/>
            <w:tcBorders>
              <w:top w:val="nil"/>
              <w:left w:val="nil"/>
              <w:bottom w:val="single" w:sz="4" w:space="0" w:color="auto"/>
              <w:right w:val="single" w:sz="4" w:space="0" w:color="auto"/>
            </w:tcBorders>
            <w:hideMark/>
          </w:tcPr>
          <w:p w:rsidR="00F66A85" w:rsidRDefault="00F66A85">
            <w:pPr>
              <w:jc w:val="both"/>
            </w:pPr>
            <w:r>
              <w:t>07</w:t>
            </w:r>
          </w:p>
        </w:tc>
        <w:tc>
          <w:tcPr>
            <w:tcW w:w="498" w:type="dxa"/>
            <w:tcBorders>
              <w:top w:val="nil"/>
              <w:left w:val="nil"/>
              <w:bottom w:val="single" w:sz="4" w:space="0" w:color="auto"/>
              <w:right w:val="single" w:sz="4" w:space="0" w:color="auto"/>
            </w:tcBorders>
            <w:hideMark/>
          </w:tcPr>
          <w:p w:rsidR="00F66A85" w:rsidRDefault="00F66A85">
            <w:pPr>
              <w:jc w:val="both"/>
            </w:pPr>
            <w:r>
              <w:t>09</w:t>
            </w:r>
          </w:p>
        </w:tc>
        <w:tc>
          <w:tcPr>
            <w:tcW w:w="1330" w:type="dxa"/>
            <w:tcBorders>
              <w:top w:val="nil"/>
              <w:left w:val="nil"/>
              <w:bottom w:val="single" w:sz="4" w:space="0" w:color="auto"/>
              <w:right w:val="single" w:sz="4" w:space="0" w:color="auto"/>
            </w:tcBorders>
            <w:hideMark/>
          </w:tcPr>
          <w:p w:rsidR="00F66A85" w:rsidRDefault="00F66A85">
            <w:pPr>
              <w:jc w:val="right"/>
            </w:pPr>
            <w:r>
              <w:t>140,0</w:t>
            </w:r>
          </w:p>
        </w:tc>
      </w:tr>
      <w:tr w:rsidR="00F66A85" w:rsidTr="00F66A85">
        <w:trPr>
          <w:trHeight w:val="20"/>
        </w:trPr>
        <w:tc>
          <w:tcPr>
            <w:tcW w:w="5200" w:type="dxa"/>
            <w:tcBorders>
              <w:top w:val="nil"/>
              <w:left w:val="single" w:sz="4" w:space="0" w:color="auto"/>
              <w:bottom w:val="single" w:sz="4" w:space="0" w:color="auto"/>
              <w:right w:val="single" w:sz="4" w:space="0" w:color="auto"/>
            </w:tcBorders>
            <w:hideMark/>
          </w:tcPr>
          <w:p w:rsidR="00F66A85" w:rsidRDefault="00F66A85">
            <w:pPr>
              <w:jc w:val="both"/>
            </w:pPr>
            <w:r>
              <w:lastRenderedPageBreak/>
              <w:t>Подпрограмма  "Энергосбережение и повышение энергетической эффективности в жилом фонде" муниципальной программы "Энергосбережение и повышение энергетической эффективности на территории города Ельца на 2014-2020 годы"</w:t>
            </w:r>
          </w:p>
        </w:tc>
        <w:tc>
          <w:tcPr>
            <w:tcW w:w="561" w:type="dxa"/>
            <w:tcBorders>
              <w:top w:val="nil"/>
              <w:left w:val="nil"/>
              <w:bottom w:val="single" w:sz="4" w:space="0" w:color="auto"/>
              <w:right w:val="single" w:sz="4" w:space="0" w:color="auto"/>
            </w:tcBorders>
            <w:hideMark/>
          </w:tcPr>
          <w:p w:rsidR="00F66A85" w:rsidRDefault="00F66A85">
            <w:pPr>
              <w:jc w:val="both"/>
            </w:pPr>
            <w:r>
              <w:t>06</w:t>
            </w:r>
          </w:p>
        </w:tc>
        <w:tc>
          <w:tcPr>
            <w:tcW w:w="676" w:type="dxa"/>
            <w:tcBorders>
              <w:top w:val="nil"/>
              <w:left w:val="nil"/>
              <w:bottom w:val="single" w:sz="4" w:space="0" w:color="auto"/>
              <w:right w:val="single" w:sz="4" w:space="0" w:color="auto"/>
            </w:tcBorders>
            <w:hideMark/>
          </w:tcPr>
          <w:p w:rsidR="00F66A85" w:rsidRDefault="00F66A85">
            <w:pPr>
              <w:jc w:val="both"/>
            </w:pPr>
            <w:r>
              <w:t>2</w:t>
            </w:r>
          </w:p>
        </w:tc>
        <w:tc>
          <w:tcPr>
            <w:tcW w:w="616" w:type="dxa"/>
            <w:tcBorders>
              <w:top w:val="nil"/>
              <w:left w:val="nil"/>
              <w:bottom w:val="single" w:sz="4" w:space="0" w:color="auto"/>
              <w:right w:val="single" w:sz="4" w:space="0" w:color="auto"/>
            </w:tcBorders>
            <w:hideMark/>
          </w:tcPr>
          <w:p w:rsidR="00F66A85" w:rsidRDefault="00F66A85">
            <w:pPr>
              <w:jc w:val="both"/>
            </w:pPr>
            <w:r>
              <w:t> </w:t>
            </w:r>
          </w:p>
        </w:tc>
        <w:tc>
          <w:tcPr>
            <w:tcW w:w="516" w:type="dxa"/>
            <w:tcBorders>
              <w:top w:val="nil"/>
              <w:left w:val="nil"/>
              <w:bottom w:val="single" w:sz="4" w:space="0" w:color="auto"/>
              <w:right w:val="single" w:sz="4" w:space="0" w:color="auto"/>
            </w:tcBorders>
            <w:hideMark/>
          </w:tcPr>
          <w:p w:rsidR="00F66A85" w:rsidRDefault="00F66A85">
            <w:pPr>
              <w:jc w:val="both"/>
            </w:pPr>
            <w:r>
              <w:t> </w:t>
            </w:r>
          </w:p>
        </w:tc>
        <w:tc>
          <w:tcPr>
            <w:tcW w:w="498" w:type="dxa"/>
            <w:tcBorders>
              <w:top w:val="nil"/>
              <w:left w:val="nil"/>
              <w:bottom w:val="single" w:sz="4" w:space="0" w:color="auto"/>
              <w:right w:val="single" w:sz="4" w:space="0" w:color="auto"/>
            </w:tcBorders>
            <w:hideMark/>
          </w:tcPr>
          <w:p w:rsidR="00F66A85" w:rsidRDefault="00F66A85">
            <w:pPr>
              <w:jc w:val="both"/>
            </w:pPr>
            <w:r>
              <w:t> </w:t>
            </w:r>
          </w:p>
        </w:tc>
        <w:tc>
          <w:tcPr>
            <w:tcW w:w="498" w:type="dxa"/>
            <w:tcBorders>
              <w:top w:val="nil"/>
              <w:left w:val="nil"/>
              <w:bottom w:val="single" w:sz="4" w:space="0" w:color="auto"/>
              <w:right w:val="single" w:sz="4" w:space="0" w:color="auto"/>
            </w:tcBorders>
            <w:hideMark/>
          </w:tcPr>
          <w:p w:rsidR="00F66A85" w:rsidRDefault="00F66A85">
            <w:pPr>
              <w:jc w:val="both"/>
            </w:pPr>
            <w:r>
              <w:t> </w:t>
            </w:r>
          </w:p>
        </w:tc>
        <w:tc>
          <w:tcPr>
            <w:tcW w:w="1330" w:type="dxa"/>
            <w:tcBorders>
              <w:top w:val="nil"/>
              <w:left w:val="nil"/>
              <w:bottom w:val="single" w:sz="4" w:space="0" w:color="auto"/>
              <w:right w:val="single" w:sz="4" w:space="0" w:color="auto"/>
            </w:tcBorders>
            <w:hideMark/>
          </w:tcPr>
          <w:p w:rsidR="00F66A85" w:rsidRDefault="00F66A85">
            <w:pPr>
              <w:jc w:val="right"/>
            </w:pPr>
            <w:r>
              <w:t>13 077,1</w:t>
            </w:r>
          </w:p>
        </w:tc>
      </w:tr>
      <w:tr w:rsidR="00F66A85" w:rsidTr="00F66A85">
        <w:trPr>
          <w:trHeight w:val="20"/>
        </w:trPr>
        <w:tc>
          <w:tcPr>
            <w:tcW w:w="5200" w:type="dxa"/>
            <w:tcBorders>
              <w:top w:val="nil"/>
              <w:left w:val="single" w:sz="4" w:space="0" w:color="auto"/>
              <w:bottom w:val="single" w:sz="4" w:space="0" w:color="auto"/>
              <w:right w:val="single" w:sz="4" w:space="0" w:color="auto"/>
            </w:tcBorders>
            <w:hideMark/>
          </w:tcPr>
          <w:p w:rsidR="00F66A85" w:rsidRDefault="00F66A85">
            <w:pPr>
              <w:jc w:val="both"/>
            </w:pPr>
            <w:r>
              <w:t xml:space="preserve">Модернизация и реконструкция котельных, тепловых сетей с применением энергосберегающих оборудования и технологий в рамках подпрограммы "Энергосбережение и повышение энергетической эффективности в жилом фонде" муниципальной программы "Энергосбережение и повышение энергетической эффективности на территории города Ельца на 2014-2020 годы" (Закупка товаров, работ и услуг для государственных (муниципальных) нужд) </w:t>
            </w:r>
          </w:p>
        </w:tc>
        <w:tc>
          <w:tcPr>
            <w:tcW w:w="561" w:type="dxa"/>
            <w:tcBorders>
              <w:top w:val="nil"/>
              <w:left w:val="nil"/>
              <w:bottom w:val="single" w:sz="4" w:space="0" w:color="auto"/>
              <w:right w:val="single" w:sz="4" w:space="0" w:color="auto"/>
            </w:tcBorders>
            <w:hideMark/>
          </w:tcPr>
          <w:p w:rsidR="00F66A85" w:rsidRDefault="00F66A85">
            <w:pPr>
              <w:jc w:val="both"/>
            </w:pPr>
            <w:r>
              <w:t>06</w:t>
            </w:r>
          </w:p>
        </w:tc>
        <w:tc>
          <w:tcPr>
            <w:tcW w:w="676" w:type="dxa"/>
            <w:tcBorders>
              <w:top w:val="nil"/>
              <w:left w:val="nil"/>
              <w:bottom w:val="single" w:sz="4" w:space="0" w:color="auto"/>
              <w:right w:val="single" w:sz="4" w:space="0" w:color="auto"/>
            </w:tcBorders>
            <w:hideMark/>
          </w:tcPr>
          <w:p w:rsidR="00F66A85" w:rsidRDefault="00F66A85">
            <w:pPr>
              <w:jc w:val="both"/>
            </w:pPr>
            <w:r>
              <w:t>2</w:t>
            </w:r>
          </w:p>
        </w:tc>
        <w:tc>
          <w:tcPr>
            <w:tcW w:w="616" w:type="dxa"/>
            <w:tcBorders>
              <w:top w:val="nil"/>
              <w:left w:val="nil"/>
              <w:bottom w:val="single" w:sz="4" w:space="0" w:color="auto"/>
              <w:right w:val="single" w:sz="4" w:space="0" w:color="auto"/>
            </w:tcBorders>
            <w:hideMark/>
          </w:tcPr>
          <w:p w:rsidR="00F66A85" w:rsidRDefault="00F66A85">
            <w:pPr>
              <w:jc w:val="both"/>
            </w:pPr>
            <w:r>
              <w:t>2608</w:t>
            </w:r>
          </w:p>
        </w:tc>
        <w:tc>
          <w:tcPr>
            <w:tcW w:w="516" w:type="dxa"/>
            <w:tcBorders>
              <w:top w:val="nil"/>
              <w:left w:val="nil"/>
              <w:bottom w:val="single" w:sz="4" w:space="0" w:color="auto"/>
              <w:right w:val="single" w:sz="4" w:space="0" w:color="auto"/>
            </w:tcBorders>
            <w:hideMark/>
          </w:tcPr>
          <w:p w:rsidR="00F66A85" w:rsidRDefault="00F66A85">
            <w:pPr>
              <w:jc w:val="both"/>
            </w:pPr>
            <w:r>
              <w:t>200</w:t>
            </w:r>
          </w:p>
        </w:tc>
        <w:tc>
          <w:tcPr>
            <w:tcW w:w="498" w:type="dxa"/>
            <w:tcBorders>
              <w:top w:val="nil"/>
              <w:left w:val="nil"/>
              <w:bottom w:val="single" w:sz="4" w:space="0" w:color="auto"/>
              <w:right w:val="single" w:sz="4" w:space="0" w:color="auto"/>
            </w:tcBorders>
            <w:hideMark/>
          </w:tcPr>
          <w:p w:rsidR="00F66A85" w:rsidRDefault="00F66A85">
            <w:pPr>
              <w:jc w:val="both"/>
            </w:pPr>
            <w:r>
              <w:t>05</w:t>
            </w:r>
          </w:p>
        </w:tc>
        <w:tc>
          <w:tcPr>
            <w:tcW w:w="498" w:type="dxa"/>
            <w:tcBorders>
              <w:top w:val="nil"/>
              <w:left w:val="nil"/>
              <w:bottom w:val="single" w:sz="4" w:space="0" w:color="auto"/>
              <w:right w:val="single" w:sz="4" w:space="0" w:color="auto"/>
            </w:tcBorders>
            <w:hideMark/>
          </w:tcPr>
          <w:p w:rsidR="00F66A85" w:rsidRDefault="00F66A85">
            <w:pPr>
              <w:jc w:val="both"/>
            </w:pPr>
            <w:r>
              <w:t>02</w:t>
            </w:r>
          </w:p>
        </w:tc>
        <w:tc>
          <w:tcPr>
            <w:tcW w:w="1330" w:type="dxa"/>
            <w:tcBorders>
              <w:top w:val="nil"/>
              <w:left w:val="nil"/>
              <w:bottom w:val="single" w:sz="4" w:space="0" w:color="auto"/>
              <w:right w:val="single" w:sz="4" w:space="0" w:color="auto"/>
            </w:tcBorders>
            <w:hideMark/>
          </w:tcPr>
          <w:p w:rsidR="00F66A85" w:rsidRDefault="00F66A85">
            <w:pPr>
              <w:jc w:val="right"/>
            </w:pPr>
            <w:r>
              <w:t>1 620,0</w:t>
            </w:r>
          </w:p>
        </w:tc>
      </w:tr>
      <w:tr w:rsidR="00F66A85" w:rsidTr="00F66A85">
        <w:trPr>
          <w:trHeight w:val="20"/>
        </w:trPr>
        <w:tc>
          <w:tcPr>
            <w:tcW w:w="5200" w:type="dxa"/>
            <w:tcBorders>
              <w:top w:val="nil"/>
              <w:left w:val="single" w:sz="4" w:space="0" w:color="auto"/>
              <w:bottom w:val="single" w:sz="4" w:space="0" w:color="auto"/>
              <w:right w:val="single" w:sz="4" w:space="0" w:color="auto"/>
            </w:tcBorders>
            <w:hideMark/>
          </w:tcPr>
          <w:p w:rsidR="00F66A85" w:rsidRDefault="00F66A85">
            <w:pPr>
              <w:jc w:val="both"/>
            </w:pPr>
            <w:r>
              <w:t xml:space="preserve">Перевод малоэтажных многоквартирных домов на индивидуальное отопление в рамках подпрограммы  "Энергосбережение и повышение энергетической эффективности в жилом фонде" муниципальной программы "Энергосбережение и повышение энергетической эффективности на территории города Ельца на 2014-2020 годы" (Иные бюджетные ассигнования) </w:t>
            </w:r>
          </w:p>
        </w:tc>
        <w:tc>
          <w:tcPr>
            <w:tcW w:w="561" w:type="dxa"/>
            <w:tcBorders>
              <w:top w:val="nil"/>
              <w:left w:val="nil"/>
              <w:bottom w:val="single" w:sz="4" w:space="0" w:color="auto"/>
              <w:right w:val="single" w:sz="4" w:space="0" w:color="auto"/>
            </w:tcBorders>
            <w:hideMark/>
          </w:tcPr>
          <w:p w:rsidR="00F66A85" w:rsidRDefault="00F66A85">
            <w:pPr>
              <w:jc w:val="both"/>
            </w:pPr>
            <w:r>
              <w:t>06</w:t>
            </w:r>
          </w:p>
        </w:tc>
        <w:tc>
          <w:tcPr>
            <w:tcW w:w="676" w:type="dxa"/>
            <w:tcBorders>
              <w:top w:val="nil"/>
              <w:left w:val="nil"/>
              <w:bottom w:val="single" w:sz="4" w:space="0" w:color="auto"/>
              <w:right w:val="single" w:sz="4" w:space="0" w:color="auto"/>
            </w:tcBorders>
            <w:hideMark/>
          </w:tcPr>
          <w:p w:rsidR="00F66A85" w:rsidRDefault="00F66A85">
            <w:pPr>
              <w:jc w:val="both"/>
            </w:pPr>
            <w:r>
              <w:t>2</w:t>
            </w:r>
          </w:p>
        </w:tc>
        <w:tc>
          <w:tcPr>
            <w:tcW w:w="616" w:type="dxa"/>
            <w:tcBorders>
              <w:top w:val="nil"/>
              <w:left w:val="nil"/>
              <w:bottom w:val="single" w:sz="4" w:space="0" w:color="auto"/>
              <w:right w:val="single" w:sz="4" w:space="0" w:color="auto"/>
            </w:tcBorders>
            <w:hideMark/>
          </w:tcPr>
          <w:p w:rsidR="00F66A85" w:rsidRDefault="00F66A85">
            <w:pPr>
              <w:jc w:val="both"/>
            </w:pPr>
            <w:r>
              <w:t>6177</w:t>
            </w:r>
          </w:p>
        </w:tc>
        <w:tc>
          <w:tcPr>
            <w:tcW w:w="516" w:type="dxa"/>
            <w:tcBorders>
              <w:top w:val="nil"/>
              <w:left w:val="nil"/>
              <w:bottom w:val="single" w:sz="4" w:space="0" w:color="auto"/>
              <w:right w:val="single" w:sz="4" w:space="0" w:color="auto"/>
            </w:tcBorders>
            <w:hideMark/>
          </w:tcPr>
          <w:p w:rsidR="00F66A85" w:rsidRDefault="00F66A85">
            <w:pPr>
              <w:jc w:val="both"/>
            </w:pPr>
            <w:r>
              <w:t>800</w:t>
            </w:r>
          </w:p>
        </w:tc>
        <w:tc>
          <w:tcPr>
            <w:tcW w:w="498" w:type="dxa"/>
            <w:tcBorders>
              <w:top w:val="nil"/>
              <w:left w:val="nil"/>
              <w:bottom w:val="single" w:sz="4" w:space="0" w:color="auto"/>
              <w:right w:val="single" w:sz="4" w:space="0" w:color="auto"/>
            </w:tcBorders>
            <w:hideMark/>
          </w:tcPr>
          <w:p w:rsidR="00F66A85" w:rsidRDefault="00F66A85">
            <w:pPr>
              <w:jc w:val="both"/>
            </w:pPr>
            <w:r>
              <w:t>05</w:t>
            </w:r>
          </w:p>
        </w:tc>
        <w:tc>
          <w:tcPr>
            <w:tcW w:w="498" w:type="dxa"/>
            <w:tcBorders>
              <w:top w:val="nil"/>
              <w:left w:val="nil"/>
              <w:bottom w:val="single" w:sz="4" w:space="0" w:color="auto"/>
              <w:right w:val="single" w:sz="4" w:space="0" w:color="auto"/>
            </w:tcBorders>
            <w:hideMark/>
          </w:tcPr>
          <w:p w:rsidR="00F66A85" w:rsidRDefault="00F66A85">
            <w:pPr>
              <w:jc w:val="both"/>
            </w:pPr>
            <w:r>
              <w:t>01</w:t>
            </w:r>
          </w:p>
        </w:tc>
        <w:tc>
          <w:tcPr>
            <w:tcW w:w="1330" w:type="dxa"/>
            <w:tcBorders>
              <w:top w:val="nil"/>
              <w:left w:val="nil"/>
              <w:bottom w:val="single" w:sz="4" w:space="0" w:color="auto"/>
              <w:right w:val="single" w:sz="4" w:space="0" w:color="auto"/>
            </w:tcBorders>
            <w:hideMark/>
          </w:tcPr>
          <w:p w:rsidR="00F66A85" w:rsidRDefault="00F66A85">
            <w:pPr>
              <w:jc w:val="right"/>
            </w:pPr>
            <w:r>
              <w:t>800,0</w:t>
            </w:r>
          </w:p>
        </w:tc>
      </w:tr>
      <w:tr w:rsidR="00F66A85" w:rsidTr="00F66A85">
        <w:trPr>
          <w:trHeight w:val="20"/>
        </w:trPr>
        <w:tc>
          <w:tcPr>
            <w:tcW w:w="5200" w:type="dxa"/>
            <w:tcBorders>
              <w:top w:val="nil"/>
              <w:left w:val="single" w:sz="4" w:space="0" w:color="auto"/>
              <w:bottom w:val="single" w:sz="4" w:space="0" w:color="auto"/>
              <w:right w:val="single" w:sz="4" w:space="0" w:color="auto"/>
            </w:tcBorders>
            <w:hideMark/>
          </w:tcPr>
          <w:p w:rsidR="00F66A85" w:rsidRDefault="00F66A85">
            <w:pPr>
              <w:jc w:val="both"/>
            </w:pPr>
            <w:r>
              <w:t xml:space="preserve">Расходы на реализацию мероприятий в области энергосбережения и повышения энергетической эффективности за счет средств областного бюджета в рамках подпрограммы  "Энергосбережение и повышение энергетической эффективности в жилом фонде" муниципальной программы "Энергосбережение и повышение энергетической эффективности на территории города Ельца на 2014-2020 годы" (Закупка товаров, работ и услуг для государственных (муниципальных) нужд) </w:t>
            </w:r>
          </w:p>
        </w:tc>
        <w:tc>
          <w:tcPr>
            <w:tcW w:w="561" w:type="dxa"/>
            <w:tcBorders>
              <w:top w:val="nil"/>
              <w:left w:val="nil"/>
              <w:bottom w:val="single" w:sz="4" w:space="0" w:color="auto"/>
              <w:right w:val="single" w:sz="4" w:space="0" w:color="auto"/>
            </w:tcBorders>
            <w:hideMark/>
          </w:tcPr>
          <w:p w:rsidR="00F66A85" w:rsidRDefault="00F66A85">
            <w:pPr>
              <w:jc w:val="both"/>
            </w:pPr>
            <w:r>
              <w:t>06</w:t>
            </w:r>
          </w:p>
        </w:tc>
        <w:tc>
          <w:tcPr>
            <w:tcW w:w="676" w:type="dxa"/>
            <w:tcBorders>
              <w:top w:val="nil"/>
              <w:left w:val="nil"/>
              <w:bottom w:val="single" w:sz="4" w:space="0" w:color="auto"/>
              <w:right w:val="single" w:sz="4" w:space="0" w:color="auto"/>
            </w:tcBorders>
            <w:hideMark/>
          </w:tcPr>
          <w:p w:rsidR="00F66A85" w:rsidRDefault="00F66A85">
            <w:pPr>
              <w:jc w:val="both"/>
            </w:pPr>
            <w:r>
              <w:t>2</w:t>
            </w:r>
          </w:p>
        </w:tc>
        <w:tc>
          <w:tcPr>
            <w:tcW w:w="616" w:type="dxa"/>
            <w:tcBorders>
              <w:top w:val="nil"/>
              <w:left w:val="nil"/>
              <w:bottom w:val="single" w:sz="4" w:space="0" w:color="auto"/>
              <w:right w:val="single" w:sz="4" w:space="0" w:color="auto"/>
            </w:tcBorders>
            <w:hideMark/>
          </w:tcPr>
          <w:p w:rsidR="00F66A85" w:rsidRDefault="00F66A85">
            <w:pPr>
              <w:jc w:val="both"/>
            </w:pPr>
            <w:r>
              <w:t>8608</w:t>
            </w:r>
          </w:p>
        </w:tc>
        <w:tc>
          <w:tcPr>
            <w:tcW w:w="516" w:type="dxa"/>
            <w:tcBorders>
              <w:top w:val="nil"/>
              <w:left w:val="nil"/>
              <w:bottom w:val="single" w:sz="4" w:space="0" w:color="auto"/>
              <w:right w:val="single" w:sz="4" w:space="0" w:color="auto"/>
            </w:tcBorders>
            <w:hideMark/>
          </w:tcPr>
          <w:p w:rsidR="00F66A85" w:rsidRDefault="00F66A85">
            <w:pPr>
              <w:jc w:val="both"/>
            </w:pPr>
            <w:r>
              <w:t>200</w:t>
            </w:r>
          </w:p>
        </w:tc>
        <w:tc>
          <w:tcPr>
            <w:tcW w:w="498" w:type="dxa"/>
            <w:tcBorders>
              <w:top w:val="nil"/>
              <w:left w:val="nil"/>
              <w:bottom w:val="single" w:sz="4" w:space="0" w:color="auto"/>
              <w:right w:val="single" w:sz="4" w:space="0" w:color="auto"/>
            </w:tcBorders>
            <w:hideMark/>
          </w:tcPr>
          <w:p w:rsidR="00F66A85" w:rsidRDefault="00F66A85">
            <w:pPr>
              <w:jc w:val="both"/>
            </w:pPr>
            <w:r>
              <w:t>05</w:t>
            </w:r>
          </w:p>
        </w:tc>
        <w:tc>
          <w:tcPr>
            <w:tcW w:w="498" w:type="dxa"/>
            <w:tcBorders>
              <w:top w:val="nil"/>
              <w:left w:val="nil"/>
              <w:bottom w:val="single" w:sz="4" w:space="0" w:color="auto"/>
              <w:right w:val="single" w:sz="4" w:space="0" w:color="auto"/>
            </w:tcBorders>
            <w:hideMark/>
          </w:tcPr>
          <w:p w:rsidR="00F66A85" w:rsidRDefault="00F66A85">
            <w:pPr>
              <w:jc w:val="both"/>
            </w:pPr>
            <w:r>
              <w:t>02</w:t>
            </w:r>
          </w:p>
        </w:tc>
        <w:tc>
          <w:tcPr>
            <w:tcW w:w="1330" w:type="dxa"/>
            <w:tcBorders>
              <w:top w:val="nil"/>
              <w:left w:val="nil"/>
              <w:bottom w:val="single" w:sz="4" w:space="0" w:color="auto"/>
              <w:right w:val="single" w:sz="4" w:space="0" w:color="auto"/>
            </w:tcBorders>
            <w:hideMark/>
          </w:tcPr>
          <w:p w:rsidR="00F66A85" w:rsidRDefault="00F66A85">
            <w:pPr>
              <w:jc w:val="right"/>
            </w:pPr>
            <w:r>
              <w:t>10 238,6</w:t>
            </w:r>
          </w:p>
        </w:tc>
      </w:tr>
      <w:tr w:rsidR="00F66A85" w:rsidTr="00F66A85">
        <w:trPr>
          <w:trHeight w:val="20"/>
        </w:trPr>
        <w:tc>
          <w:tcPr>
            <w:tcW w:w="5200" w:type="dxa"/>
            <w:tcBorders>
              <w:top w:val="nil"/>
              <w:left w:val="single" w:sz="4" w:space="0" w:color="auto"/>
              <w:bottom w:val="single" w:sz="4" w:space="0" w:color="auto"/>
              <w:right w:val="single" w:sz="4" w:space="0" w:color="auto"/>
            </w:tcBorders>
            <w:hideMark/>
          </w:tcPr>
          <w:p w:rsidR="00F66A85" w:rsidRDefault="00F66A85">
            <w:pPr>
              <w:jc w:val="both"/>
            </w:pPr>
            <w:r>
              <w:t xml:space="preserve">Расходы на реализацию мероприятий в области энергосбережения и повышения энергетической эффективности за счет средств областного бюджета в рамках подпрограммы  "Энергосбережение и повышение энергетической эффективности в жилом фонде" муниципальной программы "Энергосбережение и повышение энергетической эффективности на территории города Ельца на 2014-2020 годы" </w:t>
            </w:r>
            <w:r>
              <w:lastRenderedPageBreak/>
              <w:t xml:space="preserve">(Иные бюджетные ассигнования) </w:t>
            </w:r>
          </w:p>
        </w:tc>
        <w:tc>
          <w:tcPr>
            <w:tcW w:w="561" w:type="dxa"/>
            <w:tcBorders>
              <w:top w:val="nil"/>
              <w:left w:val="nil"/>
              <w:bottom w:val="single" w:sz="4" w:space="0" w:color="auto"/>
              <w:right w:val="single" w:sz="4" w:space="0" w:color="auto"/>
            </w:tcBorders>
            <w:hideMark/>
          </w:tcPr>
          <w:p w:rsidR="00F66A85" w:rsidRDefault="00F66A85">
            <w:pPr>
              <w:jc w:val="both"/>
            </w:pPr>
            <w:r>
              <w:lastRenderedPageBreak/>
              <w:t>06</w:t>
            </w:r>
          </w:p>
        </w:tc>
        <w:tc>
          <w:tcPr>
            <w:tcW w:w="676" w:type="dxa"/>
            <w:tcBorders>
              <w:top w:val="nil"/>
              <w:left w:val="nil"/>
              <w:bottom w:val="single" w:sz="4" w:space="0" w:color="auto"/>
              <w:right w:val="single" w:sz="4" w:space="0" w:color="auto"/>
            </w:tcBorders>
            <w:hideMark/>
          </w:tcPr>
          <w:p w:rsidR="00F66A85" w:rsidRDefault="00F66A85">
            <w:pPr>
              <w:jc w:val="both"/>
            </w:pPr>
            <w:r>
              <w:t>2</w:t>
            </w:r>
          </w:p>
        </w:tc>
        <w:tc>
          <w:tcPr>
            <w:tcW w:w="616" w:type="dxa"/>
            <w:tcBorders>
              <w:top w:val="nil"/>
              <w:left w:val="nil"/>
              <w:bottom w:val="single" w:sz="4" w:space="0" w:color="auto"/>
              <w:right w:val="single" w:sz="4" w:space="0" w:color="auto"/>
            </w:tcBorders>
            <w:hideMark/>
          </w:tcPr>
          <w:p w:rsidR="00F66A85" w:rsidRDefault="00F66A85">
            <w:pPr>
              <w:jc w:val="both"/>
            </w:pPr>
            <w:r>
              <w:t>8608</w:t>
            </w:r>
          </w:p>
        </w:tc>
        <w:tc>
          <w:tcPr>
            <w:tcW w:w="516" w:type="dxa"/>
            <w:tcBorders>
              <w:top w:val="nil"/>
              <w:left w:val="nil"/>
              <w:bottom w:val="single" w:sz="4" w:space="0" w:color="auto"/>
              <w:right w:val="single" w:sz="4" w:space="0" w:color="auto"/>
            </w:tcBorders>
            <w:hideMark/>
          </w:tcPr>
          <w:p w:rsidR="00F66A85" w:rsidRDefault="00F66A85">
            <w:pPr>
              <w:jc w:val="both"/>
            </w:pPr>
            <w:r>
              <w:t>800</w:t>
            </w:r>
          </w:p>
        </w:tc>
        <w:tc>
          <w:tcPr>
            <w:tcW w:w="498" w:type="dxa"/>
            <w:tcBorders>
              <w:top w:val="nil"/>
              <w:left w:val="nil"/>
              <w:bottom w:val="single" w:sz="4" w:space="0" w:color="auto"/>
              <w:right w:val="single" w:sz="4" w:space="0" w:color="auto"/>
            </w:tcBorders>
            <w:hideMark/>
          </w:tcPr>
          <w:p w:rsidR="00F66A85" w:rsidRDefault="00F66A85">
            <w:pPr>
              <w:jc w:val="both"/>
            </w:pPr>
            <w:r>
              <w:t>05</w:t>
            </w:r>
          </w:p>
        </w:tc>
        <w:tc>
          <w:tcPr>
            <w:tcW w:w="498" w:type="dxa"/>
            <w:tcBorders>
              <w:top w:val="nil"/>
              <w:left w:val="nil"/>
              <w:bottom w:val="single" w:sz="4" w:space="0" w:color="auto"/>
              <w:right w:val="single" w:sz="4" w:space="0" w:color="auto"/>
            </w:tcBorders>
            <w:hideMark/>
          </w:tcPr>
          <w:p w:rsidR="00F66A85" w:rsidRDefault="00F66A85">
            <w:pPr>
              <w:jc w:val="both"/>
            </w:pPr>
            <w:r>
              <w:t>01</w:t>
            </w:r>
          </w:p>
        </w:tc>
        <w:tc>
          <w:tcPr>
            <w:tcW w:w="1330" w:type="dxa"/>
            <w:tcBorders>
              <w:top w:val="nil"/>
              <w:left w:val="nil"/>
              <w:bottom w:val="single" w:sz="4" w:space="0" w:color="auto"/>
              <w:right w:val="single" w:sz="4" w:space="0" w:color="auto"/>
            </w:tcBorders>
            <w:hideMark/>
          </w:tcPr>
          <w:p w:rsidR="00F66A85" w:rsidRDefault="00F66A85">
            <w:pPr>
              <w:jc w:val="right"/>
            </w:pPr>
            <w:r>
              <w:t>418,5</w:t>
            </w:r>
          </w:p>
        </w:tc>
      </w:tr>
      <w:tr w:rsidR="00F66A85" w:rsidTr="00F66A85">
        <w:trPr>
          <w:trHeight w:val="20"/>
        </w:trPr>
        <w:tc>
          <w:tcPr>
            <w:tcW w:w="5200" w:type="dxa"/>
            <w:tcBorders>
              <w:top w:val="nil"/>
              <w:left w:val="single" w:sz="4" w:space="0" w:color="auto"/>
              <w:bottom w:val="single" w:sz="4" w:space="0" w:color="auto"/>
              <w:right w:val="single" w:sz="4" w:space="0" w:color="auto"/>
            </w:tcBorders>
            <w:hideMark/>
          </w:tcPr>
          <w:p w:rsidR="00F66A85" w:rsidRDefault="00F66A85">
            <w:pPr>
              <w:jc w:val="both"/>
              <w:rPr>
                <w:b/>
                <w:bCs/>
              </w:rPr>
            </w:pPr>
            <w:r>
              <w:rPr>
                <w:b/>
                <w:bCs/>
              </w:rPr>
              <w:lastRenderedPageBreak/>
              <w:t>Непрограммные  расходы городского  бюджета</w:t>
            </w:r>
          </w:p>
        </w:tc>
        <w:tc>
          <w:tcPr>
            <w:tcW w:w="561" w:type="dxa"/>
            <w:tcBorders>
              <w:top w:val="nil"/>
              <w:left w:val="nil"/>
              <w:bottom w:val="single" w:sz="4" w:space="0" w:color="auto"/>
              <w:right w:val="single" w:sz="4" w:space="0" w:color="auto"/>
            </w:tcBorders>
            <w:hideMark/>
          </w:tcPr>
          <w:p w:rsidR="00F66A85" w:rsidRDefault="00F66A85">
            <w:pPr>
              <w:jc w:val="both"/>
              <w:rPr>
                <w:b/>
                <w:bCs/>
              </w:rPr>
            </w:pPr>
            <w:r>
              <w:rPr>
                <w:b/>
                <w:bCs/>
              </w:rPr>
              <w:t>99</w:t>
            </w:r>
          </w:p>
        </w:tc>
        <w:tc>
          <w:tcPr>
            <w:tcW w:w="676" w:type="dxa"/>
            <w:tcBorders>
              <w:top w:val="nil"/>
              <w:left w:val="nil"/>
              <w:bottom w:val="single" w:sz="4" w:space="0" w:color="auto"/>
              <w:right w:val="single" w:sz="4" w:space="0" w:color="auto"/>
            </w:tcBorders>
            <w:hideMark/>
          </w:tcPr>
          <w:p w:rsidR="00F66A85" w:rsidRDefault="00F66A85">
            <w:pPr>
              <w:jc w:val="both"/>
              <w:rPr>
                <w:b/>
                <w:bCs/>
              </w:rPr>
            </w:pPr>
            <w:r>
              <w:rPr>
                <w:b/>
                <w:bCs/>
              </w:rPr>
              <w:t> </w:t>
            </w:r>
          </w:p>
        </w:tc>
        <w:tc>
          <w:tcPr>
            <w:tcW w:w="616" w:type="dxa"/>
            <w:tcBorders>
              <w:top w:val="nil"/>
              <w:left w:val="nil"/>
              <w:bottom w:val="single" w:sz="4" w:space="0" w:color="auto"/>
              <w:right w:val="single" w:sz="4" w:space="0" w:color="auto"/>
            </w:tcBorders>
            <w:hideMark/>
          </w:tcPr>
          <w:p w:rsidR="00F66A85" w:rsidRDefault="00F66A85">
            <w:pPr>
              <w:jc w:val="both"/>
              <w:rPr>
                <w:b/>
                <w:bCs/>
              </w:rPr>
            </w:pPr>
            <w:r>
              <w:rPr>
                <w:b/>
                <w:bCs/>
              </w:rPr>
              <w:t> </w:t>
            </w:r>
          </w:p>
        </w:tc>
        <w:tc>
          <w:tcPr>
            <w:tcW w:w="516" w:type="dxa"/>
            <w:tcBorders>
              <w:top w:val="nil"/>
              <w:left w:val="nil"/>
              <w:bottom w:val="single" w:sz="4" w:space="0" w:color="auto"/>
              <w:right w:val="single" w:sz="4" w:space="0" w:color="auto"/>
            </w:tcBorders>
            <w:hideMark/>
          </w:tcPr>
          <w:p w:rsidR="00F66A85" w:rsidRDefault="00F66A85">
            <w:pPr>
              <w:jc w:val="both"/>
              <w:rPr>
                <w:b/>
                <w:bCs/>
              </w:rPr>
            </w:pPr>
            <w:r>
              <w:rPr>
                <w:b/>
                <w:bCs/>
              </w:rPr>
              <w:t> </w:t>
            </w:r>
          </w:p>
        </w:tc>
        <w:tc>
          <w:tcPr>
            <w:tcW w:w="498" w:type="dxa"/>
            <w:tcBorders>
              <w:top w:val="nil"/>
              <w:left w:val="nil"/>
              <w:bottom w:val="single" w:sz="4" w:space="0" w:color="auto"/>
              <w:right w:val="single" w:sz="4" w:space="0" w:color="auto"/>
            </w:tcBorders>
            <w:hideMark/>
          </w:tcPr>
          <w:p w:rsidR="00F66A85" w:rsidRDefault="00F66A85">
            <w:pPr>
              <w:jc w:val="both"/>
              <w:rPr>
                <w:b/>
                <w:bCs/>
              </w:rPr>
            </w:pPr>
            <w:r>
              <w:rPr>
                <w:b/>
                <w:bCs/>
              </w:rPr>
              <w:t> </w:t>
            </w:r>
          </w:p>
        </w:tc>
        <w:tc>
          <w:tcPr>
            <w:tcW w:w="498" w:type="dxa"/>
            <w:tcBorders>
              <w:top w:val="nil"/>
              <w:left w:val="nil"/>
              <w:bottom w:val="single" w:sz="4" w:space="0" w:color="auto"/>
              <w:right w:val="single" w:sz="4" w:space="0" w:color="auto"/>
            </w:tcBorders>
            <w:hideMark/>
          </w:tcPr>
          <w:p w:rsidR="00F66A85" w:rsidRDefault="00F66A85">
            <w:pPr>
              <w:jc w:val="both"/>
              <w:rPr>
                <w:b/>
                <w:bCs/>
              </w:rPr>
            </w:pPr>
            <w:r>
              <w:rPr>
                <w:b/>
                <w:bCs/>
              </w:rPr>
              <w:t> </w:t>
            </w:r>
          </w:p>
        </w:tc>
        <w:tc>
          <w:tcPr>
            <w:tcW w:w="1330" w:type="dxa"/>
            <w:tcBorders>
              <w:top w:val="nil"/>
              <w:left w:val="nil"/>
              <w:bottom w:val="single" w:sz="4" w:space="0" w:color="auto"/>
              <w:right w:val="single" w:sz="4" w:space="0" w:color="auto"/>
            </w:tcBorders>
            <w:hideMark/>
          </w:tcPr>
          <w:p w:rsidR="00F66A85" w:rsidRDefault="00F66A85">
            <w:pPr>
              <w:jc w:val="right"/>
              <w:rPr>
                <w:b/>
                <w:bCs/>
              </w:rPr>
            </w:pPr>
            <w:r>
              <w:rPr>
                <w:b/>
                <w:bCs/>
              </w:rPr>
              <w:t>52 828,0</w:t>
            </w:r>
          </w:p>
        </w:tc>
      </w:tr>
      <w:tr w:rsidR="00F66A85" w:rsidTr="00F66A85">
        <w:trPr>
          <w:trHeight w:val="20"/>
        </w:trPr>
        <w:tc>
          <w:tcPr>
            <w:tcW w:w="5200" w:type="dxa"/>
            <w:tcBorders>
              <w:top w:val="nil"/>
              <w:left w:val="single" w:sz="4" w:space="0" w:color="auto"/>
              <w:bottom w:val="single" w:sz="4" w:space="0" w:color="auto"/>
              <w:right w:val="single" w:sz="4" w:space="0" w:color="auto"/>
            </w:tcBorders>
            <w:hideMark/>
          </w:tcPr>
          <w:p w:rsidR="00F66A85" w:rsidRDefault="00F66A85">
            <w:pPr>
              <w:jc w:val="both"/>
            </w:pPr>
            <w:r>
              <w:t>Резервный фонд в рамках непрограммных расходов городского бюджета</w:t>
            </w:r>
          </w:p>
        </w:tc>
        <w:tc>
          <w:tcPr>
            <w:tcW w:w="561" w:type="dxa"/>
            <w:tcBorders>
              <w:top w:val="nil"/>
              <w:left w:val="nil"/>
              <w:bottom w:val="single" w:sz="4" w:space="0" w:color="auto"/>
              <w:right w:val="single" w:sz="4" w:space="0" w:color="auto"/>
            </w:tcBorders>
            <w:hideMark/>
          </w:tcPr>
          <w:p w:rsidR="00F66A85" w:rsidRDefault="00F66A85">
            <w:pPr>
              <w:jc w:val="both"/>
            </w:pPr>
            <w:r>
              <w:t>99</w:t>
            </w:r>
          </w:p>
        </w:tc>
        <w:tc>
          <w:tcPr>
            <w:tcW w:w="676" w:type="dxa"/>
            <w:tcBorders>
              <w:top w:val="nil"/>
              <w:left w:val="nil"/>
              <w:bottom w:val="single" w:sz="4" w:space="0" w:color="auto"/>
              <w:right w:val="single" w:sz="4" w:space="0" w:color="auto"/>
            </w:tcBorders>
            <w:hideMark/>
          </w:tcPr>
          <w:p w:rsidR="00F66A85" w:rsidRDefault="00F66A85">
            <w:pPr>
              <w:jc w:val="both"/>
            </w:pPr>
            <w:r>
              <w:t>3</w:t>
            </w:r>
          </w:p>
        </w:tc>
        <w:tc>
          <w:tcPr>
            <w:tcW w:w="616" w:type="dxa"/>
            <w:tcBorders>
              <w:top w:val="nil"/>
              <w:left w:val="nil"/>
              <w:bottom w:val="single" w:sz="4" w:space="0" w:color="auto"/>
              <w:right w:val="single" w:sz="4" w:space="0" w:color="auto"/>
            </w:tcBorders>
            <w:hideMark/>
          </w:tcPr>
          <w:p w:rsidR="00F66A85" w:rsidRDefault="00F66A85">
            <w:pPr>
              <w:jc w:val="both"/>
            </w:pPr>
            <w:r>
              <w:t> </w:t>
            </w:r>
          </w:p>
        </w:tc>
        <w:tc>
          <w:tcPr>
            <w:tcW w:w="516" w:type="dxa"/>
            <w:tcBorders>
              <w:top w:val="nil"/>
              <w:left w:val="nil"/>
              <w:bottom w:val="single" w:sz="4" w:space="0" w:color="auto"/>
              <w:right w:val="single" w:sz="4" w:space="0" w:color="auto"/>
            </w:tcBorders>
            <w:hideMark/>
          </w:tcPr>
          <w:p w:rsidR="00F66A85" w:rsidRDefault="00F66A85">
            <w:pPr>
              <w:jc w:val="both"/>
            </w:pPr>
            <w:r>
              <w:t> </w:t>
            </w:r>
          </w:p>
        </w:tc>
        <w:tc>
          <w:tcPr>
            <w:tcW w:w="498" w:type="dxa"/>
            <w:tcBorders>
              <w:top w:val="nil"/>
              <w:left w:val="nil"/>
              <w:bottom w:val="single" w:sz="4" w:space="0" w:color="auto"/>
              <w:right w:val="single" w:sz="4" w:space="0" w:color="auto"/>
            </w:tcBorders>
            <w:hideMark/>
          </w:tcPr>
          <w:p w:rsidR="00F66A85" w:rsidRDefault="00F66A85">
            <w:pPr>
              <w:jc w:val="both"/>
            </w:pPr>
            <w:r>
              <w:t> </w:t>
            </w:r>
          </w:p>
        </w:tc>
        <w:tc>
          <w:tcPr>
            <w:tcW w:w="498" w:type="dxa"/>
            <w:tcBorders>
              <w:top w:val="nil"/>
              <w:left w:val="nil"/>
              <w:bottom w:val="single" w:sz="4" w:space="0" w:color="auto"/>
              <w:right w:val="single" w:sz="4" w:space="0" w:color="auto"/>
            </w:tcBorders>
            <w:hideMark/>
          </w:tcPr>
          <w:p w:rsidR="00F66A85" w:rsidRDefault="00F66A85">
            <w:pPr>
              <w:jc w:val="both"/>
            </w:pPr>
            <w:r>
              <w:t> </w:t>
            </w:r>
          </w:p>
        </w:tc>
        <w:tc>
          <w:tcPr>
            <w:tcW w:w="1330" w:type="dxa"/>
            <w:tcBorders>
              <w:top w:val="nil"/>
              <w:left w:val="nil"/>
              <w:bottom w:val="single" w:sz="4" w:space="0" w:color="auto"/>
              <w:right w:val="single" w:sz="4" w:space="0" w:color="auto"/>
            </w:tcBorders>
            <w:hideMark/>
          </w:tcPr>
          <w:p w:rsidR="00F66A85" w:rsidRDefault="00F66A85">
            <w:pPr>
              <w:jc w:val="right"/>
            </w:pPr>
            <w:r>
              <w:t>8 500,0</w:t>
            </w:r>
          </w:p>
        </w:tc>
      </w:tr>
      <w:tr w:rsidR="00F66A85" w:rsidTr="00F66A85">
        <w:trPr>
          <w:trHeight w:val="20"/>
        </w:trPr>
        <w:tc>
          <w:tcPr>
            <w:tcW w:w="5200" w:type="dxa"/>
            <w:tcBorders>
              <w:top w:val="nil"/>
              <w:left w:val="single" w:sz="4" w:space="0" w:color="auto"/>
              <w:bottom w:val="single" w:sz="4" w:space="0" w:color="auto"/>
              <w:right w:val="single" w:sz="4" w:space="0" w:color="auto"/>
            </w:tcBorders>
            <w:hideMark/>
          </w:tcPr>
          <w:p w:rsidR="00F66A85" w:rsidRDefault="00F66A85">
            <w:pPr>
              <w:jc w:val="both"/>
            </w:pPr>
            <w:r>
              <w:t xml:space="preserve">Резервный фонд администрации города Ельца по непрограммному направлению расходов "Резервный фонд" в рамках непрограммных расходов городского бюджета (Закупка товаров, работ и услуг для государственных (муниципальных) нужд) </w:t>
            </w:r>
          </w:p>
        </w:tc>
        <w:tc>
          <w:tcPr>
            <w:tcW w:w="561" w:type="dxa"/>
            <w:tcBorders>
              <w:top w:val="nil"/>
              <w:left w:val="nil"/>
              <w:bottom w:val="single" w:sz="4" w:space="0" w:color="auto"/>
              <w:right w:val="single" w:sz="4" w:space="0" w:color="auto"/>
            </w:tcBorders>
            <w:hideMark/>
          </w:tcPr>
          <w:p w:rsidR="00F66A85" w:rsidRDefault="00F66A85">
            <w:pPr>
              <w:jc w:val="both"/>
            </w:pPr>
            <w:r>
              <w:t>99</w:t>
            </w:r>
          </w:p>
        </w:tc>
        <w:tc>
          <w:tcPr>
            <w:tcW w:w="676" w:type="dxa"/>
            <w:tcBorders>
              <w:top w:val="nil"/>
              <w:left w:val="nil"/>
              <w:bottom w:val="single" w:sz="4" w:space="0" w:color="auto"/>
              <w:right w:val="single" w:sz="4" w:space="0" w:color="auto"/>
            </w:tcBorders>
            <w:hideMark/>
          </w:tcPr>
          <w:p w:rsidR="00F66A85" w:rsidRDefault="00F66A85">
            <w:pPr>
              <w:jc w:val="both"/>
            </w:pPr>
            <w:r>
              <w:t>3</w:t>
            </w:r>
          </w:p>
        </w:tc>
        <w:tc>
          <w:tcPr>
            <w:tcW w:w="616" w:type="dxa"/>
            <w:tcBorders>
              <w:top w:val="nil"/>
              <w:left w:val="nil"/>
              <w:bottom w:val="single" w:sz="4" w:space="0" w:color="auto"/>
              <w:right w:val="single" w:sz="4" w:space="0" w:color="auto"/>
            </w:tcBorders>
            <w:hideMark/>
          </w:tcPr>
          <w:p w:rsidR="00F66A85" w:rsidRDefault="00F66A85">
            <w:pPr>
              <w:jc w:val="both"/>
            </w:pPr>
            <w:r>
              <w:t>0500</w:t>
            </w:r>
          </w:p>
        </w:tc>
        <w:tc>
          <w:tcPr>
            <w:tcW w:w="516" w:type="dxa"/>
            <w:tcBorders>
              <w:top w:val="nil"/>
              <w:left w:val="nil"/>
              <w:bottom w:val="single" w:sz="4" w:space="0" w:color="auto"/>
              <w:right w:val="single" w:sz="4" w:space="0" w:color="auto"/>
            </w:tcBorders>
            <w:hideMark/>
          </w:tcPr>
          <w:p w:rsidR="00F66A85" w:rsidRDefault="00F66A85">
            <w:pPr>
              <w:jc w:val="both"/>
            </w:pPr>
            <w:r>
              <w:t>200</w:t>
            </w:r>
          </w:p>
        </w:tc>
        <w:tc>
          <w:tcPr>
            <w:tcW w:w="498" w:type="dxa"/>
            <w:tcBorders>
              <w:top w:val="nil"/>
              <w:left w:val="nil"/>
              <w:bottom w:val="single" w:sz="4" w:space="0" w:color="auto"/>
              <w:right w:val="single" w:sz="4" w:space="0" w:color="auto"/>
            </w:tcBorders>
            <w:hideMark/>
          </w:tcPr>
          <w:p w:rsidR="00F66A85" w:rsidRDefault="00F66A85">
            <w:pPr>
              <w:jc w:val="both"/>
            </w:pPr>
            <w:r>
              <w:t>01</w:t>
            </w:r>
          </w:p>
        </w:tc>
        <w:tc>
          <w:tcPr>
            <w:tcW w:w="498" w:type="dxa"/>
            <w:tcBorders>
              <w:top w:val="nil"/>
              <w:left w:val="nil"/>
              <w:bottom w:val="single" w:sz="4" w:space="0" w:color="auto"/>
              <w:right w:val="single" w:sz="4" w:space="0" w:color="auto"/>
            </w:tcBorders>
            <w:hideMark/>
          </w:tcPr>
          <w:p w:rsidR="00F66A85" w:rsidRDefault="00F66A85">
            <w:pPr>
              <w:jc w:val="both"/>
            </w:pPr>
            <w:r>
              <w:t>13</w:t>
            </w:r>
          </w:p>
        </w:tc>
        <w:tc>
          <w:tcPr>
            <w:tcW w:w="1330" w:type="dxa"/>
            <w:tcBorders>
              <w:top w:val="nil"/>
              <w:left w:val="nil"/>
              <w:bottom w:val="single" w:sz="4" w:space="0" w:color="auto"/>
              <w:right w:val="single" w:sz="4" w:space="0" w:color="auto"/>
            </w:tcBorders>
            <w:hideMark/>
          </w:tcPr>
          <w:p w:rsidR="00F66A85" w:rsidRDefault="00F66A85">
            <w:pPr>
              <w:jc w:val="right"/>
            </w:pPr>
            <w:r>
              <w:t>3 653,3</w:t>
            </w:r>
          </w:p>
        </w:tc>
      </w:tr>
      <w:tr w:rsidR="00F66A85" w:rsidTr="00F66A85">
        <w:trPr>
          <w:trHeight w:val="20"/>
        </w:trPr>
        <w:tc>
          <w:tcPr>
            <w:tcW w:w="5200" w:type="dxa"/>
            <w:tcBorders>
              <w:top w:val="nil"/>
              <w:left w:val="single" w:sz="4" w:space="0" w:color="auto"/>
              <w:bottom w:val="single" w:sz="4" w:space="0" w:color="auto"/>
              <w:right w:val="single" w:sz="4" w:space="0" w:color="auto"/>
            </w:tcBorders>
            <w:hideMark/>
          </w:tcPr>
          <w:p w:rsidR="00F66A85" w:rsidRDefault="00F66A85">
            <w:pPr>
              <w:jc w:val="both"/>
            </w:pPr>
            <w:r>
              <w:t xml:space="preserve">Резервный фонд администрации города Ельца по непрограммному направлению расходов "Резервный фонд" в рамках непрограммных расходов городского бюджета (Закупка товаров, работ и услуг для государственных (муниципальных) нужд) </w:t>
            </w:r>
          </w:p>
        </w:tc>
        <w:tc>
          <w:tcPr>
            <w:tcW w:w="561" w:type="dxa"/>
            <w:tcBorders>
              <w:top w:val="nil"/>
              <w:left w:val="nil"/>
              <w:bottom w:val="single" w:sz="4" w:space="0" w:color="auto"/>
              <w:right w:val="single" w:sz="4" w:space="0" w:color="auto"/>
            </w:tcBorders>
            <w:hideMark/>
          </w:tcPr>
          <w:p w:rsidR="00F66A85" w:rsidRDefault="00F66A85">
            <w:pPr>
              <w:jc w:val="both"/>
            </w:pPr>
            <w:r>
              <w:t>99</w:t>
            </w:r>
          </w:p>
        </w:tc>
        <w:tc>
          <w:tcPr>
            <w:tcW w:w="676" w:type="dxa"/>
            <w:tcBorders>
              <w:top w:val="nil"/>
              <w:left w:val="nil"/>
              <w:bottom w:val="single" w:sz="4" w:space="0" w:color="auto"/>
              <w:right w:val="single" w:sz="4" w:space="0" w:color="auto"/>
            </w:tcBorders>
            <w:hideMark/>
          </w:tcPr>
          <w:p w:rsidR="00F66A85" w:rsidRDefault="00F66A85">
            <w:pPr>
              <w:jc w:val="both"/>
            </w:pPr>
            <w:r>
              <w:t>3</w:t>
            </w:r>
          </w:p>
        </w:tc>
        <w:tc>
          <w:tcPr>
            <w:tcW w:w="616" w:type="dxa"/>
            <w:tcBorders>
              <w:top w:val="nil"/>
              <w:left w:val="nil"/>
              <w:bottom w:val="single" w:sz="4" w:space="0" w:color="auto"/>
              <w:right w:val="single" w:sz="4" w:space="0" w:color="auto"/>
            </w:tcBorders>
            <w:hideMark/>
          </w:tcPr>
          <w:p w:rsidR="00F66A85" w:rsidRDefault="00F66A85">
            <w:pPr>
              <w:jc w:val="both"/>
            </w:pPr>
            <w:r>
              <w:t>0500</w:t>
            </w:r>
          </w:p>
        </w:tc>
        <w:tc>
          <w:tcPr>
            <w:tcW w:w="516" w:type="dxa"/>
            <w:tcBorders>
              <w:top w:val="nil"/>
              <w:left w:val="nil"/>
              <w:bottom w:val="single" w:sz="4" w:space="0" w:color="auto"/>
              <w:right w:val="single" w:sz="4" w:space="0" w:color="auto"/>
            </w:tcBorders>
            <w:hideMark/>
          </w:tcPr>
          <w:p w:rsidR="00F66A85" w:rsidRDefault="00F66A85">
            <w:pPr>
              <w:jc w:val="both"/>
            </w:pPr>
            <w:r>
              <w:t>200</w:t>
            </w:r>
          </w:p>
        </w:tc>
        <w:tc>
          <w:tcPr>
            <w:tcW w:w="498" w:type="dxa"/>
            <w:tcBorders>
              <w:top w:val="nil"/>
              <w:left w:val="nil"/>
              <w:bottom w:val="single" w:sz="4" w:space="0" w:color="auto"/>
              <w:right w:val="single" w:sz="4" w:space="0" w:color="auto"/>
            </w:tcBorders>
            <w:hideMark/>
          </w:tcPr>
          <w:p w:rsidR="00F66A85" w:rsidRDefault="00F66A85">
            <w:pPr>
              <w:jc w:val="both"/>
            </w:pPr>
            <w:r>
              <w:t>07</w:t>
            </w:r>
          </w:p>
        </w:tc>
        <w:tc>
          <w:tcPr>
            <w:tcW w:w="498" w:type="dxa"/>
            <w:tcBorders>
              <w:top w:val="nil"/>
              <w:left w:val="nil"/>
              <w:bottom w:val="single" w:sz="4" w:space="0" w:color="auto"/>
              <w:right w:val="single" w:sz="4" w:space="0" w:color="auto"/>
            </w:tcBorders>
            <w:hideMark/>
          </w:tcPr>
          <w:p w:rsidR="00F66A85" w:rsidRDefault="00F66A85">
            <w:pPr>
              <w:jc w:val="both"/>
            </w:pPr>
            <w:r>
              <w:t>09</w:t>
            </w:r>
          </w:p>
        </w:tc>
        <w:tc>
          <w:tcPr>
            <w:tcW w:w="1330" w:type="dxa"/>
            <w:tcBorders>
              <w:top w:val="nil"/>
              <w:left w:val="nil"/>
              <w:bottom w:val="single" w:sz="4" w:space="0" w:color="auto"/>
              <w:right w:val="single" w:sz="4" w:space="0" w:color="auto"/>
            </w:tcBorders>
            <w:hideMark/>
          </w:tcPr>
          <w:p w:rsidR="00F66A85" w:rsidRDefault="00F66A85">
            <w:pPr>
              <w:jc w:val="right"/>
            </w:pPr>
            <w:r>
              <w:t>302,0</w:t>
            </w:r>
          </w:p>
        </w:tc>
      </w:tr>
      <w:tr w:rsidR="00F66A85" w:rsidTr="00F66A85">
        <w:trPr>
          <w:trHeight w:val="20"/>
        </w:trPr>
        <w:tc>
          <w:tcPr>
            <w:tcW w:w="5200" w:type="dxa"/>
            <w:tcBorders>
              <w:top w:val="nil"/>
              <w:left w:val="single" w:sz="4" w:space="0" w:color="auto"/>
              <w:bottom w:val="single" w:sz="4" w:space="0" w:color="auto"/>
              <w:right w:val="single" w:sz="4" w:space="0" w:color="auto"/>
            </w:tcBorders>
            <w:hideMark/>
          </w:tcPr>
          <w:p w:rsidR="00F66A85" w:rsidRDefault="00F66A85">
            <w:pPr>
              <w:jc w:val="both"/>
            </w:pPr>
            <w:r>
              <w:t xml:space="preserve">Резервный фонд администрации города Ельца по непрограммному направлению расходов "Резервный фонд" в рамках непрограммных расходов городского бюджета (Закупка товаров, работ и услуг для государственных (муниципальных) нужд) </w:t>
            </w:r>
          </w:p>
        </w:tc>
        <w:tc>
          <w:tcPr>
            <w:tcW w:w="561" w:type="dxa"/>
            <w:tcBorders>
              <w:top w:val="nil"/>
              <w:left w:val="nil"/>
              <w:bottom w:val="single" w:sz="4" w:space="0" w:color="auto"/>
              <w:right w:val="single" w:sz="4" w:space="0" w:color="auto"/>
            </w:tcBorders>
            <w:hideMark/>
          </w:tcPr>
          <w:p w:rsidR="00F66A85" w:rsidRDefault="00F66A85">
            <w:pPr>
              <w:jc w:val="both"/>
            </w:pPr>
            <w:r>
              <w:t>99</w:t>
            </w:r>
          </w:p>
        </w:tc>
        <w:tc>
          <w:tcPr>
            <w:tcW w:w="676" w:type="dxa"/>
            <w:tcBorders>
              <w:top w:val="nil"/>
              <w:left w:val="nil"/>
              <w:bottom w:val="single" w:sz="4" w:space="0" w:color="auto"/>
              <w:right w:val="single" w:sz="4" w:space="0" w:color="auto"/>
            </w:tcBorders>
            <w:hideMark/>
          </w:tcPr>
          <w:p w:rsidR="00F66A85" w:rsidRDefault="00F66A85">
            <w:pPr>
              <w:jc w:val="both"/>
            </w:pPr>
            <w:r>
              <w:t>3</w:t>
            </w:r>
          </w:p>
        </w:tc>
        <w:tc>
          <w:tcPr>
            <w:tcW w:w="616" w:type="dxa"/>
            <w:tcBorders>
              <w:top w:val="nil"/>
              <w:left w:val="nil"/>
              <w:bottom w:val="single" w:sz="4" w:space="0" w:color="auto"/>
              <w:right w:val="single" w:sz="4" w:space="0" w:color="auto"/>
            </w:tcBorders>
            <w:hideMark/>
          </w:tcPr>
          <w:p w:rsidR="00F66A85" w:rsidRDefault="00F66A85">
            <w:pPr>
              <w:jc w:val="both"/>
            </w:pPr>
            <w:r>
              <w:t>0500</w:t>
            </w:r>
          </w:p>
        </w:tc>
        <w:tc>
          <w:tcPr>
            <w:tcW w:w="516" w:type="dxa"/>
            <w:tcBorders>
              <w:top w:val="nil"/>
              <w:left w:val="nil"/>
              <w:bottom w:val="single" w:sz="4" w:space="0" w:color="auto"/>
              <w:right w:val="single" w:sz="4" w:space="0" w:color="auto"/>
            </w:tcBorders>
            <w:hideMark/>
          </w:tcPr>
          <w:p w:rsidR="00F66A85" w:rsidRDefault="00F66A85">
            <w:pPr>
              <w:jc w:val="both"/>
            </w:pPr>
            <w:r>
              <w:t>200</w:t>
            </w:r>
          </w:p>
        </w:tc>
        <w:tc>
          <w:tcPr>
            <w:tcW w:w="498" w:type="dxa"/>
            <w:tcBorders>
              <w:top w:val="nil"/>
              <w:left w:val="nil"/>
              <w:bottom w:val="single" w:sz="4" w:space="0" w:color="auto"/>
              <w:right w:val="single" w:sz="4" w:space="0" w:color="auto"/>
            </w:tcBorders>
            <w:hideMark/>
          </w:tcPr>
          <w:p w:rsidR="00F66A85" w:rsidRDefault="00F66A85">
            <w:pPr>
              <w:jc w:val="both"/>
            </w:pPr>
            <w:r>
              <w:t>08</w:t>
            </w:r>
          </w:p>
        </w:tc>
        <w:tc>
          <w:tcPr>
            <w:tcW w:w="498" w:type="dxa"/>
            <w:tcBorders>
              <w:top w:val="nil"/>
              <w:left w:val="nil"/>
              <w:bottom w:val="single" w:sz="4" w:space="0" w:color="auto"/>
              <w:right w:val="single" w:sz="4" w:space="0" w:color="auto"/>
            </w:tcBorders>
            <w:hideMark/>
          </w:tcPr>
          <w:p w:rsidR="00F66A85" w:rsidRDefault="00F66A85">
            <w:pPr>
              <w:jc w:val="both"/>
            </w:pPr>
            <w:r>
              <w:t>01</w:t>
            </w:r>
          </w:p>
        </w:tc>
        <w:tc>
          <w:tcPr>
            <w:tcW w:w="1330" w:type="dxa"/>
            <w:tcBorders>
              <w:top w:val="nil"/>
              <w:left w:val="nil"/>
              <w:bottom w:val="single" w:sz="4" w:space="0" w:color="auto"/>
              <w:right w:val="single" w:sz="4" w:space="0" w:color="auto"/>
            </w:tcBorders>
            <w:hideMark/>
          </w:tcPr>
          <w:p w:rsidR="00F66A85" w:rsidRDefault="00F66A85">
            <w:pPr>
              <w:jc w:val="right"/>
            </w:pPr>
            <w:r>
              <w:t>1 757,8</w:t>
            </w:r>
          </w:p>
        </w:tc>
      </w:tr>
      <w:tr w:rsidR="00F66A85" w:rsidTr="00F66A85">
        <w:trPr>
          <w:trHeight w:val="20"/>
        </w:trPr>
        <w:tc>
          <w:tcPr>
            <w:tcW w:w="5200" w:type="dxa"/>
            <w:tcBorders>
              <w:top w:val="nil"/>
              <w:left w:val="single" w:sz="4" w:space="0" w:color="auto"/>
              <w:bottom w:val="single" w:sz="4" w:space="0" w:color="auto"/>
              <w:right w:val="single" w:sz="4" w:space="0" w:color="auto"/>
            </w:tcBorders>
            <w:hideMark/>
          </w:tcPr>
          <w:p w:rsidR="00F66A85" w:rsidRDefault="00F66A85">
            <w:pPr>
              <w:jc w:val="both"/>
            </w:pPr>
            <w:r>
              <w:t xml:space="preserve">Резервный фонд администрации города Ельца по непрограммному направлению расходов "Резервный фонд" в рамках непрограммных расходов городского бюджета (Социальное обеспечение и иные выплаты населению) </w:t>
            </w:r>
          </w:p>
        </w:tc>
        <w:tc>
          <w:tcPr>
            <w:tcW w:w="561" w:type="dxa"/>
            <w:tcBorders>
              <w:top w:val="nil"/>
              <w:left w:val="nil"/>
              <w:bottom w:val="single" w:sz="4" w:space="0" w:color="auto"/>
              <w:right w:val="single" w:sz="4" w:space="0" w:color="auto"/>
            </w:tcBorders>
            <w:hideMark/>
          </w:tcPr>
          <w:p w:rsidR="00F66A85" w:rsidRDefault="00F66A85">
            <w:pPr>
              <w:jc w:val="both"/>
            </w:pPr>
            <w:r>
              <w:t>99</w:t>
            </w:r>
          </w:p>
        </w:tc>
        <w:tc>
          <w:tcPr>
            <w:tcW w:w="676" w:type="dxa"/>
            <w:tcBorders>
              <w:top w:val="nil"/>
              <w:left w:val="nil"/>
              <w:bottom w:val="single" w:sz="4" w:space="0" w:color="auto"/>
              <w:right w:val="single" w:sz="4" w:space="0" w:color="auto"/>
            </w:tcBorders>
            <w:hideMark/>
          </w:tcPr>
          <w:p w:rsidR="00F66A85" w:rsidRDefault="00F66A85">
            <w:pPr>
              <w:jc w:val="both"/>
            </w:pPr>
            <w:r>
              <w:t>3</w:t>
            </w:r>
          </w:p>
        </w:tc>
        <w:tc>
          <w:tcPr>
            <w:tcW w:w="616" w:type="dxa"/>
            <w:tcBorders>
              <w:top w:val="nil"/>
              <w:left w:val="nil"/>
              <w:bottom w:val="single" w:sz="4" w:space="0" w:color="auto"/>
              <w:right w:val="single" w:sz="4" w:space="0" w:color="auto"/>
            </w:tcBorders>
            <w:hideMark/>
          </w:tcPr>
          <w:p w:rsidR="00F66A85" w:rsidRDefault="00F66A85">
            <w:pPr>
              <w:jc w:val="both"/>
            </w:pPr>
            <w:r>
              <w:t>0500</w:t>
            </w:r>
          </w:p>
        </w:tc>
        <w:tc>
          <w:tcPr>
            <w:tcW w:w="516" w:type="dxa"/>
            <w:tcBorders>
              <w:top w:val="nil"/>
              <w:left w:val="nil"/>
              <w:bottom w:val="single" w:sz="4" w:space="0" w:color="auto"/>
              <w:right w:val="single" w:sz="4" w:space="0" w:color="auto"/>
            </w:tcBorders>
            <w:hideMark/>
          </w:tcPr>
          <w:p w:rsidR="00F66A85" w:rsidRDefault="00F66A85">
            <w:pPr>
              <w:jc w:val="both"/>
            </w:pPr>
            <w:r>
              <w:t>300</w:t>
            </w:r>
          </w:p>
        </w:tc>
        <w:tc>
          <w:tcPr>
            <w:tcW w:w="498" w:type="dxa"/>
            <w:tcBorders>
              <w:top w:val="nil"/>
              <w:left w:val="nil"/>
              <w:bottom w:val="single" w:sz="4" w:space="0" w:color="auto"/>
              <w:right w:val="single" w:sz="4" w:space="0" w:color="auto"/>
            </w:tcBorders>
            <w:hideMark/>
          </w:tcPr>
          <w:p w:rsidR="00F66A85" w:rsidRDefault="00F66A85">
            <w:pPr>
              <w:jc w:val="both"/>
            </w:pPr>
            <w:r>
              <w:t>01</w:t>
            </w:r>
          </w:p>
        </w:tc>
        <w:tc>
          <w:tcPr>
            <w:tcW w:w="498" w:type="dxa"/>
            <w:tcBorders>
              <w:top w:val="nil"/>
              <w:left w:val="nil"/>
              <w:bottom w:val="single" w:sz="4" w:space="0" w:color="auto"/>
              <w:right w:val="single" w:sz="4" w:space="0" w:color="auto"/>
            </w:tcBorders>
            <w:hideMark/>
          </w:tcPr>
          <w:p w:rsidR="00F66A85" w:rsidRDefault="00F66A85">
            <w:pPr>
              <w:jc w:val="both"/>
            </w:pPr>
            <w:r>
              <w:t>13</w:t>
            </w:r>
          </w:p>
        </w:tc>
        <w:tc>
          <w:tcPr>
            <w:tcW w:w="1330" w:type="dxa"/>
            <w:tcBorders>
              <w:top w:val="nil"/>
              <w:left w:val="nil"/>
              <w:bottom w:val="single" w:sz="4" w:space="0" w:color="auto"/>
              <w:right w:val="single" w:sz="4" w:space="0" w:color="auto"/>
            </w:tcBorders>
            <w:hideMark/>
          </w:tcPr>
          <w:p w:rsidR="00F66A85" w:rsidRDefault="00F66A85">
            <w:pPr>
              <w:jc w:val="right"/>
            </w:pPr>
            <w:r>
              <w:t>1 600,2</w:t>
            </w:r>
          </w:p>
        </w:tc>
      </w:tr>
      <w:tr w:rsidR="00F66A85" w:rsidTr="00F66A85">
        <w:trPr>
          <w:trHeight w:val="20"/>
        </w:trPr>
        <w:tc>
          <w:tcPr>
            <w:tcW w:w="5200" w:type="dxa"/>
            <w:tcBorders>
              <w:top w:val="nil"/>
              <w:left w:val="single" w:sz="4" w:space="0" w:color="auto"/>
              <w:bottom w:val="single" w:sz="4" w:space="0" w:color="auto"/>
              <w:right w:val="single" w:sz="4" w:space="0" w:color="auto"/>
            </w:tcBorders>
            <w:hideMark/>
          </w:tcPr>
          <w:p w:rsidR="00F66A85" w:rsidRDefault="00F66A85">
            <w:pPr>
              <w:jc w:val="both"/>
            </w:pPr>
            <w:r>
              <w:t xml:space="preserve">Резервный фонд администрации города Ельца по непрограммному направлению расходов "Резервный фонд" в рамках непрограммных расходов городского бюджета (Социальное обеспечение и иные выплаты населению) </w:t>
            </w:r>
          </w:p>
        </w:tc>
        <w:tc>
          <w:tcPr>
            <w:tcW w:w="561" w:type="dxa"/>
            <w:tcBorders>
              <w:top w:val="nil"/>
              <w:left w:val="nil"/>
              <w:bottom w:val="single" w:sz="4" w:space="0" w:color="auto"/>
              <w:right w:val="single" w:sz="4" w:space="0" w:color="auto"/>
            </w:tcBorders>
            <w:hideMark/>
          </w:tcPr>
          <w:p w:rsidR="00F66A85" w:rsidRDefault="00F66A85">
            <w:pPr>
              <w:jc w:val="both"/>
            </w:pPr>
            <w:r>
              <w:t>99</w:t>
            </w:r>
          </w:p>
        </w:tc>
        <w:tc>
          <w:tcPr>
            <w:tcW w:w="676" w:type="dxa"/>
            <w:tcBorders>
              <w:top w:val="nil"/>
              <w:left w:val="nil"/>
              <w:bottom w:val="single" w:sz="4" w:space="0" w:color="auto"/>
              <w:right w:val="single" w:sz="4" w:space="0" w:color="auto"/>
            </w:tcBorders>
            <w:hideMark/>
          </w:tcPr>
          <w:p w:rsidR="00F66A85" w:rsidRDefault="00F66A85">
            <w:pPr>
              <w:jc w:val="both"/>
            </w:pPr>
            <w:r>
              <w:t>3</w:t>
            </w:r>
          </w:p>
        </w:tc>
        <w:tc>
          <w:tcPr>
            <w:tcW w:w="616" w:type="dxa"/>
            <w:tcBorders>
              <w:top w:val="nil"/>
              <w:left w:val="nil"/>
              <w:bottom w:val="single" w:sz="4" w:space="0" w:color="auto"/>
              <w:right w:val="single" w:sz="4" w:space="0" w:color="auto"/>
            </w:tcBorders>
            <w:hideMark/>
          </w:tcPr>
          <w:p w:rsidR="00F66A85" w:rsidRDefault="00F66A85">
            <w:pPr>
              <w:jc w:val="both"/>
            </w:pPr>
            <w:r>
              <w:t>0500</w:t>
            </w:r>
          </w:p>
        </w:tc>
        <w:tc>
          <w:tcPr>
            <w:tcW w:w="516" w:type="dxa"/>
            <w:tcBorders>
              <w:top w:val="nil"/>
              <w:left w:val="nil"/>
              <w:bottom w:val="single" w:sz="4" w:space="0" w:color="auto"/>
              <w:right w:val="single" w:sz="4" w:space="0" w:color="auto"/>
            </w:tcBorders>
            <w:hideMark/>
          </w:tcPr>
          <w:p w:rsidR="00F66A85" w:rsidRDefault="00F66A85">
            <w:pPr>
              <w:jc w:val="both"/>
            </w:pPr>
            <w:r>
              <w:t>300</w:t>
            </w:r>
          </w:p>
        </w:tc>
        <w:tc>
          <w:tcPr>
            <w:tcW w:w="498" w:type="dxa"/>
            <w:tcBorders>
              <w:top w:val="nil"/>
              <w:left w:val="nil"/>
              <w:bottom w:val="single" w:sz="4" w:space="0" w:color="auto"/>
              <w:right w:val="single" w:sz="4" w:space="0" w:color="auto"/>
            </w:tcBorders>
            <w:hideMark/>
          </w:tcPr>
          <w:p w:rsidR="00F66A85" w:rsidRDefault="00F66A85">
            <w:pPr>
              <w:jc w:val="both"/>
            </w:pPr>
            <w:r>
              <w:t>11</w:t>
            </w:r>
          </w:p>
        </w:tc>
        <w:tc>
          <w:tcPr>
            <w:tcW w:w="498" w:type="dxa"/>
            <w:tcBorders>
              <w:top w:val="nil"/>
              <w:left w:val="nil"/>
              <w:bottom w:val="single" w:sz="4" w:space="0" w:color="auto"/>
              <w:right w:val="single" w:sz="4" w:space="0" w:color="auto"/>
            </w:tcBorders>
            <w:hideMark/>
          </w:tcPr>
          <w:p w:rsidR="00F66A85" w:rsidRDefault="00F66A85">
            <w:pPr>
              <w:jc w:val="both"/>
            </w:pPr>
            <w:r>
              <w:t>01</w:t>
            </w:r>
          </w:p>
        </w:tc>
        <w:tc>
          <w:tcPr>
            <w:tcW w:w="1330" w:type="dxa"/>
            <w:tcBorders>
              <w:top w:val="nil"/>
              <w:left w:val="nil"/>
              <w:bottom w:val="single" w:sz="4" w:space="0" w:color="auto"/>
              <w:right w:val="single" w:sz="4" w:space="0" w:color="auto"/>
            </w:tcBorders>
            <w:hideMark/>
          </w:tcPr>
          <w:p w:rsidR="00F66A85" w:rsidRDefault="00F66A85">
            <w:pPr>
              <w:jc w:val="right"/>
            </w:pPr>
            <w:r>
              <w:t>75,0</w:t>
            </w:r>
          </w:p>
        </w:tc>
      </w:tr>
      <w:tr w:rsidR="00F66A85" w:rsidTr="00F66A85">
        <w:trPr>
          <w:trHeight w:val="20"/>
        </w:trPr>
        <w:tc>
          <w:tcPr>
            <w:tcW w:w="5200" w:type="dxa"/>
            <w:tcBorders>
              <w:top w:val="nil"/>
              <w:left w:val="single" w:sz="4" w:space="0" w:color="auto"/>
              <w:bottom w:val="single" w:sz="4" w:space="0" w:color="auto"/>
              <w:right w:val="single" w:sz="4" w:space="0" w:color="auto"/>
            </w:tcBorders>
            <w:hideMark/>
          </w:tcPr>
          <w:p w:rsidR="00F66A85" w:rsidRDefault="00F66A85">
            <w:pPr>
              <w:jc w:val="both"/>
            </w:pPr>
            <w:r>
              <w:t xml:space="preserve">Резервный фонд администрации города Ельца по непрограммному направлению расходов "Резервный фонд" в рамках непрограммных расходов городского бюджета (Предоставление субсидий  бюджетным, автономным учреждениям и иным некоммерческим организациям) </w:t>
            </w:r>
          </w:p>
        </w:tc>
        <w:tc>
          <w:tcPr>
            <w:tcW w:w="561" w:type="dxa"/>
            <w:tcBorders>
              <w:top w:val="nil"/>
              <w:left w:val="nil"/>
              <w:bottom w:val="single" w:sz="4" w:space="0" w:color="auto"/>
              <w:right w:val="single" w:sz="4" w:space="0" w:color="auto"/>
            </w:tcBorders>
            <w:hideMark/>
          </w:tcPr>
          <w:p w:rsidR="00F66A85" w:rsidRDefault="00F66A85">
            <w:pPr>
              <w:jc w:val="both"/>
            </w:pPr>
            <w:r>
              <w:t>99</w:t>
            </w:r>
          </w:p>
        </w:tc>
        <w:tc>
          <w:tcPr>
            <w:tcW w:w="676" w:type="dxa"/>
            <w:tcBorders>
              <w:top w:val="nil"/>
              <w:left w:val="nil"/>
              <w:bottom w:val="single" w:sz="4" w:space="0" w:color="auto"/>
              <w:right w:val="single" w:sz="4" w:space="0" w:color="auto"/>
            </w:tcBorders>
            <w:hideMark/>
          </w:tcPr>
          <w:p w:rsidR="00F66A85" w:rsidRDefault="00F66A85">
            <w:pPr>
              <w:jc w:val="both"/>
            </w:pPr>
            <w:r>
              <w:t>3</w:t>
            </w:r>
          </w:p>
        </w:tc>
        <w:tc>
          <w:tcPr>
            <w:tcW w:w="616" w:type="dxa"/>
            <w:tcBorders>
              <w:top w:val="nil"/>
              <w:left w:val="nil"/>
              <w:bottom w:val="single" w:sz="4" w:space="0" w:color="auto"/>
              <w:right w:val="single" w:sz="4" w:space="0" w:color="auto"/>
            </w:tcBorders>
            <w:hideMark/>
          </w:tcPr>
          <w:p w:rsidR="00F66A85" w:rsidRDefault="00F66A85">
            <w:pPr>
              <w:jc w:val="both"/>
            </w:pPr>
            <w:r>
              <w:t>0500</w:t>
            </w:r>
          </w:p>
        </w:tc>
        <w:tc>
          <w:tcPr>
            <w:tcW w:w="516" w:type="dxa"/>
            <w:tcBorders>
              <w:top w:val="nil"/>
              <w:left w:val="nil"/>
              <w:bottom w:val="single" w:sz="4" w:space="0" w:color="auto"/>
              <w:right w:val="single" w:sz="4" w:space="0" w:color="auto"/>
            </w:tcBorders>
            <w:hideMark/>
          </w:tcPr>
          <w:p w:rsidR="00F66A85" w:rsidRDefault="00F66A85">
            <w:pPr>
              <w:jc w:val="both"/>
            </w:pPr>
            <w:r>
              <w:t>600</w:t>
            </w:r>
          </w:p>
        </w:tc>
        <w:tc>
          <w:tcPr>
            <w:tcW w:w="498" w:type="dxa"/>
            <w:tcBorders>
              <w:top w:val="nil"/>
              <w:left w:val="nil"/>
              <w:bottom w:val="single" w:sz="4" w:space="0" w:color="auto"/>
              <w:right w:val="single" w:sz="4" w:space="0" w:color="auto"/>
            </w:tcBorders>
            <w:hideMark/>
          </w:tcPr>
          <w:p w:rsidR="00F66A85" w:rsidRDefault="00F66A85">
            <w:pPr>
              <w:jc w:val="both"/>
            </w:pPr>
            <w:r>
              <w:t>08</w:t>
            </w:r>
          </w:p>
        </w:tc>
        <w:tc>
          <w:tcPr>
            <w:tcW w:w="498" w:type="dxa"/>
            <w:tcBorders>
              <w:top w:val="nil"/>
              <w:left w:val="nil"/>
              <w:bottom w:val="single" w:sz="4" w:space="0" w:color="auto"/>
              <w:right w:val="single" w:sz="4" w:space="0" w:color="auto"/>
            </w:tcBorders>
            <w:hideMark/>
          </w:tcPr>
          <w:p w:rsidR="00F66A85" w:rsidRDefault="00F66A85">
            <w:pPr>
              <w:jc w:val="both"/>
            </w:pPr>
            <w:r>
              <w:t>01</w:t>
            </w:r>
          </w:p>
        </w:tc>
        <w:tc>
          <w:tcPr>
            <w:tcW w:w="1330" w:type="dxa"/>
            <w:tcBorders>
              <w:top w:val="nil"/>
              <w:left w:val="nil"/>
              <w:bottom w:val="single" w:sz="4" w:space="0" w:color="auto"/>
              <w:right w:val="single" w:sz="4" w:space="0" w:color="auto"/>
            </w:tcBorders>
            <w:hideMark/>
          </w:tcPr>
          <w:p w:rsidR="00F66A85" w:rsidRDefault="00F66A85">
            <w:pPr>
              <w:jc w:val="right"/>
            </w:pPr>
            <w:r>
              <w:t>427,0</w:t>
            </w:r>
          </w:p>
        </w:tc>
      </w:tr>
      <w:tr w:rsidR="00F66A85" w:rsidTr="00F66A85">
        <w:trPr>
          <w:trHeight w:val="20"/>
        </w:trPr>
        <w:tc>
          <w:tcPr>
            <w:tcW w:w="5200" w:type="dxa"/>
            <w:tcBorders>
              <w:top w:val="nil"/>
              <w:left w:val="single" w:sz="4" w:space="0" w:color="auto"/>
              <w:bottom w:val="single" w:sz="4" w:space="0" w:color="auto"/>
              <w:right w:val="single" w:sz="4" w:space="0" w:color="auto"/>
            </w:tcBorders>
            <w:hideMark/>
          </w:tcPr>
          <w:p w:rsidR="00F66A85" w:rsidRDefault="00F66A85">
            <w:pPr>
              <w:jc w:val="both"/>
            </w:pPr>
            <w:r>
              <w:t xml:space="preserve">Резервный фонд администрации города Ельца по непрограммному направлению расходов "Резервный фонд" в рамках непрограммных расходов городского бюджета (Иные бюджетные ассигнования) </w:t>
            </w:r>
          </w:p>
        </w:tc>
        <w:tc>
          <w:tcPr>
            <w:tcW w:w="561" w:type="dxa"/>
            <w:tcBorders>
              <w:top w:val="nil"/>
              <w:left w:val="nil"/>
              <w:bottom w:val="single" w:sz="4" w:space="0" w:color="auto"/>
              <w:right w:val="single" w:sz="4" w:space="0" w:color="auto"/>
            </w:tcBorders>
            <w:hideMark/>
          </w:tcPr>
          <w:p w:rsidR="00F66A85" w:rsidRDefault="00F66A85">
            <w:pPr>
              <w:jc w:val="both"/>
            </w:pPr>
            <w:r>
              <w:t>99</w:t>
            </w:r>
          </w:p>
        </w:tc>
        <w:tc>
          <w:tcPr>
            <w:tcW w:w="676" w:type="dxa"/>
            <w:tcBorders>
              <w:top w:val="nil"/>
              <w:left w:val="nil"/>
              <w:bottom w:val="single" w:sz="4" w:space="0" w:color="auto"/>
              <w:right w:val="single" w:sz="4" w:space="0" w:color="auto"/>
            </w:tcBorders>
            <w:hideMark/>
          </w:tcPr>
          <w:p w:rsidR="00F66A85" w:rsidRDefault="00F66A85">
            <w:pPr>
              <w:jc w:val="both"/>
            </w:pPr>
            <w:r>
              <w:t>3</w:t>
            </w:r>
          </w:p>
        </w:tc>
        <w:tc>
          <w:tcPr>
            <w:tcW w:w="616" w:type="dxa"/>
            <w:tcBorders>
              <w:top w:val="nil"/>
              <w:left w:val="nil"/>
              <w:bottom w:val="single" w:sz="4" w:space="0" w:color="auto"/>
              <w:right w:val="single" w:sz="4" w:space="0" w:color="auto"/>
            </w:tcBorders>
            <w:hideMark/>
          </w:tcPr>
          <w:p w:rsidR="00F66A85" w:rsidRDefault="00F66A85">
            <w:pPr>
              <w:jc w:val="both"/>
            </w:pPr>
            <w:r>
              <w:t>0500</w:t>
            </w:r>
          </w:p>
        </w:tc>
        <w:tc>
          <w:tcPr>
            <w:tcW w:w="516" w:type="dxa"/>
            <w:tcBorders>
              <w:top w:val="nil"/>
              <w:left w:val="nil"/>
              <w:bottom w:val="single" w:sz="4" w:space="0" w:color="auto"/>
              <w:right w:val="single" w:sz="4" w:space="0" w:color="auto"/>
            </w:tcBorders>
            <w:hideMark/>
          </w:tcPr>
          <w:p w:rsidR="00F66A85" w:rsidRDefault="00F66A85">
            <w:pPr>
              <w:jc w:val="both"/>
            </w:pPr>
            <w:r>
              <w:t>800</w:t>
            </w:r>
          </w:p>
        </w:tc>
        <w:tc>
          <w:tcPr>
            <w:tcW w:w="498" w:type="dxa"/>
            <w:tcBorders>
              <w:top w:val="nil"/>
              <w:left w:val="nil"/>
              <w:bottom w:val="single" w:sz="4" w:space="0" w:color="auto"/>
              <w:right w:val="single" w:sz="4" w:space="0" w:color="auto"/>
            </w:tcBorders>
            <w:hideMark/>
          </w:tcPr>
          <w:p w:rsidR="00F66A85" w:rsidRDefault="00F66A85">
            <w:pPr>
              <w:jc w:val="both"/>
            </w:pPr>
            <w:r>
              <w:t>01</w:t>
            </w:r>
          </w:p>
        </w:tc>
        <w:tc>
          <w:tcPr>
            <w:tcW w:w="498" w:type="dxa"/>
            <w:tcBorders>
              <w:top w:val="nil"/>
              <w:left w:val="nil"/>
              <w:bottom w:val="single" w:sz="4" w:space="0" w:color="auto"/>
              <w:right w:val="single" w:sz="4" w:space="0" w:color="auto"/>
            </w:tcBorders>
            <w:hideMark/>
          </w:tcPr>
          <w:p w:rsidR="00F66A85" w:rsidRDefault="00F66A85">
            <w:pPr>
              <w:jc w:val="both"/>
            </w:pPr>
            <w:r>
              <w:t>11</w:t>
            </w:r>
          </w:p>
        </w:tc>
        <w:tc>
          <w:tcPr>
            <w:tcW w:w="1330" w:type="dxa"/>
            <w:tcBorders>
              <w:top w:val="nil"/>
              <w:left w:val="nil"/>
              <w:bottom w:val="single" w:sz="4" w:space="0" w:color="auto"/>
              <w:right w:val="single" w:sz="4" w:space="0" w:color="auto"/>
            </w:tcBorders>
            <w:hideMark/>
          </w:tcPr>
          <w:p w:rsidR="00F66A85" w:rsidRDefault="00F66A85">
            <w:pPr>
              <w:jc w:val="right"/>
            </w:pPr>
            <w:r>
              <w:t>684,7</w:t>
            </w:r>
          </w:p>
        </w:tc>
      </w:tr>
      <w:tr w:rsidR="00F66A85" w:rsidTr="00F66A85">
        <w:trPr>
          <w:trHeight w:val="20"/>
        </w:trPr>
        <w:tc>
          <w:tcPr>
            <w:tcW w:w="5200" w:type="dxa"/>
            <w:tcBorders>
              <w:top w:val="nil"/>
              <w:left w:val="single" w:sz="4" w:space="0" w:color="auto"/>
              <w:bottom w:val="single" w:sz="4" w:space="0" w:color="auto"/>
              <w:right w:val="single" w:sz="4" w:space="0" w:color="auto"/>
            </w:tcBorders>
            <w:hideMark/>
          </w:tcPr>
          <w:p w:rsidR="00F66A85" w:rsidRDefault="00F66A85">
            <w:pPr>
              <w:jc w:val="both"/>
            </w:pPr>
            <w:r>
              <w:t>Обеспечение деятельности в сфере государственной регистрации актов гражданского состояния в рамках непрограммных расходов городского бюджета</w:t>
            </w:r>
          </w:p>
        </w:tc>
        <w:tc>
          <w:tcPr>
            <w:tcW w:w="561" w:type="dxa"/>
            <w:tcBorders>
              <w:top w:val="nil"/>
              <w:left w:val="nil"/>
              <w:bottom w:val="single" w:sz="4" w:space="0" w:color="auto"/>
              <w:right w:val="single" w:sz="4" w:space="0" w:color="auto"/>
            </w:tcBorders>
            <w:hideMark/>
          </w:tcPr>
          <w:p w:rsidR="00F66A85" w:rsidRDefault="00F66A85">
            <w:pPr>
              <w:jc w:val="both"/>
            </w:pPr>
            <w:r>
              <w:t>99</w:t>
            </w:r>
          </w:p>
        </w:tc>
        <w:tc>
          <w:tcPr>
            <w:tcW w:w="676" w:type="dxa"/>
            <w:tcBorders>
              <w:top w:val="nil"/>
              <w:left w:val="nil"/>
              <w:bottom w:val="single" w:sz="4" w:space="0" w:color="auto"/>
              <w:right w:val="single" w:sz="4" w:space="0" w:color="auto"/>
            </w:tcBorders>
            <w:hideMark/>
          </w:tcPr>
          <w:p w:rsidR="00F66A85" w:rsidRDefault="00F66A85">
            <w:pPr>
              <w:jc w:val="both"/>
            </w:pPr>
            <w:r>
              <w:t>4</w:t>
            </w:r>
          </w:p>
        </w:tc>
        <w:tc>
          <w:tcPr>
            <w:tcW w:w="616" w:type="dxa"/>
            <w:tcBorders>
              <w:top w:val="nil"/>
              <w:left w:val="nil"/>
              <w:bottom w:val="single" w:sz="4" w:space="0" w:color="auto"/>
              <w:right w:val="single" w:sz="4" w:space="0" w:color="auto"/>
            </w:tcBorders>
            <w:hideMark/>
          </w:tcPr>
          <w:p w:rsidR="00F66A85" w:rsidRDefault="00F66A85">
            <w:pPr>
              <w:jc w:val="both"/>
            </w:pPr>
            <w:r>
              <w:t> </w:t>
            </w:r>
          </w:p>
        </w:tc>
        <w:tc>
          <w:tcPr>
            <w:tcW w:w="516" w:type="dxa"/>
            <w:tcBorders>
              <w:top w:val="nil"/>
              <w:left w:val="nil"/>
              <w:bottom w:val="single" w:sz="4" w:space="0" w:color="auto"/>
              <w:right w:val="single" w:sz="4" w:space="0" w:color="auto"/>
            </w:tcBorders>
            <w:hideMark/>
          </w:tcPr>
          <w:p w:rsidR="00F66A85" w:rsidRDefault="00F66A85">
            <w:pPr>
              <w:jc w:val="both"/>
            </w:pPr>
            <w:r>
              <w:t> </w:t>
            </w:r>
          </w:p>
        </w:tc>
        <w:tc>
          <w:tcPr>
            <w:tcW w:w="498" w:type="dxa"/>
            <w:tcBorders>
              <w:top w:val="nil"/>
              <w:left w:val="nil"/>
              <w:bottom w:val="single" w:sz="4" w:space="0" w:color="auto"/>
              <w:right w:val="single" w:sz="4" w:space="0" w:color="auto"/>
            </w:tcBorders>
            <w:hideMark/>
          </w:tcPr>
          <w:p w:rsidR="00F66A85" w:rsidRDefault="00F66A85">
            <w:pPr>
              <w:jc w:val="both"/>
            </w:pPr>
            <w:r>
              <w:t> </w:t>
            </w:r>
          </w:p>
        </w:tc>
        <w:tc>
          <w:tcPr>
            <w:tcW w:w="498" w:type="dxa"/>
            <w:tcBorders>
              <w:top w:val="nil"/>
              <w:left w:val="nil"/>
              <w:bottom w:val="single" w:sz="4" w:space="0" w:color="auto"/>
              <w:right w:val="single" w:sz="4" w:space="0" w:color="auto"/>
            </w:tcBorders>
            <w:hideMark/>
          </w:tcPr>
          <w:p w:rsidR="00F66A85" w:rsidRDefault="00F66A85">
            <w:pPr>
              <w:jc w:val="both"/>
            </w:pPr>
            <w:r>
              <w:t> </w:t>
            </w:r>
          </w:p>
        </w:tc>
        <w:tc>
          <w:tcPr>
            <w:tcW w:w="1330" w:type="dxa"/>
            <w:tcBorders>
              <w:top w:val="nil"/>
              <w:left w:val="nil"/>
              <w:bottom w:val="single" w:sz="4" w:space="0" w:color="auto"/>
              <w:right w:val="single" w:sz="4" w:space="0" w:color="auto"/>
            </w:tcBorders>
            <w:hideMark/>
          </w:tcPr>
          <w:p w:rsidR="00F66A85" w:rsidRDefault="00F66A85">
            <w:pPr>
              <w:jc w:val="right"/>
            </w:pPr>
            <w:r>
              <w:t>3 205,0</w:t>
            </w:r>
          </w:p>
        </w:tc>
      </w:tr>
      <w:tr w:rsidR="00F66A85" w:rsidTr="00F66A85">
        <w:trPr>
          <w:trHeight w:val="20"/>
        </w:trPr>
        <w:tc>
          <w:tcPr>
            <w:tcW w:w="5200" w:type="dxa"/>
            <w:tcBorders>
              <w:top w:val="nil"/>
              <w:left w:val="single" w:sz="4" w:space="0" w:color="auto"/>
              <w:bottom w:val="single" w:sz="4" w:space="0" w:color="auto"/>
              <w:right w:val="single" w:sz="4" w:space="0" w:color="auto"/>
            </w:tcBorders>
            <w:hideMark/>
          </w:tcPr>
          <w:p w:rsidR="00F66A85" w:rsidRDefault="00F66A85">
            <w:pPr>
              <w:jc w:val="both"/>
            </w:pPr>
            <w:r>
              <w:lastRenderedPageBreak/>
              <w:t xml:space="preserve">Государственная регистрация актов гражданского состояния за счет средств федерального бюджета по непрограммному направлению расходов "Обеспечение деятельности в сфере государственной регистрации актов гражданского состояния" в рамках непрограммных расходов городского бюджета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1" w:type="dxa"/>
            <w:tcBorders>
              <w:top w:val="nil"/>
              <w:left w:val="nil"/>
              <w:bottom w:val="single" w:sz="4" w:space="0" w:color="auto"/>
              <w:right w:val="single" w:sz="4" w:space="0" w:color="auto"/>
            </w:tcBorders>
            <w:hideMark/>
          </w:tcPr>
          <w:p w:rsidR="00F66A85" w:rsidRDefault="00F66A85">
            <w:pPr>
              <w:jc w:val="both"/>
            </w:pPr>
            <w:r>
              <w:t>99</w:t>
            </w:r>
          </w:p>
        </w:tc>
        <w:tc>
          <w:tcPr>
            <w:tcW w:w="676" w:type="dxa"/>
            <w:tcBorders>
              <w:top w:val="nil"/>
              <w:left w:val="nil"/>
              <w:bottom w:val="single" w:sz="4" w:space="0" w:color="auto"/>
              <w:right w:val="single" w:sz="4" w:space="0" w:color="auto"/>
            </w:tcBorders>
            <w:hideMark/>
          </w:tcPr>
          <w:p w:rsidR="00F66A85" w:rsidRDefault="00F66A85">
            <w:pPr>
              <w:jc w:val="both"/>
            </w:pPr>
            <w:r>
              <w:t>4</w:t>
            </w:r>
          </w:p>
        </w:tc>
        <w:tc>
          <w:tcPr>
            <w:tcW w:w="616" w:type="dxa"/>
            <w:tcBorders>
              <w:top w:val="nil"/>
              <w:left w:val="nil"/>
              <w:bottom w:val="single" w:sz="4" w:space="0" w:color="auto"/>
              <w:right w:val="single" w:sz="4" w:space="0" w:color="auto"/>
            </w:tcBorders>
            <w:hideMark/>
          </w:tcPr>
          <w:p w:rsidR="00F66A85" w:rsidRDefault="00F66A85">
            <w:pPr>
              <w:jc w:val="both"/>
            </w:pPr>
            <w:r>
              <w:t>5930</w:t>
            </w:r>
          </w:p>
        </w:tc>
        <w:tc>
          <w:tcPr>
            <w:tcW w:w="516" w:type="dxa"/>
            <w:tcBorders>
              <w:top w:val="nil"/>
              <w:left w:val="nil"/>
              <w:bottom w:val="single" w:sz="4" w:space="0" w:color="auto"/>
              <w:right w:val="single" w:sz="4" w:space="0" w:color="auto"/>
            </w:tcBorders>
            <w:hideMark/>
          </w:tcPr>
          <w:p w:rsidR="00F66A85" w:rsidRDefault="00F66A85">
            <w:pPr>
              <w:jc w:val="both"/>
            </w:pPr>
            <w:r>
              <w:t>100</w:t>
            </w:r>
          </w:p>
        </w:tc>
        <w:tc>
          <w:tcPr>
            <w:tcW w:w="498" w:type="dxa"/>
            <w:tcBorders>
              <w:top w:val="nil"/>
              <w:left w:val="nil"/>
              <w:bottom w:val="single" w:sz="4" w:space="0" w:color="auto"/>
              <w:right w:val="single" w:sz="4" w:space="0" w:color="auto"/>
            </w:tcBorders>
            <w:hideMark/>
          </w:tcPr>
          <w:p w:rsidR="00F66A85" w:rsidRDefault="00F66A85">
            <w:pPr>
              <w:jc w:val="both"/>
            </w:pPr>
            <w:r>
              <w:t>03</w:t>
            </w:r>
          </w:p>
        </w:tc>
        <w:tc>
          <w:tcPr>
            <w:tcW w:w="498" w:type="dxa"/>
            <w:tcBorders>
              <w:top w:val="nil"/>
              <w:left w:val="nil"/>
              <w:bottom w:val="single" w:sz="4" w:space="0" w:color="auto"/>
              <w:right w:val="single" w:sz="4" w:space="0" w:color="auto"/>
            </w:tcBorders>
            <w:hideMark/>
          </w:tcPr>
          <w:p w:rsidR="00F66A85" w:rsidRDefault="00F66A85">
            <w:pPr>
              <w:jc w:val="both"/>
            </w:pPr>
            <w:r>
              <w:t>04</w:t>
            </w:r>
          </w:p>
        </w:tc>
        <w:tc>
          <w:tcPr>
            <w:tcW w:w="1330" w:type="dxa"/>
            <w:tcBorders>
              <w:top w:val="nil"/>
              <w:left w:val="nil"/>
              <w:bottom w:val="single" w:sz="4" w:space="0" w:color="auto"/>
              <w:right w:val="single" w:sz="4" w:space="0" w:color="auto"/>
            </w:tcBorders>
            <w:hideMark/>
          </w:tcPr>
          <w:p w:rsidR="00F66A85" w:rsidRDefault="00F66A85">
            <w:pPr>
              <w:jc w:val="right"/>
            </w:pPr>
            <w:r>
              <w:t>1 800,0</w:t>
            </w:r>
          </w:p>
        </w:tc>
      </w:tr>
      <w:tr w:rsidR="00F66A85" w:rsidTr="00F66A85">
        <w:trPr>
          <w:trHeight w:val="20"/>
        </w:trPr>
        <w:tc>
          <w:tcPr>
            <w:tcW w:w="5200" w:type="dxa"/>
            <w:tcBorders>
              <w:top w:val="nil"/>
              <w:left w:val="single" w:sz="4" w:space="0" w:color="auto"/>
              <w:bottom w:val="single" w:sz="4" w:space="0" w:color="auto"/>
              <w:right w:val="single" w:sz="4" w:space="0" w:color="auto"/>
            </w:tcBorders>
            <w:hideMark/>
          </w:tcPr>
          <w:p w:rsidR="00F66A85" w:rsidRDefault="00F66A85">
            <w:pPr>
              <w:jc w:val="both"/>
            </w:pPr>
            <w:r>
              <w:t xml:space="preserve">Государственная регистрация актов гражданского состояния за счет средств областного бюджета  по непрограммному направлению расходов "Обеспечение деятельности в сфере государственной регистрации актов гражданского состояния" в рамках непрограммных расходов городского бюджета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1" w:type="dxa"/>
            <w:tcBorders>
              <w:top w:val="nil"/>
              <w:left w:val="nil"/>
              <w:bottom w:val="single" w:sz="4" w:space="0" w:color="auto"/>
              <w:right w:val="single" w:sz="4" w:space="0" w:color="auto"/>
            </w:tcBorders>
            <w:hideMark/>
          </w:tcPr>
          <w:p w:rsidR="00F66A85" w:rsidRDefault="00F66A85">
            <w:pPr>
              <w:jc w:val="both"/>
            </w:pPr>
            <w:r>
              <w:t>99</w:t>
            </w:r>
          </w:p>
        </w:tc>
        <w:tc>
          <w:tcPr>
            <w:tcW w:w="676" w:type="dxa"/>
            <w:tcBorders>
              <w:top w:val="nil"/>
              <w:left w:val="nil"/>
              <w:bottom w:val="single" w:sz="4" w:space="0" w:color="auto"/>
              <w:right w:val="single" w:sz="4" w:space="0" w:color="auto"/>
            </w:tcBorders>
            <w:hideMark/>
          </w:tcPr>
          <w:p w:rsidR="00F66A85" w:rsidRDefault="00F66A85">
            <w:pPr>
              <w:jc w:val="both"/>
            </w:pPr>
            <w:r>
              <w:t>4</w:t>
            </w:r>
          </w:p>
        </w:tc>
        <w:tc>
          <w:tcPr>
            <w:tcW w:w="616" w:type="dxa"/>
            <w:tcBorders>
              <w:top w:val="nil"/>
              <w:left w:val="nil"/>
              <w:bottom w:val="single" w:sz="4" w:space="0" w:color="auto"/>
              <w:right w:val="single" w:sz="4" w:space="0" w:color="auto"/>
            </w:tcBorders>
            <w:hideMark/>
          </w:tcPr>
          <w:p w:rsidR="00F66A85" w:rsidRDefault="00F66A85">
            <w:pPr>
              <w:jc w:val="both"/>
            </w:pPr>
            <w:r>
              <w:t>8502</w:t>
            </w:r>
          </w:p>
        </w:tc>
        <w:tc>
          <w:tcPr>
            <w:tcW w:w="516" w:type="dxa"/>
            <w:tcBorders>
              <w:top w:val="nil"/>
              <w:left w:val="nil"/>
              <w:bottom w:val="single" w:sz="4" w:space="0" w:color="auto"/>
              <w:right w:val="single" w:sz="4" w:space="0" w:color="auto"/>
            </w:tcBorders>
            <w:hideMark/>
          </w:tcPr>
          <w:p w:rsidR="00F66A85" w:rsidRDefault="00F66A85">
            <w:pPr>
              <w:jc w:val="both"/>
            </w:pPr>
            <w:r>
              <w:t>100</w:t>
            </w:r>
          </w:p>
        </w:tc>
        <w:tc>
          <w:tcPr>
            <w:tcW w:w="498" w:type="dxa"/>
            <w:tcBorders>
              <w:top w:val="nil"/>
              <w:left w:val="nil"/>
              <w:bottom w:val="single" w:sz="4" w:space="0" w:color="auto"/>
              <w:right w:val="single" w:sz="4" w:space="0" w:color="auto"/>
            </w:tcBorders>
            <w:hideMark/>
          </w:tcPr>
          <w:p w:rsidR="00F66A85" w:rsidRDefault="00F66A85">
            <w:pPr>
              <w:jc w:val="both"/>
            </w:pPr>
            <w:r>
              <w:t>03</w:t>
            </w:r>
          </w:p>
        </w:tc>
        <w:tc>
          <w:tcPr>
            <w:tcW w:w="498" w:type="dxa"/>
            <w:tcBorders>
              <w:top w:val="nil"/>
              <w:left w:val="nil"/>
              <w:bottom w:val="single" w:sz="4" w:space="0" w:color="auto"/>
              <w:right w:val="single" w:sz="4" w:space="0" w:color="auto"/>
            </w:tcBorders>
            <w:hideMark/>
          </w:tcPr>
          <w:p w:rsidR="00F66A85" w:rsidRDefault="00F66A85">
            <w:pPr>
              <w:jc w:val="both"/>
            </w:pPr>
            <w:r>
              <w:t>04</w:t>
            </w:r>
          </w:p>
        </w:tc>
        <w:tc>
          <w:tcPr>
            <w:tcW w:w="1330" w:type="dxa"/>
            <w:tcBorders>
              <w:top w:val="nil"/>
              <w:left w:val="nil"/>
              <w:bottom w:val="single" w:sz="4" w:space="0" w:color="auto"/>
              <w:right w:val="single" w:sz="4" w:space="0" w:color="auto"/>
            </w:tcBorders>
            <w:hideMark/>
          </w:tcPr>
          <w:p w:rsidR="00F66A85" w:rsidRDefault="00F66A85">
            <w:pPr>
              <w:jc w:val="right"/>
            </w:pPr>
            <w:r>
              <w:t>615,0</w:t>
            </w:r>
          </w:p>
        </w:tc>
      </w:tr>
      <w:tr w:rsidR="00F66A85" w:rsidTr="00F66A85">
        <w:trPr>
          <w:trHeight w:val="20"/>
        </w:trPr>
        <w:tc>
          <w:tcPr>
            <w:tcW w:w="5200" w:type="dxa"/>
            <w:tcBorders>
              <w:top w:val="nil"/>
              <w:left w:val="single" w:sz="4" w:space="0" w:color="auto"/>
              <w:bottom w:val="single" w:sz="4" w:space="0" w:color="auto"/>
              <w:right w:val="single" w:sz="4" w:space="0" w:color="auto"/>
            </w:tcBorders>
            <w:hideMark/>
          </w:tcPr>
          <w:p w:rsidR="00F66A85" w:rsidRDefault="00F66A85">
            <w:pPr>
              <w:jc w:val="both"/>
            </w:pPr>
            <w:r>
              <w:t xml:space="preserve">Государственная регистрация актов гражданского состояния за счет средств областного бюджета  по непрограммному направлению расходов "Обеспечение деятельности в сфере государственной регистрации актов гражданского состояния" в рамках непрограммных расходов городского бюджета (Закупка товаров, работ и услуг для государственных (муниципальных) нужд) </w:t>
            </w:r>
          </w:p>
        </w:tc>
        <w:tc>
          <w:tcPr>
            <w:tcW w:w="561" w:type="dxa"/>
            <w:tcBorders>
              <w:top w:val="nil"/>
              <w:left w:val="nil"/>
              <w:bottom w:val="single" w:sz="4" w:space="0" w:color="auto"/>
              <w:right w:val="single" w:sz="4" w:space="0" w:color="auto"/>
            </w:tcBorders>
            <w:hideMark/>
          </w:tcPr>
          <w:p w:rsidR="00F66A85" w:rsidRDefault="00F66A85">
            <w:pPr>
              <w:jc w:val="both"/>
            </w:pPr>
            <w:r>
              <w:t>99</w:t>
            </w:r>
          </w:p>
        </w:tc>
        <w:tc>
          <w:tcPr>
            <w:tcW w:w="676" w:type="dxa"/>
            <w:tcBorders>
              <w:top w:val="nil"/>
              <w:left w:val="nil"/>
              <w:bottom w:val="single" w:sz="4" w:space="0" w:color="auto"/>
              <w:right w:val="single" w:sz="4" w:space="0" w:color="auto"/>
            </w:tcBorders>
            <w:hideMark/>
          </w:tcPr>
          <w:p w:rsidR="00F66A85" w:rsidRDefault="00F66A85">
            <w:pPr>
              <w:jc w:val="both"/>
            </w:pPr>
            <w:r>
              <w:t>4</w:t>
            </w:r>
          </w:p>
        </w:tc>
        <w:tc>
          <w:tcPr>
            <w:tcW w:w="616" w:type="dxa"/>
            <w:tcBorders>
              <w:top w:val="nil"/>
              <w:left w:val="nil"/>
              <w:bottom w:val="single" w:sz="4" w:space="0" w:color="auto"/>
              <w:right w:val="single" w:sz="4" w:space="0" w:color="auto"/>
            </w:tcBorders>
            <w:hideMark/>
          </w:tcPr>
          <w:p w:rsidR="00F66A85" w:rsidRDefault="00F66A85">
            <w:pPr>
              <w:jc w:val="both"/>
            </w:pPr>
            <w:r>
              <w:t>8502</w:t>
            </w:r>
          </w:p>
        </w:tc>
        <w:tc>
          <w:tcPr>
            <w:tcW w:w="516" w:type="dxa"/>
            <w:tcBorders>
              <w:top w:val="nil"/>
              <w:left w:val="nil"/>
              <w:bottom w:val="single" w:sz="4" w:space="0" w:color="auto"/>
              <w:right w:val="single" w:sz="4" w:space="0" w:color="auto"/>
            </w:tcBorders>
            <w:hideMark/>
          </w:tcPr>
          <w:p w:rsidR="00F66A85" w:rsidRDefault="00F66A85">
            <w:pPr>
              <w:jc w:val="both"/>
            </w:pPr>
            <w:r>
              <w:t>200</w:t>
            </w:r>
          </w:p>
        </w:tc>
        <w:tc>
          <w:tcPr>
            <w:tcW w:w="498" w:type="dxa"/>
            <w:tcBorders>
              <w:top w:val="nil"/>
              <w:left w:val="nil"/>
              <w:bottom w:val="single" w:sz="4" w:space="0" w:color="auto"/>
              <w:right w:val="single" w:sz="4" w:space="0" w:color="auto"/>
            </w:tcBorders>
            <w:hideMark/>
          </w:tcPr>
          <w:p w:rsidR="00F66A85" w:rsidRDefault="00F66A85">
            <w:pPr>
              <w:jc w:val="both"/>
            </w:pPr>
            <w:r>
              <w:t>03</w:t>
            </w:r>
          </w:p>
        </w:tc>
        <w:tc>
          <w:tcPr>
            <w:tcW w:w="498" w:type="dxa"/>
            <w:tcBorders>
              <w:top w:val="nil"/>
              <w:left w:val="nil"/>
              <w:bottom w:val="single" w:sz="4" w:space="0" w:color="auto"/>
              <w:right w:val="single" w:sz="4" w:space="0" w:color="auto"/>
            </w:tcBorders>
            <w:hideMark/>
          </w:tcPr>
          <w:p w:rsidR="00F66A85" w:rsidRDefault="00F66A85">
            <w:pPr>
              <w:jc w:val="both"/>
            </w:pPr>
            <w:r>
              <w:t>04</w:t>
            </w:r>
          </w:p>
        </w:tc>
        <w:tc>
          <w:tcPr>
            <w:tcW w:w="1330" w:type="dxa"/>
            <w:tcBorders>
              <w:top w:val="nil"/>
              <w:left w:val="nil"/>
              <w:bottom w:val="single" w:sz="4" w:space="0" w:color="auto"/>
              <w:right w:val="single" w:sz="4" w:space="0" w:color="auto"/>
            </w:tcBorders>
            <w:hideMark/>
          </w:tcPr>
          <w:p w:rsidR="00F66A85" w:rsidRDefault="00F66A85">
            <w:pPr>
              <w:jc w:val="right"/>
            </w:pPr>
            <w:r>
              <w:t>790,0</w:t>
            </w:r>
          </w:p>
        </w:tc>
      </w:tr>
      <w:tr w:rsidR="00F66A85" w:rsidTr="00F66A85">
        <w:trPr>
          <w:trHeight w:val="20"/>
        </w:trPr>
        <w:tc>
          <w:tcPr>
            <w:tcW w:w="5200" w:type="dxa"/>
            <w:tcBorders>
              <w:top w:val="nil"/>
              <w:left w:val="single" w:sz="4" w:space="0" w:color="auto"/>
              <w:bottom w:val="single" w:sz="4" w:space="0" w:color="auto"/>
              <w:right w:val="single" w:sz="4" w:space="0" w:color="auto"/>
            </w:tcBorders>
            <w:hideMark/>
          </w:tcPr>
          <w:p w:rsidR="00F66A85" w:rsidRDefault="00F66A85">
            <w:pPr>
              <w:jc w:val="both"/>
            </w:pPr>
            <w:r>
              <w:t>Обеспечение деятельности представительного органа местного самоуправления в рамках непрограммных расходов городского бюджета</w:t>
            </w:r>
          </w:p>
        </w:tc>
        <w:tc>
          <w:tcPr>
            <w:tcW w:w="561" w:type="dxa"/>
            <w:tcBorders>
              <w:top w:val="nil"/>
              <w:left w:val="nil"/>
              <w:bottom w:val="single" w:sz="4" w:space="0" w:color="auto"/>
              <w:right w:val="single" w:sz="4" w:space="0" w:color="auto"/>
            </w:tcBorders>
            <w:hideMark/>
          </w:tcPr>
          <w:p w:rsidR="00F66A85" w:rsidRDefault="00F66A85">
            <w:pPr>
              <w:jc w:val="both"/>
            </w:pPr>
            <w:r>
              <w:t>99</w:t>
            </w:r>
          </w:p>
        </w:tc>
        <w:tc>
          <w:tcPr>
            <w:tcW w:w="676" w:type="dxa"/>
            <w:tcBorders>
              <w:top w:val="nil"/>
              <w:left w:val="nil"/>
              <w:bottom w:val="single" w:sz="4" w:space="0" w:color="auto"/>
              <w:right w:val="single" w:sz="4" w:space="0" w:color="auto"/>
            </w:tcBorders>
            <w:hideMark/>
          </w:tcPr>
          <w:p w:rsidR="00F66A85" w:rsidRDefault="00F66A85">
            <w:pPr>
              <w:jc w:val="both"/>
            </w:pPr>
            <w:r>
              <w:t>5</w:t>
            </w:r>
          </w:p>
        </w:tc>
        <w:tc>
          <w:tcPr>
            <w:tcW w:w="616" w:type="dxa"/>
            <w:tcBorders>
              <w:top w:val="nil"/>
              <w:left w:val="nil"/>
              <w:bottom w:val="single" w:sz="4" w:space="0" w:color="auto"/>
              <w:right w:val="single" w:sz="4" w:space="0" w:color="auto"/>
            </w:tcBorders>
            <w:hideMark/>
          </w:tcPr>
          <w:p w:rsidR="00F66A85" w:rsidRDefault="00F66A85">
            <w:pPr>
              <w:jc w:val="both"/>
            </w:pPr>
            <w:r>
              <w:t> </w:t>
            </w:r>
          </w:p>
        </w:tc>
        <w:tc>
          <w:tcPr>
            <w:tcW w:w="516" w:type="dxa"/>
            <w:tcBorders>
              <w:top w:val="nil"/>
              <w:left w:val="nil"/>
              <w:bottom w:val="single" w:sz="4" w:space="0" w:color="auto"/>
              <w:right w:val="single" w:sz="4" w:space="0" w:color="auto"/>
            </w:tcBorders>
            <w:hideMark/>
          </w:tcPr>
          <w:p w:rsidR="00F66A85" w:rsidRDefault="00F66A85">
            <w:pPr>
              <w:jc w:val="both"/>
            </w:pPr>
            <w:r>
              <w:t> </w:t>
            </w:r>
          </w:p>
        </w:tc>
        <w:tc>
          <w:tcPr>
            <w:tcW w:w="498" w:type="dxa"/>
            <w:tcBorders>
              <w:top w:val="nil"/>
              <w:left w:val="nil"/>
              <w:bottom w:val="single" w:sz="4" w:space="0" w:color="auto"/>
              <w:right w:val="single" w:sz="4" w:space="0" w:color="auto"/>
            </w:tcBorders>
            <w:hideMark/>
          </w:tcPr>
          <w:p w:rsidR="00F66A85" w:rsidRDefault="00F66A85">
            <w:pPr>
              <w:jc w:val="both"/>
            </w:pPr>
            <w:r>
              <w:t> </w:t>
            </w:r>
          </w:p>
        </w:tc>
        <w:tc>
          <w:tcPr>
            <w:tcW w:w="498" w:type="dxa"/>
            <w:tcBorders>
              <w:top w:val="nil"/>
              <w:left w:val="nil"/>
              <w:bottom w:val="single" w:sz="4" w:space="0" w:color="auto"/>
              <w:right w:val="single" w:sz="4" w:space="0" w:color="auto"/>
            </w:tcBorders>
            <w:hideMark/>
          </w:tcPr>
          <w:p w:rsidR="00F66A85" w:rsidRDefault="00F66A85">
            <w:pPr>
              <w:jc w:val="both"/>
            </w:pPr>
            <w:r>
              <w:t> </w:t>
            </w:r>
          </w:p>
        </w:tc>
        <w:tc>
          <w:tcPr>
            <w:tcW w:w="1330" w:type="dxa"/>
            <w:tcBorders>
              <w:top w:val="nil"/>
              <w:left w:val="nil"/>
              <w:bottom w:val="single" w:sz="4" w:space="0" w:color="auto"/>
              <w:right w:val="single" w:sz="4" w:space="0" w:color="auto"/>
            </w:tcBorders>
            <w:hideMark/>
          </w:tcPr>
          <w:p w:rsidR="00F66A85" w:rsidRDefault="00F66A85">
            <w:pPr>
              <w:jc w:val="right"/>
            </w:pPr>
            <w:r>
              <w:t>5 811,0</w:t>
            </w:r>
          </w:p>
        </w:tc>
      </w:tr>
      <w:tr w:rsidR="00F66A85" w:rsidTr="00F66A85">
        <w:trPr>
          <w:trHeight w:val="20"/>
        </w:trPr>
        <w:tc>
          <w:tcPr>
            <w:tcW w:w="5200" w:type="dxa"/>
            <w:tcBorders>
              <w:top w:val="nil"/>
              <w:left w:val="single" w:sz="4" w:space="0" w:color="auto"/>
              <w:bottom w:val="single" w:sz="4" w:space="0" w:color="auto"/>
              <w:right w:val="single" w:sz="4" w:space="0" w:color="auto"/>
            </w:tcBorders>
            <w:hideMark/>
          </w:tcPr>
          <w:p w:rsidR="00F66A85" w:rsidRDefault="00F66A85">
            <w:pPr>
              <w:jc w:val="both"/>
            </w:pPr>
            <w:r>
              <w:t xml:space="preserve">Обеспечение деятельности председателя представительного органа местного самоуправления по непрограммному направлению расходов "Обеспечение деятельности представительного органа местного самоуправления" в рамках непрограммных расходов городского бюджета (Расходы на выплаты персоналу в целях обеспечения выполнения функций государственными (муниципальными) </w:t>
            </w:r>
            <w:r>
              <w:lastRenderedPageBreak/>
              <w:t xml:space="preserve">органами, казенными учреждениями, органами управления государственными внебюджетными фондами) </w:t>
            </w:r>
          </w:p>
        </w:tc>
        <w:tc>
          <w:tcPr>
            <w:tcW w:w="561" w:type="dxa"/>
            <w:tcBorders>
              <w:top w:val="nil"/>
              <w:left w:val="nil"/>
              <w:bottom w:val="single" w:sz="4" w:space="0" w:color="auto"/>
              <w:right w:val="single" w:sz="4" w:space="0" w:color="auto"/>
            </w:tcBorders>
            <w:hideMark/>
          </w:tcPr>
          <w:p w:rsidR="00F66A85" w:rsidRDefault="00F66A85">
            <w:pPr>
              <w:jc w:val="both"/>
            </w:pPr>
            <w:r>
              <w:lastRenderedPageBreak/>
              <w:t>99</w:t>
            </w:r>
          </w:p>
        </w:tc>
        <w:tc>
          <w:tcPr>
            <w:tcW w:w="676" w:type="dxa"/>
            <w:tcBorders>
              <w:top w:val="nil"/>
              <w:left w:val="nil"/>
              <w:bottom w:val="single" w:sz="4" w:space="0" w:color="auto"/>
              <w:right w:val="single" w:sz="4" w:space="0" w:color="auto"/>
            </w:tcBorders>
            <w:hideMark/>
          </w:tcPr>
          <w:p w:rsidR="00F66A85" w:rsidRDefault="00F66A85">
            <w:pPr>
              <w:jc w:val="both"/>
            </w:pPr>
            <w:r>
              <w:t>5</w:t>
            </w:r>
          </w:p>
        </w:tc>
        <w:tc>
          <w:tcPr>
            <w:tcW w:w="616" w:type="dxa"/>
            <w:tcBorders>
              <w:top w:val="nil"/>
              <w:left w:val="nil"/>
              <w:bottom w:val="single" w:sz="4" w:space="0" w:color="auto"/>
              <w:right w:val="single" w:sz="4" w:space="0" w:color="auto"/>
            </w:tcBorders>
            <w:hideMark/>
          </w:tcPr>
          <w:p w:rsidR="00F66A85" w:rsidRDefault="00F66A85">
            <w:pPr>
              <w:jc w:val="both"/>
            </w:pPr>
            <w:r>
              <w:t>0003</w:t>
            </w:r>
          </w:p>
        </w:tc>
        <w:tc>
          <w:tcPr>
            <w:tcW w:w="516" w:type="dxa"/>
            <w:tcBorders>
              <w:top w:val="nil"/>
              <w:left w:val="nil"/>
              <w:bottom w:val="single" w:sz="4" w:space="0" w:color="auto"/>
              <w:right w:val="single" w:sz="4" w:space="0" w:color="auto"/>
            </w:tcBorders>
            <w:hideMark/>
          </w:tcPr>
          <w:p w:rsidR="00F66A85" w:rsidRDefault="00F66A85">
            <w:pPr>
              <w:jc w:val="both"/>
            </w:pPr>
            <w:r>
              <w:t>100</w:t>
            </w:r>
          </w:p>
        </w:tc>
        <w:tc>
          <w:tcPr>
            <w:tcW w:w="498" w:type="dxa"/>
            <w:tcBorders>
              <w:top w:val="nil"/>
              <w:left w:val="nil"/>
              <w:bottom w:val="single" w:sz="4" w:space="0" w:color="auto"/>
              <w:right w:val="single" w:sz="4" w:space="0" w:color="auto"/>
            </w:tcBorders>
            <w:hideMark/>
          </w:tcPr>
          <w:p w:rsidR="00F66A85" w:rsidRDefault="00F66A85">
            <w:pPr>
              <w:jc w:val="both"/>
            </w:pPr>
            <w:r>
              <w:t>01</w:t>
            </w:r>
          </w:p>
        </w:tc>
        <w:tc>
          <w:tcPr>
            <w:tcW w:w="498" w:type="dxa"/>
            <w:tcBorders>
              <w:top w:val="nil"/>
              <w:left w:val="nil"/>
              <w:bottom w:val="single" w:sz="4" w:space="0" w:color="auto"/>
              <w:right w:val="single" w:sz="4" w:space="0" w:color="auto"/>
            </w:tcBorders>
            <w:hideMark/>
          </w:tcPr>
          <w:p w:rsidR="00F66A85" w:rsidRDefault="00F66A85">
            <w:pPr>
              <w:jc w:val="both"/>
            </w:pPr>
            <w:r>
              <w:t>03</w:t>
            </w:r>
          </w:p>
        </w:tc>
        <w:tc>
          <w:tcPr>
            <w:tcW w:w="1330" w:type="dxa"/>
            <w:tcBorders>
              <w:top w:val="nil"/>
              <w:left w:val="nil"/>
              <w:bottom w:val="single" w:sz="4" w:space="0" w:color="auto"/>
              <w:right w:val="single" w:sz="4" w:space="0" w:color="auto"/>
            </w:tcBorders>
            <w:hideMark/>
          </w:tcPr>
          <w:p w:rsidR="00F66A85" w:rsidRDefault="00F66A85">
            <w:pPr>
              <w:jc w:val="right"/>
            </w:pPr>
            <w:r>
              <w:t>1 483,5</w:t>
            </w:r>
          </w:p>
        </w:tc>
      </w:tr>
      <w:tr w:rsidR="00F66A85" w:rsidTr="00F66A85">
        <w:trPr>
          <w:trHeight w:val="20"/>
        </w:trPr>
        <w:tc>
          <w:tcPr>
            <w:tcW w:w="5200" w:type="dxa"/>
            <w:tcBorders>
              <w:top w:val="nil"/>
              <w:left w:val="single" w:sz="4" w:space="0" w:color="auto"/>
              <w:bottom w:val="single" w:sz="4" w:space="0" w:color="auto"/>
              <w:right w:val="single" w:sz="4" w:space="0" w:color="auto"/>
            </w:tcBorders>
            <w:hideMark/>
          </w:tcPr>
          <w:p w:rsidR="00F66A85" w:rsidRDefault="00F66A85">
            <w:pPr>
              <w:jc w:val="both"/>
            </w:pPr>
            <w:r>
              <w:lastRenderedPageBreak/>
              <w:t xml:space="preserve">Обеспечение деятельности заместителя председателя представительного органа местного самоуправления по непрограммному направлению расходов "Обеспечение деятельности представительного органа местного самоуправления" в рамках непрограммных расходов городского бюджета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1" w:type="dxa"/>
            <w:tcBorders>
              <w:top w:val="nil"/>
              <w:left w:val="nil"/>
              <w:bottom w:val="single" w:sz="4" w:space="0" w:color="auto"/>
              <w:right w:val="single" w:sz="4" w:space="0" w:color="auto"/>
            </w:tcBorders>
            <w:hideMark/>
          </w:tcPr>
          <w:p w:rsidR="00F66A85" w:rsidRDefault="00F66A85">
            <w:pPr>
              <w:jc w:val="both"/>
            </w:pPr>
            <w:r>
              <w:t>99</w:t>
            </w:r>
          </w:p>
        </w:tc>
        <w:tc>
          <w:tcPr>
            <w:tcW w:w="676" w:type="dxa"/>
            <w:tcBorders>
              <w:top w:val="nil"/>
              <w:left w:val="nil"/>
              <w:bottom w:val="single" w:sz="4" w:space="0" w:color="auto"/>
              <w:right w:val="single" w:sz="4" w:space="0" w:color="auto"/>
            </w:tcBorders>
            <w:hideMark/>
          </w:tcPr>
          <w:p w:rsidR="00F66A85" w:rsidRDefault="00F66A85">
            <w:pPr>
              <w:jc w:val="both"/>
            </w:pPr>
            <w:r>
              <w:t>5</w:t>
            </w:r>
          </w:p>
        </w:tc>
        <w:tc>
          <w:tcPr>
            <w:tcW w:w="616" w:type="dxa"/>
            <w:tcBorders>
              <w:top w:val="nil"/>
              <w:left w:val="nil"/>
              <w:bottom w:val="single" w:sz="4" w:space="0" w:color="auto"/>
              <w:right w:val="single" w:sz="4" w:space="0" w:color="auto"/>
            </w:tcBorders>
            <w:hideMark/>
          </w:tcPr>
          <w:p w:rsidR="00F66A85" w:rsidRDefault="00F66A85">
            <w:pPr>
              <w:jc w:val="both"/>
            </w:pPr>
            <w:r>
              <w:t>0004</w:t>
            </w:r>
          </w:p>
        </w:tc>
        <w:tc>
          <w:tcPr>
            <w:tcW w:w="516" w:type="dxa"/>
            <w:tcBorders>
              <w:top w:val="nil"/>
              <w:left w:val="nil"/>
              <w:bottom w:val="single" w:sz="4" w:space="0" w:color="auto"/>
              <w:right w:val="single" w:sz="4" w:space="0" w:color="auto"/>
            </w:tcBorders>
            <w:hideMark/>
          </w:tcPr>
          <w:p w:rsidR="00F66A85" w:rsidRDefault="00F66A85">
            <w:pPr>
              <w:jc w:val="both"/>
            </w:pPr>
            <w:r>
              <w:t>100</w:t>
            </w:r>
          </w:p>
        </w:tc>
        <w:tc>
          <w:tcPr>
            <w:tcW w:w="498" w:type="dxa"/>
            <w:tcBorders>
              <w:top w:val="nil"/>
              <w:left w:val="nil"/>
              <w:bottom w:val="single" w:sz="4" w:space="0" w:color="auto"/>
              <w:right w:val="single" w:sz="4" w:space="0" w:color="auto"/>
            </w:tcBorders>
            <w:hideMark/>
          </w:tcPr>
          <w:p w:rsidR="00F66A85" w:rsidRDefault="00F66A85">
            <w:pPr>
              <w:jc w:val="both"/>
            </w:pPr>
            <w:r>
              <w:t>01</w:t>
            </w:r>
          </w:p>
        </w:tc>
        <w:tc>
          <w:tcPr>
            <w:tcW w:w="498" w:type="dxa"/>
            <w:tcBorders>
              <w:top w:val="nil"/>
              <w:left w:val="nil"/>
              <w:bottom w:val="single" w:sz="4" w:space="0" w:color="auto"/>
              <w:right w:val="single" w:sz="4" w:space="0" w:color="auto"/>
            </w:tcBorders>
            <w:hideMark/>
          </w:tcPr>
          <w:p w:rsidR="00F66A85" w:rsidRDefault="00F66A85">
            <w:pPr>
              <w:jc w:val="both"/>
            </w:pPr>
            <w:r>
              <w:t>03</w:t>
            </w:r>
          </w:p>
        </w:tc>
        <w:tc>
          <w:tcPr>
            <w:tcW w:w="1330" w:type="dxa"/>
            <w:tcBorders>
              <w:top w:val="nil"/>
              <w:left w:val="nil"/>
              <w:bottom w:val="single" w:sz="4" w:space="0" w:color="auto"/>
              <w:right w:val="single" w:sz="4" w:space="0" w:color="auto"/>
            </w:tcBorders>
            <w:hideMark/>
          </w:tcPr>
          <w:p w:rsidR="00F66A85" w:rsidRDefault="00F66A85">
            <w:pPr>
              <w:jc w:val="right"/>
            </w:pPr>
            <w:r>
              <w:t>979,0</w:t>
            </w:r>
          </w:p>
        </w:tc>
      </w:tr>
      <w:tr w:rsidR="00F66A85" w:rsidTr="00F66A85">
        <w:trPr>
          <w:trHeight w:val="20"/>
        </w:trPr>
        <w:tc>
          <w:tcPr>
            <w:tcW w:w="5200" w:type="dxa"/>
            <w:tcBorders>
              <w:top w:val="nil"/>
              <w:left w:val="single" w:sz="4" w:space="0" w:color="auto"/>
              <w:bottom w:val="single" w:sz="4" w:space="0" w:color="auto"/>
              <w:right w:val="single" w:sz="4" w:space="0" w:color="auto"/>
            </w:tcBorders>
            <w:hideMark/>
          </w:tcPr>
          <w:p w:rsidR="00F66A85" w:rsidRDefault="00F66A85">
            <w:pPr>
              <w:jc w:val="both"/>
            </w:pPr>
            <w:r>
              <w:t xml:space="preserve">Расходы на выплаты по оплате труда работников представительного органа местного самоуправления по непрограммному направлению расходов "Обеспечение деятельности представительного органа местного самоуправления" в рамках непрограммных расходов городского бюджета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1" w:type="dxa"/>
            <w:tcBorders>
              <w:top w:val="nil"/>
              <w:left w:val="nil"/>
              <w:bottom w:val="single" w:sz="4" w:space="0" w:color="auto"/>
              <w:right w:val="single" w:sz="4" w:space="0" w:color="auto"/>
            </w:tcBorders>
            <w:hideMark/>
          </w:tcPr>
          <w:p w:rsidR="00F66A85" w:rsidRDefault="00F66A85">
            <w:pPr>
              <w:jc w:val="both"/>
            </w:pPr>
            <w:r>
              <w:t>99</w:t>
            </w:r>
          </w:p>
        </w:tc>
        <w:tc>
          <w:tcPr>
            <w:tcW w:w="676" w:type="dxa"/>
            <w:tcBorders>
              <w:top w:val="nil"/>
              <w:left w:val="nil"/>
              <w:bottom w:val="single" w:sz="4" w:space="0" w:color="auto"/>
              <w:right w:val="single" w:sz="4" w:space="0" w:color="auto"/>
            </w:tcBorders>
            <w:hideMark/>
          </w:tcPr>
          <w:p w:rsidR="00F66A85" w:rsidRDefault="00F66A85">
            <w:pPr>
              <w:jc w:val="both"/>
            </w:pPr>
            <w:r>
              <w:t>5</w:t>
            </w:r>
          </w:p>
        </w:tc>
        <w:tc>
          <w:tcPr>
            <w:tcW w:w="616" w:type="dxa"/>
            <w:tcBorders>
              <w:top w:val="nil"/>
              <w:left w:val="nil"/>
              <w:bottom w:val="single" w:sz="4" w:space="0" w:color="auto"/>
              <w:right w:val="single" w:sz="4" w:space="0" w:color="auto"/>
            </w:tcBorders>
            <w:hideMark/>
          </w:tcPr>
          <w:p w:rsidR="00F66A85" w:rsidRDefault="00F66A85">
            <w:pPr>
              <w:jc w:val="both"/>
            </w:pPr>
            <w:r>
              <w:t>0011</w:t>
            </w:r>
          </w:p>
        </w:tc>
        <w:tc>
          <w:tcPr>
            <w:tcW w:w="516" w:type="dxa"/>
            <w:tcBorders>
              <w:top w:val="nil"/>
              <w:left w:val="nil"/>
              <w:bottom w:val="single" w:sz="4" w:space="0" w:color="auto"/>
              <w:right w:val="single" w:sz="4" w:space="0" w:color="auto"/>
            </w:tcBorders>
            <w:hideMark/>
          </w:tcPr>
          <w:p w:rsidR="00F66A85" w:rsidRDefault="00F66A85">
            <w:pPr>
              <w:jc w:val="both"/>
            </w:pPr>
            <w:r>
              <w:t>100</w:t>
            </w:r>
          </w:p>
        </w:tc>
        <w:tc>
          <w:tcPr>
            <w:tcW w:w="498" w:type="dxa"/>
            <w:tcBorders>
              <w:top w:val="nil"/>
              <w:left w:val="nil"/>
              <w:bottom w:val="single" w:sz="4" w:space="0" w:color="auto"/>
              <w:right w:val="single" w:sz="4" w:space="0" w:color="auto"/>
            </w:tcBorders>
            <w:hideMark/>
          </w:tcPr>
          <w:p w:rsidR="00F66A85" w:rsidRDefault="00F66A85">
            <w:pPr>
              <w:jc w:val="both"/>
            </w:pPr>
            <w:r>
              <w:t>01</w:t>
            </w:r>
          </w:p>
        </w:tc>
        <w:tc>
          <w:tcPr>
            <w:tcW w:w="498" w:type="dxa"/>
            <w:tcBorders>
              <w:top w:val="nil"/>
              <w:left w:val="nil"/>
              <w:bottom w:val="single" w:sz="4" w:space="0" w:color="auto"/>
              <w:right w:val="single" w:sz="4" w:space="0" w:color="auto"/>
            </w:tcBorders>
            <w:hideMark/>
          </w:tcPr>
          <w:p w:rsidR="00F66A85" w:rsidRDefault="00F66A85">
            <w:pPr>
              <w:jc w:val="both"/>
            </w:pPr>
            <w:r>
              <w:t>03</w:t>
            </w:r>
          </w:p>
        </w:tc>
        <w:tc>
          <w:tcPr>
            <w:tcW w:w="1330" w:type="dxa"/>
            <w:tcBorders>
              <w:top w:val="nil"/>
              <w:left w:val="nil"/>
              <w:bottom w:val="single" w:sz="4" w:space="0" w:color="auto"/>
              <w:right w:val="single" w:sz="4" w:space="0" w:color="auto"/>
            </w:tcBorders>
            <w:hideMark/>
          </w:tcPr>
          <w:p w:rsidR="00F66A85" w:rsidRDefault="00F66A85">
            <w:pPr>
              <w:jc w:val="right"/>
            </w:pPr>
            <w:r>
              <w:t>2 920,8</w:t>
            </w:r>
          </w:p>
        </w:tc>
      </w:tr>
      <w:tr w:rsidR="00F66A85" w:rsidTr="00F66A85">
        <w:trPr>
          <w:trHeight w:val="20"/>
        </w:trPr>
        <w:tc>
          <w:tcPr>
            <w:tcW w:w="5200" w:type="dxa"/>
            <w:tcBorders>
              <w:top w:val="nil"/>
              <w:left w:val="single" w:sz="4" w:space="0" w:color="auto"/>
              <w:bottom w:val="single" w:sz="4" w:space="0" w:color="auto"/>
              <w:right w:val="single" w:sz="4" w:space="0" w:color="auto"/>
            </w:tcBorders>
            <w:hideMark/>
          </w:tcPr>
          <w:p w:rsidR="00F66A85" w:rsidRDefault="00F66A85">
            <w:pPr>
              <w:jc w:val="both"/>
            </w:pPr>
            <w:r>
              <w:t xml:space="preserve">Расходы на обеспечение функций представительного органа местного самоуправления (за исключением расходов на выплаты по оплате труда работникам) по непрограммному направлению расходов "Обеспечение деятельности представительного органа местного самоуправления" в рамках непрограммных расходов городского бюджета (Закупка товаров, работ и услуг для государственных (муниципальных) нужд) </w:t>
            </w:r>
          </w:p>
        </w:tc>
        <w:tc>
          <w:tcPr>
            <w:tcW w:w="561" w:type="dxa"/>
            <w:tcBorders>
              <w:top w:val="nil"/>
              <w:left w:val="nil"/>
              <w:bottom w:val="single" w:sz="4" w:space="0" w:color="auto"/>
              <w:right w:val="single" w:sz="4" w:space="0" w:color="auto"/>
            </w:tcBorders>
            <w:hideMark/>
          </w:tcPr>
          <w:p w:rsidR="00F66A85" w:rsidRDefault="00F66A85">
            <w:pPr>
              <w:jc w:val="both"/>
            </w:pPr>
            <w:r>
              <w:t>99</w:t>
            </w:r>
          </w:p>
        </w:tc>
        <w:tc>
          <w:tcPr>
            <w:tcW w:w="676" w:type="dxa"/>
            <w:tcBorders>
              <w:top w:val="nil"/>
              <w:left w:val="nil"/>
              <w:bottom w:val="single" w:sz="4" w:space="0" w:color="auto"/>
              <w:right w:val="single" w:sz="4" w:space="0" w:color="auto"/>
            </w:tcBorders>
            <w:hideMark/>
          </w:tcPr>
          <w:p w:rsidR="00F66A85" w:rsidRDefault="00F66A85">
            <w:pPr>
              <w:jc w:val="both"/>
            </w:pPr>
            <w:r>
              <w:t>5</w:t>
            </w:r>
          </w:p>
        </w:tc>
        <w:tc>
          <w:tcPr>
            <w:tcW w:w="616" w:type="dxa"/>
            <w:tcBorders>
              <w:top w:val="nil"/>
              <w:left w:val="nil"/>
              <w:bottom w:val="single" w:sz="4" w:space="0" w:color="auto"/>
              <w:right w:val="single" w:sz="4" w:space="0" w:color="auto"/>
            </w:tcBorders>
            <w:hideMark/>
          </w:tcPr>
          <w:p w:rsidR="00F66A85" w:rsidRDefault="00F66A85">
            <w:pPr>
              <w:jc w:val="both"/>
            </w:pPr>
            <w:r>
              <w:t>0012</w:t>
            </w:r>
          </w:p>
        </w:tc>
        <w:tc>
          <w:tcPr>
            <w:tcW w:w="516" w:type="dxa"/>
            <w:tcBorders>
              <w:top w:val="nil"/>
              <w:left w:val="nil"/>
              <w:bottom w:val="single" w:sz="4" w:space="0" w:color="auto"/>
              <w:right w:val="single" w:sz="4" w:space="0" w:color="auto"/>
            </w:tcBorders>
            <w:hideMark/>
          </w:tcPr>
          <w:p w:rsidR="00F66A85" w:rsidRDefault="00F66A85">
            <w:pPr>
              <w:jc w:val="both"/>
            </w:pPr>
            <w:r>
              <w:t>200</w:t>
            </w:r>
          </w:p>
        </w:tc>
        <w:tc>
          <w:tcPr>
            <w:tcW w:w="498" w:type="dxa"/>
            <w:tcBorders>
              <w:top w:val="nil"/>
              <w:left w:val="nil"/>
              <w:bottom w:val="single" w:sz="4" w:space="0" w:color="auto"/>
              <w:right w:val="single" w:sz="4" w:space="0" w:color="auto"/>
            </w:tcBorders>
            <w:hideMark/>
          </w:tcPr>
          <w:p w:rsidR="00F66A85" w:rsidRDefault="00F66A85">
            <w:pPr>
              <w:jc w:val="both"/>
            </w:pPr>
            <w:r>
              <w:t>01</w:t>
            </w:r>
          </w:p>
        </w:tc>
        <w:tc>
          <w:tcPr>
            <w:tcW w:w="498" w:type="dxa"/>
            <w:tcBorders>
              <w:top w:val="nil"/>
              <w:left w:val="nil"/>
              <w:bottom w:val="single" w:sz="4" w:space="0" w:color="auto"/>
              <w:right w:val="single" w:sz="4" w:space="0" w:color="auto"/>
            </w:tcBorders>
            <w:hideMark/>
          </w:tcPr>
          <w:p w:rsidR="00F66A85" w:rsidRDefault="00F66A85">
            <w:pPr>
              <w:jc w:val="both"/>
            </w:pPr>
            <w:r>
              <w:t>03</w:t>
            </w:r>
          </w:p>
        </w:tc>
        <w:tc>
          <w:tcPr>
            <w:tcW w:w="1330" w:type="dxa"/>
            <w:tcBorders>
              <w:top w:val="nil"/>
              <w:left w:val="nil"/>
              <w:bottom w:val="single" w:sz="4" w:space="0" w:color="auto"/>
              <w:right w:val="single" w:sz="4" w:space="0" w:color="auto"/>
            </w:tcBorders>
            <w:hideMark/>
          </w:tcPr>
          <w:p w:rsidR="00F66A85" w:rsidRDefault="00F66A85">
            <w:pPr>
              <w:jc w:val="right"/>
            </w:pPr>
            <w:r>
              <w:t>412,7</w:t>
            </w:r>
          </w:p>
        </w:tc>
      </w:tr>
      <w:tr w:rsidR="00F66A85" w:rsidTr="00F66A85">
        <w:trPr>
          <w:trHeight w:val="20"/>
        </w:trPr>
        <w:tc>
          <w:tcPr>
            <w:tcW w:w="5200" w:type="dxa"/>
            <w:tcBorders>
              <w:top w:val="nil"/>
              <w:left w:val="single" w:sz="4" w:space="0" w:color="auto"/>
              <w:bottom w:val="single" w:sz="4" w:space="0" w:color="auto"/>
              <w:right w:val="single" w:sz="4" w:space="0" w:color="auto"/>
            </w:tcBorders>
            <w:hideMark/>
          </w:tcPr>
          <w:p w:rsidR="00F66A85" w:rsidRDefault="00F66A85">
            <w:pPr>
              <w:jc w:val="both"/>
            </w:pPr>
            <w:r>
              <w:t xml:space="preserve">Расходы на обеспечение функций представительного органа местного самоуправления (за исключением расходов на выплаты по оплате труда работникам) по непрограммному направлению расходов "Обеспечение деятельности представительного органа местного самоуправления" в рамках непрограммных расходов городского бюджета (Иные бюджетные ассигнования) </w:t>
            </w:r>
          </w:p>
        </w:tc>
        <w:tc>
          <w:tcPr>
            <w:tcW w:w="561" w:type="dxa"/>
            <w:tcBorders>
              <w:top w:val="nil"/>
              <w:left w:val="nil"/>
              <w:bottom w:val="single" w:sz="4" w:space="0" w:color="auto"/>
              <w:right w:val="single" w:sz="4" w:space="0" w:color="auto"/>
            </w:tcBorders>
            <w:hideMark/>
          </w:tcPr>
          <w:p w:rsidR="00F66A85" w:rsidRDefault="00F66A85">
            <w:pPr>
              <w:jc w:val="both"/>
            </w:pPr>
            <w:r>
              <w:t>99</w:t>
            </w:r>
          </w:p>
        </w:tc>
        <w:tc>
          <w:tcPr>
            <w:tcW w:w="676" w:type="dxa"/>
            <w:tcBorders>
              <w:top w:val="nil"/>
              <w:left w:val="nil"/>
              <w:bottom w:val="single" w:sz="4" w:space="0" w:color="auto"/>
              <w:right w:val="single" w:sz="4" w:space="0" w:color="auto"/>
            </w:tcBorders>
            <w:hideMark/>
          </w:tcPr>
          <w:p w:rsidR="00F66A85" w:rsidRDefault="00F66A85">
            <w:pPr>
              <w:jc w:val="both"/>
            </w:pPr>
            <w:r>
              <w:t>5</w:t>
            </w:r>
          </w:p>
        </w:tc>
        <w:tc>
          <w:tcPr>
            <w:tcW w:w="616" w:type="dxa"/>
            <w:tcBorders>
              <w:top w:val="nil"/>
              <w:left w:val="nil"/>
              <w:bottom w:val="single" w:sz="4" w:space="0" w:color="auto"/>
              <w:right w:val="single" w:sz="4" w:space="0" w:color="auto"/>
            </w:tcBorders>
            <w:hideMark/>
          </w:tcPr>
          <w:p w:rsidR="00F66A85" w:rsidRDefault="00F66A85">
            <w:pPr>
              <w:jc w:val="both"/>
            </w:pPr>
            <w:r>
              <w:t>0012</w:t>
            </w:r>
          </w:p>
        </w:tc>
        <w:tc>
          <w:tcPr>
            <w:tcW w:w="516" w:type="dxa"/>
            <w:tcBorders>
              <w:top w:val="nil"/>
              <w:left w:val="nil"/>
              <w:bottom w:val="single" w:sz="4" w:space="0" w:color="auto"/>
              <w:right w:val="single" w:sz="4" w:space="0" w:color="auto"/>
            </w:tcBorders>
            <w:hideMark/>
          </w:tcPr>
          <w:p w:rsidR="00F66A85" w:rsidRDefault="00F66A85">
            <w:pPr>
              <w:jc w:val="both"/>
            </w:pPr>
            <w:r>
              <w:t>800</w:t>
            </w:r>
          </w:p>
        </w:tc>
        <w:tc>
          <w:tcPr>
            <w:tcW w:w="498" w:type="dxa"/>
            <w:tcBorders>
              <w:top w:val="nil"/>
              <w:left w:val="nil"/>
              <w:bottom w:val="single" w:sz="4" w:space="0" w:color="auto"/>
              <w:right w:val="single" w:sz="4" w:space="0" w:color="auto"/>
            </w:tcBorders>
            <w:hideMark/>
          </w:tcPr>
          <w:p w:rsidR="00F66A85" w:rsidRDefault="00F66A85">
            <w:pPr>
              <w:jc w:val="both"/>
            </w:pPr>
            <w:r>
              <w:t>01</w:t>
            </w:r>
          </w:p>
        </w:tc>
        <w:tc>
          <w:tcPr>
            <w:tcW w:w="498" w:type="dxa"/>
            <w:tcBorders>
              <w:top w:val="nil"/>
              <w:left w:val="nil"/>
              <w:bottom w:val="single" w:sz="4" w:space="0" w:color="auto"/>
              <w:right w:val="single" w:sz="4" w:space="0" w:color="auto"/>
            </w:tcBorders>
            <w:hideMark/>
          </w:tcPr>
          <w:p w:rsidR="00F66A85" w:rsidRDefault="00F66A85">
            <w:pPr>
              <w:jc w:val="both"/>
            </w:pPr>
            <w:r>
              <w:t>03</w:t>
            </w:r>
          </w:p>
        </w:tc>
        <w:tc>
          <w:tcPr>
            <w:tcW w:w="1330" w:type="dxa"/>
            <w:tcBorders>
              <w:top w:val="nil"/>
              <w:left w:val="nil"/>
              <w:bottom w:val="single" w:sz="4" w:space="0" w:color="auto"/>
              <w:right w:val="single" w:sz="4" w:space="0" w:color="auto"/>
            </w:tcBorders>
            <w:hideMark/>
          </w:tcPr>
          <w:p w:rsidR="00F66A85" w:rsidRDefault="00F66A85">
            <w:pPr>
              <w:jc w:val="right"/>
            </w:pPr>
            <w:r>
              <w:t>15,0</w:t>
            </w:r>
          </w:p>
        </w:tc>
      </w:tr>
      <w:tr w:rsidR="00F66A85" w:rsidTr="00F66A85">
        <w:trPr>
          <w:trHeight w:val="20"/>
        </w:trPr>
        <w:tc>
          <w:tcPr>
            <w:tcW w:w="5200" w:type="dxa"/>
            <w:tcBorders>
              <w:top w:val="nil"/>
              <w:left w:val="single" w:sz="4" w:space="0" w:color="auto"/>
              <w:bottom w:val="single" w:sz="4" w:space="0" w:color="auto"/>
              <w:right w:val="single" w:sz="4" w:space="0" w:color="auto"/>
            </w:tcBorders>
            <w:hideMark/>
          </w:tcPr>
          <w:p w:rsidR="00F66A85" w:rsidRDefault="00F66A85">
            <w:pPr>
              <w:jc w:val="both"/>
            </w:pPr>
            <w:r>
              <w:lastRenderedPageBreak/>
              <w:t>Обеспечение деятельности  исполнительного органа местного самоуправления в рамках непрограммных расходов городского бюджета</w:t>
            </w:r>
          </w:p>
        </w:tc>
        <w:tc>
          <w:tcPr>
            <w:tcW w:w="561" w:type="dxa"/>
            <w:tcBorders>
              <w:top w:val="nil"/>
              <w:left w:val="nil"/>
              <w:bottom w:val="single" w:sz="4" w:space="0" w:color="auto"/>
              <w:right w:val="single" w:sz="4" w:space="0" w:color="auto"/>
            </w:tcBorders>
            <w:hideMark/>
          </w:tcPr>
          <w:p w:rsidR="00F66A85" w:rsidRDefault="00F66A85">
            <w:pPr>
              <w:jc w:val="both"/>
            </w:pPr>
            <w:r>
              <w:t>99</w:t>
            </w:r>
          </w:p>
        </w:tc>
        <w:tc>
          <w:tcPr>
            <w:tcW w:w="676" w:type="dxa"/>
            <w:tcBorders>
              <w:top w:val="nil"/>
              <w:left w:val="nil"/>
              <w:bottom w:val="single" w:sz="4" w:space="0" w:color="auto"/>
              <w:right w:val="single" w:sz="4" w:space="0" w:color="auto"/>
            </w:tcBorders>
            <w:hideMark/>
          </w:tcPr>
          <w:p w:rsidR="00F66A85" w:rsidRDefault="00F66A85">
            <w:pPr>
              <w:jc w:val="both"/>
            </w:pPr>
            <w:r>
              <w:t>6</w:t>
            </w:r>
          </w:p>
        </w:tc>
        <w:tc>
          <w:tcPr>
            <w:tcW w:w="616" w:type="dxa"/>
            <w:tcBorders>
              <w:top w:val="nil"/>
              <w:left w:val="nil"/>
              <w:bottom w:val="single" w:sz="4" w:space="0" w:color="auto"/>
              <w:right w:val="single" w:sz="4" w:space="0" w:color="auto"/>
            </w:tcBorders>
            <w:hideMark/>
          </w:tcPr>
          <w:p w:rsidR="00F66A85" w:rsidRDefault="00F66A85">
            <w:pPr>
              <w:jc w:val="both"/>
            </w:pPr>
            <w:r>
              <w:t> </w:t>
            </w:r>
          </w:p>
        </w:tc>
        <w:tc>
          <w:tcPr>
            <w:tcW w:w="516" w:type="dxa"/>
            <w:tcBorders>
              <w:top w:val="nil"/>
              <w:left w:val="nil"/>
              <w:bottom w:val="single" w:sz="4" w:space="0" w:color="auto"/>
              <w:right w:val="single" w:sz="4" w:space="0" w:color="auto"/>
            </w:tcBorders>
            <w:hideMark/>
          </w:tcPr>
          <w:p w:rsidR="00F66A85" w:rsidRDefault="00F66A85">
            <w:pPr>
              <w:jc w:val="both"/>
            </w:pPr>
            <w:r>
              <w:t> </w:t>
            </w:r>
          </w:p>
        </w:tc>
        <w:tc>
          <w:tcPr>
            <w:tcW w:w="498" w:type="dxa"/>
            <w:tcBorders>
              <w:top w:val="nil"/>
              <w:left w:val="nil"/>
              <w:bottom w:val="single" w:sz="4" w:space="0" w:color="auto"/>
              <w:right w:val="single" w:sz="4" w:space="0" w:color="auto"/>
            </w:tcBorders>
            <w:hideMark/>
          </w:tcPr>
          <w:p w:rsidR="00F66A85" w:rsidRDefault="00F66A85">
            <w:pPr>
              <w:jc w:val="both"/>
            </w:pPr>
            <w:r>
              <w:t> </w:t>
            </w:r>
          </w:p>
        </w:tc>
        <w:tc>
          <w:tcPr>
            <w:tcW w:w="498" w:type="dxa"/>
            <w:tcBorders>
              <w:top w:val="nil"/>
              <w:left w:val="nil"/>
              <w:bottom w:val="single" w:sz="4" w:space="0" w:color="auto"/>
              <w:right w:val="single" w:sz="4" w:space="0" w:color="auto"/>
            </w:tcBorders>
            <w:hideMark/>
          </w:tcPr>
          <w:p w:rsidR="00F66A85" w:rsidRDefault="00F66A85">
            <w:pPr>
              <w:jc w:val="both"/>
            </w:pPr>
            <w:r>
              <w:t> </w:t>
            </w:r>
          </w:p>
        </w:tc>
        <w:tc>
          <w:tcPr>
            <w:tcW w:w="1330" w:type="dxa"/>
            <w:tcBorders>
              <w:top w:val="nil"/>
              <w:left w:val="nil"/>
              <w:bottom w:val="single" w:sz="4" w:space="0" w:color="auto"/>
              <w:right w:val="single" w:sz="4" w:space="0" w:color="auto"/>
            </w:tcBorders>
            <w:hideMark/>
          </w:tcPr>
          <w:p w:rsidR="00F66A85" w:rsidRDefault="00F66A85">
            <w:pPr>
              <w:jc w:val="right"/>
            </w:pPr>
            <w:r>
              <w:t>1 493,8</w:t>
            </w:r>
          </w:p>
        </w:tc>
      </w:tr>
      <w:tr w:rsidR="00F66A85" w:rsidTr="00F66A85">
        <w:trPr>
          <w:trHeight w:val="20"/>
        </w:trPr>
        <w:tc>
          <w:tcPr>
            <w:tcW w:w="5200" w:type="dxa"/>
            <w:tcBorders>
              <w:top w:val="nil"/>
              <w:left w:val="single" w:sz="4" w:space="0" w:color="auto"/>
              <w:bottom w:val="single" w:sz="4" w:space="0" w:color="auto"/>
              <w:right w:val="single" w:sz="4" w:space="0" w:color="auto"/>
            </w:tcBorders>
            <w:hideMark/>
          </w:tcPr>
          <w:p w:rsidR="00F66A85" w:rsidRDefault="00F66A85">
            <w:pPr>
              <w:jc w:val="both"/>
            </w:pPr>
            <w:r>
              <w:t xml:space="preserve">Обеспечение деятельности руководителя исполнительного органа местного самоуправления по непрограммному направлению расходов "Обеспечение деятельности  исполнительного органа местного самоуправления" в рамках непрограммных расходов городского бюджета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1" w:type="dxa"/>
            <w:tcBorders>
              <w:top w:val="nil"/>
              <w:left w:val="nil"/>
              <w:bottom w:val="single" w:sz="4" w:space="0" w:color="auto"/>
              <w:right w:val="single" w:sz="4" w:space="0" w:color="auto"/>
            </w:tcBorders>
            <w:hideMark/>
          </w:tcPr>
          <w:p w:rsidR="00F66A85" w:rsidRDefault="00F66A85">
            <w:pPr>
              <w:jc w:val="both"/>
            </w:pPr>
            <w:r>
              <w:t>99</w:t>
            </w:r>
          </w:p>
        </w:tc>
        <w:tc>
          <w:tcPr>
            <w:tcW w:w="676" w:type="dxa"/>
            <w:tcBorders>
              <w:top w:val="nil"/>
              <w:left w:val="nil"/>
              <w:bottom w:val="single" w:sz="4" w:space="0" w:color="auto"/>
              <w:right w:val="single" w:sz="4" w:space="0" w:color="auto"/>
            </w:tcBorders>
            <w:hideMark/>
          </w:tcPr>
          <w:p w:rsidR="00F66A85" w:rsidRDefault="00F66A85">
            <w:pPr>
              <w:jc w:val="both"/>
            </w:pPr>
            <w:r>
              <w:t>6</w:t>
            </w:r>
          </w:p>
        </w:tc>
        <w:tc>
          <w:tcPr>
            <w:tcW w:w="616" w:type="dxa"/>
            <w:tcBorders>
              <w:top w:val="nil"/>
              <w:left w:val="nil"/>
              <w:bottom w:val="single" w:sz="4" w:space="0" w:color="auto"/>
              <w:right w:val="single" w:sz="4" w:space="0" w:color="auto"/>
            </w:tcBorders>
            <w:hideMark/>
          </w:tcPr>
          <w:p w:rsidR="00F66A85" w:rsidRDefault="00F66A85">
            <w:pPr>
              <w:jc w:val="both"/>
            </w:pPr>
            <w:r>
              <w:t>0005</w:t>
            </w:r>
          </w:p>
        </w:tc>
        <w:tc>
          <w:tcPr>
            <w:tcW w:w="516" w:type="dxa"/>
            <w:tcBorders>
              <w:top w:val="nil"/>
              <w:left w:val="nil"/>
              <w:bottom w:val="single" w:sz="4" w:space="0" w:color="auto"/>
              <w:right w:val="single" w:sz="4" w:space="0" w:color="auto"/>
            </w:tcBorders>
            <w:hideMark/>
          </w:tcPr>
          <w:p w:rsidR="00F66A85" w:rsidRDefault="00F66A85">
            <w:pPr>
              <w:jc w:val="both"/>
            </w:pPr>
            <w:r>
              <w:t>100</w:t>
            </w:r>
          </w:p>
        </w:tc>
        <w:tc>
          <w:tcPr>
            <w:tcW w:w="498" w:type="dxa"/>
            <w:tcBorders>
              <w:top w:val="nil"/>
              <w:left w:val="nil"/>
              <w:bottom w:val="single" w:sz="4" w:space="0" w:color="auto"/>
              <w:right w:val="single" w:sz="4" w:space="0" w:color="auto"/>
            </w:tcBorders>
            <w:hideMark/>
          </w:tcPr>
          <w:p w:rsidR="00F66A85" w:rsidRDefault="00F66A85">
            <w:pPr>
              <w:jc w:val="both"/>
            </w:pPr>
            <w:r>
              <w:t>01</w:t>
            </w:r>
          </w:p>
        </w:tc>
        <w:tc>
          <w:tcPr>
            <w:tcW w:w="498" w:type="dxa"/>
            <w:tcBorders>
              <w:top w:val="nil"/>
              <w:left w:val="nil"/>
              <w:bottom w:val="single" w:sz="4" w:space="0" w:color="auto"/>
              <w:right w:val="single" w:sz="4" w:space="0" w:color="auto"/>
            </w:tcBorders>
            <w:hideMark/>
          </w:tcPr>
          <w:p w:rsidR="00F66A85" w:rsidRDefault="00F66A85">
            <w:pPr>
              <w:jc w:val="both"/>
            </w:pPr>
            <w:r>
              <w:t>02</w:t>
            </w:r>
          </w:p>
        </w:tc>
        <w:tc>
          <w:tcPr>
            <w:tcW w:w="1330" w:type="dxa"/>
            <w:tcBorders>
              <w:top w:val="nil"/>
              <w:left w:val="nil"/>
              <w:bottom w:val="single" w:sz="4" w:space="0" w:color="auto"/>
              <w:right w:val="single" w:sz="4" w:space="0" w:color="auto"/>
            </w:tcBorders>
            <w:hideMark/>
          </w:tcPr>
          <w:p w:rsidR="00F66A85" w:rsidRDefault="00F66A85">
            <w:pPr>
              <w:jc w:val="right"/>
            </w:pPr>
            <w:r>
              <w:t>1 493,8</w:t>
            </w:r>
          </w:p>
        </w:tc>
      </w:tr>
      <w:tr w:rsidR="00F66A85" w:rsidTr="00F66A85">
        <w:trPr>
          <w:trHeight w:val="20"/>
        </w:trPr>
        <w:tc>
          <w:tcPr>
            <w:tcW w:w="5200" w:type="dxa"/>
            <w:tcBorders>
              <w:top w:val="nil"/>
              <w:left w:val="single" w:sz="4" w:space="0" w:color="auto"/>
              <w:bottom w:val="single" w:sz="4" w:space="0" w:color="auto"/>
              <w:right w:val="single" w:sz="4" w:space="0" w:color="auto"/>
            </w:tcBorders>
            <w:hideMark/>
          </w:tcPr>
          <w:p w:rsidR="00F66A85" w:rsidRDefault="00F66A85">
            <w:pPr>
              <w:jc w:val="both"/>
            </w:pPr>
            <w:r>
              <w:t>Обеспечение деятельности контрольного органа местного самоуправления в рамках непрограммных расходов городского бюджета</w:t>
            </w:r>
          </w:p>
        </w:tc>
        <w:tc>
          <w:tcPr>
            <w:tcW w:w="561" w:type="dxa"/>
            <w:tcBorders>
              <w:top w:val="nil"/>
              <w:left w:val="nil"/>
              <w:bottom w:val="single" w:sz="4" w:space="0" w:color="auto"/>
              <w:right w:val="single" w:sz="4" w:space="0" w:color="auto"/>
            </w:tcBorders>
            <w:hideMark/>
          </w:tcPr>
          <w:p w:rsidR="00F66A85" w:rsidRDefault="00F66A85">
            <w:pPr>
              <w:jc w:val="both"/>
            </w:pPr>
            <w:r>
              <w:t>99</w:t>
            </w:r>
          </w:p>
        </w:tc>
        <w:tc>
          <w:tcPr>
            <w:tcW w:w="676" w:type="dxa"/>
            <w:tcBorders>
              <w:top w:val="nil"/>
              <w:left w:val="nil"/>
              <w:bottom w:val="single" w:sz="4" w:space="0" w:color="auto"/>
              <w:right w:val="single" w:sz="4" w:space="0" w:color="auto"/>
            </w:tcBorders>
            <w:hideMark/>
          </w:tcPr>
          <w:p w:rsidR="00F66A85" w:rsidRDefault="00F66A85">
            <w:pPr>
              <w:jc w:val="both"/>
            </w:pPr>
            <w:r>
              <w:t>7</w:t>
            </w:r>
          </w:p>
        </w:tc>
        <w:tc>
          <w:tcPr>
            <w:tcW w:w="616" w:type="dxa"/>
            <w:tcBorders>
              <w:top w:val="nil"/>
              <w:left w:val="nil"/>
              <w:bottom w:val="single" w:sz="4" w:space="0" w:color="auto"/>
              <w:right w:val="single" w:sz="4" w:space="0" w:color="auto"/>
            </w:tcBorders>
            <w:hideMark/>
          </w:tcPr>
          <w:p w:rsidR="00F66A85" w:rsidRDefault="00F66A85">
            <w:pPr>
              <w:jc w:val="both"/>
            </w:pPr>
            <w:r>
              <w:t> </w:t>
            </w:r>
          </w:p>
        </w:tc>
        <w:tc>
          <w:tcPr>
            <w:tcW w:w="516" w:type="dxa"/>
            <w:tcBorders>
              <w:top w:val="nil"/>
              <w:left w:val="nil"/>
              <w:bottom w:val="single" w:sz="4" w:space="0" w:color="auto"/>
              <w:right w:val="single" w:sz="4" w:space="0" w:color="auto"/>
            </w:tcBorders>
            <w:hideMark/>
          </w:tcPr>
          <w:p w:rsidR="00F66A85" w:rsidRDefault="00F66A85">
            <w:pPr>
              <w:jc w:val="both"/>
            </w:pPr>
            <w:r>
              <w:t> </w:t>
            </w:r>
          </w:p>
        </w:tc>
        <w:tc>
          <w:tcPr>
            <w:tcW w:w="498" w:type="dxa"/>
            <w:tcBorders>
              <w:top w:val="nil"/>
              <w:left w:val="nil"/>
              <w:bottom w:val="single" w:sz="4" w:space="0" w:color="auto"/>
              <w:right w:val="single" w:sz="4" w:space="0" w:color="auto"/>
            </w:tcBorders>
            <w:hideMark/>
          </w:tcPr>
          <w:p w:rsidR="00F66A85" w:rsidRDefault="00F66A85">
            <w:pPr>
              <w:jc w:val="both"/>
            </w:pPr>
            <w:r>
              <w:t> </w:t>
            </w:r>
          </w:p>
        </w:tc>
        <w:tc>
          <w:tcPr>
            <w:tcW w:w="498" w:type="dxa"/>
            <w:tcBorders>
              <w:top w:val="nil"/>
              <w:left w:val="nil"/>
              <w:bottom w:val="single" w:sz="4" w:space="0" w:color="auto"/>
              <w:right w:val="single" w:sz="4" w:space="0" w:color="auto"/>
            </w:tcBorders>
            <w:hideMark/>
          </w:tcPr>
          <w:p w:rsidR="00F66A85" w:rsidRDefault="00F66A85">
            <w:pPr>
              <w:jc w:val="both"/>
            </w:pPr>
            <w:r>
              <w:t> </w:t>
            </w:r>
          </w:p>
        </w:tc>
        <w:tc>
          <w:tcPr>
            <w:tcW w:w="1330" w:type="dxa"/>
            <w:tcBorders>
              <w:top w:val="nil"/>
              <w:left w:val="nil"/>
              <w:bottom w:val="single" w:sz="4" w:space="0" w:color="auto"/>
              <w:right w:val="single" w:sz="4" w:space="0" w:color="auto"/>
            </w:tcBorders>
            <w:hideMark/>
          </w:tcPr>
          <w:p w:rsidR="00F66A85" w:rsidRDefault="00F66A85">
            <w:pPr>
              <w:jc w:val="right"/>
            </w:pPr>
            <w:r>
              <w:t>2 904,9</w:t>
            </w:r>
          </w:p>
        </w:tc>
      </w:tr>
      <w:tr w:rsidR="00F66A85" w:rsidTr="00F66A85">
        <w:trPr>
          <w:trHeight w:val="20"/>
        </w:trPr>
        <w:tc>
          <w:tcPr>
            <w:tcW w:w="5200" w:type="dxa"/>
            <w:tcBorders>
              <w:top w:val="nil"/>
              <w:left w:val="single" w:sz="4" w:space="0" w:color="auto"/>
              <w:bottom w:val="single" w:sz="4" w:space="0" w:color="auto"/>
              <w:right w:val="single" w:sz="4" w:space="0" w:color="auto"/>
            </w:tcBorders>
            <w:hideMark/>
          </w:tcPr>
          <w:p w:rsidR="00F66A85" w:rsidRDefault="00F66A85">
            <w:pPr>
              <w:jc w:val="both"/>
            </w:pPr>
            <w:r>
              <w:t xml:space="preserve">Расходы на выплаты по оплате труда работников контрольного органа местного самоуправления по непрограммному направлению расходов "Обеспечение деятельности контрольного органа местного самоуправления" в рамках непрограммных расходов городского бюджета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1" w:type="dxa"/>
            <w:tcBorders>
              <w:top w:val="nil"/>
              <w:left w:val="nil"/>
              <w:bottom w:val="single" w:sz="4" w:space="0" w:color="auto"/>
              <w:right w:val="single" w:sz="4" w:space="0" w:color="auto"/>
            </w:tcBorders>
            <w:hideMark/>
          </w:tcPr>
          <w:p w:rsidR="00F66A85" w:rsidRDefault="00F66A85">
            <w:pPr>
              <w:jc w:val="both"/>
            </w:pPr>
            <w:r>
              <w:t>99</w:t>
            </w:r>
          </w:p>
        </w:tc>
        <w:tc>
          <w:tcPr>
            <w:tcW w:w="676" w:type="dxa"/>
            <w:tcBorders>
              <w:top w:val="nil"/>
              <w:left w:val="nil"/>
              <w:bottom w:val="single" w:sz="4" w:space="0" w:color="auto"/>
              <w:right w:val="single" w:sz="4" w:space="0" w:color="auto"/>
            </w:tcBorders>
            <w:hideMark/>
          </w:tcPr>
          <w:p w:rsidR="00F66A85" w:rsidRDefault="00F66A85">
            <w:pPr>
              <w:jc w:val="both"/>
            </w:pPr>
            <w:r>
              <w:t>7</w:t>
            </w:r>
          </w:p>
        </w:tc>
        <w:tc>
          <w:tcPr>
            <w:tcW w:w="616" w:type="dxa"/>
            <w:tcBorders>
              <w:top w:val="nil"/>
              <w:left w:val="nil"/>
              <w:bottom w:val="single" w:sz="4" w:space="0" w:color="auto"/>
              <w:right w:val="single" w:sz="4" w:space="0" w:color="auto"/>
            </w:tcBorders>
            <w:hideMark/>
          </w:tcPr>
          <w:p w:rsidR="00F66A85" w:rsidRDefault="00F66A85">
            <w:pPr>
              <w:jc w:val="both"/>
            </w:pPr>
            <w:r>
              <w:t>0011</w:t>
            </w:r>
          </w:p>
        </w:tc>
        <w:tc>
          <w:tcPr>
            <w:tcW w:w="516" w:type="dxa"/>
            <w:tcBorders>
              <w:top w:val="nil"/>
              <w:left w:val="nil"/>
              <w:bottom w:val="single" w:sz="4" w:space="0" w:color="auto"/>
              <w:right w:val="single" w:sz="4" w:space="0" w:color="auto"/>
            </w:tcBorders>
            <w:hideMark/>
          </w:tcPr>
          <w:p w:rsidR="00F66A85" w:rsidRDefault="00F66A85">
            <w:pPr>
              <w:jc w:val="both"/>
            </w:pPr>
            <w:r>
              <w:t>100</w:t>
            </w:r>
          </w:p>
        </w:tc>
        <w:tc>
          <w:tcPr>
            <w:tcW w:w="498" w:type="dxa"/>
            <w:tcBorders>
              <w:top w:val="nil"/>
              <w:left w:val="nil"/>
              <w:bottom w:val="single" w:sz="4" w:space="0" w:color="auto"/>
              <w:right w:val="single" w:sz="4" w:space="0" w:color="auto"/>
            </w:tcBorders>
            <w:hideMark/>
          </w:tcPr>
          <w:p w:rsidR="00F66A85" w:rsidRDefault="00F66A85">
            <w:pPr>
              <w:jc w:val="both"/>
            </w:pPr>
            <w:r>
              <w:t>01</w:t>
            </w:r>
          </w:p>
        </w:tc>
        <w:tc>
          <w:tcPr>
            <w:tcW w:w="498" w:type="dxa"/>
            <w:tcBorders>
              <w:top w:val="nil"/>
              <w:left w:val="nil"/>
              <w:bottom w:val="single" w:sz="4" w:space="0" w:color="auto"/>
              <w:right w:val="single" w:sz="4" w:space="0" w:color="auto"/>
            </w:tcBorders>
            <w:hideMark/>
          </w:tcPr>
          <w:p w:rsidR="00F66A85" w:rsidRDefault="00F66A85">
            <w:pPr>
              <w:jc w:val="both"/>
            </w:pPr>
            <w:r>
              <w:t>06</w:t>
            </w:r>
          </w:p>
        </w:tc>
        <w:tc>
          <w:tcPr>
            <w:tcW w:w="1330" w:type="dxa"/>
            <w:tcBorders>
              <w:top w:val="nil"/>
              <w:left w:val="nil"/>
              <w:bottom w:val="single" w:sz="4" w:space="0" w:color="auto"/>
              <w:right w:val="single" w:sz="4" w:space="0" w:color="auto"/>
            </w:tcBorders>
            <w:hideMark/>
          </w:tcPr>
          <w:p w:rsidR="00F66A85" w:rsidRDefault="00F66A85">
            <w:pPr>
              <w:jc w:val="right"/>
            </w:pPr>
            <w:r>
              <w:t>2 703,9</w:t>
            </w:r>
          </w:p>
        </w:tc>
      </w:tr>
      <w:tr w:rsidR="00F66A85" w:rsidTr="00F66A85">
        <w:trPr>
          <w:trHeight w:val="20"/>
        </w:trPr>
        <w:tc>
          <w:tcPr>
            <w:tcW w:w="5200" w:type="dxa"/>
            <w:tcBorders>
              <w:top w:val="nil"/>
              <w:left w:val="single" w:sz="4" w:space="0" w:color="auto"/>
              <w:bottom w:val="single" w:sz="4" w:space="0" w:color="auto"/>
              <w:right w:val="single" w:sz="4" w:space="0" w:color="auto"/>
            </w:tcBorders>
            <w:hideMark/>
          </w:tcPr>
          <w:p w:rsidR="00F66A85" w:rsidRDefault="00F66A85">
            <w:pPr>
              <w:jc w:val="both"/>
            </w:pPr>
            <w:r>
              <w:t xml:space="preserve">Расходы на обеспечение функций контрольного органа местного самоуправления (за исключением расходов на выплаты по оплате труда работникам) по непрограммному направлению расходов "Обеспечение деятельности контрольного органа местного самоуправления" в рамках непрограммных расходов городского бюджета (Закупка товаров, работ и услуг для государственных (муниципальных) нужд) </w:t>
            </w:r>
          </w:p>
        </w:tc>
        <w:tc>
          <w:tcPr>
            <w:tcW w:w="561" w:type="dxa"/>
            <w:tcBorders>
              <w:top w:val="nil"/>
              <w:left w:val="nil"/>
              <w:bottom w:val="single" w:sz="4" w:space="0" w:color="auto"/>
              <w:right w:val="single" w:sz="4" w:space="0" w:color="auto"/>
            </w:tcBorders>
            <w:hideMark/>
          </w:tcPr>
          <w:p w:rsidR="00F66A85" w:rsidRDefault="00F66A85">
            <w:pPr>
              <w:jc w:val="both"/>
            </w:pPr>
            <w:r>
              <w:t>99</w:t>
            </w:r>
          </w:p>
        </w:tc>
        <w:tc>
          <w:tcPr>
            <w:tcW w:w="676" w:type="dxa"/>
            <w:tcBorders>
              <w:top w:val="nil"/>
              <w:left w:val="nil"/>
              <w:bottom w:val="single" w:sz="4" w:space="0" w:color="auto"/>
              <w:right w:val="single" w:sz="4" w:space="0" w:color="auto"/>
            </w:tcBorders>
            <w:hideMark/>
          </w:tcPr>
          <w:p w:rsidR="00F66A85" w:rsidRDefault="00F66A85">
            <w:pPr>
              <w:jc w:val="both"/>
            </w:pPr>
            <w:r>
              <w:t>7</w:t>
            </w:r>
          </w:p>
        </w:tc>
        <w:tc>
          <w:tcPr>
            <w:tcW w:w="616" w:type="dxa"/>
            <w:tcBorders>
              <w:top w:val="nil"/>
              <w:left w:val="nil"/>
              <w:bottom w:val="single" w:sz="4" w:space="0" w:color="auto"/>
              <w:right w:val="single" w:sz="4" w:space="0" w:color="auto"/>
            </w:tcBorders>
            <w:hideMark/>
          </w:tcPr>
          <w:p w:rsidR="00F66A85" w:rsidRDefault="00F66A85">
            <w:pPr>
              <w:jc w:val="both"/>
            </w:pPr>
            <w:r>
              <w:t>0012</w:t>
            </w:r>
          </w:p>
        </w:tc>
        <w:tc>
          <w:tcPr>
            <w:tcW w:w="516" w:type="dxa"/>
            <w:tcBorders>
              <w:top w:val="nil"/>
              <w:left w:val="nil"/>
              <w:bottom w:val="single" w:sz="4" w:space="0" w:color="auto"/>
              <w:right w:val="single" w:sz="4" w:space="0" w:color="auto"/>
            </w:tcBorders>
            <w:hideMark/>
          </w:tcPr>
          <w:p w:rsidR="00F66A85" w:rsidRDefault="00F66A85">
            <w:pPr>
              <w:jc w:val="both"/>
            </w:pPr>
            <w:r>
              <w:t>200</w:t>
            </w:r>
          </w:p>
        </w:tc>
        <w:tc>
          <w:tcPr>
            <w:tcW w:w="498" w:type="dxa"/>
            <w:tcBorders>
              <w:top w:val="nil"/>
              <w:left w:val="nil"/>
              <w:bottom w:val="single" w:sz="4" w:space="0" w:color="auto"/>
              <w:right w:val="single" w:sz="4" w:space="0" w:color="auto"/>
            </w:tcBorders>
            <w:hideMark/>
          </w:tcPr>
          <w:p w:rsidR="00F66A85" w:rsidRDefault="00F66A85">
            <w:pPr>
              <w:jc w:val="both"/>
            </w:pPr>
            <w:r>
              <w:t>01</w:t>
            </w:r>
          </w:p>
        </w:tc>
        <w:tc>
          <w:tcPr>
            <w:tcW w:w="498" w:type="dxa"/>
            <w:tcBorders>
              <w:top w:val="nil"/>
              <w:left w:val="nil"/>
              <w:bottom w:val="single" w:sz="4" w:space="0" w:color="auto"/>
              <w:right w:val="single" w:sz="4" w:space="0" w:color="auto"/>
            </w:tcBorders>
            <w:hideMark/>
          </w:tcPr>
          <w:p w:rsidR="00F66A85" w:rsidRDefault="00F66A85">
            <w:pPr>
              <w:jc w:val="both"/>
            </w:pPr>
            <w:r>
              <w:t>06</w:t>
            </w:r>
          </w:p>
        </w:tc>
        <w:tc>
          <w:tcPr>
            <w:tcW w:w="1330" w:type="dxa"/>
            <w:tcBorders>
              <w:top w:val="nil"/>
              <w:left w:val="nil"/>
              <w:bottom w:val="single" w:sz="4" w:space="0" w:color="auto"/>
              <w:right w:val="single" w:sz="4" w:space="0" w:color="auto"/>
            </w:tcBorders>
            <w:hideMark/>
          </w:tcPr>
          <w:p w:rsidR="00F66A85" w:rsidRDefault="00F66A85">
            <w:pPr>
              <w:jc w:val="right"/>
            </w:pPr>
            <w:r>
              <w:t>201,0</w:t>
            </w:r>
          </w:p>
        </w:tc>
      </w:tr>
      <w:tr w:rsidR="00F66A85" w:rsidTr="00F66A85">
        <w:trPr>
          <w:trHeight w:val="20"/>
        </w:trPr>
        <w:tc>
          <w:tcPr>
            <w:tcW w:w="5200" w:type="dxa"/>
            <w:tcBorders>
              <w:top w:val="nil"/>
              <w:left w:val="single" w:sz="4" w:space="0" w:color="auto"/>
              <w:bottom w:val="single" w:sz="4" w:space="0" w:color="auto"/>
              <w:right w:val="single" w:sz="4" w:space="0" w:color="auto"/>
            </w:tcBorders>
            <w:hideMark/>
          </w:tcPr>
          <w:p w:rsidR="00F66A85" w:rsidRDefault="00F66A85">
            <w:pPr>
              <w:jc w:val="both"/>
            </w:pPr>
            <w:r>
              <w:t>Социальная поддержка детей-сирот и детей, оставшихся без попечения родителей в рамках непрограммных расходов городского бюджета</w:t>
            </w:r>
          </w:p>
        </w:tc>
        <w:tc>
          <w:tcPr>
            <w:tcW w:w="561" w:type="dxa"/>
            <w:tcBorders>
              <w:top w:val="nil"/>
              <w:left w:val="nil"/>
              <w:bottom w:val="single" w:sz="4" w:space="0" w:color="auto"/>
              <w:right w:val="single" w:sz="4" w:space="0" w:color="auto"/>
            </w:tcBorders>
            <w:hideMark/>
          </w:tcPr>
          <w:p w:rsidR="00F66A85" w:rsidRDefault="00F66A85">
            <w:pPr>
              <w:jc w:val="both"/>
            </w:pPr>
            <w:r>
              <w:t>99</w:t>
            </w:r>
          </w:p>
        </w:tc>
        <w:tc>
          <w:tcPr>
            <w:tcW w:w="676" w:type="dxa"/>
            <w:tcBorders>
              <w:top w:val="nil"/>
              <w:left w:val="nil"/>
              <w:bottom w:val="single" w:sz="4" w:space="0" w:color="auto"/>
              <w:right w:val="single" w:sz="4" w:space="0" w:color="auto"/>
            </w:tcBorders>
            <w:hideMark/>
          </w:tcPr>
          <w:p w:rsidR="00F66A85" w:rsidRDefault="00F66A85">
            <w:pPr>
              <w:jc w:val="both"/>
            </w:pPr>
            <w:r>
              <w:t>8</w:t>
            </w:r>
          </w:p>
        </w:tc>
        <w:tc>
          <w:tcPr>
            <w:tcW w:w="616" w:type="dxa"/>
            <w:tcBorders>
              <w:top w:val="nil"/>
              <w:left w:val="nil"/>
              <w:bottom w:val="single" w:sz="4" w:space="0" w:color="auto"/>
              <w:right w:val="single" w:sz="4" w:space="0" w:color="auto"/>
            </w:tcBorders>
            <w:hideMark/>
          </w:tcPr>
          <w:p w:rsidR="00F66A85" w:rsidRDefault="00F66A85">
            <w:pPr>
              <w:jc w:val="both"/>
            </w:pPr>
            <w:r>
              <w:t> </w:t>
            </w:r>
          </w:p>
        </w:tc>
        <w:tc>
          <w:tcPr>
            <w:tcW w:w="516" w:type="dxa"/>
            <w:tcBorders>
              <w:top w:val="nil"/>
              <w:left w:val="nil"/>
              <w:bottom w:val="single" w:sz="4" w:space="0" w:color="auto"/>
              <w:right w:val="single" w:sz="4" w:space="0" w:color="auto"/>
            </w:tcBorders>
            <w:hideMark/>
          </w:tcPr>
          <w:p w:rsidR="00F66A85" w:rsidRDefault="00F66A85">
            <w:pPr>
              <w:jc w:val="both"/>
            </w:pPr>
            <w:r>
              <w:t> </w:t>
            </w:r>
          </w:p>
        </w:tc>
        <w:tc>
          <w:tcPr>
            <w:tcW w:w="498" w:type="dxa"/>
            <w:tcBorders>
              <w:top w:val="nil"/>
              <w:left w:val="nil"/>
              <w:bottom w:val="single" w:sz="4" w:space="0" w:color="auto"/>
              <w:right w:val="single" w:sz="4" w:space="0" w:color="auto"/>
            </w:tcBorders>
            <w:hideMark/>
          </w:tcPr>
          <w:p w:rsidR="00F66A85" w:rsidRDefault="00F66A85">
            <w:pPr>
              <w:jc w:val="both"/>
            </w:pPr>
            <w:r>
              <w:t> </w:t>
            </w:r>
          </w:p>
        </w:tc>
        <w:tc>
          <w:tcPr>
            <w:tcW w:w="498" w:type="dxa"/>
            <w:tcBorders>
              <w:top w:val="nil"/>
              <w:left w:val="nil"/>
              <w:bottom w:val="single" w:sz="4" w:space="0" w:color="auto"/>
              <w:right w:val="single" w:sz="4" w:space="0" w:color="auto"/>
            </w:tcBorders>
            <w:hideMark/>
          </w:tcPr>
          <w:p w:rsidR="00F66A85" w:rsidRDefault="00F66A85">
            <w:pPr>
              <w:jc w:val="both"/>
            </w:pPr>
            <w:r>
              <w:t> </w:t>
            </w:r>
          </w:p>
        </w:tc>
        <w:tc>
          <w:tcPr>
            <w:tcW w:w="1330" w:type="dxa"/>
            <w:tcBorders>
              <w:top w:val="nil"/>
              <w:left w:val="nil"/>
              <w:bottom w:val="single" w:sz="4" w:space="0" w:color="auto"/>
              <w:right w:val="single" w:sz="4" w:space="0" w:color="auto"/>
            </w:tcBorders>
            <w:hideMark/>
          </w:tcPr>
          <w:p w:rsidR="00F66A85" w:rsidRDefault="00F66A85">
            <w:pPr>
              <w:jc w:val="right"/>
            </w:pPr>
            <w:r>
              <w:t>21 279,1</w:t>
            </w:r>
          </w:p>
        </w:tc>
      </w:tr>
      <w:tr w:rsidR="00F66A85" w:rsidTr="00F66A85">
        <w:trPr>
          <w:trHeight w:val="20"/>
        </w:trPr>
        <w:tc>
          <w:tcPr>
            <w:tcW w:w="5200" w:type="dxa"/>
            <w:tcBorders>
              <w:top w:val="nil"/>
              <w:left w:val="single" w:sz="4" w:space="0" w:color="auto"/>
              <w:bottom w:val="single" w:sz="4" w:space="0" w:color="auto"/>
              <w:right w:val="single" w:sz="4" w:space="0" w:color="auto"/>
            </w:tcBorders>
            <w:hideMark/>
          </w:tcPr>
          <w:p w:rsidR="00F66A85" w:rsidRDefault="00F66A85">
            <w:pPr>
              <w:jc w:val="both"/>
            </w:pPr>
            <w:r>
              <w:t xml:space="preserve">Содержание ребенка в семье опекуна и приемной семье, а также вознаграждение, причитающееся приемному родителю по непрограммному направлению расходов </w:t>
            </w:r>
            <w:r>
              <w:lastRenderedPageBreak/>
              <w:t xml:space="preserve">"Социальная поддержка детей-сирот и детей, оставшихся без попечения родителей" в рамках непрограммных расходов городского бюджета (Закупка товаров, работ и услуг для государственных (муниципальных) нужд) </w:t>
            </w:r>
          </w:p>
        </w:tc>
        <w:tc>
          <w:tcPr>
            <w:tcW w:w="561" w:type="dxa"/>
            <w:tcBorders>
              <w:top w:val="nil"/>
              <w:left w:val="nil"/>
              <w:bottom w:val="single" w:sz="4" w:space="0" w:color="auto"/>
              <w:right w:val="single" w:sz="4" w:space="0" w:color="auto"/>
            </w:tcBorders>
            <w:hideMark/>
          </w:tcPr>
          <w:p w:rsidR="00F66A85" w:rsidRDefault="00F66A85">
            <w:pPr>
              <w:jc w:val="both"/>
            </w:pPr>
            <w:r>
              <w:lastRenderedPageBreak/>
              <w:t>99</w:t>
            </w:r>
          </w:p>
        </w:tc>
        <w:tc>
          <w:tcPr>
            <w:tcW w:w="676" w:type="dxa"/>
            <w:tcBorders>
              <w:top w:val="nil"/>
              <w:left w:val="nil"/>
              <w:bottom w:val="single" w:sz="4" w:space="0" w:color="auto"/>
              <w:right w:val="single" w:sz="4" w:space="0" w:color="auto"/>
            </w:tcBorders>
            <w:hideMark/>
          </w:tcPr>
          <w:p w:rsidR="00F66A85" w:rsidRDefault="00F66A85">
            <w:pPr>
              <w:jc w:val="both"/>
            </w:pPr>
            <w:r>
              <w:t>8</w:t>
            </w:r>
          </w:p>
        </w:tc>
        <w:tc>
          <w:tcPr>
            <w:tcW w:w="616" w:type="dxa"/>
            <w:tcBorders>
              <w:top w:val="nil"/>
              <w:left w:val="nil"/>
              <w:bottom w:val="single" w:sz="4" w:space="0" w:color="auto"/>
              <w:right w:val="single" w:sz="4" w:space="0" w:color="auto"/>
            </w:tcBorders>
            <w:hideMark/>
          </w:tcPr>
          <w:p w:rsidR="00F66A85" w:rsidRDefault="00F66A85">
            <w:pPr>
              <w:jc w:val="both"/>
            </w:pPr>
            <w:r>
              <w:t>8505</w:t>
            </w:r>
          </w:p>
        </w:tc>
        <w:tc>
          <w:tcPr>
            <w:tcW w:w="516" w:type="dxa"/>
            <w:tcBorders>
              <w:top w:val="nil"/>
              <w:left w:val="nil"/>
              <w:bottom w:val="single" w:sz="4" w:space="0" w:color="auto"/>
              <w:right w:val="single" w:sz="4" w:space="0" w:color="auto"/>
            </w:tcBorders>
            <w:hideMark/>
          </w:tcPr>
          <w:p w:rsidR="00F66A85" w:rsidRDefault="00F66A85">
            <w:pPr>
              <w:jc w:val="both"/>
            </w:pPr>
            <w:r>
              <w:t>200</w:t>
            </w:r>
          </w:p>
        </w:tc>
        <w:tc>
          <w:tcPr>
            <w:tcW w:w="498" w:type="dxa"/>
            <w:tcBorders>
              <w:top w:val="nil"/>
              <w:left w:val="nil"/>
              <w:bottom w:val="single" w:sz="4" w:space="0" w:color="auto"/>
              <w:right w:val="single" w:sz="4" w:space="0" w:color="auto"/>
            </w:tcBorders>
            <w:hideMark/>
          </w:tcPr>
          <w:p w:rsidR="00F66A85" w:rsidRDefault="00F66A85">
            <w:pPr>
              <w:jc w:val="both"/>
            </w:pPr>
            <w:r>
              <w:t>10</w:t>
            </w:r>
          </w:p>
        </w:tc>
        <w:tc>
          <w:tcPr>
            <w:tcW w:w="498" w:type="dxa"/>
            <w:tcBorders>
              <w:top w:val="nil"/>
              <w:left w:val="nil"/>
              <w:bottom w:val="single" w:sz="4" w:space="0" w:color="auto"/>
              <w:right w:val="single" w:sz="4" w:space="0" w:color="auto"/>
            </w:tcBorders>
            <w:hideMark/>
          </w:tcPr>
          <w:p w:rsidR="00F66A85" w:rsidRDefault="00F66A85">
            <w:pPr>
              <w:jc w:val="both"/>
            </w:pPr>
            <w:r>
              <w:t>04</w:t>
            </w:r>
          </w:p>
        </w:tc>
        <w:tc>
          <w:tcPr>
            <w:tcW w:w="1330" w:type="dxa"/>
            <w:tcBorders>
              <w:top w:val="nil"/>
              <w:left w:val="nil"/>
              <w:bottom w:val="single" w:sz="4" w:space="0" w:color="auto"/>
              <w:right w:val="single" w:sz="4" w:space="0" w:color="auto"/>
            </w:tcBorders>
            <w:hideMark/>
          </w:tcPr>
          <w:p w:rsidR="00F66A85" w:rsidRDefault="00F66A85">
            <w:pPr>
              <w:jc w:val="right"/>
            </w:pPr>
            <w:r>
              <w:t>5 000,0</w:t>
            </w:r>
          </w:p>
        </w:tc>
      </w:tr>
      <w:tr w:rsidR="00F66A85" w:rsidTr="00F66A85">
        <w:trPr>
          <w:trHeight w:val="20"/>
        </w:trPr>
        <w:tc>
          <w:tcPr>
            <w:tcW w:w="5200" w:type="dxa"/>
            <w:tcBorders>
              <w:top w:val="nil"/>
              <w:left w:val="single" w:sz="4" w:space="0" w:color="auto"/>
              <w:bottom w:val="single" w:sz="4" w:space="0" w:color="auto"/>
              <w:right w:val="single" w:sz="4" w:space="0" w:color="auto"/>
            </w:tcBorders>
            <w:hideMark/>
          </w:tcPr>
          <w:p w:rsidR="00F66A85" w:rsidRDefault="00F66A85">
            <w:pPr>
              <w:jc w:val="both"/>
            </w:pPr>
            <w:r>
              <w:lastRenderedPageBreak/>
              <w:t xml:space="preserve">Содержание ребенка в семье опекуна и приемной семье, а также вознаграждение, причитающееся приемному родителю по непрограммному направлению расходов "Социальная поддержка детей-сирот и детей, оставшихся без попечения родителей" в рамках непрограммных расходов городского бюджета (Социальное обеспечение и иные выплаты населению) </w:t>
            </w:r>
          </w:p>
        </w:tc>
        <w:tc>
          <w:tcPr>
            <w:tcW w:w="561" w:type="dxa"/>
            <w:tcBorders>
              <w:top w:val="nil"/>
              <w:left w:val="nil"/>
              <w:bottom w:val="single" w:sz="4" w:space="0" w:color="auto"/>
              <w:right w:val="single" w:sz="4" w:space="0" w:color="auto"/>
            </w:tcBorders>
            <w:hideMark/>
          </w:tcPr>
          <w:p w:rsidR="00F66A85" w:rsidRDefault="00F66A85">
            <w:pPr>
              <w:jc w:val="both"/>
            </w:pPr>
            <w:r>
              <w:t>99</w:t>
            </w:r>
          </w:p>
        </w:tc>
        <w:tc>
          <w:tcPr>
            <w:tcW w:w="676" w:type="dxa"/>
            <w:tcBorders>
              <w:top w:val="nil"/>
              <w:left w:val="nil"/>
              <w:bottom w:val="single" w:sz="4" w:space="0" w:color="auto"/>
              <w:right w:val="single" w:sz="4" w:space="0" w:color="auto"/>
            </w:tcBorders>
            <w:hideMark/>
          </w:tcPr>
          <w:p w:rsidR="00F66A85" w:rsidRDefault="00F66A85">
            <w:pPr>
              <w:jc w:val="both"/>
            </w:pPr>
            <w:r>
              <w:t>8</w:t>
            </w:r>
          </w:p>
        </w:tc>
        <w:tc>
          <w:tcPr>
            <w:tcW w:w="616" w:type="dxa"/>
            <w:tcBorders>
              <w:top w:val="nil"/>
              <w:left w:val="nil"/>
              <w:bottom w:val="single" w:sz="4" w:space="0" w:color="auto"/>
              <w:right w:val="single" w:sz="4" w:space="0" w:color="auto"/>
            </w:tcBorders>
            <w:hideMark/>
          </w:tcPr>
          <w:p w:rsidR="00F66A85" w:rsidRDefault="00F66A85">
            <w:pPr>
              <w:jc w:val="both"/>
            </w:pPr>
            <w:r>
              <w:t>8505</w:t>
            </w:r>
          </w:p>
        </w:tc>
        <w:tc>
          <w:tcPr>
            <w:tcW w:w="516" w:type="dxa"/>
            <w:tcBorders>
              <w:top w:val="nil"/>
              <w:left w:val="nil"/>
              <w:bottom w:val="single" w:sz="4" w:space="0" w:color="auto"/>
              <w:right w:val="single" w:sz="4" w:space="0" w:color="auto"/>
            </w:tcBorders>
            <w:hideMark/>
          </w:tcPr>
          <w:p w:rsidR="00F66A85" w:rsidRDefault="00F66A85">
            <w:pPr>
              <w:jc w:val="both"/>
            </w:pPr>
            <w:r>
              <w:t>300</w:t>
            </w:r>
          </w:p>
        </w:tc>
        <w:tc>
          <w:tcPr>
            <w:tcW w:w="498" w:type="dxa"/>
            <w:tcBorders>
              <w:top w:val="nil"/>
              <w:left w:val="nil"/>
              <w:bottom w:val="single" w:sz="4" w:space="0" w:color="auto"/>
              <w:right w:val="single" w:sz="4" w:space="0" w:color="auto"/>
            </w:tcBorders>
            <w:hideMark/>
          </w:tcPr>
          <w:p w:rsidR="00F66A85" w:rsidRDefault="00F66A85">
            <w:pPr>
              <w:jc w:val="both"/>
            </w:pPr>
            <w:r>
              <w:t>10</w:t>
            </w:r>
          </w:p>
        </w:tc>
        <w:tc>
          <w:tcPr>
            <w:tcW w:w="498" w:type="dxa"/>
            <w:tcBorders>
              <w:top w:val="nil"/>
              <w:left w:val="nil"/>
              <w:bottom w:val="single" w:sz="4" w:space="0" w:color="auto"/>
              <w:right w:val="single" w:sz="4" w:space="0" w:color="auto"/>
            </w:tcBorders>
            <w:hideMark/>
          </w:tcPr>
          <w:p w:rsidR="00F66A85" w:rsidRDefault="00F66A85">
            <w:pPr>
              <w:jc w:val="both"/>
            </w:pPr>
            <w:r>
              <w:t>04</w:t>
            </w:r>
          </w:p>
        </w:tc>
        <w:tc>
          <w:tcPr>
            <w:tcW w:w="1330" w:type="dxa"/>
            <w:tcBorders>
              <w:top w:val="nil"/>
              <w:left w:val="nil"/>
              <w:bottom w:val="single" w:sz="4" w:space="0" w:color="auto"/>
              <w:right w:val="single" w:sz="4" w:space="0" w:color="auto"/>
            </w:tcBorders>
            <w:hideMark/>
          </w:tcPr>
          <w:p w:rsidR="00F66A85" w:rsidRDefault="00F66A85">
            <w:pPr>
              <w:jc w:val="right"/>
            </w:pPr>
            <w:r>
              <w:t>15 826,8</w:t>
            </w:r>
          </w:p>
        </w:tc>
      </w:tr>
      <w:tr w:rsidR="00F66A85" w:rsidTr="00F66A85">
        <w:trPr>
          <w:trHeight w:val="20"/>
        </w:trPr>
        <w:tc>
          <w:tcPr>
            <w:tcW w:w="5200" w:type="dxa"/>
            <w:tcBorders>
              <w:top w:val="nil"/>
              <w:left w:val="single" w:sz="4" w:space="0" w:color="auto"/>
              <w:bottom w:val="single" w:sz="4" w:space="0" w:color="auto"/>
              <w:right w:val="single" w:sz="4" w:space="0" w:color="auto"/>
            </w:tcBorders>
            <w:hideMark/>
          </w:tcPr>
          <w:p w:rsidR="00F66A85" w:rsidRDefault="00F66A85">
            <w:pPr>
              <w:jc w:val="both"/>
            </w:pPr>
            <w:r>
              <w:t xml:space="preserve">Расходы на реализацию Закона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предоставления единовременной выплаты детям-сиротам и детям, оставшимся без попечения родителей, а также лицам из их числа на ремонт закрепленного жилого помещения по непрограммному направлению расходов "Социальная поддержка детей-сирот и детей, оставшихся без попечения родителей" в рамках непрограммных расходов городского бюджета (Закупка товаров, работ и услуг для государственных (муниципальных) нужд) </w:t>
            </w:r>
          </w:p>
        </w:tc>
        <w:tc>
          <w:tcPr>
            <w:tcW w:w="561" w:type="dxa"/>
            <w:tcBorders>
              <w:top w:val="nil"/>
              <w:left w:val="nil"/>
              <w:bottom w:val="single" w:sz="4" w:space="0" w:color="auto"/>
              <w:right w:val="single" w:sz="4" w:space="0" w:color="auto"/>
            </w:tcBorders>
            <w:hideMark/>
          </w:tcPr>
          <w:p w:rsidR="00F66A85" w:rsidRDefault="00F66A85">
            <w:pPr>
              <w:jc w:val="both"/>
            </w:pPr>
            <w:r>
              <w:t>99</w:t>
            </w:r>
          </w:p>
        </w:tc>
        <w:tc>
          <w:tcPr>
            <w:tcW w:w="676" w:type="dxa"/>
            <w:tcBorders>
              <w:top w:val="nil"/>
              <w:left w:val="nil"/>
              <w:bottom w:val="single" w:sz="4" w:space="0" w:color="auto"/>
              <w:right w:val="single" w:sz="4" w:space="0" w:color="auto"/>
            </w:tcBorders>
            <w:hideMark/>
          </w:tcPr>
          <w:p w:rsidR="00F66A85" w:rsidRDefault="00F66A85">
            <w:pPr>
              <w:jc w:val="both"/>
            </w:pPr>
            <w:r>
              <w:t>8</w:t>
            </w:r>
          </w:p>
        </w:tc>
        <w:tc>
          <w:tcPr>
            <w:tcW w:w="616" w:type="dxa"/>
            <w:tcBorders>
              <w:top w:val="nil"/>
              <w:left w:val="nil"/>
              <w:bottom w:val="single" w:sz="4" w:space="0" w:color="auto"/>
              <w:right w:val="single" w:sz="4" w:space="0" w:color="auto"/>
            </w:tcBorders>
            <w:hideMark/>
          </w:tcPr>
          <w:p w:rsidR="00F66A85" w:rsidRDefault="00F66A85">
            <w:pPr>
              <w:jc w:val="both"/>
            </w:pPr>
            <w:r>
              <w:t>8532</w:t>
            </w:r>
          </w:p>
        </w:tc>
        <w:tc>
          <w:tcPr>
            <w:tcW w:w="516" w:type="dxa"/>
            <w:tcBorders>
              <w:top w:val="nil"/>
              <w:left w:val="nil"/>
              <w:bottom w:val="single" w:sz="4" w:space="0" w:color="auto"/>
              <w:right w:val="single" w:sz="4" w:space="0" w:color="auto"/>
            </w:tcBorders>
            <w:hideMark/>
          </w:tcPr>
          <w:p w:rsidR="00F66A85" w:rsidRDefault="00F66A85">
            <w:pPr>
              <w:jc w:val="both"/>
            </w:pPr>
            <w:r>
              <w:t>200</w:t>
            </w:r>
          </w:p>
        </w:tc>
        <w:tc>
          <w:tcPr>
            <w:tcW w:w="498" w:type="dxa"/>
            <w:tcBorders>
              <w:top w:val="nil"/>
              <w:left w:val="nil"/>
              <w:bottom w:val="single" w:sz="4" w:space="0" w:color="auto"/>
              <w:right w:val="single" w:sz="4" w:space="0" w:color="auto"/>
            </w:tcBorders>
            <w:hideMark/>
          </w:tcPr>
          <w:p w:rsidR="00F66A85" w:rsidRDefault="00F66A85">
            <w:pPr>
              <w:jc w:val="both"/>
            </w:pPr>
            <w:r>
              <w:t>10</w:t>
            </w:r>
          </w:p>
        </w:tc>
        <w:tc>
          <w:tcPr>
            <w:tcW w:w="498" w:type="dxa"/>
            <w:tcBorders>
              <w:top w:val="nil"/>
              <w:left w:val="nil"/>
              <w:bottom w:val="single" w:sz="4" w:space="0" w:color="auto"/>
              <w:right w:val="single" w:sz="4" w:space="0" w:color="auto"/>
            </w:tcBorders>
            <w:hideMark/>
          </w:tcPr>
          <w:p w:rsidR="00F66A85" w:rsidRDefault="00F66A85">
            <w:pPr>
              <w:jc w:val="both"/>
            </w:pPr>
            <w:r>
              <w:t>04</w:t>
            </w:r>
          </w:p>
        </w:tc>
        <w:tc>
          <w:tcPr>
            <w:tcW w:w="1330" w:type="dxa"/>
            <w:tcBorders>
              <w:top w:val="nil"/>
              <w:left w:val="nil"/>
              <w:bottom w:val="single" w:sz="4" w:space="0" w:color="auto"/>
              <w:right w:val="single" w:sz="4" w:space="0" w:color="auto"/>
            </w:tcBorders>
            <w:hideMark/>
          </w:tcPr>
          <w:p w:rsidR="00F66A85" w:rsidRDefault="00F66A85">
            <w:pPr>
              <w:jc w:val="right"/>
            </w:pPr>
            <w:r>
              <w:t>2,3</w:t>
            </w:r>
          </w:p>
        </w:tc>
      </w:tr>
      <w:tr w:rsidR="00F66A85" w:rsidTr="00F66A85">
        <w:trPr>
          <w:trHeight w:val="20"/>
        </w:trPr>
        <w:tc>
          <w:tcPr>
            <w:tcW w:w="5200" w:type="dxa"/>
            <w:tcBorders>
              <w:top w:val="nil"/>
              <w:left w:val="single" w:sz="4" w:space="0" w:color="auto"/>
              <w:bottom w:val="single" w:sz="4" w:space="0" w:color="auto"/>
              <w:right w:val="single" w:sz="4" w:space="0" w:color="auto"/>
            </w:tcBorders>
            <w:hideMark/>
          </w:tcPr>
          <w:p w:rsidR="00F66A85" w:rsidRDefault="00F66A85">
            <w:pPr>
              <w:jc w:val="both"/>
            </w:pPr>
            <w:r>
              <w:t xml:space="preserve">Расходы на реализацию Закона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предоставления единовременной выплаты детям-сиротам и детям, оставшимся без попечения родителей, а также лицам из их числа на ремонт закрепленного жилого помещения по непрограммному направлению расходов "Социальная поддержка детей-сирот и детей, оставшихся без попечения родителей" в рамках непрограммных расходов городского бюджета (Социальное обеспечение и иные выплаты населению) </w:t>
            </w:r>
          </w:p>
        </w:tc>
        <w:tc>
          <w:tcPr>
            <w:tcW w:w="561" w:type="dxa"/>
            <w:tcBorders>
              <w:top w:val="nil"/>
              <w:left w:val="nil"/>
              <w:bottom w:val="single" w:sz="4" w:space="0" w:color="auto"/>
              <w:right w:val="single" w:sz="4" w:space="0" w:color="auto"/>
            </w:tcBorders>
            <w:hideMark/>
          </w:tcPr>
          <w:p w:rsidR="00F66A85" w:rsidRDefault="00F66A85">
            <w:pPr>
              <w:jc w:val="both"/>
            </w:pPr>
            <w:r>
              <w:t>99</w:t>
            </w:r>
          </w:p>
        </w:tc>
        <w:tc>
          <w:tcPr>
            <w:tcW w:w="676" w:type="dxa"/>
            <w:tcBorders>
              <w:top w:val="nil"/>
              <w:left w:val="nil"/>
              <w:bottom w:val="single" w:sz="4" w:space="0" w:color="auto"/>
              <w:right w:val="single" w:sz="4" w:space="0" w:color="auto"/>
            </w:tcBorders>
            <w:hideMark/>
          </w:tcPr>
          <w:p w:rsidR="00F66A85" w:rsidRDefault="00F66A85">
            <w:pPr>
              <w:jc w:val="both"/>
            </w:pPr>
            <w:r>
              <w:t>8</w:t>
            </w:r>
          </w:p>
        </w:tc>
        <w:tc>
          <w:tcPr>
            <w:tcW w:w="616" w:type="dxa"/>
            <w:tcBorders>
              <w:top w:val="nil"/>
              <w:left w:val="nil"/>
              <w:bottom w:val="single" w:sz="4" w:space="0" w:color="auto"/>
              <w:right w:val="single" w:sz="4" w:space="0" w:color="auto"/>
            </w:tcBorders>
            <w:hideMark/>
          </w:tcPr>
          <w:p w:rsidR="00F66A85" w:rsidRDefault="00F66A85">
            <w:pPr>
              <w:jc w:val="both"/>
            </w:pPr>
            <w:r>
              <w:t>8532</w:t>
            </w:r>
          </w:p>
        </w:tc>
        <w:tc>
          <w:tcPr>
            <w:tcW w:w="516" w:type="dxa"/>
            <w:tcBorders>
              <w:top w:val="nil"/>
              <w:left w:val="nil"/>
              <w:bottom w:val="single" w:sz="4" w:space="0" w:color="auto"/>
              <w:right w:val="single" w:sz="4" w:space="0" w:color="auto"/>
            </w:tcBorders>
            <w:hideMark/>
          </w:tcPr>
          <w:p w:rsidR="00F66A85" w:rsidRDefault="00F66A85">
            <w:pPr>
              <w:jc w:val="both"/>
            </w:pPr>
            <w:r>
              <w:t>300</w:t>
            </w:r>
          </w:p>
        </w:tc>
        <w:tc>
          <w:tcPr>
            <w:tcW w:w="498" w:type="dxa"/>
            <w:tcBorders>
              <w:top w:val="nil"/>
              <w:left w:val="nil"/>
              <w:bottom w:val="single" w:sz="4" w:space="0" w:color="auto"/>
              <w:right w:val="single" w:sz="4" w:space="0" w:color="auto"/>
            </w:tcBorders>
            <w:hideMark/>
          </w:tcPr>
          <w:p w:rsidR="00F66A85" w:rsidRDefault="00F66A85">
            <w:pPr>
              <w:jc w:val="both"/>
            </w:pPr>
            <w:r>
              <w:t>10</w:t>
            </w:r>
          </w:p>
        </w:tc>
        <w:tc>
          <w:tcPr>
            <w:tcW w:w="498" w:type="dxa"/>
            <w:tcBorders>
              <w:top w:val="nil"/>
              <w:left w:val="nil"/>
              <w:bottom w:val="single" w:sz="4" w:space="0" w:color="auto"/>
              <w:right w:val="single" w:sz="4" w:space="0" w:color="auto"/>
            </w:tcBorders>
            <w:hideMark/>
          </w:tcPr>
          <w:p w:rsidR="00F66A85" w:rsidRDefault="00F66A85">
            <w:pPr>
              <w:jc w:val="both"/>
            </w:pPr>
            <w:r>
              <w:t>04</w:t>
            </w:r>
          </w:p>
        </w:tc>
        <w:tc>
          <w:tcPr>
            <w:tcW w:w="1330" w:type="dxa"/>
            <w:tcBorders>
              <w:top w:val="nil"/>
              <w:left w:val="nil"/>
              <w:bottom w:val="single" w:sz="4" w:space="0" w:color="auto"/>
              <w:right w:val="single" w:sz="4" w:space="0" w:color="auto"/>
            </w:tcBorders>
            <w:hideMark/>
          </w:tcPr>
          <w:p w:rsidR="00F66A85" w:rsidRDefault="00F66A85">
            <w:pPr>
              <w:jc w:val="right"/>
            </w:pPr>
            <w:r>
              <w:t>450,0</w:t>
            </w:r>
          </w:p>
        </w:tc>
      </w:tr>
      <w:tr w:rsidR="00F66A85" w:rsidTr="00F66A85">
        <w:trPr>
          <w:trHeight w:val="20"/>
        </w:trPr>
        <w:tc>
          <w:tcPr>
            <w:tcW w:w="5200" w:type="dxa"/>
            <w:tcBorders>
              <w:top w:val="nil"/>
              <w:left w:val="single" w:sz="4" w:space="0" w:color="auto"/>
              <w:bottom w:val="single" w:sz="4" w:space="0" w:color="auto"/>
              <w:right w:val="single" w:sz="4" w:space="0" w:color="auto"/>
            </w:tcBorders>
            <w:hideMark/>
          </w:tcPr>
          <w:p w:rsidR="00F66A85" w:rsidRDefault="00F66A85">
            <w:pPr>
              <w:jc w:val="both"/>
            </w:pPr>
            <w:r>
              <w:t>Иные непрограммные мероприятия в рамках непрограммных расходов городского бюджета</w:t>
            </w:r>
          </w:p>
        </w:tc>
        <w:tc>
          <w:tcPr>
            <w:tcW w:w="561" w:type="dxa"/>
            <w:tcBorders>
              <w:top w:val="nil"/>
              <w:left w:val="nil"/>
              <w:bottom w:val="single" w:sz="4" w:space="0" w:color="auto"/>
              <w:right w:val="single" w:sz="4" w:space="0" w:color="auto"/>
            </w:tcBorders>
            <w:hideMark/>
          </w:tcPr>
          <w:p w:rsidR="00F66A85" w:rsidRDefault="00F66A85">
            <w:pPr>
              <w:jc w:val="both"/>
            </w:pPr>
            <w:r>
              <w:t>99</w:t>
            </w:r>
          </w:p>
        </w:tc>
        <w:tc>
          <w:tcPr>
            <w:tcW w:w="676" w:type="dxa"/>
            <w:tcBorders>
              <w:top w:val="nil"/>
              <w:left w:val="nil"/>
              <w:bottom w:val="single" w:sz="4" w:space="0" w:color="auto"/>
              <w:right w:val="single" w:sz="4" w:space="0" w:color="auto"/>
            </w:tcBorders>
            <w:hideMark/>
          </w:tcPr>
          <w:p w:rsidR="00F66A85" w:rsidRDefault="00F66A85">
            <w:pPr>
              <w:jc w:val="both"/>
            </w:pPr>
            <w:r>
              <w:t>9</w:t>
            </w:r>
          </w:p>
        </w:tc>
        <w:tc>
          <w:tcPr>
            <w:tcW w:w="616" w:type="dxa"/>
            <w:tcBorders>
              <w:top w:val="nil"/>
              <w:left w:val="nil"/>
              <w:bottom w:val="single" w:sz="4" w:space="0" w:color="auto"/>
              <w:right w:val="single" w:sz="4" w:space="0" w:color="auto"/>
            </w:tcBorders>
            <w:hideMark/>
          </w:tcPr>
          <w:p w:rsidR="00F66A85" w:rsidRDefault="00F66A85">
            <w:pPr>
              <w:jc w:val="both"/>
            </w:pPr>
            <w:r>
              <w:t> </w:t>
            </w:r>
          </w:p>
        </w:tc>
        <w:tc>
          <w:tcPr>
            <w:tcW w:w="516" w:type="dxa"/>
            <w:tcBorders>
              <w:top w:val="nil"/>
              <w:left w:val="nil"/>
              <w:bottom w:val="single" w:sz="4" w:space="0" w:color="auto"/>
              <w:right w:val="single" w:sz="4" w:space="0" w:color="auto"/>
            </w:tcBorders>
            <w:hideMark/>
          </w:tcPr>
          <w:p w:rsidR="00F66A85" w:rsidRDefault="00F66A85">
            <w:pPr>
              <w:jc w:val="both"/>
            </w:pPr>
            <w:r>
              <w:t> </w:t>
            </w:r>
          </w:p>
        </w:tc>
        <w:tc>
          <w:tcPr>
            <w:tcW w:w="498" w:type="dxa"/>
            <w:tcBorders>
              <w:top w:val="nil"/>
              <w:left w:val="nil"/>
              <w:bottom w:val="single" w:sz="4" w:space="0" w:color="auto"/>
              <w:right w:val="single" w:sz="4" w:space="0" w:color="auto"/>
            </w:tcBorders>
            <w:hideMark/>
          </w:tcPr>
          <w:p w:rsidR="00F66A85" w:rsidRDefault="00F66A85">
            <w:pPr>
              <w:jc w:val="both"/>
            </w:pPr>
            <w:r>
              <w:t> </w:t>
            </w:r>
          </w:p>
        </w:tc>
        <w:tc>
          <w:tcPr>
            <w:tcW w:w="498" w:type="dxa"/>
            <w:tcBorders>
              <w:top w:val="nil"/>
              <w:left w:val="nil"/>
              <w:bottom w:val="single" w:sz="4" w:space="0" w:color="auto"/>
              <w:right w:val="single" w:sz="4" w:space="0" w:color="auto"/>
            </w:tcBorders>
            <w:hideMark/>
          </w:tcPr>
          <w:p w:rsidR="00F66A85" w:rsidRDefault="00F66A85">
            <w:pPr>
              <w:jc w:val="both"/>
            </w:pPr>
            <w:r>
              <w:t> </w:t>
            </w:r>
          </w:p>
        </w:tc>
        <w:tc>
          <w:tcPr>
            <w:tcW w:w="1330" w:type="dxa"/>
            <w:tcBorders>
              <w:top w:val="nil"/>
              <w:left w:val="nil"/>
              <w:bottom w:val="single" w:sz="4" w:space="0" w:color="auto"/>
              <w:right w:val="single" w:sz="4" w:space="0" w:color="auto"/>
            </w:tcBorders>
            <w:hideMark/>
          </w:tcPr>
          <w:p w:rsidR="00F66A85" w:rsidRDefault="00F66A85">
            <w:pPr>
              <w:jc w:val="right"/>
            </w:pPr>
            <w:r>
              <w:t>9 634,2</w:t>
            </w:r>
          </w:p>
        </w:tc>
      </w:tr>
      <w:tr w:rsidR="00F66A85" w:rsidTr="00F66A85">
        <w:trPr>
          <w:trHeight w:val="20"/>
        </w:trPr>
        <w:tc>
          <w:tcPr>
            <w:tcW w:w="5200" w:type="dxa"/>
            <w:tcBorders>
              <w:top w:val="nil"/>
              <w:left w:val="single" w:sz="4" w:space="0" w:color="auto"/>
              <w:bottom w:val="single" w:sz="4" w:space="0" w:color="auto"/>
              <w:right w:val="single" w:sz="4" w:space="0" w:color="auto"/>
            </w:tcBorders>
            <w:hideMark/>
          </w:tcPr>
          <w:p w:rsidR="00F66A85" w:rsidRDefault="00F66A85">
            <w:pPr>
              <w:jc w:val="both"/>
            </w:pPr>
            <w:r>
              <w:lastRenderedPageBreak/>
              <w:t xml:space="preserve">Прочие выплаты по обязательствам муниципального образования по непрограммному направлению расходов "Иные непрограммные мероприятия" в рамках непрограммных расходов городского бюджета (Закупка товаров, работ и услуг для государственных (муниципальных) нужд) </w:t>
            </w:r>
          </w:p>
        </w:tc>
        <w:tc>
          <w:tcPr>
            <w:tcW w:w="561" w:type="dxa"/>
            <w:tcBorders>
              <w:top w:val="nil"/>
              <w:left w:val="nil"/>
              <w:bottom w:val="single" w:sz="4" w:space="0" w:color="auto"/>
              <w:right w:val="single" w:sz="4" w:space="0" w:color="auto"/>
            </w:tcBorders>
            <w:hideMark/>
          </w:tcPr>
          <w:p w:rsidR="00F66A85" w:rsidRDefault="00F66A85">
            <w:pPr>
              <w:jc w:val="both"/>
            </w:pPr>
            <w:r>
              <w:t>99</w:t>
            </w:r>
          </w:p>
        </w:tc>
        <w:tc>
          <w:tcPr>
            <w:tcW w:w="676" w:type="dxa"/>
            <w:tcBorders>
              <w:top w:val="nil"/>
              <w:left w:val="nil"/>
              <w:bottom w:val="single" w:sz="4" w:space="0" w:color="auto"/>
              <w:right w:val="single" w:sz="4" w:space="0" w:color="auto"/>
            </w:tcBorders>
            <w:hideMark/>
          </w:tcPr>
          <w:p w:rsidR="00F66A85" w:rsidRDefault="00F66A85">
            <w:pPr>
              <w:jc w:val="both"/>
            </w:pPr>
            <w:r>
              <w:t>9</w:t>
            </w:r>
          </w:p>
        </w:tc>
        <w:tc>
          <w:tcPr>
            <w:tcW w:w="616" w:type="dxa"/>
            <w:tcBorders>
              <w:top w:val="nil"/>
              <w:left w:val="nil"/>
              <w:bottom w:val="single" w:sz="4" w:space="0" w:color="auto"/>
              <w:right w:val="single" w:sz="4" w:space="0" w:color="auto"/>
            </w:tcBorders>
            <w:hideMark/>
          </w:tcPr>
          <w:p w:rsidR="00F66A85" w:rsidRDefault="00F66A85">
            <w:pPr>
              <w:jc w:val="both"/>
            </w:pPr>
            <w:r>
              <w:t>0305</w:t>
            </w:r>
          </w:p>
        </w:tc>
        <w:tc>
          <w:tcPr>
            <w:tcW w:w="516" w:type="dxa"/>
            <w:tcBorders>
              <w:top w:val="nil"/>
              <w:left w:val="nil"/>
              <w:bottom w:val="single" w:sz="4" w:space="0" w:color="auto"/>
              <w:right w:val="single" w:sz="4" w:space="0" w:color="auto"/>
            </w:tcBorders>
            <w:hideMark/>
          </w:tcPr>
          <w:p w:rsidR="00F66A85" w:rsidRDefault="00F66A85">
            <w:pPr>
              <w:jc w:val="both"/>
            </w:pPr>
            <w:r>
              <w:t>200</w:t>
            </w:r>
          </w:p>
        </w:tc>
        <w:tc>
          <w:tcPr>
            <w:tcW w:w="498" w:type="dxa"/>
            <w:tcBorders>
              <w:top w:val="nil"/>
              <w:left w:val="nil"/>
              <w:bottom w:val="single" w:sz="4" w:space="0" w:color="auto"/>
              <w:right w:val="single" w:sz="4" w:space="0" w:color="auto"/>
            </w:tcBorders>
            <w:hideMark/>
          </w:tcPr>
          <w:p w:rsidR="00F66A85" w:rsidRDefault="00F66A85">
            <w:pPr>
              <w:jc w:val="both"/>
            </w:pPr>
            <w:r>
              <w:t>01</w:t>
            </w:r>
          </w:p>
        </w:tc>
        <w:tc>
          <w:tcPr>
            <w:tcW w:w="498" w:type="dxa"/>
            <w:tcBorders>
              <w:top w:val="nil"/>
              <w:left w:val="nil"/>
              <w:bottom w:val="single" w:sz="4" w:space="0" w:color="auto"/>
              <w:right w:val="single" w:sz="4" w:space="0" w:color="auto"/>
            </w:tcBorders>
            <w:hideMark/>
          </w:tcPr>
          <w:p w:rsidR="00F66A85" w:rsidRDefault="00F66A85">
            <w:pPr>
              <w:jc w:val="both"/>
            </w:pPr>
            <w:r>
              <w:t>13</w:t>
            </w:r>
          </w:p>
        </w:tc>
        <w:tc>
          <w:tcPr>
            <w:tcW w:w="1330" w:type="dxa"/>
            <w:tcBorders>
              <w:top w:val="nil"/>
              <w:left w:val="nil"/>
              <w:bottom w:val="single" w:sz="4" w:space="0" w:color="auto"/>
              <w:right w:val="single" w:sz="4" w:space="0" w:color="auto"/>
            </w:tcBorders>
            <w:hideMark/>
          </w:tcPr>
          <w:p w:rsidR="00F66A85" w:rsidRDefault="00F66A85">
            <w:pPr>
              <w:jc w:val="right"/>
            </w:pPr>
            <w:r>
              <w:t>9 523,1</w:t>
            </w:r>
          </w:p>
        </w:tc>
      </w:tr>
      <w:tr w:rsidR="00F66A85" w:rsidTr="00F66A85">
        <w:trPr>
          <w:trHeight w:val="20"/>
        </w:trPr>
        <w:tc>
          <w:tcPr>
            <w:tcW w:w="5200" w:type="dxa"/>
            <w:tcBorders>
              <w:top w:val="nil"/>
              <w:left w:val="single" w:sz="4" w:space="0" w:color="auto"/>
              <w:bottom w:val="single" w:sz="4" w:space="0" w:color="auto"/>
              <w:right w:val="single" w:sz="4" w:space="0" w:color="auto"/>
            </w:tcBorders>
            <w:hideMark/>
          </w:tcPr>
          <w:p w:rsidR="00F66A85" w:rsidRDefault="00F66A85">
            <w:pPr>
              <w:jc w:val="both"/>
            </w:pPr>
            <w:r>
              <w:t xml:space="preserve">Прочие выплаты по обязательствам муниципального образования по непрограммному направлению расходов "Иные непрограммные мероприятия" в рамках непрограммных расходов городского бюджета (Иные бюджетные ассигнования) </w:t>
            </w:r>
          </w:p>
        </w:tc>
        <w:tc>
          <w:tcPr>
            <w:tcW w:w="561" w:type="dxa"/>
            <w:tcBorders>
              <w:top w:val="nil"/>
              <w:left w:val="nil"/>
              <w:bottom w:val="single" w:sz="4" w:space="0" w:color="auto"/>
              <w:right w:val="single" w:sz="4" w:space="0" w:color="auto"/>
            </w:tcBorders>
            <w:hideMark/>
          </w:tcPr>
          <w:p w:rsidR="00F66A85" w:rsidRDefault="00F66A85">
            <w:pPr>
              <w:jc w:val="both"/>
            </w:pPr>
            <w:r>
              <w:t>99</w:t>
            </w:r>
          </w:p>
        </w:tc>
        <w:tc>
          <w:tcPr>
            <w:tcW w:w="676" w:type="dxa"/>
            <w:tcBorders>
              <w:top w:val="nil"/>
              <w:left w:val="nil"/>
              <w:bottom w:val="single" w:sz="4" w:space="0" w:color="auto"/>
              <w:right w:val="single" w:sz="4" w:space="0" w:color="auto"/>
            </w:tcBorders>
            <w:hideMark/>
          </w:tcPr>
          <w:p w:rsidR="00F66A85" w:rsidRDefault="00F66A85">
            <w:pPr>
              <w:jc w:val="both"/>
            </w:pPr>
            <w:r>
              <w:t>9</w:t>
            </w:r>
          </w:p>
        </w:tc>
        <w:tc>
          <w:tcPr>
            <w:tcW w:w="616" w:type="dxa"/>
            <w:tcBorders>
              <w:top w:val="nil"/>
              <w:left w:val="nil"/>
              <w:bottom w:val="single" w:sz="4" w:space="0" w:color="auto"/>
              <w:right w:val="single" w:sz="4" w:space="0" w:color="auto"/>
            </w:tcBorders>
            <w:hideMark/>
          </w:tcPr>
          <w:p w:rsidR="00F66A85" w:rsidRDefault="00F66A85">
            <w:pPr>
              <w:jc w:val="both"/>
            </w:pPr>
            <w:r>
              <w:t>0305</w:t>
            </w:r>
          </w:p>
        </w:tc>
        <w:tc>
          <w:tcPr>
            <w:tcW w:w="516" w:type="dxa"/>
            <w:tcBorders>
              <w:top w:val="nil"/>
              <w:left w:val="nil"/>
              <w:bottom w:val="single" w:sz="4" w:space="0" w:color="auto"/>
              <w:right w:val="single" w:sz="4" w:space="0" w:color="auto"/>
            </w:tcBorders>
            <w:hideMark/>
          </w:tcPr>
          <w:p w:rsidR="00F66A85" w:rsidRDefault="00F66A85">
            <w:pPr>
              <w:jc w:val="both"/>
            </w:pPr>
            <w:r>
              <w:t>800</w:t>
            </w:r>
          </w:p>
        </w:tc>
        <w:tc>
          <w:tcPr>
            <w:tcW w:w="498" w:type="dxa"/>
            <w:tcBorders>
              <w:top w:val="nil"/>
              <w:left w:val="nil"/>
              <w:bottom w:val="single" w:sz="4" w:space="0" w:color="auto"/>
              <w:right w:val="single" w:sz="4" w:space="0" w:color="auto"/>
            </w:tcBorders>
            <w:hideMark/>
          </w:tcPr>
          <w:p w:rsidR="00F66A85" w:rsidRDefault="00F66A85">
            <w:pPr>
              <w:jc w:val="both"/>
            </w:pPr>
            <w:r>
              <w:t>01</w:t>
            </w:r>
          </w:p>
        </w:tc>
        <w:tc>
          <w:tcPr>
            <w:tcW w:w="498" w:type="dxa"/>
            <w:tcBorders>
              <w:top w:val="nil"/>
              <w:left w:val="nil"/>
              <w:bottom w:val="single" w:sz="4" w:space="0" w:color="auto"/>
              <w:right w:val="single" w:sz="4" w:space="0" w:color="auto"/>
            </w:tcBorders>
            <w:hideMark/>
          </w:tcPr>
          <w:p w:rsidR="00F66A85" w:rsidRDefault="00F66A85">
            <w:pPr>
              <w:jc w:val="both"/>
            </w:pPr>
            <w:r>
              <w:t>13</w:t>
            </w:r>
          </w:p>
        </w:tc>
        <w:tc>
          <w:tcPr>
            <w:tcW w:w="1330" w:type="dxa"/>
            <w:tcBorders>
              <w:top w:val="nil"/>
              <w:left w:val="nil"/>
              <w:bottom w:val="single" w:sz="4" w:space="0" w:color="auto"/>
              <w:right w:val="single" w:sz="4" w:space="0" w:color="auto"/>
            </w:tcBorders>
            <w:hideMark/>
          </w:tcPr>
          <w:p w:rsidR="00F66A85" w:rsidRDefault="00F66A85">
            <w:pPr>
              <w:jc w:val="right"/>
            </w:pPr>
            <w:r>
              <w:t>105,1</w:t>
            </w:r>
          </w:p>
        </w:tc>
      </w:tr>
      <w:tr w:rsidR="00F66A85" w:rsidTr="00F66A85">
        <w:trPr>
          <w:trHeight w:val="20"/>
        </w:trPr>
        <w:tc>
          <w:tcPr>
            <w:tcW w:w="5200" w:type="dxa"/>
            <w:tcBorders>
              <w:top w:val="nil"/>
              <w:left w:val="single" w:sz="4" w:space="0" w:color="auto"/>
              <w:bottom w:val="single" w:sz="4" w:space="0" w:color="auto"/>
              <w:right w:val="single" w:sz="4" w:space="0" w:color="auto"/>
            </w:tcBorders>
            <w:hideMark/>
          </w:tcPr>
          <w:p w:rsidR="00F66A85" w:rsidRDefault="00F66A85">
            <w:pPr>
              <w:jc w:val="both"/>
            </w:pPr>
            <w:r>
              <w:t xml:space="preserve">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по непрограммному направлению расходов "Иные непрограммные мероприятия" в рамках непрограммных расходов городского бюджета (Закупка товаров, работ и услуг для государственных (муниципальных) нужд) </w:t>
            </w:r>
          </w:p>
        </w:tc>
        <w:tc>
          <w:tcPr>
            <w:tcW w:w="561" w:type="dxa"/>
            <w:tcBorders>
              <w:top w:val="nil"/>
              <w:left w:val="nil"/>
              <w:bottom w:val="single" w:sz="4" w:space="0" w:color="auto"/>
              <w:right w:val="single" w:sz="4" w:space="0" w:color="auto"/>
            </w:tcBorders>
            <w:hideMark/>
          </w:tcPr>
          <w:p w:rsidR="00F66A85" w:rsidRDefault="00F66A85">
            <w:pPr>
              <w:jc w:val="both"/>
            </w:pPr>
            <w:r>
              <w:t>99</w:t>
            </w:r>
          </w:p>
        </w:tc>
        <w:tc>
          <w:tcPr>
            <w:tcW w:w="676" w:type="dxa"/>
            <w:tcBorders>
              <w:top w:val="nil"/>
              <w:left w:val="nil"/>
              <w:bottom w:val="single" w:sz="4" w:space="0" w:color="auto"/>
              <w:right w:val="single" w:sz="4" w:space="0" w:color="auto"/>
            </w:tcBorders>
            <w:hideMark/>
          </w:tcPr>
          <w:p w:rsidR="00F66A85" w:rsidRDefault="00F66A85">
            <w:pPr>
              <w:jc w:val="both"/>
            </w:pPr>
            <w:r>
              <w:t>9</w:t>
            </w:r>
          </w:p>
        </w:tc>
        <w:tc>
          <w:tcPr>
            <w:tcW w:w="616" w:type="dxa"/>
            <w:tcBorders>
              <w:top w:val="nil"/>
              <w:left w:val="nil"/>
              <w:bottom w:val="single" w:sz="4" w:space="0" w:color="auto"/>
              <w:right w:val="single" w:sz="4" w:space="0" w:color="auto"/>
            </w:tcBorders>
            <w:hideMark/>
          </w:tcPr>
          <w:p w:rsidR="00F66A85" w:rsidRDefault="00F66A85">
            <w:pPr>
              <w:jc w:val="both"/>
            </w:pPr>
            <w:r>
              <w:t>5120</w:t>
            </w:r>
          </w:p>
        </w:tc>
        <w:tc>
          <w:tcPr>
            <w:tcW w:w="516" w:type="dxa"/>
            <w:tcBorders>
              <w:top w:val="nil"/>
              <w:left w:val="nil"/>
              <w:bottom w:val="single" w:sz="4" w:space="0" w:color="auto"/>
              <w:right w:val="single" w:sz="4" w:space="0" w:color="auto"/>
            </w:tcBorders>
            <w:hideMark/>
          </w:tcPr>
          <w:p w:rsidR="00F66A85" w:rsidRDefault="00F66A85">
            <w:pPr>
              <w:jc w:val="both"/>
            </w:pPr>
            <w:r>
              <w:t>200</w:t>
            </w:r>
          </w:p>
        </w:tc>
        <w:tc>
          <w:tcPr>
            <w:tcW w:w="498" w:type="dxa"/>
            <w:tcBorders>
              <w:top w:val="nil"/>
              <w:left w:val="nil"/>
              <w:bottom w:val="single" w:sz="4" w:space="0" w:color="auto"/>
              <w:right w:val="single" w:sz="4" w:space="0" w:color="auto"/>
            </w:tcBorders>
            <w:hideMark/>
          </w:tcPr>
          <w:p w:rsidR="00F66A85" w:rsidRDefault="00F66A85">
            <w:pPr>
              <w:jc w:val="both"/>
            </w:pPr>
            <w:r>
              <w:t>01</w:t>
            </w:r>
          </w:p>
        </w:tc>
        <w:tc>
          <w:tcPr>
            <w:tcW w:w="498" w:type="dxa"/>
            <w:tcBorders>
              <w:top w:val="nil"/>
              <w:left w:val="nil"/>
              <w:bottom w:val="single" w:sz="4" w:space="0" w:color="auto"/>
              <w:right w:val="single" w:sz="4" w:space="0" w:color="auto"/>
            </w:tcBorders>
            <w:hideMark/>
          </w:tcPr>
          <w:p w:rsidR="00F66A85" w:rsidRDefault="00F66A85">
            <w:pPr>
              <w:jc w:val="both"/>
            </w:pPr>
            <w:r>
              <w:t>05</w:t>
            </w:r>
          </w:p>
        </w:tc>
        <w:tc>
          <w:tcPr>
            <w:tcW w:w="1330" w:type="dxa"/>
            <w:tcBorders>
              <w:top w:val="nil"/>
              <w:left w:val="nil"/>
              <w:bottom w:val="single" w:sz="4" w:space="0" w:color="auto"/>
              <w:right w:val="single" w:sz="4" w:space="0" w:color="auto"/>
            </w:tcBorders>
            <w:hideMark/>
          </w:tcPr>
          <w:p w:rsidR="00F66A85" w:rsidRDefault="00F66A85">
            <w:pPr>
              <w:jc w:val="right"/>
            </w:pPr>
            <w:r>
              <w:t>6,0»</w:t>
            </w:r>
          </w:p>
        </w:tc>
      </w:tr>
    </w:tbl>
    <w:p w:rsidR="00F66A85" w:rsidRDefault="00F66A85" w:rsidP="00F66A85">
      <w:pPr>
        <w:pStyle w:val="ConsPlusNormal"/>
        <w:widowControl/>
        <w:tabs>
          <w:tab w:val="right" w:pos="9922"/>
        </w:tabs>
        <w:ind w:firstLine="0"/>
        <w:jc w:val="both"/>
        <w:rPr>
          <w:rFonts w:ascii="Times New Roman" w:hAnsi="Times New Roman" w:cs="Times New Roman"/>
          <w:bCs/>
          <w:szCs w:val="22"/>
        </w:rPr>
      </w:pPr>
    </w:p>
    <w:p w:rsidR="00F66A85" w:rsidRDefault="00F66A85" w:rsidP="00F66A85">
      <w:pPr>
        <w:pStyle w:val="ConsPlusNormal"/>
        <w:widowControl/>
        <w:numPr>
          <w:ilvl w:val="0"/>
          <w:numId w:val="3"/>
        </w:numPr>
        <w:tabs>
          <w:tab w:val="left" w:pos="1230"/>
        </w:tabs>
        <w:jc w:val="both"/>
        <w:rPr>
          <w:rFonts w:ascii="Times New Roman" w:hAnsi="Times New Roman" w:cs="Times New Roman"/>
          <w:sz w:val="24"/>
          <w:szCs w:val="24"/>
        </w:rPr>
      </w:pPr>
      <w:r>
        <w:rPr>
          <w:rFonts w:ascii="Times New Roman" w:hAnsi="Times New Roman" w:cs="Times New Roman"/>
          <w:bCs/>
          <w:sz w:val="24"/>
          <w:szCs w:val="24"/>
        </w:rPr>
        <w:t>приложение 15</w:t>
      </w:r>
      <w:r>
        <w:rPr>
          <w:rFonts w:ascii="Times New Roman" w:hAnsi="Times New Roman" w:cs="Times New Roman"/>
          <w:sz w:val="24"/>
          <w:szCs w:val="24"/>
        </w:rPr>
        <w:t xml:space="preserve"> изложить в следующей редакции:</w:t>
      </w:r>
    </w:p>
    <w:p w:rsidR="00F66A85" w:rsidRDefault="00F66A85" w:rsidP="00F66A85">
      <w:pPr>
        <w:pStyle w:val="ConsPlusNormal"/>
        <w:widowControl/>
        <w:tabs>
          <w:tab w:val="right" w:pos="9922"/>
        </w:tabs>
        <w:ind w:left="6379" w:firstLine="0"/>
        <w:jc w:val="both"/>
        <w:rPr>
          <w:rFonts w:ascii="Times New Roman" w:hAnsi="Times New Roman" w:cs="Times New Roman"/>
        </w:rPr>
      </w:pPr>
      <w:r>
        <w:rPr>
          <w:rFonts w:ascii="Times New Roman" w:hAnsi="Times New Roman" w:cs="Times New Roman"/>
        </w:rPr>
        <w:t>«Приложение 15</w:t>
      </w:r>
    </w:p>
    <w:p w:rsidR="00F66A85" w:rsidRDefault="00F66A85" w:rsidP="00F66A85">
      <w:pPr>
        <w:pStyle w:val="ConsPlusNormal"/>
        <w:widowControl/>
        <w:tabs>
          <w:tab w:val="right" w:pos="9922"/>
        </w:tabs>
        <w:ind w:left="6379" w:firstLine="0"/>
        <w:jc w:val="both"/>
        <w:rPr>
          <w:rFonts w:ascii="Times New Roman" w:hAnsi="Times New Roman" w:cs="Times New Roman"/>
          <w:bCs/>
          <w:szCs w:val="22"/>
        </w:rPr>
      </w:pPr>
      <w:r>
        <w:rPr>
          <w:rFonts w:ascii="Times New Roman" w:hAnsi="Times New Roman" w:cs="Times New Roman"/>
        </w:rPr>
        <w:t>к « Бюджету города Ельца на 2015 год и на плановый период 2016 и 2017 годов»</w:t>
      </w:r>
    </w:p>
    <w:p w:rsidR="00F66A85" w:rsidRDefault="00F66A85" w:rsidP="00F66A85">
      <w:pPr>
        <w:pStyle w:val="ConsPlusNormal"/>
        <w:widowControl/>
        <w:tabs>
          <w:tab w:val="left" w:pos="1230"/>
        </w:tabs>
        <w:ind w:firstLine="0"/>
        <w:jc w:val="both"/>
        <w:rPr>
          <w:rFonts w:ascii="Times New Roman" w:hAnsi="Times New Roman" w:cs="Times New Roman"/>
          <w:sz w:val="24"/>
          <w:szCs w:val="24"/>
        </w:rPr>
      </w:pPr>
    </w:p>
    <w:tbl>
      <w:tblPr>
        <w:tblW w:w="9977" w:type="dxa"/>
        <w:tblInd w:w="98" w:type="dxa"/>
        <w:tblLook w:val="04A0"/>
      </w:tblPr>
      <w:tblGrid>
        <w:gridCol w:w="8650"/>
        <w:gridCol w:w="1327"/>
      </w:tblGrid>
      <w:tr w:rsidR="00F66A85" w:rsidTr="00F66A85">
        <w:trPr>
          <w:trHeight w:val="20"/>
        </w:trPr>
        <w:tc>
          <w:tcPr>
            <w:tcW w:w="9977" w:type="dxa"/>
            <w:gridSpan w:val="2"/>
            <w:tcBorders>
              <w:top w:val="single" w:sz="4" w:space="0" w:color="auto"/>
              <w:left w:val="single" w:sz="4" w:space="0" w:color="auto"/>
              <w:bottom w:val="single" w:sz="4" w:space="0" w:color="auto"/>
              <w:right w:val="single" w:sz="4" w:space="0" w:color="auto"/>
            </w:tcBorders>
            <w:vAlign w:val="bottom"/>
            <w:hideMark/>
          </w:tcPr>
          <w:p w:rsidR="00F66A85" w:rsidRDefault="00F66A85">
            <w:pPr>
              <w:jc w:val="center"/>
              <w:rPr>
                <w:b/>
                <w:bCs/>
              </w:rPr>
            </w:pPr>
            <w:r>
              <w:rPr>
                <w:b/>
                <w:bCs/>
              </w:rPr>
              <w:t>Объем межбюджетных трансфертов, предусмотренных к получению из областного бюджета на 2015 год</w:t>
            </w:r>
          </w:p>
        </w:tc>
      </w:tr>
      <w:tr w:rsidR="00F66A85" w:rsidTr="00F66A85">
        <w:trPr>
          <w:trHeight w:val="20"/>
        </w:trPr>
        <w:tc>
          <w:tcPr>
            <w:tcW w:w="8650" w:type="dxa"/>
            <w:vMerge w:val="restart"/>
            <w:tcBorders>
              <w:top w:val="single" w:sz="4" w:space="0" w:color="auto"/>
              <w:left w:val="single" w:sz="4" w:space="0" w:color="auto"/>
              <w:bottom w:val="single" w:sz="4" w:space="0" w:color="auto"/>
              <w:right w:val="single" w:sz="4" w:space="0" w:color="auto"/>
            </w:tcBorders>
            <w:vAlign w:val="center"/>
            <w:hideMark/>
          </w:tcPr>
          <w:p w:rsidR="00F66A85" w:rsidRDefault="00F66A85">
            <w:pPr>
              <w:jc w:val="center"/>
              <w:rPr>
                <w:b/>
                <w:bCs/>
                <w:color w:val="000000"/>
              </w:rPr>
            </w:pPr>
            <w:r>
              <w:rPr>
                <w:b/>
                <w:bCs/>
                <w:color w:val="000000"/>
              </w:rPr>
              <w:t>Показатели</w:t>
            </w:r>
          </w:p>
        </w:tc>
        <w:tc>
          <w:tcPr>
            <w:tcW w:w="1327" w:type="dxa"/>
            <w:tcBorders>
              <w:top w:val="single" w:sz="4" w:space="0" w:color="auto"/>
              <w:left w:val="single" w:sz="4" w:space="0" w:color="auto"/>
              <w:bottom w:val="single" w:sz="4" w:space="0" w:color="auto"/>
              <w:right w:val="single" w:sz="4" w:space="0" w:color="auto"/>
            </w:tcBorders>
            <w:noWrap/>
            <w:vAlign w:val="bottom"/>
            <w:hideMark/>
          </w:tcPr>
          <w:p w:rsidR="00F66A85" w:rsidRDefault="00F66A85">
            <w:pPr>
              <w:jc w:val="center"/>
              <w:rPr>
                <w:b/>
                <w:bCs/>
              </w:rPr>
            </w:pPr>
            <w:r>
              <w:rPr>
                <w:b/>
                <w:bCs/>
              </w:rPr>
              <w:t>тыс.руб.</w:t>
            </w:r>
          </w:p>
        </w:tc>
      </w:tr>
      <w:tr w:rsidR="00F66A85" w:rsidTr="00F66A85">
        <w:trPr>
          <w:trHeight w:val="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6A85" w:rsidRDefault="00F66A85">
            <w:pPr>
              <w:rPr>
                <w:b/>
                <w:bCs/>
                <w:color w:val="000000"/>
              </w:rPr>
            </w:pPr>
          </w:p>
        </w:tc>
        <w:tc>
          <w:tcPr>
            <w:tcW w:w="1327" w:type="dxa"/>
            <w:tcBorders>
              <w:top w:val="single" w:sz="4" w:space="0" w:color="auto"/>
              <w:left w:val="single" w:sz="4" w:space="0" w:color="auto"/>
              <w:bottom w:val="single" w:sz="4" w:space="0" w:color="auto"/>
              <w:right w:val="single" w:sz="4" w:space="0" w:color="auto"/>
            </w:tcBorders>
            <w:noWrap/>
            <w:vAlign w:val="bottom"/>
            <w:hideMark/>
          </w:tcPr>
          <w:p w:rsidR="00F66A85" w:rsidRDefault="00F66A85">
            <w:pPr>
              <w:jc w:val="center"/>
              <w:rPr>
                <w:b/>
                <w:bCs/>
              </w:rPr>
            </w:pPr>
            <w:r>
              <w:rPr>
                <w:b/>
                <w:bCs/>
              </w:rPr>
              <w:t>2015 год</w:t>
            </w:r>
          </w:p>
        </w:tc>
      </w:tr>
      <w:tr w:rsidR="00F66A85" w:rsidTr="00F66A85">
        <w:trPr>
          <w:trHeight w:val="20"/>
        </w:trPr>
        <w:tc>
          <w:tcPr>
            <w:tcW w:w="8650" w:type="dxa"/>
            <w:tcBorders>
              <w:top w:val="single" w:sz="4" w:space="0" w:color="auto"/>
              <w:left w:val="single" w:sz="4" w:space="0" w:color="auto"/>
              <w:bottom w:val="single" w:sz="4" w:space="0" w:color="auto"/>
              <w:right w:val="single" w:sz="4" w:space="0" w:color="auto"/>
            </w:tcBorders>
            <w:hideMark/>
          </w:tcPr>
          <w:p w:rsidR="00F66A85" w:rsidRDefault="00F66A85">
            <w:pPr>
              <w:jc w:val="both"/>
              <w:rPr>
                <w:b/>
                <w:bCs/>
                <w:color w:val="000000"/>
              </w:rPr>
            </w:pPr>
            <w:r>
              <w:rPr>
                <w:b/>
                <w:bCs/>
                <w:color w:val="000000"/>
              </w:rPr>
              <w:t>Субвенции бюджету городского округа, всего:</w:t>
            </w:r>
          </w:p>
        </w:tc>
        <w:tc>
          <w:tcPr>
            <w:tcW w:w="1327" w:type="dxa"/>
            <w:tcBorders>
              <w:top w:val="single" w:sz="4" w:space="0" w:color="auto"/>
              <w:left w:val="single" w:sz="4" w:space="0" w:color="auto"/>
              <w:bottom w:val="single" w:sz="4" w:space="0" w:color="auto"/>
              <w:right w:val="single" w:sz="4" w:space="0" w:color="auto"/>
            </w:tcBorders>
            <w:noWrap/>
            <w:vAlign w:val="bottom"/>
            <w:hideMark/>
          </w:tcPr>
          <w:p w:rsidR="00F66A85" w:rsidRDefault="00F66A85">
            <w:pPr>
              <w:jc w:val="right"/>
              <w:rPr>
                <w:b/>
                <w:bCs/>
              </w:rPr>
            </w:pPr>
            <w:r>
              <w:rPr>
                <w:b/>
                <w:bCs/>
              </w:rPr>
              <w:t>594 331,3</w:t>
            </w:r>
          </w:p>
        </w:tc>
      </w:tr>
      <w:tr w:rsidR="00F66A85" w:rsidTr="00F66A85">
        <w:trPr>
          <w:trHeight w:val="20"/>
        </w:trPr>
        <w:tc>
          <w:tcPr>
            <w:tcW w:w="8650" w:type="dxa"/>
            <w:tcBorders>
              <w:top w:val="single" w:sz="4" w:space="0" w:color="auto"/>
              <w:left w:val="single" w:sz="4" w:space="0" w:color="auto"/>
              <w:bottom w:val="single" w:sz="4" w:space="0" w:color="auto"/>
              <w:right w:val="single" w:sz="4" w:space="0" w:color="auto"/>
            </w:tcBorders>
            <w:hideMark/>
          </w:tcPr>
          <w:p w:rsidR="00F66A85" w:rsidRDefault="00F66A85">
            <w:pPr>
              <w:jc w:val="both"/>
              <w:rPr>
                <w:color w:val="000000"/>
              </w:rPr>
            </w:pPr>
            <w:r>
              <w:rPr>
                <w:color w:val="000000"/>
              </w:rPr>
              <w:t>Закон Липецкой области от 4 мая 2000 года № 88-ОЗ "Об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w:t>
            </w:r>
          </w:p>
        </w:tc>
        <w:tc>
          <w:tcPr>
            <w:tcW w:w="1327" w:type="dxa"/>
            <w:tcBorders>
              <w:top w:val="single" w:sz="4" w:space="0" w:color="auto"/>
              <w:left w:val="single" w:sz="4" w:space="0" w:color="auto"/>
              <w:bottom w:val="single" w:sz="4" w:space="0" w:color="auto"/>
              <w:right w:val="single" w:sz="4" w:space="0" w:color="auto"/>
            </w:tcBorders>
            <w:noWrap/>
            <w:hideMark/>
          </w:tcPr>
          <w:p w:rsidR="00F66A85" w:rsidRDefault="00F66A85">
            <w:pPr>
              <w:jc w:val="right"/>
            </w:pPr>
            <w:r>
              <w:t>3 205,0</w:t>
            </w:r>
          </w:p>
        </w:tc>
      </w:tr>
      <w:tr w:rsidR="00F66A85" w:rsidTr="00F66A85">
        <w:trPr>
          <w:trHeight w:val="20"/>
        </w:trPr>
        <w:tc>
          <w:tcPr>
            <w:tcW w:w="8650" w:type="dxa"/>
            <w:tcBorders>
              <w:top w:val="single" w:sz="4" w:space="0" w:color="auto"/>
              <w:left w:val="single" w:sz="4" w:space="0" w:color="auto"/>
              <w:bottom w:val="single" w:sz="4" w:space="0" w:color="auto"/>
              <w:right w:val="single" w:sz="4" w:space="0" w:color="auto"/>
            </w:tcBorders>
            <w:hideMark/>
          </w:tcPr>
          <w:p w:rsidR="00F66A85" w:rsidRDefault="00F66A85">
            <w:pPr>
              <w:jc w:val="both"/>
              <w:rPr>
                <w:color w:val="000000"/>
              </w:rPr>
            </w:pPr>
            <w:r>
              <w:rPr>
                <w:color w:val="000000"/>
              </w:rPr>
              <w:t xml:space="preserve">Субвенция на реализацию Закона Липецкой области от 30 ноября 2000 года № 117-ОЗ "О наделении органов местного самоуправления государственными полномочиями Липецкой области в сфере архивного дела"     </w:t>
            </w:r>
          </w:p>
        </w:tc>
        <w:tc>
          <w:tcPr>
            <w:tcW w:w="1327" w:type="dxa"/>
            <w:tcBorders>
              <w:top w:val="single" w:sz="4" w:space="0" w:color="auto"/>
              <w:left w:val="single" w:sz="4" w:space="0" w:color="auto"/>
              <w:bottom w:val="single" w:sz="4" w:space="0" w:color="auto"/>
              <w:right w:val="single" w:sz="4" w:space="0" w:color="auto"/>
            </w:tcBorders>
            <w:noWrap/>
            <w:hideMark/>
          </w:tcPr>
          <w:p w:rsidR="00F66A85" w:rsidRDefault="00F66A85">
            <w:pPr>
              <w:jc w:val="right"/>
            </w:pPr>
            <w:r>
              <w:t>3 360,0</w:t>
            </w:r>
          </w:p>
        </w:tc>
      </w:tr>
      <w:tr w:rsidR="00F66A85" w:rsidTr="00F66A85">
        <w:trPr>
          <w:trHeight w:val="20"/>
        </w:trPr>
        <w:tc>
          <w:tcPr>
            <w:tcW w:w="8650" w:type="dxa"/>
            <w:tcBorders>
              <w:top w:val="single" w:sz="4" w:space="0" w:color="auto"/>
              <w:left w:val="single" w:sz="4" w:space="0" w:color="auto"/>
              <w:bottom w:val="single" w:sz="4" w:space="0" w:color="auto"/>
              <w:right w:val="single" w:sz="4" w:space="0" w:color="auto"/>
            </w:tcBorders>
            <w:hideMark/>
          </w:tcPr>
          <w:p w:rsidR="00F66A85" w:rsidRDefault="00F66A85">
            <w:pPr>
              <w:jc w:val="both"/>
              <w:rPr>
                <w:color w:val="000000"/>
              </w:rPr>
            </w:pPr>
            <w:r>
              <w:rPr>
                <w:color w:val="000000"/>
              </w:rPr>
              <w:t>Субвенция на реализацию Закона Липецкой области от 31 августа 2004 года № 120-ОЗ "Об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 составлению протоколов об административных правонарушениях"</w:t>
            </w:r>
          </w:p>
        </w:tc>
        <w:tc>
          <w:tcPr>
            <w:tcW w:w="1327" w:type="dxa"/>
            <w:tcBorders>
              <w:top w:val="single" w:sz="4" w:space="0" w:color="auto"/>
              <w:left w:val="single" w:sz="4" w:space="0" w:color="auto"/>
              <w:bottom w:val="single" w:sz="4" w:space="0" w:color="auto"/>
              <w:right w:val="single" w:sz="4" w:space="0" w:color="auto"/>
            </w:tcBorders>
            <w:noWrap/>
            <w:hideMark/>
          </w:tcPr>
          <w:p w:rsidR="00F66A85" w:rsidRDefault="00F66A85">
            <w:pPr>
              <w:jc w:val="right"/>
            </w:pPr>
            <w:r>
              <w:t>1 047,0</w:t>
            </w:r>
          </w:p>
        </w:tc>
      </w:tr>
      <w:tr w:rsidR="00F66A85" w:rsidTr="00F66A85">
        <w:trPr>
          <w:trHeight w:val="20"/>
        </w:trPr>
        <w:tc>
          <w:tcPr>
            <w:tcW w:w="8650" w:type="dxa"/>
            <w:tcBorders>
              <w:top w:val="single" w:sz="4" w:space="0" w:color="auto"/>
              <w:left w:val="single" w:sz="4" w:space="0" w:color="auto"/>
              <w:bottom w:val="single" w:sz="4" w:space="0" w:color="auto"/>
              <w:right w:val="single" w:sz="4" w:space="0" w:color="auto"/>
            </w:tcBorders>
            <w:hideMark/>
          </w:tcPr>
          <w:p w:rsidR="00F66A85" w:rsidRDefault="00F66A85">
            <w:pPr>
              <w:jc w:val="both"/>
              <w:rPr>
                <w:color w:val="000000"/>
              </w:rPr>
            </w:pPr>
            <w:r>
              <w:rPr>
                <w:color w:val="000000"/>
              </w:rPr>
              <w:t xml:space="preserve">Субвенция на реализацию Закона Липецкой области от 30 декабря 2004 года № 167-ОЗ "О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 </w:t>
            </w:r>
          </w:p>
        </w:tc>
        <w:tc>
          <w:tcPr>
            <w:tcW w:w="1327" w:type="dxa"/>
            <w:tcBorders>
              <w:top w:val="single" w:sz="4" w:space="0" w:color="auto"/>
              <w:left w:val="single" w:sz="4" w:space="0" w:color="auto"/>
              <w:bottom w:val="single" w:sz="4" w:space="0" w:color="auto"/>
              <w:right w:val="single" w:sz="4" w:space="0" w:color="auto"/>
            </w:tcBorders>
            <w:noWrap/>
            <w:hideMark/>
          </w:tcPr>
          <w:p w:rsidR="00F66A85" w:rsidRDefault="00F66A85">
            <w:pPr>
              <w:jc w:val="right"/>
            </w:pPr>
            <w:r>
              <w:t>900,9</w:t>
            </w:r>
          </w:p>
        </w:tc>
      </w:tr>
      <w:tr w:rsidR="00F66A85" w:rsidTr="00F66A85">
        <w:trPr>
          <w:trHeight w:val="20"/>
        </w:trPr>
        <w:tc>
          <w:tcPr>
            <w:tcW w:w="8650" w:type="dxa"/>
            <w:tcBorders>
              <w:top w:val="single" w:sz="4" w:space="0" w:color="auto"/>
              <w:left w:val="single" w:sz="4" w:space="0" w:color="auto"/>
              <w:bottom w:val="single" w:sz="4" w:space="0" w:color="auto"/>
              <w:right w:val="single" w:sz="4" w:space="0" w:color="auto"/>
            </w:tcBorders>
            <w:hideMark/>
          </w:tcPr>
          <w:p w:rsidR="00F66A85" w:rsidRDefault="00F66A85">
            <w:pPr>
              <w:jc w:val="both"/>
              <w:rPr>
                <w:color w:val="000000"/>
              </w:rPr>
            </w:pPr>
            <w:r>
              <w:rPr>
                <w:color w:val="000000"/>
              </w:rPr>
              <w:t>Субвенция на реализацию Закона Липецкой области от 8 ноября 2012 года № 88-</w:t>
            </w:r>
            <w:r>
              <w:rPr>
                <w:color w:val="000000"/>
              </w:rPr>
              <w:lastRenderedPageBreak/>
              <w:t>ОЗ "О наделении органов местного самоуправления отдельными государственными полномочиями в области охраны труда и социально-трудовых отношений"</w:t>
            </w:r>
          </w:p>
        </w:tc>
        <w:tc>
          <w:tcPr>
            <w:tcW w:w="1327" w:type="dxa"/>
            <w:tcBorders>
              <w:top w:val="single" w:sz="4" w:space="0" w:color="auto"/>
              <w:left w:val="single" w:sz="4" w:space="0" w:color="auto"/>
              <w:bottom w:val="single" w:sz="4" w:space="0" w:color="auto"/>
              <w:right w:val="single" w:sz="4" w:space="0" w:color="auto"/>
            </w:tcBorders>
            <w:noWrap/>
            <w:hideMark/>
          </w:tcPr>
          <w:p w:rsidR="00F66A85" w:rsidRDefault="00F66A85">
            <w:pPr>
              <w:jc w:val="right"/>
            </w:pPr>
            <w:r>
              <w:lastRenderedPageBreak/>
              <w:t>970,4</w:t>
            </w:r>
          </w:p>
        </w:tc>
      </w:tr>
      <w:tr w:rsidR="00F66A85" w:rsidTr="00F66A85">
        <w:trPr>
          <w:trHeight w:val="20"/>
        </w:trPr>
        <w:tc>
          <w:tcPr>
            <w:tcW w:w="8650" w:type="dxa"/>
            <w:tcBorders>
              <w:top w:val="single" w:sz="4" w:space="0" w:color="auto"/>
              <w:left w:val="single" w:sz="4" w:space="0" w:color="auto"/>
              <w:bottom w:val="single" w:sz="4" w:space="0" w:color="auto"/>
              <w:right w:val="single" w:sz="4" w:space="0" w:color="auto"/>
            </w:tcBorders>
            <w:hideMark/>
          </w:tcPr>
          <w:p w:rsidR="00F66A85" w:rsidRDefault="00F66A85">
            <w:pPr>
              <w:jc w:val="both"/>
              <w:rPr>
                <w:color w:val="000000"/>
              </w:rPr>
            </w:pPr>
            <w:r>
              <w:rPr>
                <w:color w:val="000000"/>
              </w:rPr>
              <w:lastRenderedPageBreak/>
              <w:t xml:space="preserve">Субвенция на реализацию Закона Липецкой области от 19 августа 2008 года № 180-ОЗ "О нормативах финансирования общеобразовательных учреждений" </w:t>
            </w:r>
          </w:p>
        </w:tc>
        <w:tc>
          <w:tcPr>
            <w:tcW w:w="1327" w:type="dxa"/>
            <w:tcBorders>
              <w:top w:val="single" w:sz="4" w:space="0" w:color="auto"/>
              <w:left w:val="nil"/>
              <w:bottom w:val="single" w:sz="4" w:space="0" w:color="auto"/>
              <w:right w:val="single" w:sz="4" w:space="0" w:color="auto"/>
            </w:tcBorders>
            <w:noWrap/>
            <w:hideMark/>
          </w:tcPr>
          <w:p w:rsidR="00F66A85" w:rsidRDefault="00F66A85">
            <w:pPr>
              <w:jc w:val="right"/>
            </w:pPr>
            <w:r>
              <w:t>263 672,0</w:t>
            </w:r>
          </w:p>
        </w:tc>
      </w:tr>
      <w:tr w:rsidR="00F66A85" w:rsidTr="00F66A85">
        <w:trPr>
          <w:trHeight w:val="20"/>
        </w:trPr>
        <w:tc>
          <w:tcPr>
            <w:tcW w:w="8650" w:type="dxa"/>
            <w:tcBorders>
              <w:top w:val="single" w:sz="4" w:space="0" w:color="auto"/>
              <w:left w:val="single" w:sz="4" w:space="0" w:color="auto"/>
              <w:bottom w:val="single" w:sz="4" w:space="0" w:color="auto"/>
              <w:right w:val="single" w:sz="4" w:space="0" w:color="auto"/>
            </w:tcBorders>
            <w:hideMark/>
          </w:tcPr>
          <w:p w:rsidR="00F66A85" w:rsidRDefault="00F66A85">
            <w:pPr>
              <w:jc w:val="both"/>
              <w:rPr>
                <w:color w:val="000000"/>
              </w:rPr>
            </w:pPr>
            <w:r>
              <w:rPr>
                <w:color w:val="000000"/>
              </w:rPr>
              <w:t>Субвенция на реализацию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w:t>
            </w:r>
          </w:p>
        </w:tc>
        <w:tc>
          <w:tcPr>
            <w:tcW w:w="1327" w:type="dxa"/>
            <w:tcBorders>
              <w:top w:val="single" w:sz="4" w:space="0" w:color="auto"/>
              <w:left w:val="nil"/>
              <w:bottom w:val="single" w:sz="4" w:space="0" w:color="auto"/>
              <w:right w:val="single" w:sz="4" w:space="0" w:color="auto"/>
            </w:tcBorders>
            <w:noWrap/>
            <w:hideMark/>
          </w:tcPr>
          <w:p w:rsidR="00F66A85" w:rsidRDefault="00F66A85">
            <w:pPr>
              <w:jc w:val="right"/>
            </w:pPr>
            <w:r>
              <w:t>44 465,9</w:t>
            </w:r>
          </w:p>
        </w:tc>
      </w:tr>
      <w:tr w:rsidR="00F66A85" w:rsidTr="00F66A85">
        <w:trPr>
          <w:trHeight w:val="20"/>
        </w:trPr>
        <w:tc>
          <w:tcPr>
            <w:tcW w:w="8650" w:type="dxa"/>
            <w:tcBorders>
              <w:top w:val="single" w:sz="4" w:space="0" w:color="auto"/>
              <w:left w:val="single" w:sz="4" w:space="0" w:color="auto"/>
              <w:bottom w:val="single" w:sz="4" w:space="0" w:color="auto"/>
              <w:right w:val="single" w:sz="4" w:space="0" w:color="auto"/>
            </w:tcBorders>
            <w:hideMark/>
          </w:tcPr>
          <w:p w:rsidR="00F66A85" w:rsidRDefault="00F66A85">
            <w:pPr>
              <w:jc w:val="both"/>
              <w:rPr>
                <w:i/>
                <w:iCs/>
                <w:color w:val="000000"/>
              </w:rPr>
            </w:pPr>
            <w:r>
              <w:rPr>
                <w:i/>
                <w:iCs/>
                <w:color w:val="000000"/>
              </w:rPr>
              <w:t xml:space="preserve">компенсационные выплаты за содержание ребенка в образовательной организации, реализующей основную общеобразовательную программу дошкольного образования </w:t>
            </w:r>
          </w:p>
        </w:tc>
        <w:tc>
          <w:tcPr>
            <w:tcW w:w="1327" w:type="dxa"/>
            <w:tcBorders>
              <w:top w:val="single" w:sz="4" w:space="0" w:color="auto"/>
              <w:left w:val="single" w:sz="4" w:space="0" w:color="auto"/>
              <w:bottom w:val="single" w:sz="4" w:space="0" w:color="auto"/>
              <w:right w:val="single" w:sz="4" w:space="0" w:color="auto"/>
            </w:tcBorders>
            <w:noWrap/>
            <w:hideMark/>
          </w:tcPr>
          <w:p w:rsidR="00F66A85" w:rsidRDefault="00F66A85">
            <w:pPr>
              <w:jc w:val="right"/>
            </w:pPr>
            <w:r>
              <w:t>14 865,2</w:t>
            </w:r>
          </w:p>
        </w:tc>
      </w:tr>
      <w:tr w:rsidR="00F66A85" w:rsidTr="00F66A85">
        <w:trPr>
          <w:trHeight w:val="20"/>
        </w:trPr>
        <w:tc>
          <w:tcPr>
            <w:tcW w:w="8650" w:type="dxa"/>
            <w:tcBorders>
              <w:top w:val="single" w:sz="4" w:space="0" w:color="auto"/>
              <w:left w:val="single" w:sz="4" w:space="0" w:color="auto"/>
              <w:bottom w:val="single" w:sz="4" w:space="0" w:color="auto"/>
              <w:right w:val="single" w:sz="4" w:space="0" w:color="auto"/>
            </w:tcBorders>
            <w:hideMark/>
          </w:tcPr>
          <w:p w:rsidR="00F66A85" w:rsidRDefault="00F66A85">
            <w:pPr>
              <w:jc w:val="both"/>
              <w:rPr>
                <w:i/>
                <w:iCs/>
                <w:color w:val="000000"/>
              </w:rPr>
            </w:pPr>
            <w:r>
              <w:rPr>
                <w:i/>
                <w:iCs/>
                <w:color w:val="000000"/>
              </w:rPr>
              <w:t xml:space="preserve">в части расходов на воспитание и обучение детей-инвалидов </w:t>
            </w:r>
          </w:p>
        </w:tc>
        <w:tc>
          <w:tcPr>
            <w:tcW w:w="1327" w:type="dxa"/>
            <w:tcBorders>
              <w:top w:val="single" w:sz="4" w:space="0" w:color="auto"/>
              <w:left w:val="single" w:sz="4" w:space="0" w:color="auto"/>
              <w:bottom w:val="single" w:sz="4" w:space="0" w:color="auto"/>
              <w:right w:val="single" w:sz="4" w:space="0" w:color="auto"/>
            </w:tcBorders>
            <w:noWrap/>
            <w:hideMark/>
          </w:tcPr>
          <w:p w:rsidR="00F66A85" w:rsidRDefault="00F66A85">
            <w:pPr>
              <w:jc w:val="right"/>
            </w:pPr>
            <w:r>
              <w:t>2 168,1</w:t>
            </w:r>
          </w:p>
        </w:tc>
      </w:tr>
      <w:tr w:rsidR="00F66A85" w:rsidTr="00F66A85">
        <w:trPr>
          <w:trHeight w:val="20"/>
        </w:trPr>
        <w:tc>
          <w:tcPr>
            <w:tcW w:w="8650" w:type="dxa"/>
            <w:tcBorders>
              <w:top w:val="single" w:sz="4" w:space="0" w:color="auto"/>
              <w:left w:val="single" w:sz="4" w:space="0" w:color="auto"/>
              <w:bottom w:val="single" w:sz="4" w:space="0" w:color="auto"/>
              <w:right w:val="single" w:sz="4" w:space="0" w:color="auto"/>
            </w:tcBorders>
            <w:hideMark/>
          </w:tcPr>
          <w:p w:rsidR="00F66A85" w:rsidRDefault="00F66A85">
            <w:pPr>
              <w:jc w:val="both"/>
              <w:rPr>
                <w:i/>
                <w:iCs/>
                <w:color w:val="000000"/>
              </w:rPr>
            </w:pPr>
            <w:r>
              <w:rPr>
                <w:i/>
                <w:iCs/>
                <w:color w:val="000000"/>
              </w:rPr>
              <w:t>в части социальных выплат на питание обучающихся в муниципальных образовательных учреждениях, в негосударственных общеобразовательных учреждениях, имеющих государственную аккредитацию</w:t>
            </w:r>
          </w:p>
        </w:tc>
        <w:tc>
          <w:tcPr>
            <w:tcW w:w="1327" w:type="dxa"/>
            <w:tcBorders>
              <w:top w:val="single" w:sz="4" w:space="0" w:color="auto"/>
              <w:left w:val="single" w:sz="4" w:space="0" w:color="auto"/>
              <w:bottom w:val="single" w:sz="4" w:space="0" w:color="auto"/>
              <w:right w:val="single" w:sz="4" w:space="0" w:color="auto"/>
            </w:tcBorders>
            <w:noWrap/>
            <w:hideMark/>
          </w:tcPr>
          <w:p w:rsidR="00F66A85" w:rsidRDefault="00F66A85">
            <w:pPr>
              <w:jc w:val="right"/>
            </w:pPr>
            <w:r>
              <w:t>24 211,0</w:t>
            </w:r>
          </w:p>
        </w:tc>
      </w:tr>
      <w:tr w:rsidR="00F66A85" w:rsidTr="00F66A85">
        <w:trPr>
          <w:trHeight w:val="20"/>
        </w:trPr>
        <w:tc>
          <w:tcPr>
            <w:tcW w:w="8650" w:type="dxa"/>
            <w:tcBorders>
              <w:top w:val="single" w:sz="4" w:space="0" w:color="auto"/>
              <w:left w:val="single" w:sz="4" w:space="0" w:color="auto"/>
              <w:bottom w:val="single" w:sz="4" w:space="0" w:color="auto"/>
              <w:right w:val="single" w:sz="4" w:space="0" w:color="auto"/>
            </w:tcBorders>
            <w:hideMark/>
          </w:tcPr>
          <w:p w:rsidR="00F66A85" w:rsidRDefault="00F66A85">
            <w:pPr>
              <w:jc w:val="both"/>
              <w:rPr>
                <w:i/>
                <w:iCs/>
                <w:color w:val="000000"/>
              </w:rPr>
            </w:pPr>
            <w:r>
              <w:rPr>
                <w:i/>
                <w:iCs/>
                <w:color w:val="000000"/>
              </w:rPr>
              <w:t>в части приобретения школьной и спортивной формы детям из многодетных семей</w:t>
            </w:r>
          </w:p>
        </w:tc>
        <w:tc>
          <w:tcPr>
            <w:tcW w:w="1327" w:type="dxa"/>
            <w:tcBorders>
              <w:top w:val="single" w:sz="4" w:space="0" w:color="auto"/>
              <w:left w:val="single" w:sz="4" w:space="0" w:color="auto"/>
              <w:bottom w:val="single" w:sz="4" w:space="0" w:color="auto"/>
              <w:right w:val="single" w:sz="4" w:space="0" w:color="auto"/>
            </w:tcBorders>
            <w:noWrap/>
            <w:hideMark/>
          </w:tcPr>
          <w:p w:rsidR="00F66A85" w:rsidRDefault="00F66A85">
            <w:pPr>
              <w:jc w:val="right"/>
            </w:pPr>
            <w:r>
              <w:t>3 221,6</w:t>
            </w:r>
          </w:p>
        </w:tc>
      </w:tr>
      <w:tr w:rsidR="00F66A85" w:rsidTr="00F66A85">
        <w:trPr>
          <w:trHeight w:val="20"/>
        </w:trPr>
        <w:tc>
          <w:tcPr>
            <w:tcW w:w="8650" w:type="dxa"/>
            <w:tcBorders>
              <w:top w:val="single" w:sz="4" w:space="0" w:color="auto"/>
              <w:left w:val="single" w:sz="4" w:space="0" w:color="auto"/>
              <w:bottom w:val="single" w:sz="4" w:space="0" w:color="auto"/>
              <w:right w:val="single" w:sz="4" w:space="0" w:color="auto"/>
            </w:tcBorders>
            <w:hideMark/>
          </w:tcPr>
          <w:p w:rsidR="00F66A85" w:rsidRDefault="00F66A85">
            <w:pPr>
              <w:jc w:val="both"/>
              <w:rPr>
                <w:color w:val="000000"/>
              </w:rPr>
            </w:pPr>
            <w:r>
              <w:rPr>
                <w:color w:val="000000"/>
              </w:rPr>
              <w:t>Субвенция на реализацию Закона Липецкой области от 14 февраля 2007 года № 24-ОЗ "О наделении органов местного самоуправления государственными полномочиями по организации предоставления общедоступного и бесплатного образования учащимся, воспитанникам с ограниченными возможностями здоровья"</w:t>
            </w:r>
          </w:p>
        </w:tc>
        <w:tc>
          <w:tcPr>
            <w:tcW w:w="1327" w:type="dxa"/>
            <w:tcBorders>
              <w:top w:val="single" w:sz="4" w:space="0" w:color="auto"/>
              <w:left w:val="single" w:sz="4" w:space="0" w:color="auto"/>
              <w:bottom w:val="single" w:sz="4" w:space="0" w:color="auto"/>
              <w:right w:val="single" w:sz="4" w:space="0" w:color="auto"/>
            </w:tcBorders>
            <w:noWrap/>
            <w:hideMark/>
          </w:tcPr>
          <w:p w:rsidR="00F66A85" w:rsidRDefault="00F66A85">
            <w:pPr>
              <w:jc w:val="right"/>
            </w:pPr>
            <w:r>
              <w:t>14 260,0</w:t>
            </w:r>
          </w:p>
        </w:tc>
      </w:tr>
      <w:tr w:rsidR="00F66A85" w:rsidTr="00F66A85">
        <w:trPr>
          <w:trHeight w:val="20"/>
        </w:trPr>
        <w:tc>
          <w:tcPr>
            <w:tcW w:w="8650" w:type="dxa"/>
            <w:tcBorders>
              <w:top w:val="single" w:sz="4" w:space="0" w:color="auto"/>
              <w:left w:val="single" w:sz="4" w:space="0" w:color="auto"/>
              <w:bottom w:val="single" w:sz="4" w:space="0" w:color="auto"/>
              <w:right w:val="single" w:sz="4" w:space="0" w:color="auto"/>
            </w:tcBorders>
            <w:hideMark/>
          </w:tcPr>
          <w:p w:rsidR="00F66A85" w:rsidRDefault="00F66A85">
            <w:pPr>
              <w:jc w:val="both"/>
              <w:rPr>
                <w:color w:val="000000"/>
              </w:rPr>
            </w:pPr>
            <w:r>
              <w:rPr>
                <w:color w:val="000000"/>
              </w:rPr>
              <w:t xml:space="preserve">Закон Липецкой области от 15 января 2014 года № 246-ОЗ "О наделении органов местного  самоуправления государственными полномочиями по обеспечению жилыми помещениями отдельных категорий граждан в Липецкой области"  </w:t>
            </w:r>
          </w:p>
        </w:tc>
        <w:tc>
          <w:tcPr>
            <w:tcW w:w="1327" w:type="dxa"/>
            <w:tcBorders>
              <w:top w:val="single" w:sz="4" w:space="0" w:color="auto"/>
              <w:left w:val="single" w:sz="4" w:space="0" w:color="auto"/>
              <w:bottom w:val="single" w:sz="4" w:space="0" w:color="auto"/>
              <w:right w:val="single" w:sz="4" w:space="0" w:color="auto"/>
            </w:tcBorders>
            <w:noWrap/>
            <w:hideMark/>
          </w:tcPr>
          <w:p w:rsidR="00F66A85" w:rsidRDefault="00F66A85">
            <w:pPr>
              <w:jc w:val="right"/>
            </w:pPr>
            <w:r>
              <w:t>2 256,1</w:t>
            </w:r>
          </w:p>
        </w:tc>
      </w:tr>
      <w:tr w:rsidR="00F66A85" w:rsidTr="00F66A85">
        <w:trPr>
          <w:trHeight w:val="20"/>
        </w:trPr>
        <w:tc>
          <w:tcPr>
            <w:tcW w:w="8650" w:type="dxa"/>
            <w:tcBorders>
              <w:top w:val="single" w:sz="4" w:space="0" w:color="auto"/>
              <w:left w:val="single" w:sz="4" w:space="0" w:color="auto"/>
              <w:bottom w:val="single" w:sz="4" w:space="0" w:color="auto"/>
              <w:right w:val="single" w:sz="4" w:space="0" w:color="auto"/>
            </w:tcBorders>
            <w:hideMark/>
          </w:tcPr>
          <w:p w:rsidR="00F66A85" w:rsidRDefault="00F66A85">
            <w:pPr>
              <w:jc w:val="both"/>
              <w:rPr>
                <w:i/>
                <w:iCs/>
                <w:color w:val="000000"/>
              </w:rPr>
            </w:pPr>
            <w:r>
              <w:rPr>
                <w:i/>
                <w:iCs/>
                <w:color w:val="000000"/>
              </w:rPr>
              <w:t>обеспечение жильем ветеранов, инвалидов и семей, имеющих детей-инвалидов в соответствии с Указом Президента Российской Федерации от 7 мая 2008 года  № 714 "Об обеспечении жильем ветеранов Великой Отечественной войны 1941-1945 годов"</w:t>
            </w:r>
          </w:p>
        </w:tc>
        <w:tc>
          <w:tcPr>
            <w:tcW w:w="1327" w:type="dxa"/>
            <w:tcBorders>
              <w:top w:val="single" w:sz="4" w:space="0" w:color="auto"/>
              <w:left w:val="single" w:sz="4" w:space="0" w:color="auto"/>
              <w:bottom w:val="single" w:sz="4" w:space="0" w:color="auto"/>
              <w:right w:val="single" w:sz="4" w:space="0" w:color="auto"/>
            </w:tcBorders>
            <w:noWrap/>
            <w:hideMark/>
          </w:tcPr>
          <w:p w:rsidR="00F66A85" w:rsidRDefault="00F66A85">
            <w:pPr>
              <w:jc w:val="right"/>
            </w:pPr>
            <w:r>
              <w:t>2 256,1</w:t>
            </w:r>
          </w:p>
        </w:tc>
      </w:tr>
      <w:tr w:rsidR="00F66A85" w:rsidTr="00F66A85">
        <w:trPr>
          <w:trHeight w:val="20"/>
        </w:trPr>
        <w:tc>
          <w:tcPr>
            <w:tcW w:w="8650" w:type="dxa"/>
            <w:tcBorders>
              <w:top w:val="single" w:sz="4" w:space="0" w:color="auto"/>
              <w:left w:val="single" w:sz="4" w:space="0" w:color="auto"/>
              <w:bottom w:val="single" w:sz="4" w:space="0" w:color="auto"/>
              <w:right w:val="single" w:sz="4" w:space="0" w:color="auto"/>
            </w:tcBorders>
            <w:hideMark/>
          </w:tcPr>
          <w:p w:rsidR="00F66A85" w:rsidRDefault="00F66A85">
            <w:pPr>
              <w:jc w:val="both"/>
              <w:rPr>
                <w:i/>
                <w:iCs/>
                <w:color w:val="000000"/>
              </w:rPr>
            </w:pPr>
            <w:r>
              <w:rPr>
                <w:i/>
                <w:iCs/>
                <w:color w:val="000000"/>
              </w:rPr>
              <w:t>обеспечение жильем ветеранов, инвалидов и семей, имеющих детей-инвалидов в соответствии с федеральными законами от 12 января 1995 года № 5-ФЗ "О ветеранах" и от 24 ноября 1995 года  № 181-ФЗ  "О социальной защите инвалидов в Российской Федерации"</w:t>
            </w:r>
          </w:p>
        </w:tc>
        <w:tc>
          <w:tcPr>
            <w:tcW w:w="1327" w:type="dxa"/>
            <w:tcBorders>
              <w:top w:val="single" w:sz="4" w:space="0" w:color="auto"/>
              <w:left w:val="single" w:sz="4" w:space="0" w:color="auto"/>
              <w:bottom w:val="single" w:sz="4" w:space="0" w:color="auto"/>
              <w:right w:val="single" w:sz="4" w:space="0" w:color="auto"/>
            </w:tcBorders>
            <w:noWrap/>
            <w:hideMark/>
          </w:tcPr>
          <w:p w:rsidR="00F66A85" w:rsidRDefault="00F66A85">
            <w:pPr>
              <w:jc w:val="right"/>
            </w:pPr>
            <w:r>
              <w:t>0,0</w:t>
            </w:r>
          </w:p>
        </w:tc>
      </w:tr>
      <w:tr w:rsidR="00F66A85" w:rsidTr="00F66A85">
        <w:trPr>
          <w:trHeight w:val="20"/>
        </w:trPr>
        <w:tc>
          <w:tcPr>
            <w:tcW w:w="8650" w:type="dxa"/>
            <w:tcBorders>
              <w:top w:val="single" w:sz="4" w:space="0" w:color="auto"/>
              <w:left w:val="single" w:sz="4" w:space="0" w:color="auto"/>
              <w:bottom w:val="single" w:sz="4" w:space="0" w:color="auto"/>
              <w:right w:val="single" w:sz="4" w:space="0" w:color="auto"/>
            </w:tcBorders>
            <w:hideMark/>
          </w:tcPr>
          <w:p w:rsidR="00F66A85" w:rsidRDefault="00F66A85">
            <w:pPr>
              <w:jc w:val="both"/>
              <w:rPr>
                <w:color w:val="000000"/>
              </w:rPr>
            </w:pPr>
            <w:r>
              <w:rPr>
                <w:color w:val="000000"/>
              </w:rPr>
              <w:t>Субвенция на реализацию Закона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w:t>
            </w:r>
          </w:p>
        </w:tc>
        <w:tc>
          <w:tcPr>
            <w:tcW w:w="1327" w:type="dxa"/>
            <w:tcBorders>
              <w:top w:val="single" w:sz="4" w:space="0" w:color="auto"/>
              <w:left w:val="single" w:sz="4" w:space="0" w:color="auto"/>
              <w:bottom w:val="single" w:sz="4" w:space="0" w:color="auto"/>
              <w:right w:val="single" w:sz="4" w:space="0" w:color="auto"/>
            </w:tcBorders>
            <w:noWrap/>
            <w:hideMark/>
          </w:tcPr>
          <w:p w:rsidR="00F66A85" w:rsidRDefault="00F66A85">
            <w:pPr>
              <w:jc w:val="right"/>
            </w:pPr>
            <w:r>
              <w:t>25 011,3</w:t>
            </w:r>
          </w:p>
        </w:tc>
      </w:tr>
      <w:tr w:rsidR="00F66A85" w:rsidTr="00F66A85">
        <w:trPr>
          <w:trHeight w:val="20"/>
        </w:trPr>
        <w:tc>
          <w:tcPr>
            <w:tcW w:w="8650" w:type="dxa"/>
            <w:tcBorders>
              <w:top w:val="single" w:sz="4" w:space="0" w:color="auto"/>
              <w:left w:val="single" w:sz="4" w:space="0" w:color="auto"/>
              <w:bottom w:val="single" w:sz="4" w:space="0" w:color="auto"/>
              <w:right w:val="single" w:sz="4" w:space="0" w:color="auto"/>
            </w:tcBorders>
            <w:hideMark/>
          </w:tcPr>
          <w:p w:rsidR="00F66A85" w:rsidRDefault="00F66A85">
            <w:pPr>
              <w:jc w:val="both"/>
              <w:rPr>
                <w:i/>
                <w:iCs/>
                <w:color w:val="000000"/>
              </w:rPr>
            </w:pPr>
            <w:r>
              <w:rPr>
                <w:i/>
                <w:iCs/>
                <w:color w:val="000000"/>
              </w:rPr>
              <w:t>содержание ребенка в семье опекуна и приемной семье, а также вознаграждение, причитающееся приемному родителю</w:t>
            </w:r>
          </w:p>
        </w:tc>
        <w:tc>
          <w:tcPr>
            <w:tcW w:w="1327" w:type="dxa"/>
            <w:tcBorders>
              <w:top w:val="single" w:sz="4" w:space="0" w:color="auto"/>
              <w:left w:val="single" w:sz="4" w:space="0" w:color="auto"/>
              <w:bottom w:val="single" w:sz="4" w:space="0" w:color="auto"/>
              <w:right w:val="single" w:sz="4" w:space="0" w:color="auto"/>
            </w:tcBorders>
            <w:noWrap/>
            <w:hideMark/>
          </w:tcPr>
          <w:p w:rsidR="00F66A85" w:rsidRDefault="00F66A85">
            <w:pPr>
              <w:jc w:val="right"/>
            </w:pPr>
            <w:r>
              <w:t>20 826,8</w:t>
            </w:r>
          </w:p>
        </w:tc>
      </w:tr>
      <w:tr w:rsidR="00F66A85" w:rsidTr="00F66A85">
        <w:trPr>
          <w:trHeight w:val="20"/>
        </w:trPr>
        <w:tc>
          <w:tcPr>
            <w:tcW w:w="8650" w:type="dxa"/>
            <w:tcBorders>
              <w:top w:val="single" w:sz="4" w:space="0" w:color="auto"/>
              <w:left w:val="single" w:sz="4" w:space="0" w:color="auto"/>
              <w:bottom w:val="single" w:sz="4" w:space="0" w:color="auto"/>
              <w:right w:val="single" w:sz="4" w:space="0" w:color="auto"/>
            </w:tcBorders>
            <w:hideMark/>
          </w:tcPr>
          <w:p w:rsidR="00F66A85" w:rsidRDefault="00F66A85">
            <w:pPr>
              <w:jc w:val="both"/>
              <w:rPr>
                <w:i/>
                <w:iCs/>
                <w:color w:val="000000"/>
              </w:rPr>
            </w:pPr>
            <w:r>
              <w:rPr>
                <w:i/>
                <w:iCs/>
                <w:color w:val="000000"/>
              </w:rPr>
              <w:t>в части содержания численности специалистов, осуществляющих деятельность по опеке и попечительству</w:t>
            </w:r>
          </w:p>
        </w:tc>
        <w:tc>
          <w:tcPr>
            <w:tcW w:w="1327" w:type="dxa"/>
            <w:tcBorders>
              <w:top w:val="single" w:sz="4" w:space="0" w:color="auto"/>
              <w:left w:val="single" w:sz="4" w:space="0" w:color="auto"/>
              <w:bottom w:val="single" w:sz="4" w:space="0" w:color="auto"/>
              <w:right w:val="single" w:sz="4" w:space="0" w:color="auto"/>
            </w:tcBorders>
            <w:noWrap/>
            <w:hideMark/>
          </w:tcPr>
          <w:p w:rsidR="00F66A85" w:rsidRDefault="00F66A85">
            <w:pPr>
              <w:jc w:val="right"/>
            </w:pPr>
            <w:r>
              <w:t>3 732,2</w:t>
            </w:r>
          </w:p>
        </w:tc>
      </w:tr>
      <w:tr w:rsidR="00F66A85" w:rsidTr="00F66A85">
        <w:trPr>
          <w:trHeight w:val="20"/>
        </w:trPr>
        <w:tc>
          <w:tcPr>
            <w:tcW w:w="8650" w:type="dxa"/>
            <w:tcBorders>
              <w:top w:val="single" w:sz="4" w:space="0" w:color="auto"/>
              <w:left w:val="single" w:sz="4" w:space="0" w:color="auto"/>
              <w:bottom w:val="single" w:sz="4" w:space="0" w:color="auto"/>
              <w:right w:val="single" w:sz="4" w:space="0" w:color="auto"/>
            </w:tcBorders>
            <w:hideMark/>
          </w:tcPr>
          <w:p w:rsidR="00F66A85" w:rsidRDefault="00F66A85">
            <w:pPr>
              <w:jc w:val="both"/>
              <w:rPr>
                <w:i/>
                <w:iCs/>
                <w:color w:val="000000"/>
              </w:rPr>
            </w:pPr>
            <w:r>
              <w:rPr>
                <w:i/>
                <w:iCs/>
                <w:color w:val="000000"/>
              </w:rPr>
              <w:t xml:space="preserve"> в части предоставления единовременной выплаты детям-сиротам и детям, оставшимся без попечения родителей, а также лицам из их числа на ремонт закрепленного жилого помещения</w:t>
            </w:r>
          </w:p>
        </w:tc>
        <w:tc>
          <w:tcPr>
            <w:tcW w:w="1327" w:type="dxa"/>
            <w:tcBorders>
              <w:top w:val="single" w:sz="4" w:space="0" w:color="auto"/>
              <w:left w:val="single" w:sz="4" w:space="0" w:color="auto"/>
              <w:bottom w:val="single" w:sz="4" w:space="0" w:color="auto"/>
              <w:right w:val="single" w:sz="4" w:space="0" w:color="auto"/>
            </w:tcBorders>
            <w:noWrap/>
            <w:hideMark/>
          </w:tcPr>
          <w:p w:rsidR="00F66A85" w:rsidRDefault="00F66A85">
            <w:pPr>
              <w:jc w:val="right"/>
            </w:pPr>
            <w:r>
              <w:t>452,3</w:t>
            </w:r>
          </w:p>
        </w:tc>
      </w:tr>
      <w:tr w:rsidR="00F66A85" w:rsidTr="00F66A85">
        <w:trPr>
          <w:trHeight w:val="20"/>
        </w:trPr>
        <w:tc>
          <w:tcPr>
            <w:tcW w:w="8650" w:type="dxa"/>
            <w:tcBorders>
              <w:top w:val="single" w:sz="4" w:space="0" w:color="auto"/>
              <w:left w:val="single" w:sz="4" w:space="0" w:color="auto"/>
              <w:bottom w:val="single" w:sz="4" w:space="0" w:color="auto"/>
              <w:right w:val="single" w:sz="4" w:space="0" w:color="auto"/>
            </w:tcBorders>
            <w:hideMark/>
          </w:tcPr>
          <w:p w:rsidR="00F66A85" w:rsidRDefault="00F66A85">
            <w:pPr>
              <w:jc w:val="both"/>
              <w:rPr>
                <w:color w:val="000000"/>
              </w:rPr>
            </w:pPr>
            <w:r>
              <w:rPr>
                <w:color w:val="000000"/>
              </w:rPr>
              <w:t xml:space="preserve">Субвенции органам местного самоуправления, наделенными отдельными государственными полномочиями по оказанию государственной поддержки гражданам-участникам подпрограммы на приобретение или строительство жилья </w:t>
            </w:r>
          </w:p>
        </w:tc>
        <w:tc>
          <w:tcPr>
            <w:tcW w:w="1327" w:type="dxa"/>
            <w:tcBorders>
              <w:top w:val="single" w:sz="4" w:space="0" w:color="auto"/>
              <w:left w:val="single" w:sz="4" w:space="0" w:color="auto"/>
              <w:bottom w:val="single" w:sz="4" w:space="0" w:color="auto"/>
              <w:right w:val="single" w:sz="4" w:space="0" w:color="auto"/>
            </w:tcBorders>
            <w:noWrap/>
            <w:hideMark/>
          </w:tcPr>
          <w:p w:rsidR="00F66A85" w:rsidRDefault="00F66A85">
            <w:pPr>
              <w:jc w:val="right"/>
            </w:pPr>
            <w:r>
              <w:t>5 757,4</w:t>
            </w:r>
          </w:p>
        </w:tc>
      </w:tr>
      <w:tr w:rsidR="00F66A85" w:rsidTr="00F66A85">
        <w:trPr>
          <w:trHeight w:val="20"/>
        </w:trPr>
        <w:tc>
          <w:tcPr>
            <w:tcW w:w="8650" w:type="dxa"/>
            <w:tcBorders>
              <w:top w:val="single" w:sz="4" w:space="0" w:color="auto"/>
              <w:left w:val="single" w:sz="4" w:space="0" w:color="auto"/>
              <w:bottom w:val="single" w:sz="4" w:space="0" w:color="auto"/>
              <w:right w:val="single" w:sz="4" w:space="0" w:color="auto"/>
            </w:tcBorders>
            <w:hideMark/>
          </w:tcPr>
          <w:p w:rsidR="00F66A85" w:rsidRDefault="00F66A85">
            <w:pPr>
              <w:jc w:val="both"/>
              <w:rPr>
                <w:color w:val="000000"/>
              </w:rPr>
            </w:pPr>
            <w:r>
              <w:rPr>
                <w:color w:val="000000"/>
              </w:rPr>
              <w:t>Субвенция на реализацию Закона Липецкой области от 11 декабря 2013 года № 217-ОЗ "О нормативах финансирования муниципальных дошкольных образовательных организаций"</w:t>
            </w:r>
          </w:p>
        </w:tc>
        <w:tc>
          <w:tcPr>
            <w:tcW w:w="1327" w:type="dxa"/>
            <w:tcBorders>
              <w:top w:val="single" w:sz="4" w:space="0" w:color="auto"/>
              <w:left w:val="single" w:sz="4" w:space="0" w:color="auto"/>
              <w:bottom w:val="single" w:sz="4" w:space="0" w:color="auto"/>
              <w:right w:val="single" w:sz="4" w:space="0" w:color="auto"/>
            </w:tcBorders>
            <w:noWrap/>
            <w:hideMark/>
          </w:tcPr>
          <w:p w:rsidR="00F66A85" w:rsidRDefault="00F66A85">
            <w:pPr>
              <w:jc w:val="right"/>
            </w:pPr>
            <w:r>
              <w:t>229 419,3</w:t>
            </w:r>
          </w:p>
        </w:tc>
      </w:tr>
      <w:tr w:rsidR="00F66A85" w:rsidTr="00F66A85">
        <w:trPr>
          <w:trHeight w:val="20"/>
        </w:trPr>
        <w:tc>
          <w:tcPr>
            <w:tcW w:w="8650" w:type="dxa"/>
            <w:tcBorders>
              <w:top w:val="single" w:sz="4" w:space="0" w:color="auto"/>
              <w:left w:val="single" w:sz="4" w:space="0" w:color="auto"/>
              <w:bottom w:val="single" w:sz="4" w:space="0" w:color="auto"/>
              <w:right w:val="single" w:sz="4" w:space="0" w:color="auto"/>
            </w:tcBorders>
            <w:hideMark/>
          </w:tcPr>
          <w:p w:rsidR="00F66A85" w:rsidRDefault="00F66A85">
            <w:pPr>
              <w:jc w:val="both"/>
              <w:rPr>
                <w:color w:val="000000"/>
              </w:rPr>
            </w:pPr>
            <w:r>
              <w:rPr>
                <w:color w:val="000000"/>
              </w:rPr>
              <w:t xml:space="preserve">Осуществление полномочий по составлению (изменению) списков кандидатов в присяжные заседатели федеральных судов общей юрисдикции в Российской </w:t>
            </w:r>
            <w:r>
              <w:rPr>
                <w:color w:val="000000"/>
              </w:rPr>
              <w:lastRenderedPageBreak/>
              <w:t>Федерации</w:t>
            </w:r>
          </w:p>
        </w:tc>
        <w:tc>
          <w:tcPr>
            <w:tcW w:w="1327" w:type="dxa"/>
            <w:tcBorders>
              <w:top w:val="single" w:sz="4" w:space="0" w:color="auto"/>
              <w:left w:val="nil"/>
              <w:bottom w:val="single" w:sz="4" w:space="0" w:color="auto"/>
              <w:right w:val="single" w:sz="4" w:space="0" w:color="auto"/>
            </w:tcBorders>
            <w:noWrap/>
            <w:hideMark/>
          </w:tcPr>
          <w:p w:rsidR="00F66A85" w:rsidRDefault="00F66A85">
            <w:pPr>
              <w:jc w:val="right"/>
            </w:pPr>
            <w:r>
              <w:lastRenderedPageBreak/>
              <w:t>6,0</w:t>
            </w:r>
          </w:p>
        </w:tc>
      </w:tr>
      <w:tr w:rsidR="00F66A85" w:rsidTr="00F66A85">
        <w:trPr>
          <w:trHeight w:val="20"/>
        </w:trPr>
        <w:tc>
          <w:tcPr>
            <w:tcW w:w="8650" w:type="dxa"/>
            <w:tcBorders>
              <w:top w:val="single" w:sz="4" w:space="0" w:color="auto"/>
              <w:left w:val="single" w:sz="4" w:space="0" w:color="auto"/>
              <w:bottom w:val="single" w:sz="4" w:space="0" w:color="auto"/>
              <w:right w:val="single" w:sz="4" w:space="0" w:color="auto"/>
            </w:tcBorders>
            <w:hideMark/>
          </w:tcPr>
          <w:p w:rsidR="00F66A85" w:rsidRDefault="00F66A85">
            <w:pPr>
              <w:jc w:val="both"/>
              <w:rPr>
                <w:b/>
                <w:bCs/>
                <w:color w:val="000000"/>
              </w:rPr>
            </w:pPr>
            <w:r>
              <w:rPr>
                <w:b/>
                <w:bCs/>
                <w:color w:val="000000"/>
              </w:rPr>
              <w:lastRenderedPageBreak/>
              <w:t>Дотации бюджету городского округа, всего:</w:t>
            </w:r>
          </w:p>
        </w:tc>
        <w:tc>
          <w:tcPr>
            <w:tcW w:w="1327" w:type="dxa"/>
            <w:tcBorders>
              <w:top w:val="single" w:sz="4" w:space="0" w:color="auto"/>
              <w:left w:val="single" w:sz="4" w:space="0" w:color="auto"/>
              <w:bottom w:val="single" w:sz="4" w:space="0" w:color="auto"/>
              <w:right w:val="single" w:sz="4" w:space="0" w:color="auto"/>
            </w:tcBorders>
            <w:noWrap/>
            <w:hideMark/>
          </w:tcPr>
          <w:p w:rsidR="00F66A85" w:rsidRDefault="00F66A85">
            <w:pPr>
              <w:jc w:val="right"/>
              <w:rPr>
                <w:b/>
                <w:bCs/>
              </w:rPr>
            </w:pPr>
            <w:r>
              <w:rPr>
                <w:b/>
                <w:bCs/>
              </w:rPr>
              <w:t>155 391,1</w:t>
            </w:r>
          </w:p>
        </w:tc>
      </w:tr>
      <w:tr w:rsidR="00F66A85" w:rsidTr="00F66A85">
        <w:trPr>
          <w:trHeight w:val="20"/>
        </w:trPr>
        <w:tc>
          <w:tcPr>
            <w:tcW w:w="8650" w:type="dxa"/>
            <w:tcBorders>
              <w:top w:val="single" w:sz="4" w:space="0" w:color="auto"/>
              <w:left w:val="single" w:sz="4" w:space="0" w:color="auto"/>
              <w:bottom w:val="single" w:sz="4" w:space="0" w:color="auto"/>
              <w:right w:val="single" w:sz="4" w:space="0" w:color="auto"/>
            </w:tcBorders>
            <w:hideMark/>
          </w:tcPr>
          <w:p w:rsidR="00F66A85" w:rsidRDefault="00F66A85">
            <w:pPr>
              <w:jc w:val="both"/>
              <w:rPr>
                <w:color w:val="000000"/>
              </w:rPr>
            </w:pPr>
            <w:r>
              <w:rPr>
                <w:color w:val="000000"/>
              </w:rPr>
              <w:t>Областной фонд на поддержку мер по обеспечению сбалансированности  местных бюджетов</w:t>
            </w:r>
          </w:p>
        </w:tc>
        <w:tc>
          <w:tcPr>
            <w:tcW w:w="1327" w:type="dxa"/>
            <w:tcBorders>
              <w:top w:val="single" w:sz="4" w:space="0" w:color="auto"/>
              <w:left w:val="single" w:sz="4" w:space="0" w:color="auto"/>
              <w:bottom w:val="single" w:sz="4" w:space="0" w:color="auto"/>
              <w:right w:val="single" w:sz="4" w:space="0" w:color="auto"/>
            </w:tcBorders>
            <w:noWrap/>
            <w:hideMark/>
          </w:tcPr>
          <w:p w:rsidR="00F66A85" w:rsidRDefault="00F66A85">
            <w:pPr>
              <w:jc w:val="right"/>
            </w:pPr>
            <w:r>
              <w:t>106 150,2</w:t>
            </w:r>
          </w:p>
        </w:tc>
      </w:tr>
      <w:tr w:rsidR="00F66A85" w:rsidTr="00F66A85">
        <w:trPr>
          <w:trHeight w:val="20"/>
        </w:trPr>
        <w:tc>
          <w:tcPr>
            <w:tcW w:w="8650" w:type="dxa"/>
            <w:tcBorders>
              <w:top w:val="single" w:sz="4" w:space="0" w:color="auto"/>
              <w:left w:val="single" w:sz="4" w:space="0" w:color="auto"/>
              <w:bottom w:val="single" w:sz="4" w:space="0" w:color="auto"/>
              <w:right w:val="single" w:sz="4" w:space="0" w:color="auto"/>
            </w:tcBorders>
            <w:hideMark/>
          </w:tcPr>
          <w:p w:rsidR="00F66A85" w:rsidRDefault="00F66A85">
            <w:pPr>
              <w:jc w:val="both"/>
              <w:rPr>
                <w:color w:val="000000"/>
              </w:rPr>
            </w:pPr>
            <w:r>
              <w:rPr>
                <w:color w:val="000000"/>
              </w:rPr>
              <w:t>Дотации на выравнивание бюджетной обеспеченности поселений</w:t>
            </w:r>
          </w:p>
        </w:tc>
        <w:tc>
          <w:tcPr>
            <w:tcW w:w="1327" w:type="dxa"/>
            <w:tcBorders>
              <w:top w:val="single" w:sz="4" w:space="0" w:color="auto"/>
              <w:left w:val="single" w:sz="4" w:space="0" w:color="auto"/>
              <w:bottom w:val="single" w:sz="4" w:space="0" w:color="auto"/>
              <w:right w:val="single" w:sz="4" w:space="0" w:color="auto"/>
            </w:tcBorders>
            <w:noWrap/>
            <w:hideMark/>
          </w:tcPr>
          <w:p w:rsidR="00F66A85" w:rsidRDefault="00F66A85">
            <w:pPr>
              <w:jc w:val="right"/>
            </w:pPr>
            <w:r>
              <w:t>3 031,7</w:t>
            </w:r>
          </w:p>
        </w:tc>
      </w:tr>
      <w:tr w:rsidR="00F66A85" w:rsidTr="00F66A85">
        <w:trPr>
          <w:trHeight w:val="20"/>
        </w:trPr>
        <w:tc>
          <w:tcPr>
            <w:tcW w:w="8650" w:type="dxa"/>
            <w:tcBorders>
              <w:top w:val="single" w:sz="4" w:space="0" w:color="auto"/>
              <w:left w:val="single" w:sz="4" w:space="0" w:color="auto"/>
              <w:bottom w:val="single" w:sz="4" w:space="0" w:color="auto"/>
              <w:right w:val="single" w:sz="4" w:space="0" w:color="auto"/>
            </w:tcBorders>
            <w:hideMark/>
          </w:tcPr>
          <w:p w:rsidR="00F66A85" w:rsidRDefault="00F66A85">
            <w:pPr>
              <w:jc w:val="both"/>
            </w:pPr>
            <w:r>
              <w:t>Дотации на выравнивание бюджетной обеспеченности муниципальных районов (городских округов)</w:t>
            </w:r>
          </w:p>
        </w:tc>
        <w:tc>
          <w:tcPr>
            <w:tcW w:w="1327" w:type="dxa"/>
            <w:tcBorders>
              <w:top w:val="single" w:sz="4" w:space="0" w:color="auto"/>
              <w:left w:val="nil"/>
              <w:bottom w:val="single" w:sz="4" w:space="0" w:color="auto"/>
              <w:right w:val="single" w:sz="4" w:space="0" w:color="auto"/>
            </w:tcBorders>
            <w:noWrap/>
            <w:hideMark/>
          </w:tcPr>
          <w:p w:rsidR="00F66A85" w:rsidRDefault="00F66A85">
            <w:pPr>
              <w:jc w:val="right"/>
            </w:pPr>
            <w:r>
              <w:t>45 909,2</w:t>
            </w:r>
          </w:p>
        </w:tc>
      </w:tr>
      <w:tr w:rsidR="00F66A85" w:rsidTr="00F66A85">
        <w:trPr>
          <w:trHeight w:val="20"/>
        </w:trPr>
        <w:tc>
          <w:tcPr>
            <w:tcW w:w="8650" w:type="dxa"/>
            <w:tcBorders>
              <w:top w:val="single" w:sz="4" w:space="0" w:color="auto"/>
              <w:left w:val="single" w:sz="4" w:space="0" w:color="auto"/>
              <w:bottom w:val="single" w:sz="4" w:space="0" w:color="auto"/>
              <w:right w:val="single" w:sz="4" w:space="0" w:color="auto"/>
            </w:tcBorders>
            <w:hideMark/>
          </w:tcPr>
          <w:p w:rsidR="00F66A85" w:rsidRDefault="00F66A85">
            <w:pPr>
              <w:jc w:val="both"/>
            </w:pPr>
            <w:r>
              <w:t>Дотация (грант) в целях содействия достижению и (или) поощрения достижения наилучших значений показателей увеличения налогового потенциала муниципальных районов и городских округов в 2015 году</w:t>
            </w:r>
          </w:p>
        </w:tc>
        <w:tc>
          <w:tcPr>
            <w:tcW w:w="1327" w:type="dxa"/>
            <w:tcBorders>
              <w:top w:val="single" w:sz="4" w:space="0" w:color="auto"/>
              <w:left w:val="nil"/>
              <w:bottom w:val="single" w:sz="4" w:space="0" w:color="auto"/>
              <w:right w:val="single" w:sz="4" w:space="0" w:color="auto"/>
            </w:tcBorders>
            <w:noWrap/>
            <w:hideMark/>
          </w:tcPr>
          <w:p w:rsidR="00F66A85" w:rsidRDefault="00F66A85">
            <w:pPr>
              <w:jc w:val="right"/>
            </w:pPr>
            <w:r>
              <w:t>300,0</w:t>
            </w:r>
          </w:p>
        </w:tc>
      </w:tr>
      <w:tr w:rsidR="00F66A85" w:rsidTr="00F66A85">
        <w:trPr>
          <w:trHeight w:val="20"/>
        </w:trPr>
        <w:tc>
          <w:tcPr>
            <w:tcW w:w="8650" w:type="dxa"/>
            <w:tcBorders>
              <w:top w:val="single" w:sz="4" w:space="0" w:color="auto"/>
              <w:left w:val="single" w:sz="4" w:space="0" w:color="auto"/>
              <w:bottom w:val="single" w:sz="4" w:space="0" w:color="auto"/>
              <w:right w:val="single" w:sz="4" w:space="0" w:color="auto"/>
            </w:tcBorders>
            <w:hideMark/>
          </w:tcPr>
          <w:p w:rsidR="00F66A85" w:rsidRDefault="00F66A85">
            <w:pPr>
              <w:jc w:val="both"/>
              <w:rPr>
                <w:b/>
                <w:bCs/>
              </w:rPr>
            </w:pPr>
            <w:r>
              <w:rPr>
                <w:b/>
                <w:bCs/>
              </w:rPr>
              <w:t>Субсидии бюджету городского округа, всего:</w:t>
            </w:r>
          </w:p>
        </w:tc>
        <w:tc>
          <w:tcPr>
            <w:tcW w:w="1327" w:type="dxa"/>
            <w:tcBorders>
              <w:top w:val="single" w:sz="4" w:space="0" w:color="auto"/>
              <w:left w:val="single" w:sz="4" w:space="0" w:color="auto"/>
              <w:bottom w:val="single" w:sz="4" w:space="0" w:color="auto"/>
              <w:right w:val="single" w:sz="4" w:space="0" w:color="auto"/>
            </w:tcBorders>
            <w:noWrap/>
            <w:hideMark/>
          </w:tcPr>
          <w:p w:rsidR="00F66A85" w:rsidRDefault="00F66A85">
            <w:pPr>
              <w:jc w:val="right"/>
              <w:rPr>
                <w:b/>
                <w:bCs/>
              </w:rPr>
            </w:pPr>
            <w:r>
              <w:rPr>
                <w:b/>
                <w:bCs/>
              </w:rPr>
              <w:t>149 629,2</w:t>
            </w:r>
          </w:p>
        </w:tc>
      </w:tr>
      <w:tr w:rsidR="00F66A85" w:rsidTr="00F66A85">
        <w:trPr>
          <w:trHeight w:val="20"/>
        </w:trPr>
        <w:tc>
          <w:tcPr>
            <w:tcW w:w="8650" w:type="dxa"/>
            <w:tcBorders>
              <w:top w:val="single" w:sz="4" w:space="0" w:color="auto"/>
              <w:left w:val="single" w:sz="4" w:space="0" w:color="auto"/>
              <w:bottom w:val="single" w:sz="4" w:space="0" w:color="auto"/>
              <w:right w:val="single" w:sz="4" w:space="0" w:color="auto"/>
            </w:tcBorders>
            <w:hideMark/>
          </w:tcPr>
          <w:p w:rsidR="00F66A85" w:rsidRDefault="00F66A85">
            <w:pPr>
              <w:jc w:val="both"/>
            </w:pPr>
            <w:r>
              <w:t>Субсидии на исполнение судебных решений по обеспечению детей-сирот и детей, оставшихся без попечения родителей, детей, находящихся под опекой (попечительством), а также лиц из числа детей-сирот и детей, оставшихся без попечения родителей, не имеющих закрепленного жилого помещения, жилыми помещениями</w:t>
            </w:r>
          </w:p>
        </w:tc>
        <w:tc>
          <w:tcPr>
            <w:tcW w:w="1327" w:type="dxa"/>
            <w:tcBorders>
              <w:top w:val="single" w:sz="4" w:space="0" w:color="auto"/>
              <w:left w:val="single" w:sz="4" w:space="0" w:color="auto"/>
              <w:bottom w:val="single" w:sz="4" w:space="0" w:color="auto"/>
              <w:right w:val="single" w:sz="4" w:space="0" w:color="auto"/>
            </w:tcBorders>
            <w:noWrap/>
            <w:hideMark/>
          </w:tcPr>
          <w:p w:rsidR="00F66A85" w:rsidRDefault="00F66A85">
            <w:pPr>
              <w:jc w:val="right"/>
            </w:pPr>
            <w:r>
              <w:t>16 668,0</w:t>
            </w:r>
          </w:p>
        </w:tc>
      </w:tr>
      <w:tr w:rsidR="00F66A85" w:rsidTr="00F66A85">
        <w:trPr>
          <w:trHeight w:val="20"/>
        </w:trPr>
        <w:tc>
          <w:tcPr>
            <w:tcW w:w="8650" w:type="dxa"/>
            <w:tcBorders>
              <w:top w:val="single" w:sz="4" w:space="0" w:color="auto"/>
              <w:left w:val="single" w:sz="4" w:space="0" w:color="auto"/>
              <w:bottom w:val="single" w:sz="4" w:space="0" w:color="auto"/>
              <w:right w:val="single" w:sz="4" w:space="0" w:color="auto"/>
            </w:tcBorders>
            <w:hideMark/>
          </w:tcPr>
          <w:p w:rsidR="00F66A85" w:rsidRDefault="00F66A85">
            <w:pPr>
              <w:jc w:val="both"/>
            </w:pPr>
            <w:r>
              <w:t>Субсидии местным бюджетам на реализацию муниципальных программ, направленных на обеспечение дорожной деятельности в части капитального ремонта и ремонта автомобильных дорог общего пользования местного значения населенных пунктов и соединяющих населенные пункты в границах муниципального района</w:t>
            </w:r>
          </w:p>
        </w:tc>
        <w:tc>
          <w:tcPr>
            <w:tcW w:w="1327" w:type="dxa"/>
            <w:tcBorders>
              <w:top w:val="single" w:sz="4" w:space="0" w:color="auto"/>
              <w:left w:val="nil"/>
              <w:bottom w:val="single" w:sz="4" w:space="0" w:color="auto"/>
              <w:right w:val="single" w:sz="4" w:space="0" w:color="auto"/>
            </w:tcBorders>
            <w:noWrap/>
            <w:hideMark/>
          </w:tcPr>
          <w:p w:rsidR="00F66A85" w:rsidRDefault="00F66A85">
            <w:pPr>
              <w:jc w:val="right"/>
            </w:pPr>
            <w:r>
              <w:t>31 532,8</w:t>
            </w:r>
          </w:p>
        </w:tc>
      </w:tr>
      <w:tr w:rsidR="00F66A85" w:rsidTr="00F66A85">
        <w:trPr>
          <w:trHeight w:val="20"/>
        </w:trPr>
        <w:tc>
          <w:tcPr>
            <w:tcW w:w="8650" w:type="dxa"/>
            <w:tcBorders>
              <w:top w:val="single" w:sz="4" w:space="0" w:color="auto"/>
              <w:left w:val="single" w:sz="4" w:space="0" w:color="auto"/>
              <w:bottom w:val="single" w:sz="4" w:space="0" w:color="auto"/>
              <w:right w:val="single" w:sz="4" w:space="0" w:color="auto"/>
            </w:tcBorders>
            <w:hideMark/>
          </w:tcPr>
          <w:p w:rsidR="00F66A85" w:rsidRDefault="00F66A85">
            <w:pPr>
              <w:jc w:val="both"/>
            </w:pPr>
            <w:r>
              <w:t>Субсидии местным бюджетам на реализацию муниципальных программ, направленных на капитальный ремонт и ремонт дворовых территорий многоквартирных домов, проездов к дворовым территориям многоквартирных домов населенных пунктов</w:t>
            </w:r>
          </w:p>
        </w:tc>
        <w:tc>
          <w:tcPr>
            <w:tcW w:w="1327" w:type="dxa"/>
            <w:tcBorders>
              <w:top w:val="single" w:sz="4" w:space="0" w:color="auto"/>
              <w:left w:val="nil"/>
              <w:bottom w:val="single" w:sz="4" w:space="0" w:color="auto"/>
              <w:right w:val="single" w:sz="4" w:space="0" w:color="auto"/>
            </w:tcBorders>
            <w:noWrap/>
            <w:hideMark/>
          </w:tcPr>
          <w:p w:rsidR="00F66A85" w:rsidRDefault="00F66A85">
            <w:pPr>
              <w:jc w:val="right"/>
            </w:pPr>
            <w:r>
              <w:t>17 768,7</w:t>
            </w:r>
          </w:p>
        </w:tc>
      </w:tr>
      <w:tr w:rsidR="00F66A85" w:rsidTr="00F66A85">
        <w:trPr>
          <w:trHeight w:val="20"/>
        </w:trPr>
        <w:tc>
          <w:tcPr>
            <w:tcW w:w="8650" w:type="dxa"/>
            <w:tcBorders>
              <w:top w:val="single" w:sz="4" w:space="0" w:color="auto"/>
              <w:left w:val="single" w:sz="4" w:space="0" w:color="auto"/>
              <w:bottom w:val="single" w:sz="4" w:space="0" w:color="auto"/>
              <w:right w:val="single" w:sz="4" w:space="0" w:color="auto"/>
            </w:tcBorders>
            <w:hideMark/>
          </w:tcPr>
          <w:p w:rsidR="00F66A85" w:rsidRDefault="00F66A85">
            <w:pPr>
              <w:jc w:val="both"/>
            </w:pPr>
            <w:r>
              <w:t xml:space="preserve">Субсидии на приобретение информационных услуг с использованием информационно-правовых систем </w:t>
            </w:r>
          </w:p>
        </w:tc>
        <w:tc>
          <w:tcPr>
            <w:tcW w:w="1327" w:type="dxa"/>
            <w:tcBorders>
              <w:top w:val="single" w:sz="4" w:space="0" w:color="auto"/>
              <w:left w:val="nil"/>
              <w:bottom w:val="single" w:sz="4" w:space="0" w:color="auto"/>
              <w:right w:val="single" w:sz="4" w:space="0" w:color="auto"/>
            </w:tcBorders>
            <w:noWrap/>
            <w:hideMark/>
          </w:tcPr>
          <w:p w:rsidR="00F66A85" w:rsidRDefault="00F66A85">
            <w:pPr>
              <w:jc w:val="right"/>
            </w:pPr>
            <w:r>
              <w:t>79,4</w:t>
            </w:r>
          </w:p>
        </w:tc>
      </w:tr>
      <w:tr w:rsidR="00F66A85" w:rsidTr="00F66A85">
        <w:trPr>
          <w:trHeight w:val="20"/>
        </w:trPr>
        <w:tc>
          <w:tcPr>
            <w:tcW w:w="8650" w:type="dxa"/>
            <w:tcBorders>
              <w:top w:val="single" w:sz="4" w:space="0" w:color="auto"/>
              <w:left w:val="single" w:sz="4" w:space="0" w:color="auto"/>
              <w:bottom w:val="single" w:sz="4" w:space="0" w:color="auto"/>
              <w:right w:val="single" w:sz="4" w:space="0" w:color="auto"/>
            </w:tcBorders>
            <w:hideMark/>
          </w:tcPr>
          <w:p w:rsidR="00F66A85" w:rsidRDefault="00F66A85">
            <w:pPr>
              <w:jc w:val="both"/>
            </w:pPr>
            <w:r>
              <w:t>Субсидии на повышение квалификации муниципальных служащих органов местного самоуправления поселений, муниципальных районов и городских округов</w:t>
            </w:r>
          </w:p>
        </w:tc>
        <w:tc>
          <w:tcPr>
            <w:tcW w:w="1327" w:type="dxa"/>
            <w:tcBorders>
              <w:top w:val="single" w:sz="4" w:space="0" w:color="auto"/>
              <w:left w:val="nil"/>
              <w:bottom w:val="single" w:sz="4" w:space="0" w:color="auto"/>
              <w:right w:val="single" w:sz="4" w:space="0" w:color="auto"/>
            </w:tcBorders>
            <w:noWrap/>
            <w:hideMark/>
          </w:tcPr>
          <w:p w:rsidR="00F66A85" w:rsidRDefault="00F66A85">
            <w:pPr>
              <w:jc w:val="right"/>
            </w:pPr>
            <w:r>
              <w:t>160,5</w:t>
            </w:r>
          </w:p>
        </w:tc>
      </w:tr>
      <w:tr w:rsidR="00F66A85" w:rsidTr="00F66A85">
        <w:trPr>
          <w:trHeight w:val="20"/>
        </w:trPr>
        <w:tc>
          <w:tcPr>
            <w:tcW w:w="8650" w:type="dxa"/>
            <w:tcBorders>
              <w:top w:val="single" w:sz="4" w:space="0" w:color="auto"/>
              <w:left w:val="single" w:sz="4" w:space="0" w:color="auto"/>
              <w:bottom w:val="single" w:sz="4" w:space="0" w:color="auto"/>
              <w:right w:val="single" w:sz="4" w:space="0" w:color="auto"/>
            </w:tcBorders>
            <w:hideMark/>
          </w:tcPr>
          <w:p w:rsidR="00F66A85" w:rsidRDefault="00F66A85">
            <w:pPr>
              <w:jc w:val="both"/>
            </w:pPr>
            <w:r>
              <w:t>Субсидия местным бюджетам из областного бюджета на реализацию муниципальных программ, направленных на модернизацию систем дошкольного образования</w:t>
            </w:r>
          </w:p>
        </w:tc>
        <w:tc>
          <w:tcPr>
            <w:tcW w:w="1327" w:type="dxa"/>
            <w:tcBorders>
              <w:top w:val="single" w:sz="4" w:space="0" w:color="auto"/>
              <w:left w:val="nil"/>
              <w:bottom w:val="single" w:sz="4" w:space="0" w:color="auto"/>
              <w:right w:val="single" w:sz="4" w:space="0" w:color="auto"/>
            </w:tcBorders>
            <w:noWrap/>
            <w:hideMark/>
          </w:tcPr>
          <w:p w:rsidR="00F66A85" w:rsidRDefault="00F66A85">
            <w:pPr>
              <w:jc w:val="right"/>
            </w:pPr>
            <w:r>
              <w:t>52 241,7</w:t>
            </w:r>
          </w:p>
        </w:tc>
      </w:tr>
      <w:tr w:rsidR="00F66A85" w:rsidTr="00F66A85">
        <w:trPr>
          <w:trHeight w:val="20"/>
        </w:trPr>
        <w:tc>
          <w:tcPr>
            <w:tcW w:w="8650" w:type="dxa"/>
            <w:tcBorders>
              <w:top w:val="single" w:sz="4" w:space="0" w:color="auto"/>
              <w:left w:val="single" w:sz="4" w:space="0" w:color="auto"/>
              <w:bottom w:val="single" w:sz="4" w:space="0" w:color="auto"/>
              <w:right w:val="single" w:sz="4" w:space="0" w:color="auto"/>
            </w:tcBorders>
            <w:hideMark/>
          </w:tcPr>
          <w:p w:rsidR="00F66A85" w:rsidRDefault="00F66A85">
            <w:pPr>
              <w:jc w:val="both"/>
            </w:pPr>
            <w:r>
              <w:t>Субсидии бюджетам муниципальных образований на мероприятия муниципальных программ развития образования, направленные на повышение квалификации педагогических работников и переподготовку руководителей муниципальных образовательных организаций</w:t>
            </w:r>
          </w:p>
        </w:tc>
        <w:tc>
          <w:tcPr>
            <w:tcW w:w="1327" w:type="dxa"/>
            <w:tcBorders>
              <w:top w:val="single" w:sz="4" w:space="0" w:color="auto"/>
              <w:left w:val="nil"/>
              <w:bottom w:val="single" w:sz="4" w:space="0" w:color="auto"/>
              <w:right w:val="single" w:sz="4" w:space="0" w:color="auto"/>
            </w:tcBorders>
            <w:noWrap/>
            <w:hideMark/>
          </w:tcPr>
          <w:p w:rsidR="00F66A85" w:rsidRDefault="00F66A85">
            <w:pPr>
              <w:jc w:val="right"/>
            </w:pPr>
            <w:r>
              <w:t>543,7</w:t>
            </w:r>
          </w:p>
        </w:tc>
      </w:tr>
      <w:tr w:rsidR="00F66A85" w:rsidTr="00F66A85">
        <w:trPr>
          <w:trHeight w:val="20"/>
        </w:trPr>
        <w:tc>
          <w:tcPr>
            <w:tcW w:w="8650" w:type="dxa"/>
            <w:tcBorders>
              <w:top w:val="single" w:sz="4" w:space="0" w:color="auto"/>
              <w:left w:val="single" w:sz="4" w:space="0" w:color="auto"/>
              <w:bottom w:val="single" w:sz="4" w:space="0" w:color="auto"/>
              <w:right w:val="single" w:sz="4" w:space="0" w:color="auto"/>
            </w:tcBorders>
            <w:hideMark/>
          </w:tcPr>
          <w:p w:rsidR="00F66A85" w:rsidRDefault="00F66A85">
            <w:pPr>
              <w:jc w:val="both"/>
            </w:pPr>
            <w:r>
              <w:t>Субсидии местным бюджетам на реализацию муниципальных программ (подпрограмм) в области энергосбережения и повышение энергетической эффективности, содержащих мероприятия по модернизации (реконструкции) систем теплоснабжения с проведением мероприятий по переводу многоквартирных домов на индивидуальные источники теплоснабжения</w:t>
            </w:r>
          </w:p>
        </w:tc>
        <w:tc>
          <w:tcPr>
            <w:tcW w:w="1327" w:type="dxa"/>
            <w:tcBorders>
              <w:top w:val="single" w:sz="4" w:space="0" w:color="auto"/>
              <w:left w:val="nil"/>
              <w:bottom w:val="single" w:sz="4" w:space="0" w:color="auto"/>
              <w:right w:val="single" w:sz="4" w:space="0" w:color="auto"/>
            </w:tcBorders>
            <w:noWrap/>
            <w:hideMark/>
          </w:tcPr>
          <w:p w:rsidR="00F66A85" w:rsidRDefault="00F66A85">
            <w:pPr>
              <w:jc w:val="right"/>
            </w:pPr>
            <w:r>
              <w:t>10 657,1</w:t>
            </w:r>
          </w:p>
        </w:tc>
      </w:tr>
      <w:tr w:rsidR="00F66A85" w:rsidTr="00F66A85">
        <w:trPr>
          <w:trHeight w:val="20"/>
        </w:trPr>
        <w:tc>
          <w:tcPr>
            <w:tcW w:w="8650" w:type="dxa"/>
            <w:tcBorders>
              <w:top w:val="single" w:sz="4" w:space="0" w:color="auto"/>
              <w:left w:val="single" w:sz="4" w:space="0" w:color="auto"/>
              <w:bottom w:val="single" w:sz="4" w:space="0" w:color="auto"/>
              <w:right w:val="single" w:sz="4" w:space="0" w:color="auto"/>
            </w:tcBorders>
            <w:hideMark/>
          </w:tcPr>
          <w:p w:rsidR="00F66A85" w:rsidRDefault="00F66A85">
            <w:pPr>
              <w:jc w:val="both"/>
            </w:pPr>
            <w:r>
              <w:t>Субсидии местным бюджетам на реализацию муниципальных программ, направленных на обеспечение условий для развития физической культуры и массового спорта, организацию проведения официальных физкультурно-оздоровительных и спортивных мероприятий</w:t>
            </w:r>
          </w:p>
        </w:tc>
        <w:tc>
          <w:tcPr>
            <w:tcW w:w="1327" w:type="dxa"/>
            <w:tcBorders>
              <w:top w:val="single" w:sz="4" w:space="0" w:color="auto"/>
              <w:left w:val="nil"/>
              <w:bottom w:val="single" w:sz="4" w:space="0" w:color="auto"/>
              <w:right w:val="single" w:sz="4" w:space="0" w:color="auto"/>
            </w:tcBorders>
            <w:noWrap/>
            <w:hideMark/>
          </w:tcPr>
          <w:p w:rsidR="00F66A85" w:rsidRDefault="00F66A85">
            <w:pPr>
              <w:jc w:val="right"/>
            </w:pPr>
            <w:r>
              <w:t>1 034,4</w:t>
            </w:r>
          </w:p>
        </w:tc>
      </w:tr>
      <w:tr w:rsidR="00F66A85" w:rsidTr="00F66A85">
        <w:trPr>
          <w:trHeight w:val="20"/>
        </w:trPr>
        <w:tc>
          <w:tcPr>
            <w:tcW w:w="8650" w:type="dxa"/>
            <w:tcBorders>
              <w:top w:val="single" w:sz="4" w:space="0" w:color="auto"/>
              <w:left w:val="single" w:sz="4" w:space="0" w:color="auto"/>
              <w:bottom w:val="single" w:sz="4" w:space="0" w:color="auto"/>
              <w:right w:val="single" w:sz="4" w:space="0" w:color="auto"/>
            </w:tcBorders>
            <w:hideMark/>
          </w:tcPr>
          <w:p w:rsidR="00F66A85" w:rsidRDefault="00F66A85">
            <w:pPr>
              <w:jc w:val="both"/>
            </w:pPr>
            <w:r>
              <w:t>Субсидии местным бюджетам на реализацию муниципальных программ, направленных на обеспечение мероприятий по переселению граждан из аварийного жилищного фонда за счет средств Фонда содействия реформированию жилищно-коммунального хозяйства</w:t>
            </w:r>
          </w:p>
        </w:tc>
        <w:tc>
          <w:tcPr>
            <w:tcW w:w="1327" w:type="dxa"/>
            <w:tcBorders>
              <w:top w:val="single" w:sz="4" w:space="0" w:color="auto"/>
              <w:left w:val="nil"/>
              <w:bottom w:val="single" w:sz="4" w:space="0" w:color="auto"/>
              <w:right w:val="single" w:sz="4" w:space="0" w:color="auto"/>
            </w:tcBorders>
            <w:noWrap/>
            <w:hideMark/>
          </w:tcPr>
          <w:p w:rsidR="00F66A85" w:rsidRDefault="00F66A85">
            <w:pPr>
              <w:jc w:val="right"/>
            </w:pPr>
            <w:r>
              <w:t>7 357,9</w:t>
            </w:r>
          </w:p>
        </w:tc>
      </w:tr>
      <w:tr w:rsidR="00F66A85" w:rsidTr="00F66A85">
        <w:trPr>
          <w:trHeight w:val="20"/>
        </w:trPr>
        <w:tc>
          <w:tcPr>
            <w:tcW w:w="8650" w:type="dxa"/>
            <w:tcBorders>
              <w:top w:val="single" w:sz="4" w:space="0" w:color="auto"/>
              <w:left w:val="single" w:sz="4" w:space="0" w:color="auto"/>
              <w:bottom w:val="single" w:sz="4" w:space="0" w:color="auto"/>
              <w:right w:val="single" w:sz="4" w:space="0" w:color="auto"/>
            </w:tcBorders>
            <w:hideMark/>
          </w:tcPr>
          <w:p w:rsidR="00F66A85" w:rsidRDefault="00F66A85">
            <w:pPr>
              <w:jc w:val="both"/>
            </w:pPr>
            <w:r>
              <w:t xml:space="preserve">Субсидия местным бюджетам на реализацию мероприятий муниципальных программ, направленных на создание условий для предоставления транспортных </w:t>
            </w:r>
            <w:r>
              <w:lastRenderedPageBreak/>
              <w:t>услуг населению и организацию транспортного обслуживания населения в границах поселения, городского округа, между поселениями в границах муниципального района, между муниципальными образованиями на садоводческих маршрутах</w:t>
            </w:r>
          </w:p>
        </w:tc>
        <w:tc>
          <w:tcPr>
            <w:tcW w:w="1327" w:type="dxa"/>
            <w:tcBorders>
              <w:top w:val="single" w:sz="4" w:space="0" w:color="auto"/>
              <w:left w:val="nil"/>
              <w:bottom w:val="single" w:sz="4" w:space="0" w:color="auto"/>
              <w:right w:val="single" w:sz="4" w:space="0" w:color="auto"/>
            </w:tcBorders>
            <w:noWrap/>
            <w:hideMark/>
          </w:tcPr>
          <w:p w:rsidR="00F66A85" w:rsidRDefault="00F66A85">
            <w:pPr>
              <w:jc w:val="right"/>
            </w:pPr>
            <w:r>
              <w:lastRenderedPageBreak/>
              <w:t>1 142,2</w:t>
            </w:r>
          </w:p>
        </w:tc>
      </w:tr>
      <w:tr w:rsidR="00F66A85" w:rsidTr="00F66A85">
        <w:trPr>
          <w:trHeight w:val="20"/>
        </w:trPr>
        <w:tc>
          <w:tcPr>
            <w:tcW w:w="8650" w:type="dxa"/>
            <w:tcBorders>
              <w:top w:val="single" w:sz="4" w:space="0" w:color="auto"/>
              <w:left w:val="single" w:sz="4" w:space="0" w:color="auto"/>
              <w:bottom w:val="single" w:sz="4" w:space="0" w:color="auto"/>
              <w:right w:val="single" w:sz="4" w:space="0" w:color="auto"/>
            </w:tcBorders>
            <w:hideMark/>
          </w:tcPr>
          <w:p w:rsidR="00F66A85" w:rsidRDefault="00F66A85">
            <w:pPr>
              <w:jc w:val="both"/>
            </w:pPr>
            <w:r>
              <w:lastRenderedPageBreak/>
              <w:t>Субсидии местным бюджетам на реализацию муниципальных программ, направленных на обеспечение мероприятий по переселению граждан из аварийного жилищного фонда</w:t>
            </w:r>
          </w:p>
        </w:tc>
        <w:tc>
          <w:tcPr>
            <w:tcW w:w="1327" w:type="dxa"/>
            <w:tcBorders>
              <w:top w:val="single" w:sz="4" w:space="0" w:color="auto"/>
              <w:left w:val="nil"/>
              <w:bottom w:val="single" w:sz="4" w:space="0" w:color="auto"/>
              <w:right w:val="single" w:sz="4" w:space="0" w:color="auto"/>
            </w:tcBorders>
            <w:noWrap/>
            <w:hideMark/>
          </w:tcPr>
          <w:p w:rsidR="00F66A85" w:rsidRDefault="00F66A85">
            <w:pPr>
              <w:jc w:val="right"/>
            </w:pPr>
            <w:r>
              <w:t>3 757,6</w:t>
            </w:r>
          </w:p>
        </w:tc>
      </w:tr>
      <w:tr w:rsidR="00F66A85" w:rsidTr="00F66A85">
        <w:trPr>
          <w:trHeight w:val="20"/>
        </w:trPr>
        <w:tc>
          <w:tcPr>
            <w:tcW w:w="8650" w:type="dxa"/>
            <w:tcBorders>
              <w:top w:val="single" w:sz="4" w:space="0" w:color="auto"/>
              <w:left w:val="single" w:sz="4" w:space="0" w:color="auto"/>
              <w:bottom w:val="single" w:sz="4" w:space="0" w:color="auto"/>
              <w:right w:val="single" w:sz="4" w:space="0" w:color="auto"/>
            </w:tcBorders>
            <w:hideMark/>
          </w:tcPr>
          <w:p w:rsidR="00F66A85" w:rsidRDefault="00F66A85">
            <w:pPr>
              <w:jc w:val="both"/>
            </w:pPr>
            <w:r>
              <w:t>Субсидии местным бюджетам на реализацию муниципальных программ в части организации благоустройства, ремонта и восстановления (реконструкции) воинских захоронений, памятников, монументов, обелисков и иных объектов, увековечивающих память о событиях, об участниках, о ветеранах и жертвах Великой Отечественной войны 1941 - 1945 годов</w:t>
            </w:r>
          </w:p>
        </w:tc>
        <w:tc>
          <w:tcPr>
            <w:tcW w:w="1327" w:type="dxa"/>
            <w:tcBorders>
              <w:top w:val="single" w:sz="4" w:space="0" w:color="auto"/>
              <w:left w:val="nil"/>
              <w:bottom w:val="single" w:sz="4" w:space="0" w:color="auto"/>
              <w:right w:val="single" w:sz="4" w:space="0" w:color="auto"/>
            </w:tcBorders>
            <w:noWrap/>
            <w:hideMark/>
          </w:tcPr>
          <w:p w:rsidR="00F66A85" w:rsidRDefault="00F66A85">
            <w:pPr>
              <w:jc w:val="right"/>
            </w:pPr>
            <w:r>
              <w:t>256,1</w:t>
            </w:r>
          </w:p>
        </w:tc>
      </w:tr>
      <w:tr w:rsidR="00F66A85" w:rsidTr="00F66A85">
        <w:trPr>
          <w:trHeight w:val="20"/>
        </w:trPr>
        <w:tc>
          <w:tcPr>
            <w:tcW w:w="8650" w:type="dxa"/>
            <w:tcBorders>
              <w:top w:val="single" w:sz="4" w:space="0" w:color="auto"/>
              <w:left w:val="single" w:sz="4" w:space="0" w:color="auto"/>
              <w:bottom w:val="single" w:sz="4" w:space="0" w:color="auto"/>
              <w:right w:val="single" w:sz="4" w:space="0" w:color="auto"/>
            </w:tcBorders>
            <w:hideMark/>
          </w:tcPr>
          <w:p w:rsidR="00F66A85" w:rsidRDefault="00F66A85">
            <w:pPr>
              <w:jc w:val="both"/>
            </w:pPr>
            <w:r>
              <w:t>Субсидии бюджетам муниципальных образований на реализацию муниципальных программ (подпрограмм), содержащих мероприятия по созданию в общеобразовательных организациях условий для инклюзивного образования детей-инвалидов, в том числе создание универсальной безбарьерной среды для беспрепятственного доступа и оснащение общеобразовательных организаций специальным, в том числе учебным, реабилитационным, компьютерным оборудованием и автотранспортом</w:t>
            </w:r>
          </w:p>
        </w:tc>
        <w:tc>
          <w:tcPr>
            <w:tcW w:w="1327" w:type="dxa"/>
            <w:tcBorders>
              <w:top w:val="single" w:sz="4" w:space="0" w:color="auto"/>
              <w:left w:val="nil"/>
              <w:bottom w:val="single" w:sz="4" w:space="0" w:color="auto"/>
              <w:right w:val="single" w:sz="4" w:space="0" w:color="auto"/>
            </w:tcBorders>
            <w:noWrap/>
            <w:hideMark/>
          </w:tcPr>
          <w:p w:rsidR="00F66A85" w:rsidRDefault="00F66A85">
            <w:pPr>
              <w:jc w:val="right"/>
            </w:pPr>
            <w:r>
              <w:t>4 008,1</w:t>
            </w:r>
          </w:p>
        </w:tc>
      </w:tr>
      <w:tr w:rsidR="00F66A85" w:rsidTr="00F66A85">
        <w:trPr>
          <w:trHeight w:val="20"/>
        </w:trPr>
        <w:tc>
          <w:tcPr>
            <w:tcW w:w="8650" w:type="dxa"/>
            <w:tcBorders>
              <w:top w:val="single" w:sz="4" w:space="0" w:color="auto"/>
              <w:left w:val="single" w:sz="4" w:space="0" w:color="auto"/>
              <w:bottom w:val="single" w:sz="4" w:space="0" w:color="auto"/>
              <w:right w:val="single" w:sz="4" w:space="0" w:color="auto"/>
            </w:tcBorders>
            <w:hideMark/>
          </w:tcPr>
          <w:p w:rsidR="00F66A85" w:rsidRDefault="00F66A85">
            <w:pPr>
              <w:jc w:val="both"/>
            </w:pPr>
            <w:r>
              <w:t>Субсидии на создание условий для организации досуга и обеспечения услугами организаций культуры жителей муниципальных районов, городских округов и поселений в части подготовки кадров учреждений культуры</w:t>
            </w:r>
          </w:p>
        </w:tc>
        <w:tc>
          <w:tcPr>
            <w:tcW w:w="1327" w:type="dxa"/>
            <w:tcBorders>
              <w:top w:val="single" w:sz="4" w:space="0" w:color="auto"/>
              <w:left w:val="nil"/>
              <w:bottom w:val="single" w:sz="4" w:space="0" w:color="auto"/>
              <w:right w:val="single" w:sz="4" w:space="0" w:color="auto"/>
            </w:tcBorders>
            <w:noWrap/>
            <w:hideMark/>
          </w:tcPr>
          <w:p w:rsidR="00F66A85" w:rsidRDefault="00F66A85">
            <w:pPr>
              <w:jc w:val="right"/>
            </w:pPr>
            <w:r>
              <w:t>78,5</w:t>
            </w:r>
          </w:p>
        </w:tc>
      </w:tr>
      <w:tr w:rsidR="00F66A85" w:rsidTr="00F66A85">
        <w:trPr>
          <w:trHeight w:val="20"/>
        </w:trPr>
        <w:tc>
          <w:tcPr>
            <w:tcW w:w="8650" w:type="dxa"/>
            <w:tcBorders>
              <w:top w:val="single" w:sz="4" w:space="0" w:color="auto"/>
              <w:left w:val="single" w:sz="4" w:space="0" w:color="auto"/>
              <w:bottom w:val="single" w:sz="4" w:space="0" w:color="auto"/>
              <w:right w:val="single" w:sz="4" w:space="0" w:color="auto"/>
            </w:tcBorders>
            <w:hideMark/>
          </w:tcPr>
          <w:p w:rsidR="00F66A85" w:rsidRDefault="00F66A85">
            <w:pPr>
              <w:jc w:val="both"/>
            </w:pPr>
            <w:r>
              <w:t>Субсидия местным бюджетам на реализацию муниципальных программ, содержащих мероприятия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tc>
        <w:tc>
          <w:tcPr>
            <w:tcW w:w="1327" w:type="dxa"/>
            <w:tcBorders>
              <w:top w:val="single" w:sz="4" w:space="0" w:color="auto"/>
              <w:left w:val="nil"/>
              <w:bottom w:val="single" w:sz="4" w:space="0" w:color="auto"/>
              <w:right w:val="single" w:sz="4" w:space="0" w:color="auto"/>
            </w:tcBorders>
            <w:noWrap/>
            <w:hideMark/>
          </w:tcPr>
          <w:p w:rsidR="00F66A85" w:rsidRDefault="00F66A85">
            <w:pPr>
              <w:jc w:val="right"/>
            </w:pPr>
            <w:r>
              <w:t>350,0</w:t>
            </w:r>
          </w:p>
        </w:tc>
      </w:tr>
      <w:tr w:rsidR="00F66A85" w:rsidTr="00F66A85">
        <w:trPr>
          <w:trHeight w:val="20"/>
        </w:trPr>
        <w:tc>
          <w:tcPr>
            <w:tcW w:w="8650" w:type="dxa"/>
            <w:tcBorders>
              <w:top w:val="single" w:sz="4" w:space="0" w:color="auto"/>
              <w:left w:val="single" w:sz="4" w:space="0" w:color="auto"/>
              <w:bottom w:val="single" w:sz="4" w:space="0" w:color="auto"/>
              <w:right w:val="single" w:sz="4" w:space="0" w:color="auto"/>
            </w:tcBorders>
            <w:hideMark/>
          </w:tcPr>
          <w:p w:rsidR="00F66A85" w:rsidRDefault="00F66A85">
            <w:pPr>
              <w:jc w:val="both"/>
            </w:pPr>
            <w:r>
              <w:t>Субсидия на софинансирование муниципальных программ развития малого и среднего предпринимательства по предоставлению субсидий на возмещение затрат по созданию субъектов малого предпринимательства (вновь зарегистрированных и действующих менее одного года индивидуальных предпринимателей из числа зарегистрированных безработных и малых предприятий, включая потребительские кооперативы, в уставном капитале которых, доля принадлежащая зарегистрированным безработным, составляет не менее 50 процентов)</w:t>
            </w:r>
          </w:p>
        </w:tc>
        <w:tc>
          <w:tcPr>
            <w:tcW w:w="1327" w:type="dxa"/>
            <w:tcBorders>
              <w:top w:val="single" w:sz="4" w:space="0" w:color="auto"/>
              <w:left w:val="nil"/>
              <w:bottom w:val="single" w:sz="4" w:space="0" w:color="auto"/>
              <w:right w:val="single" w:sz="4" w:space="0" w:color="auto"/>
            </w:tcBorders>
            <w:noWrap/>
            <w:hideMark/>
          </w:tcPr>
          <w:p w:rsidR="00F66A85" w:rsidRDefault="00F66A85">
            <w:pPr>
              <w:jc w:val="right"/>
            </w:pPr>
            <w:r>
              <w:t>130,6</w:t>
            </w:r>
          </w:p>
        </w:tc>
      </w:tr>
      <w:tr w:rsidR="00F66A85" w:rsidTr="00F66A85">
        <w:trPr>
          <w:trHeight w:val="20"/>
        </w:trPr>
        <w:tc>
          <w:tcPr>
            <w:tcW w:w="8650" w:type="dxa"/>
            <w:tcBorders>
              <w:top w:val="single" w:sz="4" w:space="0" w:color="auto"/>
              <w:left w:val="single" w:sz="4" w:space="0" w:color="auto"/>
              <w:bottom w:val="single" w:sz="4" w:space="0" w:color="auto"/>
              <w:right w:val="single" w:sz="4" w:space="0" w:color="auto"/>
            </w:tcBorders>
            <w:hideMark/>
          </w:tcPr>
          <w:p w:rsidR="00F66A85" w:rsidRDefault="00F66A85">
            <w:pPr>
              <w:jc w:val="both"/>
            </w:pPr>
            <w:r>
              <w:t>Субсидия на софинансирование муниципальных программ развития малого и среднего предпринимательства  по предоставлению субсидий начинающим субъектам малого предпринимательства (индивидуальным предпринимателям в возрасте до 30 лет включительно и юридическим лицам ,в уставном капитале которых доля ,принадлежащая лицам в возрасте до 30 лет включительно, составляет не менее 50 процентов) на возмещение затрат по организации и развитию собственного дела)</w:t>
            </w:r>
          </w:p>
        </w:tc>
        <w:tc>
          <w:tcPr>
            <w:tcW w:w="1327" w:type="dxa"/>
            <w:tcBorders>
              <w:top w:val="single" w:sz="4" w:space="0" w:color="auto"/>
              <w:left w:val="nil"/>
              <w:bottom w:val="single" w:sz="4" w:space="0" w:color="auto"/>
              <w:right w:val="single" w:sz="4" w:space="0" w:color="auto"/>
            </w:tcBorders>
            <w:noWrap/>
            <w:hideMark/>
          </w:tcPr>
          <w:p w:rsidR="00F66A85" w:rsidRDefault="00F66A85">
            <w:pPr>
              <w:jc w:val="right"/>
            </w:pPr>
            <w:r>
              <w:t>788,9</w:t>
            </w:r>
          </w:p>
        </w:tc>
      </w:tr>
      <w:tr w:rsidR="00F66A85" w:rsidTr="00F66A85">
        <w:trPr>
          <w:trHeight w:val="20"/>
        </w:trPr>
        <w:tc>
          <w:tcPr>
            <w:tcW w:w="8650" w:type="dxa"/>
            <w:tcBorders>
              <w:top w:val="single" w:sz="4" w:space="0" w:color="auto"/>
              <w:left w:val="single" w:sz="4" w:space="0" w:color="auto"/>
              <w:bottom w:val="single" w:sz="4" w:space="0" w:color="auto"/>
              <w:right w:val="single" w:sz="4" w:space="0" w:color="auto"/>
            </w:tcBorders>
            <w:hideMark/>
          </w:tcPr>
          <w:p w:rsidR="00F66A85" w:rsidRDefault="00F66A85">
            <w:pPr>
              <w:jc w:val="both"/>
            </w:pPr>
            <w:r>
              <w:t>Субсидия на создание условий для организации досуга и обеспечения услугами организаций культуры жителей муниципальных районов, городских округов и поселений в части материально-технического оснащения учреждений культуры на оснащение и модернизацию детских школ искусств</w:t>
            </w:r>
          </w:p>
        </w:tc>
        <w:tc>
          <w:tcPr>
            <w:tcW w:w="1327" w:type="dxa"/>
            <w:tcBorders>
              <w:top w:val="single" w:sz="4" w:space="0" w:color="auto"/>
              <w:left w:val="nil"/>
              <w:bottom w:val="single" w:sz="4" w:space="0" w:color="auto"/>
              <w:right w:val="single" w:sz="4" w:space="0" w:color="auto"/>
            </w:tcBorders>
            <w:noWrap/>
            <w:hideMark/>
          </w:tcPr>
          <w:p w:rsidR="00F66A85" w:rsidRDefault="00F66A85">
            <w:pPr>
              <w:jc w:val="right"/>
            </w:pPr>
            <w:r>
              <w:t>575,0</w:t>
            </w:r>
          </w:p>
        </w:tc>
      </w:tr>
      <w:tr w:rsidR="00F66A85" w:rsidTr="00F66A85">
        <w:trPr>
          <w:trHeight w:val="20"/>
        </w:trPr>
        <w:tc>
          <w:tcPr>
            <w:tcW w:w="8650" w:type="dxa"/>
            <w:tcBorders>
              <w:top w:val="single" w:sz="4" w:space="0" w:color="auto"/>
              <w:left w:val="single" w:sz="4" w:space="0" w:color="auto"/>
              <w:bottom w:val="single" w:sz="4" w:space="0" w:color="auto"/>
              <w:right w:val="single" w:sz="4" w:space="0" w:color="auto"/>
            </w:tcBorders>
            <w:hideMark/>
          </w:tcPr>
          <w:p w:rsidR="00F66A85" w:rsidRDefault="00F66A85">
            <w:pPr>
              <w:jc w:val="both"/>
            </w:pPr>
            <w:r>
              <w:t xml:space="preserve">Субсидии бюджетам муниципальных образований на мероприятия муниципальных программ поддержки социально-ориентированных некоммерческих организаций </w:t>
            </w:r>
          </w:p>
        </w:tc>
        <w:tc>
          <w:tcPr>
            <w:tcW w:w="1327" w:type="dxa"/>
            <w:tcBorders>
              <w:top w:val="single" w:sz="4" w:space="0" w:color="auto"/>
              <w:left w:val="nil"/>
              <w:bottom w:val="single" w:sz="4" w:space="0" w:color="auto"/>
              <w:right w:val="single" w:sz="4" w:space="0" w:color="auto"/>
            </w:tcBorders>
            <w:noWrap/>
            <w:hideMark/>
          </w:tcPr>
          <w:p w:rsidR="00F66A85" w:rsidRDefault="00F66A85">
            <w:pPr>
              <w:jc w:val="right"/>
            </w:pPr>
            <w:r>
              <w:t>498,0</w:t>
            </w:r>
          </w:p>
        </w:tc>
      </w:tr>
      <w:tr w:rsidR="00F66A85" w:rsidTr="00F66A85">
        <w:trPr>
          <w:trHeight w:val="20"/>
        </w:trPr>
        <w:tc>
          <w:tcPr>
            <w:tcW w:w="8650" w:type="dxa"/>
            <w:tcBorders>
              <w:top w:val="single" w:sz="4" w:space="0" w:color="auto"/>
              <w:left w:val="single" w:sz="4" w:space="0" w:color="auto"/>
              <w:bottom w:val="single" w:sz="4" w:space="0" w:color="auto"/>
              <w:right w:val="single" w:sz="4" w:space="0" w:color="auto"/>
            </w:tcBorders>
            <w:hideMark/>
          </w:tcPr>
          <w:p w:rsidR="00F66A85" w:rsidRDefault="00F66A85">
            <w:pPr>
              <w:jc w:val="both"/>
              <w:rPr>
                <w:b/>
                <w:bCs/>
              </w:rPr>
            </w:pPr>
            <w:r>
              <w:rPr>
                <w:b/>
                <w:bCs/>
              </w:rPr>
              <w:t>Иные межбюджетные трансферты</w:t>
            </w:r>
          </w:p>
        </w:tc>
        <w:tc>
          <w:tcPr>
            <w:tcW w:w="1327" w:type="dxa"/>
            <w:tcBorders>
              <w:top w:val="single" w:sz="4" w:space="0" w:color="auto"/>
              <w:left w:val="single" w:sz="4" w:space="0" w:color="auto"/>
              <w:bottom w:val="single" w:sz="4" w:space="0" w:color="auto"/>
              <w:right w:val="single" w:sz="4" w:space="0" w:color="auto"/>
            </w:tcBorders>
            <w:noWrap/>
            <w:hideMark/>
          </w:tcPr>
          <w:p w:rsidR="00F66A85" w:rsidRDefault="00F66A85">
            <w:pPr>
              <w:jc w:val="right"/>
            </w:pPr>
            <w:r>
              <w:t>353,5</w:t>
            </w:r>
          </w:p>
        </w:tc>
      </w:tr>
      <w:tr w:rsidR="00F66A85" w:rsidTr="00F66A85">
        <w:trPr>
          <w:trHeight w:val="20"/>
        </w:trPr>
        <w:tc>
          <w:tcPr>
            <w:tcW w:w="8650" w:type="dxa"/>
            <w:tcBorders>
              <w:top w:val="single" w:sz="4" w:space="0" w:color="auto"/>
              <w:left w:val="single" w:sz="4" w:space="0" w:color="auto"/>
              <w:bottom w:val="single" w:sz="4" w:space="0" w:color="auto"/>
              <w:right w:val="single" w:sz="4" w:space="0" w:color="auto"/>
            </w:tcBorders>
            <w:hideMark/>
          </w:tcPr>
          <w:p w:rsidR="00F66A85" w:rsidRDefault="00F66A85">
            <w:pPr>
              <w:jc w:val="both"/>
            </w:pPr>
            <w:r>
              <w:t>Комплектование книжных фондов библиотек муниципальных образований за счет иных межбюджетных трансфертов</w:t>
            </w:r>
          </w:p>
        </w:tc>
        <w:tc>
          <w:tcPr>
            <w:tcW w:w="1327" w:type="dxa"/>
            <w:tcBorders>
              <w:top w:val="single" w:sz="4" w:space="0" w:color="auto"/>
              <w:left w:val="nil"/>
              <w:bottom w:val="single" w:sz="4" w:space="0" w:color="auto"/>
              <w:right w:val="single" w:sz="4" w:space="0" w:color="auto"/>
            </w:tcBorders>
            <w:noWrap/>
            <w:hideMark/>
          </w:tcPr>
          <w:p w:rsidR="00F66A85" w:rsidRDefault="00F66A85">
            <w:pPr>
              <w:jc w:val="right"/>
            </w:pPr>
            <w:r>
              <w:t>353,5</w:t>
            </w:r>
          </w:p>
        </w:tc>
      </w:tr>
      <w:tr w:rsidR="00F66A85" w:rsidTr="00F66A85">
        <w:trPr>
          <w:trHeight w:val="20"/>
        </w:trPr>
        <w:tc>
          <w:tcPr>
            <w:tcW w:w="8650" w:type="dxa"/>
            <w:tcBorders>
              <w:top w:val="single" w:sz="4" w:space="0" w:color="auto"/>
              <w:left w:val="single" w:sz="4" w:space="0" w:color="auto"/>
              <w:bottom w:val="single" w:sz="4" w:space="0" w:color="auto"/>
              <w:right w:val="single" w:sz="4" w:space="0" w:color="auto"/>
            </w:tcBorders>
            <w:hideMark/>
          </w:tcPr>
          <w:p w:rsidR="00F66A85" w:rsidRDefault="00F66A85">
            <w:pPr>
              <w:jc w:val="both"/>
              <w:rPr>
                <w:b/>
                <w:bCs/>
              </w:rPr>
            </w:pPr>
            <w:r>
              <w:rPr>
                <w:b/>
                <w:bCs/>
              </w:rPr>
              <w:t>Итого:</w:t>
            </w:r>
          </w:p>
        </w:tc>
        <w:tc>
          <w:tcPr>
            <w:tcW w:w="1327" w:type="dxa"/>
            <w:tcBorders>
              <w:top w:val="single" w:sz="4" w:space="0" w:color="auto"/>
              <w:left w:val="single" w:sz="4" w:space="0" w:color="auto"/>
              <w:bottom w:val="single" w:sz="4" w:space="0" w:color="auto"/>
              <w:right w:val="single" w:sz="4" w:space="0" w:color="auto"/>
            </w:tcBorders>
            <w:noWrap/>
            <w:hideMark/>
          </w:tcPr>
          <w:p w:rsidR="00F66A85" w:rsidRDefault="00F66A85">
            <w:pPr>
              <w:jc w:val="right"/>
              <w:rPr>
                <w:b/>
              </w:rPr>
            </w:pPr>
            <w:r>
              <w:rPr>
                <w:b/>
              </w:rPr>
              <w:t>899 705,1»</w:t>
            </w:r>
          </w:p>
        </w:tc>
      </w:tr>
    </w:tbl>
    <w:p w:rsidR="00F66A85" w:rsidRDefault="00F66A85" w:rsidP="00F66A85">
      <w:pPr>
        <w:pStyle w:val="ConsPlusNormal"/>
        <w:widowControl/>
        <w:tabs>
          <w:tab w:val="right" w:pos="9922"/>
        </w:tabs>
        <w:ind w:left="7371" w:firstLine="0"/>
        <w:jc w:val="both"/>
        <w:rPr>
          <w:rFonts w:ascii="Times New Roman" w:hAnsi="Times New Roman" w:cs="Times New Roman"/>
          <w:bCs/>
          <w:szCs w:val="22"/>
        </w:rPr>
      </w:pPr>
    </w:p>
    <w:p w:rsidR="00F66A85" w:rsidRDefault="00F66A85" w:rsidP="00F66A85">
      <w:pPr>
        <w:ind w:firstLine="709"/>
      </w:pPr>
      <w:r>
        <w:t>12) в приложении 18:</w:t>
      </w:r>
    </w:p>
    <w:p w:rsidR="00F66A85" w:rsidRDefault="00F66A85" w:rsidP="00F66A85">
      <w:pPr>
        <w:ind w:firstLine="708"/>
      </w:pPr>
      <w:r>
        <w:t>а) часть 1 изложить в следующей редакции:</w:t>
      </w:r>
    </w:p>
    <w:p w:rsidR="00F66A85" w:rsidRDefault="00F66A85" w:rsidP="00F66A85">
      <w:pPr>
        <w:pStyle w:val="ae"/>
        <w:tabs>
          <w:tab w:val="left" w:pos="540"/>
          <w:tab w:val="left" w:pos="720"/>
          <w:tab w:val="left" w:pos="900"/>
          <w:tab w:val="left" w:pos="1440"/>
          <w:tab w:val="left" w:pos="8820"/>
          <w:tab w:val="left" w:pos="9180"/>
        </w:tabs>
        <w:spacing w:after="0"/>
        <w:ind w:left="0" w:firstLine="709"/>
        <w:jc w:val="both"/>
        <w:rPr>
          <w:color w:val="FF0000"/>
          <w:sz w:val="24"/>
          <w:szCs w:val="24"/>
        </w:rPr>
      </w:pPr>
      <w:r>
        <w:rPr>
          <w:sz w:val="24"/>
          <w:szCs w:val="24"/>
        </w:rPr>
        <w:t>«Субсидии на возмещение недополученных доходов, связанных с перевозкой пассажиров на маршрутах, обеспечивающих социально значимые перевозки в сумме 28352,0</w:t>
      </w:r>
      <w:r>
        <w:rPr>
          <w:color w:val="FF0000"/>
          <w:sz w:val="24"/>
          <w:szCs w:val="24"/>
        </w:rPr>
        <w:t xml:space="preserve"> </w:t>
      </w:r>
      <w:r>
        <w:rPr>
          <w:sz w:val="24"/>
          <w:szCs w:val="24"/>
        </w:rPr>
        <w:t>тыс. руб. в 2015 году, 15 771,0</w:t>
      </w:r>
      <w:r>
        <w:rPr>
          <w:color w:val="FF0000"/>
          <w:sz w:val="24"/>
          <w:szCs w:val="24"/>
        </w:rPr>
        <w:t xml:space="preserve"> </w:t>
      </w:r>
      <w:r>
        <w:rPr>
          <w:sz w:val="24"/>
          <w:szCs w:val="24"/>
        </w:rPr>
        <w:t>тыс. руб. в 2016 году,</w:t>
      </w:r>
      <w:r>
        <w:rPr>
          <w:color w:val="FF0000"/>
          <w:sz w:val="24"/>
          <w:szCs w:val="24"/>
        </w:rPr>
        <w:t xml:space="preserve"> </w:t>
      </w:r>
      <w:r>
        <w:rPr>
          <w:sz w:val="24"/>
          <w:szCs w:val="24"/>
        </w:rPr>
        <w:t>16 696,0 тыс. руб. в 2017 году.</w:t>
      </w:r>
    </w:p>
    <w:p w:rsidR="00F66A85" w:rsidRDefault="00F66A85" w:rsidP="00F66A85">
      <w:pPr>
        <w:pStyle w:val="ac"/>
        <w:tabs>
          <w:tab w:val="left" w:pos="720"/>
          <w:tab w:val="left" w:pos="900"/>
          <w:tab w:val="left" w:pos="1080"/>
        </w:tabs>
        <w:ind w:firstLine="709"/>
        <w:jc w:val="both"/>
        <w:rPr>
          <w:b w:val="0"/>
        </w:rPr>
      </w:pPr>
      <w:r>
        <w:rPr>
          <w:b w:val="0"/>
        </w:rPr>
        <w:t>Субсидии предоставляются в соответствии с порядком предоставления субсидий из средств бюджета города Ельца на возмещение недополученных доходов, связанных с перевозкой пассажиров на маршрутах, обеспечивающих социально значимые перевозки на территории города Ельца, установленном нормативным правовым актом администрации города Ельца.</w:t>
      </w:r>
    </w:p>
    <w:p w:rsidR="00F66A85" w:rsidRDefault="00F66A85" w:rsidP="00F66A85">
      <w:pPr>
        <w:pStyle w:val="ac"/>
        <w:tabs>
          <w:tab w:val="left" w:pos="720"/>
          <w:tab w:val="left" w:pos="900"/>
          <w:tab w:val="left" w:pos="1080"/>
        </w:tabs>
        <w:ind w:firstLine="709"/>
        <w:jc w:val="both"/>
        <w:rPr>
          <w:b w:val="0"/>
        </w:rPr>
      </w:pPr>
      <w:r>
        <w:rPr>
          <w:b w:val="0"/>
        </w:rPr>
        <w:t>Субсидии предоставляются юридическим лицам и индивидуальным предпринимателям, заключившим договор транспортного обслуживания населения на территории города Ельца на выполнение социально значимых перевозок на внутримуниципальных маршрутах города Ельца и отвечающих требованиям действующего законодательства, предъявляемым к лицам, осуществляющим пассажирские перевозки.</w:t>
      </w:r>
    </w:p>
    <w:p w:rsidR="00F66A85" w:rsidRDefault="00F66A85" w:rsidP="00F66A85">
      <w:pPr>
        <w:pStyle w:val="ac"/>
        <w:tabs>
          <w:tab w:val="left" w:pos="720"/>
          <w:tab w:val="left" w:pos="900"/>
          <w:tab w:val="left" w:pos="1080"/>
        </w:tabs>
        <w:ind w:firstLine="709"/>
        <w:jc w:val="both"/>
        <w:rPr>
          <w:b w:val="0"/>
        </w:rPr>
      </w:pPr>
      <w:r>
        <w:rPr>
          <w:b w:val="0"/>
        </w:rPr>
        <w:t>Условием предоставления субсидии является наличие у получателя субсидии недополученных доходов от осуществления перевозок пассажиров на маршрутах, обеспечивающих социально значимые перевозки по территории города Ельца»;</w:t>
      </w:r>
    </w:p>
    <w:p w:rsidR="00F66A85" w:rsidRDefault="00F66A85" w:rsidP="00F66A85">
      <w:pPr>
        <w:pStyle w:val="ac"/>
        <w:tabs>
          <w:tab w:val="left" w:pos="720"/>
          <w:tab w:val="left" w:pos="900"/>
          <w:tab w:val="left" w:pos="1080"/>
        </w:tabs>
        <w:ind w:firstLine="709"/>
        <w:jc w:val="both"/>
        <w:rPr>
          <w:b w:val="0"/>
        </w:rPr>
      </w:pPr>
      <w:r>
        <w:rPr>
          <w:b w:val="0"/>
        </w:rPr>
        <w:t>б) в абзаце 1 части 3 цифры «750,0» заменить цифрами «1208,9»;</w:t>
      </w:r>
    </w:p>
    <w:p w:rsidR="00F66A85" w:rsidRDefault="00F66A85" w:rsidP="00F66A85">
      <w:pPr>
        <w:pStyle w:val="ac"/>
        <w:tabs>
          <w:tab w:val="left" w:pos="720"/>
          <w:tab w:val="left" w:pos="900"/>
          <w:tab w:val="left" w:pos="1080"/>
        </w:tabs>
        <w:ind w:firstLine="709"/>
        <w:jc w:val="both"/>
        <w:rPr>
          <w:b w:val="0"/>
        </w:rPr>
      </w:pPr>
      <w:r>
        <w:rPr>
          <w:b w:val="0"/>
        </w:rPr>
        <w:t>в) в абзаце 1 части 4 цифры «300,0» заменить цифрами «213,6»;</w:t>
      </w:r>
    </w:p>
    <w:p w:rsidR="00F66A85" w:rsidRDefault="00F66A85" w:rsidP="00F66A85">
      <w:pPr>
        <w:pStyle w:val="ac"/>
        <w:tabs>
          <w:tab w:val="left" w:pos="720"/>
          <w:tab w:val="left" w:pos="900"/>
          <w:tab w:val="left" w:pos="1080"/>
        </w:tabs>
        <w:ind w:firstLine="709"/>
        <w:jc w:val="both"/>
        <w:rPr>
          <w:b w:val="0"/>
        </w:rPr>
      </w:pPr>
      <w:r>
        <w:rPr>
          <w:b w:val="0"/>
        </w:rPr>
        <w:t>г) в абзаце 1 части 5 цифры «435,0» заменить цифрами «685,0»;</w:t>
      </w:r>
    </w:p>
    <w:p w:rsidR="00F66A85" w:rsidRDefault="00F66A85" w:rsidP="00F66A85">
      <w:pPr>
        <w:pStyle w:val="ac"/>
        <w:tabs>
          <w:tab w:val="left" w:pos="720"/>
          <w:tab w:val="left" w:pos="900"/>
          <w:tab w:val="left" w:pos="1080"/>
        </w:tabs>
        <w:ind w:firstLine="709"/>
        <w:jc w:val="both"/>
        <w:rPr>
          <w:b w:val="0"/>
        </w:rPr>
      </w:pPr>
      <w:r>
        <w:rPr>
          <w:b w:val="0"/>
        </w:rPr>
        <w:t>д) часть 6 изложить в следующей редакции:</w:t>
      </w:r>
    </w:p>
    <w:p w:rsidR="00F66A85" w:rsidRDefault="00F66A85" w:rsidP="00F66A85">
      <w:pPr>
        <w:pStyle w:val="23"/>
        <w:ind w:left="0" w:firstLine="709"/>
        <w:jc w:val="both"/>
        <w:rPr>
          <w:szCs w:val="24"/>
        </w:rPr>
      </w:pPr>
      <w:r>
        <w:rPr>
          <w:b/>
          <w:szCs w:val="24"/>
        </w:rPr>
        <w:t>«</w:t>
      </w:r>
      <w:r>
        <w:rPr>
          <w:szCs w:val="24"/>
        </w:rPr>
        <w:t>Субсидия из бюджета города Ельца на проведение мероприятий муниципальной программы «Энергосбережение и повышение энергетической эффективности на территории города Ельца на 2014 – 2020 годы» по переводу малоэтажных многоквартирных домов на индивидуальное отопление  в объеме 1 218,5 тыс. руб. в  2015 году, 2 041,0 тыс. руб. в 2016 году, 2 180,0 тыс. руб. в 2017 году.</w:t>
      </w:r>
    </w:p>
    <w:p w:rsidR="00F66A85" w:rsidRDefault="00F66A85" w:rsidP="00F66A85">
      <w:pPr>
        <w:autoSpaceDE w:val="0"/>
        <w:autoSpaceDN w:val="0"/>
        <w:adjustRightInd w:val="0"/>
        <w:ind w:firstLine="709"/>
        <w:jc w:val="both"/>
      </w:pPr>
      <w:r>
        <w:t>Субсидия предоставляется в порядке, установленном нормативным правовым актом администрации города Ельца.</w:t>
      </w:r>
    </w:p>
    <w:p w:rsidR="00F66A85" w:rsidRDefault="00F66A85" w:rsidP="00F66A85">
      <w:pPr>
        <w:autoSpaceDE w:val="0"/>
        <w:autoSpaceDN w:val="0"/>
        <w:adjustRightInd w:val="0"/>
        <w:ind w:firstLine="709"/>
        <w:jc w:val="both"/>
      </w:pPr>
      <w:r>
        <w:t>Предоставление субсидии осуществляется на следующих условиях:</w:t>
      </w:r>
    </w:p>
    <w:p w:rsidR="00F66A85" w:rsidRDefault="00F66A85" w:rsidP="00F66A85">
      <w:pPr>
        <w:numPr>
          <w:ilvl w:val="0"/>
          <w:numId w:val="5"/>
        </w:numPr>
        <w:autoSpaceDE w:val="0"/>
        <w:autoSpaceDN w:val="0"/>
        <w:adjustRightInd w:val="0"/>
        <w:jc w:val="both"/>
      </w:pPr>
      <w:r>
        <w:t>субсидия предоставляется товариществам собственников жилья, жилищным, жилищно-строительным кооперативам, управляющим организациям, осуществляющим управление малоэтажными многоквартирными домами, обратившимися с заявкой на предоставление субсидий из бюджета города Ельца на проведение мероприятий муниципальной программы по переводу малоэтажных многоквартирных домов на индивидуальное отопление;</w:t>
      </w:r>
    </w:p>
    <w:p w:rsidR="00F66A85" w:rsidRDefault="00F66A85" w:rsidP="00F66A85">
      <w:pPr>
        <w:numPr>
          <w:ilvl w:val="0"/>
          <w:numId w:val="5"/>
        </w:numPr>
        <w:autoSpaceDE w:val="0"/>
        <w:autoSpaceDN w:val="0"/>
        <w:adjustRightInd w:val="0"/>
        <w:jc w:val="both"/>
      </w:pPr>
      <w:r>
        <w:t>субсидия предоставляется на условиях долевого софинансирования целевых расходов на проведение мероприятий муниципальной программы по переводу малоэтажных многоквартирных домов на индивидуальное отопление.</w:t>
      </w:r>
    </w:p>
    <w:p w:rsidR="00F66A85" w:rsidRDefault="00F66A85" w:rsidP="00F66A85">
      <w:pPr>
        <w:autoSpaceDE w:val="0"/>
        <w:autoSpaceDN w:val="0"/>
        <w:adjustRightInd w:val="0"/>
        <w:ind w:firstLine="709"/>
        <w:jc w:val="both"/>
      </w:pPr>
      <w:r>
        <w:t>Предоставляемая субсидия носит целевой характер и не может быть использована на другие цели.»;</w:t>
      </w:r>
    </w:p>
    <w:p w:rsidR="00F66A85" w:rsidRDefault="00F66A85" w:rsidP="00F66A85">
      <w:pPr>
        <w:autoSpaceDE w:val="0"/>
        <w:autoSpaceDN w:val="0"/>
        <w:adjustRightInd w:val="0"/>
        <w:ind w:firstLine="709"/>
        <w:jc w:val="both"/>
        <w:rPr>
          <w:b/>
        </w:rPr>
      </w:pPr>
      <w:r>
        <w:t>е) в абзаце 1 части 7 слова «300,0 тыс.руб. в 2015 году,» исключить;</w:t>
      </w:r>
    </w:p>
    <w:p w:rsidR="00F66A85" w:rsidRDefault="00F66A85" w:rsidP="00F66A85">
      <w:pPr>
        <w:pStyle w:val="ac"/>
        <w:tabs>
          <w:tab w:val="left" w:pos="720"/>
          <w:tab w:val="left" w:pos="900"/>
          <w:tab w:val="left" w:pos="1080"/>
        </w:tabs>
        <w:ind w:firstLine="709"/>
        <w:jc w:val="both"/>
        <w:rPr>
          <w:b w:val="0"/>
        </w:rPr>
      </w:pPr>
      <w:r>
        <w:rPr>
          <w:b w:val="0"/>
        </w:rPr>
        <w:t>ж) в абзаце 1 части 8 цифры «4261,3» заменить цифрами «5844,3»;</w:t>
      </w:r>
    </w:p>
    <w:p w:rsidR="00F66A85" w:rsidRDefault="00F66A85" w:rsidP="00F66A85">
      <w:pPr>
        <w:ind w:firstLine="709"/>
      </w:pPr>
      <w:r>
        <w:t>з) в абзаце 1 части 9 цифры «775,5» заменить цифрами «1142,2»;</w:t>
      </w:r>
    </w:p>
    <w:p w:rsidR="00F66A85" w:rsidRDefault="00F66A85" w:rsidP="00F66A85">
      <w:pPr>
        <w:ind w:firstLine="709"/>
      </w:pPr>
    </w:p>
    <w:p w:rsidR="00F66A85" w:rsidRDefault="00F66A85" w:rsidP="00F66A85">
      <w:pPr>
        <w:ind w:firstLine="709"/>
      </w:pPr>
      <w:r>
        <w:t>13) в приложении 19:</w:t>
      </w:r>
    </w:p>
    <w:p w:rsidR="00F66A85" w:rsidRDefault="00F66A85" w:rsidP="00F66A85">
      <w:pPr>
        <w:pStyle w:val="ac"/>
        <w:ind w:firstLine="709"/>
        <w:jc w:val="both"/>
        <w:rPr>
          <w:b w:val="0"/>
        </w:rPr>
      </w:pPr>
      <w:r>
        <w:rPr>
          <w:b w:val="0"/>
        </w:rPr>
        <w:t>а) в абзаце 1 части 1 цифры «181,8» заменить цифрами «301,8»;</w:t>
      </w:r>
    </w:p>
    <w:p w:rsidR="00F66A85" w:rsidRDefault="00F66A85" w:rsidP="00F66A85">
      <w:pPr>
        <w:pStyle w:val="ac"/>
        <w:tabs>
          <w:tab w:val="left" w:pos="720"/>
          <w:tab w:val="left" w:pos="900"/>
          <w:tab w:val="left" w:pos="1080"/>
        </w:tabs>
        <w:ind w:firstLine="709"/>
        <w:jc w:val="both"/>
        <w:rPr>
          <w:b w:val="0"/>
        </w:rPr>
      </w:pPr>
      <w:r>
        <w:rPr>
          <w:b w:val="0"/>
        </w:rPr>
        <w:t>б) в абзаце 1 части 2 цифры «40,5» заменить цифрами «140,5»;</w:t>
      </w:r>
    </w:p>
    <w:p w:rsidR="00F66A85" w:rsidRDefault="00F66A85" w:rsidP="00F66A85">
      <w:pPr>
        <w:pStyle w:val="ac"/>
        <w:tabs>
          <w:tab w:val="left" w:pos="720"/>
          <w:tab w:val="left" w:pos="900"/>
          <w:tab w:val="left" w:pos="1080"/>
        </w:tabs>
        <w:ind w:firstLine="709"/>
        <w:jc w:val="both"/>
        <w:rPr>
          <w:b w:val="0"/>
        </w:rPr>
      </w:pPr>
      <w:r>
        <w:rPr>
          <w:b w:val="0"/>
        </w:rPr>
        <w:t>в) в абзаце 1 части 3 цифры «27,0» заменить цифрами «65,0»;</w:t>
      </w:r>
    </w:p>
    <w:p w:rsidR="00F66A85" w:rsidRDefault="00F66A85" w:rsidP="00F66A85">
      <w:pPr>
        <w:pStyle w:val="ac"/>
        <w:tabs>
          <w:tab w:val="left" w:pos="720"/>
          <w:tab w:val="left" w:pos="900"/>
          <w:tab w:val="left" w:pos="1080"/>
        </w:tabs>
        <w:ind w:firstLine="709"/>
        <w:jc w:val="both"/>
        <w:rPr>
          <w:b w:val="0"/>
        </w:rPr>
      </w:pPr>
      <w:r>
        <w:rPr>
          <w:b w:val="0"/>
        </w:rPr>
        <w:lastRenderedPageBreak/>
        <w:t>г) в абзаце 1 части 4 цифры «79,0» заменить цифрами «169,0»;</w:t>
      </w:r>
    </w:p>
    <w:p w:rsidR="00F66A85" w:rsidRDefault="00F66A85" w:rsidP="00F66A85">
      <w:pPr>
        <w:pStyle w:val="ac"/>
        <w:tabs>
          <w:tab w:val="left" w:pos="720"/>
          <w:tab w:val="left" w:pos="900"/>
          <w:tab w:val="left" w:pos="1080"/>
        </w:tabs>
        <w:ind w:firstLine="709"/>
        <w:jc w:val="both"/>
        <w:rPr>
          <w:b w:val="0"/>
        </w:rPr>
      </w:pPr>
      <w:r>
        <w:rPr>
          <w:b w:val="0"/>
        </w:rPr>
        <w:t>д) в абзаце 1 части 6 цифры «27,0» заменить цифрами «67,0»;</w:t>
      </w:r>
    </w:p>
    <w:p w:rsidR="00F66A85" w:rsidRDefault="00F66A85" w:rsidP="00F66A85">
      <w:pPr>
        <w:pStyle w:val="ac"/>
        <w:tabs>
          <w:tab w:val="left" w:pos="720"/>
          <w:tab w:val="left" w:pos="900"/>
          <w:tab w:val="left" w:pos="1080"/>
        </w:tabs>
        <w:ind w:firstLine="709"/>
        <w:jc w:val="both"/>
        <w:rPr>
          <w:b w:val="0"/>
        </w:rPr>
      </w:pPr>
      <w:r>
        <w:rPr>
          <w:b w:val="0"/>
        </w:rPr>
        <w:t>е) в абзаце 1 части 8 цифры «27,0» заменить цифрами «87,0»;</w:t>
      </w:r>
    </w:p>
    <w:p w:rsidR="00F66A85" w:rsidRDefault="00F66A85" w:rsidP="00F66A85">
      <w:pPr>
        <w:pStyle w:val="ac"/>
        <w:tabs>
          <w:tab w:val="left" w:pos="720"/>
          <w:tab w:val="left" w:pos="900"/>
          <w:tab w:val="left" w:pos="1080"/>
        </w:tabs>
        <w:ind w:firstLine="709"/>
        <w:jc w:val="both"/>
        <w:rPr>
          <w:b w:val="0"/>
        </w:rPr>
      </w:pPr>
      <w:r>
        <w:rPr>
          <w:b w:val="0"/>
        </w:rPr>
        <w:t>ж) дополнить частью 9 следующего содержания:</w:t>
      </w:r>
    </w:p>
    <w:p w:rsidR="00F66A85" w:rsidRDefault="00F66A85" w:rsidP="00F66A85">
      <w:pPr>
        <w:pStyle w:val="ac"/>
        <w:tabs>
          <w:tab w:val="left" w:pos="720"/>
          <w:tab w:val="left" w:pos="900"/>
          <w:tab w:val="left" w:pos="1080"/>
        </w:tabs>
        <w:ind w:firstLine="709"/>
        <w:jc w:val="both"/>
        <w:rPr>
          <w:b w:val="0"/>
        </w:rPr>
      </w:pPr>
      <w:r>
        <w:rPr>
          <w:b w:val="0"/>
        </w:rPr>
        <w:t>«Субсидии некоммерческим организациям на реализацию проектов, направленных на организацию и проведение тематических столов, форумов, размещение информационных материалов, направленных на развитие социальной активности, гражданской культуры населения города Ельца в объеме 50,0 тыс. руб. в 2015 году.</w:t>
      </w:r>
    </w:p>
    <w:p w:rsidR="00F66A85" w:rsidRDefault="00F66A85" w:rsidP="00F66A85">
      <w:pPr>
        <w:pStyle w:val="ac"/>
        <w:tabs>
          <w:tab w:val="left" w:pos="720"/>
          <w:tab w:val="left" w:pos="900"/>
          <w:tab w:val="left" w:pos="1080"/>
        </w:tabs>
        <w:ind w:firstLine="709"/>
        <w:jc w:val="both"/>
        <w:rPr>
          <w:b w:val="0"/>
        </w:rPr>
      </w:pPr>
      <w:r>
        <w:rPr>
          <w:b w:val="0"/>
        </w:rPr>
        <w:t xml:space="preserve">Субсидии предоставляются в соответствии с подпрограммой 5 «Поддержка социально-ориентированных некоммерческих организаций и развитие гражданского общества города Ельца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 в пределах средств, предусмотренных на эти цели в городском бюджете.». </w:t>
      </w:r>
    </w:p>
    <w:p w:rsidR="00F66A85" w:rsidRDefault="00F66A85" w:rsidP="00F66A85"/>
    <w:p w:rsidR="00F66A85" w:rsidRDefault="00F66A85" w:rsidP="00F66A85">
      <w:pPr>
        <w:pStyle w:val="ae"/>
        <w:spacing w:after="0"/>
        <w:ind w:left="0" w:firstLine="709"/>
        <w:jc w:val="both"/>
        <w:rPr>
          <w:b/>
          <w:sz w:val="24"/>
          <w:szCs w:val="24"/>
        </w:rPr>
      </w:pPr>
      <w:r>
        <w:rPr>
          <w:b/>
          <w:sz w:val="24"/>
          <w:szCs w:val="24"/>
        </w:rPr>
        <w:t>Статья  2</w:t>
      </w:r>
    </w:p>
    <w:p w:rsidR="00F66A85" w:rsidRDefault="00F66A85" w:rsidP="00F66A85">
      <w:pPr>
        <w:pStyle w:val="ae"/>
        <w:spacing w:after="0"/>
        <w:ind w:left="0" w:firstLine="709"/>
        <w:jc w:val="both"/>
        <w:rPr>
          <w:bCs/>
          <w:sz w:val="24"/>
          <w:szCs w:val="24"/>
        </w:rPr>
      </w:pPr>
    </w:p>
    <w:p w:rsidR="00F66A85" w:rsidRDefault="00F66A85" w:rsidP="00F66A85">
      <w:pPr>
        <w:pStyle w:val="ae"/>
        <w:spacing w:after="0"/>
        <w:ind w:left="0" w:firstLine="709"/>
        <w:jc w:val="both"/>
        <w:rPr>
          <w:sz w:val="24"/>
        </w:rPr>
      </w:pPr>
      <w:r>
        <w:rPr>
          <w:sz w:val="24"/>
        </w:rPr>
        <w:t>Настоящие Изменения вступают в силу со дня их официального опубликования.</w:t>
      </w:r>
    </w:p>
    <w:p w:rsidR="00F66A85" w:rsidRDefault="00F66A85" w:rsidP="00F66A85">
      <w:pPr>
        <w:pStyle w:val="ConsPlusNormal"/>
        <w:widowControl/>
        <w:ind w:firstLine="0"/>
        <w:rPr>
          <w:rFonts w:ascii="Times New Roman" w:hAnsi="Times New Roman" w:cs="Times New Roman"/>
          <w:sz w:val="24"/>
          <w:szCs w:val="28"/>
        </w:rPr>
      </w:pPr>
    </w:p>
    <w:p w:rsidR="00F66A85" w:rsidRDefault="00F66A85" w:rsidP="00F66A85">
      <w:pPr>
        <w:pStyle w:val="ConsPlusNormal"/>
        <w:widowControl/>
        <w:ind w:firstLine="0"/>
        <w:rPr>
          <w:rFonts w:ascii="Times New Roman" w:hAnsi="Times New Roman" w:cs="Times New Roman"/>
          <w:sz w:val="24"/>
          <w:szCs w:val="28"/>
        </w:rPr>
      </w:pPr>
      <w:r>
        <w:rPr>
          <w:rFonts w:ascii="Times New Roman" w:hAnsi="Times New Roman" w:cs="Times New Roman"/>
          <w:sz w:val="24"/>
          <w:szCs w:val="28"/>
        </w:rPr>
        <w:t xml:space="preserve"> </w:t>
      </w:r>
    </w:p>
    <w:p w:rsidR="00F66A85" w:rsidRDefault="00F66A85" w:rsidP="00F66A85">
      <w:pPr>
        <w:pStyle w:val="ConsPlusNormal"/>
        <w:widowControl/>
        <w:ind w:firstLine="0"/>
        <w:rPr>
          <w:rFonts w:ascii="Times New Roman" w:hAnsi="Times New Roman" w:cs="Times New Roman"/>
          <w:sz w:val="24"/>
          <w:szCs w:val="28"/>
        </w:rPr>
      </w:pPr>
    </w:p>
    <w:p w:rsidR="00F66A85" w:rsidRDefault="00F66A85" w:rsidP="00F66A85">
      <w:pPr>
        <w:pStyle w:val="ConsPlusNormal"/>
        <w:widowControl/>
        <w:ind w:firstLine="0"/>
        <w:rPr>
          <w:rFonts w:ascii="Times New Roman" w:hAnsi="Times New Roman" w:cs="Times New Roman"/>
          <w:sz w:val="24"/>
          <w:szCs w:val="28"/>
        </w:rPr>
      </w:pPr>
    </w:p>
    <w:p w:rsidR="00F66A85" w:rsidRDefault="00F66A85" w:rsidP="00F66A85">
      <w:pPr>
        <w:pStyle w:val="ConsPlusNormal"/>
        <w:widowControl/>
        <w:ind w:firstLine="0"/>
        <w:rPr>
          <w:rFonts w:ascii="Times New Roman" w:hAnsi="Times New Roman" w:cs="Times New Roman"/>
          <w:sz w:val="24"/>
          <w:szCs w:val="28"/>
        </w:rPr>
      </w:pPr>
    </w:p>
    <w:p w:rsidR="00F66A85" w:rsidRDefault="00F66A85" w:rsidP="00F66A85">
      <w:pPr>
        <w:pStyle w:val="ConsPlusNormal"/>
        <w:widowControl/>
        <w:ind w:firstLine="0"/>
        <w:rPr>
          <w:rFonts w:ascii="Times New Roman" w:hAnsi="Times New Roman" w:cs="Times New Roman"/>
          <w:sz w:val="24"/>
          <w:szCs w:val="28"/>
        </w:rPr>
      </w:pPr>
      <w:r>
        <w:rPr>
          <w:rFonts w:ascii="Times New Roman" w:hAnsi="Times New Roman" w:cs="Times New Roman"/>
          <w:sz w:val="24"/>
          <w:szCs w:val="28"/>
        </w:rPr>
        <w:t>Глава городского округа город Елец                                                                             С.А. Панов</w:t>
      </w:r>
    </w:p>
    <w:p w:rsidR="00F66A85" w:rsidRDefault="00F66A85" w:rsidP="00B42127">
      <w:pPr>
        <w:jc w:val="both"/>
        <w:rPr>
          <w:sz w:val="28"/>
          <w:szCs w:val="28"/>
        </w:rPr>
      </w:pPr>
    </w:p>
    <w:sectPr w:rsidR="00F66A85" w:rsidSect="00182BE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C154D"/>
    <w:multiLevelType w:val="hybridMultilevel"/>
    <w:tmpl w:val="64ACBA18"/>
    <w:lvl w:ilvl="0" w:tplc="61FA0F96">
      <w:start w:val="1"/>
      <w:numFmt w:val="decimal"/>
      <w:lvlText w:val="%1."/>
      <w:lvlJc w:val="left"/>
      <w:pPr>
        <w:tabs>
          <w:tab w:val="num" w:pos="1455"/>
        </w:tabs>
        <w:ind w:left="1455" w:hanging="91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CB72FD"/>
    <w:multiLevelType w:val="hybridMultilevel"/>
    <w:tmpl w:val="8EAA7E14"/>
    <w:lvl w:ilvl="0" w:tplc="8C203E9E">
      <w:start w:val="11"/>
      <w:numFmt w:val="decimal"/>
      <w:lvlText w:val="%1)"/>
      <w:lvlJc w:val="left"/>
      <w:pPr>
        <w:tabs>
          <w:tab w:val="num" w:pos="1155"/>
        </w:tabs>
        <w:ind w:left="1155" w:hanging="4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C7C710F"/>
    <w:multiLevelType w:val="hybridMultilevel"/>
    <w:tmpl w:val="4628CDF2"/>
    <w:lvl w:ilvl="0" w:tplc="14FC8C12">
      <w:start w:val="1"/>
      <w:numFmt w:val="bullet"/>
      <w:lvlText w:val="-"/>
      <w:lvlJc w:val="left"/>
      <w:pPr>
        <w:tabs>
          <w:tab w:val="num" w:pos="992"/>
        </w:tabs>
        <w:ind w:left="992" w:hanging="283"/>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05DDE"/>
    <w:rsid w:val="000D7AE7"/>
    <w:rsid w:val="00182BE1"/>
    <w:rsid w:val="00927C4E"/>
    <w:rsid w:val="00B17433"/>
    <w:rsid w:val="00B42127"/>
    <w:rsid w:val="00C1775D"/>
    <w:rsid w:val="00CF0350"/>
    <w:rsid w:val="00D05DDE"/>
    <w:rsid w:val="00F66137"/>
    <w:rsid w:val="00F66A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DD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66A85"/>
    <w:pPr>
      <w:keepNext/>
      <w:outlineLvl w:val="0"/>
    </w:pPr>
    <w:rPr>
      <w:b/>
      <w:bCs/>
      <w:sz w:val="36"/>
      <w:szCs w:val="36"/>
    </w:rPr>
  </w:style>
  <w:style w:type="paragraph" w:styleId="2">
    <w:name w:val="heading 2"/>
    <w:basedOn w:val="a"/>
    <w:next w:val="a"/>
    <w:link w:val="20"/>
    <w:semiHidden/>
    <w:unhideWhenUsed/>
    <w:qFormat/>
    <w:rsid w:val="00F66A85"/>
    <w:pPr>
      <w:keepNext/>
      <w:jc w:val="center"/>
      <w:outlineLvl w:val="1"/>
    </w:pPr>
    <w:rPr>
      <w:b/>
      <w:bCs/>
      <w:sz w:val="20"/>
      <w:szCs w:val="20"/>
    </w:rPr>
  </w:style>
  <w:style w:type="paragraph" w:styleId="3">
    <w:name w:val="heading 3"/>
    <w:basedOn w:val="a"/>
    <w:next w:val="a"/>
    <w:link w:val="30"/>
    <w:semiHidden/>
    <w:unhideWhenUsed/>
    <w:qFormat/>
    <w:rsid w:val="00F66A85"/>
    <w:pPr>
      <w:keepNext/>
      <w:outlineLvl w:val="2"/>
    </w:pPr>
    <w:rPr>
      <w:b/>
      <w:bCs/>
      <w:sz w:val="28"/>
      <w:szCs w:val="28"/>
    </w:rPr>
  </w:style>
  <w:style w:type="paragraph" w:styleId="4">
    <w:name w:val="heading 4"/>
    <w:basedOn w:val="a"/>
    <w:next w:val="a"/>
    <w:link w:val="40"/>
    <w:semiHidden/>
    <w:unhideWhenUsed/>
    <w:qFormat/>
    <w:rsid w:val="00F66A85"/>
    <w:pPr>
      <w:keepNext/>
      <w:jc w:val="center"/>
      <w:outlineLvl w:val="3"/>
    </w:pPr>
    <w:rPr>
      <w:sz w:val="28"/>
      <w:szCs w:val="20"/>
    </w:rPr>
  </w:style>
  <w:style w:type="paragraph" w:styleId="5">
    <w:name w:val="heading 5"/>
    <w:basedOn w:val="a"/>
    <w:next w:val="a"/>
    <w:link w:val="50"/>
    <w:semiHidden/>
    <w:unhideWhenUsed/>
    <w:qFormat/>
    <w:rsid w:val="00F66A85"/>
    <w:pPr>
      <w:keepNext/>
      <w:outlineLvl w:val="4"/>
    </w:pPr>
    <w:rPr>
      <w:b/>
      <w:bCs/>
    </w:rPr>
  </w:style>
  <w:style w:type="paragraph" w:styleId="6">
    <w:name w:val="heading 6"/>
    <w:basedOn w:val="a"/>
    <w:next w:val="a"/>
    <w:link w:val="60"/>
    <w:semiHidden/>
    <w:unhideWhenUsed/>
    <w:qFormat/>
    <w:rsid w:val="00F66A85"/>
    <w:pPr>
      <w:spacing w:before="240" w:after="60"/>
      <w:outlineLvl w:val="5"/>
    </w:pPr>
    <w:rPr>
      <w:b/>
      <w:bCs/>
      <w:sz w:val="22"/>
      <w:szCs w:val="22"/>
    </w:rPr>
  </w:style>
  <w:style w:type="paragraph" w:styleId="7">
    <w:name w:val="heading 7"/>
    <w:basedOn w:val="a"/>
    <w:next w:val="a"/>
    <w:link w:val="70"/>
    <w:semiHidden/>
    <w:unhideWhenUsed/>
    <w:qFormat/>
    <w:rsid w:val="00F66A85"/>
    <w:pPr>
      <w:keepNext/>
      <w:jc w:val="center"/>
      <w:outlineLvl w:val="6"/>
    </w:pPr>
    <w:rPr>
      <w:b/>
      <w:bCs/>
      <w:sz w:val="32"/>
      <w:szCs w:val="32"/>
    </w:rPr>
  </w:style>
  <w:style w:type="paragraph" w:styleId="8">
    <w:name w:val="heading 8"/>
    <w:basedOn w:val="a"/>
    <w:next w:val="a"/>
    <w:link w:val="80"/>
    <w:semiHidden/>
    <w:unhideWhenUsed/>
    <w:qFormat/>
    <w:rsid w:val="00F66A85"/>
    <w:pPr>
      <w:keepNext/>
      <w:outlineLvl w:val="7"/>
    </w:pPr>
    <w:rPr>
      <w:b/>
      <w:bCs/>
      <w:sz w:val="32"/>
      <w:szCs w:val="32"/>
    </w:rPr>
  </w:style>
  <w:style w:type="paragraph" w:styleId="9">
    <w:name w:val="heading 9"/>
    <w:basedOn w:val="a"/>
    <w:next w:val="a"/>
    <w:link w:val="90"/>
    <w:semiHidden/>
    <w:unhideWhenUsed/>
    <w:qFormat/>
    <w:rsid w:val="00F66A85"/>
    <w:pPr>
      <w:keepNext/>
      <w:ind w:left="4820"/>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66A85"/>
    <w:rPr>
      <w:rFonts w:ascii="Times New Roman" w:eastAsia="Times New Roman" w:hAnsi="Times New Roman" w:cs="Times New Roman"/>
      <w:b/>
      <w:bCs/>
      <w:sz w:val="36"/>
      <w:szCs w:val="36"/>
      <w:lang w:eastAsia="ru-RU"/>
    </w:rPr>
  </w:style>
  <w:style w:type="character" w:customStyle="1" w:styleId="20">
    <w:name w:val="Заголовок 2 Знак"/>
    <w:basedOn w:val="a0"/>
    <w:link w:val="2"/>
    <w:semiHidden/>
    <w:rsid w:val="00F66A85"/>
    <w:rPr>
      <w:rFonts w:ascii="Times New Roman" w:eastAsia="Times New Roman" w:hAnsi="Times New Roman" w:cs="Times New Roman"/>
      <w:b/>
      <w:bCs/>
      <w:sz w:val="20"/>
      <w:szCs w:val="20"/>
      <w:lang w:eastAsia="ru-RU"/>
    </w:rPr>
  </w:style>
  <w:style w:type="character" w:customStyle="1" w:styleId="30">
    <w:name w:val="Заголовок 3 Знак"/>
    <w:basedOn w:val="a0"/>
    <w:link w:val="3"/>
    <w:semiHidden/>
    <w:rsid w:val="00F66A85"/>
    <w:rPr>
      <w:rFonts w:ascii="Times New Roman" w:eastAsia="Times New Roman" w:hAnsi="Times New Roman" w:cs="Times New Roman"/>
      <w:b/>
      <w:bCs/>
      <w:sz w:val="28"/>
      <w:szCs w:val="28"/>
      <w:lang w:eastAsia="ru-RU"/>
    </w:rPr>
  </w:style>
  <w:style w:type="character" w:customStyle="1" w:styleId="40">
    <w:name w:val="Заголовок 4 Знак"/>
    <w:basedOn w:val="a0"/>
    <w:link w:val="4"/>
    <w:semiHidden/>
    <w:rsid w:val="00F66A85"/>
    <w:rPr>
      <w:rFonts w:ascii="Times New Roman" w:eastAsia="Times New Roman" w:hAnsi="Times New Roman" w:cs="Times New Roman"/>
      <w:sz w:val="28"/>
      <w:szCs w:val="20"/>
      <w:lang w:eastAsia="ru-RU"/>
    </w:rPr>
  </w:style>
  <w:style w:type="character" w:customStyle="1" w:styleId="50">
    <w:name w:val="Заголовок 5 Знак"/>
    <w:basedOn w:val="a0"/>
    <w:link w:val="5"/>
    <w:semiHidden/>
    <w:rsid w:val="00F66A85"/>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semiHidden/>
    <w:rsid w:val="00F66A85"/>
    <w:rPr>
      <w:rFonts w:ascii="Times New Roman" w:eastAsia="Times New Roman" w:hAnsi="Times New Roman" w:cs="Times New Roman"/>
      <w:b/>
      <w:bCs/>
      <w:lang w:eastAsia="ru-RU"/>
    </w:rPr>
  </w:style>
  <w:style w:type="character" w:customStyle="1" w:styleId="70">
    <w:name w:val="Заголовок 7 Знак"/>
    <w:basedOn w:val="a0"/>
    <w:link w:val="7"/>
    <w:semiHidden/>
    <w:rsid w:val="00F66A85"/>
    <w:rPr>
      <w:rFonts w:ascii="Times New Roman" w:eastAsia="Times New Roman" w:hAnsi="Times New Roman" w:cs="Times New Roman"/>
      <w:b/>
      <w:bCs/>
      <w:sz w:val="32"/>
      <w:szCs w:val="32"/>
      <w:lang w:eastAsia="ru-RU"/>
    </w:rPr>
  </w:style>
  <w:style w:type="character" w:customStyle="1" w:styleId="80">
    <w:name w:val="Заголовок 8 Знак"/>
    <w:basedOn w:val="a0"/>
    <w:link w:val="8"/>
    <w:semiHidden/>
    <w:rsid w:val="00F66A85"/>
    <w:rPr>
      <w:rFonts w:ascii="Times New Roman" w:eastAsia="Times New Roman" w:hAnsi="Times New Roman" w:cs="Times New Roman"/>
      <w:b/>
      <w:bCs/>
      <w:sz w:val="32"/>
      <w:szCs w:val="32"/>
      <w:lang w:eastAsia="ru-RU"/>
    </w:rPr>
  </w:style>
  <w:style w:type="character" w:customStyle="1" w:styleId="90">
    <w:name w:val="Заголовок 9 Знак"/>
    <w:basedOn w:val="a0"/>
    <w:link w:val="9"/>
    <w:semiHidden/>
    <w:rsid w:val="00F66A85"/>
    <w:rPr>
      <w:rFonts w:ascii="Times New Roman" w:eastAsia="Times New Roman" w:hAnsi="Times New Roman" w:cs="Times New Roman"/>
      <w:sz w:val="24"/>
      <w:szCs w:val="24"/>
      <w:lang w:eastAsia="ru-RU"/>
    </w:rPr>
  </w:style>
  <w:style w:type="character" w:styleId="a3">
    <w:name w:val="Hyperlink"/>
    <w:basedOn w:val="a0"/>
    <w:semiHidden/>
    <w:unhideWhenUsed/>
    <w:rsid w:val="00F66A85"/>
    <w:rPr>
      <w:color w:val="0000FF"/>
      <w:u w:val="single"/>
    </w:rPr>
  </w:style>
  <w:style w:type="character" w:styleId="a4">
    <w:name w:val="FollowedHyperlink"/>
    <w:basedOn w:val="a0"/>
    <w:uiPriority w:val="99"/>
    <w:semiHidden/>
    <w:unhideWhenUsed/>
    <w:rsid w:val="00F66A85"/>
    <w:rPr>
      <w:color w:val="800080" w:themeColor="followedHyperlink"/>
      <w:u w:val="single"/>
    </w:rPr>
  </w:style>
  <w:style w:type="paragraph" w:styleId="a5">
    <w:name w:val="Normal (Web)"/>
    <w:basedOn w:val="a"/>
    <w:semiHidden/>
    <w:unhideWhenUsed/>
    <w:rsid w:val="00F66A85"/>
    <w:pPr>
      <w:spacing w:before="100" w:beforeAutospacing="1" w:after="100" w:afterAutospacing="1"/>
    </w:pPr>
    <w:rPr>
      <w:rFonts w:ascii="Arial Unicode MS" w:eastAsia="Arial Unicode MS" w:hAnsi="Arial Unicode MS" w:cs="Arial Unicode MS"/>
    </w:rPr>
  </w:style>
  <w:style w:type="paragraph" w:styleId="a6">
    <w:name w:val="header"/>
    <w:basedOn w:val="a"/>
    <w:link w:val="a7"/>
    <w:semiHidden/>
    <w:unhideWhenUsed/>
    <w:rsid w:val="00F66A85"/>
    <w:pPr>
      <w:tabs>
        <w:tab w:val="center" w:pos="4677"/>
        <w:tab w:val="right" w:pos="9355"/>
      </w:tabs>
    </w:pPr>
    <w:rPr>
      <w:sz w:val="20"/>
      <w:szCs w:val="20"/>
    </w:rPr>
  </w:style>
  <w:style w:type="character" w:customStyle="1" w:styleId="a7">
    <w:name w:val="Верхний колонтитул Знак"/>
    <w:basedOn w:val="a0"/>
    <w:link w:val="a6"/>
    <w:semiHidden/>
    <w:rsid w:val="00F66A85"/>
    <w:rPr>
      <w:rFonts w:ascii="Times New Roman" w:eastAsia="Times New Roman" w:hAnsi="Times New Roman" w:cs="Times New Roman"/>
      <w:sz w:val="20"/>
      <w:szCs w:val="20"/>
      <w:lang w:eastAsia="ru-RU"/>
    </w:rPr>
  </w:style>
  <w:style w:type="paragraph" w:styleId="a8">
    <w:name w:val="footer"/>
    <w:basedOn w:val="a"/>
    <w:link w:val="a9"/>
    <w:semiHidden/>
    <w:unhideWhenUsed/>
    <w:rsid w:val="00F66A85"/>
    <w:pPr>
      <w:tabs>
        <w:tab w:val="center" w:pos="4677"/>
        <w:tab w:val="right" w:pos="9355"/>
      </w:tabs>
    </w:pPr>
    <w:rPr>
      <w:sz w:val="20"/>
      <w:szCs w:val="20"/>
    </w:rPr>
  </w:style>
  <w:style w:type="character" w:customStyle="1" w:styleId="a9">
    <w:name w:val="Нижний колонтитул Знак"/>
    <w:basedOn w:val="a0"/>
    <w:link w:val="a8"/>
    <w:semiHidden/>
    <w:rsid w:val="00F66A85"/>
    <w:rPr>
      <w:rFonts w:ascii="Times New Roman" w:eastAsia="Times New Roman" w:hAnsi="Times New Roman" w:cs="Times New Roman"/>
      <w:sz w:val="20"/>
      <w:szCs w:val="20"/>
      <w:lang w:eastAsia="ru-RU"/>
    </w:rPr>
  </w:style>
  <w:style w:type="paragraph" w:styleId="aa">
    <w:name w:val="Title"/>
    <w:basedOn w:val="a"/>
    <w:link w:val="ab"/>
    <w:qFormat/>
    <w:rsid w:val="00F66A85"/>
    <w:pPr>
      <w:jc w:val="center"/>
    </w:pPr>
    <w:rPr>
      <w:sz w:val="28"/>
      <w:szCs w:val="20"/>
      <w:lang/>
    </w:rPr>
  </w:style>
  <w:style w:type="character" w:customStyle="1" w:styleId="ab">
    <w:name w:val="Название Знак"/>
    <w:basedOn w:val="a0"/>
    <w:link w:val="aa"/>
    <w:rsid w:val="00F66A85"/>
    <w:rPr>
      <w:rFonts w:ascii="Times New Roman" w:eastAsia="Times New Roman" w:hAnsi="Times New Roman" w:cs="Times New Roman"/>
      <w:sz w:val="28"/>
      <w:szCs w:val="20"/>
      <w:lang w:eastAsia="ru-RU"/>
    </w:rPr>
  </w:style>
  <w:style w:type="paragraph" w:styleId="ac">
    <w:name w:val="Body Text"/>
    <w:basedOn w:val="a"/>
    <w:link w:val="ad"/>
    <w:semiHidden/>
    <w:unhideWhenUsed/>
    <w:rsid w:val="00F66A85"/>
    <w:rPr>
      <w:b/>
      <w:bCs/>
    </w:rPr>
  </w:style>
  <w:style w:type="character" w:customStyle="1" w:styleId="ad">
    <w:name w:val="Основной текст Знак"/>
    <w:basedOn w:val="a0"/>
    <w:link w:val="ac"/>
    <w:semiHidden/>
    <w:rsid w:val="00F66A85"/>
    <w:rPr>
      <w:rFonts w:ascii="Times New Roman" w:eastAsia="Times New Roman" w:hAnsi="Times New Roman" w:cs="Times New Roman"/>
      <w:b/>
      <w:bCs/>
      <w:sz w:val="24"/>
      <w:szCs w:val="24"/>
      <w:lang w:eastAsia="ru-RU"/>
    </w:rPr>
  </w:style>
  <w:style w:type="paragraph" w:styleId="ae">
    <w:name w:val="Body Text Indent"/>
    <w:basedOn w:val="a"/>
    <w:link w:val="af"/>
    <w:semiHidden/>
    <w:unhideWhenUsed/>
    <w:rsid w:val="00F66A85"/>
    <w:pPr>
      <w:spacing w:after="120"/>
      <w:ind w:left="283"/>
    </w:pPr>
    <w:rPr>
      <w:sz w:val="20"/>
      <w:szCs w:val="20"/>
    </w:rPr>
  </w:style>
  <w:style w:type="character" w:customStyle="1" w:styleId="af">
    <w:name w:val="Основной текст с отступом Знак"/>
    <w:basedOn w:val="a0"/>
    <w:link w:val="ae"/>
    <w:semiHidden/>
    <w:rsid w:val="00F66A85"/>
    <w:rPr>
      <w:rFonts w:ascii="Times New Roman" w:eastAsia="Times New Roman" w:hAnsi="Times New Roman" w:cs="Times New Roman"/>
      <w:sz w:val="20"/>
      <w:szCs w:val="20"/>
      <w:lang w:eastAsia="ru-RU"/>
    </w:rPr>
  </w:style>
  <w:style w:type="paragraph" w:styleId="21">
    <w:name w:val="Body Text 2"/>
    <w:basedOn w:val="a"/>
    <w:link w:val="22"/>
    <w:semiHidden/>
    <w:unhideWhenUsed/>
    <w:rsid w:val="00F66A85"/>
    <w:pPr>
      <w:jc w:val="both"/>
    </w:pPr>
    <w:rPr>
      <w:sz w:val="22"/>
      <w:szCs w:val="22"/>
    </w:rPr>
  </w:style>
  <w:style w:type="character" w:customStyle="1" w:styleId="22">
    <w:name w:val="Основной текст 2 Знак"/>
    <w:basedOn w:val="a0"/>
    <w:link w:val="21"/>
    <w:semiHidden/>
    <w:rsid w:val="00F66A85"/>
    <w:rPr>
      <w:rFonts w:ascii="Times New Roman" w:eastAsia="Times New Roman" w:hAnsi="Times New Roman" w:cs="Times New Roman"/>
      <w:lang w:eastAsia="ru-RU"/>
    </w:rPr>
  </w:style>
  <w:style w:type="paragraph" w:styleId="23">
    <w:name w:val="Body Text Indent 2"/>
    <w:basedOn w:val="a"/>
    <w:link w:val="24"/>
    <w:semiHidden/>
    <w:unhideWhenUsed/>
    <w:rsid w:val="00F66A85"/>
    <w:pPr>
      <w:ind w:left="360"/>
    </w:pPr>
    <w:rPr>
      <w:szCs w:val="20"/>
    </w:rPr>
  </w:style>
  <w:style w:type="character" w:customStyle="1" w:styleId="24">
    <w:name w:val="Основной текст с отступом 2 Знак"/>
    <w:basedOn w:val="a0"/>
    <w:link w:val="23"/>
    <w:semiHidden/>
    <w:rsid w:val="00F66A85"/>
    <w:rPr>
      <w:rFonts w:ascii="Times New Roman" w:eastAsia="Times New Roman" w:hAnsi="Times New Roman" w:cs="Times New Roman"/>
      <w:sz w:val="24"/>
      <w:szCs w:val="20"/>
      <w:lang w:eastAsia="ru-RU"/>
    </w:rPr>
  </w:style>
  <w:style w:type="paragraph" w:styleId="31">
    <w:name w:val="Body Text Indent 3"/>
    <w:basedOn w:val="a"/>
    <w:link w:val="32"/>
    <w:semiHidden/>
    <w:unhideWhenUsed/>
    <w:rsid w:val="00F66A85"/>
    <w:pPr>
      <w:autoSpaceDE w:val="0"/>
      <w:autoSpaceDN w:val="0"/>
      <w:adjustRightInd w:val="0"/>
      <w:ind w:firstLine="540"/>
      <w:jc w:val="both"/>
    </w:pPr>
    <w:rPr>
      <w:szCs w:val="20"/>
    </w:rPr>
  </w:style>
  <w:style w:type="character" w:customStyle="1" w:styleId="32">
    <w:name w:val="Основной текст с отступом 3 Знак"/>
    <w:basedOn w:val="a0"/>
    <w:link w:val="31"/>
    <w:semiHidden/>
    <w:rsid w:val="00F66A85"/>
    <w:rPr>
      <w:rFonts w:ascii="Times New Roman" w:eastAsia="Times New Roman" w:hAnsi="Times New Roman" w:cs="Times New Roman"/>
      <w:sz w:val="24"/>
      <w:szCs w:val="20"/>
      <w:lang w:eastAsia="ru-RU"/>
    </w:rPr>
  </w:style>
  <w:style w:type="paragraph" w:styleId="af0">
    <w:name w:val="Block Text"/>
    <w:basedOn w:val="a"/>
    <w:semiHidden/>
    <w:unhideWhenUsed/>
    <w:rsid w:val="00F66A85"/>
    <w:pPr>
      <w:ind w:left="7371" w:right="425"/>
    </w:pPr>
    <w:rPr>
      <w:sz w:val="20"/>
      <w:szCs w:val="22"/>
    </w:rPr>
  </w:style>
  <w:style w:type="paragraph" w:styleId="af1">
    <w:name w:val="Balloon Text"/>
    <w:basedOn w:val="a"/>
    <w:link w:val="af2"/>
    <w:semiHidden/>
    <w:unhideWhenUsed/>
    <w:rsid w:val="00F66A85"/>
    <w:rPr>
      <w:rFonts w:ascii="Tahoma" w:hAnsi="Tahoma" w:cs="Tahoma"/>
      <w:sz w:val="16"/>
      <w:szCs w:val="16"/>
    </w:rPr>
  </w:style>
  <w:style w:type="character" w:customStyle="1" w:styleId="af2">
    <w:name w:val="Текст выноски Знак"/>
    <w:basedOn w:val="a0"/>
    <w:link w:val="af1"/>
    <w:semiHidden/>
    <w:rsid w:val="00F66A85"/>
    <w:rPr>
      <w:rFonts w:ascii="Tahoma" w:eastAsia="Times New Roman" w:hAnsi="Tahoma" w:cs="Tahoma"/>
      <w:sz w:val="16"/>
      <w:szCs w:val="16"/>
      <w:lang w:eastAsia="ru-RU"/>
    </w:rPr>
  </w:style>
  <w:style w:type="paragraph" w:customStyle="1" w:styleId="211">
    <w:name w:val="Знак2 Знак Знак1 Знак1 Знак Знак Знак Знак Знак Знак Знак Знак Знак Знак Знак Знак"/>
    <w:basedOn w:val="a"/>
    <w:rsid w:val="00F66A85"/>
    <w:pPr>
      <w:spacing w:after="160" w:line="240" w:lineRule="exact"/>
    </w:pPr>
    <w:rPr>
      <w:rFonts w:ascii="Verdana" w:hAnsi="Verdana"/>
      <w:sz w:val="20"/>
      <w:szCs w:val="20"/>
      <w:lang w:val="en-US" w:eastAsia="en-US"/>
    </w:rPr>
  </w:style>
  <w:style w:type="paragraph" w:customStyle="1" w:styleId="ConsPlusNormal">
    <w:name w:val="ConsPlusNormal"/>
    <w:rsid w:val="00F66A8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F66A8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66A8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rsid w:val="00F66A8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F66A8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xl24">
    <w:name w:val="xl24"/>
    <w:basedOn w:val="a"/>
    <w:rsid w:val="00F66A85"/>
    <w:pPr>
      <w:pBdr>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5">
    <w:name w:val="xl25"/>
    <w:basedOn w:val="a"/>
    <w:rsid w:val="00F66A85"/>
    <w:pPr>
      <w:pBdr>
        <w:bottom w:val="single" w:sz="4" w:space="0" w:color="auto"/>
        <w:right w:val="single" w:sz="4" w:space="0" w:color="auto"/>
      </w:pBdr>
      <w:spacing w:before="100" w:beforeAutospacing="1" w:after="100" w:afterAutospacing="1"/>
      <w:jc w:val="both"/>
    </w:pPr>
    <w:rPr>
      <w:rFonts w:eastAsia="Arial Unicode MS"/>
    </w:rPr>
  </w:style>
  <w:style w:type="paragraph" w:customStyle="1" w:styleId="xl26">
    <w:name w:val="xl26"/>
    <w:basedOn w:val="a"/>
    <w:rsid w:val="00F66A85"/>
    <w:pPr>
      <w:pBdr>
        <w:left w:val="single" w:sz="4" w:space="0" w:color="auto"/>
        <w:bottom w:val="single" w:sz="4" w:space="0" w:color="auto"/>
        <w:right w:val="single" w:sz="4" w:space="0" w:color="auto"/>
      </w:pBdr>
      <w:spacing w:before="100" w:beforeAutospacing="1" w:after="100" w:afterAutospacing="1"/>
      <w:jc w:val="both"/>
    </w:pPr>
    <w:rPr>
      <w:rFonts w:eastAsia="Arial Unicode MS"/>
    </w:rPr>
  </w:style>
  <w:style w:type="paragraph" w:customStyle="1" w:styleId="xl27">
    <w:name w:val="xl27"/>
    <w:basedOn w:val="a"/>
    <w:rsid w:val="00F66A85"/>
    <w:pPr>
      <w:spacing w:before="100" w:beforeAutospacing="1" w:after="100" w:afterAutospacing="1"/>
    </w:pPr>
    <w:rPr>
      <w:rFonts w:ascii="Arial Unicode MS" w:eastAsia="Arial Unicode MS" w:hAnsi="Arial Unicode MS" w:cs="Arial Unicode MS"/>
    </w:rPr>
  </w:style>
  <w:style w:type="paragraph" w:customStyle="1" w:styleId="xl28">
    <w:name w:val="xl28"/>
    <w:basedOn w:val="a"/>
    <w:rsid w:val="00F66A85"/>
    <w:pPr>
      <w:spacing w:before="100" w:beforeAutospacing="1" w:after="100" w:afterAutospacing="1"/>
      <w:jc w:val="right"/>
    </w:pPr>
    <w:rPr>
      <w:rFonts w:eastAsia="Arial Unicode MS"/>
    </w:rPr>
  </w:style>
  <w:style w:type="paragraph" w:customStyle="1" w:styleId="xl29">
    <w:name w:val="xl29"/>
    <w:basedOn w:val="a"/>
    <w:rsid w:val="00F66A85"/>
    <w:pPr>
      <w:pBdr>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30">
    <w:name w:val="xl30"/>
    <w:basedOn w:val="a"/>
    <w:rsid w:val="00F66A85"/>
    <w:pPr>
      <w:pBdr>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1">
    <w:name w:val="xl31"/>
    <w:basedOn w:val="a"/>
    <w:rsid w:val="00F66A85"/>
    <w:pPr>
      <w:pBdr>
        <w:bottom w:val="single" w:sz="4" w:space="0" w:color="auto"/>
        <w:right w:val="single" w:sz="4" w:space="0" w:color="auto"/>
      </w:pBdr>
      <w:spacing w:before="100" w:beforeAutospacing="1" w:after="100" w:afterAutospacing="1"/>
      <w:jc w:val="right"/>
    </w:pPr>
    <w:rPr>
      <w:rFonts w:eastAsia="Arial Unicode MS"/>
    </w:rPr>
  </w:style>
  <w:style w:type="paragraph" w:customStyle="1" w:styleId="xl32">
    <w:name w:val="xl32"/>
    <w:basedOn w:val="a"/>
    <w:rsid w:val="00F66A85"/>
    <w:pPr>
      <w:spacing w:before="100" w:beforeAutospacing="1" w:after="100" w:afterAutospacing="1"/>
    </w:pPr>
    <w:rPr>
      <w:rFonts w:eastAsia="Arial Unicode MS"/>
    </w:rPr>
  </w:style>
  <w:style w:type="paragraph" w:customStyle="1" w:styleId="xl33">
    <w:name w:val="xl33"/>
    <w:basedOn w:val="a"/>
    <w:rsid w:val="00F66A85"/>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eastAsia="Arial Unicode MS"/>
    </w:rPr>
  </w:style>
  <w:style w:type="paragraph" w:customStyle="1" w:styleId="xl34">
    <w:name w:val="xl34"/>
    <w:basedOn w:val="a"/>
    <w:rsid w:val="00F66A8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35">
    <w:name w:val="xl35"/>
    <w:basedOn w:val="a"/>
    <w:rsid w:val="00F66A85"/>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36">
    <w:name w:val="xl36"/>
    <w:basedOn w:val="a"/>
    <w:rsid w:val="00F66A85"/>
    <w:pPr>
      <w:pBdr>
        <w:bottom w:val="single" w:sz="4" w:space="0" w:color="auto"/>
        <w:right w:val="single" w:sz="4" w:space="0" w:color="auto"/>
      </w:pBdr>
      <w:shd w:val="clear" w:color="auto" w:fill="CCFFFF"/>
      <w:spacing w:before="100" w:beforeAutospacing="1" w:after="100" w:afterAutospacing="1"/>
      <w:jc w:val="right"/>
    </w:pPr>
    <w:rPr>
      <w:rFonts w:eastAsia="Arial Unicode MS"/>
    </w:rPr>
  </w:style>
  <w:style w:type="paragraph" w:customStyle="1" w:styleId="xl37">
    <w:name w:val="xl37"/>
    <w:basedOn w:val="a"/>
    <w:rsid w:val="00F66A85"/>
    <w:pPr>
      <w:pBdr>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8">
    <w:name w:val="xl38"/>
    <w:basedOn w:val="a"/>
    <w:rsid w:val="00F66A8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right"/>
    </w:pPr>
    <w:rPr>
      <w:rFonts w:eastAsia="Arial Unicode MS"/>
    </w:rPr>
  </w:style>
  <w:style w:type="paragraph" w:customStyle="1" w:styleId="xl39">
    <w:name w:val="xl39"/>
    <w:basedOn w:val="a"/>
    <w:rsid w:val="00F66A85"/>
    <w:pPr>
      <w:pBdr>
        <w:bottom w:val="single" w:sz="4" w:space="0" w:color="auto"/>
        <w:right w:val="single" w:sz="4" w:space="0" w:color="auto"/>
      </w:pBdr>
      <w:shd w:val="clear" w:color="auto" w:fill="CCFFFF"/>
      <w:spacing w:before="100" w:beforeAutospacing="1" w:after="100" w:afterAutospacing="1"/>
      <w:jc w:val="right"/>
    </w:pPr>
    <w:rPr>
      <w:rFonts w:eastAsia="Arial Unicode MS"/>
      <w:b/>
      <w:bCs/>
    </w:rPr>
  </w:style>
  <w:style w:type="paragraph" w:customStyle="1" w:styleId="xl40">
    <w:name w:val="xl40"/>
    <w:basedOn w:val="a"/>
    <w:rsid w:val="00F66A85"/>
    <w:pPr>
      <w:spacing w:before="100" w:beforeAutospacing="1" w:after="100" w:afterAutospacing="1"/>
      <w:jc w:val="center"/>
    </w:pPr>
    <w:rPr>
      <w:rFonts w:eastAsia="Arial Unicode MS"/>
      <w:b/>
      <w:bCs/>
      <w:sz w:val="28"/>
      <w:szCs w:val="28"/>
    </w:rPr>
  </w:style>
  <w:style w:type="paragraph" w:customStyle="1" w:styleId="xl41">
    <w:name w:val="xl41"/>
    <w:basedOn w:val="a"/>
    <w:rsid w:val="00F66A85"/>
    <w:pPr>
      <w:pBdr>
        <w:top w:val="single" w:sz="4" w:space="0" w:color="auto"/>
        <w:left w:val="single" w:sz="4" w:space="0" w:color="auto"/>
        <w:right w:val="single" w:sz="4" w:space="0" w:color="auto"/>
      </w:pBdr>
      <w:spacing w:before="100" w:beforeAutospacing="1" w:after="100" w:afterAutospacing="1"/>
      <w:jc w:val="center"/>
    </w:pPr>
    <w:rPr>
      <w:rFonts w:eastAsia="Arial Unicode MS"/>
      <w:b/>
      <w:bCs/>
    </w:rPr>
  </w:style>
  <w:style w:type="paragraph" w:customStyle="1" w:styleId="xl42">
    <w:name w:val="xl42"/>
    <w:basedOn w:val="a"/>
    <w:rsid w:val="00F66A85"/>
    <w:pPr>
      <w:pBdr>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font5">
    <w:name w:val="font5"/>
    <w:basedOn w:val="a"/>
    <w:rsid w:val="00F66A85"/>
    <w:pPr>
      <w:spacing w:before="100" w:beforeAutospacing="1" w:after="100" w:afterAutospacing="1"/>
    </w:pPr>
    <w:rPr>
      <w:rFonts w:ascii="Times New Roman CYR" w:eastAsia="Arial Unicode MS" w:hAnsi="Times New Roman CYR" w:cs="Times New Roman CYR"/>
      <w:b/>
      <w:bCs/>
    </w:rPr>
  </w:style>
  <w:style w:type="paragraph" w:customStyle="1" w:styleId="xl43">
    <w:name w:val="xl43"/>
    <w:basedOn w:val="a"/>
    <w:rsid w:val="00F66A85"/>
    <w:pPr>
      <w:pBdr>
        <w:left w:val="single" w:sz="8" w:space="0" w:color="auto"/>
        <w:bottom w:val="single" w:sz="8" w:space="0" w:color="auto"/>
      </w:pBdr>
      <w:spacing w:before="100" w:beforeAutospacing="1" w:after="100" w:afterAutospacing="1"/>
    </w:pPr>
    <w:rPr>
      <w:rFonts w:ascii="Times New Roman CYR" w:eastAsia="Arial Unicode MS" w:hAnsi="Times New Roman CYR" w:cs="Times New Roman CYR"/>
      <w:b/>
      <w:bCs/>
    </w:rPr>
  </w:style>
  <w:style w:type="paragraph" w:customStyle="1" w:styleId="xl44">
    <w:name w:val="xl44"/>
    <w:basedOn w:val="a"/>
    <w:rsid w:val="00F66A85"/>
    <w:pPr>
      <w:pBdr>
        <w:top w:val="single" w:sz="8" w:space="0" w:color="auto"/>
        <w:left w:val="single" w:sz="8" w:space="0" w:color="auto"/>
        <w:bottom w:val="single" w:sz="4" w:space="0" w:color="auto"/>
        <w:right w:val="single" w:sz="8" w:space="0" w:color="auto"/>
      </w:pBdr>
      <w:spacing w:before="100" w:beforeAutospacing="1" w:after="100" w:afterAutospacing="1"/>
    </w:pPr>
    <w:rPr>
      <w:rFonts w:ascii="Times New Roman CYR" w:eastAsia="Arial Unicode MS" w:hAnsi="Times New Roman CYR" w:cs="Times New Roman CYR"/>
      <w:b/>
      <w:bCs/>
    </w:rPr>
  </w:style>
  <w:style w:type="paragraph" w:customStyle="1" w:styleId="xl45">
    <w:name w:val="xl45"/>
    <w:basedOn w:val="a"/>
    <w:rsid w:val="00F66A85"/>
    <w:pPr>
      <w:pBdr>
        <w:top w:val="single" w:sz="4" w:space="0" w:color="auto"/>
      </w:pBdr>
      <w:spacing w:before="100" w:beforeAutospacing="1" w:after="100" w:afterAutospacing="1"/>
      <w:jc w:val="center"/>
    </w:pPr>
    <w:rPr>
      <w:rFonts w:ascii="Times New Roman CYR" w:eastAsia="Arial Unicode MS" w:hAnsi="Times New Roman CYR" w:cs="Times New Roman CYR"/>
      <w:b/>
      <w:bCs/>
    </w:rPr>
  </w:style>
  <w:style w:type="paragraph" w:customStyle="1" w:styleId="xl46">
    <w:name w:val="xl46"/>
    <w:basedOn w:val="a"/>
    <w:rsid w:val="00F66A85"/>
    <w:pPr>
      <w:pBdr>
        <w:top w:val="single" w:sz="4" w:space="0" w:color="auto"/>
        <w:left w:val="single" w:sz="8" w:space="0" w:color="auto"/>
        <w:right w:val="single" w:sz="8" w:space="0" w:color="auto"/>
      </w:pBdr>
      <w:spacing w:before="100" w:beforeAutospacing="1" w:after="100" w:afterAutospacing="1"/>
      <w:jc w:val="center"/>
    </w:pPr>
    <w:rPr>
      <w:rFonts w:ascii="Times New Roman CYR" w:eastAsia="Arial Unicode MS" w:hAnsi="Times New Roman CYR" w:cs="Times New Roman CYR"/>
      <w:b/>
      <w:bCs/>
    </w:rPr>
  </w:style>
  <w:style w:type="paragraph" w:customStyle="1" w:styleId="xl47">
    <w:name w:val="xl47"/>
    <w:basedOn w:val="a"/>
    <w:rsid w:val="00F66A85"/>
    <w:pPr>
      <w:pBdr>
        <w:right w:val="single" w:sz="8" w:space="0" w:color="auto"/>
      </w:pBdr>
      <w:spacing w:before="100" w:beforeAutospacing="1" w:after="100" w:afterAutospacing="1"/>
      <w:jc w:val="center"/>
    </w:pPr>
    <w:rPr>
      <w:rFonts w:ascii="Times New Roman CYR" w:eastAsia="Arial Unicode MS" w:hAnsi="Times New Roman CYR" w:cs="Times New Roman CYR"/>
      <w:b/>
      <w:bCs/>
    </w:rPr>
  </w:style>
  <w:style w:type="paragraph" w:customStyle="1" w:styleId="xl48">
    <w:name w:val="xl48"/>
    <w:basedOn w:val="a"/>
    <w:rsid w:val="00F66A85"/>
    <w:pPr>
      <w:spacing w:before="100" w:beforeAutospacing="1" w:after="100" w:afterAutospacing="1"/>
      <w:jc w:val="center"/>
    </w:pPr>
    <w:rPr>
      <w:rFonts w:ascii="Times New Roman CYR" w:eastAsia="Arial Unicode MS" w:hAnsi="Times New Roman CYR" w:cs="Times New Roman CYR"/>
      <w:b/>
      <w:bCs/>
    </w:rPr>
  </w:style>
  <w:style w:type="paragraph" w:customStyle="1" w:styleId="xl49">
    <w:name w:val="xl49"/>
    <w:basedOn w:val="a"/>
    <w:rsid w:val="00F66A85"/>
    <w:pPr>
      <w:pBdr>
        <w:left w:val="single" w:sz="8" w:space="0" w:color="auto"/>
        <w:right w:val="single" w:sz="8" w:space="0" w:color="auto"/>
      </w:pBdr>
      <w:spacing w:before="100" w:beforeAutospacing="1" w:after="100" w:afterAutospacing="1"/>
      <w:jc w:val="center"/>
    </w:pPr>
    <w:rPr>
      <w:rFonts w:ascii="Times New Roman CYR" w:eastAsia="Arial Unicode MS" w:hAnsi="Times New Roman CYR" w:cs="Times New Roman CYR"/>
      <w:b/>
      <w:bCs/>
    </w:rPr>
  </w:style>
  <w:style w:type="paragraph" w:customStyle="1" w:styleId="xl50">
    <w:name w:val="xl50"/>
    <w:basedOn w:val="a"/>
    <w:rsid w:val="00F66A85"/>
    <w:pPr>
      <w:pBdr>
        <w:top w:val="single" w:sz="4" w:space="0" w:color="auto"/>
        <w:bottom w:val="single" w:sz="8" w:space="0" w:color="auto"/>
      </w:pBdr>
      <w:spacing w:before="100" w:beforeAutospacing="1" w:after="100" w:afterAutospacing="1"/>
      <w:jc w:val="center"/>
    </w:pPr>
    <w:rPr>
      <w:rFonts w:ascii="Times New Roman CYR" w:eastAsia="Arial Unicode MS" w:hAnsi="Times New Roman CYR" w:cs="Times New Roman CYR"/>
      <w:b/>
      <w:bCs/>
    </w:rPr>
  </w:style>
  <w:style w:type="paragraph" w:customStyle="1" w:styleId="xl51">
    <w:name w:val="xl51"/>
    <w:basedOn w:val="a"/>
    <w:rsid w:val="00F66A85"/>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imes New Roman CYR" w:eastAsia="Arial Unicode MS" w:hAnsi="Times New Roman CYR" w:cs="Times New Roman CYR"/>
      <w:b/>
      <w:bCs/>
    </w:rPr>
  </w:style>
  <w:style w:type="paragraph" w:customStyle="1" w:styleId="xl52">
    <w:name w:val="xl52"/>
    <w:basedOn w:val="a"/>
    <w:rsid w:val="00F66A85"/>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Times New Roman CYR" w:eastAsia="Arial Unicode MS" w:hAnsi="Times New Roman CYR" w:cs="Times New Roman CYR"/>
      <w:b/>
      <w:bCs/>
    </w:rPr>
  </w:style>
  <w:style w:type="paragraph" w:customStyle="1" w:styleId="xl53">
    <w:name w:val="xl53"/>
    <w:basedOn w:val="a"/>
    <w:rsid w:val="00F66A85"/>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imes New Roman CYR" w:eastAsia="Arial Unicode MS" w:hAnsi="Times New Roman CYR" w:cs="Times New Roman CYR"/>
      <w:b/>
      <w:bCs/>
    </w:rPr>
  </w:style>
  <w:style w:type="paragraph" w:customStyle="1" w:styleId="xl54">
    <w:name w:val="xl54"/>
    <w:basedOn w:val="a"/>
    <w:rsid w:val="00F66A85"/>
    <w:pPr>
      <w:pBdr>
        <w:top w:val="single" w:sz="4" w:space="0" w:color="auto"/>
        <w:right w:val="single" w:sz="8" w:space="0" w:color="auto"/>
      </w:pBdr>
      <w:spacing w:before="100" w:beforeAutospacing="1" w:after="100" w:afterAutospacing="1"/>
    </w:pPr>
    <w:rPr>
      <w:rFonts w:ascii="Times New Roman CYR" w:eastAsia="Arial Unicode MS" w:hAnsi="Times New Roman CYR" w:cs="Times New Roman CYR"/>
      <w:b/>
      <w:bCs/>
    </w:rPr>
  </w:style>
  <w:style w:type="paragraph" w:customStyle="1" w:styleId="xl55">
    <w:name w:val="xl55"/>
    <w:basedOn w:val="a"/>
    <w:rsid w:val="00F66A85"/>
    <w:pPr>
      <w:pBdr>
        <w:bottom w:val="single" w:sz="8" w:space="0" w:color="auto"/>
      </w:pBdr>
      <w:spacing w:before="100" w:beforeAutospacing="1" w:after="100" w:afterAutospacing="1"/>
      <w:jc w:val="center"/>
    </w:pPr>
    <w:rPr>
      <w:rFonts w:ascii="Times New Roman CYR" w:eastAsia="Arial Unicode MS" w:hAnsi="Times New Roman CYR" w:cs="Times New Roman CYR"/>
      <w:b/>
      <w:bCs/>
    </w:rPr>
  </w:style>
  <w:style w:type="paragraph" w:customStyle="1" w:styleId="xl56">
    <w:name w:val="xl56"/>
    <w:basedOn w:val="a"/>
    <w:rsid w:val="00F66A85"/>
    <w:pPr>
      <w:pBdr>
        <w:left w:val="single" w:sz="8" w:space="0" w:color="auto"/>
        <w:bottom w:val="single" w:sz="8" w:space="0" w:color="auto"/>
        <w:right w:val="single" w:sz="8" w:space="0" w:color="auto"/>
      </w:pBdr>
      <w:spacing w:before="100" w:beforeAutospacing="1" w:after="100" w:afterAutospacing="1"/>
      <w:jc w:val="center"/>
    </w:pPr>
    <w:rPr>
      <w:rFonts w:ascii="Times New Roman CYR" w:eastAsia="Arial Unicode MS" w:hAnsi="Times New Roman CYR" w:cs="Times New Roman CYR"/>
      <w:b/>
      <w:bCs/>
    </w:rPr>
  </w:style>
  <w:style w:type="paragraph" w:customStyle="1" w:styleId="xl57">
    <w:name w:val="xl57"/>
    <w:basedOn w:val="a"/>
    <w:rsid w:val="00F66A85"/>
    <w:pPr>
      <w:pBdr>
        <w:top w:val="single" w:sz="4" w:space="0" w:color="auto"/>
        <w:left w:val="single" w:sz="8" w:space="0" w:color="auto"/>
        <w:right w:val="single" w:sz="8" w:space="0" w:color="auto"/>
      </w:pBdr>
      <w:spacing w:before="100" w:beforeAutospacing="1" w:after="100" w:afterAutospacing="1"/>
    </w:pPr>
    <w:rPr>
      <w:rFonts w:ascii="Times New Roman CYR" w:eastAsia="Arial Unicode MS" w:hAnsi="Times New Roman CYR" w:cs="Times New Roman CYR"/>
      <w:b/>
      <w:bCs/>
    </w:rPr>
  </w:style>
  <w:style w:type="paragraph" w:customStyle="1" w:styleId="xl58">
    <w:name w:val="xl58"/>
    <w:basedOn w:val="a"/>
    <w:rsid w:val="00F66A85"/>
    <w:pPr>
      <w:pBdr>
        <w:top w:val="single" w:sz="4" w:space="0" w:color="auto"/>
      </w:pBdr>
      <w:spacing w:before="100" w:beforeAutospacing="1" w:after="100" w:afterAutospacing="1"/>
    </w:pPr>
    <w:rPr>
      <w:rFonts w:ascii="Times New Roman CYR" w:eastAsia="Arial Unicode MS" w:hAnsi="Times New Roman CYR" w:cs="Times New Roman CYR"/>
    </w:rPr>
  </w:style>
  <w:style w:type="paragraph" w:customStyle="1" w:styleId="xl59">
    <w:name w:val="xl59"/>
    <w:basedOn w:val="a"/>
    <w:rsid w:val="00F66A85"/>
    <w:pPr>
      <w:pBdr>
        <w:top w:val="single" w:sz="4" w:space="0" w:color="auto"/>
        <w:right w:val="single" w:sz="8" w:space="0" w:color="auto"/>
      </w:pBdr>
      <w:spacing w:before="100" w:beforeAutospacing="1" w:after="100" w:afterAutospacing="1"/>
      <w:jc w:val="right"/>
    </w:pPr>
    <w:rPr>
      <w:rFonts w:ascii="Times New Roman CYR" w:eastAsia="Arial Unicode MS" w:hAnsi="Times New Roman CYR" w:cs="Times New Roman CYR"/>
    </w:rPr>
  </w:style>
  <w:style w:type="paragraph" w:customStyle="1" w:styleId="xl60">
    <w:name w:val="xl60"/>
    <w:basedOn w:val="a"/>
    <w:rsid w:val="00F66A85"/>
    <w:pPr>
      <w:pBdr>
        <w:top w:val="single" w:sz="4" w:space="0" w:color="auto"/>
        <w:bottom w:val="single" w:sz="4" w:space="0" w:color="auto"/>
        <w:right w:val="single" w:sz="8" w:space="0" w:color="auto"/>
      </w:pBdr>
      <w:spacing w:before="100" w:beforeAutospacing="1" w:after="100" w:afterAutospacing="1"/>
      <w:jc w:val="center"/>
    </w:pPr>
    <w:rPr>
      <w:rFonts w:ascii="Times New Roman CYR" w:eastAsia="Arial Unicode MS" w:hAnsi="Times New Roman CYR" w:cs="Times New Roman CYR"/>
    </w:rPr>
  </w:style>
  <w:style w:type="paragraph" w:customStyle="1" w:styleId="xl61">
    <w:name w:val="xl61"/>
    <w:basedOn w:val="a"/>
    <w:rsid w:val="00F66A85"/>
    <w:pPr>
      <w:pBdr>
        <w:top w:val="single" w:sz="4" w:space="0" w:color="auto"/>
        <w:bottom w:val="single" w:sz="4" w:space="0" w:color="auto"/>
        <w:right w:val="single" w:sz="8" w:space="0" w:color="auto"/>
      </w:pBdr>
      <w:spacing w:before="100" w:beforeAutospacing="1" w:after="100" w:afterAutospacing="1"/>
      <w:jc w:val="center"/>
    </w:pPr>
    <w:rPr>
      <w:rFonts w:ascii="Times New Roman CYR" w:eastAsia="Arial Unicode MS" w:hAnsi="Times New Roman CYR" w:cs="Times New Roman CYR"/>
    </w:rPr>
  </w:style>
  <w:style w:type="paragraph" w:customStyle="1" w:styleId="xl62">
    <w:name w:val="xl62"/>
    <w:basedOn w:val="a"/>
    <w:rsid w:val="00F66A85"/>
    <w:pPr>
      <w:pBdr>
        <w:top w:val="single" w:sz="4" w:space="0" w:color="auto"/>
        <w:bottom w:val="single" w:sz="4" w:space="0" w:color="auto"/>
        <w:right w:val="single" w:sz="8" w:space="0" w:color="auto"/>
      </w:pBdr>
      <w:spacing w:before="100" w:beforeAutospacing="1" w:after="100" w:afterAutospacing="1"/>
      <w:jc w:val="center"/>
    </w:pPr>
    <w:rPr>
      <w:rFonts w:ascii="Times New Roman CYR" w:eastAsia="Arial Unicode MS" w:hAnsi="Times New Roman CYR" w:cs="Times New Roman CYR"/>
      <w:color w:val="FF0000"/>
    </w:rPr>
  </w:style>
  <w:style w:type="paragraph" w:customStyle="1" w:styleId="xl63">
    <w:name w:val="xl63"/>
    <w:basedOn w:val="a"/>
    <w:rsid w:val="00F66A85"/>
    <w:pPr>
      <w:pBdr>
        <w:top w:val="single" w:sz="4" w:space="0" w:color="auto"/>
        <w:bottom w:val="single" w:sz="4" w:space="0" w:color="auto"/>
        <w:right w:val="single" w:sz="8" w:space="0" w:color="auto"/>
      </w:pBdr>
      <w:spacing w:before="100" w:beforeAutospacing="1" w:after="100" w:afterAutospacing="1"/>
      <w:jc w:val="center"/>
    </w:pPr>
    <w:rPr>
      <w:rFonts w:ascii="Times New Roman CYR" w:eastAsia="Arial Unicode MS" w:hAnsi="Times New Roman CYR" w:cs="Times New Roman CYR"/>
      <w:i/>
      <w:iCs/>
    </w:rPr>
  </w:style>
  <w:style w:type="paragraph" w:customStyle="1" w:styleId="xl64">
    <w:name w:val="xl64"/>
    <w:basedOn w:val="a"/>
    <w:rsid w:val="00F66A85"/>
    <w:pPr>
      <w:pBdr>
        <w:top w:val="single" w:sz="4" w:space="0" w:color="auto"/>
        <w:bottom w:val="single" w:sz="4" w:space="0" w:color="auto"/>
        <w:right w:val="single" w:sz="8" w:space="0" w:color="auto"/>
      </w:pBdr>
      <w:spacing w:before="100" w:beforeAutospacing="1" w:after="100" w:afterAutospacing="1"/>
      <w:jc w:val="center"/>
    </w:pPr>
    <w:rPr>
      <w:rFonts w:ascii="Times New Roman CYR" w:eastAsia="Arial Unicode MS" w:hAnsi="Times New Roman CYR" w:cs="Times New Roman CYR"/>
      <w:color w:val="FF0000"/>
    </w:rPr>
  </w:style>
  <w:style w:type="paragraph" w:customStyle="1" w:styleId="xl65">
    <w:name w:val="xl65"/>
    <w:basedOn w:val="a"/>
    <w:rsid w:val="00F66A85"/>
    <w:pPr>
      <w:pBdr>
        <w:top w:val="single" w:sz="4" w:space="0" w:color="auto"/>
        <w:bottom w:val="single" w:sz="4" w:space="0" w:color="auto"/>
        <w:right w:val="single" w:sz="8" w:space="0" w:color="auto"/>
      </w:pBdr>
      <w:spacing w:before="100" w:beforeAutospacing="1" w:after="100" w:afterAutospacing="1"/>
      <w:jc w:val="right"/>
    </w:pPr>
    <w:rPr>
      <w:rFonts w:ascii="Times New Roman CYR" w:eastAsia="Arial Unicode MS" w:hAnsi="Times New Roman CYR" w:cs="Times New Roman CYR"/>
      <w:i/>
      <w:iCs/>
    </w:rPr>
  </w:style>
  <w:style w:type="paragraph" w:customStyle="1" w:styleId="xl66">
    <w:name w:val="xl66"/>
    <w:basedOn w:val="a"/>
    <w:rsid w:val="00F66A85"/>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Times New Roman CYR" w:eastAsia="Arial Unicode MS" w:hAnsi="Times New Roman CYR" w:cs="Times New Roman CYR"/>
      <w:color w:val="FF0000"/>
    </w:rPr>
  </w:style>
  <w:style w:type="paragraph" w:customStyle="1" w:styleId="xl67">
    <w:name w:val="xl67"/>
    <w:basedOn w:val="a"/>
    <w:rsid w:val="00F66A85"/>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Times New Roman CYR" w:eastAsia="Arial Unicode MS" w:hAnsi="Times New Roman CYR" w:cs="Times New Roman CYR"/>
      <w:i/>
      <w:iCs/>
    </w:rPr>
  </w:style>
  <w:style w:type="paragraph" w:customStyle="1" w:styleId="xl68">
    <w:name w:val="xl68"/>
    <w:basedOn w:val="a"/>
    <w:rsid w:val="00F66A85"/>
    <w:pPr>
      <w:pBdr>
        <w:top w:val="single" w:sz="4" w:space="0" w:color="auto"/>
        <w:bottom w:val="single" w:sz="4" w:space="0" w:color="auto"/>
        <w:right w:val="single" w:sz="8" w:space="0" w:color="auto"/>
      </w:pBdr>
      <w:spacing w:before="100" w:beforeAutospacing="1" w:after="100" w:afterAutospacing="1"/>
    </w:pPr>
    <w:rPr>
      <w:rFonts w:ascii="Times New Roman CYR" w:eastAsia="Arial Unicode MS" w:hAnsi="Times New Roman CYR" w:cs="Times New Roman CYR"/>
    </w:rPr>
  </w:style>
  <w:style w:type="paragraph" w:customStyle="1" w:styleId="xl69">
    <w:name w:val="xl69"/>
    <w:basedOn w:val="a"/>
    <w:rsid w:val="00F66A85"/>
    <w:pPr>
      <w:pBdr>
        <w:top w:val="single" w:sz="4" w:space="0" w:color="auto"/>
        <w:left w:val="single" w:sz="8" w:space="0" w:color="auto"/>
        <w:right w:val="single" w:sz="8" w:space="0" w:color="auto"/>
      </w:pBdr>
      <w:spacing w:before="100" w:beforeAutospacing="1" w:after="100" w:afterAutospacing="1"/>
      <w:jc w:val="center"/>
    </w:pPr>
    <w:rPr>
      <w:rFonts w:ascii="Times New Roman CYR" w:eastAsia="Arial Unicode MS" w:hAnsi="Times New Roman CYR" w:cs="Times New Roman CYR"/>
      <w:b/>
      <w:bCs/>
    </w:rPr>
  </w:style>
  <w:style w:type="paragraph" w:customStyle="1" w:styleId="xl70">
    <w:name w:val="xl70"/>
    <w:basedOn w:val="a"/>
    <w:rsid w:val="00F66A85"/>
    <w:pPr>
      <w:pBdr>
        <w:left w:val="single" w:sz="8" w:space="0" w:color="auto"/>
        <w:bottom w:val="single" w:sz="8" w:space="0" w:color="auto"/>
        <w:right w:val="single" w:sz="8" w:space="0" w:color="auto"/>
      </w:pBdr>
      <w:spacing w:before="100" w:beforeAutospacing="1" w:after="100" w:afterAutospacing="1"/>
      <w:jc w:val="center"/>
    </w:pPr>
    <w:rPr>
      <w:rFonts w:ascii="Times New Roman CYR" w:eastAsia="Arial Unicode MS" w:hAnsi="Times New Roman CYR" w:cs="Times New Roman CYR"/>
      <w:b/>
      <w:bCs/>
    </w:rPr>
  </w:style>
  <w:style w:type="paragraph" w:customStyle="1" w:styleId="xl71">
    <w:name w:val="xl71"/>
    <w:basedOn w:val="a"/>
    <w:rsid w:val="00F66A85"/>
    <w:pPr>
      <w:pBdr>
        <w:top w:val="single" w:sz="4" w:space="0" w:color="auto"/>
        <w:left w:val="single" w:sz="4" w:space="0" w:color="auto"/>
        <w:bottom w:val="single" w:sz="4" w:space="0" w:color="auto"/>
      </w:pBdr>
      <w:spacing w:before="100" w:beforeAutospacing="1" w:after="100" w:afterAutospacing="1"/>
    </w:pPr>
    <w:rPr>
      <w:rFonts w:ascii="Times New Roman CYR" w:eastAsia="Arial Unicode MS" w:hAnsi="Times New Roman CYR" w:cs="Times New Roman CYR"/>
    </w:rPr>
  </w:style>
  <w:style w:type="paragraph" w:customStyle="1" w:styleId="xl72">
    <w:name w:val="xl72"/>
    <w:basedOn w:val="a"/>
    <w:rsid w:val="00F66A85"/>
    <w:pPr>
      <w:pBdr>
        <w:top w:val="single" w:sz="4" w:space="0" w:color="auto"/>
        <w:left w:val="single" w:sz="4" w:space="0" w:color="auto"/>
        <w:right w:val="single" w:sz="4" w:space="0" w:color="auto"/>
      </w:pBdr>
      <w:spacing w:before="100" w:beforeAutospacing="1" w:after="100" w:afterAutospacing="1"/>
      <w:jc w:val="center"/>
    </w:pPr>
    <w:rPr>
      <w:rFonts w:ascii="Times New Roman CYR" w:eastAsia="Arial Unicode MS" w:hAnsi="Times New Roman CYR" w:cs="Times New Roman CYR"/>
    </w:rPr>
  </w:style>
  <w:style w:type="paragraph" w:customStyle="1" w:styleId="xl73">
    <w:name w:val="xl73"/>
    <w:basedOn w:val="a"/>
    <w:rsid w:val="00F66A85"/>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imes New Roman CYR" w:eastAsia="Arial Unicode MS" w:hAnsi="Times New Roman CYR" w:cs="Times New Roman CYR"/>
    </w:rPr>
  </w:style>
  <w:style w:type="paragraph" w:customStyle="1" w:styleId="xl74">
    <w:name w:val="xl74"/>
    <w:basedOn w:val="a"/>
    <w:rsid w:val="00F66A85"/>
    <w:pPr>
      <w:pBdr>
        <w:top w:val="single" w:sz="8" w:space="0" w:color="auto"/>
        <w:left w:val="single" w:sz="8" w:space="0" w:color="auto"/>
      </w:pBdr>
      <w:spacing w:before="100" w:beforeAutospacing="1" w:after="100" w:afterAutospacing="1"/>
      <w:jc w:val="center"/>
    </w:pPr>
    <w:rPr>
      <w:rFonts w:ascii="Times New Roman CYR" w:eastAsia="Arial Unicode MS" w:hAnsi="Times New Roman CYR" w:cs="Times New Roman CYR"/>
      <w:b/>
      <w:bCs/>
    </w:rPr>
  </w:style>
  <w:style w:type="paragraph" w:customStyle="1" w:styleId="xl75">
    <w:name w:val="xl75"/>
    <w:basedOn w:val="a"/>
    <w:rsid w:val="00F66A85"/>
    <w:pPr>
      <w:pBdr>
        <w:top w:val="single" w:sz="8" w:space="0" w:color="auto"/>
        <w:bottom w:val="single" w:sz="8" w:space="0" w:color="auto"/>
      </w:pBdr>
      <w:spacing w:before="100" w:beforeAutospacing="1" w:after="100" w:afterAutospacing="1"/>
      <w:jc w:val="center"/>
    </w:pPr>
    <w:rPr>
      <w:rFonts w:ascii="Times New Roman CYR" w:eastAsia="Arial Unicode MS" w:hAnsi="Times New Roman CYR" w:cs="Times New Roman CYR"/>
      <w:b/>
      <w:bCs/>
    </w:rPr>
  </w:style>
  <w:style w:type="paragraph" w:customStyle="1" w:styleId="xl76">
    <w:name w:val="xl76"/>
    <w:basedOn w:val="a"/>
    <w:rsid w:val="00F66A85"/>
    <w:pPr>
      <w:pBdr>
        <w:top w:val="single" w:sz="8" w:space="0" w:color="auto"/>
        <w:left w:val="single" w:sz="8" w:space="0" w:color="auto"/>
      </w:pBdr>
      <w:spacing w:before="100" w:beforeAutospacing="1" w:after="100" w:afterAutospacing="1"/>
      <w:jc w:val="center"/>
    </w:pPr>
    <w:rPr>
      <w:rFonts w:ascii="Times New Roman CYR" w:eastAsia="Arial Unicode MS" w:hAnsi="Times New Roman CYR" w:cs="Times New Roman CYR"/>
      <w:b/>
      <w:bCs/>
    </w:rPr>
  </w:style>
  <w:style w:type="paragraph" w:customStyle="1" w:styleId="xl77">
    <w:name w:val="xl77"/>
    <w:basedOn w:val="a"/>
    <w:rsid w:val="00F66A85"/>
    <w:pPr>
      <w:pBdr>
        <w:top w:val="single" w:sz="8" w:space="0" w:color="auto"/>
        <w:bottom w:val="single" w:sz="8" w:space="0" w:color="auto"/>
      </w:pBdr>
      <w:spacing w:before="100" w:beforeAutospacing="1" w:after="100" w:afterAutospacing="1"/>
      <w:jc w:val="center"/>
    </w:pPr>
    <w:rPr>
      <w:rFonts w:ascii="Times New Roman CYR" w:eastAsia="Arial Unicode MS" w:hAnsi="Times New Roman CYR" w:cs="Times New Roman CYR"/>
      <w:b/>
      <w:bCs/>
    </w:rPr>
  </w:style>
  <w:style w:type="paragraph" w:customStyle="1" w:styleId="xl90">
    <w:name w:val="xl90"/>
    <w:basedOn w:val="a"/>
    <w:rsid w:val="00F66A85"/>
    <w:pPr>
      <w:pBdr>
        <w:left w:val="single" w:sz="4" w:space="0" w:color="auto"/>
        <w:bottom w:val="single" w:sz="4" w:space="0" w:color="auto"/>
        <w:right w:val="single" w:sz="4" w:space="0" w:color="auto"/>
      </w:pBdr>
      <w:spacing w:before="100" w:beforeAutospacing="1" w:after="100" w:afterAutospacing="1"/>
      <w:jc w:val="center"/>
    </w:pPr>
    <w:rPr>
      <w:rFonts w:eastAsia="Arial Unicode MS"/>
      <w:b/>
      <w:bCs/>
      <w:sz w:val="26"/>
      <w:szCs w:val="26"/>
    </w:rPr>
  </w:style>
  <w:style w:type="character" w:customStyle="1" w:styleId="af3">
    <w:name w:val="Знак Знак"/>
    <w:basedOn w:val="a0"/>
    <w:rsid w:val="00F66A85"/>
  </w:style>
  <w:style w:type="character" w:customStyle="1" w:styleId="11">
    <w:name w:val="Знак Знак1"/>
    <w:rsid w:val="00F66A85"/>
    <w:rPr>
      <w:sz w:val="28"/>
      <w:lang w:eastAsia="ru-RU" w:bidi="ar-SA"/>
    </w:rPr>
  </w:style>
</w:styles>
</file>

<file path=word/webSettings.xml><?xml version="1.0" encoding="utf-8"?>
<w:webSettings xmlns:r="http://schemas.openxmlformats.org/officeDocument/2006/relationships" xmlns:w="http://schemas.openxmlformats.org/wordprocessingml/2006/main">
  <w:divs>
    <w:div w:id="1729108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180</Pages>
  <Words>60922</Words>
  <Characters>347257</Characters>
  <Application>Microsoft Office Word</Application>
  <DocSecurity>0</DocSecurity>
  <Lines>2893</Lines>
  <Paragraphs>814</Paragraphs>
  <ScaleCrop>false</ScaleCrop>
  <Company>Krokoz™</Company>
  <LinksUpToDate>false</LinksUpToDate>
  <CharactersWithSpaces>407365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Mandrova</dc:creator>
  <cp:lastModifiedBy>user</cp:lastModifiedBy>
  <cp:revision>8</cp:revision>
  <cp:lastPrinted>2015-10-21T05:08:00Z</cp:lastPrinted>
  <dcterms:created xsi:type="dcterms:W3CDTF">2015-10-21T05:04:00Z</dcterms:created>
  <dcterms:modified xsi:type="dcterms:W3CDTF">2015-11-05T11:30:00Z</dcterms:modified>
</cp:coreProperties>
</file>