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685" w:rsidRPr="003D7C16" w:rsidRDefault="00C80685" w:rsidP="00C80685">
      <w:pPr>
        <w:spacing w:line="276" w:lineRule="auto"/>
        <w:jc w:val="center"/>
        <w:rPr>
          <w:b/>
        </w:rPr>
      </w:pPr>
      <w:r w:rsidRPr="003D7C16">
        <w:rPr>
          <w:b/>
        </w:rPr>
        <w:t>СОВЕТ ДЕПУТАТОВ</w:t>
      </w:r>
    </w:p>
    <w:p w:rsidR="00C80685" w:rsidRPr="003D7C16" w:rsidRDefault="00C80685" w:rsidP="00C80685">
      <w:pPr>
        <w:spacing w:line="276" w:lineRule="auto"/>
        <w:jc w:val="center"/>
        <w:rPr>
          <w:b/>
        </w:rPr>
      </w:pPr>
      <w:r w:rsidRPr="003D7C16">
        <w:rPr>
          <w:b/>
        </w:rPr>
        <w:t>ГОРОДСКО</w:t>
      </w:r>
      <w:r>
        <w:rPr>
          <w:b/>
        </w:rPr>
        <w:t xml:space="preserve">ГО </w:t>
      </w:r>
      <w:r w:rsidRPr="003D7C16">
        <w:rPr>
          <w:b/>
        </w:rPr>
        <w:t>ОКРУГ</w:t>
      </w:r>
      <w:r>
        <w:rPr>
          <w:b/>
        </w:rPr>
        <w:t>А</w:t>
      </w:r>
      <w:r w:rsidRPr="003D7C16">
        <w:rPr>
          <w:b/>
        </w:rPr>
        <w:t xml:space="preserve"> ГОРОД ЕЛЕЦ</w:t>
      </w:r>
    </w:p>
    <w:p w:rsidR="00C80685" w:rsidRPr="008337A7" w:rsidRDefault="00C80685" w:rsidP="00C80685">
      <w:pPr>
        <w:spacing w:line="276" w:lineRule="auto"/>
        <w:jc w:val="center"/>
        <w:rPr>
          <w:b/>
          <w:sz w:val="22"/>
          <w:szCs w:val="22"/>
        </w:rPr>
      </w:pPr>
      <w:r w:rsidRPr="003D7C16">
        <w:rPr>
          <w:b/>
          <w:sz w:val="22"/>
          <w:szCs w:val="22"/>
        </w:rPr>
        <w:t>ЛИПЕЦКОЙ ОБЛАСТИ</w:t>
      </w:r>
      <w:r w:rsidRPr="008337A7">
        <w:rPr>
          <w:b/>
        </w:rPr>
        <w:t xml:space="preserve"> </w:t>
      </w:r>
      <w:r w:rsidRPr="003D7C16">
        <w:rPr>
          <w:b/>
        </w:rPr>
        <w:t>РОССИЙСКОЙ ФЕДЕРАЦИИ</w:t>
      </w:r>
    </w:p>
    <w:p w:rsidR="00C80685" w:rsidRDefault="00C80685" w:rsidP="00C80685">
      <w:pPr>
        <w:jc w:val="center"/>
        <w:rPr>
          <w:b/>
        </w:rPr>
      </w:pPr>
      <w:r>
        <w:rPr>
          <w:b/>
        </w:rPr>
        <w:t>пятого созыва</w:t>
      </w:r>
    </w:p>
    <w:p w:rsidR="00C80685" w:rsidRDefault="00C23C51" w:rsidP="00C80685">
      <w:pPr>
        <w:jc w:val="center"/>
        <w:rPr>
          <w:b/>
        </w:rPr>
      </w:pPr>
      <w:r>
        <w:rPr>
          <w:b/>
        </w:rPr>
        <w:t>59</w:t>
      </w:r>
      <w:r w:rsidR="00C80685">
        <w:rPr>
          <w:b/>
        </w:rPr>
        <w:t xml:space="preserve"> сессия</w:t>
      </w:r>
    </w:p>
    <w:p w:rsidR="00C80685" w:rsidRDefault="00C80685" w:rsidP="00C80685">
      <w:pPr>
        <w:jc w:val="center"/>
        <w:rPr>
          <w:b/>
          <w:sz w:val="28"/>
          <w:szCs w:val="28"/>
        </w:rPr>
      </w:pPr>
    </w:p>
    <w:p w:rsidR="00C80685" w:rsidRDefault="00C80685" w:rsidP="00C80685">
      <w:pPr>
        <w:jc w:val="center"/>
        <w:rPr>
          <w:b/>
          <w:sz w:val="32"/>
          <w:szCs w:val="32"/>
        </w:rPr>
      </w:pPr>
      <w:r>
        <w:rPr>
          <w:b/>
          <w:sz w:val="32"/>
          <w:szCs w:val="32"/>
        </w:rPr>
        <w:t>Р Е Ш Е Н И Е</w:t>
      </w:r>
    </w:p>
    <w:p w:rsidR="00C80685" w:rsidRDefault="00C80685" w:rsidP="00C80685">
      <w:pPr>
        <w:jc w:val="center"/>
        <w:rPr>
          <w:b/>
          <w:sz w:val="32"/>
          <w:szCs w:val="32"/>
        </w:rPr>
      </w:pPr>
    </w:p>
    <w:p w:rsidR="00C80685" w:rsidRDefault="00C80685" w:rsidP="00C80685">
      <w:pPr>
        <w:rPr>
          <w:sz w:val="28"/>
          <w:szCs w:val="28"/>
          <w:u w:val="single"/>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sidRPr="00967C7C">
        <w:rPr>
          <w:sz w:val="28"/>
          <w:szCs w:val="28"/>
        </w:rPr>
        <w:t xml:space="preserve"> </w:t>
      </w:r>
      <w:r w:rsidR="00C23C51">
        <w:rPr>
          <w:sz w:val="28"/>
          <w:szCs w:val="28"/>
        </w:rPr>
        <w:softHyphen/>
      </w:r>
      <w:r w:rsidR="00C23C51">
        <w:rPr>
          <w:sz w:val="28"/>
          <w:szCs w:val="28"/>
        </w:rPr>
        <w:softHyphen/>
      </w:r>
      <w:r w:rsidR="00C23C51">
        <w:rPr>
          <w:sz w:val="28"/>
          <w:szCs w:val="28"/>
        </w:rPr>
        <w:softHyphen/>
        <w:t>от  20.06.2017</w:t>
      </w:r>
      <w:r w:rsidRPr="00A148F5">
        <w:rPr>
          <w:sz w:val="28"/>
          <w:szCs w:val="28"/>
        </w:rPr>
        <w:tab/>
      </w:r>
      <w:r w:rsidRPr="00D05D5C">
        <w:rPr>
          <w:sz w:val="28"/>
          <w:szCs w:val="28"/>
        </w:rPr>
        <w:tab/>
      </w:r>
      <w:r w:rsidRPr="00D05D5C">
        <w:rPr>
          <w:sz w:val="28"/>
          <w:szCs w:val="28"/>
        </w:rPr>
        <w:tab/>
      </w:r>
      <w:r w:rsidRPr="00D05D5C">
        <w:rPr>
          <w:sz w:val="28"/>
          <w:szCs w:val="28"/>
        </w:rPr>
        <w:tab/>
      </w:r>
      <w:r w:rsidRPr="00D05D5C">
        <w:rPr>
          <w:sz w:val="28"/>
          <w:szCs w:val="28"/>
        </w:rPr>
        <w:tab/>
      </w:r>
      <w:r w:rsidRPr="00D05D5C">
        <w:rPr>
          <w:sz w:val="28"/>
          <w:szCs w:val="28"/>
        </w:rPr>
        <w:tab/>
      </w:r>
      <w:r w:rsidRPr="00D05D5C">
        <w:rPr>
          <w:sz w:val="28"/>
          <w:szCs w:val="28"/>
        </w:rPr>
        <w:tab/>
      </w:r>
      <w:r w:rsidR="00C23C51">
        <w:rPr>
          <w:sz w:val="28"/>
          <w:szCs w:val="28"/>
        </w:rPr>
        <w:t xml:space="preserve">                       </w:t>
      </w:r>
      <w:r w:rsidRPr="00D05D5C">
        <w:rPr>
          <w:sz w:val="28"/>
          <w:szCs w:val="28"/>
        </w:rPr>
        <w:t xml:space="preserve">№   </w:t>
      </w:r>
      <w:r w:rsidR="00C23C51">
        <w:rPr>
          <w:sz w:val="28"/>
          <w:szCs w:val="28"/>
        </w:rPr>
        <w:t>455</w:t>
      </w:r>
    </w:p>
    <w:p w:rsidR="00C80685" w:rsidRPr="00D05D5C" w:rsidRDefault="00C80685" w:rsidP="00C80685">
      <w:pPr>
        <w:rPr>
          <w:sz w:val="28"/>
          <w:szCs w:val="28"/>
          <w:u w:val="single"/>
        </w:rPr>
      </w:pPr>
    </w:p>
    <w:p w:rsidR="00C80685" w:rsidRDefault="00C80685" w:rsidP="00C80685">
      <w:pPr>
        <w:ind w:right="4535"/>
        <w:jc w:val="both"/>
        <w:rPr>
          <w:sz w:val="28"/>
          <w:szCs w:val="28"/>
        </w:rPr>
      </w:pPr>
      <w:r>
        <w:rPr>
          <w:sz w:val="28"/>
          <w:szCs w:val="28"/>
        </w:rPr>
        <w:t xml:space="preserve">О внесении изменений в «Бюджет городского округа город Елец на 2017 год и плановый период 2018 и 2019 годов», утвержденный решением Совета депутатов городского округа город Елец от 22.12.2016 № 409 </w:t>
      </w:r>
      <w:r w:rsidR="004D6FCB">
        <w:rPr>
          <w:sz w:val="28"/>
          <w:szCs w:val="28"/>
        </w:rPr>
        <w:br/>
      </w:r>
      <w:r>
        <w:rPr>
          <w:sz w:val="28"/>
          <w:szCs w:val="28"/>
        </w:rPr>
        <w:t>(с изменениями от 14.04.2017 № 433</w:t>
      </w:r>
      <w:r w:rsidR="004D6FCB">
        <w:rPr>
          <w:sz w:val="28"/>
          <w:szCs w:val="28"/>
        </w:rPr>
        <w:t xml:space="preserve">, </w:t>
      </w:r>
      <w:r w:rsidR="004D6FCB">
        <w:rPr>
          <w:sz w:val="28"/>
          <w:szCs w:val="28"/>
        </w:rPr>
        <w:br/>
        <w:t>от 23.05.2017 № 446</w:t>
      </w:r>
      <w:r>
        <w:rPr>
          <w:sz w:val="28"/>
          <w:szCs w:val="28"/>
        </w:rPr>
        <w:t>)</w:t>
      </w:r>
    </w:p>
    <w:p w:rsidR="00C80685" w:rsidRDefault="00C80685" w:rsidP="00C80685">
      <w:pPr>
        <w:rPr>
          <w:sz w:val="28"/>
          <w:szCs w:val="28"/>
        </w:rPr>
      </w:pPr>
    </w:p>
    <w:p w:rsidR="00C80685" w:rsidRDefault="00C80685" w:rsidP="00C80685">
      <w:pPr>
        <w:tabs>
          <w:tab w:val="left" w:pos="0"/>
        </w:tabs>
        <w:ind w:firstLine="540"/>
        <w:jc w:val="both"/>
        <w:rPr>
          <w:sz w:val="28"/>
          <w:szCs w:val="28"/>
        </w:rPr>
      </w:pPr>
      <w:r>
        <w:rPr>
          <w:sz w:val="28"/>
          <w:szCs w:val="28"/>
        </w:rPr>
        <w:t>Рассмотрев представленный администрацией городского округа город Елец проект изменений в «Бюджет городского округа город Елец на 2017 год и плановый период 2018 и 2019 год», учитывая заключения  прокуратуры города Ельца и Контрольно-счетной комиссии городского округа город Елец, рекомендательное решение постоянной комиссии Совета депутатов городского округа город Елец, руководствуясь Бюджетным кодексом Российской Федерации, Уставом городского округа город Елец, Положением «О бюджетном процессе городского округа город Елец», Совет депутатов городского округа город Елец</w:t>
      </w:r>
    </w:p>
    <w:p w:rsidR="00C80685" w:rsidRDefault="00C80685" w:rsidP="00C80685">
      <w:pPr>
        <w:tabs>
          <w:tab w:val="left" w:pos="0"/>
        </w:tabs>
        <w:ind w:firstLine="540"/>
        <w:jc w:val="both"/>
        <w:rPr>
          <w:sz w:val="28"/>
          <w:szCs w:val="28"/>
        </w:rPr>
      </w:pPr>
      <w:r>
        <w:rPr>
          <w:sz w:val="28"/>
          <w:szCs w:val="28"/>
        </w:rPr>
        <w:t xml:space="preserve"> </w:t>
      </w:r>
    </w:p>
    <w:p w:rsidR="00C80685" w:rsidRDefault="00C80685" w:rsidP="00C80685">
      <w:pPr>
        <w:jc w:val="both"/>
        <w:rPr>
          <w:sz w:val="28"/>
          <w:szCs w:val="28"/>
        </w:rPr>
      </w:pPr>
      <w:r>
        <w:rPr>
          <w:sz w:val="28"/>
          <w:szCs w:val="28"/>
        </w:rPr>
        <w:t>РЕШИЛ:</w:t>
      </w:r>
    </w:p>
    <w:p w:rsidR="00C80685" w:rsidRDefault="00C80685" w:rsidP="00C80685">
      <w:pPr>
        <w:jc w:val="both"/>
        <w:rPr>
          <w:sz w:val="28"/>
          <w:szCs w:val="28"/>
        </w:rPr>
      </w:pPr>
    </w:p>
    <w:p w:rsidR="00C80685" w:rsidRDefault="00C80685" w:rsidP="00C80685">
      <w:pPr>
        <w:numPr>
          <w:ilvl w:val="0"/>
          <w:numId w:val="1"/>
        </w:numPr>
        <w:tabs>
          <w:tab w:val="left" w:pos="900"/>
          <w:tab w:val="num" w:pos="1080"/>
        </w:tabs>
        <w:ind w:left="0" w:firstLine="540"/>
        <w:jc w:val="both"/>
        <w:rPr>
          <w:sz w:val="28"/>
          <w:szCs w:val="28"/>
        </w:rPr>
      </w:pPr>
      <w:r>
        <w:rPr>
          <w:sz w:val="28"/>
          <w:szCs w:val="28"/>
        </w:rPr>
        <w:t>Утвердить Изменения в «Бюджет городского округа город Елец на 2017 год и плановый период 2018 и 2019 годов» (прилагаются).</w:t>
      </w:r>
    </w:p>
    <w:p w:rsidR="00C80685" w:rsidRDefault="00C80685" w:rsidP="00C80685">
      <w:pPr>
        <w:numPr>
          <w:ilvl w:val="0"/>
          <w:numId w:val="1"/>
        </w:numPr>
        <w:tabs>
          <w:tab w:val="num" w:pos="900"/>
        </w:tabs>
        <w:ind w:left="0" w:firstLine="540"/>
        <w:jc w:val="both"/>
        <w:rPr>
          <w:sz w:val="28"/>
          <w:szCs w:val="28"/>
        </w:rPr>
      </w:pPr>
      <w:r>
        <w:rPr>
          <w:sz w:val="28"/>
          <w:szCs w:val="28"/>
        </w:rPr>
        <w:t>Направить указанные Изменения Главе городского округа город Елец для подписания и официального опубликования.</w:t>
      </w:r>
    </w:p>
    <w:p w:rsidR="00C80685" w:rsidRDefault="00C80685" w:rsidP="00C80685">
      <w:pPr>
        <w:jc w:val="both"/>
        <w:rPr>
          <w:sz w:val="28"/>
          <w:szCs w:val="28"/>
        </w:rPr>
      </w:pPr>
    </w:p>
    <w:p w:rsidR="00C80685" w:rsidRDefault="00C80685" w:rsidP="00C80685">
      <w:pPr>
        <w:jc w:val="both"/>
        <w:rPr>
          <w:sz w:val="28"/>
          <w:szCs w:val="28"/>
        </w:rPr>
      </w:pPr>
    </w:p>
    <w:p w:rsidR="00BD4739" w:rsidRDefault="00C80685" w:rsidP="00BD4739">
      <w:pPr>
        <w:pStyle w:val="ConsPlusTitle"/>
        <w:widowControl/>
        <w:jc w:val="right"/>
        <w:rPr>
          <w:rFonts w:ascii="Times New Roman" w:hAnsi="Times New Roman" w:cs="Times New Roman"/>
          <w:sz w:val="24"/>
          <w:szCs w:val="28"/>
        </w:rPr>
      </w:pPr>
      <w:r>
        <w:rPr>
          <w:sz w:val="28"/>
          <w:szCs w:val="28"/>
        </w:rPr>
        <w:t>Председатель</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В.Н. Никонов </w:t>
      </w:r>
    </w:p>
    <w:p w:rsidR="00BD4739" w:rsidRDefault="00BD4739" w:rsidP="00BD4739">
      <w:pPr>
        <w:pStyle w:val="ConsPlusTitle"/>
        <w:widowControl/>
        <w:jc w:val="center"/>
        <w:rPr>
          <w:rFonts w:ascii="Times New Roman" w:hAnsi="Times New Roman" w:cs="Times New Roman"/>
          <w:sz w:val="24"/>
          <w:szCs w:val="28"/>
        </w:rPr>
      </w:pPr>
    </w:p>
    <w:p w:rsidR="00BD4739" w:rsidRDefault="00BD4739" w:rsidP="00BD4739">
      <w:pPr>
        <w:pStyle w:val="ConsPlusTitle"/>
        <w:widowControl/>
        <w:jc w:val="center"/>
        <w:rPr>
          <w:rFonts w:ascii="Times New Roman" w:hAnsi="Times New Roman" w:cs="Times New Roman"/>
          <w:sz w:val="24"/>
          <w:szCs w:val="28"/>
        </w:rPr>
      </w:pPr>
    </w:p>
    <w:p w:rsidR="00BD4739" w:rsidRDefault="00BD4739" w:rsidP="00BD4739">
      <w:pPr>
        <w:pStyle w:val="ConsPlusTitle"/>
        <w:widowControl/>
        <w:jc w:val="center"/>
        <w:rPr>
          <w:rFonts w:ascii="Times New Roman" w:hAnsi="Times New Roman" w:cs="Times New Roman"/>
          <w:sz w:val="24"/>
          <w:szCs w:val="28"/>
        </w:rPr>
      </w:pPr>
    </w:p>
    <w:p w:rsidR="00BD4739" w:rsidRDefault="00BD4739" w:rsidP="00BD4739">
      <w:pPr>
        <w:pStyle w:val="ConsPlusTitle"/>
        <w:widowControl/>
        <w:jc w:val="center"/>
        <w:rPr>
          <w:rFonts w:ascii="Times New Roman" w:hAnsi="Times New Roman" w:cs="Times New Roman"/>
          <w:sz w:val="24"/>
          <w:szCs w:val="28"/>
        </w:rPr>
      </w:pPr>
    </w:p>
    <w:p w:rsidR="00BD4739" w:rsidRDefault="00BD4739" w:rsidP="00BD4739">
      <w:pPr>
        <w:pStyle w:val="ConsPlusTitle"/>
        <w:widowControl/>
        <w:jc w:val="center"/>
        <w:rPr>
          <w:rFonts w:ascii="Times New Roman" w:hAnsi="Times New Roman" w:cs="Times New Roman"/>
          <w:sz w:val="24"/>
          <w:szCs w:val="28"/>
        </w:rPr>
      </w:pPr>
    </w:p>
    <w:p w:rsidR="00BD4739" w:rsidRDefault="00BD4739" w:rsidP="00BD4739">
      <w:pPr>
        <w:pStyle w:val="ConsPlusTitle"/>
        <w:widowControl/>
        <w:jc w:val="center"/>
        <w:rPr>
          <w:rFonts w:ascii="Times New Roman" w:hAnsi="Times New Roman" w:cs="Times New Roman"/>
          <w:sz w:val="24"/>
          <w:szCs w:val="28"/>
        </w:rPr>
      </w:pPr>
    </w:p>
    <w:p w:rsidR="00BD4739" w:rsidRDefault="00BD4739" w:rsidP="00BD4739">
      <w:pPr>
        <w:pStyle w:val="ConsPlusTitle"/>
        <w:widowControl/>
        <w:jc w:val="center"/>
        <w:rPr>
          <w:rFonts w:ascii="Times New Roman" w:hAnsi="Times New Roman" w:cs="Times New Roman"/>
          <w:sz w:val="24"/>
          <w:szCs w:val="28"/>
        </w:rPr>
      </w:pPr>
    </w:p>
    <w:p w:rsidR="00BD4739" w:rsidRDefault="00BD4739" w:rsidP="00BD4739">
      <w:pPr>
        <w:pStyle w:val="ConsPlusTitle"/>
        <w:widowControl/>
        <w:jc w:val="center"/>
        <w:rPr>
          <w:rFonts w:ascii="Times New Roman" w:hAnsi="Times New Roman" w:cs="Times New Roman"/>
          <w:sz w:val="24"/>
          <w:szCs w:val="28"/>
        </w:rPr>
      </w:pPr>
    </w:p>
    <w:p w:rsidR="00BD4739" w:rsidRDefault="00BD4739" w:rsidP="00BD4739">
      <w:pPr>
        <w:pStyle w:val="ConsPlusTitle"/>
        <w:widowControl/>
        <w:jc w:val="center"/>
        <w:rPr>
          <w:rFonts w:ascii="Times New Roman" w:hAnsi="Times New Roman" w:cs="Times New Roman"/>
          <w:sz w:val="24"/>
          <w:szCs w:val="28"/>
        </w:rPr>
      </w:pPr>
      <w:bookmarkStart w:id="0" w:name="_GoBack"/>
      <w:bookmarkEnd w:id="0"/>
      <w:r>
        <w:rPr>
          <w:rFonts w:ascii="Times New Roman" w:hAnsi="Times New Roman" w:cs="Times New Roman"/>
          <w:sz w:val="24"/>
          <w:szCs w:val="28"/>
        </w:rPr>
        <w:lastRenderedPageBreak/>
        <w:t xml:space="preserve">ИЗМЕНЕНИЯ </w:t>
      </w:r>
    </w:p>
    <w:p w:rsidR="00BD4739" w:rsidRDefault="00BD4739" w:rsidP="00BD4739">
      <w:pPr>
        <w:pStyle w:val="ConsPlusTitle"/>
        <w:widowControl/>
        <w:jc w:val="center"/>
        <w:rPr>
          <w:rFonts w:ascii="Times New Roman" w:hAnsi="Times New Roman" w:cs="Times New Roman"/>
          <w:sz w:val="24"/>
          <w:szCs w:val="28"/>
        </w:rPr>
      </w:pPr>
      <w:r>
        <w:rPr>
          <w:rFonts w:ascii="Times New Roman" w:hAnsi="Times New Roman" w:cs="Times New Roman"/>
          <w:sz w:val="24"/>
          <w:szCs w:val="28"/>
        </w:rPr>
        <w:t>В «БЮДЖЕТ ГОРОДСКОГО ОКРУГА ГОРОД ЕЛЕЦ НА 2017 ГОД И ПЛАНОВЫЙ</w:t>
      </w:r>
    </w:p>
    <w:p w:rsidR="00BD4739" w:rsidRDefault="00BD4739" w:rsidP="00BD4739">
      <w:pPr>
        <w:pStyle w:val="ConsPlusTitle"/>
        <w:widowControl/>
        <w:jc w:val="center"/>
        <w:rPr>
          <w:rFonts w:ascii="Times New Roman" w:hAnsi="Times New Roman" w:cs="Times New Roman"/>
          <w:sz w:val="24"/>
          <w:szCs w:val="28"/>
        </w:rPr>
      </w:pPr>
      <w:r>
        <w:rPr>
          <w:rFonts w:ascii="Times New Roman" w:hAnsi="Times New Roman" w:cs="Times New Roman"/>
          <w:sz w:val="24"/>
          <w:szCs w:val="28"/>
        </w:rPr>
        <w:t>ПЕРИОД 2018 и 2019 ГОДОВ»</w:t>
      </w:r>
    </w:p>
    <w:p w:rsidR="00BD4739" w:rsidRDefault="00BD4739" w:rsidP="00BD4739">
      <w:pPr>
        <w:pStyle w:val="ConsPlusTitle"/>
        <w:widowControl/>
        <w:jc w:val="center"/>
        <w:rPr>
          <w:rFonts w:ascii="Times New Roman" w:hAnsi="Times New Roman" w:cs="Times New Roman"/>
          <w:sz w:val="24"/>
          <w:szCs w:val="28"/>
        </w:rPr>
      </w:pPr>
    </w:p>
    <w:p w:rsidR="00BD4739" w:rsidRDefault="00BD4739" w:rsidP="00BD4739">
      <w:pPr>
        <w:pStyle w:val="ConsPlusTitle"/>
        <w:widowControl/>
        <w:ind w:left="6237"/>
        <w:jc w:val="both"/>
        <w:rPr>
          <w:rFonts w:ascii="Times New Roman" w:hAnsi="Times New Roman" w:cs="Times New Roman"/>
          <w:b w:val="0"/>
          <w:bCs w:val="0"/>
          <w:sz w:val="24"/>
        </w:rPr>
      </w:pPr>
      <w:r>
        <w:rPr>
          <w:rFonts w:ascii="Times New Roman" w:hAnsi="Times New Roman" w:cs="Times New Roman"/>
          <w:b w:val="0"/>
          <w:bCs w:val="0"/>
          <w:sz w:val="24"/>
        </w:rPr>
        <w:t>Утверждены решением Совета</w:t>
      </w:r>
    </w:p>
    <w:p w:rsidR="00BD4739" w:rsidRDefault="00BD4739" w:rsidP="00BD4739">
      <w:pPr>
        <w:pStyle w:val="ConsPlusTitle"/>
        <w:widowControl/>
        <w:ind w:left="6237" w:right="-1"/>
        <w:rPr>
          <w:rFonts w:ascii="Times New Roman" w:hAnsi="Times New Roman" w:cs="Times New Roman"/>
          <w:b w:val="0"/>
          <w:bCs w:val="0"/>
          <w:sz w:val="24"/>
        </w:rPr>
      </w:pPr>
      <w:r>
        <w:rPr>
          <w:rFonts w:ascii="Times New Roman" w:hAnsi="Times New Roman" w:cs="Times New Roman"/>
          <w:b w:val="0"/>
          <w:bCs w:val="0"/>
          <w:sz w:val="24"/>
        </w:rPr>
        <w:t>депутатов городского округа город Елец  от 20.06.2017 № 455</w:t>
      </w:r>
    </w:p>
    <w:p w:rsidR="00BD4739" w:rsidRDefault="00BD4739" w:rsidP="00BD4739">
      <w:pPr>
        <w:pStyle w:val="ConsPlusNormal"/>
        <w:widowControl/>
        <w:ind w:firstLine="709"/>
        <w:rPr>
          <w:rFonts w:ascii="Times New Roman" w:hAnsi="Times New Roman" w:cs="Times New Roman"/>
          <w:b/>
          <w:bCs/>
          <w:sz w:val="24"/>
          <w:szCs w:val="24"/>
        </w:rPr>
      </w:pPr>
      <w:r>
        <w:rPr>
          <w:rFonts w:ascii="Times New Roman" w:hAnsi="Times New Roman" w:cs="Times New Roman"/>
          <w:b/>
          <w:bCs/>
          <w:sz w:val="24"/>
          <w:szCs w:val="28"/>
        </w:rPr>
        <w:t xml:space="preserve"> </w:t>
      </w:r>
    </w:p>
    <w:p w:rsidR="00BD4739" w:rsidRDefault="00BD4739" w:rsidP="00BD473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Внести в «Бюджет городского округа город Елец на 2017 год и плановый период 2018 и 2019 годов», утвержденный решением Совета депутатов городского округа город Елец </w:t>
      </w:r>
      <w:r>
        <w:rPr>
          <w:rFonts w:ascii="Times New Roman" w:hAnsi="Times New Roman" w:cs="Times New Roman"/>
          <w:bCs/>
          <w:sz w:val="24"/>
          <w:szCs w:val="24"/>
        </w:rPr>
        <w:t xml:space="preserve">от 22.12.2016 № 409 </w:t>
      </w:r>
      <w:r>
        <w:rPr>
          <w:rFonts w:ascii="Times New Roman" w:hAnsi="Times New Roman" w:cs="Times New Roman"/>
          <w:sz w:val="24"/>
          <w:szCs w:val="28"/>
        </w:rPr>
        <w:t>(с изменениями от 14.04.2017 № 433, от 23.05.2017 № 446)</w:t>
      </w:r>
      <w:r>
        <w:rPr>
          <w:rFonts w:ascii="Times New Roman" w:hAnsi="Times New Roman" w:cs="Times New Roman"/>
          <w:bCs/>
          <w:sz w:val="24"/>
          <w:szCs w:val="24"/>
        </w:rPr>
        <w:t>,</w:t>
      </w:r>
      <w:r>
        <w:rPr>
          <w:rFonts w:ascii="Times New Roman" w:hAnsi="Times New Roman" w:cs="Times New Roman"/>
          <w:sz w:val="24"/>
          <w:szCs w:val="24"/>
        </w:rPr>
        <w:t xml:space="preserve"> следующие изменения:</w:t>
      </w:r>
    </w:p>
    <w:p w:rsidR="00BD4739" w:rsidRDefault="00BD4739" w:rsidP="00BD473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в части 1 статьи 1:</w:t>
      </w:r>
    </w:p>
    <w:p w:rsidR="00BD4739" w:rsidRDefault="00BD4739" w:rsidP="00BD4739">
      <w:pPr>
        <w:pStyle w:val="ConsPlusNormal"/>
        <w:widowControl/>
        <w:tabs>
          <w:tab w:val="left" w:pos="993"/>
        </w:tabs>
        <w:ind w:firstLine="992"/>
        <w:jc w:val="both"/>
        <w:rPr>
          <w:rFonts w:ascii="Times New Roman" w:hAnsi="Times New Roman" w:cs="Times New Roman"/>
          <w:sz w:val="24"/>
          <w:szCs w:val="24"/>
        </w:rPr>
      </w:pPr>
      <w:r>
        <w:rPr>
          <w:rFonts w:ascii="Times New Roman" w:hAnsi="Times New Roman" w:cs="Times New Roman"/>
          <w:sz w:val="24"/>
          <w:szCs w:val="24"/>
        </w:rPr>
        <w:t xml:space="preserve">а) в пункте 1 цифры «1 637 427 478,88» заменить цифрами «1 682 670 797,57»; </w:t>
      </w:r>
    </w:p>
    <w:p w:rsidR="00BD4739" w:rsidRDefault="00BD4739" w:rsidP="00BD4739">
      <w:pPr>
        <w:pStyle w:val="ConsPlusNormal"/>
        <w:widowControl/>
        <w:ind w:firstLine="992"/>
        <w:jc w:val="both"/>
        <w:rPr>
          <w:rFonts w:ascii="Times New Roman" w:hAnsi="Times New Roman" w:cs="Times New Roman"/>
          <w:sz w:val="24"/>
          <w:szCs w:val="24"/>
        </w:rPr>
      </w:pPr>
      <w:r>
        <w:rPr>
          <w:rFonts w:ascii="Times New Roman" w:hAnsi="Times New Roman" w:cs="Times New Roman"/>
          <w:sz w:val="24"/>
          <w:szCs w:val="24"/>
        </w:rPr>
        <w:t>б) в пункте 2 цифры «1 675 750 464,88» заменить цифрами «1 735 993 783,57»;</w:t>
      </w:r>
    </w:p>
    <w:p w:rsidR="00BD4739" w:rsidRDefault="00BD4739" w:rsidP="00BD4739">
      <w:pPr>
        <w:pStyle w:val="ConsPlusNormal"/>
        <w:widowControl/>
        <w:ind w:firstLine="992"/>
        <w:jc w:val="both"/>
        <w:rPr>
          <w:rFonts w:ascii="Times New Roman" w:hAnsi="Times New Roman" w:cs="Times New Roman"/>
          <w:sz w:val="24"/>
          <w:szCs w:val="28"/>
        </w:rPr>
      </w:pPr>
      <w:r>
        <w:rPr>
          <w:rFonts w:ascii="Times New Roman" w:hAnsi="Times New Roman" w:cs="Times New Roman"/>
          <w:sz w:val="24"/>
          <w:szCs w:val="28"/>
        </w:rPr>
        <w:t xml:space="preserve">в) пункт 3 изложить в следующей редакции: </w:t>
      </w:r>
    </w:p>
    <w:p w:rsidR="00BD4739" w:rsidRDefault="00BD4739" w:rsidP="00BD4739">
      <w:pPr>
        <w:pStyle w:val="ConsPlusNormal"/>
        <w:widowControl/>
        <w:ind w:firstLine="992"/>
        <w:jc w:val="both"/>
        <w:rPr>
          <w:rFonts w:ascii="Times New Roman" w:hAnsi="Times New Roman" w:cs="Times New Roman"/>
          <w:sz w:val="24"/>
          <w:szCs w:val="24"/>
        </w:rPr>
      </w:pPr>
      <w:r>
        <w:rPr>
          <w:rFonts w:ascii="Times New Roman" w:hAnsi="Times New Roman" w:cs="Times New Roman"/>
          <w:sz w:val="24"/>
          <w:szCs w:val="28"/>
        </w:rPr>
        <w:t xml:space="preserve">«3) дефицит городского бюджета в сумме </w:t>
      </w:r>
      <w:r>
        <w:rPr>
          <w:rFonts w:ascii="Times New Roman" w:hAnsi="Times New Roman" w:cs="Times New Roman"/>
          <w:sz w:val="24"/>
          <w:szCs w:val="24"/>
        </w:rPr>
        <w:t>53 322 986,00 руб.</w:t>
      </w:r>
      <w:r>
        <w:rPr>
          <w:rFonts w:ascii="Times New Roman" w:hAnsi="Times New Roman" w:cs="Times New Roman"/>
          <w:sz w:val="24"/>
          <w:szCs w:val="28"/>
        </w:rPr>
        <w:t>»;</w:t>
      </w:r>
    </w:p>
    <w:p w:rsidR="00BD4739" w:rsidRDefault="00BD4739" w:rsidP="00BD473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в статье 6:    </w:t>
      </w:r>
    </w:p>
    <w:p w:rsidR="00BD4739" w:rsidRDefault="00BD4739" w:rsidP="00BD4739">
      <w:pPr>
        <w:pStyle w:val="ConsPlusNormal"/>
        <w:widowControl/>
        <w:ind w:firstLine="992"/>
        <w:jc w:val="both"/>
        <w:rPr>
          <w:rFonts w:ascii="Times New Roman" w:hAnsi="Times New Roman" w:cs="Times New Roman"/>
          <w:sz w:val="24"/>
          <w:szCs w:val="24"/>
        </w:rPr>
      </w:pPr>
      <w:r>
        <w:rPr>
          <w:rFonts w:ascii="Times New Roman" w:hAnsi="Times New Roman" w:cs="Times New Roman"/>
          <w:sz w:val="24"/>
          <w:szCs w:val="24"/>
        </w:rPr>
        <w:t xml:space="preserve">а) в пункте 1 части 8 цифры «1 000 003 398,88» заменить цифрами «1 045 246 717,57»;   </w:t>
      </w:r>
    </w:p>
    <w:p w:rsidR="00BD4739" w:rsidRDefault="00BD4739" w:rsidP="00BD4739">
      <w:pPr>
        <w:pStyle w:val="ConsPlusNormal"/>
        <w:widowControl/>
        <w:ind w:firstLine="992"/>
        <w:jc w:val="both"/>
        <w:rPr>
          <w:rFonts w:ascii="Times New Roman" w:hAnsi="Times New Roman" w:cs="Times New Roman"/>
          <w:sz w:val="24"/>
          <w:szCs w:val="24"/>
        </w:rPr>
      </w:pPr>
      <w:r>
        <w:rPr>
          <w:rFonts w:ascii="Times New Roman" w:hAnsi="Times New Roman" w:cs="Times New Roman"/>
          <w:sz w:val="24"/>
          <w:szCs w:val="24"/>
        </w:rPr>
        <w:t>б) в части 9 цифры «1 005 003 398,88» заменить цифрами «1 050 246 717,57»;</w:t>
      </w:r>
    </w:p>
    <w:p w:rsidR="00BD4739" w:rsidRDefault="00BD4739" w:rsidP="00BD4739">
      <w:pPr>
        <w:pStyle w:val="ConsPlusNormal"/>
        <w:widowContro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3) в статье 7:</w:t>
      </w:r>
    </w:p>
    <w:p w:rsidR="00BD4739" w:rsidRDefault="00BD4739" w:rsidP="00BD4739">
      <w:pPr>
        <w:pStyle w:val="ConsPlusNormal"/>
        <w:widowControl/>
        <w:tabs>
          <w:tab w:val="left" w:pos="993"/>
        </w:tabs>
        <w:ind w:left="993" w:hanging="1"/>
        <w:jc w:val="both"/>
        <w:rPr>
          <w:rFonts w:ascii="Times New Roman" w:hAnsi="Times New Roman" w:cs="Times New Roman"/>
          <w:color w:val="000000"/>
          <w:sz w:val="24"/>
          <w:szCs w:val="24"/>
        </w:rPr>
      </w:pPr>
      <w:r>
        <w:rPr>
          <w:rFonts w:ascii="Times New Roman" w:hAnsi="Times New Roman" w:cs="Times New Roman"/>
          <w:sz w:val="24"/>
          <w:szCs w:val="24"/>
        </w:rPr>
        <w:t>а) в абзаце первом части 1 цифры «</w:t>
      </w:r>
      <w:r>
        <w:rPr>
          <w:rFonts w:ascii="Times New Roman" w:hAnsi="Times New Roman" w:cs="Times New Roman"/>
          <w:color w:val="000000"/>
          <w:sz w:val="24"/>
          <w:szCs w:val="24"/>
        </w:rPr>
        <w:t>333 087 109,00» заменить цифрами «348 087 109,00»;</w:t>
      </w:r>
    </w:p>
    <w:p w:rsidR="00BD4739" w:rsidRDefault="00BD4739" w:rsidP="00BD4739">
      <w:pPr>
        <w:pStyle w:val="ConsPlusNormal"/>
        <w:widowControl/>
        <w:tabs>
          <w:tab w:val="left" w:pos="993"/>
        </w:tabs>
        <w:ind w:left="993" w:hanging="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 в абзаце втором части 1 цифры «182 587 109,00» заменить цифрами </w:t>
      </w:r>
      <w:r>
        <w:rPr>
          <w:rFonts w:ascii="Times New Roman" w:hAnsi="Times New Roman" w:cs="Times New Roman"/>
          <w:color w:val="000000"/>
          <w:sz w:val="24"/>
          <w:szCs w:val="24"/>
        </w:rPr>
        <w:br/>
        <w:t>«197 587 109,00»;</w:t>
      </w:r>
    </w:p>
    <w:p w:rsidR="00BD4739" w:rsidRDefault="00BD4739" w:rsidP="00BD4739">
      <w:pPr>
        <w:pStyle w:val="ConsPlusNormal"/>
        <w:widowControl/>
        <w:tabs>
          <w:tab w:val="left" w:pos="993"/>
        </w:tabs>
        <w:ind w:left="993" w:right="-284" w:hanging="1"/>
        <w:jc w:val="both"/>
        <w:rPr>
          <w:rFonts w:ascii="Times New Roman" w:hAnsi="Times New Roman" w:cs="Times New Roman"/>
          <w:color w:val="000000"/>
          <w:sz w:val="24"/>
          <w:szCs w:val="24"/>
        </w:rPr>
      </w:pPr>
      <w:r>
        <w:rPr>
          <w:rFonts w:ascii="Times New Roman" w:hAnsi="Times New Roman" w:cs="Times New Roman"/>
          <w:color w:val="000000"/>
          <w:sz w:val="24"/>
          <w:szCs w:val="24"/>
        </w:rPr>
        <w:t>в) в абзаце первом части 2 цифры «237 574 218,00» заменить цифрами «449 174 218,00»;</w:t>
      </w:r>
    </w:p>
    <w:p w:rsidR="00BD4739" w:rsidRDefault="00BD4739" w:rsidP="00BD4739">
      <w:pPr>
        <w:pStyle w:val="ConsPlusNormal"/>
        <w:widowControl/>
        <w:tabs>
          <w:tab w:val="left" w:pos="993"/>
        </w:tabs>
        <w:ind w:left="993" w:hanging="1"/>
        <w:jc w:val="both"/>
        <w:rPr>
          <w:rFonts w:ascii="Times New Roman" w:hAnsi="Times New Roman" w:cs="Times New Roman"/>
          <w:color w:val="000000"/>
          <w:sz w:val="24"/>
          <w:szCs w:val="24"/>
        </w:rPr>
      </w:pPr>
      <w:r>
        <w:rPr>
          <w:rFonts w:ascii="Times New Roman" w:hAnsi="Times New Roman" w:cs="Times New Roman"/>
          <w:color w:val="000000"/>
          <w:sz w:val="24"/>
          <w:szCs w:val="24"/>
        </w:rPr>
        <w:t>г) в абзаце  втором части 2 цифры «118 787 109,00» заменить цифрами «197 587 109,00»;</w:t>
      </w:r>
    </w:p>
    <w:p w:rsidR="00BD4739" w:rsidRDefault="00BD4739" w:rsidP="00BD4739">
      <w:pPr>
        <w:pStyle w:val="ConsPlusNormal"/>
        <w:widowControl/>
        <w:tabs>
          <w:tab w:val="left" w:pos="993"/>
        </w:tabs>
        <w:ind w:left="993" w:right="-284" w:hanging="1"/>
        <w:jc w:val="both"/>
        <w:rPr>
          <w:rFonts w:ascii="Times New Roman" w:hAnsi="Times New Roman" w:cs="Times New Roman"/>
          <w:color w:val="000000"/>
          <w:sz w:val="24"/>
          <w:szCs w:val="24"/>
        </w:rPr>
      </w:pPr>
      <w:r>
        <w:rPr>
          <w:rFonts w:ascii="Times New Roman" w:hAnsi="Times New Roman" w:cs="Times New Roman"/>
          <w:color w:val="000000"/>
          <w:sz w:val="24"/>
          <w:szCs w:val="24"/>
        </w:rPr>
        <w:t>д) в абзаце первом части 3 цифры «237 574 218,00» заменить цифрами «449 174 218,00»;</w:t>
      </w:r>
    </w:p>
    <w:p w:rsidR="00BD4739" w:rsidRDefault="00BD4739" w:rsidP="00BD4739">
      <w:pPr>
        <w:pStyle w:val="ConsPlusNormal"/>
        <w:widowControl/>
        <w:tabs>
          <w:tab w:val="left" w:pos="993"/>
        </w:tabs>
        <w:ind w:left="993" w:hanging="1"/>
        <w:jc w:val="both"/>
        <w:rPr>
          <w:rFonts w:ascii="Times New Roman" w:hAnsi="Times New Roman" w:cs="Times New Roman"/>
          <w:color w:val="000000"/>
          <w:sz w:val="24"/>
          <w:szCs w:val="24"/>
        </w:rPr>
      </w:pPr>
      <w:r>
        <w:rPr>
          <w:rFonts w:ascii="Times New Roman" w:hAnsi="Times New Roman" w:cs="Times New Roman"/>
          <w:color w:val="000000"/>
          <w:sz w:val="24"/>
          <w:szCs w:val="24"/>
        </w:rPr>
        <w:t>е) в абзаце втором части 3 цифры «118 787 109,00» заменить цифрами «197 587 109,00»;</w:t>
      </w:r>
    </w:p>
    <w:p w:rsidR="00BD4739" w:rsidRDefault="00BD4739" w:rsidP="00BD4739">
      <w:pPr>
        <w:pStyle w:val="ConsPlusNormal"/>
        <w:widowControl/>
        <w:tabs>
          <w:tab w:val="left" w:pos="993"/>
        </w:tabs>
        <w:ind w:left="993" w:hanging="1"/>
        <w:jc w:val="both"/>
        <w:rPr>
          <w:rFonts w:ascii="Times New Roman" w:hAnsi="Times New Roman" w:cs="Times New Roman"/>
          <w:color w:val="000000"/>
          <w:sz w:val="24"/>
          <w:szCs w:val="24"/>
        </w:rPr>
      </w:pPr>
      <w:r>
        <w:rPr>
          <w:rFonts w:ascii="Times New Roman" w:hAnsi="Times New Roman" w:cs="Times New Roman"/>
          <w:color w:val="000000"/>
          <w:sz w:val="24"/>
          <w:szCs w:val="24"/>
        </w:rPr>
        <w:t>4) в части 1 статьи 8 цифры «29 739 000,00» заменить цифрами «25 980 000,00»;</w:t>
      </w:r>
    </w:p>
    <w:p w:rsidR="00BD4739" w:rsidRDefault="00BD4739" w:rsidP="00BD4739">
      <w:pPr>
        <w:pStyle w:val="ConsPlusNormal"/>
        <w:widowControl/>
        <w:tabs>
          <w:tab w:val="left" w:pos="993"/>
        </w:tabs>
        <w:ind w:firstLine="709"/>
        <w:jc w:val="both"/>
        <w:rPr>
          <w:rFonts w:ascii="Times New Roman" w:hAnsi="Times New Roman" w:cs="Times New Roman"/>
          <w:color w:val="000000"/>
          <w:sz w:val="24"/>
          <w:szCs w:val="24"/>
        </w:rPr>
      </w:pPr>
      <w:r>
        <w:rPr>
          <w:rFonts w:ascii="Times New Roman" w:hAnsi="Times New Roman" w:cs="Times New Roman"/>
          <w:sz w:val="24"/>
          <w:szCs w:val="28"/>
        </w:rPr>
        <w:t>5) приложение 1 изложить в следующей редакции:</w:t>
      </w:r>
    </w:p>
    <w:p w:rsidR="00BD4739" w:rsidRDefault="00BD4739" w:rsidP="00BD4739">
      <w:pPr>
        <w:pStyle w:val="ConsPlusNormal"/>
        <w:widowControl/>
        <w:tabs>
          <w:tab w:val="right" w:pos="9922"/>
        </w:tabs>
        <w:ind w:left="6663" w:firstLine="0"/>
        <w:jc w:val="both"/>
        <w:rPr>
          <w:rFonts w:ascii="Times New Roman" w:hAnsi="Times New Roman" w:cs="Times New Roman"/>
        </w:rPr>
      </w:pPr>
      <w:r>
        <w:rPr>
          <w:rFonts w:ascii="Times New Roman" w:hAnsi="Times New Roman" w:cs="Times New Roman"/>
        </w:rPr>
        <w:t>«Приложение 1</w:t>
      </w:r>
    </w:p>
    <w:p w:rsidR="00BD4739" w:rsidRDefault="00BD4739" w:rsidP="00BD4739">
      <w:pPr>
        <w:pStyle w:val="ConsPlusNormal"/>
        <w:widowControl/>
        <w:tabs>
          <w:tab w:val="left" w:pos="9639"/>
          <w:tab w:val="right" w:pos="9922"/>
        </w:tabs>
        <w:ind w:left="6663" w:firstLine="0"/>
        <w:jc w:val="both"/>
        <w:rPr>
          <w:rFonts w:ascii="Times New Roman" w:hAnsi="Times New Roman" w:cs="Times New Roman"/>
        </w:rPr>
      </w:pPr>
      <w:r>
        <w:rPr>
          <w:rFonts w:ascii="Times New Roman" w:hAnsi="Times New Roman" w:cs="Times New Roman"/>
        </w:rPr>
        <w:t>к « Бюджету городского округа город Елец на 2017 год и плановый период 2018 и 2019 годов»</w:t>
      </w:r>
    </w:p>
    <w:p w:rsidR="00BD4739" w:rsidRDefault="00BD4739" w:rsidP="00BD4739">
      <w:pPr>
        <w:pStyle w:val="ConsPlusNormal"/>
        <w:widowControl/>
        <w:tabs>
          <w:tab w:val="left" w:pos="6660"/>
          <w:tab w:val="right" w:pos="9540"/>
        </w:tabs>
        <w:ind w:firstLine="540"/>
        <w:jc w:val="right"/>
        <w:rPr>
          <w:rFonts w:ascii="Times New Roman" w:hAnsi="Times New Roman" w:cs="Times New Roman"/>
          <w:sz w:val="24"/>
          <w:szCs w:val="24"/>
        </w:rPr>
      </w:pPr>
    </w:p>
    <w:p w:rsidR="00BD4739" w:rsidRDefault="00BD4739" w:rsidP="00BD4739">
      <w:pPr>
        <w:pStyle w:val="ac"/>
        <w:jc w:val="center"/>
        <w:rPr>
          <w:sz w:val="20"/>
          <w:szCs w:val="20"/>
        </w:rPr>
      </w:pPr>
      <w:r>
        <w:rPr>
          <w:sz w:val="20"/>
          <w:szCs w:val="20"/>
        </w:rPr>
        <w:t>Источники  внутреннего финансирования дефицита городского бюджета</w:t>
      </w:r>
    </w:p>
    <w:p w:rsidR="00BD4739" w:rsidRDefault="00BD4739" w:rsidP="00BD4739">
      <w:pPr>
        <w:pStyle w:val="ac"/>
        <w:jc w:val="center"/>
        <w:rPr>
          <w:sz w:val="20"/>
          <w:szCs w:val="20"/>
        </w:rPr>
      </w:pPr>
      <w:r>
        <w:rPr>
          <w:sz w:val="20"/>
          <w:szCs w:val="20"/>
        </w:rPr>
        <w:t>на 2017 год и на плановый период 2018 и 2019 годов</w:t>
      </w:r>
    </w:p>
    <w:p w:rsidR="00BD4739" w:rsidRDefault="00BD4739" w:rsidP="00BD4739">
      <w:pPr>
        <w:pStyle w:val="ac"/>
        <w:jc w:val="right"/>
        <w:rPr>
          <w:b w:val="0"/>
          <w:bCs w:val="0"/>
          <w:sz w:val="20"/>
          <w:szCs w:val="20"/>
        </w:rPr>
      </w:pPr>
      <w:r>
        <w:rPr>
          <w:b w:val="0"/>
          <w:bCs w:val="0"/>
          <w:sz w:val="20"/>
          <w:szCs w:val="20"/>
        </w:rPr>
        <w:t>руб.</w:t>
      </w:r>
    </w:p>
    <w:tbl>
      <w:tblPr>
        <w:tblW w:w="10065" w:type="dxa"/>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8"/>
        <w:gridCol w:w="1985"/>
        <w:gridCol w:w="567"/>
        <w:gridCol w:w="2268"/>
        <w:gridCol w:w="1559"/>
        <w:gridCol w:w="1559"/>
        <w:gridCol w:w="1559"/>
      </w:tblGrid>
      <w:tr w:rsidR="00BD4739" w:rsidTr="00BD4739">
        <w:trPr>
          <w:trHeight w:val="1133"/>
        </w:trPr>
        <w:tc>
          <w:tcPr>
            <w:tcW w:w="567" w:type="dxa"/>
            <w:tcBorders>
              <w:top w:val="single" w:sz="4" w:space="0" w:color="auto"/>
              <w:left w:val="single" w:sz="4" w:space="0" w:color="auto"/>
              <w:bottom w:val="single" w:sz="4" w:space="0" w:color="auto"/>
              <w:right w:val="single" w:sz="4" w:space="0" w:color="auto"/>
            </w:tcBorders>
            <w:vAlign w:val="center"/>
            <w:hideMark/>
          </w:tcPr>
          <w:p w:rsidR="00BD4739" w:rsidRDefault="00BD4739">
            <w:pPr>
              <w:pStyle w:val="ac"/>
              <w:jc w:val="center"/>
              <w:rPr>
                <w:sz w:val="18"/>
                <w:szCs w:val="18"/>
                <w:lang w:val="ru-RU" w:eastAsia="ru-RU"/>
              </w:rPr>
            </w:pPr>
            <w:r>
              <w:rPr>
                <w:sz w:val="18"/>
                <w:szCs w:val="18"/>
                <w:lang w:val="ru-RU" w:eastAsia="ru-RU"/>
              </w:rPr>
              <w:t>№ п/п</w:t>
            </w:r>
          </w:p>
        </w:tc>
        <w:tc>
          <w:tcPr>
            <w:tcW w:w="1985" w:type="dxa"/>
            <w:tcBorders>
              <w:top w:val="single" w:sz="4" w:space="0" w:color="auto"/>
              <w:left w:val="single" w:sz="4" w:space="0" w:color="auto"/>
              <w:bottom w:val="single" w:sz="4" w:space="0" w:color="auto"/>
              <w:right w:val="single" w:sz="4" w:space="0" w:color="auto"/>
            </w:tcBorders>
            <w:vAlign w:val="center"/>
            <w:hideMark/>
          </w:tcPr>
          <w:p w:rsidR="00BD4739" w:rsidRDefault="00BD4739">
            <w:pPr>
              <w:pStyle w:val="ac"/>
              <w:jc w:val="center"/>
              <w:rPr>
                <w:sz w:val="20"/>
                <w:szCs w:val="20"/>
                <w:lang w:val="ru-RU" w:eastAsia="ru-RU"/>
              </w:rPr>
            </w:pPr>
            <w:r>
              <w:rPr>
                <w:sz w:val="20"/>
                <w:szCs w:val="20"/>
                <w:lang w:val="ru-RU" w:eastAsia="ru-RU"/>
              </w:rPr>
              <w:t xml:space="preserve">Наименование групп, подгрупп, статей, подстатей, кодов экономической классификации источников внутреннего </w:t>
            </w:r>
            <w:r>
              <w:rPr>
                <w:sz w:val="20"/>
                <w:szCs w:val="20"/>
                <w:lang w:val="ru-RU" w:eastAsia="ru-RU"/>
              </w:rPr>
              <w:lastRenderedPageBreak/>
              <w:t>финансирования дефицитов бюджетов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BD4739" w:rsidRDefault="00BD4739">
            <w:pPr>
              <w:pStyle w:val="ac"/>
              <w:jc w:val="center"/>
              <w:rPr>
                <w:sz w:val="20"/>
                <w:szCs w:val="20"/>
                <w:lang w:val="ru-RU" w:eastAsia="ru-RU"/>
              </w:rPr>
            </w:pPr>
            <w:r>
              <w:rPr>
                <w:sz w:val="20"/>
                <w:szCs w:val="20"/>
                <w:lang w:val="ru-RU" w:eastAsia="ru-RU"/>
              </w:rPr>
              <w:lastRenderedPageBreak/>
              <w:t>Код администратора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D4739" w:rsidRDefault="00BD4739">
            <w:pPr>
              <w:pStyle w:val="ac"/>
              <w:jc w:val="center"/>
              <w:rPr>
                <w:sz w:val="20"/>
                <w:szCs w:val="20"/>
                <w:lang w:val="ru-RU" w:eastAsia="ru-RU"/>
              </w:rPr>
            </w:pPr>
            <w:r>
              <w:rPr>
                <w:sz w:val="20"/>
                <w:szCs w:val="20"/>
                <w:lang w:val="ru-RU" w:eastAsia="ru-RU"/>
              </w:rPr>
              <w:t>Код бюджетной</w:t>
            </w:r>
          </w:p>
          <w:p w:rsidR="00BD4739" w:rsidRDefault="00BD4739">
            <w:pPr>
              <w:pStyle w:val="ac"/>
              <w:jc w:val="center"/>
              <w:rPr>
                <w:sz w:val="20"/>
                <w:szCs w:val="20"/>
                <w:lang w:val="ru-RU" w:eastAsia="ru-RU"/>
              </w:rPr>
            </w:pPr>
            <w:r>
              <w:rPr>
                <w:sz w:val="20"/>
                <w:szCs w:val="20"/>
                <w:lang w:val="ru-RU" w:eastAsia="ru-RU"/>
              </w:rPr>
              <w:t>классификации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BD4739" w:rsidRDefault="00BD4739">
            <w:pPr>
              <w:pStyle w:val="ac"/>
              <w:jc w:val="center"/>
              <w:rPr>
                <w:sz w:val="20"/>
                <w:szCs w:val="20"/>
                <w:lang w:val="ru-RU" w:eastAsia="ru-RU"/>
              </w:rPr>
            </w:pPr>
            <w:r>
              <w:rPr>
                <w:sz w:val="20"/>
                <w:szCs w:val="20"/>
                <w:lang w:val="ru-RU" w:eastAsia="ru-RU"/>
              </w:rPr>
              <w:t>2017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BD4739" w:rsidRDefault="00BD4739">
            <w:pPr>
              <w:pStyle w:val="ac"/>
              <w:jc w:val="center"/>
              <w:rPr>
                <w:sz w:val="20"/>
                <w:szCs w:val="20"/>
                <w:lang w:val="ru-RU" w:eastAsia="ru-RU"/>
              </w:rPr>
            </w:pPr>
            <w:r>
              <w:rPr>
                <w:sz w:val="20"/>
                <w:szCs w:val="20"/>
                <w:lang w:val="ru-RU" w:eastAsia="ru-RU"/>
              </w:rPr>
              <w:t>2018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BD4739" w:rsidRDefault="00BD4739">
            <w:pPr>
              <w:pStyle w:val="ac"/>
              <w:jc w:val="center"/>
              <w:rPr>
                <w:sz w:val="20"/>
                <w:szCs w:val="20"/>
                <w:lang w:val="ru-RU" w:eastAsia="ru-RU"/>
              </w:rPr>
            </w:pPr>
            <w:r>
              <w:rPr>
                <w:sz w:val="20"/>
                <w:szCs w:val="20"/>
                <w:lang w:val="ru-RU" w:eastAsia="ru-RU"/>
              </w:rPr>
              <w:t>2019</w:t>
            </w:r>
          </w:p>
        </w:tc>
      </w:tr>
      <w:tr w:rsidR="00BD4739" w:rsidTr="00BD4739">
        <w:trPr>
          <w:trHeight w:val="842"/>
        </w:trPr>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pStyle w:val="ac"/>
              <w:rPr>
                <w:b w:val="0"/>
                <w:bCs w:val="0"/>
                <w:sz w:val="20"/>
                <w:szCs w:val="20"/>
                <w:lang w:val="ru-RU" w:eastAsia="ru-RU"/>
              </w:rPr>
            </w:pPr>
            <w:r>
              <w:rPr>
                <w:b w:val="0"/>
                <w:bCs w:val="0"/>
                <w:sz w:val="20"/>
                <w:szCs w:val="20"/>
                <w:lang w:val="ru-RU" w:eastAsia="ru-RU"/>
              </w:rPr>
              <w:lastRenderedPageBreak/>
              <w:t xml:space="preserve"> 1.</w:t>
            </w:r>
          </w:p>
        </w:tc>
        <w:tc>
          <w:tcPr>
            <w:tcW w:w="1985" w:type="dxa"/>
            <w:tcBorders>
              <w:top w:val="single" w:sz="4" w:space="0" w:color="auto"/>
              <w:left w:val="single" w:sz="4" w:space="0" w:color="auto"/>
              <w:bottom w:val="single" w:sz="4" w:space="0" w:color="auto"/>
              <w:right w:val="single" w:sz="4" w:space="0" w:color="auto"/>
            </w:tcBorders>
            <w:hideMark/>
          </w:tcPr>
          <w:p w:rsidR="00BD4739" w:rsidRDefault="00BD4739">
            <w:pPr>
              <w:pStyle w:val="ac"/>
              <w:jc w:val="both"/>
              <w:rPr>
                <w:b w:val="0"/>
                <w:bCs w:val="0"/>
                <w:sz w:val="20"/>
                <w:szCs w:val="20"/>
                <w:lang w:val="ru-RU" w:eastAsia="ru-RU"/>
              </w:rPr>
            </w:pPr>
            <w:r>
              <w:rPr>
                <w:b w:val="0"/>
                <w:bCs w:val="0"/>
                <w:sz w:val="20"/>
                <w:szCs w:val="20"/>
                <w:lang w:val="ru-RU" w:eastAsia="ru-RU"/>
              </w:rPr>
              <w:t>Получение кредитов от кредитных организаций бюджетами городских округов в валюте Российской Федерации</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pStyle w:val="ac"/>
              <w:rPr>
                <w:b w:val="0"/>
                <w:bCs w:val="0"/>
                <w:sz w:val="20"/>
                <w:szCs w:val="20"/>
                <w:lang w:val="ru-RU" w:eastAsia="ru-RU"/>
              </w:rPr>
            </w:pPr>
            <w:r>
              <w:rPr>
                <w:b w:val="0"/>
                <w:bCs w:val="0"/>
                <w:sz w:val="20"/>
                <w:szCs w:val="20"/>
                <w:lang w:val="ru-RU" w:eastAsia="ru-RU"/>
              </w:rPr>
              <w:t>603</w:t>
            </w:r>
          </w:p>
        </w:tc>
        <w:tc>
          <w:tcPr>
            <w:tcW w:w="2268" w:type="dxa"/>
            <w:tcBorders>
              <w:top w:val="single" w:sz="4" w:space="0" w:color="auto"/>
              <w:left w:val="single" w:sz="4" w:space="0" w:color="auto"/>
              <w:bottom w:val="single" w:sz="4" w:space="0" w:color="auto"/>
              <w:right w:val="single" w:sz="4" w:space="0" w:color="auto"/>
            </w:tcBorders>
            <w:hideMark/>
          </w:tcPr>
          <w:p w:rsidR="00BD4739" w:rsidRDefault="00BD4739">
            <w:pPr>
              <w:pStyle w:val="ac"/>
              <w:rPr>
                <w:b w:val="0"/>
                <w:bCs w:val="0"/>
                <w:sz w:val="20"/>
                <w:szCs w:val="20"/>
                <w:lang w:val="ru-RU" w:eastAsia="ru-RU"/>
              </w:rPr>
            </w:pPr>
            <w:r>
              <w:rPr>
                <w:b w:val="0"/>
                <w:bCs w:val="0"/>
                <w:sz w:val="20"/>
                <w:szCs w:val="20"/>
                <w:lang w:val="ru-RU" w:eastAsia="ru-RU"/>
              </w:rPr>
              <w:t>01 02 00 00 04 0000 710</w:t>
            </w:r>
          </w:p>
        </w:tc>
        <w:tc>
          <w:tcPr>
            <w:tcW w:w="1559" w:type="dxa"/>
            <w:tcBorders>
              <w:top w:val="single" w:sz="4" w:space="0" w:color="auto"/>
              <w:left w:val="single" w:sz="4" w:space="0" w:color="auto"/>
              <w:bottom w:val="single" w:sz="4" w:space="0" w:color="auto"/>
              <w:right w:val="single" w:sz="4" w:space="0" w:color="auto"/>
            </w:tcBorders>
            <w:hideMark/>
          </w:tcPr>
          <w:p w:rsidR="00BD4739" w:rsidRDefault="00BD4739">
            <w:pPr>
              <w:pStyle w:val="ac"/>
              <w:tabs>
                <w:tab w:val="center" w:pos="530"/>
                <w:tab w:val="right" w:pos="1060"/>
              </w:tabs>
              <w:jc w:val="center"/>
              <w:rPr>
                <w:b w:val="0"/>
                <w:bCs w:val="0"/>
                <w:sz w:val="20"/>
                <w:szCs w:val="20"/>
                <w:lang w:val="ru-RU" w:eastAsia="ru-RU"/>
              </w:rPr>
            </w:pPr>
            <w:r>
              <w:rPr>
                <w:b w:val="0"/>
                <w:bCs w:val="0"/>
                <w:sz w:val="20"/>
                <w:szCs w:val="20"/>
                <w:lang w:val="ru-RU" w:eastAsia="ru-RU"/>
              </w:rPr>
              <w:t>54 000 000,00</w:t>
            </w:r>
          </w:p>
        </w:tc>
        <w:tc>
          <w:tcPr>
            <w:tcW w:w="1559" w:type="dxa"/>
            <w:tcBorders>
              <w:top w:val="single" w:sz="4" w:space="0" w:color="auto"/>
              <w:left w:val="single" w:sz="4" w:space="0" w:color="auto"/>
              <w:bottom w:val="single" w:sz="4" w:space="0" w:color="auto"/>
              <w:right w:val="single" w:sz="4" w:space="0" w:color="auto"/>
            </w:tcBorders>
            <w:hideMark/>
          </w:tcPr>
          <w:p w:rsidR="00BD4739" w:rsidRDefault="00BD4739">
            <w:pPr>
              <w:pStyle w:val="ac"/>
              <w:tabs>
                <w:tab w:val="center" w:pos="530"/>
                <w:tab w:val="right" w:pos="1060"/>
              </w:tabs>
              <w:jc w:val="center"/>
              <w:rPr>
                <w:b w:val="0"/>
                <w:bCs w:val="0"/>
                <w:sz w:val="20"/>
                <w:szCs w:val="20"/>
                <w:lang w:val="ru-RU" w:eastAsia="ru-RU"/>
              </w:rPr>
            </w:pPr>
            <w:r>
              <w:rPr>
                <w:b w:val="0"/>
                <w:bCs w:val="0"/>
                <w:sz w:val="20"/>
                <w:szCs w:val="20"/>
                <w:lang w:val="ru-RU" w:eastAsia="ru-RU"/>
              </w:rPr>
              <w:t>54 000 000,00</w:t>
            </w:r>
          </w:p>
        </w:tc>
        <w:tc>
          <w:tcPr>
            <w:tcW w:w="1559" w:type="dxa"/>
            <w:tcBorders>
              <w:top w:val="single" w:sz="4" w:space="0" w:color="auto"/>
              <w:left w:val="single" w:sz="4" w:space="0" w:color="auto"/>
              <w:bottom w:val="single" w:sz="4" w:space="0" w:color="auto"/>
              <w:right w:val="single" w:sz="4" w:space="0" w:color="auto"/>
            </w:tcBorders>
            <w:hideMark/>
          </w:tcPr>
          <w:p w:rsidR="00BD4739" w:rsidRDefault="00BD4739">
            <w:pPr>
              <w:pStyle w:val="ac"/>
              <w:tabs>
                <w:tab w:val="center" w:pos="530"/>
                <w:tab w:val="right" w:pos="1060"/>
              </w:tabs>
              <w:jc w:val="center"/>
              <w:rPr>
                <w:b w:val="0"/>
                <w:bCs w:val="0"/>
                <w:sz w:val="20"/>
                <w:szCs w:val="20"/>
                <w:lang w:val="ru-RU" w:eastAsia="ru-RU"/>
              </w:rPr>
            </w:pPr>
            <w:r>
              <w:rPr>
                <w:b w:val="0"/>
                <w:bCs w:val="0"/>
                <w:sz w:val="20"/>
                <w:szCs w:val="20"/>
                <w:lang w:val="ru-RU" w:eastAsia="ru-RU"/>
              </w:rPr>
              <w:t>54 000 000,00</w:t>
            </w:r>
          </w:p>
        </w:tc>
      </w:tr>
      <w:tr w:rsidR="00BD4739" w:rsidTr="00BD4739">
        <w:trPr>
          <w:trHeight w:val="898"/>
        </w:trPr>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pStyle w:val="ac"/>
              <w:rPr>
                <w:b w:val="0"/>
                <w:bCs w:val="0"/>
                <w:sz w:val="20"/>
                <w:szCs w:val="20"/>
                <w:lang w:val="ru-RU" w:eastAsia="ru-RU"/>
              </w:rPr>
            </w:pPr>
            <w:r>
              <w:rPr>
                <w:b w:val="0"/>
                <w:bCs w:val="0"/>
                <w:sz w:val="20"/>
                <w:szCs w:val="20"/>
                <w:lang w:val="ru-RU" w:eastAsia="ru-RU"/>
              </w:rPr>
              <w:t>2.</w:t>
            </w:r>
          </w:p>
        </w:tc>
        <w:tc>
          <w:tcPr>
            <w:tcW w:w="1985" w:type="dxa"/>
            <w:tcBorders>
              <w:top w:val="single" w:sz="4" w:space="0" w:color="auto"/>
              <w:left w:val="single" w:sz="4" w:space="0" w:color="auto"/>
              <w:bottom w:val="single" w:sz="4" w:space="0" w:color="auto"/>
              <w:right w:val="single" w:sz="4" w:space="0" w:color="auto"/>
            </w:tcBorders>
            <w:hideMark/>
          </w:tcPr>
          <w:p w:rsidR="00BD4739" w:rsidRDefault="00BD4739">
            <w:pPr>
              <w:pStyle w:val="ac"/>
              <w:jc w:val="both"/>
              <w:rPr>
                <w:b w:val="0"/>
                <w:bCs w:val="0"/>
                <w:sz w:val="20"/>
                <w:szCs w:val="20"/>
                <w:lang w:val="ru-RU" w:eastAsia="ru-RU"/>
              </w:rPr>
            </w:pPr>
            <w:r>
              <w:rPr>
                <w:b w:val="0"/>
                <w:bCs w:val="0"/>
                <w:sz w:val="20"/>
                <w:szCs w:val="20"/>
                <w:lang w:val="ru-RU" w:eastAsia="ru-RU"/>
              </w:rPr>
              <w:t>Погашение бюджетами городских округов кредитов от кредитных организаций в валюте Российской Федерации</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pStyle w:val="ac"/>
              <w:rPr>
                <w:b w:val="0"/>
                <w:bCs w:val="0"/>
                <w:sz w:val="20"/>
                <w:szCs w:val="20"/>
                <w:lang w:val="ru-RU" w:eastAsia="ru-RU"/>
              </w:rPr>
            </w:pPr>
            <w:r>
              <w:rPr>
                <w:b w:val="0"/>
                <w:bCs w:val="0"/>
                <w:sz w:val="20"/>
                <w:szCs w:val="20"/>
                <w:lang w:val="ru-RU" w:eastAsia="ru-RU"/>
              </w:rPr>
              <w:t>603</w:t>
            </w:r>
          </w:p>
        </w:tc>
        <w:tc>
          <w:tcPr>
            <w:tcW w:w="2268" w:type="dxa"/>
            <w:tcBorders>
              <w:top w:val="single" w:sz="4" w:space="0" w:color="auto"/>
              <w:left w:val="single" w:sz="4" w:space="0" w:color="auto"/>
              <w:bottom w:val="single" w:sz="4" w:space="0" w:color="auto"/>
              <w:right w:val="single" w:sz="4" w:space="0" w:color="auto"/>
            </w:tcBorders>
            <w:hideMark/>
          </w:tcPr>
          <w:p w:rsidR="00BD4739" w:rsidRDefault="00BD4739">
            <w:pPr>
              <w:pStyle w:val="ac"/>
              <w:rPr>
                <w:b w:val="0"/>
                <w:bCs w:val="0"/>
                <w:sz w:val="20"/>
                <w:szCs w:val="20"/>
                <w:lang w:val="ru-RU" w:eastAsia="ru-RU"/>
              </w:rPr>
            </w:pPr>
            <w:r>
              <w:rPr>
                <w:b w:val="0"/>
                <w:bCs w:val="0"/>
                <w:sz w:val="20"/>
                <w:szCs w:val="20"/>
                <w:lang w:val="ru-RU" w:eastAsia="ru-RU"/>
              </w:rPr>
              <w:t>01 02 00 00 04 0000 810</w:t>
            </w:r>
          </w:p>
        </w:tc>
        <w:tc>
          <w:tcPr>
            <w:tcW w:w="1559" w:type="dxa"/>
            <w:tcBorders>
              <w:top w:val="single" w:sz="4" w:space="0" w:color="auto"/>
              <w:left w:val="single" w:sz="4" w:space="0" w:color="auto"/>
              <w:bottom w:val="single" w:sz="4" w:space="0" w:color="auto"/>
              <w:right w:val="single" w:sz="4" w:space="0" w:color="auto"/>
            </w:tcBorders>
            <w:hideMark/>
          </w:tcPr>
          <w:p w:rsidR="00BD4739" w:rsidRDefault="00BD4739">
            <w:pPr>
              <w:pStyle w:val="ac"/>
              <w:tabs>
                <w:tab w:val="center" w:pos="530"/>
                <w:tab w:val="right" w:pos="1060"/>
              </w:tabs>
              <w:jc w:val="center"/>
              <w:rPr>
                <w:b w:val="0"/>
                <w:bCs w:val="0"/>
                <w:sz w:val="20"/>
                <w:szCs w:val="20"/>
                <w:lang w:val="ru-RU" w:eastAsia="ru-RU"/>
              </w:rPr>
            </w:pPr>
            <w:r>
              <w:rPr>
                <w:b w:val="0"/>
                <w:bCs w:val="0"/>
                <w:sz w:val="20"/>
                <w:szCs w:val="20"/>
                <w:lang w:val="ru-RU" w:eastAsia="ru-RU"/>
              </w:rPr>
              <w:t>-54 000 000,00</w:t>
            </w:r>
          </w:p>
        </w:tc>
        <w:tc>
          <w:tcPr>
            <w:tcW w:w="1559" w:type="dxa"/>
            <w:tcBorders>
              <w:top w:val="single" w:sz="4" w:space="0" w:color="auto"/>
              <w:left w:val="single" w:sz="4" w:space="0" w:color="auto"/>
              <w:bottom w:val="single" w:sz="4" w:space="0" w:color="auto"/>
              <w:right w:val="single" w:sz="4" w:space="0" w:color="auto"/>
            </w:tcBorders>
            <w:hideMark/>
          </w:tcPr>
          <w:p w:rsidR="00BD4739" w:rsidRDefault="00BD4739">
            <w:pPr>
              <w:pStyle w:val="ac"/>
              <w:tabs>
                <w:tab w:val="center" w:pos="530"/>
                <w:tab w:val="right" w:pos="1060"/>
              </w:tabs>
              <w:jc w:val="center"/>
              <w:rPr>
                <w:b w:val="0"/>
                <w:bCs w:val="0"/>
                <w:sz w:val="20"/>
                <w:szCs w:val="20"/>
                <w:lang w:val="ru-RU" w:eastAsia="ru-RU"/>
              </w:rPr>
            </w:pPr>
            <w:r>
              <w:rPr>
                <w:b w:val="0"/>
                <w:bCs w:val="0"/>
                <w:sz w:val="20"/>
                <w:szCs w:val="20"/>
                <w:lang w:val="ru-RU" w:eastAsia="ru-RU"/>
              </w:rPr>
              <w:t>-54 000 000,00</w:t>
            </w:r>
          </w:p>
        </w:tc>
        <w:tc>
          <w:tcPr>
            <w:tcW w:w="1559" w:type="dxa"/>
            <w:tcBorders>
              <w:top w:val="single" w:sz="4" w:space="0" w:color="auto"/>
              <w:left w:val="single" w:sz="4" w:space="0" w:color="auto"/>
              <w:bottom w:val="single" w:sz="4" w:space="0" w:color="auto"/>
              <w:right w:val="single" w:sz="4" w:space="0" w:color="auto"/>
            </w:tcBorders>
            <w:hideMark/>
          </w:tcPr>
          <w:p w:rsidR="00BD4739" w:rsidRDefault="00BD4739">
            <w:pPr>
              <w:pStyle w:val="ac"/>
              <w:tabs>
                <w:tab w:val="center" w:pos="530"/>
                <w:tab w:val="right" w:pos="1060"/>
              </w:tabs>
              <w:jc w:val="center"/>
              <w:rPr>
                <w:b w:val="0"/>
                <w:bCs w:val="0"/>
                <w:sz w:val="20"/>
                <w:szCs w:val="20"/>
                <w:lang w:val="ru-RU" w:eastAsia="ru-RU"/>
              </w:rPr>
            </w:pPr>
            <w:r>
              <w:rPr>
                <w:b w:val="0"/>
                <w:bCs w:val="0"/>
                <w:sz w:val="20"/>
                <w:szCs w:val="20"/>
                <w:lang w:val="ru-RU" w:eastAsia="ru-RU"/>
              </w:rPr>
              <w:t>-54 000 000,00</w:t>
            </w:r>
          </w:p>
        </w:tc>
      </w:tr>
      <w:tr w:rsidR="00BD4739" w:rsidTr="00BD4739">
        <w:trPr>
          <w:trHeight w:val="557"/>
        </w:trPr>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pStyle w:val="ac"/>
              <w:rPr>
                <w:b w:val="0"/>
                <w:bCs w:val="0"/>
                <w:sz w:val="20"/>
                <w:szCs w:val="20"/>
                <w:lang w:val="ru-RU" w:eastAsia="ru-RU"/>
              </w:rPr>
            </w:pPr>
            <w:r>
              <w:rPr>
                <w:b w:val="0"/>
                <w:bCs w:val="0"/>
                <w:sz w:val="20"/>
                <w:szCs w:val="20"/>
                <w:lang w:val="ru-RU" w:eastAsia="ru-RU"/>
              </w:rPr>
              <w:t>3.</w:t>
            </w:r>
          </w:p>
        </w:tc>
        <w:tc>
          <w:tcPr>
            <w:tcW w:w="1985" w:type="dxa"/>
            <w:tcBorders>
              <w:top w:val="single" w:sz="4" w:space="0" w:color="auto"/>
              <w:left w:val="single" w:sz="4" w:space="0" w:color="auto"/>
              <w:bottom w:val="single" w:sz="4" w:space="0" w:color="auto"/>
              <w:right w:val="single" w:sz="4" w:space="0" w:color="auto"/>
            </w:tcBorders>
            <w:hideMark/>
          </w:tcPr>
          <w:p w:rsidR="00BD4739" w:rsidRDefault="00BD4739">
            <w:pPr>
              <w:pStyle w:val="ac"/>
              <w:jc w:val="both"/>
              <w:rPr>
                <w:b w:val="0"/>
                <w:bCs w:val="0"/>
                <w:sz w:val="20"/>
                <w:szCs w:val="20"/>
                <w:lang w:val="ru-RU" w:eastAsia="ru-RU"/>
              </w:rPr>
            </w:pPr>
            <w:r>
              <w:rPr>
                <w:b w:val="0"/>
                <w:bCs w:val="0"/>
                <w:sz w:val="20"/>
                <w:szCs w:val="20"/>
                <w:lang w:val="ru-RU" w:eastAsia="ru-RU"/>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pStyle w:val="ac"/>
              <w:rPr>
                <w:b w:val="0"/>
                <w:bCs w:val="0"/>
                <w:sz w:val="20"/>
                <w:szCs w:val="20"/>
                <w:lang w:val="ru-RU" w:eastAsia="ru-RU"/>
              </w:rPr>
            </w:pPr>
            <w:r>
              <w:rPr>
                <w:b w:val="0"/>
                <w:bCs w:val="0"/>
                <w:sz w:val="20"/>
                <w:szCs w:val="20"/>
                <w:lang w:val="ru-RU" w:eastAsia="ru-RU"/>
              </w:rPr>
              <w:t>603</w:t>
            </w:r>
          </w:p>
        </w:tc>
        <w:tc>
          <w:tcPr>
            <w:tcW w:w="2268" w:type="dxa"/>
            <w:tcBorders>
              <w:top w:val="single" w:sz="4" w:space="0" w:color="auto"/>
              <w:left w:val="single" w:sz="4" w:space="0" w:color="auto"/>
              <w:bottom w:val="single" w:sz="4" w:space="0" w:color="auto"/>
              <w:right w:val="single" w:sz="4" w:space="0" w:color="auto"/>
            </w:tcBorders>
            <w:hideMark/>
          </w:tcPr>
          <w:p w:rsidR="00BD4739" w:rsidRDefault="00BD4739">
            <w:pPr>
              <w:pStyle w:val="ac"/>
              <w:rPr>
                <w:b w:val="0"/>
                <w:bCs w:val="0"/>
                <w:sz w:val="20"/>
                <w:szCs w:val="20"/>
                <w:lang w:val="ru-RU" w:eastAsia="ru-RU"/>
              </w:rPr>
            </w:pPr>
            <w:r>
              <w:rPr>
                <w:b w:val="0"/>
                <w:bCs w:val="0"/>
                <w:sz w:val="20"/>
                <w:szCs w:val="20"/>
                <w:lang w:val="ru-RU" w:eastAsia="ru-RU"/>
              </w:rPr>
              <w:t>01 03 01 00 04 0000 710</w:t>
            </w:r>
          </w:p>
        </w:tc>
        <w:tc>
          <w:tcPr>
            <w:tcW w:w="1559" w:type="dxa"/>
            <w:tcBorders>
              <w:top w:val="single" w:sz="4" w:space="0" w:color="auto"/>
              <w:left w:val="single" w:sz="4" w:space="0" w:color="auto"/>
              <w:bottom w:val="single" w:sz="4" w:space="0" w:color="auto"/>
              <w:right w:val="single" w:sz="4" w:space="0" w:color="auto"/>
            </w:tcBorders>
            <w:hideMark/>
          </w:tcPr>
          <w:p w:rsidR="00BD4739" w:rsidRDefault="00BD4739">
            <w:pPr>
              <w:pStyle w:val="ac"/>
              <w:tabs>
                <w:tab w:val="center" w:pos="530"/>
                <w:tab w:val="right" w:pos="1060"/>
              </w:tabs>
              <w:jc w:val="center"/>
              <w:rPr>
                <w:b w:val="0"/>
                <w:bCs w:val="0"/>
                <w:color w:val="000000"/>
                <w:sz w:val="20"/>
                <w:szCs w:val="20"/>
                <w:lang w:val="ru-RU" w:eastAsia="ru-RU"/>
              </w:rPr>
            </w:pPr>
            <w:r>
              <w:rPr>
                <w:b w:val="0"/>
                <w:bCs w:val="0"/>
                <w:color w:val="000000"/>
                <w:sz w:val="20"/>
                <w:szCs w:val="20"/>
                <w:lang w:val="ru-RU" w:eastAsia="ru-RU"/>
              </w:rPr>
              <w:t>143 587 109,00</w:t>
            </w:r>
          </w:p>
        </w:tc>
        <w:tc>
          <w:tcPr>
            <w:tcW w:w="1559" w:type="dxa"/>
            <w:tcBorders>
              <w:top w:val="single" w:sz="4" w:space="0" w:color="auto"/>
              <w:left w:val="single" w:sz="4" w:space="0" w:color="auto"/>
              <w:bottom w:val="single" w:sz="4" w:space="0" w:color="auto"/>
              <w:right w:val="single" w:sz="4" w:space="0" w:color="auto"/>
            </w:tcBorders>
            <w:hideMark/>
          </w:tcPr>
          <w:p w:rsidR="00BD4739" w:rsidRDefault="00BD4739">
            <w:pPr>
              <w:pStyle w:val="ac"/>
              <w:tabs>
                <w:tab w:val="center" w:pos="530"/>
                <w:tab w:val="right" w:pos="1060"/>
              </w:tabs>
              <w:jc w:val="center"/>
              <w:rPr>
                <w:b w:val="0"/>
                <w:bCs w:val="0"/>
                <w:color w:val="000000"/>
                <w:sz w:val="20"/>
                <w:szCs w:val="20"/>
                <w:lang w:val="ru-RU" w:eastAsia="ru-RU"/>
              </w:rPr>
            </w:pPr>
            <w:r>
              <w:rPr>
                <w:b w:val="0"/>
                <w:bCs w:val="0"/>
                <w:color w:val="000000"/>
                <w:sz w:val="20"/>
                <w:szCs w:val="20"/>
                <w:lang w:val="ru-RU" w:eastAsia="ru-RU"/>
              </w:rPr>
              <w:t>197 587 109,00</w:t>
            </w:r>
          </w:p>
        </w:tc>
        <w:tc>
          <w:tcPr>
            <w:tcW w:w="1559" w:type="dxa"/>
            <w:tcBorders>
              <w:top w:val="single" w:sz="4" w:space="0" w:color="auto"/>
              <w:left w:val="single" w:sz="4" w:space="0" w:color="auto"/>
              <w:bottom w:val="single" w:sz="4" w:space="0" w:color="auto"/>
              <w:right w:val="single" w:sz="4" w:space="0" w:color="auto"/>
            </w:tcBorders>
            <w:hideMark/>
          </w:tcPr>
          <w:p w:rsidR="00BD4739" w:rsidRDefault="00BD4739">
            <w:pPr>
              <w:pStyle w:val="ac"/>
              <w:tabs>
                <w:tab w:val="center" w:pos="530"/>
                <w:tab w:val="right" w:pos="1060"/>
              </w:tabs>
              <w:jc w:val="center"/>
              <w:rPr>
                <w:b w:val="0"/>
                <w:bCs w:val="0"/>
                <w:color w:val="000000"/>
                <w:sz w:val="20"/>
                <w:szCs w:val="20"/>
                <w:lang w:val="ru-RU" w:eastAsia="ru-RU"/>
              </w:rPr>
            </w:pPr>
            <w:r>
              <w:rPr>
                <w:b w:val="0"/>
                <w:bCs w:val="0"/>
                <w:color w:val="000000"/>
                <w:sz w:val="20"/>
                <w:szCs w:val="20"/>
                <w:lang w:val="ru-RU" w:eastAsia="ru-RU"/>
              </w:rPr>
              <w:t>197 587 109,00</w:t>
            </w:r>
          </w:p>
        </w:tc>
      </w:tr>
      <w:tr w:rsidR="00BD4739" w:rsidTr="00BD4739">
        <w:trPr>
          <w:trHeight w:val="416"/>
        </w:trPr>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pStyle w:val="ac"/>
              <w:rPr>
                <w:b w:val="0"/>
                <w:bCs w:val="0"/>
                <w:sz w:val="20"/>
                <w:szCs w:val="20"/>
                <w:lang w:val="ru-RU" w:eastAsia="ru-RU"/>
              </w:rPr>
            </w:pPr>
            <w:r>
              <w:rPr>
                <w:b w:val="0"/>
                <w:bCs w:val="0"/>
                <w:sz w:val="20"/>
                <w:szCs w:val="20"/>
                <w:lang w:val="ru-RU" w:eastAsia="ru-RU"/>
              </w:rPr>
              <w:t>4.</w:t>
            </w:r>
          </w:p>
        </w:tc>
        <w:tc>
          <w:tcPr>
            <w:tcW w:w="1985" w:type="dxa"/>
            <w:tcBorders>
              <w:top w:val="single" w:sz="4" w:space="0" w:color="auto"/>
              <w:left w:val="single" w:sz="4" w:space="0" w:color="auto"/>
              <w:bottom w:val="single" w:sz="4" w:space="0" w:color="auto"/>
              <w:right w:val="single" w:sz="4" w:space="0" w:color="auto"/>
            </w:tcBorders>
            <w:hideMark/>
          </w:tcPr>
          <w:p w:rsidR="00BD4739" w:rsidRDefault="00BD4739">
            <w:pPr>
              <w:pStyle w:val="ac"/>
              <w:jc w:val="both"/>
              <w:rPr>
                <w:b w:val="0"/>
                <w:bCs w:val="0"/>
                <w:sz w:val="20"/>
                <w:szCs w:val="20"/>
                <w:lang w:val="ru-RU" w:eastAsia="ru-RU"/>
              </w:rPr>
            </w:pPr>
            <w:r>
              <w:rPr>
                <w:b w:val="0"/>
                <w:bCs w:val="0"/>
                <w:sz w:val="20"/>
                <w:szCs w:val="20"/>
                <w:lang w:val="ru-RU" w:eastAsia="ru-RU"/>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pStyle w:val="ac"/>
              <w:rPr>
                <w:b w:val="0"/>
                <w:bCs w:val="0"/>
                <w:sz w:val="20"/>
                <w:szCs w:val="20"/>
                <w:lang w:val="ru-RU" w:eastAsia="ru-RU"/>
              </w:rPr>
            </w:pPr>
            <w:r>
              <w:rPr>
                <w:b w:val="0"/>
                <w:bCs w:val="0"/>
                <w:sz w:val="20"/>
                <w:szCs w:val="20"/>
                <w:lang w:val="ru-RU" w:eastAsia="ru-RU"/>
              </w:rPr>
              <w:t>603</w:t>
            </w:r>
          </w:p>
        </w:tc>
        <w:tc>
          <w:tcPr>
            <w:tcW w:w="2268" w:type="dxa"/>
            <w:tcBorders>
              <w:top w:val="single" w:sz="4" w:space="0" w:color="auto"/>
              <w:left w:val="single" w:sz="4" w:space="0" w:color="auto"/>
              <w:bottom w:val="single" w:sz="4" w:space="0" w:color="auto"/>
              <w:right w:val="single" w:sz="4" w:space="0" w:color="auto"/>
            </w:tcBorders>
            <w:hideMark/>
          </w:tcPr>
          <w:p w:rsidR="00BD4739" w:rsidRDefault="00BD4739">
            <w:pPr>
              <w:pStyle w:val="ac"/>
              <w:rPr>
                <w:b w:val="0"/>
                <w:bCs w:val="0"/>
                <w:sz w:val="20"/>
                <w:szCs w:val="20"/>
                <w:lang w:val="ru-RU" w:eastAsia="ru-RU"/>
              </w:rPr>
            </w:pPr>
            <w:r>
              <w:rPr>
                <w:b w:val="0"/>
                <w:bCs w:val="0"/>
                <w:sz w:val="20"/>
                <w:szCs w:val="20"/>
                <w:lang w:val="ru-RU" w:eastAsia="ru-RU"/>
              </w:rPr>
              <w:t>01 03 01 00 04 0000 810</w:t>
            </w:r>
          </w:p>
        </w:tc>
        <w:tc>
          <w:tcPr>
            <w:tcW w:w="1559" w:type="dxa"/>
            <w:tcBorders>
              <w:top w:val="single" w:sz="4" w:space="0" w:color="auto"/>
              <w:left w:val="single" w:sz="4" w:space="0" w:color="auto"/>
              <w:bottom w:val="single" w:sz="4" w:space="0" w:color="auto"/>
              <w:right w:val="single" w:sz="4" w:space="0" w:color="auto"/>
            </w:tcBorders>
            <w:hideMark/>
          </w:tcPr>
          <w:p w:rsidR="00BD4739" w:rsidRDefault="00BD4739">
            <w:pPr>
              <w:pStyle w:val="ac"/>
              <w:tabs>
                <w:tab w:val="center" w:pos="530"/>
                <w:tab w:val="right" w:pos="1060"/>
              </w:tabs>
              <w:jc w:val="center"/>
              <w:rPr>
                <w:b w:val="0"/>
                <w:bCs w:val="0"/>
                <w:color w:val="000000"/>
                <w:sz w:val="20"/>
                <w:szCs w:val="20"/>
                <w:lang w:val="ru-RU" w:eastAsia="ru-RU"/>
              </w:rPr>
            </w:pPr>
            <w:r>
              <w:rPr>
                <w:b w:val="0"/>
                <w:bCs w:val="0"/>
                <w:color w:val="000000"/>
                <w:sz w:val="20"/>
                <w:szCs w:val="20"/>
                <w:lang w:val="ru-RU" w:eastAsia="ru-RU"/>
              </w:rPr>
              <w:t>-96 500 000,00</w:t>
            </w:r>
          </w:p>
        </w:tc>
        <w:tc>
          <w:tcPr>
            <w:tcW w:w="1559" w:type="dxa"/>
            <w:tcBorders>
              <w:top w:val="single" w:sz="4" w:space="0" w:color="auto"/>
              <w:left w:val="single" w:sz="4" w:space="0" w:color="auto"/>
              <w:bottom w:val="single" w:sz="4" w:space="0" w:color="auto"/>
              <w:right w:val="single" w:sz="4" w:space="0" w:color="auto"/>
            </w:tcBorders>
            <w:hideMark/>
          </w:tcPr>
          <w:p w:rsidR="00BD4739" w:rsidRDefault="00BD4739">
            <w:pPr>
              <w:pStyle w:val="ac"/>
              <w:tabs>
                <w:tab w:val="center" w:pos="530"/>
                <w:tab w:val="right" w:pos="1060"/>
              </w:tabs>
              <w:jc w:val="center"/>
              <w:rPr>
                <w:b w:val="0"/>
                <w:bCs w:val="0"/>
                <w:color w:val="000000"/>
                <w:sz w:val="20"/>
                <w:szCs w:val="20"/>
                <w:lang w:val="ru-RU" w:eastAsia="ru-RU"/>
              </w:rPr>
            </w:pPr>
            <w:r>
              <w:rPr>
                <w:b w:val="0"/>
                <w:bCs w:val="0"/>
                <w:color w:val="000000"/>
                <w:sz w:val="20"/>
                <w:szCs w:val="20"/>
                <w:lang w:val="ru-RU" w:eastAsia="ru-RU"/>
              </w:rPr>
              <w:t>-197 587 109,00</w:t>
            </w:r>
          </w:p>
        </w:tc>
        <w:tc>
          <w:tcPr>
            <w:tcW w:w="1559" w:type="dxa"/>
            <w:tcBorders>
              <w:top w:val="single" w:sz="4" w:space="0" w:color="auto"/>
              <w:left w:val="single" w:sz="4" w:space="0" w:color="auto"/>
              <w:bottom w:val="single" w:sz="4" w:space="0" w:color="auto"/>
              <w:right w:val="single" w:sz="4" w:space="0" w:color="auto"/>
            </w:tcBorders>
            <w:hideMark/>
          </w:tcPr>
          <w:p w:rsidR="00BD4739" w:rsidRDefault="00BD4739">
            <w:pPr>
              <w:pStyle w:val="ac"/>
              <w:tabs>
                <w:tab w:val="center" w:pos="530"/>
                <w:tab w:val="right" w:pos="1060"/>
              </w:tabs>
              <w:jc w:val="center"/>
              <w:rPr>
                <w:b w:val="0"/>
                <w:bCs w:val="0"/>
                <w:color w:val="000000"/>
                <w:sz w:val="20"/>
                <w:szCs w:val="20"/>
                <w:lang w:val="ru-RU" w:eastAsia="ru-RU"/>
              </w:rPr>
            </w:pPr>
            <w:r>
              <w:rPr>
                <w:b w:val="0"/>
                <w:bCs w:val="0"/>
                <w:color w:val="000000"/>
                <w:sz w:val="20"/>
                <w:szCs w:val="20"/>
                <w:lang w:val="ru-RU" w:eastAsia="ru-RU"/>
              </w:rPr>
              <w:t>-197 587 109,00</w:t>
            </w:r>
          </w:p>
        </w:tc>
      </w:tr>
      <w:tr w:rsidR="00BD4739" w:rsidTr="00BD4739">
        <w:trPr>
          <w:trHeight w:val="618"/>
        </w:trPr>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pStyle w:val="ac"/>
              <w:rPr>
                <w:b w:val="0"/>
                <w:bCs w:val="0"/>
                <w:sz w:val="20"/>
                <w:szCs w:val="20"/>
                <w:lang w:val="ru-RU" w:eastAsia="ru-RU"/>
              </w:rPr>
            </w:pPr>
            <w:r>
              <w:rPr>
                <w:b w:val="0"/>
                <w:bCs w:val="0"/>
                <w:sz w:val="20"/>
                <w:szCs w:val="20"/>
                <w:lang w:val="ru-RU" w:eastAsia="ru-RU"/>
              </w:rPr>
              <w:t>5.</w:t>
            </w:r>
          </w:p>
        </w:tc>
        <w:tc>
          <w:tcPr>
            <w:tcW w:w="1985" w:type="dxa"/>
            <w:tcBorders>
              <w:top w:val="single" w:sz="4" w:space="0" w:color="auto"/>
              <w:left w:val="single" w:sz="4" w:space="0" w:color="auto"/>
              <w:bottom w:val="single" w:sz="4" w:space="0" w:color="auto"/>
              <w:right w:val="single" w:sz="4" w:space="0" w:color="auto"/>
            </w:tcBorders>
            <w:hideMark/>
          </w:tcPr>
          <w:p w:rsidR="00BD4739" w:rsidRDefault="00BD4739">
            <w:pPr>
              <w:pStyle w:val="ac"/>
              <w:jc w:val="both"/>
              <w:rPr>
                <w:b w:val="0"/>
                <w:bCs w:val="0"/>
                <w:sz w:val="20"/>
                <w:szCs w:val="20"/>
                <w:lang w:val="ru-RU" w:eastAsia="ru-RU"/>
              </w:rPr>
            </w:pPr>
            <w:r>
              <w:rPr>
                <w:b w:val="0"/>
                <w:bCs w:val="0"/>
                <w:sz w:val="20"/>
                <w:szCs w:val="20"/>
                <w:lang w:val="ru-RU" w:eastAsia="ru-RU"/>
              </w:rPr>
              <w:t>Уменьшение прочих остатков денежных средств бюджетов городских округов</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pStyle w:val="ac"/>
              <w:rPr>
                <w:b w:val="0"/>
                <w:bCs w:val="0"/>
                <w:sz w:val="20"/>
                <w:szCs w:val="20"/>
                <w:lang w:val="ru-RU" w:eastAsia="ru-RU"/>
              </w:rPr>
            </w:pPr>
            <w:r>
              <w:rPr>
                <w:b w:val="0"/>
                <w:bCs w:val="0"/>
                <w:sz w:val="20"/>
                <w:szCs w:val="20"/>
                <w:lang w:val="ru-RU" w:eastAsia="ru-RU"/>
              </w:rPr>
              <w:t>603</w:t>
            </w:r>
          </w:p>
        </w:tc>
        <w:tc>
          <w:tcPr>
            <w:tcW w:w="2268" w:type="dxa"/>
            <w:tcBorders>
              <w:top w:val="single" w:sz="4" w:space="0" w:color="auto"/>
              <w:left w:val="single" w:sz="4" w:space="0" w:color="auto"/>
              <w:bottom w:val="single" w:sz="4" w:space="0" w:color="auto"/>
              <w:right w:val="single" w:sz="4" w:space="0" w:color="auto"/>
            </w:tcBorders>
            <w:hideMark/>
          </w:tcPr>
          <w:p w:rsidR="00BD4739" w:rsidRDefault="00BD4739">
            <w:pPr>
              <w:pStyle w:val="ac"/>
              <w:rPr>
                <w:b w:val="0"/>
                <w:bCs w:val="0"/>
                <w:sz w:val="20"/>
                <w:szCs w:val="20"/>
                <w:lang w:val="ru-RU" w:eastAsia="ru-RU"/>
              </w:rPr>
            </w:pPr>
            <w:r>
              <w:rPr>
                <w:b w:val="0"/>
                <w:bCs w:val="0"/>
                <w:sz w:val="20"/>
                <w:szCs w:val="20"/>
                <w:lang w:val="ru-RU" w:eastAsia="ru-RU"/>
              </w:rPr>
              <w:t>01 05 02 01 04 0000 610</w:t>
            </w:r>
          </w:p>
        </w:tc>
        <w:tc>
          <w:tcPr>
            <w:tcW w:w="1559" w:type="dxa"/>
            <w:tcBorders>
              <w:top w:val="single" w:sz="4" w:space="0" w:color="auto"/>
              <w:left w:val="single" w:sz="4" w:space="0" w:color="auto"/>
              <w:bottom w:val="single" w:sz="4" w:space="0" w:color="auto"/>
              <w:right w:val="single" w:sz="4" w:space="0" w:color="auto"/>
            </w:tcBorders>
            <w:hideMark/>
          </w:tcPr>
          <w:p w:rsidR="00BD4739" w:rsidRDefault="00BD4739">
            <w:pPr>
              <w:pStyle w:val="ac"/>
              <w:tabs>
                <w:tab w:val="center" w:pos="530"/>
                <w:tab w:val="right" w:pos="1060"/>
              </w:tabs>
              <w:jc w:val="center"/>
              <w:rPr>
                <w:b w:val="0"/>
                <w:bCs w:val="0"/>
                <w:sz w:val="20"/>
                <w:szCs w:val="20"/>
                <w:lang w:val="ru-RU" w:eastAsia="ru-RU"/>
              </w:rPr>
            </w:pPr>
            <w:r>
              <w:rPr>
                <w:b w:val="0"/>
                <w:bCs w:val="0"/>
                <w:sz w:val="20"/>
                <w:szCs w:val="20"/>
                <w:lang w:val="ru-RU" w:eastAsia="ru-RU"/>
              </w:rPr>
              <w:t>6 235 877,00</w:t>
            </w:r>
          </w:p>
        </w:tc>
        <w:tc>
          <w:tcPr>
            <w:tcW w:w="1559" w:type="dxa"/>
            <w:tcBorders>
              <w:top w:val="single" w:sz="4" w:space="0" w:color="auto"/>
              <w:left w:val="single" w:sz="4" w:space="0" w:color="auto"/>
              <w:bottom w:val="single" w:sz="4" w:space="0" w:color="auto"/>
              <w:right w:val="single" w:sz="4" w:space="0" w:color="auto"/>
            </w:tcBorders>
            <w:hideMark/>
          </w:tcPr>
          <w:p w:rsidR="00BD4739" w:rsidRDefault="00BD4739">
            <w:pPr>
              <w:pStyle w:val="ac"/>
              <w:tabs>
                <w:tab w:val="center" w:pos="530"/>
                <w:tab w:val="right" w:pos="1060"/>
              </w:tabs>
              <w:jc w:val="center"/>
              <w:rPr>
                <w:b w:val="0"/>
                <w:bCs w:val="0"/>
                <w:sz w:val="20"/>
                <w:szCs w:val="20"/>
                <w:lang w:val="ru-RU" w:eastAsia="ru-RU"/>
              </w:rPr>
            </w:pPr>
            <w:r>
              <w:rPr>
                <w:b w:val="0"/>
                <w:bCs w:val="0"/>
                <w:sz w:val="20"/>
                <w:szCs w:val="20"/>
                <w:lang w:val="ru-RU"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BD4739" w:rsidRDefault="00BD4739">
            <w:pPr>
              <w:pStyle w:val="ac"/>
              <w:tabs>
                <w:tab w:val="center" w:pos="530"/>
                <w:tab w:val="right" w:pos="1060"/>
              </w:tabs>
              <w:jc w:val="center"/>
              <w:rPr>
                <w:b w:val="0"/>
                <w:bCs w:val="0"/>
                <w:sz w:val="20"/>
                <w:szCs w:val="20"/>
                <w:lang w:val="ru-RU" w:eastAsia="ru-RU"/>
              </w:rPr>
            </w:pPr>
            <w:r>
              <w:rPr>
                <w:b w:val="0"/>
                <w:bCs w:val="0"/>
                <w:sz w:val="20"/>
                <w:szCs w:val="20"/>
                <w:lang w:val="ru-RU" w:eastAsia="ru-RU"/>
              </w:rPr>
              <w:t>-</w:t>
            </w:r>
          </w:p>
        </w:tc>
      </w:tr>
      <w:tr w:rsidR="00BD4739" w:rsidTr="00BD4739">
        <w:trPr>
          <w:trHeight w:val="273"/>
        </w:trPr>
        <w:tc>
          <w:tcPr>
            <w:tcW w:w="567" w:type="dxa"/>
            <w:tcBorders>
              <w:top w:val="single" w:sz="4" w:space="0" w:color="auto"/>
              <w:left w:val="single" w:sz="4" w:space="0" w:color="auto"/>
              <w:bottom w:val="single" w:sz="4" w:space="0" w:color="auto"/>
              <w:right w:val="single" w:sz="4" w:space="0" w:color="auto"/>
            </w:tcBorders>
          </w:tcPr>
          <w:p w:rsidR="00BD4739" w:rsidRDefault="00BD4739">
            <w:pPr>
              <w:pStyle w:val="ac"/>
              <w:rPr>
                <w:b w:val="0"/>
                <w:bCs w:val="0"/>
                <w:sz w:val="20"/>
                <w:szCs w:val="20"/>
                <w:lang w:val="ru-RU" w:eastAsia="ru-RU"/>
              </w:rPr>
            </w:pPr>
          </w:p>
        </w:tc>
        <w:tc>
          <w:tcPr>
            <w:tcW w:w="1985" w:type="dxa"/>
            <w:tcBorders>
              <w:top w:val="single" w:sz="4" w:space="0" w:color="auto"/>
              <w:left w:val="single" w:sz="4" w:space="0" w:color="auto"/>
              <w:bottom w:val="single" w:sz="4" w:space="0" w:color="auto"/>
              <w:right w:val="single" w:sz="4" w:space="0" w:color="auto"/>
            </w:tcBorders>
            <w:hideMark/>
          </w:tcPr>
          <w:p w:rsidR="00BD4739" w:rsidRDefault="00BD4739">
            <w:pPr>
              <w:pStyle w:val="ac"/>
              <w:rPr>
                <w:sz w:val="20"/>
                <w:szCs w:val="20"/>
                <w:lang w:val="ru-RU" w:eastAsia="ru-RU"/>
              </w:rPr>
            </w:pPr>
            <w:r>
              <w:rPr>
                <w:sz w:val="20"/>
                <w:szCs w:val="20"/>
                <w:lang w:val="ru-RU" w:eastAsia="ru-RU"/>
              </w:rPr>
              <w:t>Итого</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pStyle w:val="ac"/>
              <w:rPr>
                <w:sz w:val="20"/>
                <w:szCs w:val="20"/>
                <w:lang w:val="ru-RU" w:eastAsia="ru-RU"/>
              </w:rPr>
            </w:pPr>
          </w:p>
        </w:tc>
        <w:tc>
          <w:tcPr>
            <w:tcW w:w="2268" w:type="dxa"/>
            <w:tcBorders>
              <w:top w:val="single" w:sz="4" w:space="0" w:color="auto"/>
              <w:left w:val="single" w:sz="4" w:space="0" w:color="auto"/>
              <w:bottom w:val="single" w:sz="4" w:space="0" w:color="auto"/>
              <w:right w:val="single" w:sz="4" w:space="0" w:color="auto"/>
            </w:tcBorders>
          </w:tcPr>
          <w:p w:rsidR="00BD4739" w:rsidRDefault="00BD4739">
            <w:pPr>
              <w:pStyle w:val="ac"/>
              <w:rPr>
                <w:sz w:val="20"/>
                <w:szCs w:val="20"/>
                <w:lang w:val="ru-RU" w:eastAsia="ru-RU"/>
              </w:rPr>
            </w:pPr>
          </w:p>
        </w:tc>
        <w:tc>
          <w:tcPr>
            <w:tcW w:w="1559" w:type="dxa"/>
            <w:tcBorders>
              <w:top w:val="single" w:sz="4" w:space="0" w:color="auto"/>
              <w:left w:val="single" w:sz="4" w:space="0" w:color="auto"/>
              <w:bottom w:val="single" w:sz="4" w:space="0" w:color="auto"/>
              <w:right w:val="single" w:sz="4" w:space="0" w:color="auto"/>
            </w:tcBorders>
            <w:hideMark/>
          </w:tcPr>
          <w:p w:rsidR="00BD4739" w:rsidRDefault="00BD4739">
            <w:pPr>
              <w:pStyle w:val="ac"/>
              <w:tabs>
                <w:tab w:val="center" w:pos="530"/>
                <w:tab w:val="right" w:pos="1060"/>
              </w:tabs>
              <w:jc w:val="center"/>
              <w:rPr>
                <w:sz w:val="20"/>
                <w:szCs w:val="20"/>
                <w:lang w:val="ru-RU" w:eastAsia="ru-RU"/>
              </w:rPr>
            </w:pPr>
            <w:r>
              <w:rPr>
                <w:sz w:val="20"/>
                <w:szCs w:val="20"/>
                <w:lang w:val="ru-RU" w:eastAsia="ru-RU"/>
              </w:rPr>
              <w:t>53 322 986,00</w:t>
            </w:r>
          </w:p>
        </w:tc>
        <w:tc>
          <w:tcPr>
            <w:tcW w:w="1559" w:type="dxa"/>
            <w:tcBorders>
              <w:top w:val="single" w:sz="4" w:space="0" w:color="auto"/>
              <w:left w:val="single" w:sz="4" w:space="0" w:color="auto"/>
              <w:bottom w:val="single" w:sz="4" w:space="0" w:color="auto"/>
              <w:right w:val="single" w:sz="4" w:space="0" w:color="auto"/>
            </w:tcBorders>
            <w:hideMark/>
          </w:tcPr>
          <w:p w:rsidR="00BD4739" w:rsidRDefault="00BD4739">
            <w:pPr>
              <w:pStyle w:val="ac"/>
              <w:tabs>
                <w:tab w:val="center" w:pos="530"/>
                <w:tab w:val="right" w:pos="1060"/>
              </w:tabs>
              <w:jc w:val="center"/>
              <w:rPr>
                <w:sz w:val="20"/>
                <w:szCs w:val="20"/>
                <w:lang w:val="ru-RU" w:eastAsia="ru-RU"/>
              </w:rPr>
            </w:pPr>
            <w:r>
              <w:rPr>
                <w:sz w:val="20"/>
                <w:szCs w:val="20"/>
                <w:lang w:val="ru-RU"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BD4739" w:rsidRDefault="00BD4739">
            <w:pPr>
              <w:pStyle w:val="ac"/>
              <w:tabs>
                <w:tab w:val="center" w:pos="530"/>
                <w:tab w:val="right" w:pos="1060"/>
              </w:tabs>
              <w:jc w:val="center"/>
              <w:rPr>
                <w:sz w:val="20"/>
                <w:szCs w:val="20"/>
                <w:lang w:val="ru-RU" w:eastAsia="ru-RU"/>
              </w:rPr>
            </w:pPr>
            <w:r>
              <w:rPr>
                <w:sz w:val="20"/>
                <w:szCs w:val="20"/>
                <w:lang w:val="ru-RU" w:eastAsia="ru-RU"/>
              </w:rPr>
              <w:t>0,0</w:t>
            </w:r>
            <w:r>
              <w:rPr>
                <w:b w:val="0"/>
                <w:sz w:val="20"/>
                <w:szCs w:val="20"/>
                <w:lang w:val="ru-RU" w:eastAsia="ru-RU"/>
              </w:rPr>
              <w:t>»;</w:t>
            </w:r>
          </w:p>
        </w:tc>
      </w:tr>
    </w:tbl>
    <w:p w:rsidR="00BD4739" w:rsidRDefault="00BD4739" w:rsidP="00BD4739">
      <w:pPr>
        <w:pStyle w:val="ConsPlusNormal"/>
        <w:widowControl/>
        <w:tabs>
          <w:tab w:val="left" w:pos="7340"/>
          <w:tab w:val="right" w:pos="9922"/>
        </w:tabs>
        <w:ind w:firstLine="709"/>
        <w:rPr>
          <w:rFonts w:ascii="Times New Roman" w:hAnsi="Times New Roman" w:cs="Times New Roman"/>
          <w:sz w:val="24"/>
          <w:szCs w:val="28"/>
        </w:rPr>
      </w:pPr>
    </w:p>
    <w:p w:rsidR="00BD4739" w:rsidRDefault="00BD4739" w:rsidP="00BD4739">
      <w:pPr>
        <w:pStyle w:val="ConsPlusNormal"/>
        <w:widowControl/>
        <w:tabs>
          <w:tab w:val="right" w:pos="9922"/>
        </w:tabs>
        <w:ind w:firstLine="709"/>
        <w:jc w:val="both"/>
        <w:rPr>
          <w:rFonts w:ascii="Times New Roman" w:hAnsi="Times New Roman" w:cs="Times New Roman"/>
          <w:bCs/>
          <w:sz w:val="24"/>
          <w:szCs w:val="24"/>
        </w:rPr>
      </w:pPr>
      <w:r>
        <w:rPr>
          <w:rFonts w:ascii="Times New Roman" w:hAnsi="Times New Roman" w:cs="Times New Roman"/>
          <w:bCs/>
          <w:sz w:val="24"/>
          <w:szCs w:val="24"/>
        </w:rPr>
        <w:t>6) в приложении 2:</w:t>
      </w:r>
    </w:p>
    <w:p w:rsidR="00BD4739" w:rsidRDefault="00BD4739" w:rsidP="00BD4739">
      <w:pPr>
        <w:pStyle w:val="ConsPlusNormal"/>
        <w:widowControl/>
        <w:ind w:firstLine="709"/>
        <w:jc w:val="both"/>
        <w:rPr>
          <w:rFonts w:ascii="Times New Roman" w:hAnsi="Times New Roman" w:cs="Times New Roman"/>
          <w:sz w:val="24"/>
          <w:szCs w:val="28"/>
        </w:rPr>
      </w:pPr>
      <w:r>
        <w:rPr>
          <w:rFonts w:ascii="Times New Roman" w:hAnsi="Times New Roman" w:cs="Times New Roman"/>
          <w:sz w:val="24"/>
          <w:szCs w:val="28"/>
        </w:rPr>
        <w:t>по главному администратору доходов бюджета городского округа город Елец «</w:t>
      </w:r>
      <w:r>
        <w:rPr>
          <w:rFonts w:ascii="Times New Roman" w:hAnsi="Times New Roman" w:cs="Times New Roman"/>
          <w:b/>
          <w:bCs/>
          <w:sz w:val="24"/>
          <w:szCs w:val="28"/>
        </w:rPr>
        <w:t>602 Комитет бухгалтерского учета и отчетности администрации городского округа город Елец»</w:t>
      </w:r>
    </w:p>
    <w:p w:rsidR="00BD4739" w:rsidRDefault="00BD4739" w:rsidP="00BD4739">
      <w:pPr>
        <w:pStyle w:val="ConsPlusNormal"/>
        <w:widowControl/>
        <w:ind w:firstLine="709"/>
        <w:jc w:val="both"/>
        <w:rPr>
          <w:rFonts w:ascii="Times New Roman" w:hAnsi="Times New Roman" w:cs="Times New Roman"/>
          <w:sz w:val="24"/>
          <w:szCs w:val="22"/>
        </w:rPr>
      </w:pPr>
      <w:r>
        <w:rPr>
          <w:rFonts w:ascii="Times New Roman" w:hAnsi="Times New Roman" w:cs="Times New Roman"/>
          <w:sz w:val="24"/>
          <w:szCs w:val="28"/>
        </w:rPr>
        <w:t>после строки:</w:t>
      </w:r>
    </w:p>
    <w:tbl>
      <w:tblPr>
        <w:tblW w:w="9930" w:type="dxa"/>
        <w:tblInd w:w="108" w:type="dxa"/>
        <w:tblLayout w:type="fixed"/>
        <w:tblLook w:val="04A0" w:firstRow="1" w:lastRow="0" w:firstColumn="1" w:lastColumn="0" w:noHBand="0" w:noVBand="1"/>
      </w:tblPr>
      <w:tblGrid>
        <w:gridCol w:w="1136"/>
        <w:gridCol w:w="2411"/>
        <w:gridCol w:w="6383"/>
      </w:tblGrid>
      <w:tr w:rsidR="00BD4739" w:rsidTr="00BD4739">
        <w:trPr>
          <w:trHeight w:val="454"/>
        </w:trPr>
        <w:tc>
          <w:tcPr>
            <w:tcW w:w="1135" w:type="dxa"/>
            <w:vAlign w:val="center"/>
            <w:hideMark/>
          </w:tcPr>
          <w:p w:rsidR="00BD4739" w:rsidRDefault="00BD4739">
            <w:pPr>
              <w:ind w:hanging="108"/>
              <w:jc w:val="both"/>
              <w:rPr>
                <w:sz w:val="20"/>
                <w:szCs w:val="20"/>
              </w:rPr>
            </w:pPr>
            <w:r>
              <w:t>«602</w:t>
            </w:r>
          </w:p>
        </w:tc>
        <w:tc>
          <w:tcPr>
            <w:tcW w:w="2409" w:type="dxa"/>
            <w:vAlign w:val="center"/>
            <w:hideMark/>
          </w:tcPr>
          <w:p w:rsidR="00BD4739" w:rsidRDefault="00BD4739">
            <w:pPr>
              <w:ind w:left="-108"/>
              <w:jc w:val="both"/>
            </w:pPr>
            <w:r>
              <w:t>2 02 25527 04 0000 151</w:t>
            </w:r>
          </w:p>
        </w:tc>
        <w:tc>
          <w:tcPr>
            <w:tcW w:w="6379" w:type="dxa"/>
            <w:vAlign w:val="center"/>
            <w:hideMark/>
          </w:tcPr>
          <w:p w:rsidR="00BD4739" w:rsidRDefault="00BD4739">
            <w:pPr>
              <w:pStyle w:val="xl25"/>
              <w:pBdr>
                <w:bottom w:val="none" w:sz="0" w:space="0" w:color="auto"/>
                <w:right w:val="none" w:sz="0" w:space="0" w:color="auto"/>
              </w:pBdr>
              <w:spacing w:before="0" w:beforeAutospacing="0" w:after="0" w:afterAutospacing="0"/>
              <w:rPr>
                <w:rFonts w:eastAsia="Times New Roman"/>
                <w:sz w:val="20"/>
                <w:szCs w:val="20"/>
              </w:rPr>
            </w:pPr>
            <w:r>
              <w:rPr>
                <w:sz w:val="20"/>
                <w:szCs w:val="20"/>
              </w:rPr>
              <w:t>Субсидии бюджетам городских округов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bl>
    <w:p w:rsidR="00BD4739" w:rsidRDefault="00BD4739" w:rsidP="00BD4739">
      <w:pPr>
        <w:pStyle w:val="ConsPlusNormal"/>
        <w:widowControl/>
        <w:tabs>
          <w:tab w:val="right" w:pos="9922"/>
        </w:tabs>
        <w:ind w:firstLine="709"/>
        <w:jc w:val="both"/>
        <w:rPr>
          <w:rFonts w:ascii="Times New Roman" w:hAnsi="Times New Roman" w:cs="Times New Roman"/>
          <w:bCs/>
          <w:sz w:val="24"/>
          <w:szCs w:val="24"/>
        </w:rPr>
      </w:pPr>
      <w:r>
        <w:rPr>
          <w:rFonts w:ascii="Times New Roman" w:hAnsi="Times New Roman" w:cs="Times New Roman"/>
          <w:bCs/>
          <w:sz w:val="24"/>
          <w:szCs w:val="24"/>
        </w:rPr>
        <w:t>дополнить строкой:</w:t>
      </w:r>
    </w:p>
    <w:tbl>
      <w:tblPr>
        <w:tblW w:w="9930" w:type="dxa"/>
        <w:tblInd w:w="108" w:type="dxa"/>
        <w:tblLayout w:type="fixed"/>
        <w:tblLook w:val="04A0" w:firstRow="1" w:lastRow="0" w:firstColumn="1" w:lastColumn="0" w:noHBand="0" w:noVBand="1"/>
      </w:tblPr>
      <w:tblGrid>
        <w:gridCol w:w="1136"/>
        <w:gridCol w:w="2411"/>
        <w:gridCol w:w="6383"/>
      </w:tblGrid>
      <w:tr w:rsidR="00BD4739" w:rsidTr="00BD4739">
        <w:trPr>
          <w:trHeight w:val="454"/>
        </w:trPr>
        <w:tc>
          <w:tcPr>
            <w:tcW w:w="1135" w:type="dxa"/>
            <w:vAlign w:val="center"/>
            <w:hideMark/>
          </w:tcPr>
          <w:p w:rsidR="00BD4739" w:rsidRDefault="00BD4739">
            <w:pPr>
              <w:ind w:hanging="108"/>
              <w:jc w:val="both"/>
              <w:rPr>
                <w:sz w:val="20"/>
                <w:szCs w:val="20"/>
              </w:rPr>
            </w:pPr>
            <w:r>
              <w:t>«602</w:t>
            </w:r>
          </w:p>
        </w:tc>
        <w:tc>
          <w:tcPr>
            <w:tcW w:w="2409" w:type="dxa"/>
            <w:vAlign w:val="center"/>
            <w:hideMark/>
          </w:tcPr>
          <w:p w:rsidR="00BD4739" w:rsidRDefault="00BD4739">
            <w:pPr>
              <w:ind w:left="-108"/>
              <w:jc w:val="both"/>
            </w:pPr>
            <w:r>
              <w:t xml:space="preserve"> 2 02 25555 04 0000 151</w:t>
            </w:r>
          </w:p>
        </w:tc>
        <w:tc>
          <w:tcPr>
            <w:tcW w:w="6379" w:type="dxa"/>
            <w:vAlign w:val="center"/>
            <w:hideMark/>
          </w:tcPr>
          <w:p w:rsidR="00BD4739" w:rsidRDefault="00BD4739">
            <w:pPr>
              <w:pStyle w:val="xl25"/>
              <w:pBdr>
                <w:bottom w:val="none" w:sz="0" w:space="0" w:color="auto"/>
                <w:right w:val="none" w:sz="0" w:space="0" w:color="auto"/>
              </w:pBdr>
              <w:spacing w:before="0" w:beforeAutospacing="0" w:after="0" w:afterAutospacing="0"/>
              <w:rPr>
                <w:rFonts w:eastAsia="Times New Roman"/>
                <w:sz w:val="20"/>
                <w:szCs w:val="20"/>
              </w:rPr>
            </w:pPr>
            <w:r>
              <w:rPr>
                <w:sz w:val="20"/>
                <w:szCs w:val="20"/>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r>
    </w:tbl>
    <w:p w:rsidR="00BD4739" w:rsidRDefault="00BD4739" w:rsidP="00BD4739">
      <w:pPr>
        <w:pStyle w:val="ConsPlusNormal"/>
        <w:widowControl/>
        <w:tabs>
          <w:tab w:val="right" w:pos="9922"/>
        </w:tabs>
        <w:ind w:firstLine="709"/>
        <w:jc w:val="both"/>
        <w:rPr>
          <w:rFonts w:ascii="Times New Roman" w:hAnsi="Times New Roman" w:cs="Times New Roman"/>
          <w:bCs/>
          <w:sz w:val="24"/>
          <w:szCs w:val="24"/>
        </w:rPr>
      </w:pPr>
    </w:p>
    <w:p w:rsidR="00BD4739" w:rsidRDefault="00BD4739" w:rsidP="00BD4739">
      <w:pPr>
        <w:pStyle w:val="ConsPlusNormal"/>
        <w:widowControl/>
        <w:ind w:firstLine="709"/>
        <w:jc w:val="both"/>
        <w:rPr>
          <w:rFonts w:ascii="Times New Roman" w:hAnsi="Times New Roman" w:cs="Times New Roman"/>
          <w:sz w:val="24"/>
          <w:szCs w:val="22"/>
        </w:rPr>
      </w:pPr>
      <w:r>
        <w:rPr>
          <w:rFonts w:ascii="Times New Roman" w:hAnsi="Times New Roman" w:cs="Times New Roman"/>
          <w:sz w:val="24"/>
          <w:szCs w:val="28"/>
        </w:rPr>
        <w:lastRenderedPageBreak/>
        <w:t>по главному администратору доходов бюджета городского округа город Елец «</w:t>
      </w:r>
      <w:r>
        <w:rPr>
          <w:rFonts w:ascii="Times New Roman" w:hAnsi="Times New Roman" w:cs="Times New Roman"/>
          <w:b/>
          <w:bCs/>
          <w:sz w:val="24"/>
          <w:szCs w:val="28"/>
        </w:rPr>
        <w:t>610 Управление культуры администрации городского округа город Елец»</w:t>
      </w:r>
      <w:r>
        <w:rPr>
          <w:rFonts w:ascii="Times New Roman" w:hAnsi="Times New Roman" w:cs="Times New Roman"/>
          <w:sz w:val="24"/>
          <w:szCs w:val="28"/>
        </w:rPr>
        <w:t xml:space="preserve"> </w:t>
      </w:r>
    </w:p>
    <w:p w:rsidR="00BD4739" w:rsidRDefault="00BD4739" w:rsidP="00BD4739">
      <w:pPr>
        <w:pStyle w:val="ConsPlusNormal"/>
        <w:widowControl/>
        <w:ind w:firstLine="709"/>
        <w:jc w:val="both"/>
        <w:rPr>
          <w:rFonts w:ascii="Times New Roman" w:hAnsi="Times New Roman" w:cs="Times New Roman"/>
          <w:sz w:val="24"/>
          <w:szCs w:val="28"/>
        </w:rPr>
      </w:pPr>
      <w:r>
        <w:rPr>
          <w:rFonts w:ascii="Times New Roman" w:hAnsi="Times New Roman" w:cs="Times New Roman"/>
          <w:sz w:val="24"/>
          <w:szCs w:val="28"/>
        </w:rPr>
        <w:t>после строки:</w:t>
      </w:r>
    </w:p>
    <w:tbl>
      <w:tblPr>
        <w:tblW w:w="9930" w:type="dxa"/>
        <w:tblInd w:w="108" w:type="dxa"/>
        <w:tblLayout w:type="fixed"/>
        <w:tblLook w:val="04A0" w:firstRow="1" w:lastRow="0" w:firstColumn="1" w:lastColumn="0" w:noHBand="0" w:noVBand="1"/>
      </w:tblPr>
      <w:tblGrid>
        <w:gridCol w:w="1136"/>
        <w:gridCol w:w="2411"/>
        <w:gridCol w:w="6383"/>
      </w:tblGrid>
      <w:tr w:rsidR="00BD4739" w:rsidTr="00BD4739">
        <w:trPr>
          <w:trHeight w:val="454"/>
        </w:trPr>
        <w:tc>
          <w:tcPr>
            <w:tcW w:w="1135" w:type="dxa"/>
            <w:vAlign w:val="center"/>
            <w:hideMark/>
          </w:tcPr>
          <w:p w:rsidR="00BD4739" w:rsidRDefault="00BD4739">
            <w:pPr>
              <w:ind w:hanging="108"/>
              <w:jc w:val="both"/>
              <w:rPr>
                <w:sz w:val="20"/>
                <w:szCs w:val="20"/>
              </w:rPr>
            </w:pPr>
            <w:r>
              <w:t>«610</w:t>
            </w:r>
          </w:p>
        </w:tc>
        <w:tc>
          <w:tcPr>
            <w:tcW w:w="2409" w:type="dxa"/>
            <w:vAlign w:val="center"/>
            <w:hideMark/>
          </w:tcPr>
          <w:p w:rsidR="00BD4739" w:rsidRDefault="00BD4739">
            <w:pPr>
              <w:ind w:right="-108"/>
              <w:jc w:val="both"/>
            </w:pPr>
            <w:r>
              <w:t>1 17 01040 04 0000 180</w:t>
            </w:r>
          </w:p>
        </w:tc>
        <w:tc>
          <w:tcPr>
            <w:tcW w:w="6379" w:type="dxa"/>
            <w:vAlign w:val="center"/>
            <w:hideMark/>
          </w:tcPr>
          <w:p w:rsidR="00BD4739" w:rsidRDefault="00BD4739">
            <w:pPr>
              <w:pStyle w:val="xl25"/>
              <w:pBdr>
                <w:bottom w:val="none" w:sz="0" w:space="0" w:color="auto"/>
                <w:right w:val="none" w:sz="0" w:space="0" w:color="auto"/>
              </w:pBdr>
              <w:spacing w:before="0" w:beforeAutospacing="0" w:after="0" w:afterAutospacing="0"/>
              <w:rPr>
                <w:sz w:val="20"/>
                <w:szCs w:val="20"/>
              </w:rPr>
            </w:pPr>
            <w:r>
              <w:rPr>
                <w:sz w:val="20"/>
                <w:szCs w:val="20"/>
              </w:rPr>
              <w:t>Невыясненные поступления, зачисляемые в бюджеты городских округов»;</w:t>
            </w:r>
          </w:p>
        </w:tc>
      </w:tr>
    </w:tbl>
    <w:p w:rsidR="00BD4739" w:rsidRDefault="00BD4739" w:rsidP="00BD4739">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дополнить строками:</w:t>
      </w:r>
    </w:p>
    <w:tbl>
      <w:tblPr>
        <w:tblW w:w="9930" w:type="dxa"/>
        <w:tblInd w:w="108" w:type="dxa"/>
        <w:tblLayout w:type="fixed"/>
        <w:tblLook w:val="04A0" w:firstRow="1" w:lastRow="0" w:firstColumn="1" w:lastColumn="0" w:noHBand="0" w:noVBand="1"/>
      </w:tblPr>
      <w:tblGrid>
        <w:gridCol w:w="1136"/>
        <w:gridCol w:w="2411"/>
        <w:gridCol w:w="6383"/>
      </w:tblGrid>
      <w:tr w:rsidR="00BD4739" w:rsidTr="00BD4739">
        <w:trPr>
          <w:trHeight w:val="267"/>
        </w:trPr>
        <w:tc>
          <w:tcPr>
            <w:tcW w:w="1135" w:type="dxa"/>
            <w:vAlign w:val="center"/>
            <w:hideMark/>
          </w:tcPr>
          <w:p w:rsidR="00BD4739" w:rsidRDefault="00BD4739">
            <w:pPr>
              <w:jc w:val="both"/>
              <w:rPr>
                <w:sz w:val="20"/>
                <w:szCs w:val="20"/>
              </w:rPr>
            </w:pPr>
            <w:r>
              <w:t>«610</w:t>
            </w:r>
          </w:p>
        </w:tc>
        <w:tc>
          <w:tcPr>
            <w:tcW w:w="2409" w:type="dxa"/>
            <w:vAlign w:val="center"/>
            <w:hideMark/>
          </w:tcPr>
          <w:p w:rsidR="00BD4739" w:rsidRDefault="00BD4739">
            <w:pPr>
              <w:jc w:val="both"/>
            </w:pPr>
            <w:r>
              <w:t>2 02 25519 04 0000 151</w:t>
            </w:r>
          </w:p>
        </w:tc>
        <w:tc>
          <w:tcPr>
            <w:tcW w:w="6379" w:type="dxa"/>
            <w:vAlign w:val="center"/>
          </w:tcPr>
          <w:p w:rsidR="00BD4739" w:rsidRDefault="00BD4739">
            <w:pPr>
              <w:jc w:val="both"/>
            </w:pPr>
            <w:r>
              <w:t>Субсидии бюджетам городских округов на поддержку отрасли культуры»;</w:t>
            </w:r>
          </w:p>
          <w:p w:rsidR="00BD4739" w:rsidRDefault="00BD4739">
            <w:pPr>
              <w:jc w:val="both"/>
            </w:pPr>
          </w:p>
        </w:tc>
      </w:tr>
      <w:tr w:rsidR="00BD4739" w:rsidTr="00BD4739">
        <w:trPr>
          <w:trHeight w:val="267"/>
        </w:trPr>
        <w:tc>
          <w:tcPr>
            <w:tcW w:w="1135" w:type="dxa"/>
            <w:vAlign w:val="center"/>
            <w:hideMark/>
          </w:tcPr>
          <w:p w:rsidR="00BD4739" w:rsidRDefault="00BD4739">
            <w:pPr>
              <w:jc w:val="both"/>
            </w:pPr>
            <w:r>
              <w:rPr>
                <w:bCs/>
              </w:rPr>
              <w:t xml:space="preserve"> </w:t>
            </w:r>
            <w:r>
              <w:t>«610</w:t>
            </w:r>
          </w:p>
        </w:tc>
        <w:tc>
          <w:tcPr>
            <w:tcW w:w="2409" w:type="dxa"/>
            <w:vAlign w:val="center"/>
            <w:hideMark/>
          </w:tcPr>
          <w:p w:rsidR="00BD4739" w:rsidRDefault="00BD4739">
            <w:pPr>
              <w:jc w:val="both"/>
            </w:pPr>
            <w:r>
              <w:t>2 02 25558 04 0000 151</w:t>
            </w:r>
          </w:p>
        </w:tc>
        <w:tc>
          <w:tcPr>
            <w:tcW w:w="6379" w:type="dxa"/>
            <w:vAlign w:val="center"/>
          </w:tcPr>
          <w:p w:rsidR="00BD4739" w:rsidRDefault="00BD4739">
            <w:pPr>
              <w:jc w:val="both"/>
            </w:pPr>
            <w:r>
              <w:t>Субсидии бюджетам городских округов на обеспечение развития и укрепление материально – 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p w:rsidR="00BD4739" w:rsidRDefault="00BD4739">
            <w:pPr>
              <w:jc w:val="both"/>
            </w:pPr>
          </w:p>
        </w:tc>
      </w:tr>
    </w:tbl>
    <w:p w:rsidR="00BD4739" w:rsidRDefault="00BD4739" w:rsidP="00BD4739">
      <w:pPr>
        <w:pStyle w:val="ConsPlusNormal"/>
        <w:widowControl/>
        <w:tabs>
          <w:tab w:val="left" w:pos="7340"/>
          <w:tab w:val="right" w:pos="9922"/>
        </w:tabs>
        <w:ind w:firstLine="709"/>
        <w:rPr>
          <w:rFonts w:ascii="Times New Roman" w:hAnsi="Times New Roman" w:cs="Times New Roman"/>
          <w:sz w:val="24"/>
          <w:szCs w:val="28"/>
        </w:rPr>
      </w:pPr>
      <w:r>
        <w:rPr>
          <w:rFonts w:ascii="Times New Roman" w:hAnsi="Times New Roman" w:cs="Times New Roman"/>
          <w:sz w:val="24"/>
          <w:szCs w:val="28"/>
        </w:rPr>
        <w:t>7) в приложении 6:</w:t>
      </w:r>
    </w:p>
    <w:p w:rsidR="00BD4739" w:rsidRDefault="00BD4739" w:rsidP="00BD4739">
      <w:pPr>
        <w:pStyle w:val="ConsPlusNormal"/>
        <w:widowControl/>
        <w:tabs>
          <w:tab w:val="left" w:pos="7340"/>
          <w:tab w:val="right" w:pos="9922"/>
        </w:tabs>
        <w:ind w:firstLine="709"/>
        <w:rPr>
          <w:rFonts w:ascii="Times New Roman" w:hAnsi="Times New Roman" w:cs="Times New Roman"/>
          <w:sz w:val="24"/>
          <w:szCs w:val="28"/>
        </w:rPr>
      </w:pPr>
      <w:r>
        <w:rPr>
          <w:rFonts w:ascii="Times New Roman" w:hAnsi="Times New Roman" w:cs="Times New Roman"/>
          <w:sz w:val="24"/>
          <w:szCs w:val="28"/>
        </w:rPr>
        <w:t>строки:</w:t>
      </w:r>
    </w:p>
    <w:tbl>
      <w:tblPr>
        <w:tblW w:w="9960" w:type="dxa"/>
        <w:tblInd w:w="93" w:type="dxa"/>
        <w:tblLayout w:type="fixed"/>
        <w:tblLook w:val="04A0" w:firstRow="1" w:lastRow="0" w:firstColumn="1" w:lastColumn="0" w:noHBand="0" w:noVBand="1"/>
      </w:tblPr>
      <w:tblGrid>
        <w:gridCol w:w="2284"/>
        <w:gridCol w:w="5957"/>
        <w:gridCol w:w="1719"/>
      </w:tblGrid>
      <w:tr w:rsidR="00BD4739" w:rsidTr="00BD4739">
        <w:trPr>
          <w:trHeight w:val="20"/>
        </w:trPr>
        <w:tc>
          <w:tcPr>
            <w:tcW w:w="2283" w:type="dxa"/>
            <w:tcBorders>
              <w:top w:val="single" w:sz="4" w:space="0" w:color="auto"/>
              <w:left w:val="single" w:sz="4" w:space="0" w:color="000000"/>
              <w:bottom w:val="single" w:sz="4" w:space="0" w:color="000000"/>
              <w:right w:val="single" w:sz="4" w:space="0" w:color="000000"/>
            </w:tcBorders>
            <w:vAlign w:val="center"/>
            <w:hideMark/>
          </w:tcPr>
          <w:p w:rsidR="00BD4739" w:rsidRDefault="00BD4739">
            <w:pPr>
              <w:rPr>
                <w:b/>
                <w:bCs/>
                <w:color w:val="000000"/>
                <w:sz w:val="20"/>
                <w:szCs w:val="20"/>
              </w:rPr>
            </w:pPr>
            <w:r>
              <w:rPr>
                <w:b/>
                <w:bCs/>
                <w:color w:val="000000"/>
              </w:rPr>
              <w:t>«2 00 00000 00 0000 000</w:t>
            </w:r>
          </w:p>
        </w:tc>
        <w:tc>
          <w:tcPr>
            <w:tcW w:w="5954" w:type="dxa"/>
            <w:tcBorders>
              <w:top w:val="single" w:sz="4" w:space="0" w:color="auto"/>
              <w:left w:val="nil"/>
              <w:bottom w:val="single" w:sz="4" w:space="0" w:color="000000"/>
              <w:right w:val="single" w:sz="4" w:space="0" w:color="000000"/>
            </w:tcBorders>
            <w:vAlign w:val="center"/>
            <w:hideMark/>
          </w:tcPr>
          <w:p w:rsidR="00BD4739" w:rsidRDefault="00BD4739">
            <w:pPr>
              <w:jc w:val="center"/>
              <w:rPr>
                <w:b/>
                <w:bCs/>
                <w:color w:val="000000"/>
              </w:rPr>
            </w:pPr>
            <w:r>
              <w:rPr>
                <w:b/>
                <w:bCs/>
                <w:color w:val="000000"/>
              </w:rPr>
              <w:t>БЕЗВОЗМЕЗДНЫЕ ПОСТУПЛЕНИЯ</w:t>
            </w:r>
          </w:p>
        </w:tc>
        <w:tc>
          <w:tcPr>
            <w:tcW w:w="1718" w:type="dxa"/>
            <w:tcBorders>
              <w:top w:val="single" w:sz="4" w:space="0" w:color="auto"/>
              <w:left w:val="nil"/>
              <w:bottom w:val="single" w:sz="4" w:space="0" w:color="000000"/>
              <w:right w:val="single" w:sz="4" w:space="0" w:color="000000"/>
            </w:tcBorders>
            <w:vAlign w:val="center"/>
          </w:tcPr>
          <w:p w:rsidR="00BD4739" w:rsidRDefault="00BD4739">
            <w:pPr>
              <w:jc w:val="right"/>
              <w:rPr>
                <w:b/>
                <w:bCs/>
                <w:color w:val="000000"/>
              </w:rPr>
            </w:pPr>
            <w:r>
              <w:rPr>
                <w:b/>
                <w:bCs/>
                <w:color w:val="000000"/>
              </w:rPr>
              <w:t>1 005 003 398,88</w:t>
            </w:r>
          </w:p>
          <w:p w:rsidR="00BD4739" w:rsidRDefault="00BD4739">
            <w:pPr>
              <w:jc w:val="right"/>
              <w:rPr>
                <w:b/>
                <w:bCs/>
                <w:color w:val="000000"/>
                <w:highlight w:val="yellow"/>
              </w:rPr>
            </w:pPr>
          </w:p>
        </w:tc>
      </w:tr>
      <w:tr w:rsidR="00BD4739" w:rsidTr="00BD4739">
        <w:trPr>
          <w:trHeight w:val="20"/>
        </w:trPr>
        <w:tc>
          <w:tcPr>
            <w:tcW w:w="2283" w:type="dxa"/>
            <w:tcBorders>
              <w:top w:val="nil"/>
              <w:left w:val="single" w:sz="4" w:space="0" w:color="000000"/>
              <w:bottom w:val="single" w:sz="4" w:space="0" w:color="000000"/>
              <w:right w:val="single" w:sz="4" w:space="0" w:color="000000"/>
            </w:tcBorders>
            <w:vAlign w:val="center"/>
            <w:hideMark/>
          </w:tcPr>
          <w:p w:rsidR="00BD4739" w:rsidRDefault="00BD4739">
            <w:pPr>
              <w:rPr>
                <w:b/>
                <w:bCs/>
                <w:color w:val="000000"/>
              </w:rPr>
            </w:pPr>
            <w:r>
              <w:rPr>
                <w:b/>
                <w:bCs/>
                <w:color w:val="000000"/>
              </w:rPr>
              <w:t>2 02 00000 00 0000 000</w:t>
            </w:r>
          </w:p>
        </w:tc>
        <w:tc>
          <w:tcPr>
            <w:tcW w:w="5954" w:type="dxa"/>
            <w:tcBorders>
              <w:top w:val="nil"/>
              <w:left w:val="nil"/>
              <w:bottom w:val="single" w:sz="4" w:space="0" w:color="000000"/>
              <w:right w:val="single" w:sz="4" w:space="0" w:color="000000"/>
            </w:tcBorders>
            <w:vAlign w:val="center"/>
            <w:hideMark/>
          </w:tcPr>
          <w:p w:rsidR="00BD4739" w:rsidRDefault="00BD4739">
            <w:pPr>
              <w:rPr>
                <w:b/>
                <w:bCs/>
                <w:color w:val="000000"/>
              </w:rPr>
            </w:pPr>
            <w:r>
              <w:rPr>
                <w:b/>
                <w:bCs/>
                <w:color w:val="000000"/>
              </w:rPr>
              <w:t>БЕЗВОЗМЕЗДНЫЕ ПОСТУПЛЕНИЯ ОТ ДРУГИХ БЮДЖЕТОВ БЮДЖЕТНОЙ СИСТЕМЫ РОССИЙСКОЙ ФЕДЕРАЦИИ</w:t>
            </w:r>
          </w:p>
        </w:tc>
        <w:tc>
          <w:tcPr>
            <w:tcW w:w="1718" w:type="dxa"/>
            <w:tcBorders>
              <w:top w:val="nil"/>
              <w:left w:val="nil"/>
              <w:bottom w:val="single" w:sz="4" w:space="0" w:color="000000"/>
              <w:right w:val="single" w:sz="4" w:space="0" w:color="000000"/>
            </w:tcBorders>
            <w:vAlign w:val="center"/>
            <w:hideMark/>
          </w:tcPr>
          <w:p w:rsidR="00BD4739" w:rsidRDefault="00BD4739">
            <w:pPr>
              <w:jc w:val="right"/>
              <w:rPr>
                <w:b/>
                <w:bCs/>
                <w:color w:val="000000"/>
                <w:highlight w:val="yellow"/>
              </w:rPr>
            </w:pPr>
            <w:r>
              <w:rPr>
                <w:b/>
                <w:bCs/>
                <w:color w:val="000000"/>
              </w:rPr>
              <w:t>1 000 003 398,88</w:t>
            </w:r>
          </w:p>
        </w:tc>
      </w:tr>
      <w:tr w:rsidR="00BD4739" w:rsidTr="00BD4739">
        <w:trPr>
          <w:trHeight w:val="20"/>
        </w:trPr>
        <w:tc>
          <w:tcPr>
            <w:tcW w:w="2283" w:type="dxa"/>
            <w:tcBorders>
              <w:top w:val="nil"/>
              <w:left w:val="single" w:sz="4" w:space="0" w:color="000000"/>
              <w:bottom w:val="single" w:sz="4" w:space="0" w:color="000000"/>
              <w:right w:val="single" w:sz="4" w:space="0" w:color="000000"/>
            </w:tcBorders>
            <w:vAlign w:val="center"/>
            <w:hideMark/>
          </w:tcPr>
          <w:p w:rsidR="00BD4739" w:rsidRDefault="00BD4739">
            <w:pPr>
              <w:rPr>
                <w:color w:val="000000"/>
              </w:rPr>
            </w:pPr>
            <w:r>
              <w:rPr>
                <w:color w:val="000000"/>
              </w:rPr>
              <w:t>2 02 10000 00 0000 151</w:t>
            </w:r>
          </w:p>
        </w:tc>
        <w:tc>
          <w:tcPr>
            <w:tcW w:w="5954" w:type="dxa"/>
            <w:tcBorders>
              <w:top w:val="nil"/>
              <w:left w:val="nil"/>
              <w:bottom w:val="single" w:sz="4" w:space="0" w:color="000000"/>
              <w:right w:val="single" w:sz="4" w:space="0" w:color="000000"/>
            </w:tcBorders>
            <w:vAlign w:val="center"/>
            <w:hideMark/>
          </w:tcPr>
          <w:p w:rsidR="00BD4739" w:rsidRDefault="00BD4739">
            <w:pPr>
              <w:rPr>
                <w:color w:val="000000"/>
              </w:rPr>
            </w:pPr>
            <w:r>
              <w:rPr>
                <w:color w:val="000000"/>
              </w:rPr>
              <w:t xml:space="preserve">Дотации бюджетам бюджетной системы Российской Федерации </w:t>
            </w:r>
          </w:p>
        </w:tc>
        <w:tc>
          <w:tcPr>
            <w:tcW w:w="1718" w:type="dxa"/>
            <w:tcBorders>
              <w:top w:val="nil"/>
              <w:left w:val="nil"/>
              <w:bottom w:val="single" w:sz="4" w:space="0" w:color="000000"/>
              <w:right w:val="single" w:sz="4" w:space="0" w:color="000000"/>
            </w:tcBorders>
            <w:vAlign w:val="center"/>
            <w:hideMark/>
          </w:tcPr>
          <w:p w:rsidR="00BD4739" w:rsidRDefault="00BD4739">
            <w:pPr>
              <w:jc w:val="right"/>
              <w:rPr>
                <w:color w:val="000000"/>
              </w:rPr>
            </w:pPr>
            <w:r>
              <w:rPr>
                <w:color w:val="000000"/>
              </w:rPr>
              <w:t>240 533 300,00</w:t>
            </w:r>
          </w:p>
        </w:tc>
      </w:tr>
      <w:tr w:rsidR="00BD4739" w:rsidTr="00BD4739">
        <w:trPr>
          <w:trHeight w:val="20"/>
        </w:trPr>
        <w:tc>
          <w:tcPr>
            <w:tcW w:w="2283" w:type="dxa"/>
            <w:tcBorders>
              <w:top w:val="nil"/>
              <w:left w:val="single" w:sz="4" w:space="0" w:color="000000"/>
              <w:bottom w:val="single" w:sz="4" w:space="0" w:color="000000"/>
              <w:right w:val="single" w:sz="4" w:space="0" w:color="000000"/>
            </w:tcBorders>
            <w:vAlign w:val="center"/>
            <w:hideMark/>
          </w:tcPr>
          <w:p w:rsidR="00BD4739" w:rsidRDefault="00BD4739">
            <w:pPr>
              <w:spacing w:line="200" w:lineRule="atLeast"/>
              <w:rPr>
                <w:color w:val="000000"/>
              </w:rPr>
            </w:pPr>
            <w:r>
              <w:rPr>
                <w:color w:val="000000"/>
              </w:rPr>
              <w:t>2 02 02000 00 0000 151</w:t>
            </w:r>
          </w:p>
        </w:tc>
        <w:tc>
          <w:tcPr>
            <w:tcW w:w="5954" w:type="dxa"/>
            <w:tcBorders>
              <w:top w:val="nil"/>
              <w:left w:val="nil"/>
              <w:bottom w:val="single" w:sz="4" w:space="0" w:color="000000"/>
              <w:right w:val="single" w:sz="4" w:space="0" w:color="000000"/>
            </w:tcBorders>
            <w:vAlign w:val="center"/>
            <w:hideMark/>
          </w:tcPr>
          <w:p w:rsidR="00BD4739" w:rsidRDefault="00BD4739">
            <w:pPr>
              <w:spacing w:line="200" w:lineRule="atLeast"/>
              <w:rPr>
                <w:color w:val="000000"/>
              </w:rPr>
            </w:pPr>
            <w:r>
              <w:rPr>
                <w:color w:val="000000"/>
              </w:rPr>
              <w:t>Субсидии бюджетам бюджетной системы Российской Федерации (межбюджетные субсидии)</w:t>
            </w:r>
          </w:p>
        </w:tc>
        <w:tc>
          <w:tcPr>
            <w:tcW w:w="1718" w:type="dxa"/>
            <w:tcBorders>
              <w:top w:val="nil"/>
              <w:left w:val="nil"/>
              <w:bottom w:val="single" w:sz="4" w:space="0" w:color="000000"/>
              <w:right w:val="single" w:sz="4" w:space="0" w:color="000000"/>
            </w:tcBorders>
            <w:vAlign w:val="center"/>
            <w:hideMark/>
          </w:tcPr>
          <w:p w:rsidR="00BD4739" w:rsidRDefault="00BD4739">
            <w:pPr>
              <w:spacing w:line="200" w:lineRule="atLeast"/>
              <w:jc w:val="right"/>
              <w:rPr>
                <w:color w:val="000000"/>
              </w:rPr>
            </w:pPr>
            <w:r>
              <w:rPr>
                <w:color w:val="000000"/>
              </w:rPr>
              <w:t>139 593 394,88</w:t>
            </w:r>
          </w:p>
        </w:tc>
      </w:tr>
      <w:tr w:rsidR="00BD4739" w:rsidTr="00BD4739">
        <w:trPr>
          <w:trHeight w:val="20"/>
        </w:trPr>
        <w:tc>
          <w:tcPr>
            <w:tcW w:w="2283" w:type="dxa"/>
            <w:tcBorders>
              <w:top w:val="nil"/>
              <w:left w:val="single" w:sz="4" w:space="0" w:color="000000"/>
              <w:bottom w:val="single" w:sz="4" w:space="0" w:color="000000"/>
              <w:right w:val="single" w:sz="4" w:space="0" w:color="000000"/>
            </w:tcBorders>
            <w:vAlign w:val="center"/>
            <w:hideMark/>
          </w:tcPr>
          <w:p w:rsidR="00BD4739" w:rsidRDefault="00BD4739">
            <w:pPr>
              <w:spacing w:line="200" w:lineRule="atLeast"/>
              <w:rPr>
                <w:color w:val="000000"/>
              </w:rPr>
            </w:pPr>
            <w:r>
              <w:rPr>
                <w:color w:val="000000"/>
              </w:rPr>
              <w:t>2 02 03000 00 0000 151</w:t>
            </w:r>
          </w:p>
        </w:tc>
        <w:tc>
          <w:tcPr>
            <w:tcW w:w="5954" w:type="dxa"/>
            <w:tcBorders>
              <w:top w:val="nil"/>
              <w:left w:val="nil"/>
              <w:bottom w:val="single" w:sz="4" w:space="0" w:color="000000"/>
              <w:right w:val="single" w:sz="4" w:space="0" w:color="000000"/>
            </w:tcBorders>
            <w:vAlign w:val="center"/>
            <w:hideMark/>
          </w:tcPr>
          <w:p w:rsidR="00BD4739" w:rsidRDefault="00BD4739">
            <w:pPr>
              <w:spacing w:line="200" w:lineRule="atLeast"/>
              <w:rPr>
                <w:color w:val="000000"/>
              </w:rPr>
            </w:pPr>
            <w:r>
              <w:rPr>
                <w:color w:val="000000"/>
              </w:rPr>
              <w:t>Субвенции бюджетам субъектов Российской Федерации и муниципальных образований</w:t>
            </w:r>
          </w:p>
        </w:tc>
        <w:tc>
          <w:tcPr>
            <w:tcW w:w="1718" w:type="dxa"/>
            <w:tcBorders>
              <w:top w:val="nil"/>
              <w:left w:val="nil"/>
              <w:bottom w:val="single" w:sz="4" w:space="0" w:color="000000"/>
              <w:right w:val="single" w:sz="4" w:space="0" w:color="000000"/>
            </w:tcBorders>
            <w:vAlign w:val="center"/>
            <w:hideMark/>
          </w:tcPr>
          <w:p w:rsidR="00BD4739" w:rsidRDefault="00BD4739">
            <w:pPr>
              <w:spacing w:line="200" w:lineRule="atLeast"/>
              <w:jc w:val="right"/>
              <w:rPr>
                <w:bCs/>
                <w:color w:val="000000"/>
              </w:rPr>
            </w:pPr>
            <w:r>
              <w:rPr>
                <w:bCs/>
                <w:color w:val="000000"/>
              </w:rPr>
              <w:t>619 876 704,00</w:t>
            </w:r>
          </w:p>
        </w:tc>
      </w:tr>
      <w:tr w:rsidR="00BD4739" w:rsidTr="00BD4739">
        <w:trPr>
          <w:trHeight w:val="20"/>
        </w:trPr>
        <w:tc>
          <w:tcPr>
            <w:tcW w:w="2283" w:type="dxa"/>
            <w:tcBorders>
              <w:top w:val="nil"/>
              <w:left w:val="single" w:sz="4" w:space="0" w:color="000000"/>
              <w:bottom w:val="single" w:sz="4" w:space="0" w:color="000000"/>
              <w:right w:val="single" w:sz="4" w:space="0" w:color="000000"/>
            </w:tcBorders>
            <w:vAlign w:val="center"/>
            <w:hideMark/>
          </w:tcPr>
          <w:p w:rsidR="00BD4739" w:rsidRDefault="00BD4739">
            <w:pPr>
              <w:spacing w:line="200" w:lineRule="atLeast"/>
              <w:rPr>
                <w:b/>
                <w:bCs/>
                <w:color w:val="000000"/>
              </w:rPr>
            </w:pPr>
            <w:r>
              <w:rPr>
                <w:b/>
                <w:bCs/>
                <w:color w:val="000000"/>
              </w:rPr>
              <w:t>2 07 00000 00 0000 000</w:t>
            </w:r>
          </w:p>
        </w:tc>
        <w:tc>
          <w:tcPr>
            <w:tcW w:w="5954" w:type="dxa"/>
            <w:tcBorders>
              <w:top w:val="nil"/>
              <w:left w:val="nil"/>
              <w:bottom w:val="single" w:sz="4" w:space="0" w:color="000000"/>
              <w:right w:val="single" w:sz="4" w:space="0" w:color="000000"/>
            </w:tcBorders>
            <w:vAlign w:val="center"/>
            <w:hideMark/>
          </w:tcPr>
          <w:p w:rsidR="00BD4739" w:rsidRDefault="00BD4739">
            <w:pPr>
              <w:spacing w:line="200" w:lineRule="atLeast"/>
              <w:ind w:left="75"/>
              <w:rPr>
                <w:b/>
                <w:bCs/>
                <w:color w:val="000000"/>
              </w:rPr>
            </w:pPr>
            <w:r>
              <w:rPr>
                <w:b/>
                <w:bCs/>
                <w:color w:val="000000"/>
              </w:rPr>
              <w:t xml:space="preserve">ПРОЧИЕ БЕЗВОЗМЕЗДНЫЕ ПОСТУПЛЕНИЯ </w:t>
            </w:r>
          </w:p>
        </w:tc>
        <w:tc>
          <w:tcPr>
            <w:tcW w:w="1718" w:type="dxa"/>
            <w:tcBorders>
              <w:top w:val="nil"/>
              <w:left w:val="nil"/>
              <w:bottom w:val="single" w:sz="4" w:space="0" w:color="000000"/>
              <w:right w:val="single" w:sz="4" w:space="0" w:color="000000"/>
            </w:tcBorders>
            <w:hideMark/>
          </w:tcPr>
          <w:p w:rsidR="00BD4739" w:rsidRDefault="00BD4739">
            <w:pPr>
              <w:jc w:val="right"/>
              <w:rPr>
                <w:b/>
              </w:rPr>
            </w:pPr>
            <w:r>
              <w:rPr>
                <w:b/>
              </w:rPr>
              <w:t>5 000 000,00</w:t>
            </w:r>
          </w:p>
        </w:tc>
      </w:tr>
      <w:tr w:rsidR="00BD4739" w:rsidTr="00BD4739">
        <w:trPr>
          <w:trHeight w:val="20"/>
        </w:trPr>
        <w:tc>
          <w:tcPr>
            <w:tcW w:w="2283" w:type="dxa"/>
            <w:tcBorders>
              <w:top w:val="nil"/>
              <w:left w:val="single" w:sz="4" w:space="0" w:color="000000"/>
              <w:bottom w:val="single" w:sz="4" w:space="0" w:color="auto"/>
              <w:right w:val="single" w:sz="4" w:space="0" w:color="000000"/>
            </w:tcBorders>
            <w:hideMark/>
          </w:tcPr>
          <w:p w:rsidR="00BD4739" w:rsidRDefault="00BD4739">
            <w:pPr>
              <w:jc w:val="both"/>
            </w:pPr>
            <w:r>
              <w:t>2 07 04050 04 0000 180</w:t>
            </w:r>
          </w:p>
        </w:tc>
        <w:tc>
          <w:tcPr>
            <w:tcW w:w="5954" w:type="dxa"/>
            <w:tcBorders>
              <w:top w:val="nil"/>
              <w:left w:val="nil"/>
              <w:bottom w:val="single" w:sz="4" w:space="0" w:color="auto"/>
              <w:right w:val="single" w:sz="4" w:space="0" w:color="000000"/>
            </w:tcBorders>
            <w:hideMark/>
          </w:tcPr>
          <w:p w:rsidR="00BD4739" w:rsidRDefault="00BD4739">
            <w:pPr>
              <w:jc w:val="both"/>
            </w:pPr>
            <w:r>
              <w:t>Прочие безвозмездные поступления в бюджеты городских округов</w:t>
            </w:r>
          </w:p>
        </w:tc>
        <w:tc>
          <w:tcPr>
            <w:tcW w:w="1718" w:type="dxa"/>
            <w:tcBorders>
              <w:top w:val="nil"/>
              <w:left w:val="nil"/>
              <w:bottom w:val="single" w:sz="4" w:space="0" w:color="auto"/>
              <w:right w:val="single" w:sz="4" w:space="0" w:color="000000"/>
            </w:tcBorders>
            <w:hideMark/>
          </w:tcPr>
          <w:p w:rsidR="00BD4739" w:rsidRDefault="00BD4739">
            <w:pPr>
              <w:jc w:val="right"/>
            </w:pPr>
            <w:r>
              <w:t>5 000 000,00</w:t>
            </w:r>
          </w:p>
        </w:tc>
      </w:tr>
      <w:tr w:rsidR="00BD4739" w:rsidTr="00BD4739">
        <w:trPr>
          <w:trHeight w:val="417"/>
        </w:trPr>
        <w:tc>
          <w:tcPr>
            <w:tcW w:w="2283" w:type="dxa"/>
            <w:tcBorders>
              <w:top w:val="single" w:sz="4" w:space="0" w:color="auto"/>
              <w:left w:val="single" w:sz="4" w:space="0" w:color="auto"/>
              <w:bottom w:val="single" w:sz="4" w:space="0" w:color="auto"/>
              <w:right w:val="single" w:sz="4" w:space="0" w:color="000000"/>
            </w:tcBorders>
            <w:hideMark/>
          </w:tcPr>
          <w:p w:rsidR="00BD4739" w:rsidRDefault="00BD4739">
            <w:pPr>
              <w:ind w:left="142"/>
              <w:jc w:val="center"/>
              <w:rPr>
                <w:b/>
              </w:rPr>
            </w:pPr>
            <w:r>
              <w:rPr>
                <w:b/>
              </w:rPr>
              <w:t>ВСЕГО</w:t>
            </w:r>
          </w:p>
        </w:tc>
        <w:tc>
          <w:tcPr>
            <w:tcW w:w="5954" w:type="dxa"/>
            <w:tcBorders>
              <w:top w:val="single" w:sz="4" w:space="0" w:color="auto"/>
              <w:left w:val="nil"/>
              <w:bottom w:val="single" w:sz="4" w:space="0" w:color="auto"/>
              <w:right w:val="single" w:sz="4" w:space="0" w:color="000000"/>
            </w:tcBorders>
          </w:tcPr>
          <w:p w:rsidR="00BD4739" w:rsidRDefault="00BD4739">
            <w:pPr>
              <w:jc w:val="both"/>
            </w:pPr>
          </w:p>
        </w:tc>
        <w:tc>
          <w:tcPr>
            <w:tcW w:w="1718" w:type="dxa"/>
            <w:tcBorders>
              <w:top w:val="single" w:sz="4" w:space="0" w:color="auto"/>
              <w:left w:val="nil"/>
              <w:bottom w:val="single" w:sz="4" w:space="0" w:color="auto"/>
              <w:right w:val="single" w:sz="4" w:space="0" w:color="auto"/>
            </w:tcBorders>
            <w:hideMark/>
          </w:tcPr>
          <w:p w:rsidR="00BD4739" w:rsidRDefault="00BD4739">
            <w:pPr>
              <w:ind w:right="-91"/>
              <w:jc w:val="right"/>
              <w:rPr>
                <w:b/>
                <w:highlight w:val="yellow"/>
              </w:rPr>
            </w:pPr>
            <w:r>
              <w:rPr>
                <w:b/>
              </w:rPr>
              <w:t>1 637 427 478,88»</w:t>
            </w:r>
          </w:p>
        </w:tc>
      </w:tr>
    </w:tbl>
    <w:p w:rsidR="00BD4739" w:rsidRDefault="00BD4739" w:rsidP="00BD4739">
      <w:pPr>
        <w:pStyle w:val="ConsPlusNormal"/>
        <w:widowControl/>
        <w:tabs>
          <w:tab w:val="left" w:pos="7340"/>
          <w:tab w:val="right" w:pos="9922"/>
        </w:tabs>
        <w:ind w:firstLine="709"/>
        <w:rPr>
          <w:rFonts w:ascii="Times New Roman" w:hAnsi="Times New Roman" w:cs="Times New Roman"/>
          <w:sz w:val="24"/>
          <w:szCs w:val="28"/>
        </w:rPr>
      </w:pPr>
    </w:p>
    <w:p w:rsidR="00BD4739" w:rsidRDefault="00BD4739" w:rsidP="00BD4739">
      <w:pPr>
        <w:pStyle w:val="ConsPlusNormal"/>
        <w:widowControl/>
        <w:tabs>
          <w:tab w:val="left" w:pos="7340"/>
          <w:tab w:val="right" w:pos="9922"/>
        </w:tabs>
        <w:ind w:firstLine="709"/>
        <w:rPr>
          <w:rFonts w:ascii="Times New Roman" w:hAnsi="Times New Roman" w:cs="Times New Roman"/>
          <w:sz w:val="24"/>
          <w:szCs w:val="28"/>
        </w:rPr>
      </w:pPr>
      <w:r>
        <w:rPr>
          <w:rFonts w:ascii="Times New Roman" w:hAnsi="Times New Roman" w:cs="Times New Roman"/>
          <w:sz w:val="24"/>
          <w:szCs w:val="28"/>
        </w:rPr>
        <w:t>изложить в следующей редакции:</w:t>
      </w:r>
    </w:p>
    <w:p w:rsidR="00BD4739" w:rsidRDefault="00BD4739" w:rsidP="00BD4739">
      <w:pPr>
        <w:pStyle w:val="ConsPlusNormal"/>
        <w:widowControl/>
        <w:tabs>
          <w:tab w:val="left" w:pos="7340"/>
          <w:tab w:val="right" w:pos="9922"/>
        </w:tabs>
        <w:ind w:firstLine="709"/>
        <w:rPr>
          <w:rFonts w:ascii="Times New Roman" w:hAnsi="Times New Roman" w:cs="Times New Roman"/>
          <w:sz w:val="24"/>
          <w:szCs w:val="28"/>
        </w:rPr>
      </w:pPr>
    </w:p>
    <w:tbl>
      <w:tblPr>
        <w:tblW w:w="9960" w:type="dxa"/>
        <w:tblInd w:w="93" w:type="dxa"/>
        <w:tblLayout w:type="fixed"/>
        <w:tblLook w:val="04A0" w:firstRow="1" w:lastRow="0" w:firstColumn="1" w:lastColumn="0" w:noHBand="0" w:noVBand="1"/>
      </w:tblPr>
      <w:tblGrid>
        <w:gridCol w:w="2284"/>
        <w:gridCol w:w="5957"/>
        <w:gridCol w:w="1719"/>
      </w:tblGrid>
      <w:tr w:rsidR="00BD4739" w:rsidTr="00BD4739">
        <w:trPr>
          <w:trHeight w:val="20"/>
        </w:trPr>
        <w:tc>
          <w:tcPr>
            <w:tcW w:w="2283" w:type="dxa"/>
            <w:tcBorders>
              <w:top w:val="single" w:sz="4" w:space="0" w:color="auto"/>
              <w:left w:val="single" w:sz="4" w:space="0" w:color="000000"/>
              <w:bottom w:val="single" w:sz="4" w:space="0" w:color="000000"/>
              <w:right w:val="single" w:sz="4" w:space="0" w:color="000000"/>
            </w:tcBorders>
            <w:vAlign w:val="center"/>
            <w:hideMark/>
          </w:tcPr>
          <w:p w:rsidR="00BD4739" w:rsidRDefault="00BD4739">
            <w:pPr>
              <w:rPr>
                <w:b/>
                <w:bCs/>
                <w:color w:val="000000"/>
                <w:sz w:val="20"/>
                <w:szCs w:val="20"/>
              </w:rPr>
            </w:pPr>
            <w:r>
              <w:rPr>
                <w:b/>
                <w:bCs/>
                <w:color w:val="000000"/>
              </w:rPr>
              <w:t>«2 00 00000 00 0000 000</w:t>
            </w:r>
          </w:p>
        </w:tc>
        <w:tc>
          <w:tcPr>
            <w:tcW w:w="5954" w:type="dxa"/>
            <w:tcBorders>
              <w:top w:val="single" w:sz="4" w:space="0" w:color="auto"/>
              <w:left w:val="nil"/>
              <w:bottom w:val="single" w:sz="4" w:space="0" w:color="000000"/>
              <w:right w:val="single" w:sz="4" w:space="0" w:color="000000"/>
            </w:tcBorders>
            <w:vAlign w:val="center"/>
            <w:hideMark/>
          </w:tcPr>
          <w:p w:rsidR="00BD4739" w:rsidRDefault="00BD4739">
            <w:pPr>
              <w:jc w:val="center"/>
              <w:rPr>
                <w:b/>
                <w:bCs/>
                <w:color w:val="000000"/>
              </w:rPr>
            </w:pPr>
            <w:r>
              <w:rPr>
                <w:b/>
                <w:bCs/>
                <w:color w:val="000000"/>
              </w:rPr>
              <w:t>БЕЗВОЗМЕЗДНЫЕ ПОСТУПЛЕНИЯ</w:t>
            </w:r>
          </w:p>
        </w:tc>
        <w:tc>
          <w:tcPr>
            <w:tcW w:w="1718" w:type="dxa"/>
            <w:tcBorders>
              <w:top w:val="single" w:sz="4" w:space="0" w:color="auto"/>
              <w:left w:val="nil"/>
              <w:bottom w:val="single" w:sz="4" w:space="0" w:color="000000"/>
              <w:right w:val="single" w:sz="4" w:space="0" w:color="000000"/>
            </w:tcBorders>
            <w:vAlign w:val="center"/>
          </w:tcPr>
          <w:p w:rsidR="00BD4739" w:rsidRDefault="00BD4739">
            <w:pPr>
              <w:jc w:val="right"/>
              <w:rPr>
                <w:b/>
                <w:bCs/>
                <w:color w:val="000000"/>
              </w:rPr>
            </w:pPr>
            <w:r>
              <w:rPr>
                <w:b/>
                <w:bCs/>
                <w:color w:val="000000"/>
              </w:rPr>
              <w:t>1 050 246 717,57</w:t>
            </w:r>
          </w:p>
          <w:p w:rsidR="00BD4739" w:rsidRDefault="00BD4739">
            <w:pPr>
              <w:jc w:val="right"/>
              <w:rPr>
                <w:b/>
                <w:bCs/>
                <w:color w:val="000000"/>
              </w:rPr>
            </w:pPr>
          </w:p>
        </w:tc>
      </w:tr>
      <w:tr w:rsidR="00BD4739" w:rsidTr="00BD4739">
        <w:trPr>
          <w:trHeight w:val="20"/>
        </w:trPr>
        <w:tc>
          <w:tcPr>
            <w:tcW w:w="2283" w:type="dxa"/>
            <w:tcBorders>
              <w:top w:val="nil"/>
              <w:left w:val="single" w:sz="4" w:space="0" w:color="000000"/>
              <w:bottom w:val="single" w:sz="4" w:space="0" w:color="000000"/>
              <w:right w:val="single" w:sz="4" w:space="0" w:color="000000"/>
            </w:tcBorders>
            <w:vAlign w:val="center"/>
            <w:hideMark/>
          </w:tcPr>
          <w:p w:rsidR="00BD4739" w:rsidRDefault="00BD4739">
            <w:pPr>
              <w:rPr>
                <w:b/>
                <w:bCs/>
                <w:color w:val="000000"/>
              </w:rPr>
            </w:pPr>
            <w:r>
              <w:rPr>
                <w:b/>
                <w:bCs/>
                <w:color w:val="000000"/>
              </w:rPr>
              <w:t>2 02 00000 00 0000 000</w:t>
            </w:r>
          </w:p>
        </w:tc>
        <w:tc>
          <w:tcPr>
            <w:tcW w:w="5954" w:type="dxa"/>
            <w:tcBorders>
              <w:top w:val="nil"/>
              <w:left w:val="nil"/>
              <w:bottom w:val="single" w:sz="4" w:space="0" w:color="000000"/>
              <w:right w:val="single" w:sz="4" w:space="0" w:color="000000"/>
            </w:tcBorders>
            <w:vAlign w:val="center"/>
            <w:hideMark/>
          </w:tcPr>
          <w:p w:rsidR="00BD4739" w:rsidRDefault="00BD4739">
            <w:pPr>
              <w:rPr>
                <w:b/>
                <w:bCs/>
                <w:color w:val="000000"/>
              </w:rPr>
            </w:pPr>
            <w:r>
              <w:rPr>
                <w:b/>
                <w:bCs/>
                <w:color w:val="000000"/>
              </w:rPr>
              <w:t>БЕЗВОЗМЕЗДНЫЕ ПОСТУПЛЕНИЯ ОТ ДРУГИХ БЮДЖЕТОВ БЮДЖЕТНОЙ СИСТЕМЫ РОССИЙСКОЙ ФЕДЕРАЦИИ</w:t>
            </w:r>
          </w:p>
        </w:tc>
        <w:tc>
          <w:tcPr>
            <w:tcW w:w="1718" w:type="dxa"/>
            <w:tcBorders>
              <w:top w:val="nil"/>
              <w:left w:val="nil"/>
              <w:bottom w:val="single" w:sz="4" w:space="0" w:color="000000"/>
              <w:right w:val="single" w:sz="4" w:space="0" w:color="000000"/>
            </w:tcBorders>
            <w:vAlign w:val="center"/>
            <w:hideMark/>
          </w:tcPr>
          <w:p w:rsidR="00BD4739" w:rsidRDefault="00BD4739">
            <w:pPr>
              <w:jc w:val="right"/>
              <w:rPr>
                <w:b/>
                <w:bCs/>
                <w:color w:val="000000"/>
              </w:rPr>
            </w:pPr>
            <w:r>
              <w:rPr>
                <w:b/>
                <w:bCs/>
                <w:color w:val="000000"/>
              </w:rPr>
              <w:t>1 045 246 717,57</w:t>
            </w:r>
          </w:p>
        </w:tc>
      </w:tr>
      <w:tr w:rsidR="00BD4739" w:rsidTr="00BD4739">
        <w:trPr>
          <w:trHeight w:val="20"/>
        </w:trPr>
        <w:tc>
          <w:tcPr>
            <w:tcW w:w="2283" w:type="dxa"/>
            <w:tcBorders>
              <w:top w:val="nil"/>
              <w:left w:val="single" w:sz="4" w:space="0" w:color="000000"/>
              <w:bottom w:val="single" w:sz="4" w:space="0" w:color="000000"/>
              <w:right w:val="single" w:sz="4" w:space="0" w:color="000000"/>
            </w:tcBorders>
            <w:vAlign w:val="center"/>
            <w:hideMark/>
          </w:tcPr>
          <w:p w:rsidR="00BD4739" w:rsidRDefault="00BD4739">
            <w:pPr>
              <w:rPr>
                <w:color w:val="000000"/>
              </w:rPr>
            </w:pPr>
            <w:r>
              <w:rPr>
                <w:color w:val="000000"/>
              </w:rPr>
              <w:t>2 02 10000 00 0000 151</w:t>
            </w:r>
          </w:p>
        </w:tc>
        <w:tc>
          <w:tcPr>
            <w:tcW w:w="5954" w:type="dxa"/>
            <w:tcBorders>
              <w:top w:val="nil"/>
              <w:left w:val="nil"/>
              <w:bottom w:val="single" w:sz="4" w:space="0" w:color="000000"/>
              <w:right w:val="single" w:sz="4" w:space="0" w:color="000000"/>
            </w:tcBorders>
            <w:vAlign w:val="center"/>
            <w:hideMark/>
          </w:tcPr>
          <w:p w:rsidR="00BD4739" w:rsidRDefault="00BD4739">
            <w:pPr>
              <w:rPr>
                <w:color w:val="000000"/>
              </w:rPr>
            </w:pPr>
            <w:r>
              <w:rPr>
                <w:color w:val="000000"/>
              </w:rPr>
              <w:t xml:space="preserve">Дотации бюджетам бюджетной системы Российской Федерации </w:t>
            </w:r>
          </w:p>
        </w:tc>
        <w:tc>
          <w:tcPr>
            <w:tcW w:w="1718" w:type="dxa"/>
            <w:tcBorders>
              <w:top w:val="nil"/>
              <w:left w:val="nil"/>
              <w:bottom w:val="single" w:sz="4" w:space="0" w:color="000000"/>
              <w:right w:val="single" w:sz="4" w:space="0" w:color="000000"/>
            </w:tcBorders>
            <w:vAlign w:val="center"/>
            <w:hideMark/>
          </w:tcPr>
          <w:p w:rsidR="00BD4739" w:rsidRDefault="00BD4739">
            <w:pPr>
              <w:jc w:val="right"/>
              <w:rPr>
                <w:color w:val="000000"/>
              </w:rPr>
            </w:pPr>
            <w:r>
              <w:rPr>
                <w:color w:val="000000"/>
              </w:rPr>
              <w:t>241 533 300,00</w:t>
            </w:r>
          </w:p>
        </w:tc>
      </w:tr>
      <w:tr w:rsidR="00BD4739" w:rsidTr="00BD4739">
        <w:trPr>
          <w:trHeight w:val="20"/>
        </w:trPr>
        <w:tc>
          <w:tcPr>
            <w:tcW w:w="2283" w:type="dxa"/>
            <w:tcBorders>
              <w:top w:val="nil"/>
              <w:left w:val="single" w:sz="4" w:space="0" w:color="000000"/>
              <w:bottom w:val="single" w:sz="4" w:space="0" w:color="000000"/>
              <w:right w:val="single" w:sz="4" w:space="0" w:color="000000"/>
            </w:tcBorders>
            <w:vAlign w:val="center"/>
            <w:hideMark/>
          </w:tcPr>
          <w:p w:rsidR="00BD4739" w:rsidRDefault="00BD4739">
            <w:pPr>
              <w:spacing w:line="200" w:lineRule="atLeast"/>
              <w:rPr>
                <w:color w:val="000000"/>
              </w:rPr>
            </w:pPr>
            <w:r>
              <w:rPr>
                <w:color w:val="000000"/>
              </w:rPr>
              <w:t>2 02 02000 00 0000 151</w:t>
            </w:r>
          </w:p>
        </w:tc>
        <w:tc>
          <w:tcPr>
            <w:tcW w:w="5954" w:type="dxa"/>
            <w:tcBorders>
              <w:top w:val="nil"/>
              <w:left w:val="nil"/>
              <w:bottom w:val="single" w:sz="4" w:space="0" w:color="000000"/>
              <w:right w:val="single" w:sz="4" w:space="0" w:color="000000"/>
            </w:tcBorders>
            <w:vAlign w:val="center"/>
            <w:hideMark/>
          </w:tcPr>
          <w:p w:rsidR="00BD4739" w:rsidRDefault="00BD4739">
            <w:pPr>
              <w:spacing w:line="200" w:lineRule="atLeast"/>
              <w:rPr>
                <w:color w:val="000000"/>
              </w:rPr>
            </w:pPr>
            <w:r>
              <w:rPr>
                <w:color w:val="000000"/>
              </w:rPr>
              <w:t>Субсидии бюджетам бюджетной системы Российской Федерации (межбюджетные субсидии)</w:t>
            </w:r>
          </w:p>
        </w:tc>
        <w:tc>
          <w:tcPr>
            <w:tcW w:w="1718" w:type="dxa"/>
            <w:tcBorders>
              <w:top w:val="nil"/>
              <w:left w:val="nil"/>
              <w:bottom w:val="single" w:sz="4" w:space="0" w:color="000000"/>
              <w:right w:val="single" w:sz="4" w:space="0" w:color="000000"/>
            </w:tcBorders>
            <w:vAlign w:val="center"/>
            <w:hideMark/>
          </w:tcPr>
          <w:p w:rsidR="00BD4739" w:rsidRDefault="00BD4739">
            <w:pPr>
              <w:spacing w:line="200" w:lineRule="atLeast"/>
              <w:jc w:val="right"/>
              <w:rPr>
                <w:color w:val="000000"/>
              </w:rPr>
            </w:pPr>
            <w:r>
              <w:rPr>
                <w:color w:val="000000"/>
              </w:rPr>
              <w:t>183 836 713,57</w:t>
            </w:r>
          </w:p>
        </w:tc>
      </w:tr>
      <w:tr w:rsidR="00BD4739" w:rsidTr="00BD4739">
        <w:trPr>
          <w:trHeight w:val="20"/>
        </w:trPr>
        <w:tc>
          <w:tcPr>
            <w:tcW w:w="2283" w:type="dxa"/>
            <w:tcBorders>
              <w:top w:val="nil"/>
              <w:left w:val="single" w:sz="4" w:space="0" w:color="000000"/>
              <w:bottom w:val="single" w:sz="4" w:space="0" w:color="000000"/>
              <w:right w:val="single" w:sz="4" w:space="0" w:color="000000"/>
            </w:tcBorders>
            <w:vAlign w:val="center"/>
            <w:hideMark/>
          </w:tcPr>
          <w:p w:rsidR="00BD4739" w:rsidRDefault="00BD4739">
            <w:pPr>
              <w:spacing w:line="200" w:lineRule="atLeast"/>
              <w:rPr>
                <w:color w:val="000000"/>
              </w:rPr>
            </w:pPr>
            <w:r>
              <w:rPr>
                <w:color w:val="000000"/>
              </w:rPr>
              <w:t>2 02 03000 00 0000 151</w:t>
            </w:r>
          </w:p>
        </w:tc>
        <w:tc>
          <w:tcPr>
            <w:tcW w:w="5954" w:type="dxa"/>
            <w:tcBorders>
              <w:top w:val="nil"/>
              <w:left w:val="nil"/>
              <w:bottom w:val="single" w:sz="4" w:space="0" w:color="000000"/>
              <w:right w:val="single" w:sz="4" w:space="0" w:color="000000"/>
            </w:tcBorders>
            <w:vAlign w:val="center"/>
            <w:hideMark/>
          </w:tcPr>
          <w:p w:rsidR="00BD4739" w:rsidRDefault="00BD4739">
            <w:pPr>
              <w:spacing w:line="200" w:lineRule="atLeast"/>
              <w:rPr>
                <w:color w:val="000000"/>
              </w:rPr>
            </w:pPr>
            <w:r>
              <w:rPr>
                <w:color w:val="000000"/>
              </w:rPr>
              <w:t>Субвенции бюджетам субъектов Российской Федерации и муниципальных образований</w:t>
            </w:r>
          </w:p>
        </w:tc>
        <w:tc>
          <w:tcPr>
            <w:tcW w:w="1718" w:type="dxa"/>
            <w:tcBorders>
              <w:top w:val="nil"/>
              <w:left w:val="nil"/>
              <w:bottom w:val="single" w:sz="4" w:space="0" w:color="000000"/>
              <w:right w:val="single" w:sz="4" w:space="0" w:color="000000"/>
            </w:tcBorders>
            <w:vAlign w:val="center"/>
            <w:hideMark/>
          </w:tcPr>
          <w:p w:rsidR="00BD4739" w:rsidRDefault="00BD4739">
            <w:pPr>
              <w:spacing w:line="200" w:lineRule="atLeast"/>
              <w:jc w:val="right"/>
              <w:rPr>
                <w:bCs/>
                <w:color w:val="000000"/>
              </w:rPr>
            </w:pPr>
            <w:r>
              <w:rPr>
                <w:bCs/>
                <w:color w:val="000000"/>
              </w:rPr>
              <w:t>619 876 704,00</w:t>
            </w:r>
          </w:p>
        </w:tc>
      </w:tr>
      <w:tr w:rsidR="00BD4739" w:rsidTr="00BD4739">
        <w:trPr>
          <w:trHeight w:val="20"/>
        </w:trPr>
        <w:tc>
          <w:tcPr>
            <w:tcW w:w="2283" w:type="dxa"/>
            <w:tcBorders>
              <w:top w:val="nil"/>
              <w:left w:val="single" w:sz="4" w:space="0" w:color="000000"/>
              <w:bottom w:val="single" w:sz="4" w:space="0" w:color="000000"/>
              <w:right w:val="single" w:sz="4" w:space="0" w:color="000000"/>
            </w:tcBorders>
            <w:vAlign w:val="center"/>
            <w:hideMark/>
          </w:tcPr>
          <w:p w:rsidR="00BD4739" w:rsidRDefault="00BD4739">
            <w:pPr>
              <w:spacing w:line="200" w:lineRule="atLeast"/>
              <w:rPr>
                <w:b/>
                <w:bCs/>
                <w:color w:val="000000"/>
              </w:rPr>
            </w:pPr>
            <w:r>
              <w:rPr>
                <w:b/>
                <w:bCs/>
                <w:color w:val="000000"/>
              </w:rPr>
              <w:t>2 07 00000 00 0000 000</w:t>
            </w:r>
          </w:p>
        </w:tc>
        <w:tc>
          <w:tcPr>
            <w:tcW w:w="5954" w:type="dxa"/>
            <w:tcBorders>
              <w:top w:val="nil"/>
              <w:left w:val="nil"/>
              <w:bottom w:val="single" w:sz="4" w:space="0" w:color="000000"/>
              <w:right w:val="single" w:sz="4" w:space="0" w:color="000000"/>
            </w:tcBorders>
            <w:vAlign w:val="center"/>
            <w:hideMark/>
          </w:tcPr>
          <w:p w:rsidR="00BD4739" w:rsidRDefault="00BD4739">
            <w:pPr>
              <w:spacing w:line="200" w:lineRule="atLeast"/>
              <w:ind w:left="75"/>
              <w:rPr>
                <w:b/>
                <w:bCs/>
                <w:color w:val="000000"/>
              </w:rPr>
            </w:pPr>
            <w:r>
              <w:rPr>
                <w:b/>
                <w:bCs/>
                <w:color w:val="000000"/>
              </w:rPr>
              <w:t xml:space="preserve">ПРОЧИЕ БЕЗВОЗМЕЗДНЫЕ ПОСТУПЛЕНИЯ </w:t>
            </w:r>
          </w:p>
        </w:tc>
        <w:tc>
          <w:tcPr>
            <w:tcW w:w="1718" w:type="dxa"/>
            <w:tcBorders>
              <w:top w:val="nil"/>
              <w:left w:val="nil"/>
              <w:bottom w:val="single" w:sz="4" w:space="0" w:color="000000"/>
              <w:right w:val="single" w:sz="4" w:space="0" w:color="000000"/>
            </w:tcBorders>
            <w:hideMark/>
          </w:tcPr>
          <w:p w:rsidR="00BD4739" w:rsidRDefault="00BD4739">
            <w:pPr>
              <w:jc w:val="right"/>
              <w:rPr>
                <w:b/>
              </w:rPr>
            </w:pPr>
            <w:r>
              <w:rPr>
                <w:b/>
              </w:rPr>
              <w:t>5 000 000,00</w:t>
            </w:r>
          </w:p>
        </w:tc>
      </w:tr>
      <w:tr w:rsidR="00BD4739" w:rsidTr="00BD4739">
        <w:trPr>
          <w:trHeight w:val="20"/>
        </w:trPr>
        <w:tc>
          <w:tcPr>
            <w:tcW w:w="2283" w:type="dxa"/>
            <w:tcBorders>
              <w:top w:val="nil"/>
              <w:left w:val="single" w:sz="4" w:space="0" w:color="000000"/>
              <w:bottom w:val="single" w:sz="4" w:space="0" w:color="auto"/>
              <w:right w:val="single" w:sz="4" w:space="0" w:color="000000"/>
            </w:tcBorders>
            <w:hideMark/>
          </w:tcPr>
          <w:p w:rsidR="00BD4739" w:rsidRDefault="00BD4739">
            <w:pPr>
              <w:jc w:val="both"/>
            </w:pPr>
            <w:r>
              <w:t>2 07 04050 04 0000 180</w:t>
            </w:r>
          </w:p>
        </w:tc>
        <w:tc>
          <w:tcPr>
            <w:tcW w:w="5954" w:type="dxa"/>
            <w:tcBorders>
              <w:top w:val="nil"/>
              <w:left w:val="nil"/>
              <w:bottom w:val="single" w:sz="4" w:space="0" w:color="auto"/>
              <w:right w:val="single" w:sz="4" w:space="0" w:color="000000"/>
            </w:tcBorders>
            <w:hideMark/>
          </w:tcPr>
          <w:p w:rsidR="00BD4739" w:rsidRDefault="00BD4739">
            <w:pPr>
              <w:jc w:val="both"/>
            </w:pPr>
            <w:r>
              <w:t>Прочие безвозмездные поступления в бюджеты городских округов</w:t>
            </w:r>
          </w:p>
        </w:tc>
        <w:tc>
          <w:tcPr>
            <w:tcW w:w="1718" w:type="dxa"/>
            <w:tcBorders>
              <w:top w:val="nil"/>
              <w:left w:val="nil"/>
              <w:bottom w:val="single" w:sz="4" w:space="0" w:color="auto"/>
              <w:right w:val="single" w:sz="4" w:space="0" w:color="000000"/>
            </w:tcBorders>
            <w:hideMark/>
          </w:tcPr>
          <w:p w:rsidR="00BD4739" w:rsidRDefault="00BD4739">
            <w:pPr>
              <w:jc w:val="right"/>
            </w:pPr>
            <w:r>
              <w:t>5 000 000,00</w:t>
            </w:r>
          </w:p>
        </w:tc>
      </w:tr>
      <w:tr w:rsidR="00BD4739" w:rsidTr="00BD4739">
        <w:trPr>
          <w:trHeight w:val="417"/>
        </w:trPr>
        <w:tc>
          <w:tcPr>
            <w:tcW w:w="2283" w:type="dxa"/>
            <w:tcBorders>
              <w:top w:val="single" w:sz="4" w:space="0" w:color="auto"/>
              <w:left w:val="single" w:sz="4" w:space="0" w:color="auto"/>
              <w:bottom w:val="single" w:sz="4" w:space="0" w:color="auto"/>
              <w:right w:val="single" w:sz="4" w:space="0" w:color="000000"/>
            </w:tcBorders>
            <w:hideMark/>
          </w:tcPr>
          <w:p w:rsidR="00BD4739" w:rsidRDefault="00BD4739">
            <w:pPr>
              <w:ind w:left="142"/>
              <w:jc w:val="center"/>
              <w:rPr>
                <w:b/>
              </w:rPr>
            </w:pPr>
            <w:r>
              <w:rPr>
                <w:b/>
              </w:rPr>
              <w:t>ВСЕГО</w:t>
            </w:r>
          </w:p>
        </w:tc>
        <w:tc>
          <w:tcPr>
            <w:tcW w:w="5954" w:type="dxa"/>
            <w:tcBorders>
              <w:top w:val="single" w:sz="4" w:space="0" w:color="auto"/>
              <w:left w:val="nil"/>
              <w:bottom w:val="single" w:sz="4" w:space="0" w:color="auto"/>
              <w:right w:val="single" w:sz="4" w:space="0" w:color="000000"/>
            </w:tcBorders>
          </w:tcPr>
          <w:p w:rsidR="00BD4739" w:rsidRDefault="00BD4739">
            <w:pPr>
              <w:jc w:val="both"/>
            </w:pPr>
          </w:p>
        </w:tc>
        <w:tc>
          <w:tcPr>
            <w:tcW w:w="1718" w:type="dxa"/>
            <w:tcBorders>
              <w:top w:val="single" w:sz="4" w:space="0" w:color="auto"/>
              <w:left w:val="nil"/>
              <w:bottom w:val="single" w:sz="4" w:space="0" w:color="auto"/>
              <w:right w:val="single" w:sz="4" w:space="0" w:color="auto"/>
            </w:tcBorders>
            <w:hideMark/>
          </w:tcPr>
          <w:p w:rsidR="00BD4739" w:rsidRDefault="00BD4739">
            <w:pPr>
              <w:ind w:right="-91"/>
              <w:jc w:val="right"/>
              <w:rPr>
                <w:b/>
              </w:rPr>
            </w:pPr>
            <w:r>
              <w:rPr>
                <w:b/>
              </w:rPr>
              <w:t>1 682 670 797,57»;</w:t>
            </w:r>
          </w:p>
        </w:tc>
      </w:tr>
    </w:tbl>
    <w:p w:rsidR="00BD4739" w:rsidRDefault="00BD4739" w:rsidP="00BD4739">
      <w:pPr>
        <w:pStyle w:val="ConsPlusNormal"/>
        <w:widowControl/>
        <w:tabs>
          <w:tab w:val="right" w:pos="9922"/>
        </w:tabs>
        <w:ind w:firstLine="709"/>
        <w:jc w:val="both"/>
        <w:rPr>
          <w:rFonts w:ascii="Times New Roman" w:hAnsi="Times New Roman" w:cs="Times New Roman"/>
          <w:bCs/>
          <w:sz w:val="24"/>
          <w:szCs w:val="24"/>
        </w:rPr>
      </w:pPr>
    </w:p>
    <w:p w:rsidR="00BD4739" w:rsidRDefault="00BD4739" w:rsidP="00BD4739">
      <w:pPr>
        <w:pStyle w:val="ConsPlusNormal"/>
        <w:widowControl/>
        <w:tabs>
          <w:tab w:val="right" w:pos="9922"/>
        </w:tabs>
        <w:ind w:firstLine="709"/>
        <w:jc w:val="both"/>
        <w:rPr>
          <w:rFonts w:ascii="Times New Roman" w:hAnsi="Times New Roman" w:cs="Times New Roman"/>
          <w:bCs/>
          <w:sz w:val="24"/>
          <w:szCs w:val="24"/>
        </w:rPr>
      </w:pPr>
      <w:r>
        <w:rPr>
          <w:rFonts w:ascii="Times New Roman" w:hAnsi="Times New Roman" w:cs="Times New Roman"/>
          <w:bCs/>
          <w:sz w:val="24"/>
          <w:szCs w:val="24"/>
        </w:rPr>
        <w:t>8) приложение 8 изложить в следующей редакции:</w:t>
      </w:r>
    </w:p>
    <w:p w:rsidR="00BD4739" w:rsidRDefault="00BD4739" w:rsidP="00BD4739">
      <w:pPr>
        <w:pStyle w:val="ConsPlusNormal"/>
        <w:widowControl/>
        <w:tabs>
          <w:tab w:val="right" w:pos="9922"/>
        </w:tabs>
        <w:ind w:left="6663" w:firstLine="0"/>
        <w:jc w:val="both"/>
        <w:rPr>
          <w:rFonts w:ascii="Times New Roman" w:hAnsi="Times New Roman" w:cs="Times New Roman"/>
        </w:rPr>
      </w:pPr>
      <w:r>
        <w:rPr>
          <w:rFonts w:ascii="Times New Roman" w:hAnsi="Times New Roman" w:cs="Times New Roman"/>
        </w:rPr>
        <w:t>«Приложение 8</w:t>
      </w:r>
    </w:p>
    <w:p w:rsidR="00BD4739" w:rsidRDefault="00BD4739" w:rsidP="00BD4739">
      <w:pPr>
        <w:pStyle w:val="ConsPlusNormal"/>
        <w:widowControl/>
        <w:tabs>
          <w:tab w:val="left" w:pos="9639"/>
          <w:tab w:val="right" w:pos="9922"/>
        </w:tabs>
        <w:ind w:left="6663" w:firstLine="0"/>
        <w:jc w:val="both"/>
        <w:rPr>
          <w:rFonts w:ascii="Times New Roman" w:hAnsi="Times New Roman" w:cs="Times New Roman"/>
        </w:rPr>
      </w:pPr>
      <w:r>
        <w:rPr>
          <w:rFonts w:ascii="Times New Roman" w:hAnsi="Times New Roman" w:cs="Times New Roman"/>
        </w:rPr>
        <w:lastRenderedPageBreak/>
        <w:t>к « Бюджету городского округа город Елец на 2017 год и плановый период 2018 и 2019 годов»</w:t>
      </w:r>
    </w:p>
    <w:p w:rsidR="00BD4739" w:rsidRDefault="00BD4739" w:rsidP="00BD4739">
      <w:pPr>
        <w:pStyle w:val="ConsPlusNormal"/>
        <w:widowControl/>
        <w:tabs>
          <w:tab w:val="left" w:pos="9639"/>
          <w:tab w:val="right" w:pos="9922"/>
        </w:tabs>
        <w:ind w:left="6663" w:firstLine="0"/>
        <w:jc w:val="both"/>
        <w:rPr>
          <w:rFonts w:ascii="Times New Roman" w:hAnsi="Times New Roman" w:cs="Times New Roman"/>
        </w:rPr>
      </w:pPr>
    </w:p>
    <w:p w:rsidR="00BD4739" w:rsidRDefault="00BD4739" w:rsidP="00BD4739">
      <w:pPr>
        <w:pStyle w:val="ConsPlusNormal"/>
        <w:widowControl/>
        <w:tabs>
          <w:tab w:val="left" w:pos="9639"/>
          <w:tab w:val="right" w:pos="9922"/>
        </w:tabs>
        <w:ind w:firstLine="0"/>
        <w:jc w:val="center"/>
        <w:rPr>
          <w:rFonts w:ascii="Times New Roman" w:eastAsia="Arial" w:hAnsi="Times New Roman" w:cs="Times New Roman"/>
          <w:b/>
          <w:bCs/>
          <w:color w:val="000000"/>
        </w:rPr>
      </w:pPr>
      <w:r>
        <w:rPr>
          <w:rFonts w:ascii="Times New Roman" w:eastAsia="Arial" w:hAnsi="Times New Roman" w:cs="Times New Roman"/>
          <w:b/>
          <w:bCs/>
          <w:color w:val="000000"/>
        </w:rPr>
        <w:t xml:space="preserve">Распределение бюджетных ассигнований городского бюджета по разделам и подразделам </w:t>
      </w:r>
    </w:p>
    <w:p w:rsidR="00BD4739" w:rsidRDefault="00BD4739" w:rsidP="00BD4739">
      <w:pPr>
        <w:pStyle w:val="ConsPlusNormal"/>
        <w:widowControl/>
        <w:tabs>
          <w:tab w:val="left" w:pos="9639"/>
          <w:tab w:val="right" w:pos="9922"/>
        </w:tabs>
        <w:ind w:firstLine="0"/>
        <w:jc w:val="center"/>
        <w:rPr>
          <w:rFonts w:ascii="Times New Roman" w:hAnsi="Times New Roman" w:cs="Times New Roman"/>
          <w:bCs/>
        </w:rPr>
      </w:pPr>
      <w:r>
        <w:rPr>
          <w:rFonts w:ascii="Times New Roman" w:eastAsia="Arial" w:hAnsi="Times New Roman" w:cs="Times New Roman"/>
          <w:b/>
          <w:bCs/>
          <w:color w:val="000000"/>
        </w:rPr>
        <w:t>классификации расходов бюджетов Российской Федерации на 2017 год</w:t>
      </w:r>
    </w:p>
    <w:p w:rsidR="00BD4739" w:rsidRDefault="00BD4739" w:rsidP="00BD4739">
      <w:pPr>
        <w:pStyle w:val="ConsPlusNormal"/>
        <w:widowControl/>
        <w:tabs>
          <w:tab w:val="right" w:pos="9922"/>
        </w:tabs>
        <w:ind w:firstLine="0"/>
        <w:jc w:val="both"/>
        <w:rPr>
          <w:rFonts w:ascii="Times New Roman" w:hAnsi="Times New Roman" w:cs="Times New Roman"/>
          <w:bCs/>
        </w:rPr>
      </w:pPr>
    </w:p>
    <w:p w:rsidR="00BD4739" w:rsidRDefault="00BD4739" w:rsidP="00BD4739">
      <w:pPr>
        <w:pStyle w:val="ConsPlusNormal"/>
        <w:widowControl/>
        <w:tabs>
          <w:tab w:val="right" w:pos="9922"/>
        </w:tabs>
        <w:ind w:firstLine="0"/>
        <w:jc w:val="right"/>
        <w:rPr>
          <w:rFonts w:ascii="Times New Roman" w:hAnsi="Times New Roman" w:cs="Times New Roman"/>
          <w:bCs/>
        </w:rPr>
      </w:pPr>
      <w:r>
        <w:rPr>
          <w:rFonts w:ascii="Times New Roman" w:hAnsi="Times New Roman" w:cs="Times New Roman"/>
          <w:bCs/>
        </w:rPr>
        <w:t>руб.</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7459"/>
        <w:gridCol w:w="482"/>
        <w:gridCol w:w="425"/>
        <w:gridCol w:w="1639"/>
      </w:tblGrid>
      <w:tr w:rsidR="00BD4739" w:rsidTr="00BD4739">
        <w:trPr>
          <w:cantSplit/>
          <w:trHeight w:val="1266"/>
        </w:trPr>
        <w:tc>
          <w:tcPr>
            <w:tcW w:w="7456"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jc w:val="center"/>
              <w:rPr>
                <w:rFonts w:eastAsia="Arial"/>
                <w:b/>
                <w:bCs/>
                <w:color w:val="000000"/>
              </w:rPr>
            </w:pPr>
            <w:r>
              <w:rPr>
                <w:rFonts w:eastAsia="Arial"/>
                <w:b/>
                <w:bCs/>
                <w:color w:val="000000"/>
              </w:rPr>
              <w:t xml:space="preserve">Наименование </w:t>
            </w:r>
          </w:p>
        </w:tc>
        <w:tc>
          <w:tcPr>
            <w:tcW w:w="482" w:type="dxa"/>
            <w:tcBorders>
              <w:top w:val="single" w:sz="4" w:space="0" w:color="auto"/>
              <w:left w:val="single" w:sz="4" w:space="0" w:color="auto"/>
              <w:bottom w:val="single" w:sz="4" w:space="0" w:color="auto"/>
              <w:right w:val="single" w:sz="4" w:space="0" w:color="auto"/>
            </w:tcBorders>
            <w:textDirection w:val="btLr"/>
            <w:vAlign w:val="center"/>
            <w:hideMark/>
          </w:tcPr>
          <w:p w:rsidR="00BD4739" w:rsidRDefault="00BD4739">
            <w:pPr>
              <w:suppressAutoHyphens/>
              <w:autoSpaceDE w:val="0"/>
              <w:spacing w:line="200" w:lineRule="atLeast"/>
              <w:ind w:left="113" w:right="113"/>
              <w:jc w:val="center"/>
              <w:rPr>
                <w:rFonts w:eastAsia="Arial"/>
                <w:b/>
                <w:bCs/>
                <w:color w:val="000000"/>
              </w:rPr>
            </w:pPr>
            <w:r>
              <w:rPr>
                <w:rFonts w:eastAsia="Arial"/>
                <w:b/>
                <w:bCs/>
                <w:color w:val="000000"/>
              </w:rPr>
              <w:t>Раздел</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BD4739" w:rsidRDefault="00BD4739">
            <w:pPr>
              <w:suppressAutoHyphens/>
              <w:autoSpaceDE w:val="0"/>
              <w:spacing w:line="200" w:lineRule="atLeast"/>
              <w:ind w:left="113" w:right="113"/>
              <w:jc w:val="center"/>
              <w:rPr>
                <w:rFonts w:eastAsia="Arial"/>
                <w:b/>
                <w:bCs/>
                <w:color w:val="000000"/>
              </w:rPr>
            </w:pPr>
            <w:r>
              <w:rPr>
                <w:rFonts w:eastAsia="Arial"/>
                <w:b/>
                <w:bCs/>
                <w:color w:val="000000"/>
              </w:rPr>
              <w:t>Подраздел</w:t>
            </w:r>
          </w:p>
        </w:tc>
        <w:tc>
          <w:tcPr>
            <w:tcW w:w="1639"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jc w:val="center"/>
              <w:rPr>
                <w:rFonts w:eastAsia="Arial"/>
                <w:color w:val="000000"/>
              </w:rPr>
            </w:pPr>
            <w:r>
              <w:rPr>
                <w:rFonts w:eastAsia="Arial"/>
                <w:b/>
                <w:bCs/>
                <w:color w:val="000000"/>
              </w:rPr>
              <w:t>Сумма</w:t>
            </w:r>
          </w:p>
        </w:tc>
      </w:tr>
      <w:tr w:rsidR="00BD4739" w:rsidTr="00BD4739">
        <w:trPr>
          <w:trHeight w:val="20"/>
        </w:trPr>
        <w:tc>
          <w:tcPr>
            <w:tcW w:w="745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pPr>
            <w:r>
              <w:rPr>
                <w:rFonts w:eastAsia="Arial"/>
                <w:b/>
                <w:bCs/>
                <w:color w:val="000000"/>
              </w:rPr>
              <w:t>ВСЕГО</w:t>
            </w:r>
          </w:p>
        </w:tc>
        <w:tc>
          <w:tcPr>
            <w:tcW w:w="482"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42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1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rPr>
                <w:rFonts w:eastAsia="Arial"/>
                <w:b/>
                <w:bCs/>
                <w:color w:val="000000"/>
              </w:rPr>
            </w:pPr>
            <w:r>
              <w:rPr>
                <w:rFonts w:eastAsia="Arial"/>
                <w:b/>
                <w:bCs/>
                <w:color w:val="000000"/>
              </w:rPr>
              <w:t>1 735 993 783,57</w:t>
            </w:r>
          </w:p>
        </w:tc>
      </w:tr>
      <w:tr w:rsidR="00BD4739" w:rsidTr="00BD4739">
        <w:trPr>
          <w:trHeight w:val="20"/>
        </w:trPr>
        <w:tc>
          <w:tcPr>
            <w:tcW w:w="7456"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rPr>
                <w:rFonts w:eastAsia="Arial"/>
                <w:b/>
                <w:bCs/>
                <w:color w:val="000000"/>
              </w:rPr>
            </w:pPr>
            <w:r>
              <w:rPr>
                <w:rFonts w:eastAsia="Arial"/>
                <w:b/>
                <w:bCs/>
                <w:color w:val="000000"/>
              </w:rPr>
              <w:t>ОБЩЕГОСУДАРСТВЕННЫЕ ВОПРОСЫ</w:t>
            </w:r>
          </w:p>
        </w:tc>
        <w:tc>
          <w:tcPr>
            <w:tcW w:w="482"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jc w:val="center"/>
            </w:pPr>
            <w:r>
              <w:rPr>
                <w:rFonts w:eastAsia="Arial"/>
                <w:b/>
                <w:bCs/>
                <w:color w:val="000000"/>
              </w:rPr>
              <w:t>01</w:t>
            </w:r>
          </w:p>
        </w:tc>
        <w:tc>
          <w:tcPr>
            <w:tcW w:w="42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rPr>
                <w:rFonts w:eastAsia="Arial"/>
                <w:color w:val="000000"/>
              </w:rPr>
            </w:pPr>
            <w:r>
              <w:rPr>
                <w:rFonts w:eastAsia="Arial"/>
                <w:b/>
                <w:bCs/>
                <w:color w:val="000000"/>
              </w:rPr>
              <w:t>132 972 230,23</w:t>
            </w:r>
          </w:p>
        </w:tc>
      </w:tr>
      <w:tr w:rsidR="00BD4739" w:rsidTr="00BD4739">
        <w:trPr>
          <w:trHeight w:val="20"/>
        </w:trPr>
        <w:tc>
          <w:tcPr>
            <w:tcW w:w="745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Функционирование высшего должностного лица субъекта Российской Федерации и муниципального образования</w:t>
            </w:r>
          </w:p>
        </w:tc>
        <w:tc>
          <w:tcPr>
            <w:tcW w:w="48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rPr>
                <w:rFonts w:eastAsia="Arial"/>
                <w:color w:val="000000"/>
              </w:rPr>
            </w:pPr>
            <w:r>
              <w:rPr>
                <w:rFonts w:eastAsia="Arial"/>
                <w:color w:val="000000"/>
              </w:rPr>
              <w:t>1 771 400,00</w:t>
            </w:r>
          </w:p>
        </w:tc>
      </w:tr>
      <w:tr w:rsidR="00BD4739" w:rsidTr="00BD4739">
        <w:trPr>
          <w:trHeight w:val="20"/>
        </w:trPr>
        <w:tc>
          <w:tcPr>
            <w:tcW w:w="745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8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rPr>
                <w:rFonts w:eastAsia="Arial"/>
                <w:color w:val="000000"/>
              </w:rPr>
            </w:pPr>
            <w:r>
              <w:rPr>
                <w:rFonts w:eastAsia="Arial"/>
                <w:color w:val="000000"/>
              </w:rPr>
              <w:t>6 682 700,00</w:t>
            </w:r>
          </w:p>
        </w:tc>
      </w:tr>
      <w:tr w:rsidR="00BD4739" w:rsidTr="00BD4739">
        <w:trPr>
          <w:trHeight w:val="20"/>
        </w:trPr>
        <w:tc>
          <w:tcPr>
            <w:tcW w:w="745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rPr>
                <w:rFonts w:eastAsia="Arial"/>
                <w:color w:val="000000"/>
              </w:rPr>
            </w:pPr>
            <w:r>
              <w:rPr>
                <w:rFonts w:eastAsia="Arial"/>
                <w:color w:val="000000"/>
              </w:rPr>
              <w:t>48 987 008,23</w:t>
            </w:r>
          </w:p>
        </w:tc>
      </w:tr>
      <w:tr w:rsidR="00BD4739" w:rsidTr="00BD4739">
        <w:trPr>
          <w:trHeight w:val="20"/>
        </w:trPr>
        <w:tc>
          <w:tcPr>
            <w:tcW w:w="745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Обеспечение деятельности финансовых, налоговых и таможенных органов и органов финансового (финансово-бюджетного) надзора</w:t>
            </w:r>
          </w:p>
        </w:tc>
        <w:tc>
          <w:tcPr>
            <w:tcW w:w="48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06</w:t>
            </w:r>
          </w:p>
        </w:tc>
        <w:tc>
          <w:tcPr>
            <w:tcW w:w="1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rPr>
                <w:rFonts w:eastAsia="Arial"/>
                <w:color w:val="000000"/>
              </w:rPr>
            </w:pPr>
            <w:r>
              <w:rPr>
                <w:rFonts w:eastAsia="Arial"/>
                <w:color w:val="000000"/>
              </w:rPr>
              <w:t>12 196 800,00</w:t>
            </w:r>
          </w:p>
        </w:tc>
      </w:tr>
      <w:tr w:rsidR="00BD4739" w:rsidTr="00BD4739">
        <w:trPr>
          <w:trHeight w:val="20"/>
        </w:trPr>
        <w:tc>
          <w:tcPr>
            <w:tcW w:w="745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Обеспечение проведения выборов и референдумов</w:t>
            </w:r>
          </w:p>
        </w:tc>
        <w:tc>
          <w:tcPr>
            <w:tcW w:w="48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1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rPr>
                <w:rFonts w:eastAsia="Arial"/>
                <w:color w:val="000000"/>
              </w:rPr>
            </w:pPr>
            <w:r>
              <w:rPr>
                <w:rFonts w:eastAsia="Arial"/>
                <w:color w:val="000000"/>
              </w:rPr>
              <w:t>1 490 000,00</w:t>
            </w:r>
          </w:p>
        </w:tc>
      </w:tr>
      <w:tr w:rsidR="00BD4739" w:rsidTr="00BD4739">
        <w:trPr>
          <w:trHeight w:val="20"/>
        </w:trPr>
        <w:tc>
          <w:tcPr>
            <w:tcW w:w="745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Резервные фонды</w:t>
            </w:r>
          </w:p>
        </w:tc>
        <w:tc>
          <w:tcPr>
            <w:tcW w:w="48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11</w:t>
            </w:r>
          </w:p>
        </w:tc>
        <w:tc>
          <w:tcPr>
            <w:tcW w:w="1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rPr>
                <w:rFonts w:eastAsia="Arial"/>
                <w:color w:val="000000"/>
              </w:rPr>
            </w:pPr>
            <w:r>
              <w:rPr>
                <w:rFonts w:eastAsia="Arial"/>
                <w:color w:val="000000"/>
              </w:rPr>
              <w:t>2 058 012,22</w:t>
            </w:r>
          </w:p>
        </w:tc>
      </w:tr>
      <w:tr w:rsidR="00BD4739" w:rsidTr="00BD4739">
        <w:trPr>
          <w:trHeight w:val="20"/>
        </w:trPr>
        <w:tc>
          <w:tcPr>
            <w:tcW w:w="745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Другие общегосударственные вопросы</w:t>
            </w:r>
          </w:p>
        </w:tc>
        <w:tc>
          <w:tcPr>
            <w:tcW w:w="48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rPr>
                <w:rFonts w:eastAsia="Arial"/>
                <w:b/>
                <w:bCs/>
                <w:color w:val="000000"/>
              </w:rPr>
            </w:pPr>
            <w:r>
              <w:rPr>
                <w:rFonts w:eastAsia="Arial"/>
                <w:color w:val="000000"/>
              </w:rPr>
              <w:t>59 786 309,78</w:t>
            </w:r>
          </w:p>
        </w:tc>
      </w:tr>
      <w:tr w:rsidR="00BD4739" w:rsidTr="00BD4739">
        <w:trPr>
          <w:trHeight w:val="20"/>
        </w:trPr>
        <w:tc>
          <w:tcPr>
            <w:tcW w:w="7456"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rPr>
                <w:rFonts w:eastAsia="Arial"/>
                <w:b/>
                <w:bCs/>
                <w:color w:val="000000"/>
              </w:rPr>
            </w:pPr>
            <w:r>
              <w:rPr>
                <w:rFonts w:eastAsia="Arial"/>
                <w:b/>
                <w:bCs/>
                <w:color w:val="000000"/>
              </w:rPr>
              <w:t>НАЦИОНАЛЬНАЯ БЕЗОПАСНОСТЬ И ПРАВООХРАНИТЕЛЬНАЯ ДЕЯТЕЛЬНОСТЬ</w:t>
            </w:r>
          </w:p>
        </w:tc>
        <w:tc>
          <w:tcPr>
            <w:tcW w:w="482"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jc w:val="center"/>
            </w:pPr>
            <w:r>
              <w:rPr>
                <w:rFonts w:eastAsia="Arial"/>
                <w:b/>
                <w:bCs/>
                <w:color w:val="000000"/>
              </w:rPr>
              <w:t>03</w:t>
            </w:r>
          </w:p>
        </w:tc>
        <w:tc>
          <w:tcPr>
            <w:tcW w:w="42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rPr>
                <w:rFonts w:eastAsia="Arial"/>
                <w:color w:val="000000"/>
              </w:rPr>
            </w:pPr>
            <w:r>
              <w:rPr>
                <w:rFonts w:eastAsia="Arial"/>
                <w:b/>
                <w:bCs/>
                <w:color w:val="000000"/>
              </w:rPr>
              <w:t>14 526 500,00</w:t>
            </w:r>
          </w:p>
        </w:tc>
      </w:tr>
      <w:tr w:rsidR="00BD4739" w:rsidTr="00BD4739">
        <w:trPr>
          <w:trHeight w:val="20"/>
        </w:trPr>
        <w:tc>
          <w:tcPr>
            <w:tcW w:w="745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Органы юстиции</w:t>
            </w:r>
          </w:p>
        </w:tc>
        <w:tc>
          <w:tcPr>
            <w:tcW w:w="48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rPr>
                <w:rFonts w:eastAsia="Arial"/>
                <w:color w:val="000000"/>
              </w:rPr>
            </w:pPr>
            <w:r>
              <w:rPr>
                <w:rFonts w:eastAsia="Arial"/>
                <w:color w:val="000000"/>
              </w:rPr>
              <w:t>4 426 800,00</w:t>
            </w:r>
          </w:p>
        </w:tc>
      </w:tr>
      <w:tr w:rsidR="00BD4739" w:rsidTr="00BD4739">
        <w:trPr>
          <w:trHeight w:val="20"/>
        </w:trPr>
        <w:tc>
          <w:tcPr>
            <w:tcW w:w="745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Защита населения и территории от чрезвычайных ситуаций природного и техногенного характера, гражданская оборона</w:t>
            </w:r>
          </w:p>
        </w:tc>
        <w:tc>
          <w:tcPr>
            <w:tcW w:w="48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rPr>
                <w:rFonts w:eastAsia="Arial"/>
                <w:b/>
                <w:bCs/>
                <w:color w:val="000000"/>
              </w:rPr>
            </w:pPr>
            <w:r>
              <w:rPr>
                <w:rFonts w:eastAsia="Arial"/>
                <w:color w:val="000000"/>
              </w:rPr>
              <w:t>10 099 700,00</w:t>
            </w:r>
          </w:p>
        </w:tc>
      </w:tr>
      <w:tr w:rsidR="00BD4739" w:rsidTr="00BD4739">
        <w:trPr>
          <w:trHeight w:val="20"/>
        </w:trPr>
        <w:tc>
          <w:tcPr>
            <w:tcW w:w="7456"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rPr>
                <w:rFonts w:eastAsia="Arial"/>
                <w:b/>
                <w:bCs/>
                <w:color w:val="000000"/>
              </w:rPr>
            </w:pPr>
            <w:r>
              <w:rPr>
                <w:rFonts w:eastAsia="Arial"/>
                <w:b/>
                <w:bCs/>
                <w:color w:val="000000"/>
              </w:rPr>
              <w:t>НАЦИОНАЛЬНАЯ ЭКОНОМИКА</w:t>
            </w:r>
          </w:p>
        </w:tc>
        <w:tc>
          <w:tcPr>
            <w:tcW w:w="482"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jc w:val="center"/>
            </w:pPr>
            <w:r>
              <w:rPr>
                <w:rFonts w:eastAsia="Arial"/>
                <w:b/>
                <w:bCs/>
                <w:color w:val="000000"/>
              </w:rPr>
              <w:t>04</w:t>
            </w:r>
          </w:p>
        </w:tc>
        <w:tc>
          <w:tcPr>
            <w:tcW w:w="42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rPr>
                <w:rFonts w:eastAsia="Arial"/>
                <w:color w:val="000000"/>
              </w:rPr>
            </w:pPr>
            <w:r>
              <w:rPr>
                <w:rFonts w:eastAsia="Arial"/>
                <w:b/>
                <w:bCs/>
                <w:color w:val="000000"/>
              </w:rPr>
              <w:t>160 434 115,00</w:t>
            </w:r>
          </w:p>
        </w:tc>
      </w:tr>
      <w:tr w:rsidR="00BD4739" w:rsidTr="00BD4739">
        <w:trPr>
          <w:trHeight w:val="20"/>
        </w:trPr>
        <w:tc>
          <w:tcPr>
            <w:tcW w:w="745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Общеэкономические вопросы</w:t>
            </w:r>
          </w:p>
        </w:tc>
        <w:tc>
          <w:tcPr>
            <w:tcW w:w="48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rPr>
                <w:rFonts w:eastAsia="Arial"/>
                <w:color w:val="000000"/>
              </w:rPr>
            </w:pPr>
            <w:r>
              <w:rPr>
                <w:rFonts w:eastAsia="Arial"/>
                <w:color w:val="000000"/>
              </w:rPr>
              <w:t>871 000,00</w:t>
            </w:r>
          </w:p>
        </w:tc>
      </w:tr>
      <w:tr w:rsidR="00BD4739" w:rsidTr="00BD4739">
        <w:trPr>
          <w:trHeight w:val="20"/>
        </w:trPr>
        <w:tc>
          <w:tcPr>
            <w:tcW w:w="745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Транспорт</w:t>
            </w:r>
          </w:p>
        </w:tc>
        <w:tc>
          <w:tcPr>
            <w:tcW w:w="48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1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rPr>
                <w:rFonts w:eastAsia="Arial"/>
                <w:color w:val="000000"/>
              </w:rPr>
            </w:pPr>
            <w:r>
              <w:rPr>
                <w:rFonts w:eastAsia="Arial"/>
                <w:color w:val="000000"/>
              </w:rPr>
              <w:t>27 903 540,00</w:t>
            </w:r>
          </w:p>
        </w:tc>
      </w:tr>
      <w:tr w:rsidR="00BD4739" w:rsidTr="00BD4739">
        <w:trPr>
          <w:trHeight w:val="20"/>
        </w:trPr>
        <w:tc>
          <w:tcPr>
            <w:tcW w:w="745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Дорожное хозяйство (дорожные фонды)</w:t>
            </w:r>
          </w:p>
        </w:tc>
        <w:tc>
          <w:tcPr>
            <w:tcW w:w="48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rPr>
                <w:rFonts w:eastAsia="Arial"/>
                <w:color w:val="000000"/>
              </w:rPr>
            </w:pPr>
            <w:r>
              <w:rPr>
                <w:rFonts w:eastAsia="Arial"/>
                <w:color w:val="000000"/>
              </w:rPr>
              <w:t>122 433 575,00</w:t>
            </w:r>
          </w:p>
        </w:tc>
      </w:tr>
      <w:tr w:rsidR="00BD4739" w:rsidTr="00BD4739">
        <w:trPr>
          <w:trHeight w:val="20"/>
        </w:trPr>
        <w:tc>
          <w:tcPr>
            <w:tcW w:w="745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Другие вопросы в области национальной экономики</w:t>
            </w:r>
          </w:p>
        </w:tc>
        <w:tc>
          <w:tcPr>
            <w:tcW w:w="48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1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rPr>
                <w:rFonts w:eastAsia="Arial"/>
                <w:b/>
                <w:bCs/>
                <w:color w:val="000000"/>
              </w:rPr>
            </w:pPr>
            <w:r>
              <w:rPr>
                <w:rFonts w:eastAsia="Arial"/>
                <w:color w:val="000000"/>
              </w:rPr>
              <w:t>9 226 000,00</w:t>
            </w:r>
          </w:p>
        </w:tc>
      </w:tr>
      <w:tr w:rsidR="00BD4739" w:rsidTr="00BD4739">
        <w:trPr>
          <w:trHeight w:val="20"/>
        </w:trPr>
        <w:tc>
          <w:tcPr>
            <w:tcW w:w="7456"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rPr>
                <w:rFonts w:eastAsia="Arial"/>
                <w:b/>
                <w:bCs/>
                <w:color w:val="000000"/>
              </w:rPr>
            </w:pPr>
            <w:r>
              <w:rPr>
                <w:rFonts w:eastAsia="Arial"/>
                <w:b/>
                <w:bCs/>
                <w:color w:val="000000"/>
              </w:rPr>
              <w:t>ЖИЛИЩНО-КОММУНАЛЬНОЕ ХОЗЯЙСТВО</w:t>
            </w:r>
          </w:p>
        </w:tc>
        <w:tc>
          <w:tcPr>
            <w:tcW w:w="482"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jc w:val="center"/>
            </w:pPr>
            <w:r>
              <w:rPr>
                <w:rFonts w:eastAsia="Arial"/>
                <w:b/>
                <w:bCs/>
                <w:color w:val="000000"/>
              </w:rPr>
              <w:t>05</w:t>
            </w:r>
          </w:p>
        </w:tc>
        <w:tc>
          <w:tcPr>
            <w:tcW w:w="42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rPr>
                <w:rFonts w:eastAsia="Arial"/>
                <w:color w:val="000000"/>
              </w:rPr>
            </w:pPr>
            <w:r>
              <w:rPr>
                <w:rFonts w:eastAsia="Arial"/>
                <w:b/>
                <w:bCs/>
                <w:color w:val="000000"/>
              </w:rPr>
              <w:t>271 064 791,10</w:t>
            </w:r>
          </w:p>
        </w:tc>
      </w:tr>
      <w:tr w:rsidR="00BD4739" w:rsidTr="00BD4739">
        <w:trPr>
          <w:trHeight w:val="20"/>
        </w:trPr>
        <w:tc>
          <w:tcPr>
            <w:tcW w:w="745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Жилищное хозяйство</w:t>
            </w:r>
          </w:p>
        </w:tc>
        <w:tc>
          <w:tcPr>
            <w:tcW w:w="48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rPr>
                <w:rFonts w:eastAsia="Arial"/>
                <w:color w:val="000000"/>
              </w:rPr>
            </w:pPr>
            <w:r>
              <w:rPr>
                <w:rFonts w:eastAsia="Arial"/>
                <w:color w:val="000000"/>
              </w:rPr>
              <w:t>7 678 000,00</w:t>
            </w:r>
          </w:p>
        </w:tc>
      </w:tr>
      <w:tr w:rsidR="00BD4739" w:rsidTr="00BD4739">
        <w:trPr>
          <w:trHeight w:val="20"/>
        </w:trPr>
        <w:tc>
          <w:tcPr>
            <w:tcW w:w="745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Коммунальное хозяйство</w:t>
            </w:r>
          </w:p>
        </w:tc>
        <w:tc>
          <w:tcPr>
            <w:tcW w:w="48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rPr>
                <w:rFonts w:eastAsia="Arial"/>
                <w:color w:val="000000"/>
              </w:rPr>
            </w:pPr>
            <w:r>
              <w:rPr>
                <w:rFonts w:eastAsia="Arial"/>
                <w:color w:val="000000"/>
              </w:rPr>
              <w:t>14 919 700,00</w:t>
            </w:r>
          </w:p>
        </w:tc>
      </w:tr>
      <w:tr w:rsidR="00BD4739" w:rsidTr="00BD4739">
        <w:trPr>
          <w:trHeight w:val="20"/>
        </w:trPr>
        <w:tc>
          <w:tcPr>
            <w:tcW w:w="745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Благоустройство</w:t>
            </w:r>
          </w:p>
        </w:tc>
        <w:tc>
          <w:tcPr>
            <w:tcW w:w="48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rPr>
                <w:rFonts w:eastAsia="Arial"/>
                <w:color w:val="000000"/>
              </w:rPr>
            </w:pPr>
            <w:r>
              <w:rPr>
                <w:rFonts w:eastAsia="Arial"/>
                <w:color w:val="000000"/>
              </w:rPr>
              <w:t>239 557 091,10</w:t>
            </w:r>
          </w:p>
        </w:tc>
      </w:tr>
      <w:tr w:rsidR="00BD4739" w:rsidTr="00BD4739">
        <w:trPr>
          <w:trHeight w:val="20"/>
        </w:trPr>
        <w:tc>
          <w:tcPr>
            <w:tcW w:w="745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Другие вопросы в области жилищно-коммунального хозяйства</w:t>
            </w:r>
          </w:p>
        </w:tc>
        <w:tc>
          <w:tcPr>
            <w:tcW w:w="48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1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rPr>
                <w:rFonts w:eastAsia="Arial"/>
                <w:b/>
                <w:bCs/>
                <w:color w:val="000000"/>
              </w:rPr>
            </w:pPr>
            <w:r>
              <w:rPr>
                <w:rFonts w:eastAsia="Arial"/>
                <w:color w:val="000000"/>
              </w:rPr>
              <w:t>8 910 000,00</w:t>
            </w:r>
          </w:p>
        </w:tc>
      </w:tr>
      <w:tr w:rsidR="00BD4739" w:rsidTr="00BD4739">
        <w:trPr>
          <w:trHeight w:val="20"/>
        </w:trPr>
        <w:tc>
          <w:tcPr>
            <w:tcW w:w="7456"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rPr>
                <w:rFonts w:eastAsia="Arial"/>
                <w:b/>
                <w:bCs/>
                <w:color w:val="000000"/>
              </w:rPr>
            </w:pPr>
            <w:r>
              <w:rPr>
                <w:rFonts w:eastAsia="Arial"/>
                <w:b/>
                <w:bCs/>
                <w:color w:val="000000"/>
              </w:rPr>
              <w:t>ОБРАЗОВАНИЕ</w:t>
            </w:r>
          </w:p>
        </w:tc>
        <w:tc>
          <w:tcPr>
            <w:tcW w:w="482"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jc w:val="center"/>
            </w:pPr>
            <w:r>
              <w:rPr>
                <w:rFonts w:eastAsia="Arial"/>
                <w:b/>
                <w:bCs/>
                <w:color w:val="000000"/>
              </w:rPr>
              <w:t>07</w:t>
            </w:r>
          </w:p>
        </w:tc>
        <w:tc>
          <w:tcPr>
            <w:tcW w:w="42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rPr>
                <w:rFonts w:eastAsia="Arial"/>
                <w:color w:val="000000"/>
              </w:rPr>
            </w:pPr>
            <w:r>
              <w:rPr>
                <w:rFonts w:eastAsia="Arial"/>
                <w:b/>
                <w:bCs/>
                <w:color w:val="000000"/>
              </w:rPr>
              <w:t>919 620 131,98</w:t>
            </w:r>
          </w:p>
        </w:tc>
      </w:tr>
      <w:tr w:rsidR="00BD4739" w:rsidTr="00BD4739">
        <w:trPr>
          <w:trHeight w:val="20"/>
        </w:trPr>
        <w:tc>
          <w:tcPr>
            <w:tcW w:w="745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Дошкольное образование</w:t>
            </w:r>
          </w:p>
        </w:tc>
        <w:tc>
          <w:tcPr>
            <w:tcW w:w="48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rPr>
                <w:rFonts w:eastAsia="Arial"/>
                <w:color w:val="000000"/>
              </w:rPr>
            </w:pPr>
            <w:r>
              <w:rPr>
                <w:rFonts w:eastAsia="Arial"/>
                <w:color w:val="000000"/>
              </w:rPr>
              <w:t>335 304 313,0</w:t>
            </w:r>
            <w:r>
              <w:rPr>
                <w:rFonts w:eastAsia="Arial"/>
                <w:color w:val="000000"/>
              </w:rPr>
              <w:lastRenderedPageBreak/>
              <w:t>0</w:t>
            </w:r>
          </w:p>
        </w:tc>
      </w:tr>
      <w:tr w:rsidR="00BD4739" w:rsidTr="00BD4739">
        <w:trPr>
          <w:trHeight w:val="20"/>
        </w:trPr>
        <w:tc>
          <w:tcPr>
            <w:tcW w:w="745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lastRenderedPageBreak/>
              <w:t>Общее образование</w:t>
            </w:r>
          </w:p>
        </w:tc>
        <w:tc>
          <w:tcPr>
            <w:tcW w:w="48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rPr>
                <w:rFonts w:eastAsia="Arial"/>
                <w:color w:val="000000"/>
              </w:rPr>
            </w:pPr>
            <w:r>
              <w:rPr>
                <w:rFonts w:eastAsia="Arial"/>
                <w:color w:val="000000"/>
              </w:rPr>
              <w:t>421 640 599,70</w:t>
            </w:r>
          </w:p>
        </w:tc>
      </w:tr>
      <w:tr w:rsidR="00BD4739" w:rsidTr="00BD4739">
        <w:trPr>
          <w:trHeight w:val="20"/>
        </w:trPr>
        <w:tc>
          <w:tcPr>
            <w:tcW w:w="745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Дополнительное образование детей</w:t>
            </w:r>
          </w:p>
        </w:tc>
        <w:tc>
          <w:tcPr>
            <w:tcW w:w="48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rPr>
                <w:rFonts w:eastAsia="Arial"/>
                <w:color w:val="000000"/>
              </w:rPr>
            </w:pPr>
            <w:r>
              <w:rPr>
                <w:rFonts w:eastAsia="Arial"/>
                <w:color w:val="000000"/>
              </w:rPr>
              <w:t>116 133 233,28</w:t>
            </w:r>
          </w:p>
        </w:tc>
      </w:tr>
      <w:tr w:rsidR="00BD4739" w:rsidTr="00BD4739">
        <w:trPr>
          <w:trHeight w:val="20"/>
        </w:trPr>
        <w:tc>
          <w:tcPr>
            <w:tcW w:w="745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Молодежная политика</w:t>
            </w:r>
          </w:p>
        </w:tc>
        <w:tc>
          <w:tcPr>
            <w:tcW w:w="48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1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rPr>
                <w:rFonts w:eastAsia="Arial"/>
                <w:color w:val="000000"/>
              </w:rPr>
            </w:pPr>
            <w:r>
              <w:rPr>
                <w:rFonts w:eastAsia="Arial"/>
                <w:color w:val="000000"/>
              </w:rPr>
              <w:t>16 330 700,00</w:t>
            </w:r>
          </w:p>
        </w:tc>
      </w:tr>
      <w:tr w:rsidR="00BD4739" w:rsidTr="00BD4739">
        <w:trPr>
          <w:trHeight w:val="20"/>
        </w:trPr>
        <w:tc>
          <w:tcPr>
            <w:tcW w:w="745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Другие вопросы в области образования</w:t>
            </w:r>
          </w:p>
        </w:tc>
        <w:tc>
          <w:tcPr>
            <w:tcW w:w="48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rPr>
                <w:rFonts w:eastAsia="Arial"/>
                <w:b/>
                <w:bCs/>
                <w:color w:val="000000"/>
              </w:rPr>
            </w:pPr>
            <w:r>
              <w:rPr>
                <w:rFonts w:eastAsia="Arial"/>
                <w:color w:val="000000"/>
              </w:rPr>
              <w:t>30 211 286,00</w:t>
            </w:r>
          </w:p>
        </w:tc>
      </w:tr>
      <w:tr w:rsidR="00BD4739" w:rsidTr="00BD4739">
        <w:trPr>
          <w:trHeight w:val="20"/>
        </w:trPr>
        <w:tc>
          <w:tcPr>
            <w:tcW w:w="7456"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rPr>
                <w:rFonts w:eastAsia="Arial"/>
                <w:b/>
                <w:bCs/>
                <w:color w:val="000000"/>
              </w:rPr>
            </w:pPr>
            <w:r>
              <w:rPr>
                <w:rFonts w:eastAsia="Arial"/>
                <w:b/>
                <w:bCs/>
                <w:color w:val="000000"/>
              </w:rPr>
              <w:t>КУЛЬТУРА, КИНЕМАТОГРАФИЯ</w:t>
            </w:r>
          </w:p>
        </w:tc>
        <w:tc>
          <w:tcPr>
            <w:tcW w:w="482"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jc w:val="center"/>
            </w:pPr>
            <w:r>
              <w:rPr>
                <w:rFonts w:eastAsia="Arial"/>
                <w:b/>
                <w:bCs/>
                <w:color w:val="000000"/>
              </w:rPr>
              <w:t>08</w:t>
            </w:r>
          </w:p>
        </w:tc>
        <w:tc>
          <w:tcPr>
            <w:tcW w:w="42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rPr>
                <w:rFonts w:eastAsia="Arial"/>
                <w:color w:val="000000"/>
              </w:rPr>
            </w:pPr>
            <w:r>
              <w:rPr>
                <w:rFonts w:eastAsia="Arial"/>
                <w:b/>
                <w:bCs/>
                <w:color w:val="000000"/>
              </w:rPr>
              <w:t>114 103 111,26</w:t>
            </w:r>
          </w:p>
        </w:tc>
      </w:tr>
      <w:tr w:rsidR="00BD4739" w:rsidTr="00BD4739">
        <w:trPr>
          <w:trHeight w:val="20"/>
        </w:trPr>
        <w:tc>
          <w:tcPr>
            <w:tcW w:w="745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Культура</w:t>
            </w:r>
          </w:p>
        </w:tc>
        <w:tc>
          <w:tcPr>
            <w:tcW w:w="48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rPr>
                <w:rFonts w:eastAsia="Arial"/>
                <w:color w:val="000000"/>
              </w:rPr>
            </w:pPr>
            <w:r>
              <w:rPr>
                <w:rFonts w:eastAsia="Arial"/>
                <w:color w:val="000000"/>
              </w:rPr>
              <w:t>110 507 611,26</w:t>
            </w:r>
          </w:p>
        </w:tc>
      </w:tr>
      <w:tr w:rsidR="00BD4739" w:rsidTr="00BD4739">
        <w:trPr>
          <w:trHeight w:val="20"/>
        </w:trPr>
        <w:tc>
          <w:tcPr>
            <w:tcW w:w="745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Другие вопросы в области культуры, кинематографии</w:t>
            </w:r>
          </w:p>
        </w:tc>
        <w:tc>
          <w:tcPr>
            <w:tcW w:w="48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rPr>
                <w:rFonts w:eastAsia="Arial"/>
                <w:b/>
                <w:bCs/>
                <w:color w:val="000000"/>
              </w:rPr>
            </w:pPr>
            <w:r>
              <w:rPr>
                <w:rFonts w:eastAsia="Arial"/>
                <w:color w:val="000000"/>
              </w:rPr>
              <w:t>3 595 500,00</w:t>
            </w:r>
          </w:p>
        </w:tc>
      </w:tr>
      <w:tr w:rsidR="00BD4739" w:rsidTr="00BD4739">
        <w:trPr>
          <w:trHeight w:val="20"/>
        </w:trPr>
        <w:tc>
          <w:tcPr>
            <w:tcW w:w="7456"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rPr>
                <w:rFonts w:eastAsia="Arial"/>
                <w:b/>
                <w:bCs/>
                <w:color w:val="000000"/>
              </w:rPr>
            </w:pPr>
            <w:r>
              <w:rPr>
                <w:rFonts w:eastAsia="Arial"/>
                <w:b/>
                <w:bCs/>
                <w:color w:val="000000"/>
              </w:rPr>
              <w:t>СОЦИАЛЬНАЯ ПОЛИТИКА</w:t>
            </w:r>
          </w:p>
        </w:tc>
        <w:tc>
          <w:tcPr>
            <w:tcW w:w="482"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jc w:val="center"/>
            </w:pPr>
            <w:r>
              <w:rPr>
                <w:rFonts w:eastAsia="Arial"/>
                <w:b/>
                <w:bCs/>
                <w:color w:val="000000"/>
              </w:rPr>
              <w:t>10</w:t>
            </w:r>
          </w:p>
        </w:tc>
        <w:tc>
          <w:tcPr>
            <w:tcW w:w="42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rPr>
                <w:rFonts w:eastAsia="Arial"/>
                <w:color w:val="000000"/>
              </w:rPr>
            </w:pPr>
            <w:r>
              <w:rPr>
                <w:rFonts w:eastAsia="Arial"/>
                <w:b/>
                <w:bCs/>
                <w:color w:val="000000"/>
              </w:rPr>
              <w:t>53 619 004,00</w:t>
            </w:r>
          </w:p>
        </w:tc>
      </w:tr>
      <w:tr w:rsidR="00BD4739" w:rsidTr="00BD4739">
        <w:trPr>
          <w:trHeight w:val="20"/>
        </w:trPr>
        <w:tc>
          <w:tcPr>
            <w:tcW w:w="745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Пенсионное обеспечение</w:t>
            </w:r>
          </w:p>
        </w:tc>
        <w:tc>
          <w:tcPr>
            <w:tcW w:w="48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rPr>
                <w:rFonts w:eastAsia="Arial"/>
                <w:color w:val="000000"/>
              </w:rPr>
            </w:pPr>
            <w:r>
              <w:rPr>
                <w:rFonts w:eastAsia="Arial"/>
                <w:color w:val="000000"/>
              </w:rPr>
              <w:t>5 559 400,00</w:t>
            </w:r>
          </w:p>
        </w:tc>
      </w:tr>
      <w:tr w:rsidR="00BD4739" w:rsidTr="00BD4739">
        <w:trPr>
          <w:trHeight w:val="20"/>
        </w:trPr>
        <w:tc>
          <w:tcPr>
            <w:tcW w:w="745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Социальное обеспечение населения</w:t>
            </w:r>
          </w:p>
        </w:tc>
        <w:tc>
          <w:tcPr>
            <w:tcW w:w="48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rPr>
                <w:rFonts w:eastAsia="Arial"/>
                <w:color w:val="000000"/>
              </w:rPr>
            </w:pPr>
            <w:r>
              <w:rPr>
                <w:rFonts w:eastAsia="Arial"/>
                <w:color w:val="000000"/>
              </w:rPr>
              <w:t>5 248 704,00</w:t>
            </w:r>
          </w:p>
        </w:tc>
      </w:tr>
      <w:tr w:rsidR="00BD4739" w:rsidTr="00BD4739">
        <w:trPr>
          <w:trHeight w:val="20"/>
        </w:trPr>
        <w:tc>
          <w:tcPr>
            <w:tcW w:w="745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Охрана семьи и детства</w:t>
            </w:r>
          </w:p>
        </w:tc>
        <w:tc>
          <w:tcPr>
            <w:tcW w:w="48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rPr>
                <w:rFonts w:eastAsia="Arial"/>
                <w:color w:val="000000"/>
              </w:rPr>
            </w:pPr>
            <w:r>
              <w:rPr>
                <w:rFonts w:eastAsia="Arial"/>
                <w:color w:val="000000"/>
              </w:rPr>
              <w:t>38 334 300,00</w:t>
            </w:r>
          </w:p>
        </w:tc>
      </w:tr>
      <w:tr w:rsidR="00BD4739" w:rsidTr="00BD4739">
        <w:trPr>
          <w:trHeight w:val="20"/>
        </w:trPr>
        <w:tc>
          <w:tcPr>
            <w:tcW w:w="745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Другие вопросы в области социальной политики</w:t>
            </w:r>
          </w:p>
        </w:tc>
        <w:tc>
          <w:tcPr>
            <w:tcW w:w="48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06</w:t>
            </w:r>
          </w:p>
        </w:tc>
        <w:tc>
          <w:tcPr>
            <w:tcW w:w="1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rPr>
                <w:rFonts w:eastAsia="Arial"/>
                <w:b/>
                <w:bCs/>
                <w:color w:val="000000"/>
              </w:rPr>
            </w:pPr>
            <w:r>
              <w:rPr>
                <w:rFonts w:eastAsia="Arial"/>
                <w:color w:val="000000"/>
              </w:rPr>
              <w:t>4 476 600,00</w:t>
            </w:r>
          </w:p>
        </w:tc>
      </w:tr>
      <w:tr w:rsidR="00BD4739" w:rsidTr="00BD4739">
        <w:trPr>
          <w:trHeight w:val="20"/>
        </w:trPr>
        <w:tc>
          <w:tcPr>
            <w:tcW w:w="7456"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rPr>
                <w:rFonts w:eastAsia="Arial"/>
                <w:b/>
                <w:bCs/>
                <w:color w:val="000000"/>
              </w:rPr>
            </w:pPr>
            <w:r>
              <w:rPr>
                <w:rFonts w:eastAsia="Arial"/>
                <w:b/>
                <w:bCs/>
                <w:color w:val="000000"/>
              </w:rPr>
              <w:t>ФИЗИЧЕСКАЯ КУЛЬТУРА И СПОРТ</w:t>
            </w:r>
          </w:p>
        </w:tc>
        <w:tc>
          <w:tcPr>
            <w:tcW w:w="482"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jc w:val="center"/>
            </w:pPr>
            <w:r>
              <w:rPr>
                <w:rFonts w:eastAsia="Arial"/>
                <w:b/>
                <w:bCs/>
                <w:color w:val="000000"/>
              </w:rPr>
              <w:t>11</w:t>
            </w:r>
          </w:p>
        </w:tc>
        <w:tc>
          <w:tcPr>
            <w:tcW w:w="42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rPr>
                <w:rFonts w:eastAsia="Arial"/>
                <w:color w:val="000000"/>
              </w:rPr>
            </w:pPr>
            <w:r>
              <w:rPr>
                <w:rFonts w:eastAsia="Arial"/>
                <w:b/>
                <w:bCs/>
                <w:color w:val="000000"/>
              </w:rPr>
              <w:t>45 203 500,00</w:t>
            </w:r>
          </w:p>
        </w:tc>
      </w:tr>
      <w:tr w:rsidR="00BD4739" w:rsidTr="00BD4739">
        <w:trPr>
          <w:trHeight w:val="20"/>
        </w:trPr>
        <w:tc>
          <w:tcPr>
            <w:tcW w:w="745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Физическая культура</w:t>
            </w:r>
          </w:p>
        </w:tc>
        <w:tc>
          <w:tcPr>
            <w:tcW w:w="48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rPr>
                <w:rFonts w:eastAsia="Arial"/>
                <w:color w:val="000000"/>
              </w:rPr>
            </w:pPr>
            <w:r>
              <w:rPr>
                <w:rFonts w:eastAsia="Arial"/>
                <w:color w:val="000000"/>
              </w:rPr>
              <w:t>42 505 300,00</w:t>
            </w:r>
          </w:p>
        </w:tc>
      </w:tr>
      <w:tr w:rsidR="00BD4739" w:rsidTr="00BD4739">
        <w:trPr>
          <w:trHeight w:val="20"/>
        </w:trPr>
        <w:tc>
          <w:tcPr>
            <w:tcW w:w="745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Другие вопросы в области физической культуры и спорта</w:t>
            </w:r>
          </w:p>
        </w:tc>
        <w:tc>
          <w:tcPr>
            <w:tcW w:w="48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1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rPr>
                <w:rFonts w:eastAsia="Arial"/>
                <w:b/>
                <w:bCs/>
                <w:color w:val="000000"/>
              </w:rPr>
            </w:pPr>
            <w:r>
              <w:rPr>
                <w:rFonts w:eastAsia="Arial"/>
                <w:color w:val="000000"/>
              </w:rPr>
              <w:t>2 698 200,00</w:t>
            </w:r>
          </w:p>
        </w:tc>
      </w:tr>
      <w:tr w:rsidR="00BD4739" w:rsidTr="00BD4739">
        <w:trPr>
          <w:trHeight w:val="20"/>
        </w:trPr>
        <w:tc>
          <w:tcPr>
            <w:tcW w:w="7456"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rPr>
                <w:rFonts w:eastAsia="Arial"/>
                <w:b/>
                <w:bCs/>
                <w:color w:val="000000"/>
              </w:rPr>
            </w:pPr>
            <w:r>
              <w:rPr>
                <w:rFonts w:eastAsia="Arial"/>
                <w:b/>
                <w:bCs/>
                <w:color w:val="000000"/>
              </w:rPr>
              <w:t>СРЕДСТВА МАССОВОЙ ИНФОРМАЦИИ</w:t>
            </w:r>
          </w:p>
        </w:tc>
        <w:tc>
          <w:tcPr>
            <w:tcW w:w="482"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jc w:val="center"/>
            </w:pPr>
            <w:r>
              <w:rPr>
                <w:rFonts w:eastAsia="Arial"/>
                <w:b/>
                <w:bCs/>
                <w:color w:val="000000"/>
              </w:rPr>
              <w:t>12</w:t>
            </w:r>
          </w:p>
        </w:tc>
        <w:tc>
          <w:tcPr>
            <w:tcW w:w="42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rPr>
                <w:rFonts w:eastAsia="Arial"/>
                <w:color w:val="000000"/>
              </w:rPr>
            </w:pPr>
            <w:r>
              <w:rPr>
                <w:rFonts w:eastAsia="Arial"/>
                <w:b/>
                <w:bCs/>
                <w:color w:val="000000"/>
              </w:rPr>
              <w:t>17 970 400,00</w:t>
            </w:r>
          </w:p>
        </w:tc>
      </w:tr>
      <w:tr w:rsidR="00BD4739" w:rsidTr="00BD4739">
        <w:trPr>
          <w:trHeight w:val="20"/>
        </w:trPr>
        <w:tc>
          <w:tcPr>
            <w:tcW w:w="745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Телевидение и радиовещание</w:t>
            </w:r>
          </w:p>
        </w:tc>
        <w:tc>
          <w:tcPr>
            <w:tcW w:w="48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rPr>
                <w:rFonts w:eastAsia="Arial"/>
                <w:color w:val="000000"/>
              </w:rPr>
            </w:pPr>
            <w:r>
              <w:rPr>
                <w:rFonts w:eastAsia="Arial"/>
                <w:color w:val="000000"/>
              </w:rPr>
              <w:t>10 248 300,00</w:t>
            </w:r>
          </w:p>
        </w:tc>
      </w:tr>
      <w:tr w:rsidR="00BD4739" w:rsidTr="00BD4739">
        <w:trPr>
          <w:trHeight w:val="20"/>
        </w:trPr>
        <w:tc>
          <w:tcPr>
            <w:tcW w:w="745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Периодическая печать и издательства</w:t>
            </w:r>
          </w:p>
        </w:tc>
        <w:tc>
          <w:tcPr>
            <w:tcW w:w="48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rPr>
                <w:rFonts w:eastAsia="Arial"/>
                <w:color w:val="000000"/>
              </w:rPr>
            </w:pPr>
            <w:r>
              <w:rPr>
                <w:rFonts w:eastAsia="Arial"/>
                <w:color w:val="000000"/>
              </w:rPr>
              <w:t>3 500 000,00</w:t>
            </w:r>
          </w:p>
        </w:tc>
      </w:tr>
      <w:tr w:rsidR="00BD4739" w:rsidTr="00BD4739">
        <w:trPr>
          <w:trHeight w:val="20"/>
        </w:trPr>
        <w:tc>
          <w:tcPr>
            <w:tcW w:w="745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Другие вопросы в области средств массовой информации</w:t>
            </w:r>
          </w:p>
        </w:tc>
        <w:tc>
          <w:tcPr>
            <w:tcW w:w="48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rPr>
                <w:rFonts w:eastAsia="Arial"/>
                <w:b/>
                <w:bCs/>
                <w:color w:val="000000"/>
              </w:rPr>
            </w:pPr>
            <w:r>
              <w:rPr>
                <w:rFonts w:eastAsia="Arial"/>
                <w:color w:val="000000"/>
              </w:rPr>
              <w:t>4 222 100,00</w:t>
            </w:r>
          </w:p>
        </w:tc>
      </w:tr>
      <w:tr w:rsidR="00BD4739" w:rsidTr="00BD4739">
        <w:trPr>
          <w:trHeight w:val="20"/>
        </w:trPr>
        <w:tc>
          <w:tcPr>
            <w:tcW w:w="7456"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rPr>
                <w:rFonts w:eastAsia="Arial"/>
                <w:b/>
                <w:bCs/>
                <w:color w:val="000000"/>
              </w:rPr>
            </w:pPr>
            <w:r>
              <w:rPr>
                <w:rFonts w:eastAsia="Arial"/>
                <w:b/>
                <w:bCs/>
                <w:color w:val="000000"/>
              </w:rPr>
              <w:t>ОБСЛУЖИВАНИЕ ГОСУДАРСТВЕННОГО И МУНИЦИПАЛЬНОГО ДОЛГА</w:t>
            </w:r>
          </w:p>
        </w:tc>
        <w:tc>
          <w:tcPr>
            <w:tcW w:w="482"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jc w:val="center"/>
            </w:pPr>
            <w:r>
              <w:rPr>
                <w:rFonts w:eastAsia="Arial"/>
                <w:b/>
                <w:bCs/>
                <w:color w:val="000000"/>
              </w:rPr>
              <w:t>13</w:t>
            </w:r>
          </w:p>
        </w:tc>
        <w:tc>
          <w:tcPr>
            <w:tcW w:w="42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rPr>
                <w:rFonts w:eastAsia="Arial"/>
                <w:color w:val="000000"/>
              </w:rPr>
            </w:pPr>
            <w:r>
              <w:rPr>
                <w:rFonts w:eastAsia="Arial"/>
                <w:b/>
                <w:bCs/>
                <w:color w:val="000000"/>
              </w:rPr>
              <w:t>6 480 000,00</w:t>
            </w:r>
          </w:p>
        </w:tc>
      </w:tr>
      <w:tr w:rsidR="00BD4739" w:rsidTr="00BD4739">
        <w:trPr>
          <w:trHeight w:val="20"/>
        </w:trPr>
        <w:tc>
          <w:tcPr>
            <w:tcW w:w="745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Обслуживание государственного внутреннего и муниципального долга</w:t>
            </w:r>
          </w:p>
        </w:tc>
        <w:tc>
          <w:tcPr>
            <w:tcW w:w="48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6 480 000,00»;</w:t>
            </w:r>
          </w:p>
        </w:tc>
      </w:tr>
    </w:tbl>
    <w:p w:rsidR="00BD4739" w:rsidRDefault="00BD4739" w:rsidP="00BD4739">
      <w:pPr>
        <w:rPr>
          <w:sz w:val="20"/>
          <w:szCs w:val="20"/>
        </w:rPr>
      </w:pPr>
    </w:p>
    <w:p w:rsidR="00BD4739" w:rsidRDefault="00BD4739" w:rsidP="00BD4739">
      <w:pPr>
        <w:pStyle w:val="ConsPlusNormal"/>
        <w:widowControl/>
        <w:ind w:firstLine="709"/>
        <w:jc w:val="both"/>
        <w:rPr>
          <w:rFonts w:ascii="Times New Roman" w:hAnsi="Times New Roman" w:cs="Times New Roman"/>
          <w:bCs/>
          <w:sz w:val="24"/>
          <w:szCs w:val="24"/>
        </w:rPr>
      </w:pPr>
      <w:r>
        <w:rPr>
          <w:rFonts w:ascii="Times New Roman" w:hAnsi="Times New Roman" w:cs="Times New Roman"/>
          <w:sz w:val="24"/>
          <w:szCs w:val="24"/>
        </w:rPr>
        <w:t>9) приложение 10 изложить в следующей редакции:</w:t>
      </w:r>
    </w:p>
    <w:p w:rsidR="00BD4739" w:rsidRDefault="00BD4739" w:rsidP="00BD4739">
      <w:pPr>
        <w:pStyle w:val="ConsPlusNormal"/>
        <w:widowControl/>
        <w:tabs>
          <w:tab w:val="right" w:pos="9922"/>
        </w:tabs>
        <w:ind w:firstLine="0"/>
        <w:jc w:val="both"/>
        <w:rPr>
          <w:rFonts w:ascii="Times New Roman" w:hAnsi="Times New Roman" w:cs="Times New Roman"/>
          <w:bCs/>
          <w:sz w:val="24"/>
          <w:szCs w:val="24"/>
        </w:rPr>
      </w:pPr>
    </w:p>
    <w:p w:rsidR="00BD4739" w:rsidRDefault="00BD4739" w:rsidP="00BD4739">
      <w:pPr>
        <w:pStyle w:val="ConsPlusNormal"/>
        <w:widowControl/>
        <w:tabs>
          <w:tab w:val="right" w:pos="9922"/>
        </w:tabs>
        <w:ind w:left="6663" w:firstLine="0"/>
        <w:jc w:val="both"/>
        <w:rPr>
          <w:rFonts w:ascii="Times New Roman" w:hAnsi="Times New Roman" w:cs="Times New Roman"/>
        </w:rPr>
      </w:pPr>
      <w:r>
        <w:rPr>
          <w:rFonts w:ascii="Times New Roman" w:hAnsi="Times New Roman" w:cs="Times New Roman"/>
        </w:rPr>
        <w:t>«Приложение 10</w:t>
      </w:r>
    </w:p>
    <w:p w:rsidR="00BD4739" w:rsidRDefault="00BD4739" w:rsidP="00BD4739">
      <w:pPr>
        <w:pStyle w:val="ConsPlusNormal"/>
        <w:widowControl/>
        <w:tabs>
          <w:tab w:val="left" w:pos="9639"/>
          <w:tab w:val="right" w:pos="9922"/>
        </w:tabs>
        <w:ind w:left="6663" w:firstLine="0"/>
        <w:jc w:val="both"/>
        <w:rPr>
          <w:rFonts w:ascii="Times New Roman" w:hAnsi="Times New Roman" w:cs="Times New Roman"/>
        </w:rPr>
      </w:pPr>
      <w:r>
        <w:rPr>
          <w:rFonts w:ascii="Times New Roman" w:hAnsi="Times New Roman" w:cs="Times New Roman"/>
        </w:rPr>
        <w:t>к « Бюджету городского округа город Елец на 2017 год и плановый период 2018 и 2019 годов»</w:t>
      </w:r>
    </w:p>
    <w:p w:rsidR="00BD4739" w:rsidRDefault="00BD4739" w:rsidP="00BD4739">
      <w:pPr>
        <w:widowControl w:val="0"/>
        <w:autoSpaceDE w:val="0"/>
        <w:autoSpaceDN w:val="0"/>
        <w:adjustRightInd w:val="0"/>
        <w:jc w:val="center"/>
        <w:rPr>
          <w:b/>
          <w:bCs/>
          <w:color w:val="000000"/>
        </w:rPr>
      </w:pPr>
    </w:p>
    <w:p w:rsidR="00BD4739" w:rsidRDefault="00BD4739" w:rsidP="00BD4739">
      <w:pPr>
        <w:suppressAutoHyphens/>
        <w:autoSpaceDE w:val="0"/>
        <w:spacing w:line="200" w:lineRule="atLeast"/>
        <w:jc w:val="center"/>
        <w:rPr>
          <w:rFonts w:eastAsia="Arial"/>
          <w:b/>
          <w:bCs/>
          <w:color w:val="000000"/>
        </w:rPr>
      </w:pPr>
      <w:r>
        <w:rPr>
          <w:rFonts w:eastAsia="Arial"/>
          <w:b/>
          <w:bCs/>
          <w:color w:val="000000"/>
        </w:rPr>
        <w:t>Ведомственная структура расходов городского бюджета</w:t>
      </w:r>
    </w:p>
    <w:p w:rsidR="00BD4739" w:rsidRDefault="00BD4739" w:rsidP="00BD4739">
      <w:pPr>
        <w:widowControl w:val="0"/>
        <w:autoSpaceDE w:val="0"/>
        <w:autoSpaceDN w:val="0"/>
        <w:adjustRightInd w:val="0"/>
        <w:jc w:val="center"/>
        <w:rPr>
          <w:b/>
          <w:bCs/>
          <w:color w:val="000000"/>
        </w:rPr>
      </w:pPr>
      <w:r>
        <w:rPr>
          <w:rFonts w:eastAsia="Arial"/>
          <w:b/>
          <w:bCs/>
          <w:color w:val="000000"/>
        </w:rPr>
        <w:t>на 2017 год</w:t>
      </w:r>
    </w:p>
    <w:p w:rsidR="00BD4739" w:rsidRDefault="00BD4739" w:rsidP="00BD4739"/>
    <w:p w:rsidR="00BD4739" w:rsidRDefault="00BD4739" w:rsidP="00BD4739">
      <w:pPr>
        <w:jc w:val="right"/>
      </w:pPr>
      <w:r>
        <w:t>руб.</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4903"/>
        <w:gridCol w:w="492"/>
        <w:gridCol w:w="425"/>
        <w:gridCol w:w="425"/>
        <w:gridCol w:w="1418"/>
        <w:gridCol w:w="567"/>
        <w:gridCol w:w="1775"/>
      </w:tblGrid>
      <w:tr w:rsidR="00BD4739" w:rsidTr="00BD4739">
        <w:trPr>
          <w:cantSplit/>
          <w:trHeight w:val="1311"/>
        </w:trPr>
        <w:tc>
          <w:tcPr>
            <w:tcW w:w="4905"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jc w:val="center"/>
              <w:rPr>
                <w:rFonts w:eastAsia="Arial"/>
                <w:b/>
                <w:bCs/>
                <w:color w:val="000000"/>
              </w:rPr>
            </w:pPr>
            <w:r>
              <w:rPr>
                <w:rFonts w:eastAsia="Arial"/>
                <w:b/>
                <w:bCs/>
                <w:color w:val="000000"/>
              </w:rPr>
              <w:t>Наименование</w:t>
            </w:r>
          </w:p>
        </w:tc>
        <w:tc>
          <w:tcPr>
            <w:tcW w:w="492" w:type="dxa"/>
            <w:tcBorders>
              <w:top w:val="single" w:sz="4" w:space="0" w:color="auto"/>
              <w:left w:val="single" w:sz="4" w:space="0" w:color="auto"/>
              <w:bottom w:val="single" w:sz="4" w:space="0" w:color="auto"/>
              <w:right w:val="single" w:sz="4" w:space="0" w:color="auto"/>
            </w:tcBorders>
            <w:textDirection w:val="btLr"/>
            <w:vAlign w:val="center"/>
            <w:hideMark/>
          </w:tcPr>
          <w:p w:rsidR="00BD4739" w:rsidRDefault="00BD4739">
            <w:pPr>
              <w:suppressAutoHyphens/>
              <w:autoSpaceDE w:val="0"/>
              <w:spacing w:line="200" w:lineRule="atLeast"/>
              <w:ind w:left="113" w:right="113"/>
              <w:jc w:val="center"/>
              <w:rPr>
                <w:rFonts w:eastAsia="Arial"/>
                <w:b/>
                <w:bCs/>
                <w:color w:val="000000"/>
              </w:rPr>
            </w:pPr>
            <w:r>
              <w:rPr>
                <w:rFonts w:eastAsia="Arial"/>
                <w:b/>
                <w:bCs/>
                <w:color w:val="000000"/>
              </w:rPr>
              <w:t>ГРБС</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BD4739" w:rsidRDefault="00BD4739">
            <w:pPr>
              <w:suppressAutoHyphens/>
              <w:autoSpaceDE w:val="0"/>
              <w:spacing w:line="200" w:lineRule="atLeast"/>
              <w:ind w:left="113" w:right="113"/>
              <w:jc w:val="center"/>
              <w:rPr>
                <w:rFonts w:eastAsia="Arial"/>
                <w:b/>
                <w:bCs/>
                <w:color w:val="000000"/>
              </w:rPr>
            </w:pPr>
            <w:r>
              <w:rPr>
                <w:rFonts w:eastAsia="Arial"/>
                <w:b/>
                <w:bCs/>
                <w:color w:val="000000"/>
              </w:rPr>
              <w:t>Раздел</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BD4739" w:rsidRDefault="00BD4739">
            <w:pPr>
              <w:suppressAutoHyphens/>
              <w:autoSpaceDE w:val="0"/>
              <w:spacing w:line="200" w:lineRule="atLeast"/>
              <w:ind w:left="113" w:right="113"/>
              <w:jc w:val="center"/>
              <w:rPr>
                <w:rFonts w:eastAsia="Arial"/>
                <w:b/>
                <w:bCs/>
                <w:color w:val="000000"/>
              </w:rPr>
            </w:pPr>
            <w:r>
              <w:rPr>
                <w:rFonts w:eastAsia="Arial"/>
                <w:b/>
                <w:bCs/>
                <w:color w:val="000000"/>
              </w:rPr>
              <w:t>Подраздел</w:t>
            </w:r>
          </w:p>
        </w:tc>
        <w:tc>
          <w:tcPr>
            <w:tcW w:w="1418" w:type="dxa"/>
            <w:tcBorders>
              <w:top w:val="single" w:sz="4" w:space="0" w:color="auto"/>
              <w:left w:val="single" w:sz="4" w:space="0" w:color="auto"/>
              <w:bottom w:val="single" w:sz="4" w:space="0" w:color="auto"/>
              <w:right w:val="single" w:sz="4" w:space="0" w:color="auto"/>
            </w:tcBorders>
            <w:textDirection w:val="btLr"/>
            <w:vAlign w:val="center"/>
            <w:hideMark/>
          </w:tcPr>
          <w:p w:rsidR="00BD4739" w:rsidRDefault="00BD4739">
            <w:pPr>
              <w:suppressAutoHyphens/>
              <w:autoSpaceDE w:val="0"/>
              <w:spacing w:line="200" w:lineRule="atLeast"/>
              <w:ind w:left="113" w:right="113"/>
              <w:jc w:val="center"/>
              <w:rPr>
                <w:rFonts w:eastAsia="Arial"/>
                <w:b/>
                <w:bCs/>
                <w:color w:val="000000"/>
              </w:rPr>
            </w:pPr>
            <w:r>
              <w:rPr>
                <w:rFonts w:eastAsia="Arial"/>
                <w:b/>
                <w:bCs/>
                <w:color w:val="000000"/>
              </w:rPr>
              <w:t>Целевая статья</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BD4739" w:rsidRDefault="00BD4739">
            <w:pPr>
              <w:suppressAutoHyphens/>
              <w:autoSpaceDE w:val="0"/>
              <w:spacing w:line="200" w:lineRule="atLeast"/>
              <w:ind w:left="113" w:right="113"/>
              <w:jc w:val="center"/>
              <w:rPr>
                <w:rFonts w:eastAsia="Arial"/>
                <w:b/>
                <w:bCs/>
                <w:color w:val="000000"/>
              </w:rPr>
            </w:pPr>
            <w:r>
              <w:rPr>
                <w:rFonts w:eastAsia="Arial"/>
                <w:b/>
                <w:bCs/>
                <w:color w:val="000000"/>
              </w:rPr>
              <w:t>Вид расходов</w:t>
            </w:r>
          </w:p>
        </w:tc>
        <w:tc>
          <w:tcPr>
            <w:tcW w:w="1776"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jc w:val="center"/>
            </w:pPr>
            <w:r>
              <w:rPr>
                <w:rFonts w:eastAsia="Arial"/>
                <w:b/>
                <w:bCs/>
                <w:color w:val="000000"/>
              </w:rPr>
              <w:t>Сумма</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b/>
                <w:bCs/>
                <w:color w:val="000000"/>
              </w:rPr>
            </w:pPr>
            <w:r>
              <w:rPr>
                <w:rFonts w:eastAsia="Arial"/>
                <w:b/>
                <w:bCs/>
                <w:color w:val="000000"/>
              </w:rPr>
              <w:t>Совет депутатов городского округа город Елец</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b/>
                <w:bCs/>
                <w:color w:val="000000"/>
              </w:rPr>
              <w:t>601</w:t>
            </w:r>
          </w:p>
        </w:tc>
        <w:tc>
          <w:tcPr>
            <w:tcW w:w="42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42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41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b/>
                <w:bCs/>
                <w:color w:val="000000"/>
              </w:rPr>
              <w:t>6 682 700,00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rPr>
                <w:rFonts w:eastAsia="Arial"/>
                <w:color w:val="000000"/>
              </w:rPr>
            </w:pPr>
            <w:r>
              <w:rPr>
                <w:rFonts w:eastAsia="Arial"/>
                <w:color w:val="000000"/>
              </w:rPr>
              <w:t>ОБЩЕГОСУДАРСТВЕННЫЕ ВОПРОСЫ</w:t>
            </w:r>
          </w:p>
        </w:tc>
        <w:tc>
          <w:tcPr>
            <w:tcW w:w="492"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jc w:val="center"/>
              <w:rPr>
                <w:rFonts w:eastAsia="Arial"/>
                <w:color w:val="000000"/>
              </w:rPr>
            </w:pPr>
            <w:r>
              <w:rPr>
                <w:rFonts w:eastAsia="Arial"/>
                <w:color w:val="000000"/>
              </w:rPr>
              <w:t>601</w:t>
            </w:r>
          </w:p>
        </w:tc>
        <w:tc>
          <w:tcPr>
            <w:tcW w:w="425"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jc w:val="cente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6 682 700,00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 xml:space="preserve">Функционирование законодательных (представительных) органов государственной власти и представительных органов </w:t>
            </w:r>
            <w:r>
              <w:rPr>
                <w:rFonts w:eastAsia="Arial"/>
                <w:color w:val="000000"/>
              </w:rPr>
              <w:lastRenderedPageBreak/>
              <w:t>муниципальных образований</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lastRenderedPageBreak/>
              <w:t>601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6 682 700,00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lastRenderedPageBreak/>
              <w:t>Непрограммные расходы городского бюджета</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6 682 700,00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Обеспечение деятельности представительного органа местного самоуправления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99 5 00 00000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6 682 700,00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Обеспечение деятельности  председателя представительного органа местного самоуправления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99 5 00 00030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1 771 392,00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99 5 00 00030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1 771 392,00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Обеспечение деятельности заместителя председателя представительного органа местного самоуправления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99 5 00 00040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895 086,00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99 5 00 00040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895 086,00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выплаты по оплате труда работников представительного органа местного самоуправления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99 5 00 00110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3 314 834,00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99 5 00 00110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3 314 834,00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обеспечение функций представительного органа местного самоуправления (за исключением расходов на выплаты по оплате труда работникам)</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99 5 00 00120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701 388,00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99 5 00 00120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686 388,00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Иные бюджетные ассигнования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99 5 00 00120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800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15 000,00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b/>
                <w:bCs/>
                <w:color w:val="000000"/>
              </w:rPr>
            </w:pPr>
            <w:r>
              <w:rPr>
                <w:rFonts w:eastAsia="Arial"/>
                <w:b/>
                <w:bCs/>
                <w:color w:val="000000"/>
              </w:rPr>
              <w:t>Комитет бухгалтерского учета и отчетности администрации городского округа город Елец</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b/>
                <w:bCs/>
                <w:color w:val="000000"/>
              </w:rPr>
              <w:t>602</w:t>
            </w:r>
          </w:p>
        </w:tc>
        <w:tc>
          <w:tcPr>
            <w:tcW w:w="42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42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41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b/>
                <w:bCs/>
                <w:color w:val="000000"/>
              </w:rPr>
              <w:t>259 051 582,38</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rPr>
                <w:rFonts w:eastAsia="Arial"/>
                <w:color w:val="000000"/>
              </w:rPr>
            </w:pPr>
            <w:r>
              <w:rPr>
                <w:rFonts w:eastAsia="Arial"/>
                <w:color w:val="000000"/>
              </w:rPr>
              <w:t>ОБЩЕГОСУДАРСТВЕННЫЕ ВОПРОСЫ</w:t>
            </w:r>
          </w:p>
        </w:tc>
        <w:tc>
          <w:tcPr>
            <w:tcW w:w="492"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jc w:val="cente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88 461 118,01</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Функционирование высшего должностного лица субъекта Российской Федерации и муниципального образования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w:t>
            </w:r>
          </w:p>
        </w:tc>
        <w:tc>
          <w:tcPr>
            <w:tcW w:w="141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1 771 400,00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Непрограммные расходы городского бюджета</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1 771 400,00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 xml:space="preserve">Обеспечение деятельности исполнительного </w:t>
            </w:r>
            <w:r>
              <w:rPr>
                <w:rFonts w:eastAsia="Arial"/>
                <w:color w:val="000000"/>
              </w:rPr>
              <w:lastRenderedPageBreak/>
              <w:t>органа местного самоуправления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lastRenderedPageBreak/>
              <w:t>60</w:t>
            </w:r>
            <w:r>
              <w:rPr>
                <w:rFonts w:eastAsia="Arial"/>
                <w:color w:val="000000"/>
              </w:rPr>
              <w:lastRenderedPageBreak/>
              <w:t>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lastRenderedPageBreak/>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 xml:space="preserve">99 6 00 </w:t>
            </w:r>
            <w:r>
              <w:rPr>
                <w:rFonts w:eastAsia="Arial"/>
                <w:color w:val="000000"/>
              </w:rPr>
              <w:lastRenderedPageBreak/>
              <w:t>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1 771 400,00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lastRenderedPageBreak/>
              <w:t>Обеспечение деятельности главы городского округа город Елец</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99 6 00 00050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1 771 400,00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99 6 00 00050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1 771 400,00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04</w:t>
            </w:r>
          </w:p>
        </w:tc>
        <w:tc>
          <w:tcPr>
            <w:tcW w:w="141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48 987 008,23</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48 987 008,23</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"Обеспечение деятельности органов местного самоуправления"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05 3 00 00000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48 987 008,23</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"Обеспечение деятельности аппарата управления"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05 3 01 00000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48 987 008,23</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выплаты по оплате труда работников органа местного самоуправления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05 3 01 00110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45 628 690,00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05 3 01 00110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45 628 690,00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05 3 01 00120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3 252 110,00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05 3 01 00120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3 192 110,00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Иные бюджетные ассигнования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05 3 01 00120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800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Использование информационных услуг с использованием информационно-правовых систем за счет средств областного бюджета</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05 3 01 86260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91 208,23</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05 3 01 86260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91 208,23</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Использование информационных услуг с использованием информационно-правовых систем</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3 01 S6260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15 000,00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 3 01 S6260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15 000,00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Обеспечение проведения выборов и референдумов</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07</w:t>
            </w:r>
          </w:p>
        </w:tc>
        <w:tc>
          <w:tcPr>
            <w:tcW w:w="141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1 490 000,00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Непрограммные расходы городского бюджета</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1 490 000,00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lastRenderedPageBreak/>
              <w:t>Иные непрограммные мероприятия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99 9 00 00000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1 490 000,00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Проведение выборов в представительный орган городского округа город Елец</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99 9 00 00010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1 490 000,00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99 9 00 00010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1 490 000,00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Другие общегосударственные вопросы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13</w:t>
            </w:r>
          </w:p>
        </w:tc>
        <w:tc>
          <w:tcPr>
            <w:tcW w:w="141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36 212 709,78</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693 000,00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"Поддержка социально ориентированных некоммерческих организаций и развитие гражданского общества"</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01 5 00 00000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693 000,00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"Оказание поддержки социально ориентированных некоммерческих организаций"</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01 5 01 00000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693 000,00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Реализация направления расходов основного мероприятия "Оказание поддержки социально ориентированных некоммерческих организаций"</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5 01 S6670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693 000,00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5 01 S6670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693 000,00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Муниципальная программа "Обеспечение безопасности жизнедеятельности населения городского округа город Елец на 2014-2020 годы"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03 0 00 00000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735 000,00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"Предупреждение и ликвидация чрезвычайных ситуаций, угрожающих безопасности жизнедеятельности населения"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03 1 00 00000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735 000,00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"Профилактика терроризма и экстремизма"</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03 1 01 00000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370 000,00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Организация мероприятий по информационно-пропагандистскому противодействию терроризму и экстремизму (подготовка и издание памяток, плакатов, баннеров, социальной рекламы по противодействию терроризму и экстремизму)</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03 1 01 21300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03 1 01 21300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Организация мероприятий по профилактике и предупреждению терроризма и экстремизма (приобретение технических средств безопасности)</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03 1 01 21320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360 000,00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03 1 01 21320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360 000,00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lastRenderedPageBreak/>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03 1 02 00000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365 000,00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Приобретение и монтаж серверного оборудования аппаратно-программного комплекса видеонаблюдения, монтаж оборудования системы видеонаблюдения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03 1 02 21310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365 000,00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03 1 02 21310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365 000,00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27 389 900,00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"Обеспечение деятельности органов местного самоуправления"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05 3 00 00000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25 587 900,00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"Обеспечение деятельности аппарата управления"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05 3 01 00000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6 181 800,00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05 3 01 85060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3 908 000,00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05 3 01 85060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3 291 527,00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05 3 01 85060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616 473,00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05 3 01 85070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1 160 800,00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05 3 01 85070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942 760,00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05 3 01 85070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218 040,00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 xml:space="preserve">Расходы на реализацию Закона Липецкой области от 30 декабря 2004 года № 167-ОЗ "О комиссиях по делам несовершеннолетних и </w:t>
            </w:r>
            <w:r>
              <w:rPr>
                <w:rFonts w:eastAsia="Arial"/>
                <w:color w:val="000000"/>
              </w:rPr>
              <w:lastRenderedPageBreak/>
              <w:t>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lastRenderedPageBreak/>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05 3 01 85080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1 113 000,00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05 3 01 85080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942 760,00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05 3 01 85080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170 240,00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"Обеспечение деятельности муниципальных учреждений"</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05 3 02 00000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18 506 100,00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обеспечение деятельности муниципальных казенных учреждений</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05 3 02 08000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18 506 100,00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05 3 02 08000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11 422 000,00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05 3 02 08000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5 871 700,00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Иные бюджетные ассигнования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05 3 02 08000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800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1 212 400,00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"Проведение общегородских мероприятий"</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05 3 04 00000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900 000,00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Реализация направления расходов основного мероприятия "Проведение общегородских мероприятий"</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05 3 04 21680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900 000,00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05 3 04 21680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900 000,00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"Муниципальное имущество"</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05 4 00 00000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1 802 000,00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"Эффективное использование муниципального имущества"</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05 4 01 00000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500 000,00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Обеспечение эффективности использования муниципального имущества</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05 4 01 21600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500 000,00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05 4 01 21600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500 000,00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"Содержание муниципальной казны"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05 4 02 00000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1 302 000,00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Реализация направления расходов основного мероприятия "Содержание муниципальной казны"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05 4 02 21640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1 302 000,00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05 4 02 21640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1 302 000,00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 xml:space="preserve">Муниципальная программа "Энергосбережение и повышение </w:t>
            </w:r>
            <w:r>
              <w:rPr>
                <w:rFonts w:eastAsia="Arial"/>
                <w:color w:val="000000"/>
              </w:rPr>
              <w:lastRenderedPageBreak/>
              <w:t>энергетической эффективности на территории городского округа город Елец на 2014-2020 годы"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lastRenderedPageBreak/>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06 0 00 00000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2 038 621,00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lastRenderedPageBreak/>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06 1 00 00000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136 000,00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06 1 01 00000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136 000,00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Замена дверных и оконных блоков на энергоэффективные</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06 1 01 21730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136 000,00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06 1 01 21730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136 000,00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"Энергосбережение и повышение энергетической эффективности в жилом фонде"</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06 2 00 00000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1 902 621,00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"Повышение эффективности использования энергетических ресурсов в многоквартирных домах"</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06 2 01 00000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1 902 621,00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Модернизация и реконструкция котельных, тепловых сетей с применением энергосберегающих оборудования и технологий</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06 2 01 26080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1 902 621,00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06 2 01 26080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1 902 621,00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Непрограммные расходы городского бюджета</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5 356 188,78</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Резервные фонды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99 3 00 00000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2 326 671,78</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Резервный фонд администрации городского округа город Елец</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99 3 00 05000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2 326 671,78</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99 3 00 05000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1 358 671,78</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Социальное обеспечение и иные выплаты населению</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99 3 00 05000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300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968 000,00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Иные непрограммные мероприятия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99 9 00 00000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3 029 517,00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Прочие выплаты по обязательствам муниципального образования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99 9 00 03050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3 029 517,00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Иные бюджетные ассигнования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99 9 00 03050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800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3 029 517,00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rPr>
                <w:rFonts w:eastAsia="Arial"/>
                <w:color w:val="000000"/>
              </w:rPr>
            </w:pPr>
            <w:r>
              <w:rPr>
                <w:rFonts w:eastAsia="Arial"/>
                <w:color w:val="000000"/>
              </w:rPr>
              <w:t>НАЦИОНАЛЬНАЯ БЕЗОПАСНОСТЬ И ПРАВООХРАНИТЕЛЬНАЯ ДЕЯТЕЛЬНОСТЬ</w:t>
            </w:r>
          </w:p>
        </w:tc>
        <w:tc>
          <w:tcPr>
            <w:tcW w:w="492"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jc w:val="center"/>
            </w:pPr>
            <w:r>
              <w:rPr>
                <w:rFonts w:eastAsia="Arial"/>
                <w:color w:val="000000"/>
              </w:rPr>
              <w:t>03</w:t>
            </w:r>
          </w:p>
        </w:tc>
        <w:tc>
          <w:tcPr>
            <w:tcW w:w="425"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14 526 500,00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Органы юстиции</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04</w:t>
            </w:r>
          </w:p>
        </w:tc>
        <w:tc>
          <w:tcPr>
            <w:tcW w:w="141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4 426 800,00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Непрограммные расходы городского бюджета</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4 426 800,00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lastRenderedPageBreak/>
              <w:t>Обеспечение деятельности в сфере государственной регистрации актов гражданского состояния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99 4 00 00000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4 426 800,00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Государственная регистрация актов гражданского состояния за счет средств федерального бюджета</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99 4 00 59300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2 300 000,00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99 4 00 59300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2 226 535,00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99 4 00 59300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73 465,00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Государственная регистрация актов гражданского состояния за счет средств областного бюджета</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99 4 00 85020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2 126 800,00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99 4 00 85020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1 493 035,00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99 4 00 85020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633 765,00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Защита населения и территории от чрезвычайных ситуаций природного и техногенного характера, гражданская оборона</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09</w:t>
            </w:r>
          </w:p>
        </w:tc>
        <w:tc>
          <w:tcPr>
            <w:tcW w:w="141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10 099 700,00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Муниципальная программа "Обеспечение безопасности жизнедеятельности населения городского округа город Елец на 2014-2020 годы"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03 0 00 00000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10 099 700,00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"Предупреждение и ликвидация чрезвычайных ситуаций, угрожающих безопасности жизнедеятельности населения"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03 1 00 00000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10 099 700,00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03 1 02 00000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10 099 700,00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обеспечение деятельности муниципальных казенных учреждений</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03 1 02 08000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10 099 700,00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03 1 02 08000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8 596 413,27</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03 1 02 08000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1 229 644,29</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lastRenderedPageBreak/>
              <w:t>Иные бюджетные ассигнования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03 1 02 08000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800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273 642,44</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rPr>
                <w:rFonts w:eastAsia="Arial"/>
                <w:color w:val="000000"/>
              </w:rPr>
            </w:pPr>
            <w:r>
              <w:rPr>
                <w:rFonts w:eastAsia="Arial"/>
                <w:color w:val="000000"/>
              </w:rPr>
              <w:t>НАЦИОНАЛЬНАЯ ЭКОНОМИКА</w:t>
            </w:r>
          </w:p>
        </w:tc>
        <w:tc>
          <w:tcPr>
            <w:tcW w:w="492"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jc w:val="cente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6 556 662,00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Общеэкономические вопросы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871 000,00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871 000,00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"Обеспечение деятельности органов местного самоуправления"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05 3 00 00000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871 000,00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"Обеспечение деятельности аппарата управления"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05 3 01 00000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871 000,00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05 3 01 85340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871 000,00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05 3 01 85340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847 000,00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05 3 01 85340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24 000,00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Дорожное хозяйство (дорожные фонды)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09</w:t>
            </w:r>
          </w:p>
        </w:tc>
        <w:tc>
          <w:tcPr>
            <w:tcW w:w="141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93 662,00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Муниципальная программа "Обеспечение населения городского округа город Елец комфортными условиями жизни на 2014 - 2020 годы"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93 662,00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02 1 00 00000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93 662,00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"Дорожная деятельность"</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02 1 01 00000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93 662,00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Проведение ремонта дорог, тротуаров, дворовых территорий многоквартирных домов и проездов к ним</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02 1 01 21000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93 662,00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02 1 01 21000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93 662,00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Другие вопросы в области национальной экономики</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12</w:t>
            </w:r>
          </w:p>
        </w:tc>
        <w:tc>
          <w:tcPr>
            <w:tcW w:w="141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5 592 000,00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Муниципальная программа "Обеспечение населения городского округа город Елец комфортными условиями жизни на 2014 - 2020 годы"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2 498 000,00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 xml:space="preserve">Подпрограмма "Территориальное </w:t>
            </w:r>
            <w:r>
              <w:rPr>
                <w:rFonts w:eastAsia="Arial"/>
                <w:color w:val="000000"/>
              </w:rPr>
              <w:lastRenderedPageBreak/>
              <w:t>планирование городского округа город Елец на 2016-2020 годы"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lastRenderedPageBreak/>
              <w:t>60</w:t>
            </w:r>
            <w:r>
              <w:rPr>
                <w:rFonts w:eastAsia="Arial"/>
                <w:color w:val="000000"/>
              </w:rPr>
              <w:lastRenderedPageBreak/>
              <w:t>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lastRenderedPageBreak/>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 xml:space="preserve">02 8 00 </w:t>
            </w:r>
            <w:r>
              <w:rPr>
                <w:rFonts w:eastAsia="Arial"/>
                <w:color w:val="000000"/>
              </w:rPr>
              <w:lastRenderedPageBreak/>
              <w:t>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2 498 000,00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lastRenderedPageBreak/>
              <w:t>Основное мероприятие "Подготовка проектов планировки и проектов межевания"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02 8 01 00000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2 498 000,00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Изготовление проектов межевания и планировки территории</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02 8 01 26020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1 900 000,00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02 8 01 26020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1 900 000,00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Подготовка генеральных планов, правил землепользования и застройки, карт (планов) границ населенных пунктов и документации по планировке территории городского округа за счет средств городского бюджета</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8 01 S6020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598 000,00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 8 01 S6020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598 000,00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Муниципальная программа "Создание условий для повышения экономического потенциала городского округа город Елец на 2014 - 2020 годы"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04 0 00 00000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3 094 000,00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"Поддержка развития малого и среднего предпринимательства"</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04 1 00 00000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3 094 000,00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поддержки"</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04 1 01 00000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114 000,00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Проведение совещаний, семинаров, конференций, "круглых столов", конкурсов и обеспечение участия субъектов малого и среднего предпринимательства города в мероприятиях различного уровня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04 1 01 21400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65 000,00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04 1 01 21400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65 000,00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Подготовка, издание (выпуск) и распространение информационных материалов</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04 1 01 21420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49 000,00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04 1 01 21420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49 000,00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04 1 02 00000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2 980 000,00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Возмещение расходов по уплате первого платежа по займу, предоставленному НМКК "Липецкий областной фонд поддержки малого и среднего предпринимательства"</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04 1 02 21450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730 000,00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Иные бюджетные ассигнования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04 1 02 21450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800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730 000,00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 xml:space="preserve">Возмещение затрат по организации и </w:t>
            </w:r>
            <w:r>
              <w:rPr>
                <w:rFonts w:eastAsia="Arial"/>
                <w:color w:val="000000"/>
              </w:rPr>
              <w:lastRenderedPageBreak/>
              <w:t>развитию собственного дела начинающим субъектам малого предпринимательства (за исключением производственных кооперативов, потребительских кооперативов и крестьянских (фермерских) хозяйств"</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lastRenderedPageBreak/>
              <w:t>60</w:t>
            </w:r>
            <w:r>
              <w:rPr>
                <w:rFonts w:eastAsia="Arial"/>
                <w:color w:val="000000"/>
              </w:rPr>
              <w:lastRenderedPageBreak/>
              <w:t>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lastRenderedPageBreak/>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 xml:space="preserve">04 1 02 </w:t>
            </w:r>
            <w:r>
              <w:rPr>
                <w:rFonts w:eastAsia="Arial"/>
                <w:color w:val="000000"/>
              </w:rPr>
              <w:lastRenderedPageBreak/>
              <w:t>L0649</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2 250 000,00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lastRenderedPageBreak/>
              <w:t>Иные бюджетные ассигнования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 1 02 L0649</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800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2 250 000,00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rPr>
                <w:rFonts w:eastAsia="Arial"/>
                <w:color w:val="000000"/>
              </w:rPr>
            </w:pPr>
            <w:r>
              <w:rPr>
                <w:rFonts w:eastAsia="Arial"/>
                <w:color w:val="000000"/>
              </w:rPr>
              <w:t>ЖИЛИЩНО-КОММУНАЛЬНОЕ ХОЗЯЙСТВО</w:t>
            </w:r>
          </w:p>
        </w:tc>
        <w:tc>
          <w:tcPr>
            <w:tcW w:w="492"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jc w:val="cente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61 040 271,37</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Коммунальное хозяйство</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w:t>
            </w:r>
          </w:p>
        </w:tc>
        <w:tc>
          <w:tcPr>
            <w:tcW w:w="141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14 919 700,00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Муниципальная программа "Обеспечение населения городского округа город Елец комфортными условиями жизни на 2014 - 2020 годы"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14 919 700,00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"Чистая вода"</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02 5 00 00000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14 919 700,00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"Обеспечение мероприятий по организации водоснабжения населения и водоотведения"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02 5 01 00000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14 919 700,00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Строительство самотечных и напорных сетей канализации</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02 5 01 41080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14 919 700,00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Капитальные вложения в объекты недвижимого имущества государственной (муниципальной) собственности</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02 5 01 41080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400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14 919 700,00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Благоустройство</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46 120 571,37</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Муниципальная программа "Обеспечение населения городского округа город Елец комфортными условиями жизни на 2014 - 2020 годы"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45 744 841,37</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"Благоустройство и санитарное содержание территории городского округа город Елец"</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02 6 00 00000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45 744 841,37</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"Благоустройство территории городского округа город Елец"</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02 6 01 00000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15 495 100,00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02 6 01 21100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1 495 100,00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02 6 01 21100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1 495 100,00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Благоустройство территории Детского парка им. Б.Г. Лесюка</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02 6 01 21190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14 000 000,00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02 6 01 21190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14 000 000,00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"Благоустройство территорий общего пользования в рамках реализации приоритетного проекта "Формирование комфортной городской среды"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02 6 06 00000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24 312 469,15</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 xml:space="preserve">Расходы на реализацию мероприятий </w:t>
            </w:r>
            <w:r>
              <w:rPr>
                <w:rFonts w:eastAsia="Arial"/>
                <w:color w:val="000000"/>
              </w:rPr>
              <w:lastRenderedPageBreak/>
              <w:t>направленных на формирование современной городской среды в части реализации мероприятий по благоустройству территорий общего пользования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lastRenderedPageBreak/>
              <w:t>60</w:t>
            </w:r>
            <w:r>
              <w:rPr>
                <w:rFonts w:eastAsia="Arial"/>
                <w:color w:val="000000"/>
              </w:rPr>
              <w:lastRenderedPageBreak/>
              <w:t>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lastRenderedPageBreak/>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 xml:space="preserve">02 6 06 </w:t>
            </w:r>
            <w:r>
              <w:rPr>
                <w:rFonts w:eastAsia="Arial"/>
                <w:color w:val="000000"/>
              </w:rPr>
              <w:lastRenderedPageBreak/>
              <w:t>R5552</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24 312 469,15</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lastRenderedPageBreak/>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 6 06 R5552</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24 312 469,15</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"Обустройство мест массового отдыха населения (городских парков) в рамках реализации приоритетного проекта "Формирование комфортной городской среды"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02 6 07 00000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5 937 272,22</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реализацию мероприятий направленных на поддержку обустройства мест массового отдыха населения (городских парков)</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6 07 R5600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5 937 272,22</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 6 07 R5600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5 937 272,22</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Непрограммные расходы городского бюджета</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375 730,00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Резервные фонды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99 3 00 00000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375 730,00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Резервный фонд администрации городского округа город Елец</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99 3 00 05000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375 730,00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99 3 00 05000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375 730,00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rPr>
                <w:rFonts w:eastAsia="Arial"/>
                <w:color w:val="000000"/>
              </w:rPr>
            </w:pPr>
            <w:r>
              <w:rPr>
                <w:rFonts w:eastAsia="Arial"/>
                <w:color w:val="000000"/>
              </w:rPr>
              <w:t>ОБРАЗОВАНИЕ</w:t>
            </w:r>
          </w:p>
        </w:tc>
        <w:tc>
          <w:tcPr>
            <w:tcW w:w="492"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jc w:val="cente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39 643 832,00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Общее образование</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w:t>
            </w:r>
          </w:p>
        </w:tc>
        <w:tc>
          <w:tcPr>
            <w:tcW w:w="141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34 835 832,00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34 835 832,00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"Строительство, реконструкция и капитальный ремонт объектов социальной сферы"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01 3 00 00000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34 835 832,00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"Организация строительства, проведение реконструкции и капитального ремонта объектов образовательных учреждений"</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01 3 01 00000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34 835 832,00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капитальный ремонт корпуса №3 МБОУ "СШ №1 им.М.М.Пришвина" по ул. Профинтерна д.2а</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01 3 01 20110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24 600 832,00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01 3 01 20110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24 600 832,00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капитальный ремонт здания пристройки с бассейном МБОУ "Гимназия №11 г. Ельца", расположенного по адресу: Липецкая обл., г. Елец, ул. Радиотехническая, д. 3</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01 3 01 20170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10 235 000,00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lastRenderedPageBreak/>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01 3 01 20170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10 235 000,00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Дополнительное образование детей</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2 971 000,00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2 835 000,00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"Строительство, реконструкция и капитальный ремонт объектов социальной сферы"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01 3 00 00000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2 835 000,00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"Организация строительства, проведение реконструкции и капитального ремонта объектов учреждений физической культуры и спорта"</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01 3 02 00000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835 000,00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реконструкцию спортивного зала МБУДОССШОР "Спартак" по ул. Октябрьской, 47а</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01 3 02 20130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835 000,00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01 3 02 20130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835 000,00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"Организация строительства, проведение реконструкции и капитального ремонта объектов учреждений культуры"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01 3 03 00000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2 000 000,00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капитальный ремонт МБУДО "ДШИ им.Л.С.Соколовой" по ул.Мира д.94</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01 3 03 20160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2 000 000,00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01 3 03 20160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2 000 000,00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06 0 00 00000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136 000,00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06 1 00 00000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136 000,00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"Модернизация и реконструкция систем теплоснабжения"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06 1 02 00000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136 000,00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реализацию мероприятий в области энергосбережения и повышения энергетической эффективности</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06 1 02 S6080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136 000,00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06 1 02 S6080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136 000,00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Молодежная политика</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07</w:t>
            </w:r>
          </w:p>
        </w:tc>
        <w:tc>
          <w:tcPr>
            <w:tcW w:w="141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1 837 000,00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 xml:space="preserve">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w:t>
            </w:r>
            <w:r>
              <w:rPr>
                <w:rFonts w:eastAsia="Arial"/>
                <w:color w:val="000000"/>
              </w:rPr>
              <w:lastRenderedPageBreak/>
              <w:t>городского округа город Елец на 2014-2020 годы"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lastRenderedPageBreak/>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1 837 000,00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lastRenderedPageBreak/>
              <w:t>Подпрограмма "Молодежь городского округа город Елец"</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01 9 00 00000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1 837 000,00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"Мероприятия в области молодежной политики"</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01 9 01 00000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1 837 000,00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Поддержка развития молодежного движения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01 9 01 20370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407 000,00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01 9 01 20370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407 000,00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 согласно планам работы комитета по делам молодежи</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01 9 01 20380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1 400 000,00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01 9 01 20380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1 400 000,00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Размещение различных информационных материалов, направленных на обеспечение реализации молодежной политики в городе Ельце</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01 9 01 20390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01 9 01 20390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rPr>
                <w:rFonts w:eastAsia="Arial"/>
                <w:color w:val="000000"/>
              </w:rPr>
            </w:pPr>
            <w:r>
              <w:rPr>
                <w:rFonts w:eastAsia="Arial"/>
                <w:color w:val="000000"/>
              </w:rPr>
              <w:t>КУЛЬТУРА, КИНЕМАТОГРАФИЯ</w:t>
            </w:r>
          </w:p>
        </w:tc>
        <w:tc>
          <w:tcPr>
            <w:tcW w:w="492"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jc w:val="cente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8 751 195,00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Культура</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8 751 195,00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8 751 195,00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"Строительство, реконструкция и капитальный ремонт объектов социальной сферы"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01 3 00 00000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8 751 195,00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"Организация строительства, проведение реконструкции и капитального ремонта объектов учреждений культуры"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01 3 03 00000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8 751 195,00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капитальный ремонт МБУК "Дом культуры железнодорожников"</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01 3 03 20140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835 000,00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01 3 03 20140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835 000,00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осуществление капитального ремонта и бюджетных инвестиций в объекты муниципальной собственности за счет средств областного бюджета</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01 3 03 86010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6 316 195,00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 xml:space="preserve">Закупка товаров, работ и услуг для </w:t>
            </w:r>
            <w:r>
              <w:rPr>
                <w:rFonts w:eastAsia="Arial"/>
                <w:color w:val="000000"/>
              </w:rPr>
              <w:lastRenderedPageBreak/>
              <w:t>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lastRenderedPageBreak/>
              <w:t>60</w:t>
            </w:r>
            <w:r>
              <w:rPr>
                <w:rFonts w:eastAsia="Arial"/>
                <w:color w:val="000000"/>
              </w:rPr>
              <w:lastRenderedPageBreak/>
              <w:t>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lastRenderedPageBreak/>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 xml:space="preserve">01 3 03 </w:t>
            </w:r>
            <w:r>
              <w:rPr>
                <w:rFonts w:eastAsia="Arial"/>
                <w:color w:val="000000"/>
              </w:rPr>
              <w:lastRenderedPageBreak/>
              <w:t>86010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lastRenderedPageBreak/>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6 316 195,00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lastRenderedPageBreak/>
              <w:t>Капитальный ремонт здания МАУ «Драматический театр города Ельца «Бенефис» (проведение первоочередных мероприятий по ремонту несущих конструкций  крыши и перекрытий зрительного зала), расположенного по адресу: Липецкая область, город Елец, улица Комсомольская, 83</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3 03 S6010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1 600 000,00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3 03 S6010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1 600 000,00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rPr>
                <w:rFonts w:eastAsia="Arial"/>
                <w:color w:val="000000"/>
              </w:rPr>
            </w:pPr>
            <w:r>
              <w:rPr>
                <w:rFonts w:eastAsia="Arial"/>
                <w:color w:val="000000"/>
              </w:rPr>
              <w:t>СОЦИАЛЬНАЯ ПОЛИТИКА</w:t>
            </w:r>
          </w:p>
        </w:tc>
        <w:tc>
          <w:tcPr>
            <w:tcW w:w="492"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jc w:val="center"/>
            </w:pPr>
            <w:r>
              <w:rPr>
                <w:rFonts w:eastAsia="Arial"/>
                <w:color w:val="000000"/>
              </w:rPr>
              <w:t>10</w:t>
            </w:r>
          </w:p>
        </w:tc>
        <w:tc>
          <w:tcPr>
            <w:tcW w:w="425"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40 072 004,00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Пенсионное обеспечение</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5 559 400,00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5 559 400,00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"Обеспечение деятельности органов местного самоуправления"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05 3 00 00000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5 559 400,00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"Выплата доплаты к пенсии пенсионерам из числа муниципальных служащих"</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05 3 03 00000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5 559 400,00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Доплата к пенсиям муниципальных служащих</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05 3 03 01000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5 559 400,00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Социальное обеспечение и иные выплаты населению</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05 3 03 01000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300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5 559 400,00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Социальное обеспечение населения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5 248 704,00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Муниципальная программа "Обеспечение населения городского округа город Елец комфортными условиями жизни на 2014 - 2020 годы"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5 248 704,00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"Обеспечение отдельных категорий населения жилыми помещениями"</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02 7 00 00000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5 248 704,00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"Обеспечение жильем отдельных категорий граждан"</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02 7 01 00000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5 248 704,00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02 7 01 51340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2 248 704,00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Социальное обеспечение и иные выплаты населению</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02 7 01 51340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300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2 248 704,00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02 7 01 85010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3 000 000,00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lastRenderedPageBreak/>
              <w:t>Социальное обеспечение и иные выплаты населению</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02 7 01 85010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300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3 000 000,00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Охрана семьи и детства</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04</w:t>
            </w:r>
          </w:p>
        </w:tc>
        <w:tc>
          <w:tcPr>
            <w:tcW w:w="141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24 787 300,00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Непрограммные расходы городского бюджета</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24 787 300,00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Социальная поддержка детей-сирот и детей, оставшихся без попечения родителей</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99 8 00 00000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24 787 300,00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Содержание ребенка в семье опекуна и приемной семье, а также вознаграждение, причитающееся приемному родителю</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99 8 00 85050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23 688 000,00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99 8 00 85050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6 000 000,00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Социальное обеспечение и иные выплаты населению</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99 8 00 85050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300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17 688 000,00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99 8 00 85320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301 500,00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99 8 00 85320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1 500,00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Социальное обеспечение и иные выплаты населению</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99 8 00 85320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300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300 000,00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родителей</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99 8 00 85360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578 900,00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Социальное обеспечение и иные выплаты населению</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99 8 00 85360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300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578 900,00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 xml:space="preserve">Расходы на реализацию Закона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ежемесячной денежной выплаты детям, оставшимся без попечения родителей, и лицам из их числа, </w:t>
            </w:r>
            <w:r>
              <w:rPr>
                <w:rFonts w:eastAsia="Arial"/>
                <w:color w:val="000000"/>
              </w:rPr>
              <w:lastRenderedPageBreak/>
              <w:t>оба родителя которых неизвестны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lastRenderedPageBreak/>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99 8 00 85410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218 900,00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lastRenderedPageBreak/>
              <w:t>Социальное обеспечение и иные выплаты населению</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99 8 00 85410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300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218 900,00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Другие вопросы в области социальной политики</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06</w:t>
            </w:r>
          </w:p>
        </w:tc>
        <w:tc>
          <w:tcPr>
            <w:tcW w:w="141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4 476 600,00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06</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4 476 600,00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"Обеспечение деятельности органов местного самоуправления"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06</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05 3 00 00000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4 476 600,00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"Обеспечение деятельности аппарата управления"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06</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05 3 01 00000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4 476 600,00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06</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05 3 01 85150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4 476 600,00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06</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05 3 01 85150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3 923 803,00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06</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05 3 01 85150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552 797,00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b/>
                <w:bCs/>
                <w:color w:val="000000"/>
              </w:rPr>
            </w:pPr>
            <w:r>
              <w:rPr>
                <w:rFonts w:eastAsia="Arial"/>
                <w:b/>
                <w:bCs/>
                <w:color w:val="000000"/>
              </w:rPr>
              <w:t>Финансовый комитет администрации городского округа город Елец</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b/>
                <w:bCs/>
                <w:color w:val="000000"/>
              </w:rPr>
              <w:t>603</w:t>
            </w:r>
          </w:p>
        </w:tc>
        <w:tc>
          <w:tcPr>
            <w:tcW w:w="42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42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41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b/>
                <w:bCs/>
                <w:color w:val="000000"/>
              </w:rPr>
              <w:t>17 500 712,22</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rPr>
                <w:rFonts w:eastAsia="Arial"/>
                <w:color w:val="000000"/>
              </w:rPr>
            </w:pPr>
            <w:r>
              <w:rPr>
                <w:rFonts w:eastAsia="Arial"/>
                <w:color w:val="000000"/>
              </w:rPr>
              <w:t>ОБЩЕГОСУДАРСТВЕННЫЕ ВОПРОСЫ</w:t>
            </w:r>
          </w:p>
        </w:tc>
        <w:tc>
          <w:tcPr>
            <w:tcW w:w="492"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jc w:val="center"/>
              <w:rPr>
                <w:rFonts w:eastAsia="Arial"/>
                <w:color w:val="000000"/>
              </w:rPr>
            </w:pPr>
            <w:r>
              <w:rPr>
                <w:rFonts w:eastAsia="Arial"/>
                <w:color w:val="000000"/>
              </w:rPr>
              <w:t>603</w:t>
            </w:r>
          </w:p>
        </w:tc>
        <w:tc>
          <w:tcPr>
            <w:tcW w:w="425"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jc w:val="cente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11 020 712,22</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Обеспечение деятельности финансовых, налоговых и таможенных органов и органов финансового (финансово-бюджетного) надзора</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603</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06</w:t>
            </w:r>
          </w:p>
        </w:tc>
        <w:tc>
          <w:tcPr>
            <w:tcW w:w="141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8 962 700,00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603</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06</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8 962 700,00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"Управление муниципальными финансами и муниципальным долгом"</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603</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06</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05 2 00 00000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8 962 700,00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"Управление муниципальными финансами"</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603</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06</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05 2 01 00000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8 962 700,00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выплаты по оплате труда работников органа местного самоуправления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603</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06</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05 2 01 00110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8 028 860,00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 xml:space="preserve">Расходы на выплаты персоналу в целях обеспечения выполнения функций государственными (муниципальными) </w:t>
            </w:r>
            <w:r>
              <w:rPr>
                <w:rFonts w:eastAsia="Arial"/>
                <w:color w:val="000000"/>
              </w:rPr>
              <w:lastRenderedPageBreak/>
              <w:t>органами, казенными учреждениями, органами управления государственными внебюджетными фондами</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lastRenderedPageBreak/>
              <w:t>603</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06</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05 2 01 00110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8 028 860,00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lastRenderedPageBreak/>
              <w:t>Расходы на обеспечение функций органа местного самоуправления (за исключением расходов на выплаты по оплате труда работникам)</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603</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06</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05 2 01 00120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933 840,00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603</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06</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05 2 01 00120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920 840,00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Иные бюджетные ассигнования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603</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06</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05 2 01 00120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800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13 000,00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Резервные фонды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603</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11</w:t>
            </w:r>
          </w:p>
        </w:tc>
        <w:tc>
          <w:tcPr>
            <w:tcW w:w="141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2 058 012,22</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Непрограммные расходы городского бюджета</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603</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2 058 012,22</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Резервные фонды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603</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99 3 00 00000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2 058 012,22</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Резервный фонд администрации городского округа город Елец</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603</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99 3 00 05000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2 058 012,22</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Иные бюджетные ассигнования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603</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99 3 00 05000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800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2 058 012,22</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rPr>
                <w:rFonts w:eastAsia="Arial"/>
                <w:color w:val="000000"/>
              </w:rPr>
            </w:pPr>
            <w:r>
              <w:rPr>
                <w:rFonts w:eastAsia="Arial"/>
                <w:color w:val="000000"/>
              </w:rPr>
              <w:t>ОБСЛУЖИВАНИЕ ГОСУДАРСТВЕННОГО И МУНИЦИПАЛЬНОГО ДОЛГА</w:t>
            </w:r>
          </w:p>
        </w:tc>
        <w:tc>
          <w:tcPr>
            <w:tcW w:w="492"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jc w:val="center"/>
              <w:rPr>
                <w:rFonts w:eastAsia="Arial"/>
                <w:color w:val="000000"/>
              </w:rPr>
            </w:pPr>
            <w:r>
              <w:rPr>
                <w:rFonts w:eastAsia="Arial"/>
                <w:color w:val="000000"/>
              </w:rPr>
              <w:t>603</w:t>
            </w:r>
          </w:p>
        </w:tc>
        <w:tc>
          <w:tcPr>
            <w:tcW w:w="425"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jc w:val="center"/>
            </w:pPr>
            <w:r>
              <w:rPr>
                <w:rFonts w:eastAsia="Arial"/>
                <w:color w:val="000000"/>
              </w:rPr>
              <w:t>13</w:t>
            </w:r>
          </w:p>
        </w:tc>
        <w:tc>
          <w:tcPr>
            <w:tcW w:w="425"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6 480 000,00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Обслуживание государственного внутреннего и муниципального долга</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603</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6 480 000,00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603</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6 480 000,00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"Управление муниципальными финансами и муниципальным долгом"</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603</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05 2 00 00000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6 480 000,00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"Управление муниципальным долгом"</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603</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05 2 03 00000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6 480 000,00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Обслуживание муниципального долга</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603</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05 2 03 21550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6 480 000,00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Обслуживание государственного (муниципального) долга</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603</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05 2 03 21550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700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6 480 000,00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b/>
                <w:bCs/>
                <w:color w:val="000000"/>
              </w:rPr>
            </w:pPr>
            <w:r>
              <w:rPr>
                <w:rFonts w:eastAsia="Arial"/>
                <w:b/>
                <w:bCs/>
                <w:color w:val="000000"/>
              </w:rPr>
              <w:t>Контрольно-счетная комиссия городского округа город Елец</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b/>
                <w:bCs/>
                <w:color w:val="000000"/>
              </w:rPr>
              <w:t>604</w:t>
            </w:r>
          </w:p>
        </w:tc>
        <w:tc>
          <w:tcPr>
            <w:tcW w:w="42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42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41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b/>
                <w:bCs/>
                <w:color w:val="000000"/>
              </w:rPr>
              <w:t>3 234 100,00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rPr>
                <w:rFonts w:eastAsia="Arial"/>
                <w:color w:val="000000"/>
              </w:rPr>
            </w:pPr>
            <w:r>
              <w:rPr>
                <w:rFonts w:eastAsia="Arial"/>
                <w:color w:val="000000"/>
              </w:rPr>
              <w:t>ОБЩЕГОСУДАРСТВЕННЫЕ ВОПРОСЫ</w:t>
            </w:r>
          </w:p>
        </w:tc>
        <w:tc>
          <w:tcPr>
            <w:tcW w:w="492"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jc w:val="center"/>
              <w:rPr>
                <w:rFonts w:eastAsia="Arial"/>
                <w:color w:val="000000"/>
              </w:rPr>
            </w:pPr>
            <w:r>
              <w:rPr>
                <w:rFonts w:eastAsia="Arial"/>
                <w:color w:val="000000"/>
              </w:rPr>
              <w:t>604</w:t>
            </w:r>
          </w:p>
        </w:tc>
        <w:tc>
          <w:tcPr>
            <w:tcW w:w="425"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jc w:val="cente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3 234 100,00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Обеспечение деятельности финансовых, налоговых и таможенных органов и органов финансового (финансово-бюджетного) надзора</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06</w:t>
            </w:r>
          </w:p>
        </w:tc>
        <w:tc>
          <w:tcPr>
            <w:tcW w:w="141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3 234 100,00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Непрограммные расходы городского бюджета</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06</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3 234 100,00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Обеспечение деятельности контрольного органа местного самоуправления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06</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99 7 00 00000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3 234 100,00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 xml:space="preserve">Расходы на выплаты по оплате труда </w:t>
            </w:r>
            <w:r>
              <w:rPr>
                <w:rFonts w:eastAsia="Arial"/>
                <w:color w:val="000000"/>
              </w:rPr>
              <w:lastRenderedPageBreak/>
              <w:t>работников контрольного органа местного самоуправления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lastRenderedPageBreak/>
              <w:t>60</w:t>
            </w:r>
            <w:r>
              <w:rPr>
                <w:rFonts w:eastAsia="Arial"/>
                <w:color w:val="000000"/>
              </w:rPr>
              <w:lastRenderedPageBreak/>
              <w:t>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lastRenderedPageBreak/>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06</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 xml:space="preserve">99 7 00 </w:t>
            </w:r>
            <w:r>
              <w:rPr>
                <w:rFonts w:eastAsia="Arial"/>
                <w:color w:val="000000"/>
              </w:rPr>
              <w:lastRenderedPageBreak/>
              <w:t>00110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2 977 689,00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06</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99 7 00 00110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2 977 689,00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обеспечение функций контрольного органа местного самоуправления (за исключением расходов на выплаты по оплате труда работникам)</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06</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99 7 00 00120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256 411,00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06</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99 7 00 00120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256 411,00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b/>
                <w:bCs/>
                <w:color w:val="000000"/>
              </w:rPr>
            </w:pPr>
            <w:r>
              <w:rPr>
                <w:rFonts w:eastAsia="Arial"/>
                <w:b/>
                <w:bCs/>
                <w:color w:val="000000"/>
              </w:rPr>
              <w:t>Комитет по физической культуре и спорту администрации городского округа город Елец</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b/>
                <w:bCs/>
                <w:color w:val="000000"/>
              </w:rPr>
              <w:t>605</w:t>
            </w:r>
          </w:p>
        </w:tc>
        <w:tc>
          <w:tcPr>
            <w:tcW w:w="42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42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41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b/>
                <w:bCs/>
                <w:color w:val="000000"/>
              </w:rPr>
              <w:t>82 947 600,00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rPr>
                <w:rFonts w:eastAsia="Arial"/>
                <w:color w:val="000000"/>
              </w:rPr>
            </w:pPr>
            <w:r>
              <w:rPr>
                <w:rFonts w:eastAsia="Arial"/>
                <w:color w:val="000000"/>
              </w:rPr>
              <w:t>ОБРАЗОВАНИЕ</w:t>
            </w:r>
          </w:p>
        </w:tc>
        <w:tc>
          <w:tcPr>
            <w:tcW w:w="492"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jc w:val="center"/>
              <w:rPr>
                <w:rFonts w:eastAsia="Arial"/>
                <w:color w:val="000000"/>
              </w:rPr>
            </w:pPr>
            <w:r>
              <w:rPr>
                <w:rFonts w:eastAsia="Arial"/>
                <w:color w:val="000000"/>
              </w:rPr>
              <w:t>605</w:t>
            </w:r>
          </w:p>
        </w:tc>
        <w:tc>
          <w:tcPr>
            <w:tcW w:w="425"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jc w:val="cente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37 744 100,00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Дополнительное образование детей</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37 744 100,00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37 744 100,00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"Повышение эффективности деятельности муниципальных учреждений физической культуры и спорта"</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01 7 00 00000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37 744 100,00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"Организация эффективной деятельности муниципальных учреждений физической культуры и спорта"</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01 7 01 00000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37 744 100,00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муниципальным бюджетным и автономным учреждениям субсидий</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01 7 01 09000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37 744 100,00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01 7 01 09000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37 744 100,00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rPr>
                <w:rFonts w:eastAsia="Arial"/>
                <w:color w:val="000000"/>
              </w:rPr>
            </w:pPr>
            <w:r>
              <w:rPr>
                <w:rFonts w:eastAsia="Arial"/>
                <w:color w:val="000000"/>
              </w:rPr>
              <w:t>ФИЗИЧЕСКАЯ КУЛЬТУРА И СПОРТ</w:t>
            </w:r>
          </w:p>
        </w:tc>
        <w:tc>
          <w:tcPr>
            <w:tcW w:w="492"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jc w:val="center"/>
              <w:rPr>
                <w:rFonts w:eastAsia="Arial"/>
                <w:color w:val="000000"/>
              </w:rPr>
            </w:pPr>
            <w:r>
              <w:rPr>
                <w:rFonts w:eastAsia="Arial"/>
                <w:color w:val="000000"/>
              </w:rPr>
              <w:t>605</w:t>
            </w:r>
          </w:p>
        </w:tc>
        <w:tc>
          <w:tcPr>
            <w:tcW w:w="425"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jc w:val="center"/>
            </w:pPr>
            <w:r>
              <w:rPr>
                <w:rFonts w:eastAsia="Arial"/>
                <w:color w:val="000000"/>
              </w:rPr>
              <w:t>11</w:t>
            </w:r>
          </w:p>
        </w:tc>
        <w:tc>
          <w:tcPr>
            <w:tcW w:w="425"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45 203 500,00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Физическая культура</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42 505 300,00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42 505 300,00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"Пропаганда физической культуры и спорта"</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01 6 00 00000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2 065 000,00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 xml:space="preserve">Основное мероприятие "Популяризация физической культуры, массового спорта и </w:t>
            </w:r>
            <w:r>
              <w:rPr>
                <w:rFonts w:eastAsia="Arial"/>
                <w:color w:val="000000"/>
              </w:rPr>
              <w:lastRenderedPageBreak/>
              <w:t>здорового образа жизни"</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lastRenderedPageBreak/>
              <w:t>605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01 6 01 00000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2 065 000,00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lastRenderedPageBreak/>
              <w:t>Размещение различных информационных материалов, пропагандирующих здоровый образ жизни</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01 6 01 20300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190 000,00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01 6 01 20300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190 000,00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Проведение мероприятий, связанных с награждением сборных команд и спортсменов занявших призовые места на городских, областных, Всероссийских и международных соревнованиях</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01 6 01 20310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200 000,00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Социальное обеспечение и иные выплаты населению</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01 6 01 20310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300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200 000,00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Присвоение спортивных разрядов и судейских категорий</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01 6 01 20320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01 6 01 20320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Организация и проведение массовых физкультурных и спортивных мероприятий за счет средств областного бюджета</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01 6 01 86360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565 000,00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01 6 01 86360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565 000,00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Организация и проведение массовых физкультурных и спортивных мероприятий</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6 01 S6360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1 090 000,00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6 01 S6360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1 090 000,00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"Повышение эффективности деятельности муниципальных учреждений физической культуры и спорта"</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01 7 00 00000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40 440 300,00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"Организация эффективной деятельности муниципальных учреждений физической культуры и спорта"</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01 7 01 00000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40 440 300,00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муниципальным бюджетным и автономным учреждениям субсидий</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01 7 01 09000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40 440 300,00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01 7 01 09000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40 440 300,00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Другие вопросы в области физической культуры и спорта</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w:t>
            </w:r>
          </w:p>
        </w:tc>
        <w:tc>
          <w:tcPr>
            <w:tcW w:w="141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2 698 200,00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2 698 200,00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"Пропаганда физической культуры и спорта"</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01 6 00 00000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2 698 200,00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"Руководство организацией спортивной деятельности"</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01 6 02 00000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2 698 200,00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выплаты по оплате труда работников органа местного самоуправления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01 6 02 00110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2 493 617,00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01 6 02 00110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2 493 617,00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01 6 02 00120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204 583,00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01 6 02 00120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204 583,00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b/>
                <w:bCs/>
                <w:color w:val="000000"/>
              </w:rPr>
            </w:pPr>
            <w:r>
              <w:rPr>
                <w:rFonts w:eastAsia="Arial"/>
                <w:b/>
                <w:bCs/>
                <w:color w:val="000000"/>
              </w:rPr>
              <w:t>Комитет по коммунальному хозяйству администрации городского округа город Елец</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b/>
                <w:bCs/>
                <w:color w:val="000000"/>
              </w:rPr>
              <w:t>606</w:t>
            </w:r>
          </w:p>
        </w:tc>
        <w:tc>
          <w:tcPr>
            <w:tcW w:w="42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42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41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b/>
                <w:bCs/>
                <w:color w:val="000000"/>
              </w:rPr>
              <w:t>378 841 572,73</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rPr>
                <w:rFonts w:eastAsia="Arial"/>
                <w:color w:val="000000"/>
              </w:rPr>
            </w:pPr>
            <w:r>
              <w:rPr>
                <w:rFonts w:eastAsia="Arial"/>
                <w:color w:val="000000"/>
              </w:rPr>
              <w:t>ОБЩЕГОСУДАРСТВЕННЫЕ ВОПРОСЫ</w:t>
            </w:r>
          </w:p>
        </w:tc>
        <w:tc>
          <w:tcPr>
            <w:tcW w:w="492"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jc w:val="cente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23 573 600,00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Другие общегосударственные вопросы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13</w:t>
            </w:r>
          </w:p>
        </w:tc>
        <w:tc>
          <w:tcPr>
            <w:tcW w:w="141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23 573 600,00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Муниципальная программа "Обеспечение безопасности жизнедеятельности населения городского округа город Елец на 2014-2020 годы"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03 0 00 00000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23 468 600,00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"Предупреждение и ликвидация чрезвычайных ситуаций, угрожающих безопасности жизнедеятельности населения"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03 1 00 00000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23 468 600,00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03 1 02 00000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23 468 600,00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муниципальным бюджетным и автономным учреждениям субсидий</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03 1 02 09000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23 468 600,00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03 1 02 09000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23 468 600,00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06 0 00 00000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105 000,00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"Энергосбережение и повышение энергетической эффективности в жилом фонде"</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06 2 00 00000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105 000,00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"Повышение эффективности использования энергетических ресурсов в многоквартирных домах"</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06 2 01 00000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105 000,00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реализацию мероприятий в области энергосбережения и повышения энергетической эффективности</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06 2 01 S6080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105 000,00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lastRenderedPageBreak/>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06 2 01 S6080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105 000,00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rPr>
                <w:rFonts w:eastAsia="Arial"/>
                <w:color w:val="000000"/>
              </w:rPr>
            </w:pPr>
            <w:r>
              <w:rPr>
                <w:rFonts w:eastAsia="Arial"/>
                <w:color w:val="000000"/>
              </w:rPr>
              <w:t>НАЦИОНАЛЬНАЯ ЭКОНОМИКА</w:t>
            </w:r>
          </w:p>
        </w:tc>
        <w:tc>
          <w:tcPr>
            <w:tcW w:w="492"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jc w:val="cente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153 243 453,00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Транспорт</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08</w:t>
            </w:r>
          </w:p>
        </w:tc>
        <w:tc>
          <w:tcPr>
            <w:tcW w:w="141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27 903 540,00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Муниципальная программа "Обеспечение населения городского округа город Елец комфортными условиями жизни на 2014 - 2020 годы"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27 903 540,00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"Развитие транспортного обслуживания населения"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02 2 00 00000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27 903 540,00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"Организация транспортного обслуживания населения"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02 2 01 00000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27 903 540,00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Финансовая аренда транспортных средств для подвижного состава пассажирского транспорта, осуществляющего внутригородские перевозки на социальнозначимых маршрутах</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02 2 01 41020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7 903 540,00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02 2 01 41020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7 903 540,00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поддержки транспортным организациям на возмещение недополученных доходов, связанных с перевозкой пассажиров на маршрутах, обеспечивающих социально значимые перевозки по территории города Ельца</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02 2 01 61030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20 000 000,00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Иные бюджетные ассигнования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02 2 01 61030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800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20 000 000,00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Дорожное хозяйство (дорожные фонды)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09</w:t>
            </w:r>
          </w:p>
        </w:tc>
        <w:tc>
          <w:tcPr>
            <w:tcW w:w="141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122 339 913,00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Муниципальная программа "Обеспечение населения городского округа город Елец комфортными условиями жизни на 2014 - 2020 годы"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122 189 913,00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02 1 00 00000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122 189 913,00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"Дорожная деятельность"</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02 1 01 00000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122 189 913,00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Проведение ремонта дорог, тротуаров, дворовых территорий многоквартирных домов и проездов к ним</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02 1 01 21000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14 009 376,14</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02 1 01 21000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14 009 376,14</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Обеспечение безопасности дорожного движения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02 1 01 21010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3 994 683,00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02 1 01 21010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3 994 683,00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 xml:space="preserve">Средства местным бюджетам на реализацию муниципальных программ, направленных на </w:t>
            </w:r>
            <w:r>
              <w:rPr>
                <w:rFonts w:eastAsia="Arial"/>
                <w:color w:val="000000"/>
              </w:rPr>
              <w:lastRenderedPageBreak/>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lastRenderedPageBreak/>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02 1 01 86040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16 398 295,00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lastRenderedPageBreak/>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02 1 01 86040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16 398 295,00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Средства местным бюджетам на реализацию муниципальных программ,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02 1 01 86070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82 100 000,00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02 1 01 86070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82 100 000,00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Средства на реализацию муниципальных программ, направленных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1 01 S6040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1 600 000,00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 1 01 S6040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1 600 000,00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Средства на реализацию муниципальных программ,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1 01 S6070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4 087 558,86</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 1 01 S6070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4 087 558,86</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Непрограммные расходы городского бюджета</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150 000,00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Иные непрограммные мероприятия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99 9 00 00000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150 000,00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Прочие выплаты по обязательствам муниципального образования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99 9 00 03050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150 000,00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Иные бюджетные ассигнования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99 9 00 03050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800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150 000,00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Другие вопросы в области национальной экономики</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12</w:t>
            </w:r>
          </w:p>
        </w:tc>
        <w:tc>
          <w:tcPr>
            <w:tcW w:w="141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3 000 000,00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Муниципальная программа "Обеспечение населения городского округа город Елец комфортными условиями жизни на 2014 - 2020 годы"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3 000 000,00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"Благоустройство и санитарное содержание территории городского округа город Елец"</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02 6 00 00000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3 000 000,00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 xml:space="preserve">Основное мероприятие "Предоставление </w:t>
            </w:r>
            <w:r>
              <w:rPr>
                <w:rFonts w:eastAsia="Arial"/>
                <w:color w:val="000000"/>
              </w:rPr>
              <w:lastRenderedPageBreak/>
              <w:t>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lastRenderedPageBreak/>
              <w:t>60</w:t>
            </w:r>
            <w:r>
              <w:rPr>
                <w:rFonts w:eastAsia="Arial"/>
                <w:color w:val="000000"/>
              </w:rPr>
              <w:lastRenderedPageBreak/>
              <w:t>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lastRenderedPageBreak/>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 xml:space="preserve">02 6 02 </w:t>
            </w:r>
            <w:r>
              <w:rPr>
                <w:rFonts w:eastAsia="Arial"/>
                <w:color w:val="000000"/>
              </w:rPr>
              <w:lastRenderedPageBreak/>
              <w:t>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3 000 000,00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lastRenderedPageBreak/>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02 6 02 61110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3 000 000,00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Иные бюджетные ассигнования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02 6 02 61110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800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3 000 000,00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rPr>
                <w:rFonts w:eastAsia="Arial"/>
                <w:color w:val="000000"/>
              </w:rPr>
            </w:pPr>
            <w:r>
              <w:rPr>
                <w:rFonts w:eastAsia="Arial"/>
                <w:color w:val="000000"/>
              </w:rPr>
              <w:t>ЖИЛИЩНО-КОММУНАЛЬНОЕ ХОЗЯЙСТВО</w:t>
            </w:r>
          </w:p>
        </w:tc>
        <w:tc>
          <w:tcPr>
            <w:tcW w:w="492"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jc w:val="cente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202 024 519,73</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Жилищное хозяйство</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7 678 000,00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Муниципальная программа "Обеспечение населения городского округа город Елец комфортными условиями жизни на 2014 - 2020 годы"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6 423 000,00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"Проведение капитального ремонта многоквартирных домов"</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02 3 00 00000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6 423 000,00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"Обеспечение капитального ремонта многоквартирных домов"</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02 3 01 00000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6 423 000,00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Внесение обязательных взносов на капитальный ремонт многоквартирных домов, приходящихся на помещения, находящихся в муниципальной собственности</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02 3 01 21050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6 423 000,00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02 3 01 21050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6 423 000,00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06 0 00 00000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1 255 000,00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"Энергосбережение и повышение энергетической эффективности в жилом фонде"</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06 2 00 00000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1 255 000,00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"Повышение эффективности использования энергетических ресурсов в многоквартирных домах"</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06 2 01 00000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1 255 000,00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реализацию мероприятий в области энергосбережения и повышения энергетической эффективности</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06 2 01 S6080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1 255 000,00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06 2 01 S6080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1 255 000,00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Благоустройство</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w:t>
            </w:r>
            <w:r>
              <w:rPr>
                <w:rFonts w:eastAsia="Arial"/>
                <w:color w:val="000000"/>
              </w:rPr>
              <w:lastRenderedPageBreak/>
              <w:t>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lastRenderedPageBreak/>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185 436 519,73</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lastRenderedPageBreak/>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130 300,00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"Доступная среда"</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Д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130 300,00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культуры, физической культуры и спорта, транспорта"</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Д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130 300,00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Д 01 S6600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130 300,00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Д 01 S6600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130 300,00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Муниципальная программа "Обеспечение населения городского округа город Елец комфортными условиями жизни на 2014 - 2020 годы"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185 306 219,73</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"Благоустройство и санитарное содержание территории городского округа город Елец"</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02 6 00 00000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185 306 219,73</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"Благоустройство территории городского округа город Елец"</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02 6 01 00000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156 581 208,00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02 6 01 21100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151 975 000,00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02 6 01 21100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151 975 000,00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Приобретение и установка детских площадок</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02 6 01 21130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2 376 208,00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02 6 01 21130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2 376 208,00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Премирование по итогам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02 6 01 21170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180 000,00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02 6 01 21170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180 000,00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 xml:space="preserve">Расходы на организацию благоустройства территории за счет средств областного </w:t>
            </w:r>
            <w:r>
              <w:rPr>
                <w:rFonts w:eastAsia="Arial"/>
                <w:color w:val="000000"/>
              </w:rPr>
              <w:lastRenderedPageBreak/>
              <w:t>бюджета</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lastRenderedPageBreak/>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02 6 01 86140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2 000 000,00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lastRenderedPageBreak/>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02 6 01 86140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2 000 000,00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организацию благоустройства, ремонта и восстановления (реконструкции) воинских захоронений, памятников, монументов, обелисков и иных объектов, увековечивающих память о событиях, об участниках, о ветеранах и жертвах Великой Отечественной войны 1941-1945 годов</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6 01 S6350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50 000,00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 6 01 S6350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50 000,00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"Организация отлова и содержания безнадзорных животных"</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02 6 04 00000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703 800,00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Организация проведения мероприятий по отлову и содержанию безнадзорных животных</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02 6 04 85170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703 800,00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02 6 04 85170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703 800,00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"Благоустройство дворовых территорий многоквартирных домов в рамках реализации приоритетного проекта "Формирование комфортной городской среды"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02 6 05 00000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28 021 211,73</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реализацию мероприятий направленных на формирование современной городской среды в части реализации мероприятий по благоустройству дворовых территорий многоквартирных домов</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6 05 R5551</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28 021 211,73</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 6 05 R5551</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28 021 211,73</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Другие вопросы в области жилищно-коммунального хозяйства</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w:t>
            </w:r>
          </w:p>
        </w:tc>
        <w:tc>
          <w:tcPr>
            <w:tcW w:w="141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8 910 000,00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Муниципальная программа "Обеспечение населения городского округа город Елец комфортными условиями жизни на 2014 - 2020 годы"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8 910 000,00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"Благоустройство и санитарное содержание территории городского округа город Елец"</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02 6 00 00000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8 910 000,00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"Финансовое обеспечение деятельности комитета по коммунальному хозяйству администрации городского округа город Елец"</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02 6 03 00000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8 910 000,00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выплаты по оплате труда работников органа местного самоуправления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02 6 03 00110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8 434 748,00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02 6 03 00110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8 434 748,00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lastRenderedPageBreak/>
              <w:t>Расходы на обеспечение функций органа местного самоуправления (за исключением расходов на выплаты по оплате труда работникам)</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02 6 03 00120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475 252,00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02 6 03 00120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458 252,00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Иные бюджетные ассигнования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606</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02 6 03 00120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800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17 000,00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b/>
                <w:bCs/>
                <w:color w:val="000000"/>
              </w:rPr>
            </w:pPr>
            <w:r>
              <w:rPr>
                <w:rFonts w:eastAsia="Arial"/>
                <w:b/>
                <w:bCs/>
                <w:color w:val="000000"/>
              </w:rPr>
              <w:t>Комитет информационных технологий и аналитики администрации городского округа город Елец</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b/>
                <w:bCs/>
                <w:color w:val="000000"/>
              </w:rPr>
              <w:t>607</w:t>
            </w:r>
          </w:p>
        </w:tc>
        <w:tc>
          <w:tcPr>
            <w:tcW w:w="42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42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41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b/>
                <w:bCs/>
                <w:color w:val="000000"/>
              </w:rPr>
              <w:t>17 970 400,00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rPr>
                <w:rFonts w:eastAsia="Arial"/>
                <w:color w:val="000000"/>
              </w:rPr>
            </w:pPr>
            <w:r>
              <w:rPr>
                <w:rFonts w:eastAsia="Arial"/>
                <w:color w:val="000000"/>
              </w:rPr>
              <w:t>СРЕДСТВА МАССОВОЙ ИНФОРМАЦИИ</w:t>
            </w:r>
          </w:p>
        </w:tc>
        <w:tc>
          <w:tcPr>
            <w:tcW w:w="492"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jc w:val="center"/>
              <w:rPr>
                <w:rFonts w:eastAsia="Arial"/>
                <w:color w:val="000000"/>
              </w:rPr>
            </w:pPr>
            <w:r>
              <w:rPr>
                <w:rFonts w:eastAsia="Arial"/>
                <w:color w:val="000000"/>
              </w:rPr>
              <w:t>607</w:t>
            </w:r>
          </w:p>
        </w:tc>
        <w:tc>
          <w:tcPr>
            <w:tcW w:w="425"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jc w:val="center"/>
            </w:pPr>
            <w:r>
              <w:rPr>
                <w:rFonts w:eastAsia="Arial"/>
                <w:color w:val="000000"/>
              </w:rPr>
              <w:t>12</w:t>
            </w:r>
          </w:p>
        </w:tc>
        <w:tc>
          <w:tcPr>
            <w:tcW w:w="425"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17 970 400,00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Телевидение и радиовещание</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10 248 300,00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10 248 300,00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"Повышение информационной открытости деятельности органов местного самоуправления"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05 1 00 00000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10 248 300,00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"Доведение до сведения населения достоверной информации"</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05 1 01 00000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10 248 300,00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муниципальным бюджетным и автономным учреждениям субсидий</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05 1 01 09000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10 248 300,00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05 1 01 09000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10 248 300,00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Периодическая печать и издательства</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w:t>
            </w:r>
          </w:p>
        </w:tc>
        <w:tc>
          <w:tcPr>
            <w:tcW w:w="141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3 500 000,00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3 500 000,00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"Повышение информационной открытости деятельности органов местного самоуправления"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05 1 00 00000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3 500 000,00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"Доведение до сведения населения достоверной информации"</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05 1 01 00000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3 500 000,00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муниципальным бюджетным и автономным учреждениям субсидий</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05 1 01 09000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3 500 000,00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05 1 01 09000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3 500 000,00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Другие вопросы в области средств массовой информации</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04</w:t>
            </w:r>
          </w:p>
        </w:tc>
        <w:tc>
          <w:tcPr>
            <w:tcW w:w="141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4 222 100,00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 xml:space="preserve">Муниципальная программа "Повышение эффективности деятельности органов местного самоуправления городского округа </w:t>
            </w:r>
            <w:r>
              <w:rPr>
                <w:rFonts w:eastAsia="Arial"/>
                <w:color w:val="000000"/>
              </w:rPr>
              <w:lastRenderedPageBreak/>
              <w:t>город Елец на 2014-2020 годы"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lastRenderedPageBreak/>
              <w:t>607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4 222 100,00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lastRenderedPageBreak/>
              <w:t>Подпрограмма "Повышение информационной открытости деятельности органов местного самоуправления"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05 1 00 00000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4 222 100,00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05 1 02 00000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869 000,00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Производство и распространение фото-, видео-, аудио-, полиграфической и другой продукции, отражающей деятельность органов местного самоуправления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05 1 02 21540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300 000,00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05 1 02 21540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300 000,00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Разработка программного обеспечения для распространения информации о деятельности органов местного самоуправления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05 1 02 21550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220 000,00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05 1 02 21550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220 000,00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Применение информационной системы мониторинга и анализа СМИ</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05 1 02 21560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99 000,00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05 1 02 21560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99 000,00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Проведение социологических исследований и опросов общественного мнения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05 1 02 21570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250 000,00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05 1 02 21570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250 000,00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"Обеспечение бесперебойного функционирования структурного подразделения органа местного самоуправления"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05 1 03 00000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3 353 100,00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выплаты по оплате труда работников органа местного самоуправления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05 1 03 00110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3 060 742,00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05 1 03 00110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3 060 742,00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05 1 03 00120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292 358,00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05 1 03 00120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284 358,00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Иные бюджетные ассигнования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05 1 03 00120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800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8 000,00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b/>
                <w:bCs/>
                <w:color w:val="000000"/>
              </w:rPr>
            </w:pPr>
            <w:r>
              <w:rPr>
                <w:rFonts w:eastAsia="Arial"/>
                <w:b/>
                <w:bCs/>
                <w:color w:val="000000"/>
              </w:rPr>
              <w:t>Управление культуры администрации городского округа город Елец</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b/>
                <w:bCs/>
                <w:color w:val="000000"/>
              </w:rPr>
              <w:t>610</w:t>
            </w:r>
          </w:p>
        </w:tc>
        <w:tc>
          <w:tcPr>
            <w:tcW w:w="42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42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41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b/>
                <w:bCs/>
                <w:color w:val="000000"/>
              </w:rPr>
              <w:t>156 768 096,54</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rPr>
                <w:rFonts w:eastAsia="Arial"/>
                <w:color w:val="000000"/>
              </w:rPr>
            </w:pPr>
            <w:r>
              <w:rPr>
                <w:rFonts w:eastAsia="Arial"/>
                <w:color w:val="000000"/>
              </w:rPr>
              <w:t>НАЦИОНАЛЬНАЯ ЭКОНОМИКА</w:t>
            </w:r>
          </w:p>
        </w:tc>
        <w:tc>
          <w:tcPr>
            <w:tcW w:w="492"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jc w:val="center"/>
              <w:rPr>
                <w:rFonts w:eastAsia="Arial"/>
                <w:color w:val="000000"/>
              </w:rPr>
            </w:pPr>
            <w:r>
              <w:rPr>
                <w:rFonts w:eastAsia="Arial"/>
                <w:color w:val="000000"/>
              </w:rPr>
              <w:t>610</w:t>
            </w:r>
          </w:p>
        </w:tc>
        <w:tc>
          <w:tcPr>
            <w:tcW w:w="425"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jc w:val="cente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634 000,00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 xml:space="preserve">Другие вопросы в области национальной </w:t>
            </w:r>
            <w:r>
              <w:rPr>
                <w:rFonts w:eastAsia="Arial"/>
                <w:color w:val="000000"/>
              </w:rPr>
              <w:lastRenderedPageBreak/>
              <w:t>экономики</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lastRenderedPageBreak/>
              <w:t>61</w:t>
            </w:r>
            <w:r>
              <w:rPr>
                <w:rFonts w:eastAsia="Arial"/>
                <w:color w:val="000000"/>
              </w:rPr>
              <w:lastRenderedPageBreak/>
              <w:t>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lastRenderedPageBreak/>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12</w:t>
            </w:r>
          </w:p>
        </w:tc>
        <w:tc>
          <w:tcPr>
            <w:tcW w:w="141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634 000,00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lastRenderedPageBreak/>
              <w:t>Муниципальная программа "Создание условий для повышения экономического потенциала городского округа город Елец на 2014 - 2020 годы"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04 0 00 00000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634 000,00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"Развитие туризма"</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04 2 00 00000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634 000,00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04 2 01 00000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500 000,00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Взнос в Ассоциацию малых туристских городов</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04 2 01 21370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95 000,00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Иные бюджетные ассигнования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04 2 01 21370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800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95 000,00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Проведение фестивалей, форумов, конкурсов, рекламных и пресс-туров</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04 2 01 21470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190 000,00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04 2 01 21470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190 000,00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Участие в выставках, фестивалях, конференциях различного уровня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04 2 01 21480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215 000,00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04 2 01 21480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215 000,00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"Подготовка, издание (выпуск) и распространение материалов, рекламирующих туристские ресурсы"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04 2 02 00000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134 000,00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Подготовка и издание видео-, аудиоматериалов и полиграфической продукции</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04 2 02 21490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134 000,00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04 2 02 21490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134 000,00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rPr>
                <w:rFonts w:eastAsia="Arial"/>
                <w:color w:val="000000"/>
              </w:rPr>
            </w:pPr>
            <w:r>
              <w:rPr>
                <w:rFonts w:eastAsia="Arial"/>
                <w:color w:val="000000"/>
              </w:rPr>
              <w:t>ОБРАЗОВАНИЕ</w:t>
            </w:r>
          </w:p>
        </w:tc>
        <w:tc>
          <w:tcPr>
            <w:tcW w:w="492"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jc w:val="center"/>
              <w:rPr>
                <w:rFonts w:eastAsia="Arial"/>
                <w:color w:val="000000"/>
              </w:rPr>
            </w:pPr>
            <w:r>
              <w:rPr>
                <w:rFonts w:eastAsia="Arial"/>
                <w:color w:val="000000"/>
              </w:rPr>
              <w:t>610</w:t>
            </w:r>
          </w:p>
        </w:tc>
        <w:tc>
          <w:tcPr>
            <w:tcW w:w="425"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jc w:val="cente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50 782 180,28</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Общее образование</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w:t>
            </w:r>
          </w:p>
        </w:tc>
        <w:tc>
          <w:tcPr>
            <w:tcW w:w="141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5 606 647,00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5 606 647,00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"Строительство, реконструкция и капитальный ремонт объектов социальной сферы"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01 3 00 00000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5 606 647,00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"Организация строительства, проведение реконструкции и капитального ремонта объектов образовательных учреждений"</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01 3 01 00000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5 606 647,00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капитальный ремонт образовательных учреждений</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01 3 01 20120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5 606 647,00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 xml:space="preserve">Предоставление субсидий бюджетным, </w:t>
            </w:r>
            <w:r>
              <w:rPr>
                <w:rFonts w:eastAsia="Arial"/>
                <w:color w:val="000000"/>
              </w:rPr>
              <w:lastRenderedPageBreak/>
              <w:t>автономным учреждениям и иным некоммерческим организациям</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lastRenderedPageBreak/>
              <w:t>61</w:t>
            </w:r>
            <w:r>
              <w:rPr>
                <w:rFonts w:eastAsia="Arial"/>
                <w:color w:val="000000"/>
              </w:rPr>
              <w:lastRenderedPageBreak/>
              <w:t>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lastRenderedPageBreak/>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 xml:space="preserve">01 3 01 </w:t>
            </w:r>
            <w:r>
              <w:rPr>
                <w:rFonts w:eastAsia="Arial"/>
                <w:color w:val="000000"/>
              </w:rPr>
              <w:lastRenderedPageBreak/>
              <w:t>20120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lastRenderedPageBreak/>
              <w:t>600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5 606 647,00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lastRenderedPageBreak/>
              <w:t>Дополнительное образование детей</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45 175 533,28</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45 175 533,28</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"Развитие культуры"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01 8 00 00000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45 175 533,28</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"Руководство организацией и развитием культуры и искусства"</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01 8 01 00000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45 175 533,28</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муниципальным бюджетным и автономным учреждениям субсидий</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01 8 01 09000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44 369 400,00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01 8 01 09000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44 369 400,00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01 8 01 86280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34 300,00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01 8 01 86280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34 300,00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Укрепление материально-технической базы учреждений культуры на условиях софинансирования с вышестоящими бюджетами</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8 01 L5194</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104 000,00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8 01 L5194</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104 000,00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реализацию меропиятий направленных на создание условий для обеспечение досуга и обеспечения услугами организаций культуры жителей городского округа в части материально-технического оснащения учреждений культуры за счет средств вышестоящих бюджетов</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8 01 R5194</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628 533,28</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8 01 R5194</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628 533,28</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Повышение квалификации работников учреждений культуры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8 01 S6280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39 300,00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8 01 S6280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39 300,00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rPr>
                <w:rFonts w:eastAsia="Arial"/>
                <w:color w:val="000000"/>
              </w:rPr>
            </w:pPr>
            <w:r>
              <w:rPr>
                <w:rFonts w:eastAsia="Arial"/>
                <w:color w:val="000000"/>
              </w:rPr>
              <w:t>КУЛЬТУРА, КИНЕМАТОГРАФИЯ</w:t>
            </w:r>
          </w:p>
        </w:tc>
        <w:tc>
          <w:tcPr>
            <w:tcW w:w="492"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jc w:val="center"/>
              <w:rPr>
                <w:rFonts w:eastAsia="Arial"/>
                <w:color w:val="000000"/>
              </w:rPr>
            </w:pPr>
            <w:r>
              <w:rPr>
                <w:rFonts w:eastAsia="Arial"/>
                <w:color w:val="000000"/>
              </w:rPr>
              <w:t>610</w:t>
            </w:r>
          </w:p>
        </w:tc>
        <w:tc>
          <w:tcPr>
            <w:tcW w:w="425"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jc w:val="cente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105 351 916,26</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lastRenderedPageBreak/>
              <w:t>Культура</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101 756 416,26</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99 620 416,26</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"Развитие культуры"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01 8 00 00000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99 620 416,26</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"Руководство организацией и развитием культуры и искусства"</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01 8 01 00000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99 620 416,26</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муниципальным бюджетным и автономным учреждениям субсидий</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01 8 01 09000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91 893 100,00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01 8 01 09000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91 893 100,00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Проведение общегородских культурно-массовых мероприятий</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01 8 01 20350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1 300 000,00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01 8 01 20350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1 300 000,00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01 8 01 86280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01 8 01 86280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реализацию мероприятий направленных на организацию библиотечного обслуживания населения в части комплектования книжных фондов библиотек за счет средств вышестоящих бюджетов</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8 01 R5191</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297 507,97</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8 01 R5191</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297 507,97</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реализацию мероприятий направленных на 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 за счет средств вышестоящих бюджетов</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8 01 R5192</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13 697,29</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8 01 R5192</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13 697,29</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 xml:space="preserve">Расходы на реализацию мероприятий направленных на поддержку творческой деятельности муниципальных театров за счет </w:t>
            </w:r>
            <w:r>
              <w:rPr>
                <w:rFonts w:eastAsia="Arial"/>
                <w:color w:val="000000"/>
              </w:rPr>
              <w:lastRenderedPageBreak/>
              <w:t>средств вышестоящих бюджетов</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lastRenderedPageBreak/>
              <w:t>610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8 01 R5580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5 841 111,00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lastRenderedPageBreak/>
              <w:t>Предоставление субсидий бюджетным, автономным учреждениям и иным некоммерческим организациям</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8 01 R5580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5 841 111,00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Укрепление материально-технической базы учреждений культуры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8 01 S6250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250 000,00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8 01 S6250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250 000,00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Повышение квалификации работников учреждений культуры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8 01 S6280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23 000,00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8 01 S6280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23 000,00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06 0 00 00000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136 000,00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06 1 00 00000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136 000,00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06 1 01 00000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136 000,00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Замена дверных и оконных блоков на энергоэффективные</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06 1 01 21730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136 000,00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06 1 01 21730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136 000,00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Непрограммные расходы городского бюджета</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2 000 000,00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Резервные фонды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99 3 00 00000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2 000 000,00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Резервный фонд администрации городского округа город Елец</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99 3 00 05000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2 000 000,00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99 3 00 05000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2 000 000,00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Другие вопросы в области культуры, кинематографии</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04</w:t>
            </w:r>
          </w:p>
        </w:tc>
        <w:tc>
          <w:tcPr>
            <w:tcW w:w="141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3 595 500,00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3 595 500,00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"Развитие культуры"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01 8 00 00000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3 595 500,00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 xml:space="preserve">Основное мероприятие "Совершенствование </w:t>
            </w:r>
            <w:r>
              <w:rPr>
                <w:rFonts w:eastAsia="Arial"/>
                <w:color w:val="000000"/>
              </w:rPr>
              <w:lastRenderedPageBreak/>
              <w:t>системы управления развитием культуры и искусства"</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lastRenderedPageBreak/>
              <w:t>61</w:t>
            </w:r>
            <w:r>
              <w:rPr>
                <w:rFonts w:eastAsia="Arial"/>
                <w:color w:val="000000"/>
              </w:rPr>
              <w:lastRenderedPageBreak/>
              <w:t>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lastRenderedPageBreak/>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 xml:space="preserve">01 8 02 </w:t>
            </w:r>
            <w:r>
              <w:rPr>
                <w:rFonts w:eastAsia="Arial"/>
                <w:color w:val="000000"/>
              </w:rPr>
              <w:lastRenderedPageBreak/>
              <w:t>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3 595 500,00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lastRenderedPageBreak/>
              <w:t>Расходы на выплаты по оплате труда работников органа местного самоуправления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01 8 02 00110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3 479 721,00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01 8 02 00110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3 479 721,00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01 8 02 00120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115 779,00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01 8 02 00120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114 779,00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Иные бюджетные ассигнования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01 8 02 00120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800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b/>
                <w:bCs/>
                <w:color w:val="000000"/>
              </w:rPr>
            </w:pPr>
            <w:r>
              <w:rPr>
                <w:rFonts w:eastAsia="Arial"/>
                <w:b/>
                <w:bCs/>
                <w:color w:val="000000"/>
              </w:rPr>
              <w:t>Управление образования администрации городского округа город Елец</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b/>
                <w:bCs/>
                <w:color w:val="000000"/>
              </w:rPr>
              <w:t>611</w:t>
            </w:r>
          </w:p>
        </w:tc>
        <w:tc>
          <w:tcPr>
            <w:tcW w:w="42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42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41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b/>
                <w:bCs/>
                <w:color w:val="000000"/>
              </w:rPr>
              <w:t>812 997 019,70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rPr>
                <w:rFonts w:eastAsia="Arial"/>
                <w:color w:val="000000"/>
              </w:rPr>
            </w:pPr>
            <w:r>
              <w:rPr>
                <w:rFonts w:eastAsia="Arial"/>
                <w:color w:val="000000"/>
              </w:rPr>
              <w:t>ЖИЛИЩНО-КОММУНАЛЬНОЕ ХОЗЯЙСТВО</w:t>
            </w:r>
          </w:p>
        </w:tc>
        <w:tc>
          <w:tcPr>
            <w:tcW w:w="492"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jc w:val="cente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8 000 000,00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Благоустройство</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8 000 000,00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Муниципальная программа "Обеспечение населения городского округа город Елец комфортными условиями жизни на 2014 - 2020 годы"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8 000 000,00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"Благоустройство и санитарное содержание территории городского округа город Елец"</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02 6 00 00000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8 000 000,00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"Благоустройство территории городского округа город Елец"</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02 6 01 00000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8 000 000,00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организацию благоустройства территории за счет средств областного бюджета</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02 6 01 86140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8 000 000,00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02 6 01 86140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8 000 000,00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rPr>
                <w:rFonts w:eastAsia="Arial"/>
                <w:color w:val="000000"/>
              </w:rPr>
            </w:pPr>
            <w:r>
              <w:rPr>
                <w:rFonts w:eastAsia="Arial"/>
                <w:color w:val="000000"/>
              </w:rPr>
              <w:t>ОБРАЗОВАНИЕ</w:t>
            </w:r>
          </w:p>
        </w:tc>
        <w:tc>
          <w:tcPr>
            <w:tcW w:w="492"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jc w:val="cente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791 450 019,70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Дошкольное образование</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335 304 313,00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334 591 313,00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"Ресурсное обеспечение развития общего, дополнительного образования"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01 2 00 00000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144 760,00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lastRenderedPageBreak/>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01 2 01 00000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144 760,00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 за счет областных средств</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01 2 01 86590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43 428,00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01 2 01 86590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43 428,00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2 01 S6590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101 332,00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2 01 S6590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101 332,00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"Строительство, реконструкция и капитальный ремонт объектов социальной сферы"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01 3 00 00000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8 557 553,00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"Организация строительства, проведение реконструкции и капитального ремонта объектов образовательных учреждений"</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01 3 01 00000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8 557 553,00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капитальный ремонт образовательных учреждений</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01 3 01 20120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8 557 553,00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01 3 01 20120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8 557 553,00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"Развитие системы общего и дополнительного образования"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01 4 00 00000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322 389 000,00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01 4 01 00000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322 389 000,00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муниципальным бюджетным и автономным учреждениям субсидий</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01 4 01 09000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76 371 600,00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01 4 01 09000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76 371 600,00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01 4 01 85350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246 017 400,00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 xml:space="preserve">Предоставление субсидий бюджетным, автономным учреждениям и иным </w:t>
            </w:r>
            <w:r>
              <w:rPr>
                <w:rFonts w:eastAsia="Arial"/>
                <w:color w:val="000000"/>
              </w:rPr>
              <w:lastRenderedPageBreak/>
              <w:t>некоммерческим организациям</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lastRenderedPageBreak/>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01 4 01 85350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246 017 400,00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lastRenderedPageBreak/>
              <w:t>Подпрограмма "Доступная среда"</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Д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3 500 000,00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культуры, физической культуры и спорта, транспорта"</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Д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3 500 000,00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по созданию в 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оснащения образовательных организаций специальным, в том числе учебным реабилитационным, компьютерным оборудованием и автотранспортом на условиях софинансирования с вышестоящими бюджетами</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Д 01 L0273</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350 000,00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Д 01 L0273</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350 000,00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реализацию мероприятий по созданию условий для инклюзивного образования детей-инвалидов в дошкольных образовательных организациях за счет вышестоящих бюджетов</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Д 01 R0273</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3 150 000,00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Д 01 R0273</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1 276 065,00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Д 01 R0273</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1 873 935,00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06 0 00 00000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713 000,00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06 1 00 00000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713 000,00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06 1 01 00000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713 000,00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Замена дверных и оконных блоков на энергоэффективные</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06 1 01 21730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713 000,00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06 1 01 21730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713 000,00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lastRenderedPageBreak/>
              <w:t>Общее образование</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w:t>
            </w:r>
          </w:p>
        </w:tc>
        <w:tc>
          <w:tcPr>
            <w:tcW w:w="141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381 198 120,70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381 198 120,70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"Ресурсное обеспечение развития общего, дополнительного образования"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01 2 00 00000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261 152,70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01 2 01 00000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261 152,70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 за счет областных средств</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01 2 01 86590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77 884,70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01 2 01 86590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77 884,70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2 01 S6590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183 268,00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2 01 S6590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183 268,00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"Строительство, реконструкция и капитальный ремонт объектов социальной сферы"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01 3 00 00000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6 959 968,00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"Организация строительства, проведение реконструкции и капитального ремонта объектов образовательных учреждений"</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01 3 01 00000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6 959 968,00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капитальный ремонт корпуса №3 МБОУ "СШ №1 им.М.М.Пришвина" по ул. Профинтерна д.2а</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01 3 01 20110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399 168,00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01 3 01 20110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399 168,00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капитальный ремонт образовательных учреждений</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01 3 01 20120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6 560 800,00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01 3 01 20120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6 560 800,00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"Развитие системы общего и дополнительного образования"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01 4 00 00000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373 977 000,00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lastRenderedPageBreak/>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01 4 02 00000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373 977 000,00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муниципальным бюджетным и автономным  учреждениям субсидий</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01 4 02 09000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60 360 700,00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01 4 02 09000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60 360 700,00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реализацию Закона Липецкой области от 19 августа 2008 года № 180-ОЗ  "О нормативах финансирования общеобразовательных учреждений"</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01 4 02 85090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276 507 600,00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01 4 02 85090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276 507 600,00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01 4 02 85130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23 894 000,00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Социальное обеспечение и иные выплаты населению</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01 4 02 85130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300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1 556 300,00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01 4 02 85130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22 337 700,00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01 4 02 85140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3 221 600,00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Социальное обеспечение и иные выплаты населению</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01 4 02 85140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300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3 221 600,00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01 4 02 85160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9 968 600,00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01 4 02 85160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9 968 600,00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lastRenderedPageBreak/>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01 4 02 85420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24 500,00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Социальное обеспечение и иные выплаты населению</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01 4 02 85420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300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24 500,00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Дополнительное образование детей</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30 242 600,00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30 242 600,00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"Ресурсное обеспечение развития общего, дополнительного образования"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01 2 00 00000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22 000,00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01 2 01 00000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22 000,00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 за счет областных средств</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01 2 01 86590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6 600,00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01 2 01 86590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6 600,00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2 01 S6590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15 400,00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2 01 S6590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15 400,00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"Строительство, реконструкция и капитальный ремонт объектов социальной сферы"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01 3 00 00000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600 000,00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"Организация строительства, проведение реконструкции и капитального ремонта объектов образовательных учреждений"</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01 3 01 00000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600 000,00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капитальный ремонт образовательных учреждений</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01 3 01 20120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600 000,00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lastRenderedPageBreak/>
              <w:t>Предоставление субсидий бюджетным, автономным учреждениям и иным некоммерческим организациям</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01 3 01 20120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600 000,00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"Развитие системы общего и дополнительного образования"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01 4 00 00000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29 620 600,00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01 4 03 00000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29 620 600,00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муниципальным бюджетным и автономным учреждениям субсидий</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01 4 03 09000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29 620 600,00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01 4 03 09000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29 620 600,00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Молодежная политика</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07</w:t>
            </w:r>
          </w:p>
        </w:tc>
        <w:tc>
          <w:tcPr>
            <w:tcW w:w="141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14 493 700,00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14 493 700,00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"Организация отдыха детей в каникулярное время"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01 1 00 00000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14 493 700,00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"Организация отдыха детей в МАУ ДОЦ г. Ельца "Белая березка"</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01 1 01 00000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7 188 700,00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муниципальным бюджетным и автономным учреждениям субсидий</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01 1 01 09000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1 569 000,00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01 1 01 09000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1 569 000,00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Укрепление и повышение уровня защиты сооружений материально-технической базы МАУ ДОЦ г. Ельца  "Белая березка"</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01 1 01 20020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5 619 700,00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01 1 01 20020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5 619 700,00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"Организация отдыха детей на базе общеобразовательных учреждений"</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01 1 02 00000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7 005 000,00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Организация отдыха детей в каникулярное время с дневным пребыванием на базе общеобразовательных учреждений</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01 1 02 20030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7 005 000,00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01 1 02 20030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7 005 000,00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01 1 03 00000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300 000,00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lastRenderedPageBreak/>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01 1 03 20040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300 000,00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01 1 03 20040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300 000,00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Другие вопросы в области образования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09</w:t>
            </w:r>
          </w:p>
        </w:tc>
        <w:tc>
          <w:tcPr>
            <w:tcW w:w="141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30 211 286,00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29 671 700,00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"Развитие системы общего и дополнительного образования"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01 4 00 00000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29 671 700,00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01 4 04 00000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24 575 100,00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муниципальным бюджетным и автономным учреждениям  субсидий</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01 4 04 09000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24 575 100,00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01 4 04 09000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24 575 100,00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"Организация и проведение городских мероприятий"</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01 4 05 00000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668 000,00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Реализация направления расходов основного мероприятия "Организация и проведение городских мероприятий"</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01 4 05 20190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668 000,00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01 4 05 20190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2 340,00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01 4 05 20190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665 660,00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01 4 06 00000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4 428 600,00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выплаты по оплате труда работников органа местного самоуправления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01 4 06 00110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4 359 365,00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 xml:space="preserve">Расходы на выплаты персоналу в целях </w:t>
            </w:r>
            <w:r>
              <w:rPr>
                <w:rFonts w:eastAsia="Arial"/>
                <w:color w:val="00000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lastRenderedPageBreak/>
              <w:t>61</w:t>
            </w:r>
            <w:r>
              <w:rPr>
                <w:rFonts w:eastAsia="Arial"/>
                <w:color w:val="000000"/>
              </w:rPr>
              <w:lastRenderedPageBreak/>
              <w:t>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lastRenderedPageBreak/>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 xml:space="preserve">01 4 06 </w:t>
            </w:r>
            <w:r>
              <w:rPr>
                <w:rFonts w:eastAsia="Arial"/>
                <w:color w:val="000000"/>
              </w:rPr>
              <w:lastRenderedPageBreak/>
              <w:t>00110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lastRenderedPageBreak/>
              <w:t>100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4 359 365,00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lastRenderedPageBreak/>
              <w:t>Расходы на обеспечение функций органа местного самоуправления (за исключением расходов на выплаты по оплате труда работникам)</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01 4 06 00120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69 235,00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01 4 06 00120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69 235,00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200 000,00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"Управление муниципальными финансами и муниципальным долгом"</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05 2 00 00000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200 000,00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"Повышение качества финансового менеджмента главных распорядителей бюджетных средств"</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05 2 02 00000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200 000,00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Совершенствование системы оценки качества финансового менеджмента главных распорядителей бюджетных средств, обеспечение полноты системы показателей качества финансового менеджмента</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05 2 02 21540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200 000,00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05 2 02 21540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200 000,00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Непрограммные расходы городского бюджета</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339 586,00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Резервные фонды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99 3 00 00000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339 586,00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Резервный фонд администрации городского округа город Елец</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99 3 00 05000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339 586,00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99 3 00 05000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10 214,00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99 3 00 05000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329 372,00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rPr>
                <w:rFonts w:eastAsia="Arial"/>
                <w:color w:val="000000"/>
              </w:rPr>
            </w:pPr>
            <w:r>
              <w:rPr>
                <w:rFonts w:eastAsia="Arial"/>
                <w:color w:val="000000"/>
              </w:rPr>
              <w:t>СОЦИАЛЬНАЯ ПОЛИТИКА</w:t>
            </w:r>
          </w:p>
        </w:tc>
        <w:tc>
          <w:tcPr>
            <w:tcW w:w="492"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jc w:val="center"/>
            </w:pPr>
            <w:r>
              <w:rPr>
                <w:rFonts w:eastAsia="Arial"/>
                <w:color w:val="000000"/>
              </w:rPr>
              <w:t>10</w:t>
            </w:r>
          </w:p>
        </w:tc>
        <w:tc>
          <w:tcPr>
            <w:tcW w:w="425"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13 547 000,00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Охрана семьи и детства</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04</w:t>
            </w:r>
          </w:p>
        </w:tc>
        <w:tc>
          <w:tcPr>
            <w:tcW w:w="141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13 547 000,00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 xml:space="preserve">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w:t>
            </w:r>
            <w:r>
              <w:rPr>
                <w:rFonts w:eastAsia="Arial"/>
                <w:color w:val="000000"/>
              </w:rPr>
              <w:lastRenderedPageBreak/>
              <w:t>годы"</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lastRenderedPageBreak/>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13 547 000,00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lastRenderedPageBreak/>
              <w:t>Подпрограмма "Развитие системы общего и дополнительного образования"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01 4 00 00000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13 547 000,00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01 4 01 00000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13 547 000,00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01 4 01 85040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13 547 000,00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49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41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01 4 01 85040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13 547 000,00</w:t>
            </w:r>
          </w:p>
        </w:tc>
      </w:tr>
      <w:tr w:rsidR="00BD4739" w:rsidTr="00BD4739">
        <w:trPr>
          <w:trHeight w:val="20"/>
        </w:trPr>
        <w:tc>
          <w:tcPr>
            <w:tcW w:w="490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pPr>
            <w:r>
              <w:rPr>
                <w:rFonts w:eastAsia="Arial"/>
                <w:b/>
                <w:bCs/>
                <w:color w:val="000000"/>
              </w:rPr>
              <w:t>ВСЕГО</w:t>
            </w:r>
          </w:p>
        </w:tc>
        <w:tc>
          <w:tcPr>
            <w:tcW w:w="492"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42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42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141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1776"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b/>
                <w:bCs/>
                <w:color w:val="000000"/>
              </w:rPr>
              <w:t>1 735 993 783,57»;</w:t>
            </w:r>
          </w:p>
        </w:tc>
      </w:tr>
    </w:tbl>
    <w:p w:rsidR="00BD4739" w:rsidRDefault="00BD4739" w:rsidP="00BD4739">
      <w:pPr>
        <w:rPr>
          <w:sz w:val="20"/>
          <w:szCs w:val="20"/>
        </w:rPr>
      </w:pPr>
    </w:p>
    <w:p w:rsidR="00BD4739" w:rsidRDefault="00BD4739" w:rsidP="00BD4739">
      <w:pPr>
        <w:pStyle w:val="ConsPlusNormal"/>
        <w:widowControl/>
        <w:tabs>
          <w:tab w:val="right" w:pos="9922"/>
        </w:tabs>
        <w:ind w:firstLine="709"/>
        <w:jc w:val="both"/>
        <w:rPr>
          <w:rFonts w:ascii="Times New Roman" w:hAnsi="Times New Roman" w:cs="Times New Roman"/>
          <w:bCs/>
          <w:sz w:val="24"/>
          <w:szCs w:val="24"/>
        </w:rPr>
      </w:pPr>
      <w:r>
        <w:rPr>
          <w:rFonts w:ascii="Times New Roman" w:hAnsi="Times New Roman" w:cs="Times New Roman"/>
          <w:bCs/>
          <w:sz w:val="24"/>
          <w:szCs w:val="24"/>
        </w:rPr>
        <w:t>10) приложение 12 изложить в следующей редакции:</w:t>
      </w:r>
    </w:p>
    <w:p w:rsidR="00BD4739" w:rsidRDefault="00BD4739" w:rsidP="00BD4739">
      <w:pPr>
        <w:pStyle w:val="ConsPlusNormal"/>
        <w:widowControl/>
        <w:tabs>
          <w:tab w:val="right" w:pos="9922"/>
        </w:tabs>
        <w:ind w:firstLine="709"/>
        <w:jc w:val="both"/>
        <w:rPr>
          <w:rFonts w:ascii="Times New Roman" w:hAnsi="Times New Roman" w:cs="Times New Roman"/>
          <w:bCs/>
          <w:sz w:val="24"/>
          <w:szCs w:val="24"/>
        </w:rPr>
      </w:pPr>
    </w:p>
    <w:p w:rsidR="00BD4739" w:rsidRDefault="00BD4739" w:rsidP="00BD4739">
      <w:pPr>
        <w:pStyle w:val="ConsPlusNormal"/>
        <w:widowControl/>
        <w:tabs>
          <w:tab w:val="right" w:pos="9922"/>
        </w:tabs>
        <w:ind w:left="6663" w:firstLine="0"/>
        <w:jc w:val="both"/>
        <w:rPr>
          <w:rFonts w:ascii="Times New Roman" w:hAnsi="Times New Roman" w:cs="Times New Roman"/>
        </w:rPr>
      </w:pPr>
      <w:r>
        <w:rPr>
          <w:rFonts w:ascii="Times New Roman" w:hAnsi="Times New Roman" w:cs="Times New Roman"/>
        </w:rPr>
        <w:t>«Приложение 12</w:t>
      </w:r>
    </w:p>
    <w:p w:rsidR="00BD4739" w:rsidRDefault="00BD4739" w:rsidP="00BD4739">
      <w:pPr>
        <w:pStyle w:val="ConsPlusNormal"/>
        <w:widowControl/>
        <w:tabs>
          <w:tab w:val="left" w:pos="9639"/>
          <w:tab w:val="right" w:pos="9922"/>
        </w:tabs>
        <w:ind w:left="6663" w:firstLine="0"/>
        <w:jc w:val="both"/>
        <w:rPr>
          <w:rFonts w:ascii="Times New Roman" w:hAnsi="Times New Roman" w:cs="Times New Roman"/>
        </w:rPr>
      </w:pPr>
      <w:r>
        <w:rPr>
          <w:rFonts w:ascii="Times New Roman" w:hAnsi="Times New Roman" w:cs="Times New Roman"/>
        </w:rPr>
        <w:t>к « Бюджету городского округа город Елец на 2017 год и плановый период 2018 и 2019 годов»</w:t>
      </w:r>
    </w:p>
    <w:p w:rsidR="00BD4739" w:rsidRDefault="00BD4739" w:rsidP="00BD4739">
      <w:pPr>
        <w:pStyle w:val="ConsPlusNormal"/>
        <w:widowControl/>
        <w:tabs>
          <w:tab w:val="right" w:pos="9922"/>
        </w:tabs>
        <w:ind w:left="6379" w:firstLine="0"/>
        <w:jc w:val="both"/>
        <w:rPr>
          <w:rFonts w:ascii="Times New Roman" w:hAnsi="Times New Roman" w:cs="Times New Roman"/>
        </w:rPr>
      </w:pPr>
      <w:r>
        <w:rPr>
          <w:rFonts w:ascii="Times New Roman" w:hAnsi="Times New Roman" w:cs="Times New Roman"/>
        </w:rPr>
        <w:t xml:space="preserve"> </w:t>
      </w:r>
    </w:p>
    <w:p w:rsidR="00BD4739" w:rsidRDefault="00BD4739" w:rsidP="00BD4739">
      <w:pPr>
        <w:pStyle w:val="ConsPlusNormal"/>
        <w:widowControl/>
        <w:tabs>
          <w:tab w:val="right" w:pos="9922"/>
        </w:tabs>
        <w:ind w:firstLine="0"/>
        <w:jc w:val="center"/>
        <w:rPr>
          <w:rFonts w:ascii="Times New Roman" w:eastAsia="Arial" w:hAnsi="Times New Roman" w:cs="Times New Roman"/>
          <w:b/>
          <w:bCs/>
          <w:color w:val="000000"/>
        </w:rPr>
      </w:pPr>
      <w:r>
        <w:rPr>
          <w:rFonts w:ascii="Times New Roman" w:eastAsia="Arial" w:hAnsi="Times New Roman" w:cs="Times New Roman"/>
          <w:b/>
          <w:bCs/>
          <w:color w:val="000000"/>
        </w:rPr>
        <w:t xml:space="preserve">Распределение бюджетных ассигнований городского бюджета на 2017 год по разделам, подразделам, </w:t>
      </w:r>
    </w:p>
    <w:p w:rsidR="00BD4739" w:rsidRDefault="00BD4739" w:rsidP="00BD4739">
      <w:pPr>
        <w:pStyle w:val="ConsPlusNormal"/>
        <w:widowControl/>
        <w:tabs>
          <w:tab w:val="right" w:pos="9922"/>
        </w:tabs>
        <w:ind w:firstLine="0"/>
        <w:jc w:val="center"/>
        <w:rPr>
          <w:rFonts w:ascii="Times New Roman" w:eastAsia="Arial" w:hAnsi="Times New Roman" w:cs="Times New Roman"/>
          <w:b/>
          <w:bCs/>
          <w:color w:val="000000"/>
        </w:rPr>
      </w:pPr>
      <w:r>
        <w:rPr>
          <w:rFonts w:ascii="Times New Roman" w:eastAsia="Arial" w:hAnsi="Times New Roman" w:cs="Times New Roman"/>
          <w:b/>
          <w:bCs/>
          <w:color w:val="000000"/>
        </w:rPr>
        <w:t xml:space="preserve">целевым статьям (муниципальным программам городского округа город Елец и непрограммным </w:t>
      </w:r>
    </w:p>
    <w:p w:rsidR="00BD4739" w:rsidRDefault="00BD4739" w:rsidP="00BD4739">
      <w:pPr>
        <w:pStyle w:val="ConsPlusNormal"/>
        <w:widowControl/>
        <w:tabs>
          <w:tab w:val="right" w:pos="9922"/>
        </w:tabs>
        <w:ind w:firstLine="0"/>
        <w:jc w:val="center"/>
        <w:rPr>
          <w:rFonts w:ascii="Times New Roman" w:eastAsia="Arial" w:hAnsi="Times New Roman" w:cs="Times New Roman"/>
          <w:b/>
          <w:bCs/>
          <w:color w:val="000000"/>
        </w:rPr>
      </w:pPr>
      <w:r>
        <w:rPr>
          <w:rFonts w:ascii="Times New Roman" w:eastAsia="Arial" w:hAnsi="Times New Roman" w:cs="Times New Roman"/>
          <w:b/>
          <w:bCs/>
          <w:color w:val="000000"/>
        </w:rPr>
        <w:t xml:space="preserve">направлениям деятельности), группам видов расходов классификации расходов </w:t>
      </w:r>
    </w:p>
    <w:p w:rsidR="00BD4739" w:rsidRDefault="00BD4739" w:rsidP="00BD4739">
      <w:pPr>
        <w:pStyle w:val="ConsPlusNormal"/>
        <w:widowControl/>
        <w:tabs>
          <w:tab w:val="right" w:pos="9922"/>
        </w:tabs>
        <w:ind w:firstLine="0"/>
        <w:jc w:val="center"/>
        <w:rPr>
          <w:rFonts w:ascii="Times New Roman" w:hAnsi="Times New Roman" w:cs="Times New Roman"/>
        </w:rPr>
      </w:pPr>
      <w:r>
        <w:rPr>
          <w:rFonts w:ascii="Times New Roman" w:eastAsia="Arial" w:hAnsi="Times New Roman" w:cs="Times New Roman"/>
          <w:b/>
          <w:bCs/>
          <w:color w:val="000000"/>
        </w:rPr>
        <w:t>бюджетов Российской Федерации</w:t>
      </w:r>
    </w:p>
    <w:p w:rsidR="00BD4739" w:rsidRDefault="00BD4739" w:rsidP="00BD4739">
      <w:pPr>
        <w:pStyle w:val="ConsPlusNormal"/>
        <w:widowControl/>
        <w:ind w:firstLine="0"/>
        <w:jc w:val="both"/>
        <w:rPr>
          <w:rFonts w:ascii="Times New Roman" w:hAnsi="Times New Roman" w:cs="Times New Roman"/>
        </w:rPr>
      </w:pPr>
    </w:p>
    <w:p w:rsidR="00BD4739" w:rsidRDefault="00BD4739" w:rsidP="00BD4739">
      <w:pPr>
        <w:pStyle w:val="ConsPlusNormal"/>
        <w:widowControl/>
        <w:ind w:firstLine="0"/>
        <w:jc w:val="right"/>
        <w:rPr>
          <w:rFonts w:ascii="Times New Roman" w:hAnsi="Times New Roman" w:cs="Times New Roman"/>
        </w:rPr>
      </w:pPr>
      <w:r>
        <w:rPr>
          <w:rFonts w:ascii="Times New Roman" w:hAnsi="Times New Roman" w:cs="Times New Roman"/>
        </w:rPr>
        <w:t>руб.</w:t>
      </w:r>
    </w:p>
    <w:tbl>
      <w:tblPr>
        <w:tblW w:w="100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5539"/>
        <w:gridCol w:w="397"/>
        <w:gridCol w:w="425"/>
        <w:gridCol w:w="1390"/>
        <w:gridCol w:w="567"/>
        <w:gridCol w:w="1702"/>
      </w:tblGrid>
      <w:tr w:rsidR="00BD4739" w:rsidTr="00BD4739">
        <w:trPr>
          <w:cantSplit/>
          <w:trHeight w:val="1197"/>
        </w:trPr>
        <w:tc>
          <w:tcPr>
            <w:tcW w:w="5534"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jc w:val="center"/>
              <w:rPr>
                <w:rFonts w:eastAsia="Arial"/>
                <w:b/>
                <w:bCs/>
                <w:color w:val="000000"/>
              </w:rPr>
            </w:pPr>
            <w:r>
              <w:rPr>
                <w:rFonts w:eastAsia="Arial"/>
                <w:b/>
                <w:bCs/>
                <w:color w:val="000000"/>
              </w:rPr>
              <w:t xml:space="preserve">Наименование </w:t>
            </w:r>
          </w:p>
        </w:tc>
        <w:tc>
          <w:tcPr>
            <w:tcW w:w="397" w:type="dxa"/>
            <w:tcBorders>
              <w:top w:val="single" w:sz="4" w:space="0" w:color="auto"/>
              <w:left w:val="single" w:sz="4" w:space="0" w:color="auto"/>
              <w:bottom w:val="single" w:sz="4" w:space="0" w:color="auto"/>
              <w:right w:val="single" w:sz="4" w:space="0" w:color="auto"/>
            </w:tcBorders>
            <w:textDirection w:val="btLr"/>
            <w:vAlign w:val="center"/>
            <w:hideMark/>
          </w:tcPr>
          <w:p w:rsidR="00BD4739" w:rsidRDefault="00BD4739">
            <w:pPr>
              <w:suppressAutoHyphens/>
              <w:autoSpaceDE w:val="0"/>
              <w:spacing w:line="200" w:lineRule="atLeast"/>
              <w:ind w:left="113" w:right="113"/>
              <w:jc w:val="center"/>
              <w:rPr>
                <w:rFonts w:eastAsia="Arial"/>
                <w:b/>
                <w:bCs/>
                <w:color w:val="000000"/>
              </w:rPr>
            </w:pPr>
            <w:r>
              <w:rPr>
                <w:rFonts w:eastAsia="Arial"/>
                <w:b/>
                <w:bCs/>
                <w:color w:val="000000"/>
              </w:rPr>
              <w:t>Раздел</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BD4739" w:rsidRDefault="00BD4739">
            <w:pPr>
              <w:suppressAutoHyphens/>
              <w:autoSpaceDE w:val="0"/>
              <w:spacing w:line="200" w:lineRule="atLeast"/>
              <w:ind w:left="113" w:right="113"/>
              <w:jc w:val="center"/>
              <w:rPr>
                <w:rFonts w:eastAsia="Arial"/>
                <w:b/>
                <w:bCs/>
                <w:color w:val="000000"/>
              </w:rPr>
            </w:pPr>
            <w:r>
              <w:rPr>
                <w:rFonts w:eastAsia="Arial"/>
                <w:b/>
                <w:bCs/>
                <w:color w:val="000000"/>
              </w:rPr>
              <w:t>Подраздел</w:t>
            </w:r>
          </w:p>
        </w:tc>
        <w:tc>
          <w:tcPr>
            <w:tcW w:w="1389" w:type="dxa"/>
            <w:tcBorders>
              <w:top w:val="single" w:sz="4" w:space="0" w:color="auto"/>
              <w:left w:val="single" w:sz="4" w:space="0" w:color="auto"/>
              <w:bottom w:val="single" w:sz="4" w:space="0" w:color="auto"/>
              <w:right w:val="single" w:sz="4" w:space="0" w:color="auto"/>
            </w:tcBorders>
            <w:textDirection w:val="btLr"/>
            <w:vAlign w:val="center"/>
            <w:hideMark/>
          </w:tcPr>
          <w:p w:rsidR="00BD4739" w:rsidRDefault="00BD4739">
            <w:pPr>
              <w:suppressAutoHyphens/>
              <w:autoSpaceDE w:val="0"/>
              <w:spacing w:line="200" w:lineRule="atLeast"/>
              <w:ind w:left="113" w:right="113"/>
              <w:jc w:val="center"/>
              <w:rPr>
                <w:rFonts w:eastAsia="Arial"/>
                <w:b/>
                <w:bCs/>
                <w:color w:val="000000"/>
              </w:rPr>
            </w:pPr>
            <w:r>
              <w:rPr>
                <w:rFonts w:eastAsia="Arial"/>
                <w:b/>
                <w:bCs/>
                <w:color w:val="000000"/>
              </w:rPr>
              <w:t>Целевая статья</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BD4739" w:rsidRDefault="00BD4739">
            <w:pPr>
              <w:suppressAutoHyphens/>
              <w:autoSpaceDE w:val="0"/>
              <w:spacing w:line="200" w:lineRule="atLeast"/>
              <w:ind w:left="113" w:right="113"/>
              <w:jc w:val="center"/>
              <w:rPr>
                <w:rFonts w:eastAsia="Arial"/>
                <w:b/>
                <w:bCs/>
                <w:color w:val="000000"/>
              </w:rPr>
            </w:pPr>
            <w:r>
              <w:rPr>
                <w:rFonts w:eastAsia="Arial"/>
                <w:b/>
                <w:bCs/>
                <w:color w:val="000000"/>
              </w:rPr>
              <w:t>Вид расхода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jc w:val="center"/>
            </w:pPr>
            <w:r>
              <w:rPr>
                <w:rFonts w:eastAsia="Arial"/>
                <w:b/>
                <w:bCs/>
                <w:color w:val="000000"/>
              </w:rPr>
              <w:t>Сумма</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pPr>
            <w:r>
              <w:rPr>
                <w:rFonts w:eastAsia="Arial"/>
                <w:b/>
                <w:bCs/>
                <w:color w:val="000000"/>
              </w:rPr>
              <w:t>Всего</w:t>
            </w:r>
          </w:p>
        </w:tc>
        <w:tc>
          <w:tcPr>
            <w:tcW w:w="39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42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138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b/>
                <w:bCs/>
                <w:color w:val="000000"/>
              </w:rPr>
              <w:t>1 735 993 783,57</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rPr>
                <w:rFonts w:eastAsia="Arial"/>
                <w:color w:val="000000"/>
              </w:rPr>
            </w:pPr>
            <w:r>
              <w:rPr>
                <w:rFonts w:eastAsia="Arial"/>
                <w:color w:val="000000"/>
              </w:rPr>
              <w:t>ОБЩЕГОСУДАРСТВЕННЫЕ ВОПРОСЫ</w:t>
            </w:r>
          </w:p>
        </w:tc>
        <w:tc>
          <w:tcPr>
            <w:tcW w:w="397"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jc w:val="cente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1389"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132 972 230,23</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Функционирование высшего должностного лица субъекта Российской Федерации и муниципального образования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w:t>
            </w:r>
          </w:p>
        </w:tc>
        <w:tc>
          <w:tcPr>
            <w:tcW w:w="138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1 771 400,00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Непрограммные расходы городского бюджета</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1 771 400,00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Обеспечение деятельности исполнительного органа местного самоуправления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99 6 00 00000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1 771 400,00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lastRenderedPageBreak/>
              <w:t>Обеспечение деятельности главы городского округа город Елец</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99 6 00 00050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1 771 400,00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99 6 00 00050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1 771 400,00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6 682 700,00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Непрограммные расходы городского бюджета</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6 682 700,00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Обеспечение деятельности представительного органа местного самоуправления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99 5 00 00000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6 682 700,00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Обеспечение деятельности  председателя представительного органа местного самоуправления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99 5 00 00030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1 771 392,00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99 5 00 00030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1 771 392,00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Обеспечение деятельности заместителя председателя представительного органа местного самоуправления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99 5 00 00040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895 086,00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99 5 00 00040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895 086,00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выплаты по оплате труда работников представительного органа местного самоуправления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99 5 00 00110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3 314 834,00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99 5 00 00110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3 314 834,00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обеспечение функций представительного органа местного самоуправления (за исключением расходов на выплаты по оплате труда работникам)</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99 5 00 00120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701 388,00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99 5 00 00120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686 388,00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Иные бюджетные ассигнования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99 5 00 00120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800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15 000,00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04</w:t>
            </w:r>
          </w:p>
        </w:tc>
        <w:tc>
          <w:tcPr>
            <w:tcW w:w="138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48 987 008,23</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 xml:space="preserve">Муниципальная программа "Повышение </w:t>
            </w:r>
            <w:r>
              <w:rPr>
                <w:rFonts w:eastAsia="Arial"/>
                <w:color w:val="000000"/>
              </w:rPr>
              <w:lastRenderedPageBreak/>
              <w:t>эффективности деятельности органов местного самоуправления городского округа город Елец на 2014-2020 годы"</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lastRenderedPageBreak/>
              <w:t>0</w:t>
            </w:r>
            <w:r>
              <w:rPr>
                <w:rFonts w:eastAsia="Arial"/>
                <w:color w:val="000000"/>
              </w:rPr>
              <w:lastRenderedPageBreak/>
              <w:t>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lastRenderedPageBreak/>
              <w:t>04</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 xml:space="preserve">05 0 00 </w:t>
            </w:r>
            <w:r>
              <w:rPr>
                <w:rFonts w:eastAsia="Arial"/>
                <w:color w:val="000000"/>
              </w:rPr>
              <w:lastRenderedPageBreak/>
              <w:t>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48 987 008,23</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lastRenderedPageBreak/>
              <w:t>Подпрограмма "Обеспечение деятельности органов местного самоуправления"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05 3 00 00000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48 987 008,23</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"Обеспечение деятельности аппарата управления"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05 3 01 00000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48 987 008,23</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выплаты по оплате труда работников органа местного самоуправления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05 3 01 00110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45 628 690,00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05 3 01 00110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45 628 690,00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05 3 01 00120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3 252 110,00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05 3 01 00120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3 192 110,00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Иные бюджетные ассигнования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05 3 01 00120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800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Использование информационных услуг с использованием информационно-правовых систем за счет средств областного бюджета</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05 3 01 86260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91 208,23</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05 3 01 86260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91 208,23</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Использование информационных услуг с использованием информационно-правовых систем</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3 01 S6260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15 000,00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 3 01 S6260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15 000,00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Обеспечение деятельности финансовых, налоговых и таможенных органов и органов финансового (финансово-бюджетного) надзора</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06</w:t>
            </w:r>
          </w:p>
        </w:tc>
        <w:tc>
          <w:tcPr>
            <w:tcW w:w="138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12 196 800,00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06</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8 962 700,00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"Управление муниципальными финансами и муниципальным долгом"</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06</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05 2 00 00000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8 962 700,00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"Управление муниципальными финансами"</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06</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05 2 01 00000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8 962 700,00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выплаты по оплате труда работников органа местного самоуправления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06</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05 2 01 00110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8 028 860,00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06</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05 2 01 00110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8 028 860,00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06</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05 2 01 00120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933 840,00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 xml:space="preserve">Закупка товаров, работ и услуг для </w:t>
            </w:r>
            <w:r>
              <w:rPr>
                <w:rFonts w:eastAsia="Arial"/>
                <w:color w:val="000000"/>
              </w:rPr>
              <w:lastRenderedPageBreak/>
              <w:t>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lastRenderedPageBreak/>
              <w:t>0</w:t>
            </w:r>
            <w:r>
              <w:rPr>
                <w:rFonts w:eastAsia="Arial"/>
                <w:color w:val="000000"/>
              </w:rPr>
              <w:lastRenderedPageBreak/>
              <w:t>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lastRenderedPageBreak/>
              <w:t>06</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 xml:space="preserve">05 2 01 </w:t>
            </w:r>
            <w:r>
              <w:rPr>
                <w:rFonts w:eastAsia="Arial"/>
                <w:color w:val="000000"/>
              </w:rPr>
              <w:lastRenderedPageBreak/>
              <w:t>00120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lastRenderedPageBreak/>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920 840,00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lastRenderedPageBreak/>
              <w:t>Иные бюджетные ассигнования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06</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05 2 01 00120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800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13 000,00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Непрограммные расходы городского бюджета</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06</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3 234 100,00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Обеспечение деятельности контрольного органа местного самоуправления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06</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99 7 00 00000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3 234 100,00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выплаты по оплате труда работников контрольного органа местного самоуправления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06</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99 7 00 00110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2 977 689,00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06</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99 7 00 00110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2 977 689,00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обеспечение функций контрольного органа местного самоуправления (за исключением расходов на выплаты по оплате труда работникам)</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06</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99 7 00 00120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256 411,00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06</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99 7 00 00120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256 411,00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Обеспечение проведения выборов и референдумов</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07</w:t>
            </w:r>
          </w:p>
        </w:tc>
        <w:tc>
          <w:tcPr>
            <w:tcW w:w="138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1 490 000,00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Непрограммные расходы городского бюджета</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1 490 000,00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Иные непрограммные мероприятия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99 9 00 00000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1 490 000,00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Проведение выборов в представительный орган городского округа город Елец</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99 9 00 00010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1 490 000,00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99 9 00 00010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1 490 000,00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Резервные фонды</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11</w:t>
            </w:r>
          </w:p>
        </w:tc>
        <w:tc>
          <w:tcPr>
            <w:tcW w:w="138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2 058 012,22</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Непрограммные расходы городского бюджета</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2 058 012,22</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Резервные фонды</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99 3 00 00000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2 058 012,22</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Резервный фонд администрации городского округа город Елец</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99 3 00 05000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2 058 012,22</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Иные бюджетные ассигнования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99 3 00 05000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800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2 058 012,22</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Другие общегосударственные вопросы</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13</w:t>
            </w:r>
          </w:p>
        </w:tc>
        <w:tc>
          <w:tcPr>
            <w:tcW w:w="138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59 786 309,78</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693 000,00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"Поддержка социально ориентированных некоммерческих организаций и развитие гражданского общества"</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01 5 00 00000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693 000,00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 xml:space="preserve">Основное мероприятие "Оказание поддержки социально ориентированных некоммерческих </w:t>
            </w:r>
            <w:r>
              <w:rPr>
                <w:rFonts w:eastAsia="Arial"/>
                <w:color w:val="000000"/>
              </w:rPr>
              <w:lastRenderedPageBreak/>
              <w:t>организаций"</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lastRenderedPageBreak/>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01 5 01 00000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693 000,00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lastRenderedPageBreak/>
              <w:t>Реализация направления расходов основного мероприятия "Оказание поддержки социально ориентированных некоммерческих организаций"</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5 01 S6670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693 000,00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5 01 S6670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693 000,00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Муниципальная программа "Обеспечение безопасности жизнедеятельности населения городского округа город Елец на 2014-2020 годы"</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03 0 00 00000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24 203 600,00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"Предупреждение и ликвидация чрезвычайных ситуаций, угрожающих безопасности жизнедеятельности населения"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03 1 00 00000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24 203 600,00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"Профилактика терроризма и экстремизма"</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03 1 01 00000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370 000,00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Организация мероприятий по информационно-пропагандистскому противодействию терроризму и экстремизму (подготовка и издание памяток, плакатов, баннеров, социальной рекламы по противодействию терроризму и экстремизму)</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03 1 01 21300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03 1 01 21300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Организация мероприятий по профилактике и предупреждению терроризма и экстремизма (приобретение технических средств безопасности)</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03 1 01 21320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360 000,00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03 1 01 21320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360 000,00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03 1 02 00000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23 833 600,00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муниципальным бюджетным и автономным учреждениям субсидий</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03 1 02 09000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23 468 600,00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03 1 02 09000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23 468 600,00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Приобретение и монтаж серверного оборудования аппаратно-программного комплекса видеонаблюдения, монтаж оборудования системы видеонаблюдения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03 1 02 21310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365 000,00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03 1 02 21310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365 000,00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27 389 900,00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"Обеспечение деятельности органов местного самоуправления"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05 3 00 00000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25 587 900,00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"Обеспечение деятельности аппарата управления"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05 3 01 00000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6 181 800,00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 xml:space="preserve">Расходы на реализацию Закона Липецкой области от 30 ноября 2000 года № 117-ОЗ "О наделении </w:t>
            </w:r>
            <w:r>
              <w:rPr>
                <w:rFonts w:eastAsia="Arial"/>
                <w:color w:val="000000"/>
              </w:rPr>
              <w:lastRenderedPageBreak/>
              <w:t>органов местного самоуправления государственными полномочиями Липецкой области в сфере архивного дела"</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lastRenderedPageBreak/>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05 3 01 85060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3 908 000,00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05 3 01 85060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3 291 527,00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05 3 01 85060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616 473,00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05 3 01 85070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1 160 800,00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05 3 01 85070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942 760,00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05 3 01 85070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218 040,00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05 3 01 85080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1 113 000,00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05 3 01 85080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942 760,00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05 3 01 85080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170 240,00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"Обеспечение деятельности муниципальных учреждений"</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05 3 02 00000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18 506 100,00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обеспечение деятельности муниципальных казенных учреждений</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05 3 02 08000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18 506 100,00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05 3 02 08000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11 422 000,00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05 3 02 08000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5 871 700,00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Иные бюджетные ассигнования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w:t>
            </w:r>
            <w:r>
              <w:rPr>
                <w:rFonts w:eastAsia="Arial"/>
                <w:color w:val="000000"/>
              </w:rPr>
              <w:lastRenderedPageBreak/>
              <w:t>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lastRenderedPageBreak/>
              <w:t>13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 xml:space="preserve">05 3 02 </w:t>
            </w:r>
            <w:r>
              <w:rPr>
                <w:rFonts w:eastAsia="Arial"/>
                <w:color w:val="000000"/>
              </w:rPr>
              <w:lastRenderedPageBreak/>
              <w:t>08000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lastRenderedPageBreak/>
              <w:t>800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1 212 400,00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lastRenderedPageBreak/>
              <w:t>Основное мероприятие "Проведение общегородских мероприятий"</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05 3 04 00000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900 000,00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Реализация направления расходов основного мероприятия "Проведение общегородских мероприятий"</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05 3 04 21680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900 000,00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05 3 04 21680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900 000,00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"Муниципальное имущество"</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05 4 00 00000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1 802 000,00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"Эффективное использование муниципального имущества"</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05 4 01 00000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500 000,00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Обеспечение эффективности использования муниципального имущества</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05 4 01 21600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500 000,00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05 4 01 21600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500 000,00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"Содержание муниципальной казны"</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05 4 02 00000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1 302 000,00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Реализация направления расходов основного мероприятия "Содержание муниципальной казны"</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05 4 02 21640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1 302 000,00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05 4 02 21640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1 302 000,00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06 0 00 00000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2 143 621,00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06 1 00 00000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136 000,00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06 1 01 00000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136 000,00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Замена дверных и оконных блоков на энергоэффективные</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06 1 01 21730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136 000,00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06 1 01 21730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136 000,00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"Энергосбережение и повышение энергетической эффективности в жилом фонде"</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06 2 00 00000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2 007 621,00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"Повышение эффективности использования энергетических ресурсов в многоквартирных домах"</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06 2 01 00000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2 007 621,00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Модернизация и реконструкция котельных, тепловых сетей с применением энергосберегающих оборудования и технологий</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06 2 01 26080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1 902 621,00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06 2 01 26080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1 902 621,00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реализацию мероприятий в области энергосбережения и повышения энергетической эффективности</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06 2 01 S6080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105 000,00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lastRenderedPageBreak/>
              <w:t>Закупка товаров, работ и услуг для 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06 2 01 S6080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105 000,00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Непрограммные расходы городского бюджета</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5 356 188,78</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Резервные фонды</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99 3 00 00000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2 326 671,78</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Резервный фонд администрации городского округа город Елец</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99 3 00 05000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2 326 671,78</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99 3 00 05000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1 358 671,78</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Социальное обеспечение и иные выплаты населению</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99 3 00 05000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300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968 000,00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Иные непрограммные мероприятия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99 9 00 00000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3 029 517,00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Прочие выплаты по обязательствам муниципального образования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99 9 00 03050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3 029 517,00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Иные бюджетные ассигнования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99 9 00 03050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800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3 029 517,00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rPr>
                <w:rFonts w:eastAsia="Arial"/>
                <w:color w:val="000000"/>
              </w:rPr>
            </w:pPr>
            <w:r>
              <w:rPr>
                <w:rFonts w:eastAsia="Arial"/>
                <w:color w:val="000000"/>
              </w:rPr>
              <w:t>НАЦИОНАЛЬНАЯ БЕЗОПАСНОСТЬ И ПРАВООХРАНИТЕЛЬНАЯ ДЕЯТЕЛЬНОСТЬ</w:t>
            </w:r>
          </w:p>
        </w:tc>
        <w:tc>
          <w:tcPr>
            <w:tcW w:w="397"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jc w:val="center"/>
            </w:pPr>
            <w:r>
              <w:rPr>
                <w:rFonts w:eastAsia="Arial"/>
                <w:color w:val="000000"/>
              </w:rPr>
              <w:t>03</w:t>
            </w:r>
          </w:p>
        </w:tc>
        <w:tc>
          <w:tcPr>
            <w:tcW w:w="425"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1389"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14 526 500,00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Органы юстиции</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04</w:t>
            </w:r>
          </w:p>
        </w:tc>
        <w:tc>
          <w:tcPr>
            <w:tcW w:w="138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4 426 800,00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Непрограммные расходы городского бюджета</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4 426 800,00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Обеспечение деятельности в сфере государственной регистрации актов гражданского состояния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99 4 00 00000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4 426 800,00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Государственная регистрация актов гражданского состояния за счет средств федерального бюджета</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99 4 00 59300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2 300 000,00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99 4 00 59300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2 226 535,00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99 4 00 59300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73 465,00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Государственная регистрация актов гражданского состояния за счет средств областного бюджета</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99 4 00 85020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2 126 800,00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99 4 00 85020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1 493 035,00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99 4 00 85020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633 765,00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Защита населения и территории от чрезвычайных ситуаций природного и техногенного характера, гражданская оборона</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09</w:t>
            </w:r>
          </w:p>
        </w:tc>
        <w:tc>
          <w:tcPr>
            <w:tcW w:w="138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10 099 700,00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Муниципальная программа "Обеспечение безопасности жизнедеятельности населения городского округа город Елец на 2014-2020 годы"</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03 0 00 00000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10 099 700,00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lastRenderedPageBreak/>
              <w:t>Подпрограмма "Предупреждение и ликвидация чрезвычайных ситуаций, угрожающих безопасности жизнедеятельности населения"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03 1 00 00000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10 099 700,00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03 1 02 00000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10 099 700,00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обеспечение деятельности муниципальных казенных учреждений</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03 1 02 08000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10 099 700,00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03 1 02 08000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8 596 413,27</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03 1 02 08000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1 229 644,29</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Иные бюджетные ассигнования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03 1 02 08000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800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273 642,44</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rPr>
                <w:rFonts w:eastAsia="Arial"/>
                <w:color w:val="000000"/>
              </w:rPr>
            </w:pPr>
            <w:r>
              <w:rPr>
                <w:rFonts w:eastAsia="Arial"/>
                <w:color w:val="000000"/>
              </w:rPr>
              <w:t>НАЦИОНАЛЬНАЯ ЭКОНОМИКА</w:t>
            </w:r>
          </w:p>
        </w:tc>
        <w:tc>
          <w:tcPr>
            <w:tcW w:w="397"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jc w:val="cente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1389"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160 434 115,00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Общеэкономические вопросы</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871 000,00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871 000,00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"Обеспечение деятельности органов местного самоуправления"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05 3 00 00000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871 000,00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"Обеспечение деятельности аппарата управления"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05 3 01 00000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871 000,00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05 3 01 85340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871 000,00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05 3 01 85340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847 000,00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05 3 01 85340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24 000,00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Транспорт</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08</w:t>
            </w:r>
          </w:p>
        </w:tc>
        <w:tc>
          <w:tcPr>
            <w:tcW w:w="138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27 903 540,00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Муниципальная программа "Обеспечение населения городского округа город Елец комфортными условиями жизни на 2014 - 2020 годы"</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27 903 540,00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"Развитие транспортного обслуживания населения"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02 2 00 00000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27 903 540,00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"Организация транспортного обслуживания населения"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02 2 01 00000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27 903 540,00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lastRenderedPageBreak/>
              <w:t>Финансовая аренда транспортных средств для подвижного состава пассажирского транспорта, осуществляющего внутригородские перевозки на социальнозначимых маршрутах</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02 2 01 41020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7 903 540,00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02 2 01 41020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7 903 540,00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поддержки транспортным организациям на возмещение недополученных доходов, связанных с перевозкой пассажиров на маршрутах, обеспечивающих социально значимые перевозки по территории города Ельца</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02 2 01 61030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20 000 000,00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Иные бюджетные ассигнования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02 2 01 61030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800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20 000 000,00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Дорожное хозяйство (дорожные фонды)</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09</w:t>
            </w:r>
          </w:p>
        </w:tc>
        <w:tc>
          <w:tcPr>
            <w:tcW w:w="138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122 433 575,00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Муниципальная программа "Обеспечение населения городского округа город Елец комфортными условиями жизни на 2014 - 2020 годы"</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122 283 575,00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02 1 00 00000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122 283 575,00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"Дорожная деятельность"</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02 1 01 00000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122 283 575,00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Проведение ремонта дорог, тротуаров, дворовых территорий многоквартирных домов и проездов к ним</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02 1 01 21000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14 103 038,14</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02 1 01 21000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14 103 038,14</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Обеспечение безопасности дорожного движения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02 1 01 21010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3 994 683,00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02 1 01 21010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3 994 683,00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Средства местным бюджетам на реализацию муниципальных программ, направленных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02 1 01 86040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16 398 295,00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02 1 01 86040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16 398 295,00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Средства местным бюджетам на реализацию муниципальных программ,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02 1 01 86070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82 100 000,00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02 1 01 86070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82 100 000,00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 xml:space="preserve">Средства на реализацию муниципальных программ, </w:t>
            </w:r>
            <w:r>
              <w:rPr>
                <w:rFonts w:eastAsia="Arial"/>
                <w:color w:val="000000"/>
              </w:rPr>
              <w:lastRenderedPageBreak/>
              <w:t>направленных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lastRenderedPageBreak/>
              <w:t>0</w:t>
            </w:r>
            <w:r>
              <w:rPr>
                <w:rFonts w:eastAsia="Arial"/>
                <w:color w:val="000000"/>
              </w:rPr>
              <w:lastRenderedPageBreak/>
              <w:t>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lastRenderedPageBreak/>
              <w:t>09</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 xml:space="preserve">02 1 01 </w:t>
            </w:r>
            <w:r>
              <w:rPr>
                <w:rFonts w:eastAsia="Arial"/>
                <w:color w:val="000000"/>
              </w:rPr>
              <w:lastRenderedPageBreak/>
              <w:t>S6040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1 600 000,00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lastRenderedPageBreak/>
              <w:t>Закупка товаров, работ и услуг для 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 1 01 S6040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1 600 000,00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Средства на реализацию муниципальных программ,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1 01 S6070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4 087 558,86</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 1 01 S6070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4 087 558,86</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Непрограммные расходы городского бюджета</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150 000,00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Иные непрограммные мероприятия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99 9 00 00000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150 000,00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Прочие выплаты по обязательствам муниципального образования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99 9 00 03050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150 000,00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Иные бюджетные ассигнования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99 9 00 03050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800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150 000,00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Другие вопросы в области национальной экономики</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12</w:t>
            </w:r>
          </w:p>
        </w:tc>
        <w:tc>
          <w:tcPr>
            <w:tcW w:w="138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9 226 000,00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Муниципальная программа "Обеспечение населения городского округа город Елец комфортными условиями жизни на 2014 - 2020 годы"</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5 498 000,00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"Благоустройство и санитарное содержание территории городского округа город Елец"</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02 6 00 00000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3 000 000,00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02 6 02 00000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3 000 000,00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02 6 02 61110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3 000 000,00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Иные бюджетные ассигнования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02 6 02 61110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800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3 000 000,00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"Территориальное планирование городского округа город Елец на 2016-2020 годы"</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02 8 00 00000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2 498 000,00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"Подготовка проектов планировки и проектов межевания"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02 8 01 00000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2 498 000,00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Изготовление проектов межевания и планировки территории</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02 8 01 26020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1 900 000,00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 xml:space="preserve">Закупка товаров, работ и услуг для </w:t>
            </w:r>
            <w:r>
              <w:rPr>
                <w:rFonts w:eastAsia="Arial"/>
                <w:color w:val="000000"/>
              </w:rPr>
              <w:lastRenderedPageBreak/>
              <w:t>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lastRenderedPageBreak/>
              <w:t>0</w:t>
            </w:r>
            <w:r>
              <w:rPr>
                <w:rFonts w:eastAsia="Arial"/>
                <w:color w:val="000000"/>
              </w:rPr>
              <w:lastRenderedPageBreak/>
              <w:t>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lastRenderedPageBreak/>
              <w:t>12</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 xml:space="preserve">02 8 01 </w:t>
            </w:r>
            <w:r>
              <w:rPr>
                <w:rFonts w:eastAsia="Arial"/>
                <w:color w:val="000000"/>
              </w:rPr>
              <w:lastRenderedPageBreak/>
              <w:t>26020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lastRenderedPageBreak/>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1 900 000,00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lastRenderedPageBreak/>
              <w:t>Подготовка генеральных планов, правил землепользования и застройки, карт (планов) границ населенных пунктов и документации по планировке территории городского округа за счет средств городского бюджета</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8 01 S6020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598 000,00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 8 01 S6020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598 000,00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Муниципальная программа "Создание условий для повышения экономического потенциала городского округа город Елец на 2014 - 2020 годы"</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04 0 00 00000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3 728 000,00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"Поддержка развития малого и среднего предпринимательства"</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04 1 00 00000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3 094 000,00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поддержки"</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04 1 01 00000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114 000,00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Проведение совещаний, семинаров, конференций, "круглых столов", конкурсов и обеспечение участия субъектов малого и среднего предпринимательства города в мероприятиях различного уровня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04 1 01 21400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65 000,00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04 1 01 21400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65 000,00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Подготовка, издание (выпуск) и распространение информационных материалов</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04 1 01 21420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49 000,00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04 1 01 21420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49 000,00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04 1 02 00000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2 980 000,00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Возмещение расходов по уплате первого платежа по займу, предоставленному НМКК "Липецкий областной фонд поддержки малого и среднего предпринимательства"</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04 1 02 21450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730 000,00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Иные бюджетные ассигнования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04 1 02 21450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800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730 000,00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Возмещение затрат по организации и развитию собственного дела начинающим субъектам малого предпринимательства (за исключением производственных кооперативов, потребительских кооперативов и крестьянских (фермерских) хозяйств"</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04 1 02 L0649</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2 250 000,00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Иные бюджетные ассигнования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 1 02 L0649</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800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2 250 000,00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"Развитие туризма"</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04 2 00 00000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634 000,00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04 2 01 00000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500 000,00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lastRenderedPageBreak/>
              <w:t>Взнос в Ассоциацию малых туристских городов</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04 2 01 21370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95 000,00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Иные бюджетные ассигнования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04 2 01 21370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800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95 000,00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Проведение фестивалей, форумов, конкурсов, рекламных и пресс-туров</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04 2 01 21470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190 000,00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04 2 01 21470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190 000,00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Участие в выставках, фестивалях, конференциях различного уровня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04 2 01 21480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215 000,00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04 2 01 21480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215 000,00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"Подготовка, издание (выпуск) и распространение материалов, рекламирующих туристские ресурсы"</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04 2 02 00000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134 000,00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Подготовка и издание видео-, аудиоматериалов и полиграфической продукции</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04 2 02 21490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134 000,00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04 2 02 21490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134 000,00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rPr>
                <w:rFonts w:eastAsia="Arial"/>
                <w:color w:val="000000"/>
              </w:rPr>
            </w:pPr>
            <w:r>
              <w:rPr>
                <w:rFonts w:eastAsia="Arial"/>
                <w:color w:val="000000"/>
              </w:rPr>
              <w:t>ЖИЛИЩНО-КОММУНАЛЬНОЕ ХОЗЯЙСТВО</w:t>
            </w:r>
          </w:p>
        </w:tc>
        <w:tc>
          <w:tcPr>
            <w:tcW w:w="397"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jc w:val="cente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1389"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271 064 791,10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Жилищное хозяйство</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7 678 000,00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Муниципальная программа "Обеспечение населения городского округа город Елец комфортными условиями жизни на 2014 - 2020 годы"</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6 423 000,00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"Проведение капитального ремонта многоквартирных домов"</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02 3 00 00000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6 423 000,00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"Обеспечение капитального ремонта многоквартирных домов"</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02 3 01 00000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6 423 000,00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Внесение обязательных взносов на капитальный ремонт многоквартирных домов, приходящихся на помещения, находящихся в муниципальной собственности</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02 3 01 21050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6 423 000,00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02 3 01 21050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6 423 000,00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06 0 00 00000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1 255 000,00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"Энергосбережение и повышение энергетической эффективности в жилом фонде"</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06 2 00 00000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1 255 000,00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"Повышение эффективности использования энергетических ресурсов в многоквартирных домах"</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06 2 01 00000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1 255 000,00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реализацию мероприятий в области энергосбережения и повышения энергетической эффективности</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06 2 01 S6080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1 255 000,00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06 2 01 S6080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1 255 000,00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lastRenderedPageBreak/>
              <w:t>Коммунальное хозяйство</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w:t>
            </w:r>
          </w:p>
        </w:tc>
        <w:tc>
          <w:tcPr>
            <w:tcW w:w="138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14 919 700,00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Муниципальная программа "Обеспечение населения городского округа город Елец комфортными условиями жизни на 2014 - 2020 годы"</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14 919 700,00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"Чистая вода"</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02 5 00 00000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14 919 700,00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"Обеспечение мероприятий по организации водоснабжения населения и водоотведения"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02 5 01 00000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14 919 700,00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Строительство самотечных и напорных сетей канализации</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02 5 01 41080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14 919 700,00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Капитальные вложения в объекты недвижимого имущества государственной (муниципальной) собственности</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02 5 01 41080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400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14 919 700,00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Благоустройство</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239 557 091,10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130 300,00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"Доступная среда"</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Д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130 300,00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культуры, физической культуры и спорта, транспорта"</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Д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130 300,00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Д 01 S6600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130 300,00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Д 01 S6600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130 300,00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Муниципальная программа "Обеспечение населения городского округа город Елец комфортными условиями жизни на 2014 - 2020 годы"</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239 051 061,10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"Благоустройство и санитарное содержание территории городского округа город Елец"</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02 6 00 00000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239 051 061,10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"Благоустройство территории городского округа город Елец"</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02 6 01 00000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180 076 308,00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02 6 01 21100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153 470 100,00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 xml:space="preserve">Закупка товаров, работ и услуг для </w:t>
            </w:r>
            <w:r>
              <w:rPr>
                <w:rFonts w:eastAsia="Arial"/>
                <w:color w:val="000000"/>
              </w:rPr>
              <w:lastRenderedPageBreak/>
              <w:t>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lastRenderedPageBreak/>
              <w:t>0</w:t>
            </w:r>
            <w:r>
              <w:rPr>
                <w:rFonts w:eastAsia="Arial"/>
                <w:color w:val="000000"/>
              </w:rPr>
              <w:lastRenderedPageBreak/>
              <w:t>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lastRenderedPageBreak/>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 xml:space="preserve">02 6 01 </w:t>
            </w:r>
            <w:r>
              <w:rPr>
                <w:rFonts w:eastAsia="Arial"/>
                <w:color w:val="000000"/>
              </w:rPr>
              <w:lastRenderedPageBreak/>
              <w:t>21100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lastRenderedPageBreak/>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153 470 100,00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lastRenderedPageBreak/>
              <w:t>Приобретение и установка детских площадок</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02 6 01 21130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2 376 208,00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02 6 01 21130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2 376 208,00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Премирование по итогам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02 6 01 21170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180 000,00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02 6 01 21170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180 000,00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Благоустройство территории Детского парка им. Б.Г. Лесюка</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02 6 01 21190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14 000 000,00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02 6 01 21190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14 000 000,00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организацию благоустройства территории за счет средств областного бюджета</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02 6 01 86140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10 000 000,00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02 6 01 86140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2 000 000,00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02 6 01 86140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8 000 000,00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организацию благоустройства, ремонта и восстановления (реконструкции) воинских захоронений, памятников, монументов, обелисков и иных объектов, увековечивающих память о событиях, об участниках, о ветеранах и жертвах Великой Отечественной войны 1941-1945 годов</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6 01 S6350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50 000,00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 6 01 S6350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50 000,00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"Организация отлова и содержания безнадзорных животных"</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02 6 04 00000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703 800,00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Организация проведения мероприятий по отлову и содержанию безнадзорных животных</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02 6 04 85170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703 800,00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02 6 04 85170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703 800,00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"Благоустройство дворовых территорий многоквартирных домов в рамках реализации приоритетного проекта "Формирование комфортной городской среды"</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02 6 05 00000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28 021 211,73</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реализацию мероприятий направленных на формирование современной городской среды в части реализации мероприятий по благоустройству дворовых территорий многоквартирных домов</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6 05 R5551</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28 021 211,73</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 6 05 R5551</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28 021 211,73</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 xml:space="preserve">Основное мероприятие "Благоустройство территорий общего пользования в рамках реализации приоритетного проекта "Формирование </w:t>
            </w:r>
            <w:r>
              <w:rPr>
                <w:rFonts w:eastAsia="Arial"/>
                <w:color w:val="000000"/>
              </w:rPr>
              <w:lastRenderedPageBreak/>
              <w:t>комфортной городской среды"</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lastRenderedPageBreak/>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02 6 06 00000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24 312 469,15</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lastRenderedPageBreak/>
              <w:t>Расходы на реализацию мероприятий направленных на формирование современной городской среды в части реализации мероприятий по благоустройству территорий общего пользования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6 06 R5552</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24 312 469,15</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 6 06 R5552</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24 312 469,15</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"Обустройство мест массового отдыха населения (городских парков) в рамках реализации приоритетного проекта "Формирование комфортной городской среды"</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02 6 07 00000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5 937 272,22</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реализацию мероприятий направленных на поддержку обустройства мест массового отдыха населения (городских парков)</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6 07 R5600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5 937 272,22</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 6 07 R5600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5 937 272,22</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Непрограммные расходы городского бюджета</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375 730,00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Резервные фонды</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99 3 00 00000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375 730,00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Резервный фонд администрации городского округа город Елец</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99 3 00 05000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375 730,00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99 3 00 05000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375 730,00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Другие вопросы в области жилищно-коммунального хозяйства</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w:t>
            </w:r>
          </w:p>
        </w:tc>
        <w:tc>
          <w:tcPr>
            <w:tcW w:w="138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8 910 000,00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Муниципальная программа "Обеспечение населения городского округа город Елец комфортными условиями жизни на 2014 - 2020 годы"</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8 910 000,00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"Благоустройство и санитарное содержание территории городского округа город Елец"</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02 6 00 00000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8 910 000,00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"Финансовое обеспечение деятельности комитета по коммунальному хозяйству администрации городского округа город Елец"</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02 6 03 00000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8 910 000,00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выплаты по оплате труда работников органа местного самоуправления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02 6 03 00110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8 434 748,00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02 6 03 00110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8 434 748,00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02 6 03 00120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475 252,00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02 6 03 00120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458 252,00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Иные бюджетные ассигнования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02 6 03 00120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800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17 000,00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rPr>
                <w:rFonts w:eastAsia="Arial"/>
                <w:color w:val="000000"/>
              </w:rPr>
            </w:pPr>
            <w:r>
              <w:rPr>
                <w:rFonts w:eastAsia="Arial"/>
                <w:color w:val="000000"/>
              </w:rPr>
              <w:lastRenderedPageBreak/>
              <w:t>ОБРАЗОВАНИЕ</w:t>
            </w:r>
          </w:p>
        </w:tc>
        <w:tc>
          <w:tcPr>
            <w:tcW w:w="397"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jc w:val="cente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1389"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919 620 131,98</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Дошкольное образование</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335 304 313,00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334 591 313,00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"Ресурсное обеспечение развития общего, дополнительного образования"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01 2 00 00000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144 760,00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01 2 01 00000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144 760,00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 за счет областных средств</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01 2 01 86590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43 428,00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01 2 01 86590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43 428,00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2 01 S6590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101 332,00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2 01 S6590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101 332,00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"Строительство, реконструкция и капитальный ремонт объектов социальной сферы"</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01 3 00 00000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8 557 553,00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"Организация строительства, проведение реконструкции и капитального ремонта объектов образовательных учреждений"</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01 3 01 00000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8 557 553,00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капитальный ремонт образовательных учреждений</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01 3 01 20120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8 557 553,00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01 3 01 20120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8 557 553,00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"Развитие системы общего и дополнительного образования"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01 4 00 00000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322 389 000,00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01 4 01 00000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322 389 000,00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муниципальным бюджетным и автономным учреждениям субсидий</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01 4 01 09000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76 371 600,00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01 4 01 09000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76 371 600,00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lastRenderedPageBreak/>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01 4 01 85350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246 017 400,00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01 4 01 85350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246 017 400,00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"Доступная среда"</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Д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3 500 000,00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культуры, физической культуры и спорта, транспорта"</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Д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3 500 000,00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по созданию в 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оснащения образовательных организаций специальным, в том числе учебным реабилитационным, компьютерным оборудованием и автотранспортом на условиях софинансирования с вышестоящими бюджетами</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Д 01 L0273</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350 000,00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Д 01 L0273</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350 000,00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реализацию мероприятий по созданию условий для инклюзивного образования детей-инвалидов в дошкольных образовательных организациях за счет вышестоящих бюджетов</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Д 01 R0273</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3 150 000,00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Д 01 R0273</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1 276 065,00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Д 01 R0273</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1 873 935,00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06 0 00 00000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713 000,00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06 1 00 00000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713 000,00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06 1 01 00000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713 000,00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Замена дверных и оконных блоков на энергоэффективные</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06 1 01 21730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713 000,00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 xml:space="preserve">Предоставление субсидий бюджетным, автономным учреждениям и иным некоммерческим </w:t>
            </w:r>
            <w:r>
              <w:rPr>
                <w:rFonts w:eastAsia="Arial"/>
                <w:color w:val="000000"/>
              </w:rPr>
              <w:lastRenderedPageBreak/>
              <w:t>организациям</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lastRenderedPageBreak/>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06 1 01 21730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713 000,00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lastRenderedPageBreak/>
              <w:t>Общее образование</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w:t>
            </w:r>
          </w:p>
        </w:tc>
        <w:tc>
          <w:tcPr>
            <w:tcW w:w="138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421 640 599,70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421 640 599,70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"Ресурсное обеспечение развития общего, дополнительного образования"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01 2 00 00000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261 152,70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01 2 01 00000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261 152,70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 за счет областных средств</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01 2 01 86590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77 884,70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01 2 01 86590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77 884,70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2 01 S6590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183 268,00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2 01 S6590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183 268,00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"Строительство, реконструкция и капитальный ремонт объектов социальной сферы"</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01 3 00 00000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47 402 447,00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"Организация строительства, проведение реконструкции и капитального ремонта объектов образовательных учреждений"</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01 3 01 00000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47 402 447,00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капитальный ремонт корпуса №3 МБОУ "СШ №1 им.М.М.Пришвина" по ул. Профинтерна д.2а</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01 3 01 20110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25 000 000,00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01 3 01 20110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24 600 832,00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01 3 01 20110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399 168,00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капитальный ремонт образовательных учреждений</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01 3 01 20120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12 167 447,00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01 3 01 20120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12 167 447,00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капитальный ремонт здания пристройки с бассейном МБОУ "Гимназия №11 г. Ельца", расположенного по адресу: Липецкая обл., г. Елец, ул. Радиотехническая, д. 3</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01 3 01 20170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10 235 000,00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 xml:space="preserve">Закупка товаров, работ и услуг для </w:t>
            </w:r>
            <w:r>
              <w:rPr>
                <w:rFonts w:eastAsia="Arial"/>
                <w:color w:val="000000"/>
              </w:rPr>
              <w:lastRenderedPageBreak/>
              <w:t>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lastRenderedPageBreak/>
              <w:t>0</w:t>
            </w:r>
            <w:r>
              <w:rPr>
                <w:rFonts w:eastAsia="Arial"/>
                <w:color w:val="000000"/>
              </w:rPr>
              <w:lastRenderedPageBreak/>
              <w:t>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lastRenderedPageBreak/>
              <w:t>02</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 xml:space="preserve">01 3 01 </w:t>
            </w:r>
            <w:r>
              <w:rPr>
                <w:rFonts w:eastAsia="Arial"/>
                <w:color w:val="000000"/>
              </w:rPr>
              <w:lastRenderedPageBreak/>
              <w:t>20170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lastRenderedPageBreak/>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10 235 000,00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lastRenderedPageBreak/>
              <w:t>Подпрограмма "Развитие системы общего и дополнительного образования"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01 4 00 00000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373 977 000,00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01 4 02 00000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373 977 000,00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муниципальным бюджетным и автономным  учреждениям субсидий</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01 4 02 09000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60 360 700,00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01 4 02 09000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60 360 700,00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реализацию Закона Липецкой области от 19 августа 2008 года № 180-ОЗ  "О нормативах финансирования общеобразовательных учреждений"</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01 4 02 85090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276 507 600,00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01 4 02 85090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276 507 600,00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01 4 02 85130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23 894 000,00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Социальное обеспечение и иные выплаты населению</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01 4 02 85130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300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1 556 300,00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01 4 02 85130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22 337 700,00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01 4 02 85140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3 221 600,00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Социальное обеспечение и иные выплаты населению</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01 4 02 85140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300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3 221 600,00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01 4 02 85160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9 968 600,00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01 4 02 85160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9 968 600,00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lastRenderedPageBreak/>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01 4 02 85420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24 500,00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Социальное обеспечение и иные выплаты населению</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01 4 02 85420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300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24 500,00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Дополнительное образование детей</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116 133 233,28</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115 997 233,28</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"Ресурсное обеспечение развития общего, дополнительного образования"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01 2 00 00000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22 000,00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01 2 01 00000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22 000,00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 за счет областных средств</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01 2 01 86590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6 600,00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01 2 01 86590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6 600,00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2 01 S6590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15 400,00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2 01 S6590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15 400,00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"Строительство, реконструкция и капитальный ремонт объектов социальной сферы"</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01 3 00 00000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3 435 000,00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"Организация строительства, проведение реконструкции и капитального ремонта объектов образовательных учреждений"</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01 3 01 00000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600 000,00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капитальный ремонт образовательных учреждений</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01 3 01 20120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600 000,00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01 3 01 20120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600 000,00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"Организация строительства, проведение реконструкции и капитального ремонта объектов учреждений физической культуры и спорта"</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01 3 02 00000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835 000,00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lastRenderedPageBreak/>
              <w:t>Расходы на реконструкцию спортивного зала МБУДОССШОР "Спартак" по ул. Октябрьской, 47а</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01 3 02 20130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835 000,00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01 3 02 20130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835 000,00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"Организация строительства, проведение реконструкции и капитального ремонта объектов учреждений культуры"</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01 3 03 00000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2 000 000,00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капитальный ремонт МБУДО "ДШИ им.Л.С.Соколовой" по ул.Мира д.94</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01 3 03 20160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2 000 000,00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01 3 03 20160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2 000 000,00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"Развитие системы общего и дополнительного образования"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01 4 00 00000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29 620 600,00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01 4 03 00000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29 620 600,00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муниципальным бюджетным и автономным учреждениям субсидий</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01 4 03 09000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29 620 600,00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01 4 03 09000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29 620 600,00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"Повышение эффективности деятельности муниципальных учреждений физической культуры и спорта"</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01 7 00 00000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37 744 100,00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"Организация эффективной деятельности муниципальных учреждений физической культуры и спорта"</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01 7 01 00000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37 744 100,00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муниципальным бюджетным и автономным учреждениям субсидий</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01 7 01 09000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37 744 100,00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01 7 01 09000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37 744 100,00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"Развитие культуры"</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01 8 00 00000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45 175 533,28</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"Руководство организацией и развитием культуры и искусства"</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01 8 01 00000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45 175 533,28</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муниципальным бюджетным и автономным учреждениям субсидий</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01 8 01 09000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44 369 400,00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01 8 01 09000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44 369 400,00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01 8 01 86280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34 300,00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01 8 01 86280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34 300,00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 xml:space="preserve">Укрепление материально-технической базы учреждений культуры на условиях </w:t>
            </w:r>
            <w:r>
              <w:rPr>
                <w:rFonts w:eastAsia="Arial"/>
                <w:color w:val="000000"/>
              </w:rPr>
              <w:lastRenderedPageBreak/>
              <w:t>софинансирования с вышестоящими бюджетами</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lastRenderedPageBreak/>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8 01 L5194</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104 000,00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lastRenderedPageBreak/>
              <w:t>Предоставление субсидий бюджетным, автономным учреждениям и иным некоммерческим организациям</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8 01 L5194</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104 000,00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реализацию меропиятий направленных на создание условий для обеспечение досуга и обеспечения услугами организаций культуры жителей городского округа в части материально-технического оснащения учреждений культуры за счет средств вышестоящих бюджетов</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8 01 R5194</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628 533,28</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8 01 R5194</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628 533,28</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Повышение квалификации работников учреждений культуры</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8 01 S6280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39 300,00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8 01 S6280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39 300,00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06 0 00 00000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136 000,00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06 1 00 00000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136 000,00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"Модернизация и реконструкция систем теплоснабжения"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06 1 02 00000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136 000,00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реализацию мероприятий в области энергосбережения и повышения энергетической эффективности</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06 1 02 S6080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136 000,00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06 1 02 S6080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136 000,00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Молодежная политика</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07</w:t>
            </w:r>
          </w:p>
        </w:tc>
        <w:tc>
          <w:tcPr>
            <w:tcW w:w="138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16 330 700,00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16 330 700,00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"Организация отдыха детей в каникулярное время"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01 1 00 00000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14 493 700,00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"Организация отдыха детей в МАУ ДОЦ г. Ельца "Белая березка"</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01 1 01 00000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7 188 700,00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муниципальным бюджетным и автономным учреждениям субсидий</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01 1 01 09000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1 569 000,00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01 1 01 09000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1 569 000,00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Укрепление и повышение уровня защиты сооружений материально-технической базы МАУ ДОЦ г. Ельца  "Белая березка"</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01 1 01 20020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5 619 700,00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lastRenderedPageBreak/>
              <w:t>Предоставление субсидий бюджетным, автономным учреждениям и иным некоммерческим организациям</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01 1 01 20020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5 619 700,00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"Организация отдыха детей на базе общеобразовательных учреждений"</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01 1 02 00000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7 005 000,00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Организация отдыха детей в каникулярное время с дневным пребыванием на базе общеобразовательных учреждений</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01 1 02 20030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7 005 000,00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01 1 02 20030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7 005 000,00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01 1 03 00000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300 000,00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01 1 03 20040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300 000,00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01 1 03 20040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300 000,00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"Молодежь городского округа город Елец"</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01 9 00 00000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1 837 000,00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"Мероприятия в области молодежной политики"</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01 9 01 00000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1 837 000,00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Поддержка развития молодежного движения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01 9 01 20370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407 000,00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01 9 01 20370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407 000,00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 согласно планам работы комитета по делам молодежи</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01 9 01 20380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1 400 000,00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01 9 01 20380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1 400 000,00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Размещение различных информационных материалов, направленных на обеспечение реализации молодежной политики в городе Ельце</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01 9 01 20390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01 9 01 20390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Другие вопросы в области образования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09</w:t>
            </w:r>
          </w:p>
        </w:tc>
        <w:tc>
          <w:tcPr>
            <w:tcW w:w="138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30 211 286,00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 xml:space="preserve">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w:t>
            </w:r>
            <w:r>
              <w:rPr>
                <w:rFonts w:eastAsia="Arial"/>
                <w:color w:val="000000"/>
              </w:rPr>
              <w:lastRenderedPageBreak/>
              <w:t>Елец на 2014-2020 годы"</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lastRenderedPageBreak/>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29 671 700,00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lastRenderedPageBreak/>
              <w:t>Подпрограмма "Развитие системы общего и дополнительного образования"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01 4 00 00000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29 671 700,00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01 4 04 00000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24 575 100,00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муниципальным бюджетным и автономным учреждениям  субсидий</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01 4 04 09000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24 575 100,00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01 4 04 09000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24 575 100,00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"Организация и проведение городских мероприятий"</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01 4 05 00000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668 000,00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Реализация направления расходов основного мероприятия "Организация и проведение городских мероприятий"</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01 4 05 20190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668 000,00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01 4 05 20190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2 340,00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01 4 05 20190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665 660,00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01 4 06 00000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4 428 600,00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выплаты по оплате труда работников органа местного самоуправления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01 4 06 00110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4 359 365,00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01 4 06 00110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4 359 365,00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01 4 06 00120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69 235,00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01 4 06 00120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69 235,00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200 000,00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"Управление муниципальными финансами и муниципальным долгом"</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05 2 00 00000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200 000,00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"Повышение качества финансового менеджмента главных распорядителей бюджетных средств"</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05 2 02 00000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200 000,00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 xml:space="preserve">Совершенствование системы оценки качества финансового менеджмента главных распорядителей </w:t>
            </w:r>
            <w:r>
              <w:rPr>
                <w:rFonts w:eastAsia="Arial"/>
                <w:color w:val="000000"/>
              </w:rPr>
              <w:lastRenderedPageBreak/>
              <w:t>бюджетных средств, обеспечение полноты системы показателей качества финансового менеджмента</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lastRenderedPageBreak/>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05 2 02 21540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200 000,00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lastRenderedPageBreak/>
              <w:t>Предоставление субсидий бюджетным, автономным учреждениям и иным некоммерческим организациям</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05 2 02 21540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200 000,00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Непрограммные расходы городского бюджета</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339 586,00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Резервные фонды</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99 3 00 00000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339 586,00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Резервный фонд администрации городского округа город Елец</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99 3 00 05000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339 586,00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99 3 00 05000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10 214,00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07</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09</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99 3 00 05000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329 372,00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rPr>
                <w:rFonts w:eastAsia="Arial"/>
                <w:color w:val="000000"/>
              </w:rPr>
            </w:pPr>
            <w:r>
              <w:rPr>
                <w:rFonts w:eastAsia="Arial"/>
                <w:color w:val="000000"/>
              </w:rPr>
              <w:t>КУЛЬТУРА, КИНЕМАТОГРАФИЯ</w:t>
            </w:r>
          </w:p>
        </w:tc>
        <w:tc>
          <w:tcPr>
            <w:tcW w:w="397"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jc w:val="cente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1389"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114 103 111,26</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Культура</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110 507 611,26</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108 371 611,26</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"Строительство, реконструкция и капитальный ремонт объектов социальной сферы"</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01 3 00 00000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8 751 195,00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"Организация строительства, проведение реконструкции и капитального ремонта объектов учреждений культуры"</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01 3 03 00000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8 751 195,00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капитальный ремонт МБУК "Дом культуры железнодорожников"</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01 3 03 20140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835 000,00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01 3 03 20140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835 000,00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осуществление капитального ремонта и бюджетных инвестиций в объекты муниципальной собственности за счет средств областного бюджета</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01 3 03 86010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6 316 195,00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01 3 03 86010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6 316 195,00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Капитальный ремонт здания МАУ «Драматический театр города Ельца «Бенефис» (проведение первоочередных мероприятий по ремонту несущих конструкций  крыши и перекрытий зрительного зала), расположенного по адресу: Липецкая область, город Елец, улица Комсомольская, 83</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3 03 S6010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1 600 000,00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3 03 S6010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1 600 000,00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"Развитие культуры"</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01 8 00 00000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99 620 416,26</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lastRenderedPageBreak/>
              <w:t>Основное мероприятие "Руководство организацией и развитием культуры и искусства"</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01 8 01 00000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99 620 416,26</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муниципальным бюджетным и автономным учреждениям субсидий</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01 8 01 09000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91 893 100,00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01 8 01 09000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91 893 100,00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Проведение общегородских культурно-массовых мероприятий</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01 8 01 20350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1 300 000,00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01 8 01 20350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1 300 000,00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01 8 01 86280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01 8 01 86280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реализацию мероприятий направленных на организацию библиотечного обслуживания населения в части комплектования книжных фондов библиотек за счет средств вышестоящих бюджетов</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8 01 R5191</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297 507,97</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8 01 R5191</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297 507,97</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реализацию мероприятий направленных на 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 за счет средств вышестоящих бюджетов</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8 01 R5192</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13 697,29</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8 01 R5192</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13 697,29</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реализацию мероприятий направленных на поддержку творческой деятельности муниципальных театров за счет средств вышестоящих бюджетов</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8 01 R5580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5 841 111,00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8 01 R5580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5 841 111,00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Укрепление материально-технической базы учреждений культуры</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8 01 S6250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250 000,00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8 01 S6250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250 000,00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Повышение квалификации работников учреждений культуры</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8 01 S6280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23 000,00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8 01 S6280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23 000,00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lastRenderedPageBreak/>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06 0 00 00000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136 000,00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06 1 00 00000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136 000,00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06 1 01 00000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136 000,00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Замена дверных и оконных блоков на энергоэффективные</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06 1 01 21730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136 000,00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06 1 01 21730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136 000,00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Непрограммные расходы городского бюджета</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2 000 000,00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Резервные фонды</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99 3 00 00000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2 000 000,00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Резервный фонд администрации городского округа город Елец</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99 3 00 05000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2 000 000,00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99 3 00 05000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2 000 000,00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Другие вопросы в области культуры, кинематографии</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04</w:t>
            </w:r>
          </w:p>
        </w:tc>
        <w:tc>
          <w:tcPr>
            <w:tcW w:w="138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3 595 500,00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3 595 500,00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"Развитие культуры"</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01 8 00 00000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3 595 500,00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"Совершенствование системы управления развитием культуры и искусства"</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01 8 02 00000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3 595 500,00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выплаты по оплате труда работников органа местного самоуправления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01 8 02 00110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3 479 721,00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01 8 02 00110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3 479 721,00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01 8 02 00120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115 779,00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01 8 02 00120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114 779,00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Иные бюджетные ассигнования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08</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01 8 02 00120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800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rPr>
                <w:rFonts w:eastAsia="Arial"/>
                <w:color w:val="000000"/>
              </w:rPr>
            </w:pPr>
            <w:r>
              <w:rPr>
                <w:rFonts w:eastAsia="Arial"/>
                <w:color w:val="000000"/>
              </w:rPr>
              <w:t>СОЦИАЛЬНАЯ ПОЛИТИКА</w:t>
            </w:r>
          </w:p>
        </w:tc>
        <w:tc>
          <w:tcPr>
            <w:tcW w:w="397"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jc w:val="center"/>
            </w:pPr>
            <w:r>
              <w:rPr>
                <w:rFonts w:eastAsia="Arial"/>
                <w:color w:val="000000"/>
              </w:rPr>
              <w:t>1</w:t>
            </w:r>
            <w:r>
              <w:rPr>
                <w:rFonts w:eastAsia="Arial"/>
                <w:color w:val="000000"/>
              </w:rPr>
              <w:lastRenderedPageBreak/>
              <w:t>0</w:t>
            </w:r>
          </w:p>
        </w:tc>
        <w:tc>
          <w:tcPr>
            <w:tcW w:w="425"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1389"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53 619 004,00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lastRenderedPageBreak/>
              <w:t>Пенсионное обеспечение</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5 559 400,00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5 559 400,00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"Обеспечение деятельности органов местного самоуправления"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05 3 00 00000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5 559 400,00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"Выплата доплаты к пенсии пенсионерам из числа муниципальных служащих"</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05 3 03 00000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5 559 400,00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Доплата к пенсиям муниципальных служащих</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05 3 03 01000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5 559 400,00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Социальное обеспечение и иные выплаты населению</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05 3 03 01000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300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5 559 400,00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Социальное обеспечение населения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5 248 704,00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Муниципальная программа "Обеспечение населения городского округа город Елец комфортными условиями жизни на 2014 - 2020 годы"</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5 248 704,00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"Обеспечение отдельных категорий населения жилыми помещениями"</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02 7 00 00000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5 248 704,00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"Обеспечение жильем отдельных категорий граждан"</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02 7 01 00000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5 248 704,00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02 7 01 51340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2 248 704,00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Социальное обеспечение и иные выплаты населению</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02 7 01 51340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300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2 248 704,00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02 7 01 85010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3 000 000,00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Социальное обеспечение и иные выплаты населению</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03</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02 7 01 85010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300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3 000 000,00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Охрана семьи и детства</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04</w:t>
            </w:r>
          </w:p>
        </w:tc>
        <w:tc>
          <w:tcPr>
            <w:tcW w:w="138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38 334 300,00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13 547 000,00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"Развитие системы общего и дополнительного образования"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01 4 00 00000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13 547 000,00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 xml:space="preserve">Основное мероприятие "Обеспечение условий для обучения, воспитания и содержания детей в муниципальных дошкольных образовательных </w:t>
            </w:r>
            <w:r>
              <w:rPr>
                <w:rFonts w:eastAsia="Arial"/>
                <w:color w:val="000000"/>
              </w:rPr>
              <w:lastRenderedPageBreak/>
              <w:t>учреждениях, реализующих программу дошкольного образования"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lastRenderedPageBreak/>
              <w:t>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01 4 01 00000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13 547 000,00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lastRenderedPageBreak/>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01 4 01 85040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13 547 000,00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01 4 01 85040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13 547 000,00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Непрограммные расходы городского бюджета</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24 787 300,00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Социальная поддержка детей-сирот и детей, оставшихся без попечения родителей</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99 8 00 00000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24 787 300,00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Содержание ребенка в семье опекуна и приемной семье, а также вознаграждение, причитающееся приемному родителю</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99 8 00 85050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23 688 000,00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99 8 00 85050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6 000 000,00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Социальное обеспечение и иные выплаты населению</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99 8 00 85050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300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17 688 000,00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99 8 00 85320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301 500,00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99 8 00 85320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1 500,00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Социальное обеспечение и иные выплаты населению</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99 8 00 85320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300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300 000,00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родителей</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99 8 00 85360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578 900,00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Социальное обеспечение и иные выплаты населению</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99 8 00 85360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300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578 900,00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 xml:space="preserve">Расходы на реализацию Закона Липецкой области </w:t>
            </w:r>
            <w:r>
              <w:rPr>
                <w:rFonts w:eastAsia="Arial"/>
                <w:color w:val="000000"/>
              </w:rPr>
              <w:lastRenderedPageBreak/>
              <w:t>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ежемесячной денежной выплаты детям, оставшимся без попечения родителей, и лицам из их числа, оба родителя которых неизвестны</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lastRenderedPageBreak/>
              <w:t>1</w:t>
            </w:r>
            <w:r>
              <w:rPr>
                <w:rFonts w:eastAsia="Arial"/>
                <w:color w:val="000000"/>
              </w:rPr>
              <w:lastRenderedPageBreak/>
              <w:t>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lastRenderedPageBreak/>
              <w:t>04</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 xml:space="preserve">99 8 00 </w:t>
            </w:r>
            <w:r>
              <w:rPr>
                <w:rFonts w:eastAsia="Arial"/>
                <w:color w:val="000000"/>
              </w:rPr>
              <w:lastRenderedPageBreak/>
              <w:t>85410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218 900,00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lastRenderedPageBreak/>
              <w:t>Социальное обеспечение и иные выплаты населению</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99 8 00 85410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300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218 900,00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Другие вопросы в области социальной политики</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06</w:t>
            </w:r>
          </w:p>
        </w:tc>
        <w:tc>
          <w:tcPr>
            <w:tcW w:w="138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4 476 600,00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06</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4 476 600,00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"Обеспечение деятельности органов местного самоуправления"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06</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05 3 00 00000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4 476 600,00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"Обеспечение деятельности аппарата управления"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06</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05 3 01 00000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4 476 600,00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06</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05 3 01 85150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4 476 600,00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06</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05 3 01 85150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3 923 803,00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06</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05 3 01 85150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552 797,00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rPr>
                <w:rFonts w:eastAsia="Arial"/>
                <w:color w:val="000000"/>
              </w:rPr>
            </w:pPr>
            <w:r>
              <w:rPr>
                <w:rFonts w:eastAsia="Arial"/>
                <w:color w:val="000000"/>
              </w:rPr>
              <w:t>ФИЗИЧЕСКАЯ КУЛЬТУРА И СПОРТ</w:t>
            </w:r>
          </w:p>
        </w:tc>
        <w:tc>
          <w:tcPr>
            <w:tcW w:w="397"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jc w:val="center"/>
            </w:pPr>
            <w:r>
              <w:rPr>
                <w:rFonts w:eastAsia="Arial"/>
                <w:color w:val="000000"/>
              </w:rPr>
              <w:t>11</w:t>
            </w:r>
          </w:p>
        </w:tc>
        <w:tc>
          <w:tcPr>
            <w:tcW w:w="425"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1389"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45 203 500,00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Физическая культура</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42 505 300,00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42 505 300,00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"Пропаганда физической культуры и спорта"</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01 6 00 00000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2 065 000,00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"Популяризация физической культуры, массового спорта и здорового образа жизни"</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01 6 01 00000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2 065 000,00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 xml:space="preserve">Размещение различных информационных материалов, пропагандирующих здоровый образ </w:t>
            </w:r>
            <w:r>
              <w:rPr>
                <w:rFonts w:eastAsia="Arial"/>
                <w:color w:val="000000"/>
              </w:rPr>
              <w:lastRenderedPageBreak/>
              <w:t>жизни</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lastRenderedPageBreak/>
              <w:t>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01 6 01 20300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190 000,00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lastRenderedPageBreak/>
              <w:t>Закупка товаров, работ и услуг для 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01 6 01 20300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190 000,00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Проведение мероприятий, связанных с награждением сборных команд и спортсменов занявших призовые места на городских, областных, Всероссийских и международных соревнованиях</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01 6 01 20310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200 000,00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Социальное обеспечение и иные выплаты населению</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01 6 01 20310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300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200 000,00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Присвоение спортивных разрядов и судейских категорий</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01 6 01 20320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01 6 01 20320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Организация и проведение массовых физкультурных и спортивных мероприятий за счет средств областного бюджета</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01 6 01 86360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565 000,00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01 6 01 86360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565 000,00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Организация и проведение массовых физкультурных и спортивных мероприятий</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6 01 S6360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1 090 000,00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6 01 S6360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1 090 000,00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"Повышение эффективности деятельности муниципальных учреждений физической культуры и спорта"</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01 7 00 00000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40 440 300,00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"Организация эффективной деятельности муниципальных учреждений физической культуры и спорта"</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01 7 01 00000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40 440 300,00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муниципальным бюджетным и автономным учреждениям субсидий</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01 7 01 09000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40 440 300,00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01 7 01 09000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40 440 300,00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Другие вопросы в области физической культуры и спорта</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w:t>
            </w:r>
          </w:p>
        </w:tc>
        <w:tc>
          <w:tcPr>
            <w:tcW w:w="138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2 698 200,00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2 698 200,00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"Пропаганда физической культуры и спорта"</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01 6 00 00000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2 698 200,00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"Руководство организацией спортивной деятельности"</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01 6 02 00000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2 698 200,00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выплаты по оплате труда работников органа местного самоуправления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01 6 02 00110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2 493 617,00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01 6 02 00110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2 493 617,00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lastRenderedPageBreak/>
              <w:t>Расходы на обеспечение функций органа местного самоуправления (за исключением расходов на выплаты по оплате труда работникам)</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01 6 02 00120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204 583,00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11</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01 6 02 00120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204 583,00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rPr>
                <w:rFonts w:eastAsia="Arial"/>
                <w:color w:val="000000"/>
              </w:rPr>
            </w:pPr>
            <w:r>
              <w:rPr>
                <w:rFonts w:eastAsia="Arial"/>
                <w:color w:val="000000"/>
              </w:rPr>
              <w:t>СРЕДСТВА МАССОВОЙ ИНФОРМАЦИИ</w:t>
            </w:r>
          </w:p>
        </w:tc>
        <w:tc>
          <w:tcPr>
            <w:tcW w:w="397"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jc w:val="center"/>
            </w:pPr>
            <w:r>
              <w:rPr>
                <w:rFonts w:eastAsia="Arial"/>
                <w:color w:val="000000"/>
              </w:rPr>
              <w:t>12</w:t>
            </w:r>
          </w:p>
        </w:tc>
        <w:tc>
          <w:tcPr>
            <w:tcW w:w="425"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1389"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17 970 400,00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Телевидение и радиовещание</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10 248 300,00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10 248 300,00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"Повышение информационной открытости деятельности органов местного самоуправления"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05 1 00 00000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10 248 300,00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"Доведение до сведения населения достоверной информации"</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05 1 01 00000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10 248 300,00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муниципальным бюджетным и автономным учреждениям субсидий</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05 1 01 09000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10 248 300,00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05 1 01 09000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10 248 300,00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Периодическая печать и издательства</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02</w:t>
            </w:r>
          </w:p>
        </w:tc>
        <w:tc>
          <w:tcPr>
            <w:tcW w:w="138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3 500 000,00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3 500 000,00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"Повышение информационной открытости деятельности органов местного самоуправления"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05 1 00 00000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3 500 000,00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"Доведение до сведения населения достоверной информации"</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05 1 01 00000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3 500 000,00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муниципальным бюджетным и автономным учреждениям субсидий</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05 1 01 09000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3 500 000,00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Предоставление субсидий бюджетным, автономным учреждениям и иным некоммерческим организациям</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02</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05 1 01 09000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600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3 500 000,00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Другие вопросы в области средств массовой информации</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04</w:t>
            </w:r>
          </w:p>
        </w:tc>
        <w:tc>
          <w:tcPr>
            <w:tcW w:w="138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4 222 100,00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4 222 100,00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"Повышение информационной открытости деятельности органов местного самоуправления"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05 1 00 00000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4 222 100,00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05 1 02 00000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869 000,00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lastRenderedPageBreak/>
              <w:t>Производство и распространение фото-, видео-, аудио-, полиграфической и другой продукции, отражающей деятельность органов местного самоуправления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05 1 02 21540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300 000,00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05 1 02 21540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300 000,00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Разработка программного обеспечения для распространения информации о деятельности органов местного самоуправления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05 1 02 21550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220 000,00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05 1 02 21550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220 000,00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Применение информационной системы мониторинга и анализа СМИ</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05 1 02 21560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99 000,00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05 1 02 21560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99 000,00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Проведение социологических исследований и опросов общественного мнения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05 1 02 21570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250 000,00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05 1 02 21570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250 000,00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"Обеспечение бесперебойного функционирования структурного подразделения органа местного самоуправления"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05 1 03 00000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3 353 100,00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выплаты по оплате труда работников органа местного самоуправления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05 1 03 00110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3 060 742,00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05 1 03 00110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3 060 742,00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05 1 03 00120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292 358,00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Закупка товаров, работ и услуг для государственных (муниципальных) нужд</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05 1 03 00120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200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284 358,00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Иные бюджетные ассигнования</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12</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04</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05 1 03 00120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800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8 000,00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rPr>
                <w:rFonts w:eastAsia="Arial"/>
                <w:color w:val="000000"/>
              </w:rPr>
            </w:pPr>
            <w:r>
              <w:rPr>
                <w:rFonts w:eastAsia="Arial"/>
                <w:color w:val="000000"/>
              </w:rPr>
              <w:t>ОБСЛУЖИВАНИЕ ГОСУДАРСТВЕННОГО И МУНИЦИПАЛЬНОГО ДОЛГА</w:t>
            </w:r>
          </w:p>
        </w:tc>
        <w:tc>
          <w:tcPr>
            <w:tcW w:w="397"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jc w:val="center"/>
            </w:pPr>
            <w:r>
              <w:rPr>
                <w:rFonts w:eastAsia="Arial"/>
                <w:color w:val="000000"/>
              </w:rPr>
              <w:t>13</w:t>
            </w:r>
          </w:p>
        </w:tc>
        <w:tc>
          <w:tcPr>
            <w:tcW w:w="425"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1389"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6 480 000,00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Обслуживание государственного внутреннего и муниципального долга</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6 480 000,00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05 0 00 00000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6 480 000,00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Подпрограмма "Управление муниципальными финансами и муниципальным долгом"</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05 2 00 00000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6 480 000,00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Основное мероприятие "Управление муниципальным долгом"</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05 2 03 00000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6 480 000,00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Обслуживание муниципального долга</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13</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rFonts w:eastAsia="Arial"/>
                <w:color w:val="000000"/>
              </w:rPr>
              <w:t>05 2 03 21550</w:t>
            </w:r>
          </w:p>
        </w:tc>
        <w:tc>
          <w:tcPr>
            <w:tcW w:w="567"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6 480 000,00</w:t>
            </w:r>
          </w:p>
        </w:tc>
      </w:tr>
      <w:tr w:rsidR="00BD4739" w:rsidTr="00BD4739">
        <w:trPr>
          <w:trHeight w:val="20"/>
        </w:trPr>
        <w:tc>
          <w:tcPr>
            <w:tcW w:w="5534"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rFonts w:eastAsia="Arial"/>
                <w:color w:val="000000"/>
              </w:rPr>
            </w:pPr>
            <w:r>
              <w:rPr>
                <w:rFonts w:eastAsia="Arial"/>
                <w:color w:val="000000"/>
              </w:rPr>
              <w:t xml:space="preserve">Обслуживание государственного (муниципального) </w:t>
            </w:r>
            <w:r>
              <w:rPr>
                <w:rFonts w:eastAsia="Arial"/>
                <w:color w:val="000000"/>
              </w:rPr>
              <w:lastRenderedPageBreak/>
              <w:t>долга</w:t>
            </w:r>
          </w:p>
        </w:tc>
        <w:tc>
          <w:tcPr>
            <w:tcW w:w="39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lastRenderedPageBreak/>
              <w:t>1</w:t>
            </w:r>
            <w:r>
              <w:rPr>
                <w:rFonts w:eastAsia="Arial"/>
                <w:color w:val="000000"/>
              </w:rPr>
              <w:lastRenderedPageBreak/>
              <w:t>3</w:t>
            </w:r>
          </w:p>
        </w:tc>
        <w:tc>
          <w:tcPr>
            <w:tcW w:w="42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lastRenderedPageBreak/>
              <w:t>01</w:t>
            </w:r>
          </w:p>
        </w:tc>
        <w:tc>
          <w:tcPr>
            <w:tcW w:w="138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t xml:space="preserve">05 2 03 </w:t>
            </w:r>
            <w:r>
              <w:rPr>
                <w:rFonts w:eastAsia="Arial"/>
                <w:color w:val="000000"/>
              </w:rPr>
              <w:lastRenderedPageBreak/>
              <w:t>21550</w:t>
            </w:r>
          </w:p>
        </w:tc>
        <w:tc>
          <w:tcPr>
            <w:tcW w:w="567"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rFonts w:eastAsia="Arial"/>
                <w:color w:val="000000"/>
              </w:rPr>
            </w:pPr>
            <w:r>
              <w:rPr>
                <w:rFonts w:eastAsia="Arial"/>
                <w:color w:val="000000"/>
              </w:rPr>
              <w:lastRenderedPageBreak/>
              <w:t>700</w:t>
            </w:r>
          </w:p>
        </w:tc>
        <w:tc>
          <w:tcPr>
            <w:tcW w:w="170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rFonts w:eastAsia="Arial"/>
                <w:color w:val="000000"/>
              </w:rPr>
              <w:t>6 480 000,00»;</w:t>
            </w:r>
          </w:p>
        </w:tc>
      </w:tr>
    </w:tbl>
    <w:p w:rsidR="00BD4739" w:rsidRDefault="00BD4739" w:rsidP="00BD4739">
      <w:pPr>
        <w:rPr>
          <w:sz w:val="20"/>
          <w:szCs w:val="20"/>
        </w:rPr>
      </w:pPr>
    </w:p>
    <w:p w:rsidR="00BD4739" w:rsidRDefault="00BD4739" w:rsidP="00BD4739">
      <w:pPr>
        <w:pStyle w:val="ConsPlusNormal"/>
        <w:widowControl/>
        <w:tabs>
          <w:tab w:val="right" w:pos="9922"/>
        </w:tabs>
        <w:ind w:firstLine="709"/>
        <w:jc w:val="both"/>
        <w:rPr>
          <w:rFonts w:ascii="Times New Roman" w:hAnsi="Times New Roman" w:cs="Times New Roman"/>
          <w:bCs/>
          <w:sz w:val="24"/>
          <w:szCs w:val="24"/>
        </w:rPr>
      </w:pPr>
    </w:p>
    <w:p w:rsidR="00BD4739" w:rsidRDefault="00BD4739" w:rsidP="00BD4739">
      <w:pPr>
        <w:pStyle w:val="ConsPlusNormal"/>
        <w:widowControl/>
        <w:tabs>
          <w:tab w:val="right" w:pos="9922"/>
        </w:tabs>
        <w:ind w:firstLine="709"/>
        <w:jc w:val="both"/>
        <w:rPr>
          <w:rFonts w:ascii="Times New Roman" w:hAnsi="Times New Roman" w:cs="Times New Roman"/>
          <w:bCs/>
          <w:sz w:val="24"/>
          <w:szCs w:val="24"/>
        </w:rPr>
      </w:pPr>
      <w:r>
        <w:rPr>
          <w:rFonts w:ascii="Times New Roman" w:hAnsi="Times New Roman" w:cs="Times New Roman"/>
          <w:bCs/>
          <w:sz w:val="24"/>
          <w:szCs w:val="24"/>
        </w:rPr>
        <w:t>11) приложение 14 изложить в следующей редакции:</w:t>
      </w:r>
    </w:p>
    <w:p w:rsidR="00BD4739" w:rsidRDefault="00BD4739" w:rsidP="00BD4739">
      <w:pPr>
        <w:pStyle w:val="ConsPlusNormal"/>
        <w:widowControl/>
        <w:tabs>
          <w:tab w:val="right" w:pos="9922"/>
        </w:tabs>
        <w:ind w:left="6663" w:firstLine="0"/>
        <w:jc w:val="both"/>
        <w:rPr>
          <w:rFonts w:ascii="Times New Roman" w:hAnsi="Times New Roman" w:cs="Times New Roman"/>
        </w:rPr>
      </w:pPr>
    </w:p>
    <w:p w:rsidR="00BD4739" w:rsidRDefault="00BD4739" w:rsidP="00BD4739">
      <w:pPr>
        <w:pStyle w:val="ConsPlusNormal"/>
        <w:widowControl/>
        <w:tabs>
          <w:tab w:val="right" w:pos="9922"/>
        </w:tabs>
        <w:ind w:left="6663" w:firstLine="0"/>
        <w:jc w:val="both"/>
        <w:rPr>
          <w:rFonts w:ascii="Times New Roman" w:hAnsi="Times New Roman" w:cs="Times New Roman"/>
        </w:rPr>
      </w:pPr>
      <w:r>
        <w:rPr>
          <w:rFonts w:ascii="Times New Roman" w:hAnsi="Times New Roman" w:cs="Times New Roman"/>
        </w:rPr>
        <w:t>«Приложение 14</w:t>
      </w:r>
    </w:p>
    <w:p w:rsidR="00BD4739" w:rsidRDefault="00BD4739" w:rsidP="00BD4739">
      <w:pPr>
        <w:pStyle w:val="ConsPlusNormal"/>
        <w:widowControl/>
        <w:tabs>
          <w:tab w:val="left" w:pos="9639"/>
          <w:tab w:val="right" w:pos="9922"/>
        </w:tabs>
        <w:ind w:left="6663" w:firstLine="0"/>
        <w:jc w:val="both"/>
        <w:rPr>
          <w:rFonts w:ascii="Times New Roman" w:hAnsi="Times New Roman" w:cs="Times New Roman"/>
        </w:rPr>
      </w:pPr>
      <w:r>
        <w:rPr>
          <w:rFonts w:ascii="Times New Roman" w:hAnsi="Times New Roman" w:cs="Times New Roman"/>
        </w:rPr>
        <w:t>к « Бюджету городского округа город Елец на 2017 год и плановый период 2018 и 2019 годов»</w:t>
      </w:r>
    </w:p>
    <w:p w:rsidR="00BD4739" w:rsidRDefault="00BD4739" w:rsidP="00BD4739">
      <w:pPr>
        <w:pStyle w:val="ConsPlusNormal"/>
        <w:widowControl/>
        <w:tabs>
          <w:tab w:val="right" w:pos="9922"/>
        </w:tabs>
        <w:ind w:firstLine="0"/>
        <w:jc w:val="both"/>
        <w:rPr>
          <w:rFonts w:ascii="Times New Roman" w:hAnsi="Times New Roman" w:cs="Times New Roman"/>
          <w:bCs/>
          <w:sz w:val="24"/>
          <w:szCs w:val="24"/>
        </w:rPr>
      </w:pPr>
    </w:p>
    <w:p w:rsidR="00BD4739" w:rsidRDefault="00BD4739" w:rsidP="00BD4739">
      <w:pPr>
        <w:pStyle w:val="ConsPlusNormal"/>
        <w:widowControl/>
        <w:tabs>
          <w:tab w:val="right" w:pos="9922"/>
        </w:tabs>
        <w:ind w:firstLine="0"/>
        <w:jc w:val="center"/>
        <w:rPr>
          <w:rFonts w:ascii="Times New Roman" w:hAnsi="Times New Roman" w:cs="Times New Roman"/>
          <w:b/>
          <w:bCs/>
          <w:color w:val="000000"/>
        </w:rPr>
      </w:pPr>
      <w:r>
        <w:rPr>
          <w:rFonts w:ascii="Times New Roman" w:hAnsi="Times New Roman" w:cs="Times New Roman"/>
          <w:b/>
          <w:bCs/>
          <w:color w:val="000000"/>
        </w:rPr>
        <w:t>Распределение расходов городского бюджета по целевым статьям (муниципальным программам</w:t>
      </w:r>
    </w:p>
    <w:p w:rsidR="00BD4739" w:rsidRDefault="00BD4739" w:rsidP="00BD4739">
      <w:pPr>
        <w:pStyle w:val="ConsPlusNormal"/>
        <w:widowControl/>
        <w:tabs>
          <w:tab w:val="right" w:pos="9922"/>
        </w:tabs>
        <w:ind w:firstLine="0"/>
        <w:jc w:val="center"/>
        <w:rPr>
          <w:rFonts w:ascii="Times New Roman" w:hAnsi="Times New Roman" w:cs="Times New Roman"/>
          <w:b/>
          <w:bCs/>
          <w:color w:val="000000"/>
        </w:rPr>
      </w:pPr>
      <w:r>
        <w:rPr>
          <w:rFonts w:ascii="Times New Roman" w:hAnsi="Times New Roman" w:cs="Times New Roman"/>
          <w:b/>
          <w:bCs/>
          <w:color w:val="000000"/>
        </w:rPr>
        <w:t>городского округа город Елец и непрограммным направлениям деятельности), группам видов</w:t>
      </w:r>
    </w:p>
    <w:p w:rsidR="00BD4739" w:rsidRDefault="00BD4739" w:rsidP="00BD4739">
      <w:pPr>
        <w:pStyle w:val="ConsPlusNormal"/>
        <w:widowControl/>
        <w:tabs>
          <w:tab w:val="right" w:pos="9922"/>
        </w:tabs>
        <w:ind w:firstLine="0"/>
        <w:jc w:val="center"/>
        <w:rPr>
          <w:rFonts w:ascii="Times New Roman" w:hAnsi="Times New Roman" w:cs="Times New Roman"/>
          <w:bCs/>
          <w:sz w:val="24"/>
          <w:szCs w:val="24"/>
        </w:rPr>
      </w:pPr>
      <w:r>
        <w:rPr>
          <w:rFonts w:ascii="Times New Roman" w:hAnsi="Times New Roman" w:cs="Times New Roman"/>
          <w:b/>
          <w:bCs/>
          <w:color w:val="000000"/>
        </w:rPr>
        <w:t>расходов, разделам, подразделам классификации расходов бюджетов Российской Федерации  на 2017 год</w:t>
      </w:r>
    </w:p>
    <w:p w:rsidR="00BD4739" w:rsidRDefault="00BD4739" w:rsidP="00BD4739">
      <w:pPr>
        <w:pStyle w:val="ConsPlusNormal"/>
        <w:widowControl/>
        <w:tabs>
          <w:tab w:val="right" w:pos="9922"/>
        </w:tabs>
        <w:ind w:firstLine="709"/>
        <w:jc w:val="right"/>
        <w:rPr>
          <w:rFonts w:ascii="Times New Roman" w:hAnsi="Times New Roman" w:cs="Times New Roman"/>
          <w:bCs/>
          <w:sz w:val="24"/>
          <w:szCs w:val="24"/>
        </w:rPr>
      </w:pPr>
    </w:p>
    <w:p w:rsidR="00BD4739" w:rsidRDefault="00BD4739" w:rsidP="00BD4739">
      <w:pPr>
        <w:pStyle w:val="ConsPlusNormal"/>
        <w:widowControl/>
        <w:tabs>
          <w:tab w:val="right" w:pos="9922"/>
        </w:tabs>
        <w:ind w:firstLine="709"/>
        <w:jc w:val="right"/>
        <w:rPr>
          <w:rFonts w:ascii="Times New Roman" w:hAnsi="Times New Roman" w:cs="Times New Roman"/>
          <w:bCs/>
        </w:rPr>
      </w:pPr>
      <w:r>
        <w:rPr>
          <w:rFonts w:ascii="Times New Roman" w:hAnsi="Times New Roman" w:cs="Times New Roman"/>
          <w:bCs/>
        </w:rPr>
        <w:t>руб.</w:t>
      </w:r>
    </w:p>
    <w:tbl>
      <w:tblPr>
        <w:tblW w:w="1005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3249"/>
        <w:gridCol w:w="651"/>
        <w:gridCol w:w="708"/>
        <w:gridCol w:w="741"/>
        <w:gridCol w:w="875"/>
        <w:gridCol w:w="715"/>
        <w:gridCol w:w="639"/>
        <w:gridCol w:w="598"/>
        <w:gridCol w:w="1874"/>
      </w:tblGrid>
      <w:tr w:rsidR="00BD4739" w:rsidTr="00BD4739">
        <w:trPr>
          <w:trHeight w:val="338"/>
        </w:trPr>
        <w:tc>
          <w:tcPr>
            <w:tcW w:w="3252" w:type="dxa"/>
            <w:vMerge w:val="restart"/>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jc w:val="center"/>
              <w:rPr>
                <w:b/>
                <w:bCs/>
                <w:color w:val="000000"/>
              </w:rPr>
            </w:pPr>
            <w:r>
              <w:rPr>
                <w:b/>
                <w:bCs/>
                <w:color w:val="000000"/>
              </w:rPr>
              <w:t xml:space="preserve">Наименование </w:t>
            </w:r>
          </w:p>
        </w:tc>
        <w:tc>
          <w:tcPr>
            <w:tcW w:w="2977" w:type="dxa"/>
            <w:gridSpan w:val="4"/>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jc w:val="center"/>
              <w:rPr>
                <w:b/>
                <w:bCs/>
                <w:color w:val="000000"/>
              </w:rPr>
            </w:pPr>
            <w:r>
              <w:rPr>
                <w:b/>
                <w:bCs/>
                <w:color w:val="000000"/>
              </w:rPr>
              <w:t>Целевая статья</w:t>
            </w:r>
          </w:p>
        </w:tc>
        <w:tc>
          <w:tcPr>
            <w:tcW w:w="71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D4739" w:rsidRDefault="00BD4739">
            <w:pPr>
              <w:suppressAutoHyphens/>
              <w:autoSpaceDE w:val="0"/>
              <w:spacing w:line="200" w:lineRule="atLeast"/>
              <w:ind w:left="113" w:right="113"/>
              <w:jc w:val="center"/>
              <w:rPr>
                <w:b/>
                <w:bCs/>
                <w:color w:val="000000"/>
              </w:rPr>
            </w:pPr>
            <w:r>
              <w:rPr>
                <w:b/>
                <w:bCs/>
                <w:color w:val="000000"/>
              </w:rPr>
              <w:t>Вид расхода</w:t>
            </w:r>
          </w:p>
        </w:tc>
        <w:tc>
          <w:tcPr>
            <w:tcW w:w="63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D4739" w:rsidRDefault="00BD4739">
            <w:pPr>
              <w:suppressAutoHyphens/>
              <w:autoSpaceDE w:val="0"/>
              <w:spacing w:line="200" w:lineRule="atLeast"/>
              <w:ind w:left="113" w:right="113"/>
              <w:jc w:val="center"/>
              <w:rPr>
                <w:b/>
                <w:bCs/>
                <w:color w:val="000000"/>
              </w:rPr>
            </w:pPr>
            <w:r>
              <w:rPr>
                <w:b/>
                <w:bCs/>
                <w:color w:val="000000"/>
              </w:rPr>
              <w:t>Раздел</w:t>
            </w:r>
          </w:p>
        </w:tc>
        <w:tc>
          <w:tcPr>
            <w:tcW w:w="59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D4739" w:rsidRDefault="00BD4739">
            <w:pPr>
              <w:suppressAutoHyphens/>
              <w:autoSpaceDE w:val="0"/>
              <w:spacing w:line="200" w:lineRule="atLeast"/>
              <w:ind w:left="113" w:right="113"/>
              <w:jc w:val="center"/>
              <w:rPr>
                <w:b/>
                <w:bCs/>
                <w:color w:val="000000"/>
              </w:rPr>
            </w:pPr>
            <w:r>
              <w:rPr>
                <w:b/>
                <w:bCs/>
                <w:color w:val="000000"/>
              </w:rPr>
              <w:t>Подраздел</w:t>
            </w:r>
          </w:p>
        </w:tc>
        <w:tc>
          <w:tcPr>
            <w:tcW w:w="1875" w:type="dxa"/>
            <w:vMerge w:val="restart"/>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jc w:val="center"/>
            </w:pPr>
            <w:r>
              <w:rPr>
                <w:b/>
                <w:bCs/>
                <w:color w:val="000000"/>
              </w:rPr>
              <w:t>Сумма</w:t>
            </w:r>
          </w:p>
        </w:tc>
      </w:tr>
      <w:tr w:rsidR="00BD4739" w:rsidTr="00BD4739">
        <w:trPr>
          <w:trHeight w:val="834"/>
        </w:trPr>
        <w:tc>
          <w:tcPr>
            <w:tcW w:w="3252" w:type="dxa"/>
            <w:vMerge/>
            <w:tcBorders>
              <w:top w:val="single" w:sz="4" w:space="0" w:color="auto"/>
              <w:left w:val="single" w:sz="4" w:space="0" w:color="auto"/>
              <w:bottom w:val="single" w:sz="4" w:space="0" w:color="auto"/>
              <w:right w:val="single" w:sz="4" w:space="0" w:color="auto"/>
            </w:tcBorders>
            <w:vAlign w:val="center"/>
            <w:hideMark/>
          </w:tcPr>
          <w:p w:rsidR="00BD4739" w:rsidRDefault="00BD4739">
            <w:pPr>
              <w:rPr>
                <w:b/>
                <w:bCs/>
                <w:color w:val="000000"/>
              </w:rPr>
            </w:pPr>
          </w:p>
        </w:tc>
        <w:tc>
          <w:tcPr>
            <w:tcW w:w="652"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jc w:val="center"/>
              <w:rPr>
                <w:b/>
                <w:bCs/>
                <w:color w:val="000000"/>
              </w:rPr>
            </w:pPr>
            <w:r>
              <w:rPr>
                <w:b/>
                <w:bCs/>
                <w:color w:val="000000"/>
              </w:rPr>
              <w:t>МП</w:t>
            </w:r>
          </w:p>
        </w:tc>
        <w:tc>
          <w:tcPr>
            <w:tcW w:w="709"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jc w:val="center"/>
              <w:rPr>
                <w:b/>
                <w:bCs/>
                <w:color w:val="000000"/>
              </w:rPr>
            </w:pPr>
            <w:r>
              <w:rPr>
                <w:b/>
                <w:bCs/>
                <w:color w:val="000000"/>
              </w:rPr>
              <w:t>ПМп</w:t>
            </w:r>
          </w:p>
        </w:tc>
        <w:tc>
          <w:tcPr>
            <w:tcW w:w="741"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jc w:val="center"/>
              <w:rPr>
                <w:b/>
                <w:bCs/>
                <w:color w:val="000000"/>
              </w:rPr>
            </w:pPr>
            <w:r>
              <w:rPr>
                <w:b/>
                <w:bCs/>
                <w:color w:val="000000"/>
              </w:rPr>
              <w:t>ОМ</w:t>
            </w:r>
          </w:p>
        </w:tc>
        <w:tc>
          <w:tcPr>
            <w:tcW w:w="875" w:type="dxa"/>
            <w:tcBorders>
              <w:top w:val="single" w:sz="4" w:space="0" w:color="auto"/>
              <w:left w:val="single" w:sz="4" w:space="0" w:color="auto"/>
              <w:bottom w:val="single" w:sz="4" w:space="0" w:color="auto"/>
              <w:right w:val="single" w:sz="4" w:space="0" w:color="auto"/>
            </w:tcBorders>
            <w:vAlign w:val="center"/>
            <w:hideMark/>
          </w:tcPr>
          <w:p w:rsidR="00BD4739" w:rsidRDefault="00BD4739">
            <w:pPr>
              <w:suppressAutoHyphens/>
              <w:autoSpaceDE w:val="0"/>
              <w:spacing w:line="200" w:lineRule="atLeast"/>
              <w:jc w:val="center"/>
            </w:pPr>
            <w:r>
              <w:rPr>
                <w:b/>
                <w:bCs/>
                <w:color w:val="000000"/>
              </w:rPr>
              <w:t>Направление</w:t>
            </w: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BD4739" w:rsidRDefault="00BD4739">
            <w:pPr>
              <w:rPr>
                <w:b/>
                <w:bCs/>
                <w:color w:val="000000"/>
              </w:rPr>
            </w:pPr>
          </w:p>
        </w:tc>
        <w:tc>
          <w:tcPr>
            <w:tcW w:w="639" w:type="dxa"/>
            <w:vMerge/>
            <w:tcBorders>
              <w:top w:val="single" w:sz="4" w:space="0" w:color="auto"/>
              <w:left w:val="single" w:sz="4" w:space="0" w:color="auto"/>
              <w:bottom w:val="single" w:sz="4" w:space="0" w:color="auto"/>
              <w:right w:val="single" w:sz="4" w:space="0" w:color="auto"/>
            </w:tcBorders>
            <w:vAlign w:val="center"/>
            <w:hideMark/>
          </w:tcPr>
          <w:p w:rsidR="00BD4739" w:rsidRDefault="00BD4739">
            <w:pPr>
              <w:rPr>
                <w:b/>
                <w:bCs/>
                <w:color w:val="000000"/>
              </w:rPr>
            </w:pPr>
          </w:p>
        </w:tc>
        <w:tc>
          <w:tcPr>
            <w:tcW w:w="598" w:type="dxa"/>
            <w:vMerge/>
            <w:tcBorders>
              <w:top w:val="single" w:sz="4" w:space="0" w:color="auto"/>
              <w:left w:val="single" w:sz="4" w:space="0" w:color="auto"/>
              <w:bottom w:val="single" w:sz="4" w:space="0" w:color="auto"/>
              <w:right w:val="single" w:sz="4" w:space="0" w:color="auto"/>
            </w:tcBorders>
            <w:vAlign w:val="center"/>
            <w:hideMark/>
          </w:tcPr>
          <w:p w:rsidR="00BD4739" w:rsidRDefault="00BD4739">
            <w:pPr>
              <w:rPr>
                <w:b/>
                <w:bCs/>
                <w:color w:val="000000"/>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BD4739" w:rsidRDefault="00BD4739"/>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b/>
                <w:bCs/>
                <w:color w:val="000000"/>
              </w:rPr>
            </w:pPr>
            <w:r>
              <w:rPr>
                <w:b/>
                <w:bCs/>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b/>
                <w:bCs/>
                <w:color w:val="000000"/>
              </w:rPr>
              <w:t>01</w:t>
            </w:r>
          </w:p>
        </w:tc>
        <w:tc>
          <w:tcPr>
            <w:tcW w:w="70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741"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b/>
                <w:bCs/>
                <w:color w:val="000000"/>
              </w:rPr>
              <w:t>1 089 772 457,24</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Подпрограмма "Организация отдыха детей в каникулярное время"</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color w:val="000000"/>
              </w:rPr>
              <w:t>1</w:t>
            </w:r>
          </w:p>
        </w:tc>
        <w:tc>
          <w:tcPr>
            <w:tcW w:w="741"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14 493 700,00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Основное мероприятие "Организация отдыха детей в МАУ ДОЦ г. Ельца "Белая березка"</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pPr>
            <w:r>
              <w:rPr>
                <w:color w:val="000000"/>
              </w:rPr>
              <w:t>01</w:t>
            </w: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7 188 700,00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09000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600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07</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07</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1 569 000,00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 xml:space="preserve">Укрепление и повышение уровня защиты сооружений материально-технической базы МАУ ДОЦ г. Ельца  "Белая березка" (Предоставление субсидий бюджетным, автономным учреждениям и иным некоммерческим </w:t>
            </w:r>
            <w:r>
              <w:rPr>
                <w:color w:val="000000"/>
              </w:rPr>
              <w:lastRenderedPageBreak/>
              <w:t>организациям)</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lastRenderedPageBreak/>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20020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600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07</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07</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5 619 700,00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lastRenderedPageBreak/>
              <w:t>Основное мероприятие "Организация отдыха детей на базе общеобразовательных учреждений"</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pPr>
            <w:r>
              <w:rPr>
                <w:color w:val="000000"/>
              </w:rPr>
              <w:t>02</w:t>
            </w: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7 005 000,00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Организация отдыха детей в каникулярное время с дневным пребыванием на базе общеобразовательных учреждений (Предоставление субсидий бюджетным, автономным учреждениям и иным некоммерческим организациям)</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02</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20030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600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07</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07</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7 005 000,00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pPr>
            <w:r>
              <w:rPr>
                <w:color w:val="000000"/>
              </w:rPr>
              <w:t>03</w:t>
            </w: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300 000,00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 (Предоставление субсидий бюджетным, автономным учреждениям и иным некоммерческим организациям)</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03</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20040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600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07</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07</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300 000,00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Подпрограмма "Ресурсное обеспечение развития общего, дополнительного образования"</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color w:val="000000"/>
              </w:rPr>
              <w:t>2</w:t>
            </w:r>
          </w:p>
        </w:tc>
        <w:tc>
          <w:tcPr>
            <w:tcW w:w="741"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427 912,70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pPr>
            <w:r>
              <w:rPr>
                <w:color w:val="000000"/>
              </w:rPr>
              <w:t>01</w:t>
            </w: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427 912,70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 xml:space="preserve">Организация работы по повышению квалификации педагогических работников и переподготовка </w:t>
            </w:r>
            <w:r>
              <w:rPr>
                <w:color w:val="000000"/>
              </w:rPr>
              <w:lastRenderedPageBreak/>
              <w:t>руководителей муниципальных образовательных организаций за счет областных средств (Предоставление субсидий бюджетным, автономным учреждениям и иным некоммерческим организациям)</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lastRenderedPageBreak/>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86590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600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07</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43 428,00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lastRenderedPageBreak/>
              <w:t>Организация работы по повышению квалификации педагогических работников и переподготовка руководителей муниципальных образовательных организаций за счет областных средств (Предоставление субсидий бюджетным, автономным учреждениям и иным некоммерческим организациям)</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86590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600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07</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02</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77 884,70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 за счет областных средств (Предоставление субсидий бюджетным, автономным учреждениям и иным некоммерческим организациям)</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86590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600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07</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03</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6 600,00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S6590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600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07</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101 332,00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 xml:space="preserve">Организация работы по </w:t>
            </w:r>
            <w:r>
              <w:rPr>
                <w:color w:val="000000"/>
              </w:rPr>
              <w:lastRenderedPageBreak/>
              <w:t>повышению квалификации педагогических работников и переподготовка руководителей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lastRenderedPageBreak/>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S6590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600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07</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02</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183 268,00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lastRenderedPageBreak/>
              <w:t>Организация работы по повышению квалификации педагогических работников и переподготовка руководителей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S6590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600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07</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03</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15 400,00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Подпрограмма "Строительство, реконструкция и капитальный ремонт объектов социальной сферы"</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color w:val="000000"/>
              </w:rPr>
              <w:t>3</w:t>
            </w:r>
          </w:p>
        </w:tc>
        <w:tc>
          <w:tcPr>
            <w:tcW w:w="741"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68 146 195,00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Основное мероприятие "Организация строительства, проведение реконструкции и капитального ремонта объектов образовательных учреждений"</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3</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pPr>
            <w:r>
              <w:rPr>
                <w:color w:val="000000"/>
              </w:rPr>
              <w:t>01</w:t>
            </w: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56 560 000,00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Расходы на капитальный ремонт корпуса №3 МБОУ "СШ №1 им.М.М.Пришвина" по ул. Профинтерна д.2а (Закупка товаров, работ и услуг для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3</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20110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07</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02</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24 600 832,00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Расходы на капитальный ремонт корпуса №3 МБОУ "СШ №1 им.М.М.Пришвина" по ул. Профинтерна д.2а (Предоставление субсидий бюджетным, автономным учреждениям и иным некоммерческим организациям)</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3</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20110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600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07</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02</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399 168,00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lastRenderedPageBreak/>
              <w:t>Расходы на капитальный ремонт образовательных учреждений (Предоставление субсидий бюджетным, автономным учреждениям и иным некоммерческим организациям)</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3</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20120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600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07</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8 557 553,00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Расходы на капитальный ремонт образовательных учреждений (Предоставление субсидий бюджетным, автономным учреждениям и иным некоммерческим организациям)</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3</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20120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600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07</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02</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12 167 447,00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Расходы на капитальный ремонт образовательных учреждений (Предоставление субсидий бюджетным, автономным учреждениям и иным некоммерческим организациям)</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3</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20120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600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07</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03</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600 000,00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Расходы на капитальный ремонт здания пристройки с бассейном МБОУ "Гимназия №11 г. Ельца", расположенного по адресу: Липецкая обл., г. Елец, ул. Радиотехническая, д. 3 (Закупка товаров, работ и услуг для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3</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20170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07</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02</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10 235 000,00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Основное мероприятие "Организация строительства, проведение реконструкции и капитального ремонта объектов учреждений физической культуры и спорта"</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3</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pPr>
            <w:r>
              <w:rPr>
                <w:color w:val="000000"/>
              </w:rPr>
              <w:t>02</w:t>
            </w: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835 000,00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Расходы на реконструкцию спортивного зала МБУДОССШОР "Спартак" по ул. Октябрьской, 47а (Закупка товаров, работ и услуг для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3</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02</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20130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07</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03</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835 000,00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Основное мероприятие "Организация строительства, проведение реконструкции и капитального ремонта объектов учреждений культуры"</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3</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pPr>
            <w:r>
              <w:rPr>
                <w:color w:val="000000"/>
              </w:rPr>
              <w:t>03</w:t>
            </w: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10 751 195,00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 xml:space="preserve">Расходы на капитальный </w:t>
            </w:r>
            <w:r>
              <w:rPr>
                <w:color w:val="000000"/>
              </w:rPr>
              <w:lastRenderedPageBreak/>
              <w:t>ремонт МБУК "Дом культуры железнодорожников" (Закупка товаров, работ и услуг для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lastRenderedPageBreak/>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3</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03</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20140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08</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835 000,00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lastRenderedPageBreak/>
              <w:t>Расходы на капитальный ремонт МБУДО "ДШИ им.Л.С.Соколовой" по ул.Мира д.94 (Закупка товаров, работ и услуг для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3</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03</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20160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07</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03</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2 000 000,00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Расходы на осуществление капитального ремонта и бюджетных инвестиций в объекты муниципальной собственности за счет средств областного бюджета (Закупка товаров, работ и услуг для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3</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03</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86010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08</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6 316 195,00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Капитальный ремонт здания МАУ «Драматический театр города Ельца «Бенефис» (проведение первоочередных мероприятий по ремонту несущих конструкций  крыши и перекрытий зрительного зала), расположенного по адресу: Липецкая область, город Елец, улица Комсомольская, 83 (Закупка товаров, работ и услуг для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3</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03</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S6010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08</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1 600 000,00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Подпрограмма "Развитие системы общего и дополнительного образования"</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color w:val="000000"/>
              </w:rPr>
              <w:t>4</w:t>
            </w:r>
          </w:p>
        </w:tc>
        <w:tc>
          <w:tcPr>
            <w:tcW w:w="741"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769 205 300,00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4</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pPr>
            <w:r>
              <w:rPr>
                <w:color w:val="000000"/>
              </w:rPr>
              <w:t>01</w:t>
            </w: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335 936 000,00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 xml:space="preserve">Предоставление муниципальным бюджетным и автономным учреждениям </w:t>
            </w:r>
            <w:r>
              <w:rPr>
                <w:color w:val="000000"/>
              </w:rPr>
              <w:lastRenderedPageBreak/>
              <w:t>субсидий (Предоставление субсидий бюджетным, автономным учреждениям и иным некоммерческим организациям)</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lastRenderedPageBreak/>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4</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09000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600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07</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76 371 600,00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lastRenderedPageBreak/>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 (Предоставление субсидий бюджетным, автономным учреждениям и иным некоммерческим организациям)</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4</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85040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600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10</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04</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13 547 000,00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 (Предоставление субсидий бюджетным, автономным учреждениям и иным некоммерческим организациям)</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4</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85350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600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07</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246 017 400,00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4</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pPr>
            <w:r>
              <w:rPr>
                <w:color w:val="000000"/>
              </w:rPr>
              <w:t>02</w:t>
            </w: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373 977 000,00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 xml:space="preserve">Предоставление муниципальным бюджетным и автономным  учреждениям субсидий (Предоставление субсидий бюджетным, </w:t>
            </w:r>
            <w:r>
              <w:rPr>
                <w:color w:val="000000"/>
              </w:rPr>
              <w:lastRenderedPageBreak/>
              <w:t>автономным учреждениям и иным некоммерческим организациям)</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lastRenderedPageBreak/>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4</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02</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09000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600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07</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02</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60 360 700,00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lastRenderedPageBreak/>
              <w:t>Расходы на реализацию Закона Липецкой области от 19 августа 2008 года № 180-ОЗ  "О нормативах финансирования общеобразовательных учреждений" (Предоставление субсидий бюджетным, автономным учреждениям и иным некоммерческим организациям)</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4</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02</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85090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600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07</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02</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276 507 600,00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(Социальное обеспечение и иные выплаты населению)</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4</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02</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85130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300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07</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02</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1 556 300,00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 xml:space="preserve">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w:t>
            </w:r>
            <w:r>
              <w:rPr>
                <w:color w:val="000000"/>
              </w:rPr>
              <w:lastRenderedPageBreak/>
              <w:t>учреждениях, имеющих государственную аккредитацию (Предоставление субсидий бюджетным, автономным учреждениям и иным некоммерческим организациям)</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lastRenderedPageBreak/>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4</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02</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85130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600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07</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02</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22 337 700,00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lastRenderedPageBreak/>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 (Социальное обеспечение и иные выплаты населению)</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4</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02</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85140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300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07</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02</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3 221 600,00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 (Предоставление субсидий бюджетным, автономным учреждениям и иным некоммерческим организациям)</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4</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02</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85160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600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07</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02</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9 968 600,00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 xml:space="preserve">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w:t>
            </w:r>
            <w:r>
              <w:rPr>
                <w:color w:val="000000"/>
              </w:rPr>
              <w:lastRenderedPageBreak/>
              <w:t>программам на дому (Социальное обеспечение и иные выплаты населению)</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lastRenderedPageBreak/>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4</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02</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85420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300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07</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02</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24 500,00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lastRenderedPageBreak/>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4</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pPr>
            <w:r>
              <w:rPr>
                <w:color w:val="000000"/>
              </w:rPr>
              <w:t>03</w:t>
            </w: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29 620 600,00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4</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03</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09000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600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07</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03</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29 620 600,00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4</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pPr>
            <w:r>
              <w:rPr>
                <w:color w:val="000000"/>
              </w:rPr>
              <w:t>04</w:t>
            </w: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24 575 100,00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4</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04</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09000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600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07</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09</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24 575 100,00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Основное мероприятие "Организация и проведение городских мероприятий"</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4</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pPr>
            <w:r>
              <w:rPr>
                <w:color w:val="000000"/>
              </w:rPr>
              <w:t>05</w:t>
            </w: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668 000,00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 xml:space="preserve">Реализация направления расходов основного мероприятия "Организация и проведение городских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color w:val="000000"/>
              </w:rPr>
              <w:lastRenderedPageBreak/>
              <w:t>государственными внебюджетными фондами)</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lastRenderedPageBreak/>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4</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05</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20190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07</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09</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2 340,00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lastRenderedPageBreak/>
              <w:t>Реализация направления расходов основного мероприятия "Организация и проведение городских мероприятий" (Закупка товаров, работ и услуг для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4</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05</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20190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07</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09</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665 660,00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4</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pPr>
            <w:r>
              <w:rPr>
                <w:color w:val="000000"/>
              </w:rPr>
              <w:t>06</w:t>
            </w: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4 428 600,00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4</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06</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00110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07</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09</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4 359 365,00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4</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06</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00120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07</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09</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69 235,00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Подпрограмма "Поддержка социально ориентированных некоммерческих организаций и развитие гражданского общества"</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color w:val="000000"/>
              </w:rPr>
              <w:t>5</w:t>
            </w:r>
          </w:p>
        </w:tc>
        <w:tc>
          <w:tcPr>
            <w:tcW w:w="741"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693 000,00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Основное мероприятие "Оказание поддержки социально ориентированных некоммерческих организаций"</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5</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pPr>
            <w:r>
              <w:rPr>
                <w:color w:val="000000"/>
              </w:rPr>
              <w:t>01</w:t>
            </w: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693 000,00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 xml:space="preserve">Реализация направления расходов основного мероприятия "Оказание </w:t>
            </w:r>
            <w:r>
              <w:rPr>
                <w:color w:val="000000"/>
              </w:rPr>
              <w:lastRenderedPageBreak/>
              <w:t>поддержки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lastRenderedPageBreak/>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5</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S6670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600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13</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693 000,00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lastRenderedPageBreak/>
              <w:t>Подпрограмма "Пропаганда физической культуры и спорта"</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color w:val="000000"/>
              </w:rPr>
              <w:t>6</w:t>
            </w:r>
          </w:p>
        </w:tc>
        <w:tc>
          <w:tcPr>
            <w:tcW w:w="741"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4 763 200,00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Основное мероприятие "Популяризация физической культуры, массового спорта и здорового образа жизни"</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6</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pPr>
            <w:r>
              <w:rPr>
                <w:color w:val="000000"/>
              </w:rPr>
              <w:t>01</w:t>
            </w: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2 065 000,00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Размещение различных информационных материалов, пропагандирующих здоровый образ жизни (Закупка товаров, работ и услуг для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6</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20300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11</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190 000,00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Проведение мероприятий, связанных с награждением сборных команд и спортсменов занявших призовые места на городских, областных, Всероссийских и международных соревнованиях (Социальное обеспечение и иные выплаты населению)</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6</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20310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300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11</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200 000,00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Присвоение спортивных разрядов и судейских категорий (Закупка товаров, работ и услуг для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6</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20320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11</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20 000,00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Организация и проведение массовых физкультурных и спортивных мероприятий за счет средств областного бюджета (Закупка товаров, работ и услуг для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6</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86360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11</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565 000,00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 xml:space="preserve">Организация и проведение массовых физкультурных и спортивных мероприятий (Закупка товаров, работ и </w:t>
            </w:r>
            <w:r>
              <w:rPr>
                <w:color w:val="000000"/>
              </w:rPr>
              <w:lastRenderedPageBreak/>
              <w:t>услуг для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lastRenderedPageBreak/>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6</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S6360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11</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1 090 000,00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lastRenderedPageBreak/>
              <w:t>Основное мероприятие "Руководство организацией спортивной деятельности"</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6</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pPr>
            <w:r>
              <w:rPr>
                <w:color w:val="000000"/>
              </w:rPr>
              <w:t>02</w:t>
            </w: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2 698 200,00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6</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02</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00110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11</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05</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2 493 617,00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6</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02</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00120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11</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05</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204 583,00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Подпрограмма "Повышение эффективности деятельности муниципальных учреждений физической культуры и спорта"</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color w:val="000000"/>
              </w:rPr>
              <w:t>7</w:t>
            </w:r>
          </w:p>
        </w:tc>
        <w:tc>
          <w:tcPr>
            <w:tcW w:w="741"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78 184 400,00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Основное мероприятие "Организация эффективной деятельности муниципальных учреждений физической культуры и спорта"</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7</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pPr>
            <w:r>
              <w:rPr>
                <w:color w:val="000000"/>
              </w:rPr>
              <w:t>01</w:t>
            </w: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78 184 400,00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7</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09000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600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07</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03</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37 744 100,00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 xml:space="preserve">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w:t>
            </w:r>
            <w:r>
              <w:rPr>
                <w:color w:val="000000"/>
              </w:rPr>
              <w:lastRenderedPageBreak/>
              <w:t>организациям)</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lastRenderedPageBreak/>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7</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09000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600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11</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40 440 300,00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lastRenderedPageBreak/>
              <w:t>Подпрограмма "Развитие культуры"</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color w:val="000000"/>
              </w:rPr>
              <w:t>8</w:t>
            </w:r>
          </w:p>
        </w:tc>
        <w:tc>
          <w:tcPr>
            <w:tcW w:w="741"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148 391 449,54</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Основное мероприятие "Руководство организацией и развитием культуры и искусства"</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8</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pPr>
            <w:r>
              <w:rPr>
                <w:color w:val="000000"/>
              </w:rPr>
              <w:t>01</w:t>
            </w: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144 795 949,54</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8</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09000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600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07</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03</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44 369 400,00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8</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09000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600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08</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91 893 100,00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Проведение общегородских культурно-массовых мероприятий (Закупка товаров, работ и услуг для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8</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20350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08</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1 300 000,00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 (Предоставление субсидий бюджетным, автономным учреждениям и иным некоммерческим организациям)</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8</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86280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600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07</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03</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34 300,00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 xml:space="preserve">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 (Предоставление субсидий бюджетным, автономным </w:t>
            </w:r>
            <w:r>
              <w:rPr>
                <w:color w:val="000000"/>
              </w:rPr>
              <w:lastRenderedPageBreak/>
              <w:t>учреждениям и иным некоммерческим организациям)</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lastRenderedPageBreak/>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8</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86280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600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08</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2 000,00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lastRenderedPageBreak/>
              <w:t>Укрепление материально-технической базы учреждений культуры на условиях софинансирования с вышестоящими бюджетами (Предоставление субсидий бюджетным, автономным учреждениям и иным некоммерческим организациям)</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8</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L5194</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600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07</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03</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104 000,00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Расходы на реализацию мероприятий направленных на организацию библиотечного обслуживания населения в части комплектования книжных фондов библиотек за счет средств вышестоящих бюджетов (Предоставление субсидий бюджетным, автономным учреждениям и иным некоммерческим организациям)</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8</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R5191</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600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08</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297 507,97</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Расходы на реализацию мероприятий направленных на 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 за счет средств вышестоящих бюджетов (Предоставление субсидий бюджетным, автономным учреждениям и иным некоммерческим организациям)</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8</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R5192</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600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08</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13 697,29</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 xml:space="preserve">Расходы на реализацию меропиятий направленных на создание условий для обеспечение досуга и обеспечения услугами организаций культуры жителей городского округа в части материально-технического оснащения учреждений культуры за счет средств вышестоящих </w:t>
            </w:r>
            <w:r>
              <w:rPr>
                <w:color w:val="000000"/>
              </w:rPr>
              <w:lastRenderedPageBreak/>
              <w:t>бюджетов (Предоставление субсидий бюджетным, автономным учреждениям и иным некоммерческим организациям)</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lastRenderedPageBreak/>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8</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R5194</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600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07</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03</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628 533,28</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lastRenderedPageBreak/>
              <w:t>Расходы на реализацию мероприятий направленных на поддержку творческой деятельности муниципальных театров за счет средств вышестоящих бюджетов (Предоставление субсидий бюджетным, автономным учреждениям и иным некоммерческим организациям)</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8</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R5580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600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08</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5 841 111,00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Укрепление материально-технической базы учреждений культуры (Предоставление субсидий бюджетным, автономным учреждениям и иным некоммерческим организациям)</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8</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S6250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600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08</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250 000,00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Повышение квалификации работников учреждений культуры (Предоставление субсидий бюджетным, автономным учреждениям и иным некоммерческим организациям)</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8</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S6280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600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07</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03</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39 300,00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Повышение квалификации работников учреждений культуры (Предоставление субсидий бюджетным, автономным учреждениям и иным некоммерческим организациям)</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8</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S6280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600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08</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23 000,00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Основное мероприятие "Совершенствование системы управления развитием культуры и искусства"</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8</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pPr>
            <w:r>
              <w:rPr>
                <w:color w:val="000000"/>
              </w:rPr>
              <w:t>02</w:t>
            </w: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3 595 500,00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 xml:space="preserve">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w:t>
            </w:r>
            <w:r>
              <w:rPr>
                <w:color w:val="000000"/>
              </w:rPr>
              <w:lastRenderedPageBreak/>
              <w:t>органами управления государственными внебюджетными фондами)</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lastRenderedPageBreak/>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8</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02</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00110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08</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04</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3 479 721,00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lastRenderedPageBreak/>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8</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02</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00120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08</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04</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114 779,00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 (Иные бюджетные ассигнования)</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8</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02</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00120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800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08</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04</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1 000,00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Подпрограмма "Молодежь городского округа город Елец"</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color w:val="000000"/>
              </w:rPr>
              <w:t>9</w:t>
            </w:r>
          </w:p>
        </w:tc>
        <w:tc>
          <w:tcPr>
            <w:tcW w:w="741"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1 837 000,00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Основное мероприятие "Мероприятия в области молодежной политики"</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9</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pPr>
            <w:r>
              <w:rPr>
                <w:color w:val="000000"/>
              </w:rPr>
              <w:t>01</w:t>
            </w: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1 837 000,00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Поддержка развития молодежного движения (Закупка товаров, работ и услуг для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9</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20370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07</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07</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407 000,00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 согласно планам работы комитета по делам молодежи (Закупка товаров, работ и услуг для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9</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20380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07</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07</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1 400 000,00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 xml:space="preserve">Размещение различных информационных материалов, направленных на обеспечение реализации молодежной политики в городе Ельце (Закупка </w:t>
            </w:r>
            <w:r>
              <w:rPr>
                <w:color w:val="000000"/>
              </w:rPr>
              <w:lastRenderedPageBreak/>
              <w:t>товаров, работ и услуг для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lastRenderedPageBreak/>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9</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20390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07</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07</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30 000,00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lastRenderedPageBreak/>
              <w:t>Подпрограмма "Доступная среда"</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color w:val="000000"/>
              </w:rPr>
              <w:t>Д</w:t>
            </w:r>
          </w:p>
        </w:tc>
        <w:tc>
          <w:tcPr>
            <w:tcW w:w="741"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3 630 300,00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Основное мероприятие "Формирование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культуры, физической культуры и спорта, транспорта"</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Д</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pPr>
            <w:r>
              <w:rPr>
                <w:color w:val="000000"/>
              </w:rPr>
              <w:t>01</w:t>
            </w: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3 630 300,00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Расходы по созданию в 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оснащения образовательных организаций специальным, в том числе учебным реабилитационным, компьютерным оборудованием и автотранспортом на условиях софинансирования с вышестоящими бюджетами (Предоставление субсидий бюджетным, автономным учреждениям и иным некоммерческим организациям)</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Д</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L0273</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600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07</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350 000,00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Расходы на реализацию мероприятий по созданию условий для инклюзивного образования детей-инвалидов в дошкольных образовательных организациях за счет вышестоящих бюджетов (Закупка товаров, работ и услуг для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Д</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R0273</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07</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1 276 065,00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 xml:space="preserve">Расходы на реализацию мероприятий по созданию условий для инклюзивного </w:t>
            </w:r>
            <w:r>
              <w:rPr>
                <w:color w:val="000000"/>
              </w:rPr>
              <w:lastRenderedPageBreak/>
              <w:t>образования детей-инвалидов в дошкольных образовательных организациях за счет вышестоящих бюджетов (Предоставление субсидий бюджетным, автономным учреждениям и иным некоммерческим организациям)</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lastRenderedPageBreak/>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Д</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R0273</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600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07</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1 873 935,00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lastRenderedPageBreak/>
              <w:t>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(Закупка товаров, работ и услуг для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Д</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S6600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05</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03</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130 300,00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b/>
                <w:bCs/>
                <w:color w:val="000000"/>
              </w:rPr>
            </w:pPr>
            <w:r>
              <w:rPr>
                <w:b/>
                <w:bCs/>
                <w:color w:val="000000"/>
              </w:rPr>
              <w:t>Муниципальная программа "Обеспечение населения городского округа город Елец комфортными условиями жизни на 2014 - 2020 годы"</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b/>
                <w:bCs/>
                <w:color w:val="000000"/>
              </w:rPr>
              <w:t>02</w:t>
            </w:r>
          </w:p>
        </w:tc>
        <w:tc>
          <w:tcPr>
            <w:tcW w:w="70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741"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b/>
                <w:bCs/>
                <w:color w:val="000000"/>
              </w:rPr>
              <w:t>430 539 580,10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02</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color w:val="000000"/>
              </w:rPr>
              <w:t>1</w:t>
            </w:r>
          </w:p>
        </w:tc>
        <w:tc>
          <w:tcPr>
            <w:tcW w:w="741"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122 283 575,00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Основное мероприятие "Дорожная деятельность"</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02</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pPr>
            <w:r>
              <w:rPr>
                <w:color w:val="000000"/>
              </w:rPr>
              <w:t>01</w:t>
            </w: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122 283 575,00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Проведение ремонта дорог, тротуаров, дворовых территорий многоквартирных домов и проездов к ним (Закупка товаров, работ и услуг для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02</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21000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04</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09</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14 103 038,14</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Обеспечение безопасности дорожного движения (Закупка товаров, работ и услуг для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02</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21010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04</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09</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3 994 683,00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 xml:space="preserve">Средства местным бюджетам на реализацию муниципальных программ, </w:t>
            </w:r>
            <w:r>
              <w:rPr>
                <w:color w:val="000000"/>
              </w:rPr>
              <w:lastRenderedPageBreak/>
              <w:t>направленных на капитальный ремонт и ремонт дворовых территорий многоквартирных домов, проездов к дворовым территориям многоквартирных домов населенных пунктов (Закупка товаров, работ и услуг для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lastRenderedPageBreak/>
              <w:t>02</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86040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04</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09</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16 398 295,00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lastRenderedPageBreak/>
              <w:t>Средства местным бюджетам на реализацию муниципальных программ,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 (Закупка товаров, работ и услуг для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02</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86070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04</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09</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82 100 000,00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Средства на реализацию муниципальных программ, направленных на капитальный ремонт и ремонт дворовых территорий многоквартирных домов, проездов к дворовым территориям многоквартирных домов населенных пунктов (Закупка товаров, работ и услуг для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02</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S6040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04</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09</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1 600 000,00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 xml:space="preserve">Средства на реализацию муниципальных программ,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w:t>
            </w:r>
            <w:r>
              <w:rPr>
                <w:color w:val="000000"/>
              </w:rPr>
              <w:lastRenderedPageBreak/>
              <w:t>пункты в границах муниципального района (Закупка товаров, работ и услуг для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lastRenderedPageBreak/>
              <w:t>02</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S6070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04</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09</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4 087 558,86</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lastRenderedPageBreak/>
              <w:t>Подпрограмма "Развитие транспортного обслуживания населения"</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02</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color w:val="000000"/>
              </w:rPr>
              <w:t>2</w:t>
            </w:r>
          </w:p>
        </w:tc>
        <w:tc>
          <w:tcPr>
            <w:tcW w:w="741"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27 903 540,00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Основное мероприятие "Организация транспортного обслуживания населения"</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02</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pPr>
            <w:r>
              <w:rPr>
                <w:color w:val="000000"/>
              </w:rPr>
              <w:t>01</w:t>
            </w: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27 903 540,00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Финансовая аренда транспортных средств для подвижного состава пассажирского транспорта, осуществляющего внутригородские перевозки на социальнозначимых маршрутах (Закупка товаров, работ и услуг для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02</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41020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04</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08</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7 903 540,00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Предоставление поддержки транспортным организациям на возмещение недополученных доходов, связанных с перевозкой пассажиров на маршрутах, обеспечивающих социально значимые перевозки по территории города Ельца (Иные бюджетные ассигнования)</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02</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61030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800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04</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08</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20 000 000,00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Подпрограмма "Проведение капитального ремонта многоквартирных домов"</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02</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color w:val="000000"/>
              </w:rPr>
              <w:t>3</w:t>
            </w:r>
          </w:p>
        </w:tc>
        <w:tc>
          <w:tcPr>
            <w:tcW w:w="741"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6 423 000,00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Основное мероприятие "Обеспечение капитального ремонта многоквартирных домов"</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02</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3</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pPr>
            <w:r>
              <w:rPr>
                <w:color w:val="000000"/>
              </w:rPr>
              <w:t>01</w:t>
            </w: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6 423 000,00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Внесение обязательных взносов на капитальный ремонт многоквартирных домов, приходящихся на помещения, находящихся в муниципальной собственности (Закупка товаров, работ и услуг для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02</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3</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21050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05</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6 423 000,00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Подпрограмма "Чистая вода"</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02</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color w:val="000000"/>
              </w:rPr>
              <w:t>5</w:t>
            </w:r>
          </w:p>
        </w:tc>
        <w:tc>
          <w:tcPr>
            <w:tcW w:w="741"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14 919 700,00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 xml:space="preserve">Основное мероприятие </w:t>
            </w:r>
            <w:r>
              <w:rPr>
                <w:color w:val="000000"/>
              </w:rPr>
              <w:lastRenderedPageBreak/>
              <w:t>"Обеспечение мероприятий по организации водоснабжения населения и водоотведения"</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lastRenderedPageBreak/>
              <w:t>02</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5</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pPr>
            <w:r>
              <w:rPr>
                <w:color w:val="000000"/>
              </w:rPr>
              <w:t>01</w:t>
            </w: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14 919 700,00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lastRenderedPageBreak/>
              <w:t>Строительство самотечных и напорных сетей канализации (Капитальные вложения в объекты недвижимого имущества государственной (муниципальной) собственности)</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02</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5</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41080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400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05</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02</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14 919 700,00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Подпрограмма "Благоустройство и санитарное содержание территории городского округа город Елец"</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02</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color w:val="000000"/>
              </w:rPr>
              <w:t>6</w:t>
            </w:r>
          </w:p>
        </w:tc>
        <w:tc>
          <w:tcPr>
            <w:tcW w:w="741"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250 961 061,10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Основное мероприятие "Благоустройство территории городского округа город Елец"</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02</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6</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pPr>
            <w:r>
              <w:rPr>
                <w:color w:val="000000"/>
              </w:rPr>
              <w:t>01</w:t>
            </w: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180 076 308,00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Поддержание надлежащего состояния объектов внешнего благоустройства и создание благоприятной санитарно-эпидемиологической обстановки" (Закупка товаров, работ и услуг для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02</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6</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21100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05</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03</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153 470 100,00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Приобретение и установка детских площадок (Закупка товаров, работ и услуг для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02</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6</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21130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05</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03</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2 376 208,00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Премирование по итогам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(Закупка товаров, работ и услуг для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02</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6</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21170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05</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03</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180 000,00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 xml:space="preserve">Благоустройство территории Детского парка им. Б.Г. Лесюка (Закупка товаров, работ и услуг для государственных </w:t>
            </w:r>
            <w:r>
              <w:rPr>
                <w:color w:val="000000"/>
              </w:rPr>
              <w:lastRenderedPageBreak/>
              <w:t>(муниципальных)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lastRenderedPageBreak/>
              <w:t>02</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6</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21190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05</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03</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14 000 000,00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lastRenderedPageBreak/>
              <w:t>Расходы на организацию благоустройства территории за счет средств областного бюджета (Закупка товаров, работ и услуг для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02</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6</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86140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05</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03</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2 000 000,00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Расходы на организацию благоустройства территории за счет средств областного бюджета (Предоставление субсидий бюджетным, автономным учреждениям и иным некоммерческим организациям)</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02</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6</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86140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600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05</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03</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8 000 000,00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Расходы на организацию благоустройства, ремонта и восстановления (реконструкции) воинских захоронений, памятников, монументов, обелисков и иных объектов, увековечивающих память о событиях, об участниках, о ветеранах и жертвах Великой Отечественной войны 1941-1945 годов (Закупка товаров, работ и услуг для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02</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6</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S6350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05</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03</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50 000,00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02</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6</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pPr>
            <w:r>
              <w:rPr>
                <w:color w:val="000000"/>
              </w:rPr>
              <w:t>02</w:t>
            </w: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3 000 000,00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 (Иные бюджетные ассигнования)</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02</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6</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02</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61110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800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04</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12</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3 000 000,00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lastRenderedPageBreak/>
              <w:t>Основное мероприятие "Финансовое обеспечение деятельности комитета по коммунальному хозяйству администрации городского округа город Елец"</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02</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6</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pPr>
            <w:r>
              <w:rPr>
                <w:color w:val="000000"/>
              </w:rPr>
              <w:t>03</w:t>
            </w: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8 910 000,00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02</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6</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03</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00110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05</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05</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8 434 748,00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02</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6</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03</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00120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05</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05</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458 252,00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 (Иные бюджетные ассигнования)</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02</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6</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03</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00120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800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05</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05</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17 000,00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Основное мероприятие "Организация отлова и содержания безнадзорных животных"</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02</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6</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pPr>
            <w:r>
              <w:rPr>
                <w:color w:val="000000"/>
              </w:rPr>
              <w:t>04</w:t>
            </w: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703 800,00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Организация проведения мероприятий по отлову и содержанию безнадзорных животных (Закупка товаров, работ и услуг для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02</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6</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04</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85170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05</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03</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703 800,00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 xml:space="preserve">Основное мероприятие "Благоустройство дворовых территорий многоквартирных домов в рамках реализации приоритетного проекта "Формирование комфортной </w:t>
            </w:r>
            <w:r>
              <w:rPr>
                <w:color w:val="000000"/>
              </w:rPr>
              <w:lastRenderedPageBreak/>
              <w:t>городской среды"</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lastRenderedPageBreak/>
              <w:t>02</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6</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pPr>
            <w:r>
              <w:rPr>
                <w:color w:val="000000"/>
              </w:rPr>
              <w:t>05</w:t>
            </w: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28 021 211,73</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lastRenderedPageBreak/>
              <w:t>Расходы на реализацию мероприятий направленных на формирование современной городской среды в части реализации мероприятий по благоустройству дворовых территорий многоквартирных домов (Закупка товаров, работ и услуг для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02</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6</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05</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R5551</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05</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03</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28 021 211,73</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Основное мероприятие "Благоустройство территорий общего пользования в рамках реализации приоритетного проекта "Формирование комфортной городской среды"</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02</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6</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pPr>
            <w:r>
              <w:rPr>
                <w:color w:val="000000"/>
              </w:rPr>
              <w:t>06</w:t>
            </w: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24 312 469,15</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Расходы на реализацию мероприятий направленных на формирование современной городской среды в части реализации мероприятий по благоустройству территорий общего пользования (Закупка товаров, работ и услуг для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02</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6</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06</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R5552</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05</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03</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24 312 469,15</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Основное мероприятие "Обустройство мест массового отдыха населения (городских парков) в рамках реализации приоритетного проекта "Формирование комфортной городской среды"</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02</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6</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pPr>
            <w:r>
              <w:rPr>
                <w:color w:val="000000"/>
              </w:rPr>
              <w:t>07</w:t>
            </w: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5 937 272,22</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Расходы на реализацию мероприятий направленных на поддержку обустройства мест массового отдыха населения (городских парков) (Закупка товаров, работ и услуг для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02</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6</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07</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R5600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05</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03</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5 937 272,22</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Подпрограмма "Обеспечение отдельных категорий населения жилыми помещениями"</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02</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color w:val="000000"/>
              </w:rPr>
              <w:t>7</w:t>
            </w:r>
          </w:p>
        </w:tc>
        <w:tc>
          <w:tcPr>
            <w:tcW w:w="741"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5 248 704,00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 xml:space="preserve">Основное мероприятие </w:t>
            </w:r>
            <w:r>
              <w:rPr>
                <w:color w:val="000000"/>
              </w:rPr>
              <w:lastRenderedPageBreak/>
              <w:t>"Обеспечение жильем отдельных категорий граждан"</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lastRenderedPageBreak/>
              <w:t>02</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7</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pPr>
            <w:r>
              <w:rPr>
                <w:color w:val="000000"/>
              </w:rPr>
              <w:t>01</w:t>
            </w: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5 248 704,00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lastRenderedPageBreak/>
              <w:t>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(Социальное обеспечение и иные выплаты населению)</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02</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7</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51340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300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10</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03</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2 248 704,00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 (Социальное обеспечение и иные выплаты населению)</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02</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7</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85010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300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10</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03</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3 000 000,00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Подпрограмма "Территориальное планирование городского округа город Елец на 2016-2020 годы"</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02</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color w:val="000000"/>
              </w:rPr>
              <w:t>8</w:t>
            </w:r>
          </w:p>
        </w:tc>
        <w:tc>
          <w:tcPr>
            <w:tcW w:w="741"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2 800 000,00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Основное мероприятие "Подготовка проектов планировки и проектов межевания"</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02</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8</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pPr>
            <w:r>
              <w:rPr>
                <w:color w:val="000000"/>
              </w:rPr>
              <w:t>01</w:t>
            </w: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2 800 000,00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Изготовление проектов межевания и планировки территории (Закупка товаров, работ и услуг для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02</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8</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26020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04</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12</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1 900 000,00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 xml:space="preserve">Подготовка генеральных планов, правил землепользования и застройки, карт (планов) границ населенных пунктов и документации по планировке территории городского округа за счет средств городского бюджета (Закупка товаров, работ и услуг для </w:t>
            </w:r>
            <w:r>
              <w:rPr>
                <w:color w:val="000000"/>
              </w:rPr>
              <w:lastRenderedPageBreak/>
              <w:t>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lastRenderedPageBreak/>
              <w:t>02</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8</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S6020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04</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12</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900 000,00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b/>
                <w:bCs/>
                <w:color w:val="000000"/>
              </w:rPr>
            </w:pPr>
            <w:r>
              <w:rPr>
                <w:b/>
                <w:bCs/>
                <w:color w:val="000000"/>
              </w:rPr>
              <w:lastRenderedPageBreak/>
              <w:t>Муниципальная программа "Обеспечение безопасности жизнедеятельности населения городского округа город Елец на 2014-2020 годы"</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b/>
                <w:bCs/>
                <w:color w:val="000000"/>
              </w:rPr>
              <w:t>03</w:t>
            </w:r>
          </w:p>
        </w:tc>
        <w:tc>
          <w:tcPr>
            <w:tcW w:w="70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741"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b/>
                <w:bCs/>
                <w:color w:val="000000"/>
              </w:rPr>
              <w:t>34 303 300,00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Подпрограмма "Предупреждение и ликвидация чрезвычайных ситуаций, угрожающих безопасности жизнедеятельности населения"</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03</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color w:val="000000"/>
              </w:rPr>
              <w:t>1</w:t>
            </w:r>
          </w:p>
        </w:tc>
        <w:tc>
          <w:tcPr>
            <w:tcW w:w="741"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34 303 300,00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Основное мероприятие "Профилактика терроризма и экстремизма"</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03</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pPr>
            <w:r>
              <w:rPr>
                <w:color w:val="000000"/>
              </w:rPr>
              <w:t>01</w:t>
            </w: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370 000,00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Организация мероприятий по информационно-пропагандистскому противодействию терроризму и экстремизму (подготовка и издание памяток, плакатов, баннеров, социальной рекламы по противодействию терроризму и экстремизму) (Закупка товаров, работ и услуг для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03</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21300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13</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10 000,00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Организация мероприятий по профилактике и предупреждению терроризма и экстремизма (приобретение технических средств безопасности) (Закупка товаров, работ и услуг для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03</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21320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13</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360 000,00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03</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pPr>
            <w:r>
              <w:rPr>
                <w:color w:val="000000"/>
              </w:rPr>
              <w:t>02</w:t>
            </w: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33 933 300,00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 xml:space="preserve">Расходы на обеспечение деятельности муниципальных казенных учреждений (Расходы на выплаты персоналу в целях </w:t>
            </w:r>
            <w:r>
              <w:rPr>
                <w:color w:val="00000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lastRenderedPageBreak/>
              <w:t>03</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02</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08000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03</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09</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8 596 413,27</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lastRenderedPageBreak/>
              <w:t>Расходы на обеспечение деятельности муниципальных казенных учреждений (Закупка товаров, работ и услуг для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03</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02</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08000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03</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09</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1 229 644,29</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Расходы на обеспечение деятельности муниципальных казенных учреждений (Иные бюджетные ассигнования)</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03</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02</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08000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800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03</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09</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273 642,44</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03</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02</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09000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600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13</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23 468 600,00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Приобретение и монтаж серверного оборудования аппаратно-программного комплекса видеонаблюдения, монтаж оборудования системы видеонаблюдения (Закупка товаров, работ и услуг для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03</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02</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21310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13</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365 000,00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b/>
                <w:bCs/>
                <w:color w:val="000000"/>
              </w:rPr>
            </w:pPr>
            <w:r>
              <w:rPr>
                <w:b/>
                <w:bCs/>
                <w:color w:val="000000"/>
              </w:rPr>
              <w:t>Муниципальная программа "Создание условий для повышения экономического потенциала городского округа город Елец на 2014 - 2020 годы"</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b/>
                <w:bCs/>
                <w:color w:val="000000"/>
              </w:rPr>
              <w:t>04</w:t>
            </w:r>
          </w:p>
        </w:tc>
        <w:tc>
          <w:tcPr>
            <w:tcW w:w="70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741"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b/>
                <w:bCs/>
                <w:color w:val="000000"/>
              </w:rPr>
              <w:t>3 728 000,00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Подпрограмма "Поддержка развития малого и среднего предпринимательства"</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04</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color w:val="000000"/>
              </w:rPr>
              <w:t>1</w:t>
            </w:r>
          </w:p>
        </w:tc>
        <w:tc>
          <w:tcPr>
            <w:tcW w:w="741"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3 094 000,00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 xml:space="preserve">Основное мероприятие "Информирование жителей городского округа город Елец об успешном опыте ведения предпринимательской </w:t>
            </w:r>
            <w:r>
              <w:rPr>
                <w:color w:val="000000"/>
              </w:rPr>
              <w:lastRenderedPageBreak/>
              <w:t>деятельности, о формах и видах предоставляемой субъектам малого и среднего предпринимательства поддержки"</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lastRenderedPageBreak/>
              <w:t>04</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pPr>
            <w:r>
              <w:rPr>
                <w:color w:val="000000"/>
              </w:rPr>
              <w:t>01</w:t>
            </w: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114 000,00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lastRenderedPageBreak/>
              <w:t>Проведение совещаний, семинаров, конференций, "круглых столов", конкурсов и обеспечение участия субъектов малого и среднего предпринимательства города в мероприятиях различного уровня (Закупка товаров, работ и услуг для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04</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21400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04</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12</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65 000,00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Подготовка, издание (выпуск) и распространение информационных материалов (Закупка товаров, работ и услуг для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04</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21420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04</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12</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49 000,00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04</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pPr>
            <w:r>
              <w:rPr>
                <w:color w:val="000000"/>
              </w:rPr>
              <w:t>02</w:t>
            </w: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2 980 000,00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Возмещение расходов по уплате первого платежа по займу, предоставленному НМКК "Липецкий областной фонд поддержки малого и среднего предпринимательства" (Иные бюджетные ассигнования)</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04</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02</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21450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800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04</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12</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730 000,00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Возмещение затрат по организации и развитию собственного дела начинающим субъектам малого предпринимательства (за исключением производственных кооперативов, потребительских кооперативов и крестьянских (фермерских) хозяйств" (Иные бюджетные ассигнования)</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04</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02</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L0649</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800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04</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12</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2 250 000,00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Подпрограмма "Развитие туризма"</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04</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color w:val="000000"/>
              </w:rPr>
              <w:t>2</w:t>
            </w:r>
          </w:p>
        </w:tc>
        <w:tc>
          <w:tcPr>
            <w:tcW w:w="741"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634 000,00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lastRenderedPageBreak/>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04</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pPr>
            <w:r>
              <w:rPr>
                <w:color w:val="000000"/>
              </w:rPr>
              <w:t>01</w:t>
            </w: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500 000,00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Взнос в Ассоциацию малых туристских городов (Иные бюджетные ассигнования)</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04</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21370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800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04</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12</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95 000,00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Проведение фестивалей, форумов, конкурсов, рекламных и пресс-туров (Закупка товаров, работ и услуг для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04</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21470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04</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12</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190 000,00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Участие в выставках, фестивалях, конференциях различного уровня (Закупка товаров, работ и услуг для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04</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21480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04</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12</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215 000,00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Основное мероприятие "Подготовка, издание (выпуск) и распространение материалов, рекламирующих туристские ресурсы"</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04</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pPr>
            <w:r>
              <w:rPr>
                <w:color w:val="000000"/>
              </w:rPr>
              <w:t>02</w:t>
            </w: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134 000,00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Подготовка и издание видео-, аудиоматериалов и полиграфической продукции (Закупка товаров, работ и услуг для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04</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02</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21490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04</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12</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134 000,00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b/>
                <w:bCs/>
                <w:color w:val="000000"/>
              </w:rPr>
            </w:pPr>
            <w:r>
              <w:rPr>
                <w:b/>
                <w:bCs/>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b/>
                <w:bCs/>
                <w:color w:val="000000"/>
              </w:rPr>
              <w:t>05</w:t>
            </w:r>
          </w:p>
        </w:tc>
        <w:tc>
          <w:tcPr>
            <w:tcW w:w="70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741"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b/>
                <w:bCs/>
                <w:color w:val="000000"/>
              </w:rPr>
              <w:t>120 595 008,23</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Подпрограмма "Повышение информационной открытости деятельности органов местного самоуправления"</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05</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color w:val="000000"/>
              </w:rPr>
              <w:t>1</w:t>
            </w:r>
          </w:p>
        </w:tc>
        <w:tc>
          <w:tcPr>
            <w:tcW w:w="741"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17 970 400,00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Основное мероприятие "Доведение до сведения населения достоверной информации"</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05</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pPr>
            <w:r>
              <w:rPr>
                <w:color w:val="000000"/>
              </w:rPr>
              <w:t>01</w:t>
            </w: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13 748 300,00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 xml:space="preserve">Предоставление муниципальным бюджетным и автономным учреждениям субсидий (Предоставление </w:t>
            </w:r>
            <w:r>
              <w:rPr>
                <w:color w:val="000000"/>
              </w:rPr>
              <w:lastRenderedPageBreak/>
              <w:t>субсидий бюджетным, автономным учреждениям и иным некоммерческим организациям)</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lastRenderedPageBreak/>
              <w:t>05</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09000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600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12</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10 248 300,00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lastRenderedPageBreak/>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05</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09000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600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12</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02</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3 500 000,00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05</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pPr>
            <w:r>
              <w:rPr>
                <w:color w:val="000000"/>
              </w:rPr>
              <w:t>02</w:t>
            </w: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869 000,00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Производство и распространение фото-, видео-, аудио-, полиграфической и другой продукции, отражающей деятельность органов местного самоуправления (Закупка товаров, работ и услуг для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05</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02</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21540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12</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04</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300 000,00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Разработка программного обеспечения для распространения информации о деятельности органов местного самоуправления (Закупка товаров, работ и услуг для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05</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02</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21550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12</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04</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220 000,00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Применение информационной системы мониторинга и анализа СМИ (Закупка товаров, работ и услуг для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05</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02</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21560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12</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04</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99 000,00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Проведение социологических исследований и опросов общественного мнения (Закупка товаров, работ и услуг для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05</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02</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21570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12</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04</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250 000,00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 xml:space="preserve">Основное мероприятие "Обеспечение </w:t>
            </w:r>
            <w:r>
              <w:rPr>
                <w:color w:val="000000"/>
              </w:rPr>
              <w:lastRenderedPageBreak/>
              <w:t>бесперебойного функционирования структурного подразделения органа местного самоуправления"</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lastRenderedPageBreak/>
              <w:t>05</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pPr>
            <w:r>
              <w:rPr>
                <w:color w:val="000000"/>
              </w:rPr>
              <w:t>03</w:t>
            </w: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3 353 100,00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lastRenderedPageBreak/>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05</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03</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00110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12</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04</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3 060 742,00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05</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03</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00120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12</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04</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284 358,00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 (Иные бюджетные ассигнования)</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05</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03</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00120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800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12</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04</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8 000,00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Подпрограмма "Управление муниципальными финансами и муниципальным долгом"</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05</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color w:val="000000"/>
              </w:rPr>
              <w:t>2</w:t>
            </w:r>
          </w:p>
        </w:tc>
        <w:tc>
          <w:tcPr>
            <w:tcW w:w="741"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15 642 700,00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Основное мероприятие "Управление муниципальными финансами"</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05</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pPr>
            <w:r>
              <w:rPr>
                <w:color w:val="000000"/>
              </w:rPr>
              <w:t>01</w:t>
            </w: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8 962 700,00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05</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00110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06</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8 028 860,00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lastRenderedPageBreak/>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05</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00120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06</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920 840,00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 (Иные бюджетные ассигнования)</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05</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00120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800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06</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13 000,00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Основное мероприятие "Повышение качества финансового менеджмента главных распорядителей бюджетных средств"</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05</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pPr>
            <w:r>
              <w:rPr>
                <w:color w:val="000000"/>
              </w:rPr>
              <w:t>02</w:t>
            </w: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200 000,00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Совершенствование системы оценки качества финансового менеджмента главных распорядителей бюджетных средств, обеспечение полноты системы показателей качества финансового менеджмента (Предоставление субсидий бюджетным, автономным учреждениям и иным некоммерческим организациям)</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05</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02</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21540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600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07</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09</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200 000,00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Основное мероприятие "Управление муниципальным долгом"</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05</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pPr>
            <w:r>
              <w:rPr>
                <w:color w:val="000000"/>
              </w:rPr>
              <w:t>03</w:t>
            </w: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6 480 000,00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Обслуживание муниципального долга (Обслуживание государственного (муниципального) долга)</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05</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03</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21550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700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13</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6 480 000,00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Подпрограмма "Обеспечение деятельности органов местного самоуправления"</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05</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color w:val="000000"/>
              </w:rPr>
              <w:t>3</w:t>
            </w:r>
          </w:p>
        </w:tc>
        <w:tc>
          <w:tcPr>
            <w:tcW w:w="741"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85 481 908,23</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Основное мероприятие "Обеспечение деятельности аппарата управления"</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05</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3</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pPr>
            <w:r>
              <w:rPr>
                <w:color w:val="000000"/>
              </w:rPr>
              <w:t>01</w:t>
            </w: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60 516 408,23</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 xml:space="preserve">Расходы на выплаты по оплате труда работников органа местного самоуправления (Расходы на </w:t>
            </w:r>
            <w:r>
              <w:rPr>
                <w:color w:val="000000"/>
              </w:rPr>
              <w:lastRenderedPageBreak/>
              <w:t>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lastRenderedPageBreak/>
              <w:t>05</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3</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00110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04</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45 628 690,00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lastRenderedPageBreak/>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05</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3</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00120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04</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3 192 110,00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 (Иные бюджетные ассигнования)</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05</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3</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00120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800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04</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60 000,00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05</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3</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85060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13</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3 291 527,00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(Закупка товаров, работ и услуг для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05</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3</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85060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13</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616 473,00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lastRenderedPageBreak/>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05</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3</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85070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13</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942 760,00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(Закупка товаров, работ и услуг для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05</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3</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85070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13</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218 040,00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 xml:space="preserve">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w:t>
            </w:r>
            <w:r>
              <w:rPr>
                <w:color w:val="000000"/>
              </w:rPr>
              <w:lastRenderedPageBreak/>
              <w:t>образованию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lastRenderedPageBreak/>
              <w:t>05</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3</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85080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13</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942 760,00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lastRenderedPageBreak/>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(Закупка товаров, работ и услуг для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05</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3</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85080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13</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170 240,00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 xml:space="preserve">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color w:val="000000"/>
              </w:rPr>
              <w:lastRenderedPageBreak/>
              <w:t>внебюджетными фондами)</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lastRenderedPageBreak/>
              <w:t>05</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3</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85150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10</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06</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3 923 803,00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lastRenderedPageBreak/>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 (Закупка товаров, работ и услуг для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05</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3</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85150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10</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06</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552 797,00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05</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3</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85340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04</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847 000,00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 (Закупка товаров, работ и услуг для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05</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3</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85340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04</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24 000,00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lastRenderedPageBreak/>
              <w:t>Использование информационных услуг с использованием информационно-правовых систем за счет средств областного бюджета (Закупка товаров, работ и услуг для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05</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3</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86260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04</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91 208,23</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Использование информационных услуг с использованием информационно-правовых систем (Закупка товаров, работ и услуг для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05</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3</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S6260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04</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15 000,00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Основное мероприятие "Обеспечение деятельности муниципальных учреждений"</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05</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3</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pPr>
            <w:r>
              <w:rPr>
                <w:color w:val="000000"/>
              </w:rPr>
              <w:t>02</w:t>
            </w: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18 506 100,00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05</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3</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02</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08000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13</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11 422 000,00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Расходы на обеспечение деятельности муниципальных казенных учреждений (Закупка товаров, работ и услуг для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05</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3</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02</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08000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13</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5 871 700,00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Расходы на обеспечение деятельности муниципальных казенных учреждений (Иные бюджетные ассигнования)</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05</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3</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02</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08000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800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13</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1 212 400,00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Основное мероприятие "Выплата доплаты к пенсии пенсионерам из числа муниципальных служащих"</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05</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3</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pPr>
            <w:r>
              <w:rPr>
                <w:color w:val="000000"/>
              </w:rPr>
              <w:t>03</w:t>
            </w: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5 559 400,00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Доплата к пенсиям муниципальных служащих (Социальное обеспечение и иные выплаты населению)</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05</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3</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03</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01000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300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10</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5 559 400,00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lastRenderedPageBreak/>
              <w:t>Основное мероприятие "Проведение общегородских мероприятий"</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05</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3</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pPr>
            <w:r>
              <w:rPr>
                <w:color w:val="000000"/>
              </w:rPr>
              <w:t>04</w:t>
            </w: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900 000,00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Реализация направления расходов основного мероприятия "Проведение общегородских мероприятий" (Закупка товаров, работ и услуг для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05</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3</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04</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21680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13</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900 000,00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Подпрограмма "Муниципальное имущество"</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05</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color w:val="000000"/>
              </w:rPr>
              <w:t>4</w:t>
            </w:r>
          </w:p>
        </w:tc>
        <w:tc>
          <w:tcPr>
            <w:tcW w:w="741"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1 500 000,00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Основное мероприятие "Эффективное использование муниципального имущества"</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05</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4</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pPr>
            <w:r>
              <w:rPr>
                <w:color w:val="000000"/>
              </w:rPr>
              <w:t>01</w:t>
            </w: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500 000,00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Обеспечение эффективности использования муниципального имущества (Закупка товаров, работ и услуг для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05</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4</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21600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13</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500 000,00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Основное мероприятие "Содержание муниципальной казны"</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05</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4</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pPr>
            <w:r>
              <w:rPr>
                <w:color w:val="000000"/>
              </w:rPr>
              <w:t>02</w:t>
            </w: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1 000 000,00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Реализация направления расходов основного мероприятия "Содержание муниципальной казны" (Закупка товаров, работ и услуг для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05</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4</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02</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21640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13</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1 000 000,00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b/>
                <w:bCs/>
                <w:color w:val="000000"/>
              </w:rPr>
            </w:pPr>
            <w:r>
              <w:rPr>
                <w:b/>
                <w:bCs/>
                <w:color w:val="00000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b/>
                <w:bCs/>
                <w:color w:val="000000"/>
              </w:rPr>
              <w:t>06</w:t>
            </w:r>
          </w:p>
        </w:tc>
        <w:tc>
          <w:tcPr>
            <w:tcW w:w="70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741"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b/>
                <w:bCs/>
                <w:color w:val="000000"/>
              </w:rPr>
              <w:t>4 383 621,00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06</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color w:val="000000"/>
              </w:rPr>
              <w:t>1</w:t>
            </w:r>
          </w:p>
        </w:tc>
        <w:tc>
          <w:tcPr>
            <w:tcW w:w="741"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1 121 000,00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06</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pPr>
            <w:r>
              <w:rPr>
                <w:color w:val="000000"/>
              </w:rPr>
              <w:t>01</w:t>
            </w: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985 000,00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lastRenderedPageBreak/>
              <w:t>Замена дверных и оконных блоков на энергоэффективные (Закупка товаров, работ и услуг для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06</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21730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13</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136 000,00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Замена дверных и оконных блоков на энергоэффективные (Предоставление субсидий бюджетным, автономным учреждениям и иным некоммерческим организациям)</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06</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21730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600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07</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713 000,00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Замена дверных и оконных блоков на энергоэффективные (Предоставление субсидий бюджетным, автономным учреждениям и иным некоммерческим организациям)</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06</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21730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600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08</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136 000,00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Основное мероприятие "Модернизация и реконструкция систем теплоснабжения"</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06</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pPr>
            <w:r>
              <w:rPr>
                <w:color w:val="000000"/>
              </w:rPr>
              <w:t>02</w:t>
            </w: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136 000,00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Расходы на реализацию мероприятий в области энергосбережения и повышения энергетической эффективности (Закупка товаров, работ и услуг для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06</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02</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S6080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07</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03</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136 000,00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Подпрограмма  "Энергосбережение и повышение энергетической эффективности в жилом фонде"</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06</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color w:val="000000"/>
              </w:rPr>
              <w:t>2</w:t>
            </w:r>
          </w:p>
        </w:tc>
        <w:tc>
          <w:tcPr>
            <w:tcW w:w="741"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3 262 621,00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Основное мероприятие "Повышение эффективности использования энергетических ресурсов в многоквартирных домах"</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06</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pPr>
            <w:r>
              <w:rPr>
                <w:color w:val="000000"/>
              </w:rPr>
              <w:t>01</w:t>
            </w: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3 262 621,00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 xml:space="preserve">Модернизация и реконструкция котельных, тепловых сетей с применением энергосберегающих оборудования и технологий (Закупка товаров, работ и услуг для государственных </w:t>
            </w:r>
            <w:r>
              <w:rPr>
                <w:color w:val="000000"/>
              </w:rPr>
              <w:lastRenderedPageBreak/>
              <w:t>(муниципальных)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lastRenderedPageBreak/>
              <w:t>06</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26080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13</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1 902 621,00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lastRenderedPageBreak/>
              <w:t>Расходы на реализацию мероприятий в области энергосбережения и повышения энергетической эффективности (Закупка товаров, работ и услуг для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06</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S6080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13</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105 000,00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Расходы на реализацию мероприятий в области энергосбережения и повышения энергетической эффективности (Закупка товаров, работ и услуг для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06</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01</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S6080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05</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1 255 000,00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pPr>
            <w:r>
              <w:rPr>
                <w:b/>
                <w:bCs/>
                <w:color w:val="000000"/>
              </w:rPr>
              <w:t>Итого по Муниципальным программам</w:t>
            </w:r>
          </w:p>
        </w:tc>
        <w:tc>
          <w:tcPr>
            <w:tcW w:w="652"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70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741"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b/>
                <w:bCs/>
                <w:color w:val="000000"/>
              </w:rPr>
              <w:t>1 683 321 966,57</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b/>
                <w:bCs/>
                <w:color w:val="000000"/>
              </w:rPr>
            </w:pPr>
            <w:r>
              <w:rPr>
                <w:b/>
                <w:bCs/>
                <w:color w:val="000000"/>
              </w:rPr>
              <w:t>Непрограммные расходы городского бюджета</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b/>
                <w:bCs/>
                <w:color w:val="000000"/>
              </w:rPr>
              <w:t>99</w:t>
            </w:r>
          </w:p>
        </w:tc>
        <w:tc>
          <w:tcPr>
            <w:tcW w:w="70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741"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b/>
                <w:bCs/>
                <w:color w:val="000000"/>
              </w:rPr>
              <w:t>52 671 817,00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Резервные фонды</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99</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color w:val="000000"/>
              </w:rPr>
              <w:t>3</w:t>
            </w:r>
          </w:p>
        </w:tc>
        <w:tc>
          <w:tcPr>
            <w:tcW w:w="741"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7 100 000,00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Резервный фонд администрации городского округа город Елец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99</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3</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00</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05000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07</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09</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10 214,00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Резервный фонд администрации городского округа город Елец (Закупка товаров, работ и услуг для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99</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3</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00</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05000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13</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1 358 671,78</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Резервный фонд администрации городского округа город Елец (Закупка товаров, работ и услуг для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99</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3</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00</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05000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05</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03</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375 730,00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Резервный фонд администрации городского округа город Елец (Закупка товаров, работ и услуг для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99</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3</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00</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05000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07</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09</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329 372,00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lastRenderedPageBreak/>
              <w:t>Резервный фонд администрации городского округа город Елец (Закупка товаров, работ и услуг для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99</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3</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00</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05000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08</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2 000 000,00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Резервный фонд администрации городского округа город Елец (Социальное обеспечение и иные выплаты населению)</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99</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3</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00</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05000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300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13</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968 000,00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Резервный фонд администрации городского округа город Елец (Иные бюджетные ассигнования)</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99</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3</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00</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05000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800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11</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2 058 012,22</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Обеспечение деятельности в сфере государственной регистрации актов гражданского состояния</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99</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color w:val="000000"/>
              </w:rPr>
              <w:t>4</w:t>
            </w:r>
          </w:p>
        </w:tc>
        <w:tc>
          <w:tcPr>
            <w:tcW w:w="741"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4 426 800,00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Государственная регистрация актов гражданского состояния за счет средств федерального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99</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4</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00</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59300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03</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04</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2 226 535,00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Государственная регистрация актов гражданского состояния за счет средств федерального бюджета (Закупка товаров, работ и услуг для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99</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4</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00</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59300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03</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04</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73 465,00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Государственная регистрация актов гражданского состояния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99</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4</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00</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85020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03</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04</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1 493 035,00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lastRenderedPageBreak/>
              <w:t>Государственная регистрация актов гражданского состояния за счет средств областного бюджета (Закупка товаров, работ и услуг для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99</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4</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00</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85020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03</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04</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633 765,00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Обеспечение деятельности представительного органа местного самоуправления</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99</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color w:val="000000"/>
              </w:rPr>
              <w:t>5</w:t>
            </w:r>
          </w:p>
        </w:tc>
        <w:tc>
          <w:tcPr>
            <w:tcW w:w="741"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6 682 700,00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Обеспечение деятельности  председателя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99</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5</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00</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00030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03</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1 771 392,00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Обеспечение деятельности заместителя председателя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99</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5</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00</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00040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03</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895 086,00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Расходы на выплаты по оплате труда работников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99</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5</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00</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00110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03</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3 314 834,00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 xml:space="preserve">Расходы на обеспечение функций представительного органа местного </w:t>
            </w:r>
            <w:r>
              <w:rPr>
                <w:color w:val="000000"/>
              </w:rPr>
              <w:lastRenderedPageBreak/>
              <w:t>самоуправления (за исключением расходов на выплаты по оплате труда работникам) (Закупка товаров, работ и услуг для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lastRenderedPageBreak/>
              <w:t>99</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5</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00</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00120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03</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686 388,00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lastRenderedPageBreak/>
              <w:t>Расходы на обеспечение функций представительного органа местного самоуправления (за исключением расходов на выплаты по оплате труда работникам) (Иные бюджетные ассигнования)</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99</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5</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00</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00120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800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03</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15 000,00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Обеспечение деятельности исполнительного органа местного самоуправления</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99</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color w:val="000000"/>
              </w:rPr>
              <w:t>6</w:t>
            </w:r>
          </w:p>
        </w:tc>
        <w:tc>
          <w:tcPr>
            <w:tcW w:w="741"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1 771 400,00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Обеспечение деятельности главы городского округа город Елец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99</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6</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00</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00050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02</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1 771 400,00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Обеспечение деятельности контрольного органа местного самоуправления</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99</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color w:val="000000"/>
              </w:rPr>
              <w:t>7</w:t>
            </w:r>
          </w:p>
        </w:tc>
        <w:tc>
          <w:tcPr>
            <w:tcW w:w="741"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3 234 100,00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Расходы на выплаты по оплате труда работников контрольного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99</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7</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00</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00110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06</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2 977 689,00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 xml:space="preserve">Расходы на обеспечение функций контрольного органа местного самоуправления (за исключением расходов на выплаты по оплате труда работникам) (Закупка </w:t>
            </w:r>
            <w:r>
              <w:rPr>
                <w:color w:val="000000"/>
              </w:rPr>
              <w:lastRenderedPageBreak/>
              <w:t>товаров, работ и услуг для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lastRenderedPageBreak/>
              <w:t>99</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7</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00</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00120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06</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256 411,00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lastRenderedPageBreak/>
              <w:t>Социальная поддержка детей-сирот и детей, оставшихся без попечения родителей</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99</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color w:val="000000"/>
              </w:rPr>
              <w:t>8</w:t>
            </w:r>
          </w:p>
        </w:tc>
        <w:tc>
          <w:tcPr>
            <w:tcW w:w="741"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24 787 300,00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Содержание ребенка в семье опекуна и приемной семье, а также вознаграждение, причитающееся приемному родителю (Закупка товаров, работ и услуг для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99</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8</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00</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85050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10</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04</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6 000 000,00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Содержание ребенка в семье опекуна и приемной семье, а также вознаграждение, причитающееся приемному родителю (Социальное обеспечение и иные выплаты населению)</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99</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8</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00</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85050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300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10</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04</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17 688 000,00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 (Закупка товаров, работ и услуг для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99</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8</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00</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85320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10</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04</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1 500,00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 xml:space="preserve">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w:t>
            </w:r>
            <w:r>
              <w:rPr>
                <w:color w:val="000000"/>
              </w:rPr>
              <w:lastRenderedPageBreak/>
              <w:t>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 (Социальное обеспечение и иные выплаты населению)</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lastRenderedPageBreak/>
              <w:t>99</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8</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00</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85320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300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10</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04</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300 000,00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lastRenderedPageBreak/>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родителей (Социальное обеспечение и иные выплаты населению)</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99</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8</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00</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85360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300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10</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04</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578 900,00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Расходы на реализацию Закона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ежемесячной денежной выплаты детям, оставшимся без попечения родителей, и лицам из их числа, оба родителя которых неизвестны (Социальное обеспечение и иные выплаты населению)</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99</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8</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00</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85410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300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10</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04</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218 900,00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 xml:space="preserve">Иные непрограммные </w:t>
            </w:r>
            <w:r>
              <w:rPr>
                <w:color w:val="000000"/>
              </w:rPr>
              <w:lastRenderedPageBreak/>
              <w:t>мероприятия</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lastRenderedPageBreak/>
              <w:t>99</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pPr>
            <w:r>
              <w:rPr>
                <w:color w:val="000000"/>
              </w:rPr>
              <w:t>9</w:t>
            </w:r>
          </w:p>
        </w:tc>
        <w:tc>
          <w:tcPr>
            <w:tcW w:w="741"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jc w:val="center"/>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4 669 517,00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lastRenderedPageBreak/>
              <w:t>Проведение выборов в представительный орган городского округа город Елец (Закупка товаров, работ и услуг для государственных (муниципальных) нужд)</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99</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9</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00</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00010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200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07</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1 490 000,00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Прочие выплаты по обязательствам муниципального образования (Иные бюджетные ассигнования)</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99</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9</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00</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03050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800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01</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13</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3 029 517,00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Прочие выплаты по обязательствам муниципального образования (Иные бюджетные ассигнования)</w:t>
            </w:r>
          </w:p>
        </w:tc>
        <w:tc>
          <w:tcPr>
            <w:tcW w:w="6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99</w:t>
            </w:r>
          </w:p>
        </w:tc>
        <w:tc>
          <w:tcPr>
            <w:tcW w:w="70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9</w:t>
            </w:r>
          </w:p>
        </w:tc>
        <w:tc>
          <w:tcPr>
            <w:tcW w:w="741"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00</w:t>
            </w:r>
          </w:p>
        </w:tc>
        <w:tc>
          <w:tcPr>
            <w:tcW w:w="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rPr>
                <w:color w:val="000000"/>
              </w:rPr>
            </w:pPr>
            <w:r>
              <w:rPr>
                <w:color w:val="000000"/>
              </w:rPr>
              <w:t>03050</w:t>
            </w:r>
          </w:p>
        </w:tc>
        <w:tc>
          <w:tcPr>
            <w:tcW w:w="71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800</w:t>
            </w:r>
          </w:p>
        </w:tc>
        <w:tc>
          <w:tcPr>
            <w:tcW w:w="639"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04</w:t>
            </w:r>
          </w:p>
        </w:tc>
        <w:tc>
          <w:tcPr>
            <w:tcW w:w="598"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center"/>
              <w:rPr>
                <w:color w:val="000000"/>
              </w:rPr>
            </w:pPr>
            <w:r>
              <w:rPr>
                <w:color w:val="000000"/>
              </w:rPr>
              <w:t>09</w:t>
            </w: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color w:val="000000"/>
              </w:rPr>
              <w:t>150 000,00</w:t>
            </w:r>
          </w:p>
        </w:tc>
      </w:tr>
      <w:tr w:rsidR="00BD4739" w:rsidTr="00BD4739">
        <w:trPr>
          <w:trHeight w:val="20"/>
        </w:trPr>
        <w:tc>
          <w:tcPr>
            <w:tcW w:w="3252"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pPr>
            <w:r>
              <w:rPr>
                <w:b/>
                <w:bCs/>
                <w:color w:val="000000"/>
              </w:rPr>
              <w:t>ВСЕГО</w:t>
            </w:r>
          </w:p>
        </w:tc>
        <w:tc>
          <w:tcPr>
            <w:tcW w:w="652"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70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741"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87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715"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639"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598" w:type="dxa"/>
            <w:tcBorders>
              <w:top w:val="single" w:sz="4" w:space="0" w:color="auto"/>
              <w:left w:val="single" w:sz="4" w:space="0" w:color="auto"/>
              <w:bottom w:val="single" w:sz="4" w:space="0" w:color="auto"/>
              <w:right w:val="single" w:sz="4" w:space="0" w:color="auto"/>
            </w:tcBorders>
          </w:tcPr>
          <w:p w:rsidR="00BD4739" w:rsidRDefault="00BD4739">
            <w:pPr>
              <w:suppressAutoHyphens/>
              <w:autoSpaceDE w:val="0"/>
              <w:spacing w:line="200" w:lineRule="atLeast"/>
            </w:pPr>
          </w:p>
        </w:tc>
        <w:tc>
          <w:tcPr>
            <w:tcW w:w="1875" w:type="dxa"/>
            <w:tcBorders>
              <w:top w:val="single" w:sz="4" w:space="0" w:color="auto"/>
              <w:left w:val="single" w:sz="4" w:space="0" w:color="auto"/>
              <w:bottom w:val="single" w:sz="4" w:space="0" w:color="auto"/>
              <w:right w:val="single" w:sz="4" w:space="0" w:color="auto"/>
            </w:tcBorders>
            <w:hideMark/>
          </w:tcPr>
          <w:p w:rsidR="00BD4739" w:rsidRDefault="00BD4739">
            <w:pPr>
              <w:suppressAutoHyphens/>
              <w:autoSpaceDE w:val="0"/>
              <w:spacing w:line="200" w:lineRule="atLeast"/>
              <w:jc w:val="right"/>
            </w:pPr>
            <w:r>
              <w:rPr>
                <w:b/>
                <w:bCs/>
                <w:color w:val="000000"/>
              </w:rPr>
              <w:t>1 735 993 783,57»;</w:t>
            </w:r>
          </w:p>
        </w:tc>
      </w:tr>
    </w:tbl>
    <w:p w:rsidR="00BD4739" w:rsidRDefault="00BD4739" w:rsidP="00BD4739">
      <w:pPr>
        <w:pStyle w:val="ConsPlusNormal"/>
        <w:widowControl/>
        <w:tabs>
          <w:tab w:val="right" w:pos="9922"/>
        </w:tabs>
        <w:ind w:firstLine="0"/>
        <w:jc w:val="both"/>
        <w:rPr>
          <w:rFonts w:ascii="Times New Roman" w:hAnsi="Times New Roman" w:cs="Times New Roman"/>
          <w:bCs/>
          <w:sz w:val="24"/>
          <w:szCs w:val="24"/>
        </w:rPr>
      </w:pPr>
    </w:p>
    <w:p w:rsidR="00BD4739" w:rsidRDefault="00BD4739" w:rsidP="00BD4739">
      <w:pPr>
        <w:pStyle w:val="ConsPlusNormal"/>
        <w:widowControl/>
        <w:tabs>
          <w:tab w:val="right" w:pos="9922"/>
        </w:tabs>
        <w:ind w:firstLine="709"/>
        <w:jc w:val="both"/>
        <w:rPr>
          <w:rFonts w:ascii="Times New Roman" w:hAnsi="Times New Roman" w:cs="Times New Roman"/>
          <w:bCs/>
          <w:sz w:val="24"/>
          <w:szCs w:val="24"/>
        </w:rPr>
      </w:pPr>
      <w:r>
        <w:rPr>
          <w:rFonts w:ascii="Times New Roman" w:hAnsi="Times New Roman" w:cs="Times New Roman"/>
          <w:bCs/>
          <w:sz w:val="24"/>
          <w:szCs w:val="24"/>
        </w:rPr>
        <w:t>12) приложение 16 изложить в следующей редакции:</w:t>
      </w:r>
    </w:p>
    <w:p w:rsidR="00BD4739" w:rsidRDefault="00BD4739" w:rsidP="00BD4739">
      <w:pPr>
        <w:pStyle w:val="ConsPlusNormal"/>
        <w:widowControl/>
        <w:tabs>
          <w:tab w:val="right" w:pos="9922"/>
        </w:tabs>
        <w:ind w:left="6663" w:firstLine="0"/>
        <w:jc w:val="both"/>
        <w:rPr>
          <w:rFonts w:ascii="Times New Roman" w:hAnsi="Times New Roman" w:cs="Times New Roman"/>
        </w:rPr>
      </w:pPr>
      <w:r>
        <w:rPr>
          <w:rFonts w:ascii="Times New Roman" w:hAnsi="Times New Roman" w:cs="Times New Roman"/>
        </w:rPr>
        <w:t xml:space="preserve"> «Приложение 16</w:t>
      </w:r>
    </w:p>
    <w:p w:rsidR="00BD4739" w:rsidRDefault="00BD4739" w:rsidP="00BD4739">
      <w:pPr>
        <w:pStyle w:val="ConsPlusNormal"/>
        <w:widowControl/>
        <w:tabs>
          <w:tab w:val="left" w:pos="9639"/>
          <w:tab w:val="right" w:pos="9922"/>
        </w:tabs>
        <w:ind w:left="6663" w:firstLine="0"/>
        <w:jc w:val="both"/>
        <w:rPr>
          <w:rFonts w:ascii="Times New Roman" w:hAnsi="Times New Roman" w:cs="Times New Roman"/>
        </w:rPr>
      </w:pPr>
      <w:r>
        <w:rPr>
          <w:rFonts w:ascii="Times New Roman" w:hAnsi="Times New Roman" w:cs="Times New Roman"/>
        </w:rPr>
        <w:t>к « Бюджету городского округа город Елец на 2017 год и плановый период 2018 и 2019 годов»</w:t>
      </w:r>
    </w:p>
    <w:tbl>
      <w:tblPr>
        <w:tblW w:w="9855" w:type="dxa"/>
        <w:tblInd w:w="93" w:type="dxa"/>
        <w:tblLook w:val="04A0" w:firstRow="1" w:lastRow="0" w:firstColumn="1" w:lastColumn="0" w:noHBand="0" w:noVBand="1"/>
      </w:tblPr>
      <w:tblGrid>
        <w:gridCol w:w="7839"/>
        <w:gridCol w:w="2016"/>
      </w:tblGrid>
      <w:tr w:rsidR="00BD4739" w:rsidTr="00BD4739">
        <w:trPr>
          <w:trHeight w:val="20"/>
        </w:trPr>
        <w:tc>
          <w:tcPr>
            <w:tcW w:w="9855" w:type="dxa"/>
            <w:gridSpan w:val="2"/>
            <w:tcBorders>
              <w:top w:val="nil"/>
              <w:left w:val="nil"/>
              <w:bottom w:val="single" w:sz="4" w:space="0" w:color="auto"/>
              <w:right w:val="nil"/>
            </w:tcBorders>
            <w:vAlign w:val="center"/>
          </w:tcPr>
          <w:p w:rsidR="00BD4739" w:rsidRDefault="00BD4739">
            <w:pPr>
              <w:jc w:val="center"/>
              <w:rPr>
                <w:b/>
                <w:bCs/>
                <w:color w:val="000000"/>
              </w:rPr>
            </w:pPr>
          </w:p>
          <w:p w:rsidR="00BD4739" w:rsidRDefault="00BD4739">
            <w:pPr>
              <w:jc w:val="center"/>
              <w:rPr>
                <w:b/>
                <w:bCs/>
                <w:color w:val="000000"/>
              </w:rPr>
            </w:pPr>
            <w:r>
              <w:rPr>
                <w:b/>
                <w:bCs/>
                <w:color w:val="000000"/>
              </w:rPr>
              <w:t xml:space="preserve">Объем межбюджетных трансфертов, предусмотренных к получению </w:t>
            </w:r>
          </w:p>
          <w:p w:rsidR="00BD4739" w:rsidRDefault="00BD4739">
            <w:pPr>
              <w:jc w:val="center"/>
              <w:rPr>
                <w:b/>
                <w:bCs/>
                <w:color w:val="000000"/>
              </w:rPr>
            </w:pPr>
            <w:r>
              <w:rPr>
                <w:b/>
                <w:bCs/>
                <w:color w:val="000000"/>
              </w:rPr>
              <w:t>из областного бюджета на 2017 год</w:t>
            </w:r>
          </w:p>
        </w:tc>
      </w:tr>
      <w:tr w:rsidR="00BD4739" w:rsidTr="00BD4739">
        <w:trPr>
          <w:trHeight w:val="20"/>
        </w:trPr>
        <w:tc>
          <w:tcPr>
            <w:tcW w:w="8289" w:type="dxa"/>
            <w:vMerge w:val="restart"/>
            <w:tcBorders>
              <w:top w:val="single" w:sz="4" w:space="0" w:color="auto"/>
              <w:left w:val="single" w:sz="4" w:space="0" w:color="auto"/>
              <w:bottom w:val="single" w:sz="4" w:space="0" w:color="auto"/>
              <w:right w:val="single" w:sz="4" w:space="0" w:color="auto"/>
            </w:tcBorders>
            <w:vAlign w:val="center"/>
            <w:hideMark/>
          </w:tcPr>
          <w:p w:rsidR="00BD4739" w:rsidRDefault="00BD4739">
            <w:pPr>
              <w:jc w:val="center"/>
              <w:rPr>
                <w:b/>
                <w:bCs/>
                <w:color w:val="000000"/>
              </w:rPr>
            </w:pPr>
            <w:r>
              <w:rPr>
                <w:b/>
                <w:bCs/>
                <w:color w:val="000000"/>
              </w:rPr>
              <w:t>Показатели</w:t>
            </w:r>
          </w:p>
        </w:tc>
        <w:tc>
          <w:tcPr>
            <w:tcW w:w="1566" w:type="dxa"/>
            <w:tcBorders>
              <w:top w:val="single" w:sz="4" w:space="0" w:color="auto"/>
              <w:left w:val="nil"/>
              <w:bottom w:val="single" w:sz="4" w:space="0" w:color="auto"/>
              <w:right w:val="single" w:sz="4" w:space="0" w:color="auto"/>
            </w:tcBorders>
            <w:vAlign w:val="bottom"/>
            <w:hideMark/>
          </w:tcPr>
          <w:p w:rsidR="00BD4739" w:rsidRDefault="00BD4739">
            <w:pPr>
              <w:jc w:val="center"/>
              <w:rPr>
                <w:b/>
                <w:bCs/>
                <w:color w:val="000000"/>
              </w:rPr>
            </w:pPr>
            <w:r>
              <w:rPr>
                <w:b/>
                <w:bCs/>
                <w:color w:val="000000"/>
              </w:rPr>
              <w:t>руб. </w:t>
            </w:r>
          </w:p>
        </w:tc>
      </w:tr>
      <w:tr w:rsidR="00BD4739" w:rsidTr="00BD473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4739" w:rsidRDefault="00BD4739">
            <w:pPr>
              <w:rPr>
                <w:b/>
                <w:bCs/>
                <w:color w:val="000000"/>
              </w:rPr>
            </w:pPr>
          </w:p>
        </w:tc>
        <w:tc>
          <w:tcPr>
            <w:tcW w:w="1566" w:type="dxa"/>
            <w:tcBorders>
              <w:top w:val="single" w:sz="4" w:space="0" w:color="auto"/>
              <w:left w:val="nil"/>
              <w:bottom w:val="single" w:sz="4" w:space="0" w:color="auto"/>
              <w:right w:val="single" w:sz="4" w:space="0" w:color="auto"/>
            </w:tcBorders>
            <w:hideMark/>
          </w:tcPr>
          <w:p w:rsidR="00BD4739" w:rsidRDefault="00BD4739">
            <w:pPr>
              <w:jc w:val="center"/>
              <w:rPr>
                <w:b/>
                <w:bCs/>
                <w:color w:val="000000"/>
              </w:rPr>
            </w:pPr>
            <w:r>
              <w:rPr>
                <w:b/>
                <w:bCs/>
                <w:color w:val="000000"/>
              </w:rPr>
              <w:t>2017 год</w:t>
            </w:r>
          </w:p>
        </w:tc>
      </w:tr>
      <w:tr w:rsidR="00BD4739" w:rsidTr="00BD4739">
        <w:trPr>
          <w:trHeight w:val="20"/>
        </w:trPr>
        <w:tc>
          <w:tcPr>
            <w:tcW w:w="8289" w:type="dxa"/>
            <w:tcBorders>
              <w:top w:val="single" w:sz="4" w:space="0" w:color="auto"/>
              <w:left w:val="single" w:sz="4" w:space="0" w:color="auto"/>
              <w:bottom w:val="single" w:sz="4" w:space="0" w:color="auto"/>
              <w:right w:val="single" w:sz="4" w:space="0" w:color="auto"/>
            </w:tcBorders>
            <w:hideMark/>
          </w:tcPr>
          <w:p w:rsidR="00BD4739" w:rsidRDefault="00BD4739">
            <w:pPr>
              <w:jc w:val="both"/>
              <w:rPr>
                <w:b/>
                <w:bCs/>
                <w:color w:val="000000"/>
              </w:rPr>
            </w:pPr>
            <w:r>
              <w:rPr>
                <w:b/>
                <w:bCs/>
                <w:color w:val="000000"/>
              </w:rPr>
              <w:t>Субвенции бюджету городского округа, всего:</w:t>
            </w:r>
          </w:p>
        </w:tc>
        <w:tc>
          <w:tcPr>
            <w:tcW w:w="1566" w:type="dxa"/>
            <w:tcBorders>
              <w:top w:val="single" w:sz="4" w:space="0" w:color="auto"/>
              <w:left w:val="single" w:sz="4" w:space="0" w:color="auto"/>
              <w:bottom w:val="single" w:sz="4" w:space="0" w:color="auto"/>
              <w:right w:val="single" w:sz="4" w:space="0" w:color="auto"/>
            </w:tcBorders>
            <w:hideMark/>
          </w:tcPr>
          <w:p w:rsidR="00BD4739" w:rsidRDefault="00BD4739">
            <w:pPr>
              <w:ind w:firstLine="12"/>
              <w:jc w:val="right"/>
              <w:rPr>
                <w:b/>
                <w:bCs/>
                <w:color w:val="000000"/>
              </w:rPr>
            </w:pPr>
            <w:r>
              <w:rPr>
                <w:b/>
                <w:bCs/>
                <w:color w:val="000000"/>
              </w:rPr>
              <w:t>619 876 704,00</w:t>
            </w:r>
          </w:p>
        </w:tc>
      </w:tr>
      <w:tr w:rsidR="00BD4739" w:rsidTr="00BD4739">
        <w:trPr>
          <w:trHeight w:val="20"/>
        </w:trPr>
        <w:tc>
          <w:tcPr>
            <w:tcW w:w="8289" w:type="dxa"/>
            <w:tcBorders>
              <w:top w:val="single" w:sz="4" w:space="0" w:color="auto"/>
              <w:left w:val="single" w:sz="4" w:space="0" w:color="auto"/>
              <w:bottom w:val="single" w:sz="4" w:space="0" w:color="auto"/>
              <w:right w:val="single" w:sz="4" w:space="0" w:color="auto"/>
            </w:tcBorders>
            <w:hideMark/>
          </w:tcPr>
          <w:p w:rsidR="00BD4739" w:rsidRDefault="00BD4739">
            <w:pPr>
              <w:jc w:val="both"/>
              <w:rPr>
                <w:color w:val="000000"/>
              </w:rPr>
            </w:pPr>
            <w:r>
              <w:rPr>
                <w:color w:val="000000"/>
              </w:rPr>
              <w:t>Закон Липецкой области от 4 мая 2000 года №88-ОЗ "Об органах записи актов гражданского состояния Липецкой области и наделения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w:t>
            </w:r>
          </w:p>
        </w:tc>
        <w:tc>
          <w:tcPr>
            <w:tcW w:w="1566" w:type="dxa"/>
            <w:tcBorders>
              <w:top w:val="single" w:sz="4" w:space="0" w:color="auto"/>
              <w:left w:val="nil"/>
              <w:bottom w:val="single" w:sz="4" w:space="0" w:color="auto"/>
              <w:right w:val="single" w:sz="4" w:space="0" w:color="auto"/>
            </w:tcBorders>
            <w:hideMark/>
          </w:tcPr>
          <w:p w:rsidR="00BD4739" w:rsidRDefault="00BD4739">
            <w:pPr>
              <w:jc w:val="right"/>
            </w:pPr>
            <w:r>
              <w:t>4 426 800,00</w:t>
            </w:r>
          </w:p>
        </w:tc>
      </w:tr>
      <w:tr w:rsidR="00BD4739" w:rsidTr="00BD4739">
        <w:trPr>
          <w:trHeight w:val="20"/>
        </w:trPr>
        <w:tc>
          <w:tcPr>
            <w:tcW w:w="8289" w:type="dxa"/>
            <w:tcBorders>
              <w:top w:val="single" w:sz="4" w:space="0" w:color="auto"/>
              <w:left w:val="single" w:sz="4" w:space="0" w:color="auto"/>
              <w:bottom w:val="single" w:sz="4" w:space="0" w:color="auto"/>
              <w:right w:val="single" w:sz="4" w:space="0" w:color="auto"/>
            </w:tcBorders>
            <w:hideMark/>
          </w:tcPr>
          <w:p w:rsidR="00BD4739" w:rsidRDefault="00BD4739">
            <w:pPr>
              <w:jc w:val="both"/>
              <w:rPr>
                <w:color w:val="000000"/>
              </w:rPr>
            </w:pPr>
            <w:r>
              <w:rPr>
                <w:color w:val="000000"/>
              </w:rPr>
              <w:t>Закон Липецкой области от 30 ноября 2000 года №117-ОЗ "О наделении органов местного самоуправления государственными полномочиями Липецкой области в сфере архивного дела"</w:t>
            </w:r>
          </w:p>
        </w:tc>
        <w:tc>
          <w:tcPr>
            <w:tcW w:w="1566" w:type="dxa"/>
            <w:tcBorders>
              <w:top w:val="single" w:sz="4" w:space="0" w:color="auto"/>
              <w:left w:val="nil"/>
              <w:bottom w:val="single" w:sz="4" w:space="0" w:color="auto"/>
              <w:right w:val="single" w:sz="4" w:space="0" w:color="auto"/>
            </w:tcBorders>
            <w:hideMark/>
          </w:tcPr>
          <w:p w:rsidR="00BD4739" w:rsidRDefault="00BD4739">
            <w:pPr>
              <w:jc w:val="right"/>
            </w:pPr>
            <w:r>
              <w:t>3 908 000,00</w:t>
            </w:r>
          </w:p>
        </w:tc>
      </w:tr>
      <w:tr w:rsidR="00BD4739" w:rsidTr="00BD4739">
        <w:trPr>
          <w:trHeight w:val="20"/>
        </w:trPr>
        <w:tc>
          <w:tcPr>
            <w:tcW w:w="8289" w:type="dxa"/>
            <w:tcBorders>
              <w:top w:val="single" w:sz="4" w:space="0" w:color="auto"/>
              <w:left w:val="single" w:sz="4" w:space="0" w:color="auto"/>
              <w:bottom w:val="single" w:sz="4" w:space="0" w:color="auto"/>
              <w:right w:val="single" w:sz="4" w:space="0" w:color="auto"/>
            </w:tcBorders>
            <w:hideMark/>
          </w:tcPr>
          <w:p w:rsidR="00BD4739" w:rsidRDefault="00BD4739">
            <w:pPr>
              <w:jc w:val="both"/>
              <w:rPr>
                <w:color w:val="000000"/>
              </w:rPr>
            </w:pPr>
            <w:r>
              <w:rPr>
                <w:color w:val="000000"/>
              </w:rPr>
              <w:t>Закон Липецкой области от 31 августа 2004 года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 об административных правонарушений"</w:t>
            </w:r>
          </w:p>
        </w:tc>
        <w:tc>
          <w:tcPr>
            <w:tcW w:w="1566" w:type="dxa"/>
            <w:tcBorders>
              <w:top w:val="single" w:sz="4" w:space="0" w:color="auto"/>
              <w:left w:val="nil"/>
              <w:bottom w:val="single" w:sz="4" w:space="0" w:color="auto"/>
              <w:right w:val="single" w:sz="4" w:space="0" w:color="auto"/>
            </w:tcBorders>
            <w:hideMark/>
          </w:tcPr>
          <w:p w:rsidR="00BD4739" w:rsidRDefault="00BD4739">
            <w:pPr>
              <w:jc w:val="right"/>
            </w:pPr>
            <w:r>
              <w:t>1 160 800,00</w:t>
            </w:r>
          </w:p>
        </w:tc>
      </w:tr>
      <w:tr w:rsidR="00BD4739" w:rsidTr="00BD4739">
        <w:trPr>
          <w:trHeight w:val="20"/>
        </w:trPr>
        <w:tc>
          <w:tcPr>
            <w:tcW w:w="8289" w:type="dxa"/>
            <w:tcBorders>
              <w:top w:val="single" w:sz="4" w:space="0" w:color="auto"/>
              <w:left w:val="single" w:sz="4" w:space="0" w:color="auto"/>
              <w:bottom w:val="single" w:sz="4" w:space="0" w:color="auto"/>
              <w:right w:val="single" w:sz="4" w:space="0" w:color="auto"/>
            </w:tcBorders>
            <w:hideMark/>
          </w:tcPr>
          <w:p w:rsidR="00BD4739" w:rsidRDefault="00BD4739">
            <w:pPr>
              <w:jc w:val="both"/>
              <w:rPr>
                <w:color w:val="000000"/>
              </w:rPr>
            </w:pPr>
            <w:r>
              <w:rPr>
                <w:color w:val="000000"/>
              </w:rPr>
              <w:t>Закон Липецкой области от 30 декабря 2004 года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1566" w:type="dxa"/>
            <w:tcBorders>
              <w:top w:val="single" w:sz="4" w:space="0" w:color="auto"/>
              <w:left w:val="nil"/>
              <w:bottom w:val="single" w:sz="4" w:space="0" w:color="auto"/>
              <w:right w:val="single" w:sz="4" w:space="0" w:color="auto"/>
            </w:tcBorders>
            <w:hideMark/>
          </w:tcPr>
          <w:p w:rsidR="00BD4739" w:rsidRDefault="00BD4739">
            <w:pPr>
              <w:jc w:val="right"/>
            </w:pPr>
            <w:r>
              <w:t>1 113 000,00</w:t>
            </w:r>
          </w:p>
        </w:tc>
      </w:tr>
      <w:tr w:rsidR="00BD4739" w:rsidTr="00BD4739">
        <w:trPr>
          <w:trHeight w:val="20"/>
        </w:trPr>
        <w:tc>
          <w:tcPr>
            <w:tcW w:w="8289" w:type="dxa"/>
            <w:tcBorders>
              <w:top w:val="single" w:sz="4" w:space="0" w:color="auto"/>
              <w:left w:val="single" w:sz="4" w:space="0" w:color="auto"/>
              <w:bottom w:val="single" w:sz="4" w:space="0" w:color="auto"/>
              <w:right w:val="single" w:sz="4" w:space="0" w:color="auto"/>
            </w:tcBorders>
            <w:hideMark/>
          </w:tcPr>
          <w:p w:rsidR="00BD4739" w:rsidRDefault="00BD4739">
            <w:r>
              <w:t xml:space="preserve">Закон Липецкой области от 8 ноября 2012 года № 88-ОЗ "О наделении органов местного  самоуправления отдельными государственными </w:t>
            </w:r>
            <w:r>
              <w:lastRenderedPageBreak/>
              <w:t>полномочиями в области охраны труда и  социально-трудовых отношений"</w:t>
            </w:r>
          </w:p>
        </w:tc>
        <w:tc>
          <w:tcPr>
            <w:tcW w:w="1566" w:type="dxa"/>
            <w:tcBorders>
              <w:top w:val="single" w:sz="4" w:space="0" w:color="auto"/>
              <w:left w:val="nil"/>
              <w:bottom w:val="single" w:sz="4" w:space="0" w:color="auto"/>
              <w:right w:val="single" w:sz="4" w:space="0" w:color="auto"/>
            </w:tcBorders>
            <w:hideMark/>
          </w:tcPr>
          <w:p w:rsidR="00BD4739" w:rsidRDefault="00BD4739">
            <w:pPr>
              <w:jc w:val="right"/>
            </w:pPr>
            <w:r>
              <w:lastRenderedPageBreak/>
              <w:t>871 000,00</w:t>
            </w:r>
          </w:p>
        </w:tc>
      </w:tr>
      <w:tr w:rsidR="00BD4739" w:rsidTr="00BD4739">
        <w:trPr>
          <w:trHeight w:val="20"/>
        </w:trPr>
        <w:tc>
          <w:tcPr>
            <w:tcW w:w="8289" w:type="dxa"/>
            <w:tcBorders>
              <w:top w:val="single" w:sz="4" w:space="0" w:color="auto"/>
              <w:left w:val="single" w:sz="4" w:space="0" w:color="auto"/>
              <w:bottom w:val="single" w:sz="4" w:space="0" w:color="auto"/>
              <w:right w:val="single" w:sz="4" w:space="0" w:color="auto"/>
            </w:tcBorders>
            <w:hideMark/>
          </w:tcPr>
          <w:p w:rsidR="00BD4739" w:rsidRDefault="00BD4739">
            <w:pPr>
              <w:jc w:val="both"/>
            </w:pPr>
            <w:r>
              <w:lastRenderedPageBreak/>
              <w:t>Закон Липецкой области от 15 декабря 2015 года № 481-ОЗ "О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w:t>
            </w:r>
          </w:p>
        </w:tc>
        <w:tc>
          <w:tcPr>
            <w:tcW w:w="1566" w:type="dxa"/>
            <w:tcBorders>
              <w:top w:val="single" w:sz="4" w:space="0" w:color="auto"/>
              <w:left w:val="nil"/>
              <w:bottom w:val="single" w:sz="4" w:space="0" w:color="auto"/>
              <w:right w:val="single" w:sz="4" w:space="0" w:color="auto"/>
            </w:tcBorders>
            <w:hideMark/>
          </w:tcPr>
          <w:p w:rsidR="00BD4739" w:rsidRDefault="00BD4739">
            <w:pPr>
              <w:jc w:val="right"/>
            </w:pPr>
            <w:r>
              <w:t>703 800,00</w:t>
            </w:r>
          </w:p>
        </w:tc>
      </w:tr>
      <w:tr w:rsidR="00BD4739" w:rsidTr="00BD4739">
        <w:trPr>
          <w:trHeight w:val="20"/>
        </w:trPr>
        <w:tc>
          <w:tcPr>
            <w:tcW w:w="8289" w:type="dxa"/>
            <w:tcBorders>
              <w:top w:val="single" w:sz="4" w:space="0" w:color="auto"/>
              <w:left w:val="single" w:sz="4" w:space="0" w:color="auto"/>
              <w:bottom w:val="single" w:sz="4" w:space="0" w:color="auto"/>
              <w:right w:val="single" w:sz="4" w:space="0" w:color="auto"/>
            </w:tcBorders>
            <w:hideMark/>
          </w:tcPr>
          <w:p w:rsidR="00BD4739" w:rsidRDefault="00BD4739">
            <w:pPr>
              <w:jc w:val="both"/>
            </w:pPr>
            <w:r>
              <w:t xml:space="preserve">Закон Липецкой области от 11 декабря 2013 года № 217-ОЗ "О нормативах финансирования  муниципальных дошкольных образовательных организаций" </w:t>
            </w:r>
          </w:p>
        </w:tc>
        <w:tc>
          <w:tcPr>
            <w:tcW w:w="1566" w:type="dxa"/>
            <w:tcBorders>
              <w:top w:val="single" w:sz="4" w:space="0" w:color="auto"/>
              <w:left w:val="nil"/>
              <w:bottom w:val="single" w:sz="4" w:space="0" w:color="auto"/>
              <w:right w:val="single" w:sz="4" w:space="0" w:color="auto"/>
            </w:tcBorders>
            <w:hideMark/>
          </w:tcPr>
          <w:p w:rsidR="00BD4739" w:rsidRDefault="00BD4739">
            <w:pPr>
              <w:jc w:val="right"/>
            </w:pPr>
            <w:r>
              <w:t>246 017 400,00</w:t>
            </w:r>
          </w:p>
        </w:tc>
      </w:tr>
      <w:tr w:rsidR="00BD4739" w:rsidTr="00BD4739">
        <w:trPr>
          <w:trHeight w:val="20"/>
        </w:trPr>
        <w:tc>
          <w:tcPr>
            <w:tcW w:w="8289" w:type="dxa"/>
            <w:tcBorders>
              <w:top w:val="single" w:sz="4" w:space="0" w:color="auto"/>
              <w:left w:val="single" w:sz="4" w:space="0" w:color="auto"/>
              <w:bottom w:val="single" w:sz="4" w:space="0" w:color="auto"/>
              <w:right w:val="single" w:sz="4" w:space="0" w:color="auto"/>
            </w:tcBorders>
            <w:hideMark/>
          </w:tcPr>
          <w:p w:rsidR="00BD4739" w:rsidRDefault="00BD4739">
            <w:pPr>
              <w:jc w:val="both"/>
            </w:pPr>
            <w:r>
              <w:t>Закон Липецкой области от 19 августа 2008 года № 180-ОЗ "О нормативах финансирования  общеобразовательных учреждений"</w:t>
            </w:r>
          </w:p>
        </w:tc>
        <w:tc>
          <w:tcPr>
            <w:tcW w:w="1566" w:type="dxa"/>
            <w:tcBorders>
              <w:top w:val="single" w:sz="4" w:space="0" w:color="auto"/>
              <w:left w:val="nil"/>
              <w:bottom w:val="single" w:sz="4" w:space="0" w:color="auto"/>
              <w:right w:val="single" w:sz="4" w:space="0" w:color="auto"/>
            </w:tcBorders>
            <w:hideMark/>
          </w:tcPr>
          <w:p w:rsidR="00BD4739" w:rsidRDefault="00BD4739">
            <w:pPr>
              <w:jc w:val="right"/>
            </w:pPr>
            <w:r>
              <w:t>276 507 600,00</w:t>
            </w:r>
          </w:p>
        </w:tc>
      </w:tr>
      <w:tr w:rsidR="00BD4739" w:rsidTr="00BD4739">
        <w:trPr>
          <w:trHeight w:val="20"/>
        </w:trPr>
        <w:tc>
          <w:tcPr>
            <w:tcW w:w="8289" w:type="dxa"/>
            <w:tcBorders>
              <w:top w:val="single" w:sz="4" w:space="0" w:color="auto"/>
              <w:left w:val="single" w:sz="4" w:space="0" w:color="auto"/>
              <w:bottom w:val="single" w:sz="4" w:space="0" w:color="auto"/>
              <w:right w:val="single" w:sz="4" w:space="0" w:color="auto"/>
            </w:tcBorders>
            <w:hideMark/>
          </w:tcPr>
          <w:p w:rsidR="00BD4739" w:rsidRDefault="00BD4739">
            <w:pPr>
              <w:jc w:val="both"/>
            </w:pPr>
            <w:r>
              <w:t>Закон Липецкой области от 27 декабря 2007 года № 119-ОЗ "О наделении органов местного  самоуправления  отдельными государственными  полномочиями в сфере образования"</w:t>
            </w:r>
          </w:p>
        </w:tc>
        <w:tc>
          <w:tcPr>
            <w:tcW w:w="1566" w:type="dxa"/>
            <w:tcBorders>
              <w:top w:val="single" w:sz="4" w:space="0" w:color="auto"/>
              <w:left w:val="nil"/>
              <w:bottom w:val="single" w:sz="4" w:space="0" w:color="auto"/>
              <w:right w:val="single" w:sz="4" w:space="0" w:color="auto"/>
            </w:tcBorders>
            <w:hideMark/>
          </w:tcPr>
          <w:p w:rsidR="00BD4739" w:rsidRDefault="00BD4739">
            <w:pPr>
              <w:jc w:val="right"/>
            </w:pPr>
            <w:r>
              <w:t>40 687 100,00</w:t>
            </w:r>
          </w:p>
        </w:tc>
      </w:tr>
      <w:tr w:rsidR="00BD4739" w:rsidTr="00BD4739">
        <w:trPr>
          <w:trHeight w:val="188"/>
        </w:trPr>
        <w:tc>
          <w:tcPr>
            <w:tcW w:w="8289" w:type="dxa"/>
            <w:tcBorders>
              <w:top w:val="single" w:sz="4" w:space="0" w:color="auto"/>
              <w:left w:val="single" w:sz="4" w:space="0" w:color="auto"/>
              <w:bottom w:val="single" w:sz="4" w:space="0" w:color="auto"/>
              <w:right w:val="single" w:sz="4" w:space="0" w:color="auto"/>
            </w:tcBorders>
            <w:hideMark/>
          </w:tcPr>
          <w:p w:rsidR="00BD4739" w:rsidRDefault="00BD4739">
            <w:pPr>
              <w:jc w:val="both"/>
              <w:rPr>
                <w:i/>
                <w:iCs/>
              </w:rPr>
            </w:pPr>
            <w:r>
              <w:rPr>
                <w:i/>
                <w:iCs/>
              </w:rPr>
              <w:t>компенсационные выплаты за содержание ребенка в образовательной организации, реализующей основную общеобразовательную программу дошкольного образования</w:t>
            </w:r>
          </w:p>
        </w:tc>
        <w:tc>
          <w:tcPr>
            <w:tcW w:w="1566" w:type="dxa"/>
            <w:tcBorders>
              <w:top w:val="single" w:sz="4" w:space="0" w:color="auto"/>
              <w:left w:val="nil"/>
              <w:bottom w:val="single" w:sz="4" w:space="0" w:color="auto"/>
              <w:right w:val="single" w:sz="4" w:space="0" w:color="auto"/>
            </w:tcBorders>
            <w:hideMark/>
          </w:tcPr>
          <w:p w:rsidR="00BD4739" w:rsidRDefault="00BD4739">
            <w:pPr>
              <w:jc w:val="right"/>
              <w:rPr>
                <w:i/>
                <w:iCs/>
              </w:rPr>
            </w:pPr>
            <w:r>
              <w:rPr>
                <w:i/>
                <w:iCs/>
              </w:rPr>
              <w:t>13 547 000,00</w:t>
            </w:r>
          </w:p>
        </w:tc>
      </w:tr>
      <w:tr w:rsidR="00BD4739" w:rsidTr="00BD4739">
        <w:trPr>
          <w:trHeight w:val="20"/>
        </w:trPr>
        <w:tc>
          <w:tcPr>
            <w:tcW w:w="8289" w:type="dxa"/>
            <w:tcBorders>
              <w:top w:val="single" w:sz="4" w:space="0" w:color="auto"/>
              <w:left w:val="single" w:sz="4" w:space="0" w:color="auto"/>
              <w:bottom w:val="single" w:sz="4" w:space="0" w:color="auto"/>
              <w:right w:val="single" w:sz="4" w:space="0" w:color="auto"/>
            </w:tcBorders>
            <w:hideMark/>
          </w:tcPr>
          <w:p w:rsidR="00BD4739" w:rsidRDefault="00BD4739">
            <w:pPr>
              <w:jc w:val="both"/>
              <w:rPr>
                <w:i/>
                <w:iCs/>
              </w:rPr>
            </w:pPr>
            <w:r>
              <w:rPr>
                <w:i/>
                <w:iCs/>
              </w:rPr>
              <w:t>социальные выплаты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1566" w:type="dxa"/>
            <w:tcBorders>
              <w:top w:val="single" w:sz="4" w:space="0" w:color="auto"/>
              <w:left w:val="nil"/>
              <w:bottom w:val="single" w:sz="4" w:space="0" w:color="auto"/>
              <w:right w:val="single" w:sz="4" w:space="0" w:color="auto"/>
            </w:tcBorders>
            <w:hideMark/>
          </w:tcPr>
          <w:p w:rsidR="00BD4739" w:rsidRDefault="00BD4739">
            <w:pPr>
              <w:jc w:val="right"/>
              <w:rPr>
                <w:i/>
                <w:iCs/>
              </w:rPr>
            </w:pPr>
            <w:r>
              <w:rPr>
                <w:i/>
                <w:iCs/>
              </w:rPr>
              <w:t>23 894 000,00</w:t>
            </w:r>
          </w:p>
        </w:tc>
      </w:tr>
      <w:tr w:rsidR="00BD4739" w:rsidTr="00BD4739">
        <w:trPr>
          <w:trHeight w:val="20"/>
        </w:trPr>
        <w:tc>
          <w:tcPr>
            <w:tcW w:w="8289" w:type="dxa"/>
            <w:tcBorders>
              <w:top w:val="single" w:sz="4" w:space="0" w:color="auto"/>
              <w:left w:val="single" w:sz="4" w:space="0" w:color="auto"/>
              <w:bottom w:val="single" w:sz="4" w:space="0" w:color="auto"/>
              <w:right w:val="single" w:sz="4" w:space="0" w:color="auto"/>
            </w:tcBorders>
            <w:hideMark/>
          </w:tcPr>
          <w:p w:rsidR="00BD4739" w:rsidRDefault="00BD4739">
            <w:pPr>
              <w:jc w:val="both"/>
              <w:rPr>
                <w:i/>
                <w:iCs/>
              </w:rPr>
            </w:pPr>
            <w:r>
              <w:rPr>
                <w:i/>
                <w:iCs/>
              </w:rPr>
              <w:t>приобретение школьной и спортивной формы детям из многодетных семей</w:t>
            </w:r>
          </w:p>
        </w:tc>
        <w:tc>
          <w:tcPr>
            <w:tcW w:w="1566" w:type="dxa"/>
            <w:tcBorders>
              <w:top w:val="single" w:sz="4" w:space="0" w:color="auto"/>
              <w:left w:val="nil"/>
              <w:bottom w:val="single" w:sz="4" w:space="0" w:color="auto"/>
              <w:right w:val="single" w:sz="4" w:space="0" w:color="auto"/>
            </w:tcBorders>
            <w:hideMark/>
          </w:tcPr>
          <w:p w:rsidR="00BD4739" w:rsidRDefault="00BD4739">
            <w:pPr>
              <w:jc w:val="right"/>
              <w:rPr>
                <w:i/>
                <w:iCs/>
              </w:rPr>
            </w:pPr>
            <w:r>
              <w:rPr>
                <w:i/>
                <w:iCs/>
              </w:rPr>
              <w:t>3 221 600,00</w:t>
            </w:r>
          </w:p>
        </w:tc>
      </w:tr>
      <w:tr w:rsidR="00BD4739" w:rsidTr="00BD4739">
        <w:trPr>
          <w:trHeight w:val="20"/>
        </w:trPr>
        <w:tc>
          <w:tcPr>
            <w:tcW w:w="8289" w:type="dxa"/>
            <w:tcBorders>
              <w:top w:val="single" w:sz="4" w:space="0" w:color="auto"/>
              <w:left w:val="single" w:sz="4" w:space="0" w:color="auto"/>
              <w:bottom w:val="single" w:sz="4" w:space="0" w:color="auto"/>
              <w:right w:val="single" w:sz="4" w:space="0" w:color="auto"/>
            </w:tcBorders>
            <w:hideMark/>
          </w:tcPr>
          <w:p w:rsidR="00BD4739" w:rsidRDefault="00BD4739">
            <w:pPr>
              <w:jc w:val="both"/>
              <w:rPr>
                <w:i/>
                <w:iCs/>
              </w:rPr>
            </w:pPr>
            <w:r>
              <w:rPr>
                <w:i/>
                <w:iCs/>
              </w:rPr>
              <w:t>компенсация затрат родителей (законных представителей) детей-инвалидов на организацию обучения по основным общеобразовательным программам на дому</w:t>
            </w:r>
          </w:p>
        </w:tc>
        <w:tc>
          <w:tcPr>
            <w:tcW w:w="1566" w:type="dxa"/>
            <w:tcBorders>
              <w:top w:val="single" w:sz="4" w:space="0" w:color="auto"/>
              <w:left w:val="nil"/>
              <w:bottom w:val="single" w:sz="4" w:space="0" w:color="auto"/>
              <w:right w:val="single" w:sz="4" w:space="0" w:color="auto"/>
            </w:tcBorders>
            <w:hideMark/>
          </w:tcPr>
          <w:p w:rsidR="00BD4739" w:rsidRDefault="00BD4739">
            <w:pPr>
              <w:jc w:val="right"/>
              <w:rPr>
                <w:i/>
                <w:iCs/>
              </w:rPr>
            </w:pPr>
            <w:r>
              <w:rPr>
                <w:i/>
                <w:iCs/>
              </w:rPr>
              <w:t>24 500,00</w:t>
            </w:r>
          </w:p>
        </w:tc>
      </w:tr>
      <w:tr w:rsidR="00BD4739" w:rsidTr="00BD4739">
        <w:trPr>
          <w:trHeight w:val="20"/>
        </w:trPr>
        <w:tc>
          <w:tcPr>
            <w:tcW w:w="8289" w:type="dxa"/>
            <w:tcBorders>
              <w:top w:val="single" w:sz="4" w:space="0" w:color="auto"/>
              <w:left w:val="single" w:sz="4" w:space="0" w:color="auto"/>
              <w:bottom w:val="single" w:sz="4" w:space="0" w:color="auto"/>
              <w:right w:val="single" w:sz="4" w:space="0" w:color="auto"/>
            </w:tcBorders>
            <w:hideMark/>
          </w:tcPr>
          <w:p w:rsidR="00BD4739" w:rsidRDefault="00BD4739">
            <w:pPr>
              <w:jc w:val="both"/>
            </w:pPr>
            <w:r>
              <w:t xml:space="preserve"> Закон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 </w:t>
            </w:r>
          </w:p>
        </w:tc>
        <w:tc>
          <w:tcPr>
            <w:tcW w:w="1566" w:type="dxa"/>
            <w:tcBorders>
              <w:top w:val="single" w:sz="4" w:space="0" w:color="auto"/>
              <w:left w:val="nil"/>
              <w:bottom w:val="single" w:sz="4" w:space="0" w:color="auto"/>
              <w:right w:val="single" w:sz="4" w:space="0" w:color="auto"/>
            </w:tcBorders>
            <w:hideMark/>
          </w:tcPr>
          <w:p w:rsidR="00BD4739" w:rsidRDefault="00BD4739">
            <w:pPr>
              <w:jc w:val="right"/>
            </w:pPr>
            <w:r>
              <w:t>9 968 600,00</w:t>
            </w:r>
          </w:p>
        </w:tc>
      </w:tr>
      <w:tr w:rsidR="00BD4739" w:rsidTr="00BD4739">
        <w:trPr>
          <w:trHeight w:val="20"/>
        </w:trPr>
        <w:tc>
          <w:tcPr>
            <w:tcW w:w="8289" w:type="dxa"/>
            <w:tcBorders>
              <w:top w:val="single" w:sz="4" w:space="0" w:color="auto"/>
              <w:left w:val="single" w:sz="4" w:space="0" w:color="auto"/>
              <w:bottom w:val="single" w:sz="4" w:space="0" w:color="auto"/>
              <w:right w:val="single" w:sz="4" w:space="0" w:color="auto"/>
            </w:tcBorders>
            <w:hideMark/>
          </w:tcPr>
          <w:p w:rsidR="00BD4739" w:rsidRDefault="00BD4739">
            <w:pPr>
              <w:jc w:val="both"/>
            </w:pPr>
            <w:r>
              <w:t xml:space="preserve">Закон Липецкой области от 15 января 2014 года № 246-ОЗ "О наделении органов местного  самоуправления государственными полномочиями по обеспечению жилыми помещениями  отдельных категорий граждан в Липецкой области"  </w:t>
            </w:r>
          </w:p>
        </w:tc>
        <w:tc>
          <w:tcPr>
            <w:tcW w:w="1566" w:type="dxa"/>
            <w:tcBorders>
              <w:top w:val="single" w:sz="4" w:space="0" w:color="auto"/>
              <w:left w:val="nil"/>
              <w:bottom w:val="single" w:sz="4" w:space="0" w:color="auto"/>
              <w:right w:val="single" w:sz="4" w:space="0" w:color="auto"/>
            </w:tcBorders>
            <w:hideMark/>
          </w:tcPr>
          <w:p w:rsidR="00BD4739" w:rsidRDefault="00BD4739">
            <w:pPr>
              <w:jc w:val="right"/>
            </w:pPr>
            <w:r>
              <w:t>2 248 704,00</w:t>
            </w:r>
          </w:p>
        </w:tc>
      </w:tr>
      <w:tr w:rsidR="00BD4739" w:rsidTr="00BD4739">
        <w:trPr>
          <w:trHeight w:val="20"/>
        </w:trPr>
        <w:tc>
          <w:tcPr>
            <w:tcW w:w="8289" w:type="dxa"/>
            <w:tcBorders>
              <w:top w:val="single" w:sz="4" w:space="0" w:color="auto"/>
              <w:left w:val="single" w:sz="4" w:space="0" w:color="auto"/>
              <w:bottom w:val="single" w:sz="4" w:space="0" w:color="auto"/>
              <w:right w:val="single" w:sz="4" w:space="0" w:color="auto"/>
            </w:tcBorders>
            <w:hideMark/>
          </w:tcPr>
          <w:p w:rsidR="00BD4739" w:rsidRDefault="00BD4739">
            <w:pPr>
              <w:jc w:val="both"/>
              <w:rPr>
                <w:i/>
                <w:iCs/>
              </w:rPr>
            </w:pPr>
            <w:r>
              <w:rPr>
                <w:i/>
                <w:iCs/>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566" w:type="dxa"/>
            <w:tcBorders>
              <w:top w:val="single" w:sz="4" w:space="0" w:color="auto"/>
              <w:left w:val="nil"/>
              <w:bottom w:val="single" w:sz="4" w:space="0" w:color="auto"/>
              <w:right w:val="single" w:sz="4" w:space="0" w:color="auto"/>
            </w:tcBorders>
            <w:hideMark/>
          </w:tcPr>
          <w:p w:rsidR="00BD4739" w:rsidRDefault="00BD4739">
            <w:pPr>
              <w:jc w:val="right"/>
              <w:rPr>
                <w:i/>
                <w:iCs/>
              </w:rPr>
            </w:pPr>
            <w:r>
              <w:rPr>
                <w:i/>
                <w:iCs/>
              </w:rPr>
              <w:t>2 248 704,00</w:t>
            </w:r>
          </w:p>
        </w:tc>
      </w:tr>
      <w:tr w:rsidR="00BD4739" w:rsidTr="00BD4739">
        <w:trPr>
          <w:trHeight w:val="20"/>
        </w:trPr>
        <w:tc>
          <w:tcPr>
            <w:tcW w:w="8289" w:type="dxa"/>
            <w:tcBorders>
              <w:top w:val="single" w:sz="4" w:space="0" w:color="auto"/>
              <w:left w:val="single" w:sz="4" w:space="0" w:color="auto"/>
              <w:bottom w:val="single" w:sz="4" w:space="0" w:color="auto"/>
              <w:right w:val="single" w:sz="4" w:space="0" w:color="auto"/>
            </w:tcBorders>
            <w:hideMark/>
          </w:tcPr>
          <w:p w:rsidR="00BD4739" w:rsidRDefault="00BD4739">
            <w:pPr>
              <w:jc w:val="both"/>
            </w:pPr>
            <w:r>
              <w:t>Закон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w:t>
            </w:r>
          </w:p>
        </w:tc>
        <w:tc>
          <w:tcPr>
            <w:tcW w:w="1566" w:type="dxa"/>
            <w:tcBorders>
              <w:top w:val="single" w:sz="4" w:space="0" w:color="auto"/>
              <w:left w:val="nil"/>
              <w:bottom w:val="single" w:sz="4" w:space="0" w:color="auto"/>
              <w:right w:val="single" w:sz="4" w:space="0" w:color="auto"/>
            </w:tcBorders>
            <w:hideMark/>
          </w:tcPr>
          <w:p w:rsidR="00BD4739" w:rsidRDefault="00BD4739">
            <w:pPr>
              <w:jc w:val="right"/>
            </w:pPr>
            <w:r>
              <w:t>29 263 900,00</w:t>
            </w:r>
          </w:p>
        </w:tc>
      </w:tr>
      <w:tr w:rsidR="00BD4739" w:rsidTr="00BD4739">
        <w:trPr>
          <w:trHeight w:val="20"/>
        </w:trPr>
        <w:tc>
          <w:tcPr>
            <w:tcW w:w="8289" w:type="dxa"/>
            <w:tcBorders>
              <w:top w:val="single" w:sz="4" w:space="0" w:color="auto"/>
              <w:left w:val="single" w:sz="4" w:space="0" w:color="auto"/>
              <w:bottom w:val="single" w:sz="4" w:space="0" w:color="auto"/>
              <w:right w:val="single" w:sz="4" w:space="0" w:color="auto"/>
            </w:tcBorders>
            <w:hideMark/>
          </w:tcPr>
          <w:p w:rsidR="00BD4739" w:rsidRDefault="00BD4739">
            <w:pPr>
              <w:jc w:val="both"/>
              <w:rPr>
                <w:i/>
                <w:iCs/>
              </w:rPr>
            </w:pPr>
            <w:r>
              <w:rPr>
                <w:i/>
                <w:iCs/>
              </w:rPr>
              <w:t>содержание ребенка в семье опекуна и приемной семье, а также вознаграждение, причитающееся приемному родителю</w:t>
            </w:r>
          </w:p>
        </w:tc>
        <w:tc>
          <w:tcPr>
            <w:tcW w:w="1566" w:type="dxa"/>
            <w:tcBorders>
              <w:top w:val="single" w:sz="4" w:space="0" w:color="auto"/>
              <w:left w:val="nil"/>
              <w:bottom w:val="single" w:sz="4" w:space="0" w:color="auto"/>
              <w:right w:val="single" w:sz="4" w:space="0" w:color="auto"/>
            </w:tcBorders>
            <w:hideMark/>
          </w:tcPr>
          <w:p w:rsidR="00BD4739" w:rsidRDefault="00BD4739">
            <w:pPr>
              <w:jc w:val="right"/>
              <w:rPr>
                <w:i/>
                <w:iCs/>
              </w:rPr>
            </w:pPr>
            <w:r>
              <w:rPr>
                <w:i/>
                <w:iCs/>
              </w:rPr>
              <w:t>23 688 000,00</w:t>
            </w:r>
          </w:p>
        </w:tc>
      </w:tr>
      <w:tr w:rsidR="00BD4739" w:rsidTr="00BD4739">
        <w:trPr>
          <w:trHeight w:val="20"/>
        </w:trPr>
        <w:tc>
          <w:tcPr>
            <w:tcW w:w="8289" w:type="dxa"/>
            <w:tcBorders>
              <w:top w:val="single" w:sz="4" w:space="0" w:color="auto"/>
              <w:left w:val="single" w:sz="4" w:space="0" w:color="auto"/>
              <w:bottom w:val="single" w:sz="4" w:space="0" w:color="auto"/>
              <w:right w:val="single" w:sz="4" w:space="0" w:color="auto"/>
            </w:tcBorders>
            <w:hideMark/>
          </w:tcPr>
          <w:p w:rsidR="00BD4739" w:rsidRDefault="00BD4739">
            <w:pPr>
              <w:jc w:val="both"/>
              <w:rPr>
                <w:i/>
                <w:iCs/>
              </w:rPr>
            </w:pPr>
            <w:r>
              <w:rPr>
                <w:i/>
                <w:iCs/>
              </w:rPr>
              <w:t>содержание численности специалистов, осуществляющих деятельность по опеке и  попечительству</w:t>
            </w:r>
          </w:p>
        </w:tc>
        <w:tc>
          <w:tcPr>
            <w:tcW w:w="1566" w:type="dxa"/>
            <w:tcBorders>
              <w:top w:val="single" w:sz="4" w:space="0" w:color="auto"/>
              <w:left w:val="nil"/>
              <w:bottom w:val="single" w:sz="4" w:space="0" w:color="auto"/>
              <w:right w:val="single" w:sz="4" w:space="0" w:color="auto"/>
            </w:tcBorders>
            <w:hideMark/>
          </w:tcPr>
          <w:p w:rsidR="00BD4739" w:rsidRDefault="00BD4739">
            <w:pPr>
              <w:jc w:val="right"/>
              <w:rPr>
                <w:i/>
                <w:iCs/>
              </w:rPr>
            </w:pPr>
            <w:r>
              <w:rPr>
                <w:i/>
                <w:iCs/>
              </w:rPr>
              <w:t>4 476 600,00</w:t>
            </w:r>
          </w:p>
        </w:tc>
      </w:tr>
      <w:tr w:rsidR="00BD4739" w:rsidTr="00BD4739">
        <w:trPr>
          <w:trHeight w:val="20"/>
        </w:trPr>
        <w:tc>
          <w:tcPr>
            <w:tcW w:w="8289" w:type="dxa"/>
            <w:tcBorders>
              <w:top w:val="single" w:sz="4" w:space="0" w:color="auto"/>
              <w:left w:val="single" w:sz="4" w:space="0" w:color="auto"/>
              <w:bottom w:val="single" w:sz="4" w:space="0" w:color="auto"/>
              <w:right w:val="single" w:sz="4" w:space="0" w:color="auto"/>
            </w:tcBorders>
            <w:hideMark/>
          </w:tcPr>
          <w:p w:rsidR="00BD4739" w:rsidRDefault="00BD4739">
            <w:pPr>
              <w:jc w:val="both"/>
              <w:rPr>
                <w:i/>
                <w:iCs/>
              </w:rPr>
            </w:pPr>
            <w:r>
              <w:rPr>
                <w:i/>
                <w:iCs/>
              </w:rPr>
              <w:t>предоставление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1566" w:type="dxa"/>
            <w:tcBorders>
              <w:top w:val="single" w:sz="4" w:space="0" w:color="auto"/>
              <w:left w:val="nil"/>
              <w:bottom w:val="single" w:sz="4" w:space="0" w:color="auto"/>
              <w:right w:val="single" w:sz="4" w:space="0" w:color="auto"/>
            </w:tcBorders>
            <w:hideMark/>
          </w:tcPr>
          <w:p w:rsidR="00BD4739" w:rsidRDefault="00BD4739">
            <w:pPr>
              <w:jc w:val="right"/>
              <w:rPr>
                <w:i/>
                <w:iCs/>
              </w:rPr>
            </w:pPr>
            <w:r>
              <w:rPr>
                <w:i/>
                <w:iCs/>
              </w:rPr>
              <w:t>301 500,00</w:t>
            </w:r>
          </w:p>
        </w:tc>
      </w:tr>
      <w:tr w:rsidR="00BD4739" w:rsidTr="00BD4739">
        <w:trPr>
          <w:trHeight w:val="20"/>
        </w:trPr>
        <w:tc>
          <w:tcPr>
            <w:tcW w:w="8289" w:type="dxa"/>
            <w:tcBorders>
              <w:top w:val="single" w:sz="4" w:space="0" w:color="auto"/>
              <w:left w:val="single" w:sz="4" w:space="0" w:color="auto"/>
              <w:bottom w:val="single" w:sz="4" w:space="0" w:color="auto"/>
              <w:right w:val="single" w:sz="4" w:space="0" w:color="auto"/>
            </w:tcBorders>
            <w:hideMark/>
          </w:tcPr>
          <w:p w:rsidR="00BD4739" w:rsidRDefault="00BD4739">
            <w:pPr>
              <w:jc w:val="both"/>
              <w:rPr>
                <w:i/>
                <w:iCs/>
              </w:rPr>
            </w:pPr>
            <w:r>
              <w:rPr>
                <w:i/>
                <w:iCs/>
              </w:rPr>
              <w:t>ежемесячная денежная выплата в связи с усыновлением (удочерением) ребенка-сироты или ребенка, оставшегося без попечения родителей</w:t>
            </w:r>
          </w:p>
        </w:tc>
        <w:tc>
          <w:tcPr>
            <w:tcW w:w="1566" w:type="dxa"/>
            <w:tcBorders>
              <w:top w:val="single" w:sz="4" w:space="0" w:color="auto"/>
              <w:left w:val="nil"/>
              <w:bottom w:val="single" w:sz="4" w:space="0" w:color="auto"/>
              <w:right w:val="single" w:sz="4" w:space="0" w:color="auto"/>
            </w:tcBorders>
            <w:hideMark/>
          </w:tcPr>
          <w:p w:rsidR="00BD4739" w:rsidRDefault="00BD4739">
            <w:pPr>
              <w:jc w:val="right"/>
              <w:rPr>
                <w:i/>
                <w:iCs/>
              </w:rPr>
            </w:pPr>
            <w:r>
              <w:rPr>
                <w:i/>
                <w:iCs/>
              </w:rPr>
              <w:t>578 900,00</w:t>
            </w:r>
          </w:p>
        </w:tc>
      </w:tr>
      <w:tr w:rsidR="00BD4739" w:rsidTr="00BD4739">
        <w:trPr>
          <w:trHeight w:val="20"/>
        </w:trPr>
        <w:tc>
          <w:tcPr>
            <w:tcW w:w="8289" w:type="dxa"/>
            <w:tcBorders>
              <w:top w:val="single" w:sz="4" w:space="0" w:color="auto"/>
              <w:left w:val="single" w:sz="4" w:space="0" w:color="auto"/>
              <w:bottom w:val="single" w:sz="4" w:space="0" w:color="auto"/>
              <w:right w:val="single" w:sz="4" w:space="0" w:color="auto"/>
            </w:tcBorders>
            <w:hideMark/>
          </w:tcPr>
          <w:p w:rsidR="00BD4739" w:rsidRDefault="00BD4739">
            <w:pPr>
              <w:jc w:val="both"/>
              <w:rPr>
                <w:i/>
                <w:iCs/>
              </w:rPr>
            </w:pPr>
            <w:r>
              <w:rPr>
                <w:i/>
                <w:iCs/>
              </w:rPr>
              <w:t xml:space="preserve">ежемесячная денежная выплата детям, оставшимся без попечения </w:t>
            </w:r>
            <w:r>
              <w:rPr>
                <w:i/>
                <w:iCs/>
              </w:rPr>
              <w:lastRenderedPageBreak/>
              <w:t>родителей, и лицам из их числа, оба родителя которых неизвестны</w:t>
            </w:r>
          </w:p>
        </w:tc>
        <w:tc>
          <w:tcPr>
            <w:tcW w:w="1566" w:type="dxa"/>
            <w:tcBorders>
              <w:top w:val="single" w:sz="4" w:space="0" w:color="auto"/>
              <w:left w:val="nil"/>
              <w:bottom w:val="single" w:sz="4" w:space="0" w:color="auto"/>
              <w:right w:val="single" w:sz="4" w:space="0" w:color="auto"/>
            </w:tcBorders>
            <w:hideMark/>
          </w:tcPr>
          <w:p w:rsidR="00BD4739" w:rsidRDefault="00BD4739">
            <w:pPr>
              <w:jc w:val="right"/>
              <w:rPr>
                <w:i/>
                <w:iCs/>
              </w:rPr>
            </w:pPr>
            <w:r>
              <w:rPr>
                <w:i/>
                <w:iCs/>
              </w:rPr>
              <w:lastRenderedPageBreak/>
              <w:t>218 900,00</w:t>
            </w:r>
          </w:p>
        </w:tc>
      </w:tr>
      <w:tr w:rsidR="00BD4739" w:rsidTr="00BD4739">
        <w:trPr>
          <w:trHeight w:val="20"/>
        </w:trPr>
        <w:tc>
          <w:tcPr>
            <w:tcW w:w="8289" w:type="dxa"/>
            <w:tcBorders>
              <w:top w:val="single" w:sz="4" w:space="0" w:color="auto"/>
              <w:left w:val="single" w:sz="4" w:space="0" w:color="auto"/>
              <w:bottom w:val="single" w:sz="4" w:space="0" w:color="auto"/>
              <w:right w:val="single" w:sz="4" w:space="0" w:color="auto"/>
            </w:tcBorders>
            <w:hideMark/>
          </w:tcPr>
          <w:p w:rsidR="00BD4739" w:rsidRDefault="00BD4739">
            <w:pPr>
              <w:jc w:val="both"/>
            </w:pPr>
            <w:r>
              <w:lastRenderedPageBreak/>
              <w:t xml:space="preserve"> Закон Липецкой области от 15 октября 2009 года № 311-ОЗ "О наделении органов местного  самоуправления отдельными государственными полномочиями по предоставлению  социальной выплаты на приобретение или строительство жилья по подпрограмме "Ипотечное  жилищное кредитование" государственной программы Липецкой области "Обеспечение  населения Липецкой области качественным жильем, социальной инфраструктурой и услугами  ЖКХ"</w:t>
            </w:r>
          </w:p>
        </w:tc>
        <w:tc>
          <w:tcPr>
            <w:tcW w:w="1566" w:type="dxa"/>
            <w:tcBorders>
              <w:top w:val="single" w:sz="4" w:space="0" w:color="auto"/>
              <w:left w:val="nil"/>
              <w:bottom w:val="single" w:sz="4" w:space="0" w:color="auto"/>
              <w:right w:val="single" w:sz="4" w:space="0" w:color="auto"/>
            </w:tcBorders>
            <w:hideMark/>
          </w:tcPr>
          <w:p w:rsidR="00BD4739" w:rsidRDefault="00BD4739">
            <w:pPr>
              <w:jc w:val="right"/>
            </w:pPr>
            <w:r>
              <w:t>3 000 000,00</w:t>
            </w:r>
          </w:p>
        </w:tc>
      </w:tr>
      <w:tr w:rsidR="00BD4739" w:rsidTr="00BD4739">
        <w:trPr>
          <w:trHeight w:val="20"/>
        </w:trPr>
        <w:tc>
          <w:tcPr>
            <w:tcW w:w="8289" w:type="dxa"/>
            <w:tcBorders>
              <w:top w:val="single" w:sz="4" w:space="0" w:color="auto"/>
              <w:left w:val="single" w:sz="4" w:space="0" w:color="auto"/>
              <w:bottom w:val="single" w:sz="4" w:space="0" w:color="auto"/>
              <w:right w:val="single" w:sz="4" w:space="0" w:color="auto"/>
            </w:tcBorders>
            <w:hideMark/>
          </w:tcPr>
          <w:p w:rsidR="00BD4739" w:rsidRDefault="00BD4739">
            <w:r>
              <w:rPr>
                <w:b/>
                <w:bCs/>
              </w:rPr>
              <w:t>Субсидии бюджету городского округа, всего:</w:t>
            </w:r>
          </w:p>
        </w:tc>
        <w:tc>
          <w:tcPr>
            <w:tcW w:w="1566" w:type="dxa"/>
            <w:tcBorders>
              <w:top w:val="single" w:sz="4" w:space="0" w:color="auto"/>
              <w:left w:val="nil"/>
              <w:bottom w:val="single" w:sz="4" w:space="0" w:color="auto"/>
              <w:right w:val="single" w:sz="4" w:space="0" w:color="auto"/>
            </w:tcBorders>
            <w:hideMark/>
          </w:tcPr>
          <w:p w:rsidR="00BD4739" w:rsidRDefault="00BD4739">
            <w:pPr>
              <w:jc w:val="right"/>
              <w:rPr>
                <w:b/>
              </w:rPr>
            </w:pPr>
            <w:r>
              <w:rPr>
                <w:b/>
              </w:rPr>
              <w:t xml:space="preserve">183 836 713,57 </w:t>
            </w:r>
          </w:p>
        </w:tc>
      </w:tr>
      <w:tr w:rsidR="00BD4739" w:rsidTr="00BD4739">
        <w:trPr>
          <w:trHeight w:val="20"/>
        </w:trPr>
        <w:tc>
          <w:tcPr>
            <w:tcW w:w="8289" w:type="dxa"/>
            <w:tcBorders>
              <w:top w:val="single" w:sz="4" w:space="0" w:color="auto"/>
              <w:left w:val="single" w:sz="4" w:space="0" w:color="auto"/>
              <w:bottom w:val="single" w:sz="4" w:space="0" w:color="auto"/>
              <w:right w:val="single" w:sz="4" w:space="0" w:color="auto"/>
            </w:tcBorders>
            <w:hideMark/>
          </w:tcPr>
          <w:p w:rsidR="00BD4739" w:rsidRDefault="00BD4739">
            <w:r>
              <w:rPr>
                <w:bCs/>
              </w:rPr>
              <w:t>Субсидии местным бюджетам на реализацию муниципальных программ, направленных на обеспечение условий для развития физической культуры и массового спорта, организацию проведения официальных физкультурно-оздоровительных и спортивных мероприятий</w:t>
            </w:r>
          </w:p>
        </w:tc>
        <w:tc>
          <w:tcPr>
            <w:tcW w:w="1566" w:type="dxa"/>
            <w:tcBorders>
              <w:top w:val="single" w:sz="4" w:space="0" w:color="auto"/>
              <w:left w:val="nil"/>
              <w:bottom w:val="single" w:sz="4" w:space="0" w:color="auto"/>
              <w:right w:val="single" w:sz="4" w:space="0" w:color="auto"/>
            </w:tcBorders>
            <w:hideMark/>
          </w:tcPr>
          <w:p w:rsidR="00BD4739" w:rsidRDefault="00BD4739">
            <w:pPr>
              <w:jc w:val="right"/>
            </w:pPr>
            <w:r>
              <w:t>565 000,00</w:t>
            </w:r>
          </w:p>
        </w:tc>
      </w:tr>
      <w:tr w:rsidR="00BD4739" w:rsidTr="00BD4739">
        <w:trPr>
          <w:trHeight w:val="20"/>
        </w:trPr>
        <w:tc>
          <w:tcPr>
            <w:tcW w:w="8289" w:type="dxa"/>
            <w:tcBorders>
              <w:top w:val="single" w:sz="4" w:space="0" w:color="auto"/>
              <w:left w:val="single" w:sz="4" w:space="0" w:color="auto"/>
              <w:bottom w:val="single" w:sz="4" w:space="0" w:color="auto"/>
              <w:right w:val="single" w:sz="4" w:space="0" w:color="auto"/>
            </w:tcBorders>
            <w:hideMark/>
          </w:tcPr>
          <w:p w:rsidR="00BD4739" w:rsidRDefault="00BD4739">
            <w:pPr>
              <w:jc w:val="both"/>
              <w:rPr>
                <w:bCs/>
              </w:rPr>
            </w:pPr>
            <w:r>
              <w:rPr>
                <w:bCs/>
              </w:rPr>
              <w:t>Субсидии местным бюджетам на реализацию муниципальных программ,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w:t>
            </w:r>
          </w:p>
        </w:tc>
        <w:tc>
          <w:tcPr>
            <w:tcW w:w="1566" w:type="dxa"/>
            <w:tcBorders>
              <w:top w:val="single" w:sz="4" w:space="0" w:color="auto"/>
              <w:left w:val="nil"/>
              <w:bottom w:val="single" w:sz="4" w:space="0" w:color="auto"/>
              <w:right w:val="single" w:sz="4" w:space="0" w:color="auto"/>
            </w:tcBorders>
            <w:hideMark/>
          </w:tcPr>
          <w:p w:rsidR="00BD4739" w:rsidRDefault="00BD4739">
            <w:pPr>
              <w:jc w:val="right"/>
            </w:pPr>
            <w:r>
              <w:t>82 100 000,00</w:t>
            </w:r>
          </w:p>
        </w:tc>
      </w:tr>
      <w:tr w:rsidR="00BD4739" w:rsidTr="00BD4739">
        <w:trPr>
          <w:trHeight w:val="20"/>
        </w:trPr>
        <w:tc>
          <w:tcPr>
            <w:tcW w:w="8289" w:type="dxa"/>
            <w:tcBorders>
              <w:top w:val="single" w:sz="4" w:space="0" w:color="auto"/>
              <w:left w:val="single" w:sz="4" w:space="0" w:color="auto"/>
              <w:bottom w:val="single" w:sz="4" w:space="0" w:color="auto"/>
              <w:right w:val="single" w:sz="4" w:space="0" w:color="auto"/>
            </w:tcBorders>
            <w:hideMark/>
          </w:tcPr>
          <w:p w:rsidR="00BD4739" w:rsidRDefault="00BD4739">
            <w:pPr>
              <w:jc w:val="both"/>
              <w:rPr>
                <w:bCs/>
              </w:rPr>
            </w:pPr>
            <w:r>
              <w:rPr>
                <w:bCs/>
              </w:rPr>
              <w:t>Субсидии местным бюджетам на реализацию муниципальных программ, направленных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566" w:type="dxa"/>
            <w:tcBorders>
              <w:top w:val="single" w:sz="4" w:space="0" w:color="auto"/>
              <w:left w:val="nil"/>
              <w:bottom w:val="single" w:sz="4" w:space="0" w:color="auto"/>
              <w:right w:val="single" w:sz="4" w:space="0" w:color="auto"/>
            </w:tcBorders>
            <w:hideMark/>
          </w:tcPr>
          <w:p w:rsidR="00BD4739" w:rsidRDefault="00BD4739">
            <w:pPr>
              <w:jc w:val="right"/>
            </w:pPr>
            <w:r>
              <w:t>16 398 295,00</w:t>
            </w:r>
          </w:p>
        </w:tc>
      </w:tr>
      <w:tr w:rsidR="00BD4739" w:rsidTr="00BD4739">
        <w:trPr>
          <w:trHeight w:val="20"/>
        </w:trPr>
        <w:tc>
          <w:tcPr>
            <w:tcW w:w="8289" w:type="dxa"/>
            <w:tcBorders>
              <w:top w:val="single" w:sz="4" w:space="0" w:color="auto"/>
              <w:left w:val="single" w:sz="4" w:space="0" w:color="auto"/>
              <w:bottom w:val="single" w:sz="4" w:space="0" w:color="auto"/>
              <w:right w:val="single" w:sz="4" w:space="0" w:color="auto"/>
            </w:tcBorders>
            <w:hideMark/>
          </w:tcPr>
          <w:p w:rsidR="00BD4739" w:rsidRDefault="00BD4739">
            <w:pPr>
              <w:jc w:val="both"/>
              <w:rPr>
                <w:bCs/>
              </w:rPr>
            </w:pPr>
            <w:r>
              <w:rPr>
                <w:bCs/>
              </w:rPr>
              <w:t>Субсидии местным бюджетам на реализацию муниципальных программ, направленных на осуществление капитального ремонта и бюджетных инвестиций в объекты муниципальной собственности</w:t>
            </w:r>
          </w:p>
        </w:tc>
        <w:tc>
          <w:tcPr>
            <w:tcW w:w="1566" w:type="dxa"/>
            <w:tcBorders>
              <w:top w:val="single" w:sz="4" w:space="0" w:color="auto"/>
              <w:left w:val="nil"/>
              <w:bottom w:val="single" w:sz="4" w:space="0" w:color="auto"/>
              <w:right w:val="single" w:sz="4" w:space="0" w:color="auto"/>
            </w:tcBorders>
            <w:hideMark/>
          </w:tcPr>
          <w:p w:rsidR="00BD4739" w:rsidRDefault="00BD4739">
            <w:pPr>
              <w:jc w:val="right"/>
            </w:pPr>
            <w:r>
              <w:t>6 316 195,00</w:t>
            </w:r>
          </w:p>
        </w:tc>
      </w:tr>
      <w:tr w:rsidR="00BD4739" w:rsidTr="00BD4739">
        <w:trPr>
          <w:trHeight w:val="20"/>
        </w:trPr>
        <w:tc>
          <w:tcPr>
            <w:tcW w:w="8289" w:type="dxa"/>
            <w:tcBorders>
              <w:top w:val="single" w:sz="4" w:space="0" w:color="auto"/>
              <w:left w:val="single" w:sz="4" w:space="0" w:color="auto"/>
              <w:bottom w:val="single" w:sz="4" w:space="0" w:color="auto"/>
              <w:right w:val="single" w:sz="4" w:space="0" w:color="auto"/>
            </w:tcBorders>
            <w:hideMark/>
          </w:tcPr>
          <w:p w:rsidR="00BD4739" w:rsidRDefault="00BD4739">
            <w:pPr>
              <w:jc w:val="both"/>
              <w:rPr>
                <w:bCs/>
              </w:rPr>
            </w:pPr>
            <w:r>
              <w:rPr>
                <w:bCs/>
              </w:rPr>
              <w:t>Субсидии на приобретение информационных услуг с использованием информационно-правовых систем</w:t>
            </w:r>
          </w:p>
        </w:tc>
        <w:tc>
          <w:tcPr>
            <w:tcW w:w="1566" w:type="dxa"/>
            <w:tcBorders>
              <w:top w:val="single" w:sz="4" w:space="0" w:color="auto"/>
              <w:left w:val="nil"/>
              <w:bottom w:val="single" w:sz="4" w:space="0" w:color="auto"/>
              <w:right w:val="single" w:sz="4" w:space="0" w:color="auto"/>
            </w:tcBorders>
            <w:hideMark/>
          </w:tcPr>
          <w:p w:rsidR="00BD4739" w:rsidRDefault="00BD4739">
            <w:pPr>
              <w:jc w:val="right"/>
            </w:pPr>
            <w:r>
              <w:t>91 208,23</w:t>
            </w:r>
          </w:p>
        </w:tc>
      </w:tr>
      <w:tr w:rsidR="00BD4739" w:rsidTr="00BD4739">
        <w:trPr>
          <w:trHeight w:val="20"/>
        </w:trPr>
        <w:tc>
          <w:tcPr>
            <w:tcW w:w="8289" w:type="dxa"/>
            <w:tcBorders>
              <w:top w:val="single" w:sz="4" w:space="0" w:color="auto"/>
              <w:left w:val="single" w:sz="4" w:space="0" w:color="auto"/>
              <w:bottom w:val="single" w:sz="4" w:space="0" w:color="auto"/>
              <w:right w:val="single" w:sz="4" w:space="0" w:color="auto"/>
            </w:tcBorders>
            <w:hideMark/>
          </w:tcPr>
          <w:p w:rsidR="00BD4739" w:rsidRDefault="00BD4739">
            <w:pPr>
              <w:jc w:val="both"/>
              <w:rPr>
                <w:bCs/>
              </w:rPr>
            </w:pPr>
            <w:r>
              <w:rPr>
                <w:bCs/>
              </w:rPr>
              <w:t>Субсидии местным бюджетам на реализацию муниципальных программ, направленных на повышение квалификации педагогических работников муниципальных образовательных организаций</w:t>
            </w:r>
          </w:p>
        </w:tc>
        <w:tc>
          <w:tcPr>
            <w:tcW w:w="1566" w:type="dxa"/>
            <w:tcBorders>
              <w:top w:val="single" w:sz="4" w:space="0" w:color="auto"/>
              <w:left w:val="nil"/>
              <w:bottom w:val="single" w:sz="4" w:space="0" w:color="auto"/>
              <w:right w:val="single" w:sz="4" w:space="0" w:color="auto"/>
            </w:tcBorders>
            <w:hideMark/>
          </w:tcPr>
          <w:p w:rsidR="00BD4739" w:rsidRDefault="00BD4739">
            <w:pPr>
              <w:jc w:val="right"/>
            </w:pPr>
            <w:r>
              <w:t>127 912,70</w:t>
            </w:r>
          </w:p>
        </w:tc>
      </w:tr>
      <w:tr w:rsidR="00BD4739" w:rsidTr="00BD4739">
        <w:trPr>
          <w:trHeight w:val="20"/>
        </w:trPr>
        <w:tc>
          <w:tcPr>
            <w:tcW w:w="8289" w:type="dxa"/>
            <w:tcBorders>
              <w:top w:val="single" w:sz="4" w:space="0" w:color="auto"/>
              <w:left w:val="single" w:sz="4" w:space="0" w:color="auto"/>
              <w:bottom w:val="single" w:sz="4" w:space="0" w:color="auto"/>
              <w:right w:val="single" w:sz="4" w:space="0" w:color="auto"/>
            </w:tcBorders>
            <w:hideMark/>
          </w:tcPr>
          <w:p w:rsidR="00BD4739" w:rsidRDefault="00BD4739">
            <w:pPr>
              <w:jc w:val="both"/>
              <w:rPr>
                <w:bCs/>
              </w:rPr>
            </w:pPr>
            <w:r>
              <w:rPr>
                <w:bCs/>
              </w:rPr>
              <w:t>Субсидия местным бюджетам на реализацию муниципальных программ, направленных на формирование современной городской среды в части реализации мероприятий по благоустройству дворовых территорий многоквартирных домов</w:t>
            </w:r>
          </w:p>
        </w:tc>
        <w:tc>
          <w:tcPr>
            <w:tcW w:w="1566" w:type="dxa"/>
            <w:tcBorders>
              <w:top w:val="single" w:sz="4" w:space="0" w:color="auto"/>
              <w:left w:val="nil"/>
              <w:bottom w:val="single" w:sz="4" w:space="0" w:color="auto"/>
              <w:right w:val="single" w:sz="4" w:space="0" w:color="auto"/>
            </w:tcBorders>
            <w:hideMark/>
          </w:tcPr>
          <w:p w:rsidR="00BD4739" w:rsidRDefault="00BD4739">
            <w:pPr>
              <w:jc w:val="right"/>
            </w:pPr>
            <w:r>
              <w:t>28 021 211,73</w:t>
            </w:r>
          </w:p>
        </w:tc>
      </w:tr>
      <w:tr w:rsidR="00BD4739" w:rsidTr="00BD4739">
        <w:trPr>
          <w:trHeight w:val="20"/>
        </w:trPr>
        <w:tc>
          <w:tcPr>
            <w:tcW w:w="8289" w:type="dxa"/>
            <w:tcBorders>
              <w:top w:val="single" w:sz="4" w:space="0" w:color="auto"/>
              <w:left w:val="single" w:sz="4" w:space="0" w:color="auto"/>
              <w:bottom w:val="single" w:sz="4" w:space="0" w:color="auto"/>
              <w:right w:val="single" w:sz="4" w:space="0" w:color="auto"/>
            </w:tcBorders>
            <w:hideMark/>
          </w:tcPr>
          <w:p w:rsidR="00BD4739" w:rsidRDefault="00BD4739">
            <w:pPr>
              <w:jc w:val="both"/>
              <w:rPr>
                <w:bCs/>
              </w:rPr>
            </w:pPr>
            <w:r>
              <w:rPr>
                <w:bCs/>
              </w:rPr>
              <w:t>Субсидии местным бюджетам на реализацию муниципальных программ, направленных на поддержку обустройства мест массового отдыха населения (городских парков)</w:t>
            </w:r>
          </w:p>
        </w:tc>
        <w:tc>
          <w:tcPr>
            <w:tcW w:w="1566" w:type="dxa"/>
            <w:tcBorders>
              <w:top w:val="single" w:sz="4" w:space="0" w:color="auto"/>
              <w:left w:val="nil"/>
              <w:bottom w:val="single" w:sz="4" w:space="0" w:color="auto"/>
              <w:right w:val="single" w:sz="4" w:space="0" w:color="auto"/>
            </w:tcBorders>
            <w:hideMark/>
          </w:tcPr>
          <w:p w:rsidR="00BD4739" w:rsidRDefault="00BD4739">
            <w:pPr>
              <w:jc w:val="right"/>
            </w:pPr>
            <w:r>
              <w:t>5 937 272,22</w:t>
            </w:r>
          </w:p>
        </w:tc>
      </w:tr>
      <w:tr w:rsidR="00BD4739" w:rsidTr="00BD4739">
        <w:trPr>
          <w:trHeight w:val="20"/>
        </w:trPr>
        <w:tc>
          <w:tcPr>
            <w:tcW w:w="8289" w:type="dxa"/>
            <w:tcBorders>
              <w:top w:val="single" w:sz="4" w:space="0" w:color="auto"/>
              <w:left w:val="single" w:sz="4" w:space="0" w:color="auto"/>
              <w:bottom w:val="single" w:sz="4" w:space="0" w:color="auto"/>
              <w:right w:val="single" w:sz="4" w:space="0" w:color="auto"/>
            </w:tcBorders>
            <w:hideMark/>
          </w:tcPr>
          <w:p w:rsidR="00BD4739" w:rsidRDefault="00BD4739">
            <w:pPr>
              <w:jc w:val="both"/>
              <w:rPr>
                <w:bCs/>
              </w:rPr>
            </w:pPr>
            <w:r>
              <w:rPr>
                <w:bCs/>
              </w:rPr>
              <w:t>Субсидии местным бюджетам на реализацию муниципальных программ, направленных на создание условий для организации досуга и обеспечения услугами организаций культуры жителей муниципальных районов, городских округов и поселений в части подготовки кадров учреждений культуры</w:t>
            </w:r>
          </w:p>
        </w:tc>
        <w:tc>
          <w:tcPr>
            <w:tcW w:w="1566" w:type="dxa"/>
            <w:tcBorders>
              <w:top w:val="single" w:sz="4" w:space="0" w:color="auto"/>
              <w:left w:val="nil"/>
              <w:bottom w:val="single" w:sz="4" w:space="0" w:color="auto"/>
              <w:right w:val="single" w:sz="4" w:space="0" w:color="auto"/>
            </w:tcBorders>
            <w:hideMark/>
          </w:tcPr>
          <w:p w:rsidR="00BD4739" w:rsidRDefault="00BD4739">
            <w:pPr>
              <w:jc w:val="right"/>
            </w:pPr>
            <w:r>
              <w:t>36 300,00</w:t>
            </w:r>
          </w:p>
        </w:tc>
      </w:tr>
      <w:tr w:rsidR="00BD4739" w:rsidTr="00BD4739">
        <w:trPr>
          <w:trHeight w:val="20"/>
        </w:trPr>
        <w:tc>
          <w:tcPr>
            <w:tcW w:w="8289" w:type="dxa"/>
            <w:tcBorders>
              <w:top w:val="single" w:sz="4" w:space="0" w:color="auto"/>
              <w:left w:val="single" w:sz="4" w:space="0" w:color="auto"/>
              <w:bottom w:val="single" w:sz="4" w:space="0" w:color="auto"/>
              <w:right w:val="single" w:sz="4" w:space="0" w:color="auto"/>
            </w:tcBorders>
            <w:hideMark/>
          </w:tcPr>
          <w:p w:rsidR="00BD4739" w:rsidRDefault="00BD4739">
            <w:pPr>
              <w:jc w:val="both"/>
              <w:rPr>
                <w:bCs/>
              </w:rPr>
            </w:pPr>
            <w:r>
              <w:t>Субсидии местным бюджетам на реализацию муниципальных программ, направленных на проведение мероприятий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w:t>
            </w:r>
          </w:p>
        </w:tc>
        <w:tc>
          <w:tcPr>
            <w:tcW w:w="1566" w:type="dxa"/>
            <w:tcBorders>
              <w:top w:val="single" w:sz="4" w:space="0" w:color="auto"/>
              <w:left w:val="nil"/>
              <w:bottom w:val="single" w:sz="4" w:space="0" w:color="auto"/>
              <w:right w:val="single" w:sz="4" w:space="0" w:color="auto"/>
            </w:tcBorders>
            <w:hideMark/>
          </w:tcPr>
          <w:p w:rsidR="00BD4739" w:rsidRDefault="00BD4739">
            <w:pPr>
              <w:jc w:val="right"/>
            </w:pPr>
            <w:r>
              <w:t>13 697,29</w:t>
            </w:r>
          </w:p>
        </w:tc>
      </w:tr>
      <w:tr w:rsidR="00BD4739" w:rsidTr="00BD4739">
        <w:trPr>
          <w:trHeight w:val="20"/>
        </w:trPr>
        <w:tc>
          <w:tcPr>
            <w:tcW w:w="8289" w:type="dxa"/>
            <w:tcBorders>
              <w:top w:val="single" w:sz="4" w:space="0" w:color="auto"/>
              <w:left w:val="single" w:sz="4" w:space="0" w:color="auto"/>
              <w:bottom w:val="single" w:sz="4" w:space="0" w:color="auto"/>
              <w:right w:val="single" w:sz="4" w:space="0" w:color="auto"/>
            </w:tcBorders>
            <w:hideMark/>
          </w:tcPr>
          <w:p w:rsidR="00BD4739" w:rsidRDefault="00BD4739">
            <w:pPr>
              <w:autoSpaceDE w:val="0"/>
              <w:autoSpaceDN w:val="0"/>
              <w:adjustRightInd w:val="0"/>
            </w:pPr>
            <w:r>
              <w:t>Субсидии местным бюджетам на реализацию муниципальных программ, направленных на создание условий для организации досуга и обеспечения услугами организаций культуры жителей муниципальных районов, городских округов и поселений в части материально-технического оснащения учреждений культуры</w:t>
            </w:r>
          </w:p>
        </w:tc>
        <w:tc>
          <w:tcPr>
            <w:tcW w:w="1566" w:type="dxa"/>
            <w:tcBorders>
              <w:top w:val="single" w:sz="4" w:space="0" w:color="auto"/>
              <w:left w:val="nil"/>
              <w:bottom w:val="single" w:sz="4" w:space="0" w:color="auto"/>
              <w:right w:val="single" w:sz="4" w:space="0" w:color="auto"/>
            </w:tcBorders>
            <w:hideMark/>
          </w:tcPr>
          <w:p w:rsidR="00BD4739" w:rsidRDefault="00BD4739">
            <w:pPr>
              <w:jc w:val="right"/>
            </w:pPr>
            <w:r>
              <w:t>628 533,28</w:t>
            </w:r>
          </w:p>
        </w:tc>
      </w:tr>
      <w:tr w:rsidR="00BD4739" w:rsidTr="00BD4739">
        <w:trPr>
          <w:trHeight w:val="20"/>
        </w:trPr>
        <w:tc>
          <w:tcPr>
            <w:tcW w:w="8289" w:type="dxa"/>
            <w:tcBorders>
              <w:top w:val="single" w:sz="4" w:space="0" w:color="auto"/>
              <w:left w:val="single" w:sz="4" w:space="0" w:color="auto"/>
              <w:bottom w:val="single" w:sz="4" w:space="0" w:color="auto"/>
              <w:right w:val="single" w:sz="4" w:space="0" w:color="auto"/>
            </w:tcBorders>
            <w:hideMark/>
          </w:tcPr>
          <w:p w:rsidR="00BD4739" w:rsidRDefault="00BD4739">
            <w:pPr>
              <w:autoSpaceDE w:val="0"/>
              <w:autoSpaceDN w:val="0"/>
              <w:adjustRightInd w:val="0"/>
            </w:pPr>
            <w:r>
              <w:lastRenderedPageBreak/>
              <w:t xml:space="preserve">Субсидии местным бюджетам на реализацию муниципальных программ, направленных на организацию библиотечного обслуживания населения в части комплектования книжных фондов библиотек </w:t>
            </w:r>
            <w:r>
              <w:rPr>
                <w:bCs/>
              </w:rPr>
              <w:t>муниципальных районов, городских округов и поселений</w:t>
            </w:r>
          </w:p>
        </w:tc>
        <w:tc>
          <w:tcPr>
            <w:tcW w:w="1566" w:type="dxa"/>
            <w:tcBorders>
              <w:top w:val="single" w:sz="4" w:space="0" w:color="auto"/>
              <w:left w:val="nil"/>
              <w:bottom w:val="single" w:sz="4" w:space="0" w:color="auto"/>
              <w:right w:val="single" w:sz="4" w:space="0" w:color="auto"/>
            </w:tcBorders>
            <w:hideMark/>
          </w:tcPr>
          <w:p w:rsidR="00BD4739" w:rsidRDefault="00BD4739">
            <w:pPr>
              <w:jc w:val="right"/>
            </w:pPr>
            <w:r>
              <w:t>297 507,97</w:t>
            </w:r>
          </w:p>
        </w:tc>
      </w:tr>
      <w:tr w:rsidR="00BD4739" w:rsidTr="00BD4739">
        <w:trPr>
          <w:trHeight w:val="20"/>
        </w:trPr>
        <w:tc>
          <w:tcPr>
            <w:tcW w:w="8289" w:type="dxa"/>
            <w:tcBorders>
              <w:top w:val="single" w:sz="4" w:space="0" w:color="auto"/>
              <w:left w:val="single" w:sz="4" w:space="0" w:color="auto"/>
              <w:bottom w:val="single" w:sz="4" w:space="0" w:color="auto"/>
              <w:right w:val="single" w:sz="4" w:space="0" w:color="auto"/>
            </w:tcBorders>
            <w:hideMark/>
          </w:tcPr>
          <w:p w:rsidR="00BD4739" w:rsidRDefault="00BD4739">
            <w:pPr>
              <w:autoSpaceDE w:val="0"/>
              <w:autoSpaceDN w:val="0"/>
              <w:adjustRightInd w:val="0"/>
            </w:pPr>
            <w:r>
              <w:t>Субсидии местным бюджетам на реализацию муниципальных программ, направленных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1566" w:type="dxa"/>
            <w:tcBorders>
              <w:top w:val="single" w:sz="4" w:space="0" w:color="auto"/>
              <w:left w:val="nil"/>
              <w:bottom w:val="single" w:sz="4" w:space="0" w:color="auto"/>
              <w:right w:val="single" w:sz="4" w:space="0" w:color="auto"/>
            </w:tcBorders>
            <w:hideMark/>
          </w:tcPr>
          <w:p w:rsidR="00BD4739" w:rsidRDefault="00BD4739">
            <w:pPr>
              <w:jc w:val="right"/>
            </w:pPr>
            <w:r>
              <w:t>5 841 111,00</w:t>
            </w:r>
          </w:p>
        </w:tc>
      </w:tr>
      <w:tr w:rsidR="00BD4739" w:rsidTr="00BD4739">
        <w:trPr>
          <w:trHeight w:val="20"/>
        </w:trPr>
        <w:tc>
          <w:tcPr>
            <w:tcW w:w="8289" w:type="dxa"/>
            <w:tcBorders>
              <w:top w:val="single" w:sz="4" w:space="0" w:color="auto"/>
              <w:left w:val="single" w:sz="4" w:space="0" w:color="auto"/>
              <w:bottom w:val="single" w:sz="4" w:space="0" w:color="auto"/>
              <w:right w:val="single" w:sz="4" w:space="0" w:color="auto"/>
            </w:tcBorders>
            <w:hideMark/>
          </w:tcPr>
          <w:p w:rsidR="00BD4739" w:rsidRDefault="00BD4739">
            <w:pPr>
              <w:autoSpaceDE w:val="0"/>
              <w:autoSpaceDN w:val="0"/>
              <w:adjustRightInd w:val="0"/>
            </w:pPr>
            <w:r>
              <w:t>Субсидии местным бюджетам на реализацию муниципальных программ, направленных на формирование современной городской среды в части реализации мероприятий по благоустройству территорий общего пользования</w:t>
            </w:r>
          </w:p>
        </w:tc>
        <w:tc>
          <w:tcPr>
            <w:tcW w:w="1566" w:type="dxa"/>
            <w:tcBorders>
              <w:top w:val="single" w:sz="4" w:space="0" w:color="auto"/>
              <w:left w:val="nil"/>
              <w:bottom w:val="single" w:sz="4" w:space="0" w:color="auto"/>
              <w:right w:val="single" w:sz="4" w:space="0" w:color="auto"/>
            </w:tcBorders>
            <w:hideMark/>
          </w:tcPr>
          <w:p w:rsidR="00BD4739" w:rsidRDefault="00BD4739">
            <w:pPr>
              <w:jc w:val="right"/>
            </w:pPr>
            <w:r>
              <w:t>24 312 469,15</w:t>
            </w:r>
          </w:p>
        </w:tc>
      </w:tr>
      <w:tr w:rsidR="00BD4739" w:rsidTr="00BD4739">
        <w:trPr>
          <w:trHeight w:val="20"/>
        </w:trPr>
        <w:tc>
          <w:tcPr>
            <w:tcW w:w="8289" w:type="dxa"/>
            <w:tcBorders>
              <w:top w:val="single" w:sz="4" w:space="0" w:color="auto"/>
              <w:left w:val="single" w:sz="4" w:space="0" w:color="auto"/>
              <w:bottom w:val="single" w:sz="4" w:space="0" w:color="auto"/>
              <w:right w:val="single" w:sz="4" w:space="0" w:color="auto"/>
            </w:tcBorders>
            <w:hideMark/>
          </w:tcPr>
          <w:p w:rsidR="00BD4739" w:rsidRDefault="00BD4739">
            <w:pPr>
              <w:autoSpaceDE w:val="0"/>
              <w:autoSpaceDN w:val="0"/>
              <w:adjustRightInd w:val="0"/>
            </w:pPr>
            <w:r>
              <w:t>Субсидии местным бюджетам на реализацию муниципальных программ, содержащих мероприятия по созданию условий для инклюзивного образования детей-инвалидов в дошкольных образовательных организациях</w:t>
            </w:r>
          </w:p>
        </w:tc>
        <w:tc>
          <w:tcPr>
            <w:tcW w:w="1566" w:type="dxa"/>
            <w:tcBorders>
              <w:top w:val="single" w:sz="4" w:space="0" w:color="auto"/>
              <w:left w:val="nil"/>
              <w:bottom w:val="single" w:sz="4" w:space="0" w:color="auto"/>
              <w:right w:val="single" w:sz="4" w:space="0" w:color="auto"/>
            </w:tcBorders>
            <w:hideMark/>
          </w:tcPr>
          <w:p w:rsidR="00BD4739" w:rsidRDefault="00BD4739">
            <w:pPr>
              <w:jc w:val="right"/>
            </w:pPr>
            <w:r>
              <w:t>3 150 000,00</w:t>
            </w:r>
          </w:p>
        </w:tc>
      </w:tr>
      <w:tr w:rsidR="00BD4739" w:rsidTr="00BD4739">
        <w:trPr>
          <w:trHeight w:val="20"/>
        </w:trPr>
        <w:tc>
          <w:tcPr>
            <w:tcW w:w="8289" w:type="dxa"/>
            <w:tcBorders>
              <w:top w:val="single" w:sz="4" w:space="0" w:color="auto"/>
              <w:left w:val="single" w:sz="4" w:space="0" w:color="auto"/>
              <w:bottom w:val="single" w:sz="4" w:space="0" w:color="auto"/>
              <w:right w:val="single" w:sz="4" w:space="0" w:color="auto"/>
            </w:tcBorders>
            <w:hideMark/>
          </w:tcPr>
          <w:p w:rsidR="00BD4739" w:rsidRDefault="00BD4739">
            <w:pPr>
              <w:autoSpaceDE w:val="0"/>
              <w:autoSpaceDN w:val="0"/>
              <w:adjustRightInd w:val="0"/>
            </w:pPr>
            <w:r>
              <w:t>Субсидии местным бюджетам на реализацию мероприятий муниципальных программ, направленных на организацию благоустройства территорий поселений и городских округов</w:t>
            </w:r>
          </w:p>
        </w:tc>
        <w:tc>
          <w:tcPr>
            <w:tcW w:w="1566" w:type="dxa"/>
            <w:tcBorders>
              <w:top w:val="single" w:sz="4" w:space="0" w:color="auto"/>
              <w:left w:val="nil"/>
              <w:bottom w:val="single" w:sz="4" w:space="0" w:color="auto"/>
              <w:right w:val="single" w:sz="4" w:space="0" w:color="auto"/>
            </w:tcBorders>
            <w:hideMark/>
          </w:tcPr>
          <w:p w:rsidR="00BD4739" w:rsidRDefault="00BD4739">
            <w:pPr>
              <w:jc w:val="right"/>
            </w:pPr>
            <w:r>
              <w:t>10 000 000,00</w:t>
            </w:r>
          </w:p>
        </w:tc>
      </w:tr>
      <w:tr w:rsidR="00BD4739" w:rsidTr="00BD4739">
        <w:trPr>
          <w:trHeight w:val="20"/>
        </w:trPr>
        <w:tc>
          <w:tcPr>
            <w:tcW w:w="8289" w:type="dxa"/>
            <w:tcBorders>
              <w:top w:val="single" w:sz="4" w:space="0" w:color="auto"/>
              <w:left w:val="single" w:sz="4" w:space="0" w:color="auto"/>
              <w:bottom w:val="single" w:sz="4" w:space="0" w:color="auto"/>
              <w:right w:val="single" w:sz="4" w:space="0" w:color="auto"/>
            </w:tcBorders>
            <w:hideMark/>
          </w:tcPr>
          <w:p w:rsidR="00BD4739" w:rsidRDefault="00BD4739">
            <w:pPr>
              <w:jc w:val="both"/>
              <w:rPr>
                <w:b/>
                <w:bCs/>
                <w:color w:val="000000"/>
              </w:rPr>
            </w:pPr>
            <w:r>
              <w:rPr>
                <w:b/>
                <w:bCs/>
                <w:color w:val="000000"/>
              </w:rPr>
              <w:t>Дотации бюджету городского округа, всего:</w:t>
            </w:r>
          </w:p>
        </w:tc>
        <w:tc>
          <w:tcPr>
            <w:tcW w:w="1566" w:type="dxa"/>
            <w:tcBorders>
              <w:top w:val="single" w:sz="4" w:space="0" w:color="auto"/>
              <w:left w:val="single" w:sz="4" w:space="0" w:color="auto"/>
              <w:bottom w:val="single" w:sz="4" w:space="0" w:color="auto"/>
              <w:right w:val="single" w:sz="4" w:space="0" w:color="auto"/>
            </w:tcBorders>
            <w:hideMark/>
          </w:tcPr>
          <w:p w:rsidR="00BD4739" w:rsidRDefault="00BD4739">
            <w:pPr>
              <w:jc w:val="right"/>
              <w:rPr>
                <w:b/>
                <w:bCs/>
              </w:rPr>
            </w:pPr>
            <w:r>
              <w:rPr>
                <w:b/>
                <w:bCs/>
              </w:rPr>
              <w:t>241 533 300,00</w:t>
            </w:r>
          </w:p>
        </w:tc>
      </w:tr>
      <w:tr w:rsidR="00BD4739" w:rsidTr="00BD4739">
        <w:trPr>
          <w:trHeight w:val="20"/>
        </w:trPr>
        <w:tc>
          <w:tcPr>
            <w:tcW w:w="8289" w:type="dxa"/>
            <w:tcBorders>
              <w:top w:val="single" w:sz="4" w:space="0" w:color="auto"/>
              <w:left w:val="single" w:sz="4" w:space="0" w:color="auto"/>
              <w:bottom w:val="single" w:sz="4" w:space="0" w:color="auto"/>
              <w:right w:val="single" w:sz="4" w:space="0" w:color="auto"/>
            </w:tcBorders>
            <w:hideMark/>
          </w:tcPr>
          <w:p w:rsidR="00BD4739" w:rsidRDefault="00BD4739">
            <w:pPr>
              <w:jc w:val="both"/>
              <w:rPr>
                <w:color w:val="000000"/>
              </w:rPr>
            </w:pPr>
            <w:r>
              <w:rPr>
                <w:color w:val="000000"/>
              </w:rPr>
              <w:t>Областной фонд на поддержку мер по обеспечению сбалансированности  местных бюджетов</w:t>
            </w:r>
          </w:p>
        </w:tc>
        <w:tc>
          <w:tcPr>
            <w:tcW w:w="1566" w:type="dxa"/>
            <w:tcBorders>
              <w:top w:val="single" w:sz="4" w:space="0" w:color="auto"/>
              <w:left w:val="nil"/>
              <w:bottom w:val="single" w:sz="4" w:space="0" w:color="auto"/>
              <w:right w:val="single" w:sz="4" w:space="0" w:color="auto"/>
            </w:tcBorders>
            <w:hideMark/>
          </w:tcPr>
          <w:p w:rsidR="00BD4739" w:rsidRDefault="00BD4739">
            <w:pPr>
              <w:jc w:val="right"/>
            </w:pPr>
            <w:r>
              <w:t>118 790 100,00</w:t>
            </w:r>
          </w:p>
        </w:tc>
      </w:tr>
      <w:tr w:rsidR="00BD4739" w:rsidTr="00BD4739">
        <w:trPr>
          <w:trHeight w:val="20"/>
        </w:trPr>
        <w:tc>
          <w:tcPr>
            <w:tcW w:w="8289" w:type="dxa"/>
            <w:tcBorders>
              <w:top w:val="single" w:sz="4" w:space="0" w:color="auto"/>
              <w:left w:val="single" w:sz="4" w:space="0" w:color="auto"/>
              <w:bottom w:val="single" w:sz="4" w:space="0" w:color="auto"/>
              <w:right w:val="single" w:sz="4" w:space="0" w:color="auto"/>
            </w:tcBorders>
            <w:hideMark/>
          </w:tcPr>
          <w:p w:rsidR="00BD4739" w:rsidRDefault="00BD4739">
            <w:pPr>
              <w:jc w:val="both"/>
              <w:rPr>
                <w:color w:val="000000"/>
              </w:rPr>
            </w:pPr>
            <w:r>
              <w:rPr>
                <w:color w:val="000000"/>
              </w:rPr>
              <w:t>Областной фонд финансовой поддержки муниципальных районов (городских округов)</w:t>
            </w:r>
          </w:p>
        </w:tc>
        <w:tc>
          <w:tcPr>
            <w:tcW w:w="1566" w:type="dxa"/>
            <w:tcBorders>
              <w:top w:val="single" w:sz="4" w:space="0" w:color="auto"/>
              <w:left w:val="nil"/>
              <w:bottom w:val="single" w:sz="4" w:space="0" w:color="auto"/>
              <w:right w:val="single" w:sz="4" w:space="0" w:color="auto"/>
            </w:tcBorders>
            <w:hideMark/>
          </w:tcPr>
          <w:p w:rsidR="00BD4739" w:rsidRDefault="00BD4739">
            <w:pPr>
              <w:jc w:val="right"/>
            </w:pPr>
            <w:r>
              <w:t>122 743 200,00</w:t>
            </w:r>
          </w:p>
        </w:tc>
      </w:tr>
      <w:tr w:rsidR="00BD4739" w:rsidTr="00BD4739">
        <w:trPr>
          <w:trHeight w:val="20"/>
        </w:trPr>
        <w:tc>
          <w:tcPr>
            <w:tcW w:w="8289" w:type="dxa"/>
            <w:tcBorders>
              <w:top w:val="single" w:sz="4" w:space="0" w:color="auto"/>
              <w:left w:val="single" w:sz="4" w:space="0" w:color="auto"/>
              <w:bottom w:val="single" w:sz="4" w:space="0" w:color="auto"/>
              <w:right w:val="single" w:sz="4" w:space="0" w:color="auto"/>
            </w:tcBorders>
            <w:hideMark/>
          </w:tcPr>
          <w:p w:rsidR="00BD4739" w:rsidRDefault="00BD4739">
            <w:pPr>
              <w:jc w:val="both"/>
              <w:rPr>
                <w:b/>
                <w:bCs/>
              </w:rPr>
            </w:pPr>
            <w:r>
              <w:rPr>
                <w:b/>
                <w:bCs/>
              </w:rPr>
              <w:t>Итого:</w:t>
            </w:r>
          </w:p>
        </w:tc>
        <w:tc>
          <w:tcPr>
            <w:tcW w:w="1566" w:type="dxa"/>
            <w:tcBorders>
              <w:top w:val="single" w:sz="4" w:space="0" w:color="auto"/>
              <w:left w:val="single" w:sz="4" w:space="0" w:color="auto"/>
              <w:bottom w:val="single" w:sz="4" w:space="0" w:color="auto"/>
              <w:right w:val="single" w:sz="4" w:space="0" w:color="auto"/>
            </w:tcBorders>
            <w:hideMark/>
          </w:tcPr>
          <w:p w:rsidR="00BD4739" w:rsidRDefault="00BD4739">
            <w:pPr>
              <w:jc w:val="right"/>
              <w:rPr>
                <w:b/>
                <w:bCs/>
              </w:rPr>
            </w:pPr>
            <w:r>
              <w:rPr>
                <w:b/>
                <w:bCs/>
              </w:rPr>
              <w:t>1 045 246 717,57»</w:t>
            </w:r>
          </w:p>
        </w:tc>
      </w:tr>
    </w:tbl>
    <w:p w:rsidR="00BD4739" w:rsidRDefault="00BD4739" w:rsidP="00BD4739">
      <w:pPr>
        <w:rPr>
          <w:sz w:val="20"/>
          <w:szCs w:val="20"/>
        </w:rPr>
      </w:pPr>
    </w:p>
    <w:p w:rsidR="00BD4739" w:rsidRDefault="00BD4739" w:rsidP="00BD4739">
      <w:pPr>
        <w:pStyle w:val="ConsPlusNormal"/>
        <w:widowControl/>
        <w:tabs>
          <w:tab w:val="right" w:pos="9922"/>
        </w:tabs>
        <w:ind w:firstLine="709"/>
        <w:jc w:val="both"/>
        <w:rPr>
          <w:rFonts w:ascii="Times New Roman" w:hAnsi="Times New Roman" w:cs="Times New Roman"/>
          <w:bCs/>
          <w:sz w:val="24"/>
          <w:szCs w:val="24"/>
        </w:rPr>
      </w:pPr>
      <w:r>
        <w:rPr>
          <w:rFonts w:ascii="Times New Roman" w:hAnsi="Times New Roman" w:cs="Times New Roman"/>
          <w:bCs/>
          <w:sz w:val="24"/>
          <w:szCs w:val="24"/>
        </w:rPr>
        <w:t>13) приложение 18 изложить в следующей редакции:</w:t>
      </w:r>
    </w:p>
    <w:p w:rsidR="00BD4739" w:rsidRDefault="00BD4739" w:rsidP="00BD4739">
      <w:pPr>
        <w:pStyle w:val="ConsPlusNormal"/>
        <w:widowControl/>
        <w:tabs>
          <w:tab w:val="left" w:pos="6660"/>
          <w:tab w:val="right" w:pos="9720"/>
        </w:tabs>
        <w:ind w:left="6660" w:firstLine="0"/>
        <w:rPr>
          <w:rFonts w:ascii="Times New Roman" w:hAnsi="Times New Roman" w:cs="Times New Roman"/>
        </w:rPr>
      </w:pPr>
      <w:r>
        <w:rPr>
          <w:rFonts w:ascii="Times New Roman" w:hAnsi="Times New Roman" w:cs="Times New Roman"/>
        </w:rPr>
        <w:t>«Приложение 18</w:t>
      </w:r>
    </w:p>
    <w:p w:rsidR="00BD4739" w:rsidRDefault="00BD4739" w:rsidP="00BD4739">
      <w:pPr>
        <w:pStyle w:val="ConsPlusNormal"/>
        <w:widowControl/>
        <w:tabs>
          <w:tab w:val="left" w:pos="6660"/>
          <w:tab w:val="right" w:pos="9720"/>
        </w:tabs>
        <w:ind w:left="6660" w:firstLine="0"/>
        <w:rPr>
          <w:rFonts w:ascii="Times New Roman" w:hAnsi="Times New Roman" w:cs="Times New Roman"/>
        </w:rPr>
      </w:pPr>
      <w:r>
        <w:rPr>
          <w:rFonts w:ascii="Times New Roman" w:hAnsi="Times New Roman" w:cs="Times New Roman"/>
        </w:rPr>
        <w:t xml:space="preserve"> к «Бюджету городского округа город Елец на 2017 год и плановый период 2018 и  2019 годов»</w:t>
      </w:r>
    </w:p>
    <w:p w:rsidR="00BD4739" w:rsidRDefault="00BD4739" w:rsidP="00BD4739">
      <w:pPr>
        <w:pStyle w:val="ae"/>
        <w:ind w:left="0"/>
      </w:pPr>
    </w:p>
    <w:p w:rsidR="00BD4739" w:rsidRDefault="00BD4739" w:rsidP="00BD4739">
      <w:pPr>
        <w:autoSpaceDE w:val="0"/>
        <w:autoSpaceDN w:val="0"/>
        <w:adjustRightInd w:val="0"/>
        <w:jc w:val="center"/>
        <w:rPr>
          <w:b/>
          <w:bCs/>
        </w:rPr>
      </w:pPr>
      <w:r>
        <w:rPr>
          <w:b/>
          <w:bCs/>
        </w:rPr>
        <w:t>ПРОГРАММА</w:t>
      </w:r>
    </w:p>
    <w:p w:rsidR="00BD4739" w:rsidRDefault="00BD4739" w:rsidP="00BD4739">
      <w:pPr>
        <w:autoSpaceDE w:val="0"/>
        <w:autoSpaceDN w:val="0"/>
        <w:adjustRightInd w:val="0"/>
        <w:jc w:val="center"/>
        <w:rPr>
          <w:b/>
          <w:bCs/>
        </w:rPr>
      </w:pPr>
      <w:r>
        <w:rPr>
          <w:b/>
          <w:bCs/>
        </w:rPr>
        <w:t>МУНИЦИПАЛЬНЫХ ВНУТРЕННИХ ЗАИМСТВОВАНИЙ</w:t>
      </w:r>
    </w:p>
    <w:p w:rsidR="00BD4739" w:rsidRDefault="00BD4739" w:rsidP="00BD4739">
      <w:pPr>
        <w:autoSpaceDE w:val="0"/>
        <w:autoSpaceDN w:val="0"/>
        <w:adjustRightInd w:val="0"/>
        <w:jc w:val="center"/>
      </w:pPr>
      <w:r>
        <w:rPr>
          <w:b/>
          <w:bCs/>
        </w:rPr>
        <w:t xml:space="preserve"> ГОРОДСКОГО ОКРУГА ГОРОД ЕЛЕЦ</w:t>
      </w:r>
      <w:r>
        <w:rPr>
          <w:bCs/>
        </w:rPr>
        <w:t xml:space="preserve"> </w:t>
      </w:r>
      <w:r>
        <w:rPr>
          <w:b/>
          <w:bCs/>
        </w:rPr>
        <w:t>НА 2017 ГОД И ПЛАНОВЫЙ ПЕРИОД 2018 И 2019  ГОДОВ</w:t>
      </w:r>
    </w:p>
    <w:p w:rsidR="00BD4739" w:rsidRDefault="00BD4739" w:rsidP="00BD4739">
      <w:pPr>
        <w:autoSpaceDE w:val="0"/>
        <w:autoSpaceDN w:val="0"/>
        <w:adjustRightInd w:val="0"/>
        <w:jc w:val="right"/>
      </w:pPr>
    </w:p>
    <w:p w:rsidR="00BD4739" w:rsidRDefault="00BD4739" w:rsidP="00BD4739">
      <w:pPr>
        <w:autoSpaceDE w:val="0"/>
        <w:autoSpaceDN w:val="0"/>
        <w:adjustRightInd w:val="0"/>
        <w:jc w:val="right"/>
      </w:pPr>
      <w:r>
        <w:t xml:space="preserve">руб.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1"/>
        <w:gridCol w:w="1716"/>
        <w:gridCol w:w="1647"/>
        <w:gridCol w:w="1789"/>
      </w:tblGrid>
      <w:tr w:rsidR="00BD4739" w:rsidTr="00BD4739">
        <w:tc>
          <w:tcPr>
            <w:tcW w:w="4678" w:type="dxa"/>
            <w:tcBorders>
              <w:top w:val="single" w:sz="4" w:space="0" w:color="000000"/>
              <w:left w:val="single" w:sz="4" w:space="0" w:color="000000"/>
              <w:bottom w:val="single" w:sz="4" w:space="0" w:color="000000"/>
              <w:right w:val="single" w:sz="4" w:space="0" w:color="000000"/>
            </w:tcBorders>
          </w:tcPr>
          <w:p w:rsidR="00BD4739" w:rsidRDefault="00BD4739"/>
        </w:tc>
        <w:tc>
          <w:tcPr>
            <w:tcW w:w="1701" w:type="dxa"/>
            <w:tcBorders>
              <w:top w:val="single" w:sz="4" w:space="0" w:color="000000"/>
              <w:left w:val="single" w:sz="4" w:space="0" w:color="000000"/>
              <w:bottom w:val="single" w:sz="4" w:space="0" w:color="000000"/>
              <w:right w:val="single" w:sz="4" w:space="0" w:color="000000"/>
            </w:tcBorders>
            <w:hideMark/>
          </w:tcPr>
          <w:p w:rsidR="00BD4739" w:rsidRDefault="00BD4739">
            <w:pPr>
              <w:jc w:val="center"/>
              <w:rPr>
                <w:b/>
              </w:rPr>
            </w:pPr>
            <w:r>
              <w:rPr>
                <w:b/>
              </w:rPr>
              <w:t>2017 год</w:t>
            </w:r>
          </w:p>
        </w:tc>
        <w:tc>
          <w:tcPr>
            <w:tcW w:w="1701" w:type="dxa"/>
            <w:tcBorders>
              <w:top w:val="single" w:sz="4" w:space="0" w:color="000000"/>
              <w:left w:val="single" w:sz="4" w:space="0" w:color="000000"/>
              <w:bottom w:val="single" w:sz="4" w:space="0" w:color="000000"/>
              <w:right w:val="single" w:sz="4" w:space="0" w:color="000000"/>
            </w:tcBorders>
            <w:hideMark/>
          </w:tcPr>
          <w:p w:rsidR="00BD4739" w:rsidRDefault="00BD4739">
            <w:pPr>
              <w:jc w:val="center"/>
              <w:rPr>
                <w:b/>
              </w:rPr>
            </w:pPr>
            <w:r>
              <w:rPr>
                <w:b/>
              </w:rPr>
              <w:t>2018 год</w:t>
            </w:r>
          </w:p>
        </w:tc>
        <w:tc>
          <w:tcPr>
            <w:tcW w:w="1836" w:type="dxa"/>
            <w:tcBorders>
              <w:top w:val="single" w:sz="4" w:space="0" w:color="000000"/>
              <w:left w:val="single" w:sz="4" w:space="0" w:color="000000"/>
              <w:bottom w:val="single" w:sz="4" w:space="0" w:color="000000"/>
              <w:right w:val="single" w:sz="4" w:space="0" w:color="000000"/>
            </w:tcBorders>
            <w:hideMark/>
          </w:tcPr>
          <w:p w:rsidR="00BD4739" w:rsidRDefault="00BD4739">
            <w:pPr>
              <w:jc w:val="center"/>
              <w:rPr>
                <w:b/>
              </w:rPr>
            </w:pPr>
            <w:r>
              <w:rPr>
                <w:b/>
              </w:rPr>
              <w:t>2019 год</w:t>
            </w:r>
          </w:p>
        </w:tc>
      </w:tr>
      <w:tr w:rsidR="00BD4739" w:rsidTr="00BD4739">
        <w:tc>
          <w:tcPr>
            <w:tcW w:w="4678" w:type="dxa"/>
            <w:tcBorders>
              <w:top w:val="single" w:sz="4" w:space="0" w:color="000000"/>
              <w:left w:val="single" w:sz="4" w:space="0" w:color="000000"/>
              <w:bottom w:val="single" w:sz="4" w:space="0" w:color="000000"/>
              <w:right w:val="single" w:sz="4" w:space="0" w:color="000000"/>
            </w:tcBorders>
            <w:hideMark/>
          </w:tcPr>
          <w:p w:rsidR="00BD4739" w:rsidRDefault="00BD4739">
            <w:pPr>
              <w:autoSpaceDE w:val="0"/>
              <w:autoSpaceDN w:val="0"/>
              <w:adjustRightInd w:val="0"/>
            </w:pPr>
            <w:r>
              <w:t>Муниципальные внутренние заимствования</w:t>
            </w:r>
          </w:p>
        </w:tc>
        <w:tc>
          <w:tcPr>
            <w:tcW w:w="1701" w:type="dxa"/>
            <w:tcBorders>
              <w:top w:val="single" w:sz="4" w:space="0" w:color="000000"/>
              <w:left w:val="single" w:sz="4" w:space="0" w:color="000000"/>
              <w:bottom w:val="single" w:sz="4" w:space="0" w:color="000000"/>
              <w:right w:val="single" w:sz="4" w:space="0" w:color="000000"/>
            </w:tcBorders>
            <w:hideMark/>
          </w:tcPr>
          <w:p w:rsidR="00BD4739" w:rsidRDefault="00BD4739">
            <w:pPr>
              <w:autoSpaceDE w:val="0"/>
              <w:autoSpaceDN w:val="0"/>
              <w:adjustRightInd w:val="0"/>
              <w:jc w:val="right"/>
            </w:pPr>
            <w:r>
              <w:t>47 087 109,00</w:t>
            </w:r>
          </w:p>
        </w:tc>
        <w:tc>
          <w:tcPr>
            <w:tcW w:w="1701" w:type="dxa"/>
            <w:tcBorders>
              <w:top w:val="single" w:sz="4" w:space="0" w:color="000000"/>
              <w:left w:val="single" w:sz="4" w:space="0" w:color="000000"/>
              <w:bottom w:val="single" w:sz="4" w:space="0" w:color="000000"/>
              <w:right w:val="single" w:sz="4" w:space="0" w:color="000000"/>
            </w:tcBorders>
            <w:hideMark/>
          </w:tcPr>
          <w:p w:rsidR="00BD4739" w:rsidRDefault="00BD4739">
            <w:pPr>
              <w:jc w:val="right"/>
            </w:pPr>
            <w:r>
              <w:t>0,00</w:t>
            </w:r>
          </w:p>
        </w:tc>
        <w:tc>
          <w:tcPr>
            <w:tcW w:w="1836" w:type="dxa"/>
            <w:tcBorders>
              <w:top w:val="single" w:sz="4" w:space="0" w:color="000000"/>
              <w:left w:val="single" w:sz="4" w:space="0" w:color="000000"/>
              <w:bottom w:val="single" w:sz="4" w:space="0" w:color="000000"/>
              <w:right w:val="single" w:sz="4" w:space="0" w:color="000000"/>
            </w:tcBorders>
            <w:hideMark/>
          </w:tcPr>
          <w:p w:rsidR="00BD4739" w:rsidRDefault="00BD4739">
            <w:pPr>
              <w:jc w:val="right"/>
            </w:pPr>
            <w:r>
              <w:t>0,00</w:t>
            </w:r>
          </w:p>
        </w:tc>
      </w:tr>
      <w:tr w:rsidR="00BD4739" w:rsidTr="00BD4739">
        <w:tc>
          <w:tcPr>
            <w:tcW w:w="4678" w:type="dxa"/>
            <w:tcBorders>
              <w:top w:val="single" w:sz="4" w:space="0" w:color="000000"/>
              <w:left w:val="single" w:sz="4" w:space="0" w:color="000000"/>
              <w:bottom w:val="single" w:sz="4" w:space="0" w:color="000000"/>
              <w:right w:val="single" w:sz="4" w:space="0" w:color="000000"/>
            </w:tcBorders>
            <w:hideMark/>
          </w:tcPr>
          <w:p w:rsidR="00BD4739" w:rsidRDefault="00BD4739">
            <w:pPr>
              <w:autoSpaceDE w:val="0"/>
              <w:autoSpaceDN w:val="0"/>
              <w:adjustRightInd w:val="0"/>
            </w:pPr>
            <w:r>
              <w:t>в том числе:</w:t>
            </w:r>
          </w:p>
        </w:tc>
        <w:tc>
          <w:tcPr>
            <w:tcW w:w="1701" w:type="dxa"/>
            <w:tcBorders>
              <w:top w:val="single" w:sz="4" w:space="0" w:color="000000"/>
              <w:left w:val="single" w:sz="4" w:space="0" w:color="000000"/>
              <w:bottom w:val="single" w:sz="4" w:space="0" w:color="000000"/>
              <w:right w:val="single" w:sz="4" w:space="0" w:color="000000"/>
            </w:tcBorders>
          </w:tcPr>
          <w:p w:rsidR="00BD4739" w:rsidRDefault="00BD4739">
            <w:pPr>
              <w:autoSpaceDE w:val="0"/>
              <w:autoSpaceDN w:val="0"/>
              <w:adjustRightInd w:val="0"/>
              <w:jc w:val="right"/>
            </w:pPr>
          </w:p>
        </w:tc>
        <w:tc>
          <w:tcPr>
            <w:tcW w:w="1701" w:type="dxa"/>
            <w:tcBorders>
              <w:top w:val="single" w:sz="4" w:space="0" w:color="000000"/>
              <w:left w:val="single" w:sz="4" w:space="0" w:color="000000"/>
              <w:bottom w:val="single" w:sz="4" w:space="0" w:color="000000"/>
              <w:right w:val="single" w:sz="4" w:space="0" w:color="000000"/>
            </w:tcBorders>
          </w:tcPr>
          <w:p w:rsidR="00BD4739" w:rsidRDefault="00BD4739">
            <w:pPr>
              <w:jc w:val="right"/>
            </w:pPr>
          </w:p>
        </w:tc>
        <w:tc>
          <w:tcPr>
            <w:tcW w:w="1836" w:type="dxa"/>
            <w:tcBorders>
              <w:top w:val="single" w:sz="4" w:space="0" w:color="000000"/>
              <w:left w:val="single" w:sz="4" w:space="0" w:color="000000"/>
              <w:bottom w:val="single" w:sz="4" w:space="0" w:color="000000"/>
              <w:right w:val="single" w:sz="4" w:space="0" w:color="000000"/>
            </w:tcBorders>
          </w:tcPr>
          <w:p w:rsidR="00BD4739" w:rsidRDefault="00BD4739">
            <w:pPr>
              <w:jc w:val="right"/>
            </w:pPr>
          </w:p>
        </w:tc>
      </w:tr>
      <w:tr w:rsidR="00BD4739" w:rsidTr="00BD4739">
        <w:tc>
          <w:tcPr>
            <w:tcW w:w="4678" w:type="dxa"/>
            <w:tcBorders>
              <w:top w:val="single" w:sz="4" w:space="0" w:color="000000"/>
              <w:left w:val="single" w:sz="4" w:space="0" w:color="000000"/>
              <w:bottom w:val="single" w:sz="4" w:space="0" w:color="000000"/>
              <w:right w:val="single" w:sz="4" w:space="0" w:color="000000"/>
            </w:tcBorders>
            <w:hideMark/>
          </w:tcPr>
          <w:p w:rsidR="00BD4739" w:rsidRDefault="00BD4739">
            <w:pPr>
              <w:autoSpaceDE w:val="0"/>
              <w:autoSpaceDN w:val="0"/>
              <w:adjustRightInd w:val="0"/>
            </w:pPr>
            <w:r>
              <w:t>1. Кредиты, полученные от кредитных организаций, всего</w:t>
            </w:r>
          </w:p>
        </w:tc>
        <w:tc>
          <w:tcPr>
            <w:tcW w:w="1701" w:type="dxa"/>
            <w:tcBorders>
              <w:top w:val="single" w:sz="4" w:space="0" w:color="000000"/>
              <w:left w:val="single" w:sz="4" w:space="0" w:color="000000"/>
              <w:bottom w:val="single" w:sz="4" w:space="0" w:color="000000"/>
              <w:right w:val="single" w:sz="4" w:space="0" w:color="000000"/>
            </w:tcBorders>
            <w:hideMark/>
          </w:tcPr>
          <w:p w:rsidR="00BD4739" w:rsidRDefault="00BD4739">
            <w:pPr>
              <w:autoSpaceDE w:val="0"/>
              <w:autoSpaceDN w:val="0"/>
              <w:adjustRightInd w:val="0"/>
              <w:jc w:val="right"/>
            </w:pPr>
            <w:r>
              <w:t>0,00</w:t>
            </w:r>
          </w:p>
        </w:tc>
        <w:tc>
          <w:tcPr>
            <w:tcW w:w="1701" w:type="dxa"/>
            <w:tcBorders>
              <w:top w:val="single" w:sz="4" w:space="0" w:color="000000"/>
              <w:left w:val="single" w:sz="4" w:space="0" w:color="000000"/>
              <w:bottom w:val="single" w:sz="4" w:space="0" w:color="000000"/>
              <w:right w:val="single" w:sz="4" w:space="0" w:color="000000"/>
            </w:tcBorders>
            <w:hideMark/>
          </w:tcPr>
          <w:p w:rsidR="00BD4739" w:rsidRDefault="00BD4739">
            <w:pPr>
              <w:jc w:val="right"/>
            </w:pPr>
            <w:r>
              <w:t>0,00</w:t>
            </w:r>
          </w:p>
        </w:tc>
        <w:tc>
          <w:tcPr>
            <w:tcW w:w="1836" w:type="dxa"/>
            <w:tcBorders>
              <w:top w:val="single" w:sz="4" w:space="0" w:color="000000"/>
              <w:left w:val="single" w:sz="4" w:space="0" w:color="000000"/>
              <w:bottom w:val="single" w:sz="4" w:space="0" w:color="000000"/>
              <w:right w:val="single" w:sz="4" w:space="0" w:color="000000"/>
            </w:tcBorders>
            <w:hideMark/>
          </w:tcPr>
          <w:p w:rsidR="00BD4739" w:rsidRDefault="00BD4739">
            <w:pPr>
              <w:jc w:val="right"/>
            </w:pPr>
            <w:r>
              <w:t>0,00</w:t>
            </w:r>
          </w:p>
        </w:tc>
      </w:tr>
      <w:tr w:rsidR="00BD4739" w:rsidTr="00BD4739">
        <w:tc>
          <w:tcPr>
            <w:tcW w:w="4678" w:type="dxa"/>
            <w:tcBorders>
              <w:top w:val="single" w:sz="4" w:space="0" w:color="000000"/>
              <w:left w:val="single" w:sz="4" w:space="0" w:color="000000"/>
              <w:bottom w:val="single" w:sz="4" w:space="0" w:color="000000"/>
              <w:right w:val="single" w:sz="4" w:space="0" w:color="000000"/>
            </w:tcBorders>
            <w:hideMark/>
          </w:tcPr>
          <w:p w:rsidR="00BD4739" w:rsidRDefault="00BD4739">
            <w:pPr>
              <w:autoSpaceDE w:val="0"/>
              <w:autoSpaceDN w:val="0"/>
              <w:adjustRightInd w:val="0"/>
            </w:pPr>
            <w:r>
              <w:t>в том числе:</w:t>
            </w:r>
          </w:p>
        </w:tc>
        <w:tc>
          <w:tcPr>
            <w:tcW w:w="1701" w:type="dxa"/>
            <w:tcBorders>
              <w:top w:val="single" w:sz="4" w:space="0" w:color="000000"/>
              <w:left w:val="single" w:sz="4" w:space="0" w:color="000000"/>
              <w:bottom w:val="single" w:sz="4" w:space="0" w:color="000000"/>
              <w:right w:val="single" w:sz="4" w:space="0" w:color="000000"/>
            </w:tcBorders>
          </w:tcPr>
          <w:p w:rsidR="00BD4739" w:rsidRDefault="00BD4739">
            <w:pPr>
              <w:autoSpaceDE w:val="0"/>
              <w:autoSpaceDN w:val="0"/>
              <w:adjustRightInd w:val="0"/>
              <w:jc w:val="right"/>
            </w:pPr>
          </w:p>
        </w:tc>
        <w:tc>
          <w:tcPr>
            <w:tcW w:w="1701" w:type="dxa"/>
            <w:tcBorders>
              <w:top w:val="single" w:sz="4" w:space="0" w:color="000000"/>
              <w:left w:val="single" w:sz="4" w:space="0" w:color="000000"/>
              <w:bottom w:val="single" w:sz="4" w:space="0" w:color="000000"/>
              <w:right w:val="single" w:sz="4" w:space="0" w:color="000000"/>
            </w:tcBorders>
          </w:tcPr>
          <w:p w:rsidR="00BD4739" w:rsidRDefault="00BD4739">
            <w:pPr>
              <w:jc w:val="right"/>
            </w:pPr>
          </w:p>
        </w:tc>
        <w:tc>
          <w:tcPr>
            <w:tcW w:w="1836" w:type="dxa"/>
            <w:tcBorders>
              <w:top w:val="single" w:sz="4" w:space="0" w:color="000000"/>
              <w:left w:val="single" w:sz="4" w:space="0" w:color="000000"/>
              <w:bottom w:val="single" w:sz="4" w:space="0" w:color="000000"/>
              <w:right w:val="single" w:sz="4" w:space="0" w:color="000000"/>
            </w:tcBorders>
          </w:tcPr>
          <w:p w:rsidR="00BD4739" w:rsidRDefault="00BD4739">
            <w:pPr>
              <w:jc w:val="right"/>
            </w:pPr>
          </w:p>
        </w:tc>
      </w:tr>
      <w:tr w:rsidR="00BD4739" w:rsidTr="00BD4739">
        <w:tc>
          <w:tcPr>
            <w:tcW w:w="4678" w:type="dxa"/>
            <w:tcBorders>
              <w:top w:val="single" w:sz="4" w:space="0" w:color="000000"/>
              <w:left w:val="single" w:sz="4" w:space="0" w:color="000000"/>
              <w:bottom w:val="single" w:sz="4" w:space="0" w:color="000000"/>
              <w:right w:val="single" w:sz="4" w:space="0" w:color="000000"/>
            </w:tcBorders>
            <w:hideMark/>
          </w:tcPr>
          <w:p w:rsidR="00BD4739" w:rsidRDefault="00BD4739">
            <w:pPr>
              <w:autoSpaceDE w:val="0"/>
              <w:autoSpaceDN w:val="0"/>
              <w:adjustRightInd w:val="0"/>
            </w:pPr>
            <w:r>
              <w:t>- привлечение кредитов</w:t>
            </w:r>
          </w:p>
        </w:tc>
        <w:tc>
          <w:tcPr>
            <w:tcW w:w="1701" w:type="dxa"/>
            <w:tcBorders>
              <w:top w:val="single" w:sz="4" w:space="0" w:color="000000"/>
              <w:left w:val="single" w:sz="4" w:space="0" w:color="000000"/>
              <w:bottom w:val="single" w:sz="4" w:space="0" w:color="000000"/>
              <w:right w:val="single" w:sz="4" w:space="0" w:color="000000"/>
            </w:tcBorders>
            <w:hideMark/>
          </w:tcPr>
          <w:p w:rsidR="00BD4739" w:rsidRDefault="00BD4739">
            <w:pPr>
              <w:autoSpaceDE w:val="0"/>
              <w:autoSpaceDN w:val="0"/>
              <w:adjustRightInd w:val="0"/>
              <w:jc w:val="right"/>
            </w:pPr>
            <w:r>
              <w:t>54 000 000,00</w:t>
            </w:r>
          </w:p>
        </w:tc>
        <w:tc>
          <w:tcPr>
            <w:tcW w:w="1701" w:type="dxa"/>
            <w:tcBorders>
              <w:top w:val="single" w:sz="4" w:space="0" w:color="000000"/>
              <w:left w:val="single" w:sz="4" w:space="0" w:color="000000"/>
              <w:bottom w:val="single" w:sz="4" w:space="0" w:color="000000"/>
              <w:right w:val="single" w:sz="4" w:space="0" w:color="000000"/>
            </w:tcBorders>
            <w:hideMark/>
          </w:tcPr>
          <w:p w:rsidR="00BD4739" w:rsidRDefault="00BD4739">
            <w:pPr>
              <w:jc w:val="right"/>
            </w:pPr>
            <w:r>
              <w:t>54 000 000,00</w:t>
            </w:r>
          </w:p>
        </w:tc>
        <w:tc>
          <w:tcPr>
            <w:tcW w:w="1836" w:type="dxa"/>
            <w:tcBorders>
              <w:top w:val="single" w:sz="4" w:space="0" w:color="000000"/>
              <w:left w:val="single" w:sz="4" w:space="0" w:color="000000"/>
              <w:bottom w:val="single" w:sz="4" w:space="0" w:color="000000"/>
              <w:right w:val="single" w:sz="4" w:space="0" w:color="000000"/>
            </w:tcBorders>
            <w:hideMark/>
          </w:tcPr>
          <w:p w:rsidR="00BD4739" w:rsidRDefault="00BD4739">
            <w:pPr>
              <w:jc w:val="right"/>
            </w:pPr>
            <w:r>
              <w:t>54 000 000,00</w:t>
            </w:r>
          </w:p>
        </w:tc>
      </w:tr>
      <w:tr w:rsidR="00BD4739" w:rsidTr="00BD4739">
        <w:tc>
          <w:tcPr>
            <w:tcW w:w="4678" w:type="dxa"/>
            <w:tcBorders>
              <w:top w:val="single" w:sz="4" w:space="0" w:color="000000"/>
              <w:left w:val="single" w:sz="4" w:space="0" w:color="000000"/>
              <w:bottom w:val="single" w:sz="4" w:space="0" w:color="000000"/>
              <w:right w:val="single" w:sz="4" w:space="0" w:color="000000"/>
            </w:tcBorders>
            <w:hideMark/>
          </w:tcPr>
          <w:p w:rsidR="00BD4739" w:rsidRDefault="00BD4739">
            <w:pPr>
              <w:autoSpaceDE w:val="0"/>
              <w:autoSpaceDN w:val="0"/>
              <w:adjustRightInd w:val="0"/>
            </w:pPr>
            <w:r>
              <w:t>- погашение кредитов</w:t>
            </w:r>
          </w:p>
        </w:tc>
        <w:tc>
          <w:tcPr>
            <w:tcW w:w="1701" w:type="dxa"/>
            <w:tcBorders>
              <w:top w:val="single" w:sz="4" w:space="0" w:color="000000"/>
              <w:left w:val="single" w:sz="4" w:space="0" w:color="000000"/>
              <w:bottom w:val="single" w:sz="4" w:space="0" w:color="000000"/>
              <w:right w:val="single" w:sz="4" w:space="0" w:color="000000"/>
            </w:tcBorders>
            <w:hideMark/>
          </w:tcPr>
          <w:p w:rsidR="00BD4739" w:rsidRDefault="00BD4739">
            <w:pPr>
              <w:autoSpaceDE w:val="0"/>
              <w:autoSpaceDN w:val="0"/>
              <w:adjustRightInd w:val="0"/>
              <w:jc w:val="right"/>
            </w:pPr>
            <w:r>
              <w:t>- 54 000 000,00</w:t>
            </w:r>
          </w:p>
        </w:tc>
        <w:tc>
          <w:tcPr>
            <w:tcW w:w="1701" w:type="dxa"/>
            <w:tcBorders>
              <w:top w:val="single" w:sz="4" w:space="0" w:color="000000"/>
              <w:left w:val="single" w:sz="4" w:space="0" w:color="000000"/>
              <w:bottom w:val="single" w:sz="4" w:space="0" w:color="000000"/>
              <w:right w:val="single" w:sz="4" w:space="0" w:color="000000"/>
            </w:tcBorders>
            <w:hideMark/>
          </w:tcPr>
          <w:p w:rsidR="00BD4739" w:rsidRDefault="00BD4739">
            <w:pPr>
              <w:jc w:val="right"/>
            </w:pPr>
            <w:r>
              <w:t>- 54 000 000,00</w:t>
            </w:r>
          </w:p>
        </w:tc>
        <w:tc>
          <w:tcPr>
            <w:tcW w:w="1836" w:type="dxa"/>
            <w:tcBorders>
              <w:top w:val="single" w:sz="4" w:space="0" w:color="000000"/>
              <w:left w:val="single" w:sz="4" w:space="0" w:color="000000"/>
              <w:bottom w:val="single" w:sz="4" w:space="0" w:color="000000"/>
              <w:right w:val="single" w:sz="4" w:space="0" w:color="000000"/>
            </w:tcBorders>
            <w:hideMark/>
          </w:tcPr>
          <w:p w:rsidR="00BD4739" w:rsidRDefault="00BD4739">
            <w:pPr>
              <w:jc w:val="right"/>
            </w:pPr>
            <w:r>
              <w:t>- 54 000 000,00</w:t>
            </w:r>
          </w:p>
        </w:tc>
      </w:tr>
      <w:tr w:rsidR="00BD4739" w:rsidTr="00BD4739">
        <w:tc>
          <w:tcPr>
            <w:tcW w:w="4678" w:type="dxa"/>
            <w:tcBorders>
              <w:top w:val="single" w:sz="4" w:space="0" w:color="000000"/>
              <w:left w:val="single" w:sz="4" w:space="0" w:color="000000"/>
              <w:bottom w:val="single" w:sz="4" w:space="0" w:color="000000"/>
              <w:right w:val="single" w:sz="4" w:space="0" w:color="000000"/>
            </w:tcBorders>
            <w:hideMark/>
          </w:tcPr>
          <w:p w:rsidR="00BD4739" w:rsidRDefault="00BD4739">
            <w:pPr>
              <w:autoSpaceDE w:val="0"/>
              <w:autoSpaceDN w:val="0"/>
              <w:adjustRightInd w:val="0"/>
            </w:pPr>
            <w:r>
              <w:t>2. Бюджетные кредиты, полученные  из областного бюджета, всего</w:t>
            </w:r>
          </w:p>
        </w:tc>
        <w:tc>
          <w:tcPr>
            <w:tcW w:w="1701" w:type="dxa"/>
            <w:tcBorders>
              <w:top w:val="single" w:sz="4" w:space="0" w:color="000000"/>
              <w:left w:val="single" w:sz="4" w:space="0" w:color="000000"/>
              <w:bottom w:val="single" w:sz="4" w:space="0" w:color="000000"/>
              <w:right w:val="single" w:sz="4" w:space="0" w:color="000000"/>
            </w:tcBorders>
            <w:hideMark/>
          </w:tcPr>
          <w:p w:rsidR="00BD4739" w:rsidRDefault="00BD4739">
            <w:pPr>
              <w:autoSpaceDE w:val="0"/>
              <w:autoSpaceDN w:val="0"/>
              <w:adjustRightInd w:val="0"/>
              <w:jc w:val="right"/>
            </w:pPr>
            <w:r>
              <w:t>47 087 109,00</w:t>
            </w:r>
          </w:p>
        </w:tc>
        <w:tc>
          <w:tcPr>
            <w:tcW w:w="1701" w:type="dxa"/>
            <w:tcBorders>
              <w:top w:val="single" w:sz="4" w:space="0" w:color="000000"/>
              <w:left w:val="single" w:sz="4" w:space="0" w:color="000000"/>
              <w:bottom w:val="single" w:sz="4" w:space="0" w:color="000000"/>
              <w:right w:val="single" w:sz="4" w:space="0" w:color="000000"/>
            </w:tcBorders>
            <w:hideMark/>
          </w:tcPr>
          <w:p w:rsidR="00BD4739" w:rsidRDefault="00BD4739">
            <w:pPr>
              <w:jc w:val="right"/>
            </w:pPr>
            <w:r>
              <w:t>0,00</w:t>
            </w:r>
          </w:p>
        </w:tc>
        <w:tc>
          <w:tcPr>
            <w:tcW w:w="1836" w:type="dxa"/>
            <w:tcBorders>
              <w:top w:val="single" w:sz="4" w:space="0" w:color="000000"/>
              <w:left w:val="single" w:sz="4" w:space="0" w:color="000000"/>
              <w:bottom w:val="single" w:sz="4" w:space="0" w:color="000000"/>
              <w:right w:val="single" w:sz="4" w:space="0" w:color="000000"/>
            </w:tcBorders>
            <w:hideMark/>
          </w:tcPr>
          <w:p w:rsidR="00BD4739" w:rsidRDefault="00BD4739">
            <w:pPr>
              <w:jc w:val="right"/>
            </w:pPr>
            <w:r>
              <w:t>0,00</w:t>
            </w:r>
          </w:p>
        </w:tc>
      </w:tr>
      <w:tr w:rsidR="00BD4739" w:rsidTr="00BD4739">
        <w:tc>
          <w:tcPr>
            <w:tcW w:w="4678" w:type="dxa"/>
            <w:tcBorders>
              <w:top w:val="single" w:sz="4" w:space="0" w:color="000000"/>
              <w:left w:val="single" w:sz="4" w:space="0" w:color="000000"/>
              <w:bottom w:val="single" w:sz="4" w:space="0" w:color="000000"/>
              <w:right w:val="single" w:sz="4" w:space="0" w:color="000000"/>
            </w:tcBorders>
            <w:hideMark/>
          </w:tcPr>
          <w:p w:rsidR="00BD4739" w:rsidRDefault="00BD4739">
            <w:pPr>
              <w:autoSpaceDE w:val="0"/>
              <w:autoSpaceDN w:val="0"/>
              <w:adjustRightInd w:val="0"/>
            </w:pPr>
            <w:r>
              <w:lastRenderedPageBreak/>
              <w:t>в том числе:</w:t>
            </w:r>
          </w:p>
        </w:tc>
        <w:tc>
          <w:tcPr>
            <w:tcW w:w="1701" w:type="dxa"/>
            <w:tcBorders>
              <w:top w:val="single" w:sz="4" w:space="0" w:color="000000"/>
              <w:left w:val="single" w:sz="4" w:space="0" w:color="000000"/>
              <w:bottom w:val="single" w:sz="4" w:space="0" w:color="000000"/>
              <w:right w:val="single" w:sz="4" w:space="0" w:color="000000"/>
            </w:tcBorders>
          </w:tcPr>
          <w:p w:rsidR="00BD4739" w:rsidRDefault="00BD4739">
            <w:pPr>
              <w:autoSpaceDE w:val="0"/>
              <w:autoSpaceDN w:val="0"/>
              <w:adjustRightInd w:val="0"/>
              <w:jc w:val="right"/>
            </w:pPr>
          </w:p>
        </w:tc>
        <w:tc>
          <w:tcPr>
            <w:tcW w:w="1701" w:type="dxa"/>
            <w:tcBorders>
              <w:top w:val="single" w:sz="4" w:space="0" w:color="000000"/>
              <w:left w:val="single" w:sz="4" w:space="0" w:color="000000"/>
              <w:bottom w:val="single" w:sz="4" w:space="0" w:color="000000"/>
              <w:right w:val="single" w:sz="4" w:space="0" w:color="000000"/>
            </w:tcBorders>
          </w:tcPr>
          <w:p w:rsidR="00BD4739" w:rsidRDefault="00BD4739">
            <w:pPr>
              <w:jc w:val="right"/>
            </w:pPr>
          </w:p>
        </w:tc>
        <w:tc>
          <w:tcPr>
            <w:tcW w:w="1836" w:type="dxa"/>
            <w:tcBorders>
              <w:top w:val="single" w:sz="4" w:space="0" w:color="000000"/>
              <w:left w:val="single" w:sz="4" w:space="0" w:color="000000"/>
              <w:bottom w:val="single" w:sz="4" w:space="0" w:color="000000"/>
              <w:right w:val="single" w:sz="4" w:space="0" w:color="000000"/>
            </w:tcBorders>
          </w:tcPr>
          <w:p w:rsidR="00BD4739" w:rsidRDefault="00BD4739">
            <w:pPr>
              <w:jc w:val="right"/>
            </w:pPr>
          </w:p>
        </w:tc>
      </w:tr>
      <w:tr w:rsidR="00BD4739" w:rsidTr="00BD4739">
        <w:tc>
          <w:tcPr>
            <w:tcW w:w="4678" w:type="dxa"/>
            <w:tcBorders>
              <w:top w:val="single" w:sz="4" w:space="0" w:color="000000"/>
              <w:left w:val="single" w:sz="4" w:space="0" w:color="000000"/>
              <w:bottom w:val="single" w:sz="4" w:space="0" w:color="000000"/>
              <w:right w:val="single" w:sz="4" w:space="0" w:color="000000"/>
            </w:tcBorders>
            <w:hideMark/>
          </w:tcPr>
          <w:p w:rsidR="00BD4739" w:rsidRDefault="00BD4739">
            <w:pPr>
              <w:autoSpaceDE w:val="0"/>
              <w:autoSpaceDN w:val="0"/>
              <w:adjustRightInd w:val="0"/>
            </w:pPr>
            <w:r>
              <w:t>- привлечение бюджетных кредитов</w:t>
            </w:r>
          </w:p>
        </w:tc>
        <w:tc>
          <w:tcPr>
            <w:tcW w:w="1701" w:type="dxa"/>
            <w:tcBorders>
              <w:top w:val="single" w:sz="4" w:space="0" w:color="000000"/>
              <w:left w:val="single" w:sz="4" w:space="0" w:color="000000"/>
              <w:bottom w:val="single" w:sz="4" w:space="0" w:color="000000"/>
              <w:right w:val="single" w:sz="4" w:space="0" w:color="000000"/>
            </w:tcBorders>
            <w:hideMark/>
          </w:tcPr>
          <w:p w:rsidR="00BD4739" w:rsidRDefault="00BD4739">
            <w:pPr>
              <w:autoSpaceDE w:val="0"/>
              <w:autoSpaceDN w:val="0"/>
              <w:adjustRightInd w:val="0"/>
              <w:jc w:val="right"/>
            </w:pPr>
            <w:r>
              <w:t>143 587 109,00</w:t>
            </w:r>
          </w:p>
        </w:tc>
        <w:tc>
          <w:tcPr>
            <w:tcW w:w="1701" w:type="dxa"/>
            <w:tcBorders>
              <w:top w:val="single" w:sz="4" w:space="0" w:color="000000"/>
              <w:left w:val="single" w:sz="4" w:space="0" w:color="000000"/>
              <w:bottom w:val="single" w:sz="4" w:space="0" w:color="000000"/>
              <w:right w:val="single" w:sz="4" w:space="0" w:color="000000"/>
            </w:tcBorders>
            <w:hideMark/>
          </w:tcPr>
          <w:p w:rsidR="00BD4739" w:rsidRDefault="00BD4739">
            <w:pPr>
              <w:jc w:val="right"/>
            </w:pPr>
            <w:r>
              <w:t>197 587 109,00</w:t>
            </w:r>
          </w:p>
        </w:tc>
        <w:tc>
          <w:tcPr>
            <w:tcW w:w="1836" w:type="dxa"/>
            <w:tcBorders>
              <w:top w:val="single" w:sz="4" w:space="0" w:color="000000"/>
              <w:left w:val="single" w:sz="4" w:space="0" w:color="000000"/>
              <w:bottom w:val="single" w:sz="4" w:space="0" w:color="000000"/>
              <w:right w:val="single" w:sz="4" w:space="0" w:color="000000"/>
            </w:tcBorders>
            <w:hideMark/>
          </w:tcPr>
          <w:p w:rsidR="00BD4739" w:rsidRDefault="00BD4739">
            <w:pPr>
              <w:jc w:val="right"/>
            </w:pPr>
            <w:r>
              <w:t>197 587 109,00</w:t>
            </w:r>
          </w:p>
        </w:tc>
      </w:tr>
      <w:tr w:rsidR="00BD4739" w:rsidTr="00BD4739">
        <w:tc>
          <w:tcPr>
            <w:tcW w:w="4678" w:type="dxa"/>
            <w:tcBorders>
              <w:top w:val="single" w:sz="4" w:space="0" w:color="000000"/>
              <w:left w:val="single" w:sz="4" w:space="0" w:color="000000"/>
              <w:bottom w:val="single" w:sz="4" w:space="0" w:color="000000"/>
              <w:right w:val="single" w:sz="4" w:space="0" w:color="000000"/>
            </w:tcBorders>
            <w:hideMark/>
          </w:tcPr>
          <w:p w:rsidR="00BD4739" w:rsidRDefault="00BD4739">
            <w:pPr>
              <w:autoSpaceDE w:val="0"/>
              <w:autoSpaceDN w:val="0"/>
              <w:adjustRightInd w:val="0"/>
            </w:pPr>
            <w:r>
              <w:t>- погашение бюджетных кредитов</w:t>
            </w:r>
          </w:p>
        </w:tc>
        <w:tc>
          <w:tcPr>
            <w:tcW w:w="1701" w:type="dxa"/>
            <w:tcBorders>
              <w:top w:val="single" w:sz="4" w:space="0" w:color="000000"/>
              <w:left w:val="single" w:sz="4" w:space="0" w:color="000000"/>
              <w:bottom w:val="single" w:sz="4" w:space="0" w:color="000000"/>
              <w:right w:val="single" w:sz="4" w:space="0" w:color="000000"/>
            </w:tcBorders>
            <w:hideMark/>
          </w:tcPr>
          <w:p w:rsidR="00BD4739" w:rsidRDefault="00BD4739">
            <w:pPr>
              <w:autoSpaceDE w:val="0"/>
              <w:autoSpaceDN w:val="0"/>
              <w:adjustRightInd w:val="0"/>
              <w:jc w:val="right"/>
            </w:pPr>
            <w:r>
              <w:t>- 96 500 000,00</w:t>
            </w:r>
          </w:p>
        </w:tc>
        <w:tc>
          <w:tcPr>
            <w:tcW w:w="1701" w:type="dxa"/>
            <w:tcBorders>
              <w:top w:val="single" w:sz="4" w:space="0" w:color="000000"/>
              <w:left w:val="single" w:sz="4" w:space="0" w:color="000000"/>
              <w:bottom w:val="single" w:sz="4" w:space="0" w:color="000000"/>
              <w:right w:val="single" w:sz="4" w:space="0" w:color="000000"/>
            </w:tcBorders>
            <w:hideMark/>
          </w:tcPr>
          <w:p w:rsidR="00BD4739" w:rsidRDefault="00BD4739">
            <w:pPr>
              <w:jc w:val="right"/>
            </w:pPr>
            <w:r>
              <w:t>-  197 587 109,00</w:t>
            </w:r>
          </w:p>
        </w:tc>
        <w:tc>
          <w:tcPr>
            <w:tcW w:w="1836" w:type="dxa"/>
            <w:tcBorders>
              <w:top w:val="single" w:sz="4" w:space="0" w:color="000000"/>
              <w:left w:val="single" w:sz="4" w:space="0" w:color="000000"/>
              <w:bottom w:val="single" w:sz="4" w:space="0" w:color="000000"/>
              <w:right w:val="single" w:sz="4" w:space="0" w:color="000000"/>
            </w:tcBorders>
            <w:hideMark/>
          </w:tcPr>
          <w:p w:rsidR="00BD4739" w:rsidRDefault="00BD4739">
            <w:pPr>
              <w:jc w:val="right"/>
            </w:pPr>
            <w:r>
              <w:t>- 197 587 109,00»;</w:t>
            </w:r>
          </w:p>
        </w:tc>
      </w:tr>
    </w:tbl>
    <w:p w:rsidR="00BD4739" w:rsidRDefault="00BD4739" w:rsidP="00BD4739">
      <w:pPr>
        <w:rPr>
          <w:sz w:val="20"/>
          <w:szCs w:val="20"/>
        </w:rPr>
      </w:pPr>
    </w:p>
    <w:p w:rsidR="00BD4739" w:rsidRDefault="00BD4739" w:rsidP="00BD4739">
      <w:pPr>
        <w:pStyle w:val="ConsPlusNormal"/>
        <w:widowControl/>
        <w:tabs>
          <w:tab w:val="right" w:pos="9922"/>
        </w:tabs>
        <w:ind w:firstLine="709"/>
        <w:jc w:val="both"/>
        <w:rPr>
          <w:rFonts w:ascii="Times New Roman" w:hAnsi="Times New Roman" w:cs="Times New Roman"/>
          <w:bCs/>
          <w:sz w:val="24"/>
          <w:szCs w:val="24"/>
        </w:rPr>
      </w:pPr>
    </w:p>
    <w:p w:rsidR="00BD4739" w:rsidRDefault="00BD4739" w:rsidP="00BD4739">
      <w:pPr>
        <w:pStyle w:val="ConsPlusNormal"/>
        <w:widowControl/>
        <w:tabs>
          <w:tab w:val="right" w:pos="9922"/>
        </w:tabs>
        <w:ind w:firstLine="709"/>
        <w:jc w:val="both"/>
        <w:rPr>
          <w:rFonts w:ascii="Times New Roman" w:hAnsi="Times New Roman" w:cs="Times New Roman"/>
          <w:bCs/>
          <w:sz w:val="24"/>
          <w:szCs w:val="24"/>
        </w:rPr>
      </w:pPr>
      <w:r>
        <w:rPr>
          <w:rFonts w:ascii="Times New Roman" w:hAnsi="Times New Roman" w:cs="Times New Roman"/>
          <w:bCs/>
          <w:sz w:val="24"/>
          <w:szCs w:val="24"/>
        </w:rPr>
        <w:t>14) приложение 19 изложить в следующей редакции:</w:t>
      </w:r>
    </w:p>
    <w:p w:rsidR="00BD4739" w:rsidRDefault="00BD4739" w:rsidP="00BD4739">
      <w:pPr>
        <w:pStyle w:val="ConsPlusNormal"/>
        <w:widowControl/>
        <w:tabs>
          <w:tab w:val="left" w:pos="6660"/>
          <w:tab w:val="right" w:pos="9720"/>
        </w:tabs>
        <w:ind w:left="6660" w:firstLine="0"/>
        <w:rPr>
          <w:rFonts w:ascii="Times New Roman" w:hAnsi="Times New Roman" w:cs="Times New Roman"/>
        </w:rPr>
      </w:pPr>
      <w:r>
        <w:rPr>
          <w:rFonts w:ascii="Times New Roman" w:hAnsi="Times New Roman" w:cs="Times New Roman"/>
        </w:rPr>
        <w:t>«Приложение 19</w:t>
      </w:r>
    </w:p>
    <w:p w:rsidR="00BD4739" w:rsidRDefault="00BD4739" w:rsidP="00BD4739">
      <w:pPr>
        <w:pStyle w:val="ConsPlusNormal"/>
        <w:widowControl/>
        <w:tabs>
          <w:tab w:val="left" w:pos="6660"/>
          <w:tab w:val="right" w:pos="9720"/>
        </w:tabs>
        <w:ind w:left="6660" w:firstLine="0"/>
        <w:rPr>
          <w:rFonts w:ascii="Times New Roman" w:hAnsi="Times New Roman" w:cs="Times New Roman"/>
        </w:rPr>
      </w:pPr>
      <w:r>
        <w:rPr>
          <w:rFonts w:ascii="Times New Roman" w:hAnsi="Times New Roman" w:cs="Times New Roman"/>
        </w:rPr>
        <w:t xml:space="preserve"> к «Бюджету городского округа город Елец на 2017 год и плановый период 2018 и  2019 годов»</w:t>
      </w:r>
    </w:p>
    <w:p w:rsidR="00BD4739" w:rsidRDefault="00BD4739" w:rsidP="00BD4739">
      <w:pPr>
        <w:pStyle w:val="ae"/>
        <w:ind w:left="0"/>
      </w:pPr>
    </w:p>
    <w:p w:rsidR="00BD4739" w:rsidRDefault="00BD4739" w:rsidP="00BD4739">
      <w:pPr>
        <w:jc w:val="center"/>
        <w:rPr>
          <w:b/>
        </w:rPr>
      </w:pPr>
      <w:r>
        <w:rPr>
          <w:b/>
        </w:rPr>
        <w:t>Предоставление субсидий юридическим лицам (за исключением субсидий муниципальным учреждениям), индивидуальным предпринимателям, физическим лицам из городского бюджета на 2017 год и на плановый период 2018 и 2019 годов</w:t>
      </w:r>
    </w:p>
    <w:p w:rsidR="00BD4739" w:rsidRDefault="00BD4739" w:rsidP="00BD4739">
      <w:pPr>
        <w:jc w:val="center"/>
        <w:rPr>
          <w:b/>
        </w:rPr>
      </w:pPr>
    </w:p>
    <w:p w:rsidR="00BD4739" w:rsidRDefault="00BD4739" w:rsidP="00BD4739">
      <w:pPr>
        <w:ind w:firstLine="709"/>
        <w:jc w:val="both"/>
      </w:pPr>
      <w:r>
        <w:t xml:space="preserve">1. Субсидии на возмещение недополученных доходов, связанных с перевозкой пассажиров на маршрутах, обеспечивающих социально значимые перевозки в сумме 20 000 000,00 руб. в 2017 году, 12 000 000,00 руб. в 2018 году, 13 000 000,00 руб. в 2019 году. </w:t>
      </w:r>
    </w:p>
    <w:p w:rsidR="00BD4739" w:rsidRDefault="00BD4739" w:rsidP="00BD4739">
      <w:pPr>
        <w:ind w:firstLine="709"/>
        <w:jc w:val="both"/>
      </w:pPr>
      <w:r>
        <w:t>Субсидии предоставляются в соответствии муниципальной программой «Обеспечение населения городского округа город Елец комфортными условиями жизни на 2014-2020 годы».</w:t>
      </w:r>
    </w:p>
    <w:p w:rsidR="00BD4739" w:rsidRDefault="00BD4739" w:rsidP="00BD47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Субсидии предоставляются на безвозмездной и безвозвратной основе в целях возмещения недополученных доходов, связанных с перевозкой пассажиров на маршрутах, обеспечивающих социально значимые перевозки.</w:t>
      </w:r>
    </w:p>
    <w:p w:rsidR="00BD4739" w:rsidRDefault="00BD4739" w:rsidP="00BD47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Субсидии предоставляются юридическим лицам и индивидуальным предпринимателям, заключившим договор транспортного обслуживания населения и отвечающим требованиям действующего законодательства, предъявляемым к лицам, осуществляющим пассажирские перевозки.</w:t>
      </w:r>
    </w:p>
    <w:p w:rsidR="00BD4739" w:rsidRDefault="00BD4739" w:rsidP="00BD47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Помимо условий, предусмотренных </w:t>
      </w:r>
      <w:hyperlink r:id="rId5" w:history="1">
        <w:r>
          <w:rPr>
            <w:rStyle w:val="a3"/>
            <w:sz w:val="24"/>
            <w:szCs w:val="24"/>
          </w:rPr>
          <w:t>статьей 8</w:t>
        </w:r>
      </w:hyperlink>
      <w:r>
        <w:rPr>
          <w:rFonts w:ascii="Times New Roman" w:hAnsi="Times New Roman" w:cs="Times New Roman"/>
          <w:sz w:val="24"/>
          <w:szCs w:val="24"/>
        </w:rPr>
        <w:t xml:space="preserve"> городского бюджета, условием предоставления субсидий является наличие у получателя субсидии недополученных доходов от осуществления перевозок пассажиров на маршрутах, обеспечивающих социально значимые перевозки на территории городского округа город Елец, по регулируемым тарифам.</w:t>
      </w:r>
    </w:p>
    <w:p w:rsidR="00BD4739" w:rsidRDefault="00BD4739" w:rsidP="00BD4739">
      <w:pPr>
        <w:ind w:firstLine="709"/>
        <w:jc w:val="both"/>
      </w:pPr>
      <w:r>
        <w:t>2. Субсидия на возмещение недополученных доходов, возникающих при предоставлении услуг по помывке населения в общих отделениях бань по тарифам, установленным ниже экономически обоснованных, в сумме 3 000 000,00 руб. в 2017 году, 2 000 000,00 руб. в 2018 году, 1 500 000,00 руб. в 2019 году.</w:t>
      </w:r>
    </w:p>
    <w:p w:rsidR="00BD4739" w:rsidRDefault="00BD4739" w:rsidP="00BD4739">
      <w:pPr>
        <w:ind w:firstLine="709"/>
        <w:jc w:val="both"/>
      </w:pPr>
      <w:r>
        <w:t>Субсидия предоставляется в соответствии с подпрограммой 6 «Благоустройство и санитарное содержание территории городского округа город Елец» муниципальной программы «Обеспечение населения городского округа город Елец комфортными условиями жизни на 2014-2020 годы».</w:t>
      </w:r>
    </w:p>
    <w:p w:rsidR="00BD4739" w:rsidRDefault="00BD4739" w:rsidP="00BD4739">
      <w:pPr>
        <w:ind w:firstLine="709"/>
        <w:jc w:val="both"/>
      </w:pPr>
      <w:r>
        <w:t xml:space="preserve">Субсидии предоставляются в соответствии с порядком предоставления субсидий из бюджета городского округа город Елец на возмещение недополученных доходов, возникающих при предоставлении услуг по помывке населения в общих отделениях бань городского округа город Елец, установленном нормативным правовым актом администрации городского округа город Елец. </w:t>
      </w:r>
    </w:p>
    <w:p w:rsidR="00BD4739" w:rsidRDefault="00BD4739" w:rsidP="00BD4739">
      <w:pPr>
        <w:ind w:firstLine="709"/>
        <w:jc w:val="both"/>
      </w:pPr>
      <w:r>
        <w:t>Субсидия предоставляется юридическим лицам и индивидуальным предпринимателям, предоставляющим услуги по помывке населения в общих отделениях бань города.</w:t>
      </w:r>
    </w:p>
    <w:p w:rsidR="00BD4739" w:rsidRDefault="00BD4739" w:rsidP="00BD4739">
      <w:pPr>
        <w:autoSpaceDE w:val="0"/>
        <w:autoSpaceDN w:val="0"/>
        <w:adjustRightInd w:val="0"/>
        <w:ind w:firstLine="540"/>
        <w:jc w:val="both"/>
      </w:pPr>
      <w:r>
        <w:lastRenderedPageBreak/>
        <w:t xml:space="preserve"> Помимо условий, предусмотренных </w:t>
      </w:r>
      <w:hyperlink r:id="rId6" w:history="1">
        <w:r>
          <w:rPr>
            <w:rStyle w:val="a3"/>
          </w:rPr>
          <w:t>статьей 8</w:t>
        </w:r>
      </w:hyperlink>
      <w:r>
        <w:t xml:space="preserve"> городского бюджета, условиями предоставления субсидий являются:</w:t>
      </w:r>
    </w:p>
    <w:p w:rsidR="00BD4739" w:rsidRDefault="00BD4739" w:rsidP="00BD4739">
      <w:pPr>
        <w:ind w:firstLine="709"/>
        <w:jc w:val="both"/>
      </w:pPr>
      <w:r>
        <w:t>- наличие общих отделений бань, расположенных на территории города;</w:t>
      </w:r>
    </w:p>
    <w:p w:rsidR="00BD4739" w:rsidRDefault="00BD4739" w:rsidP="00BD4739">
      <w:pPr>
        <w:ind w:firstLine="709"/>
        <w:jc w:val="both"/>
      </w:pPr>
      <w:r>
        <w:t>- возможность оказания услуг по помывке населения в общих отделениях бань города на льготных условиях;</w:t>
      </w:r>
    </w:p>
    <w:p w:rsidR="00BD4739" w:rsidRDefault="00BD4739" w:rsidP="00BD4739">
      <w:pPr>
        <w:ind w:firstLine="709"/>
        <w:jc w:val="both"/>
        <w:rPr>
          <w:bCs/>
        </w:rPr>
      </w:pPr>
      <w:r>
        <w:t>- достижение в текущем году показателей результативности субсидии, указанных в соглашении о предоставлении субсидии.</w:t>
      </w:r>
    </w:p>
    <w:p w:rsidR="00BD4739" w:rsidRDefault="00BD4739" w:rsidP="00BD4739">
      <w:pPr>
        <w:ind w:firstLine="709"/>
        <w:jc w:val="both"/>
      </w:pPr>
      <w:r>
        <w:t>3. Субсидия на возмещение затрат по организации и развитию собственного дела начинающим субъектам малого предпринимательства (за исключением производственных кооперативов, потребительских кооперативов и крестьянских (фермерских) хозяйств) в объеме 2 250 000,00 руб. в 2017 году, 870 000,00  руб. в 2018 году, 870 000,00 руб. в 2019 году.</w:t>
      </w:r>
    </w:p>
    <w:p w:rsidR="00BD4739" w:rsidRDefault="00BD4739" w:rsidP="00BD4739">
      <w:pPr>
        <w:ind w:firstLine="709"/>
        <w:jc w:val="both"/>
      </w:pPr>
      <w:r>
        <w:t>Субсидия предоставляется в соответствии муниципальной программой «Создание условий для повышения экономического потенциала городского округа город Елец на 2014-2020 годы», утвержденной постановлением администрации города Ельца от 18.10.2013 № 1598, с целью оказания поддержки начинающим субъектам малого предпринимательства (за исключением производственных кооперативов, потребительских кооперативов и крестьянских (фермерских) хозяйств), зарегистрированным на территории Липецкой области и осуществляющим деятельность на территории городского округа город Елец, реализующим проекты по организации и развитию собственного дела по приоритетным для города разделам и видам экономической деятельности, созданным гражданами из числа зарегистрированных безработных или молодыми людьми в возрасте до 30 лет (включительно).</w:t>
      </w:r>
    </w:p>
    <w:p w:rsidR="00BD4739" w:rsidRDefault="00BD4739" w:rsidP="00BD47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Приоритетными для города являются следующие разделы и виды экономической деятельности в соответствии с Общероссийским классификатором видов экономической деятельности ОК 029-2014 (КДЕС Ред.2), утвержденным приказом Росстандарта от 31.01.2014 № 14-ст: </w:t>
      </w:r>
    </w:p>
    <w:p w:rsidR="00BD4739" w:rsidRDefault="00BD4739" w:rsidP="00BD47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раздел A «Сельское, лесное хозяйство, охота, рыболовство и рыбоводство»;</w:t>
      </w:r>
    </w:p>
    <w:p w:rsidR="00BD4739" w:rsidRDefault="00BD4739" w:rsidP="00BD47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раздел С «Обрабатывающие производства»;</w:t>
      </w:r>
    </w:p>
    <w:p w:rsidR="00BD4739" w:rsidRDefault="00BD4739" w:rsidP="00BD47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раздел F «Строительство»;</w:t>
      </w:r>
    </w:p>
    <w:p w:rsidR="00BD4739" w:rsidRDefault="00BD4739" w:rsidP="00BD4739">
      <w:pPr>
        <w:autoSpaceDE w:val="0"/>
        <w:autoSpaceDN w:val="0"/>
        <w:adjustRightInd w:val="0"/>
        <w:ind w:firstLine="540"/>
      </w:pPr>
      <w:r>
        <w:t>- техническое обслуживание и ремонт автотранспортных средств, мотоциклов и мототранспортных средств - коды 45.2; 45.40.5;</w:t>
      </w:r>
    </w:p>
    <w:p w:rsidR="00BD4739" w:rsidRDefault="00BD4739" w:rsidP="00BD4739">
      <w:pPr>
        <w:autoSpaceDE w:val="0"/>
        <w:autoSpaceDN w:val="0"/>
        <w:adjustRightInd w:val="0"/>
        <w:ind w:firstLine="540"/>
      </w:pPr>
      <w:r>
        <w:t>- деятельность сухопутного пассажирского транспорта (за исключением деятельности такси),  деятельность автомобильного грузового транспорта и услуги по перевозкам - коды 49.31, 49.39, 49.4;</w:t>
      </w:r>
    </w:p>
    <w:p w:rsidR="00BD4739" w:rsidRDefault="00BD4739" w:rsidP="00BD47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раздел I «Деятельность гостиниц и предприятий общественного питания»;</w:t>
      </w:r>
    </w:p>
    <w:p w:rsidR="00BD4739" w:rsidRDefault="00BD4739" w:rsidP="00BD47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деятельность специализированная в области дизайна, деятельность в области фотографии, ветеринарная деятельность - коды 74.1, 74.2, 75;</w:t>
      </w:r>
    </w:p>
    <w:p w:rsidR="00BD4739" w:rsidRDefault="00BD4739" w:rsidP="00BD47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деятельность по обслуживанию зданий и территорий - код 81;</w:t>
      </w:r>
    </w:p>
    <w:p w:rsidR="00BD4739" w:rsidRDefault="00BD4739" w:rsidP="00BD4739">
      <w:pPr>
        <w:autoSpaceDE w:val="0"/>
        <w:autoSpaceDN w:val="0"/>
        <w:adjustRightInd w:val="0"/>
        <w:ind w:firstLine="540"/>
      </w:pPr>
      <w:r>
        <w:t>- общее образование, дополнительное образование детей и взрослых - коды 85.1, 85.41;</w:t>
      </w:r>
    </w:p>
    <w:p w:rsidR="00BD4739" w:rsidRDefault="00BD4739" w:rsidP="00BD47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деятельность больничных организаций, медицинская и стоматологическая практика, предоставление услуг по дневному уходу за детьми - коды 86.1, 86.2, 88.91;</w:t>
      </w:r>
    </w:p>
    <w:p w:rsidR="00BD4739" w:rsidRDefault="00BD4739" w:rsidP="00BD47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деятельность спортивных объектов, спортивных клубов, фитнес-центров, деятельность в области отдыха и развлечений - коды 93.11, 93.12, 93.13, 93.2; </w:t>
      </w:r>
    </w:p>
    <w:p w:rsidR="00BD4739" w:rsidRDefault="00BD4739" w:rsidP="00BD4739">
      <w:pPr>
        <w:autoSpaceDE w:val="0"/>
        <w:autoSpaceDN w:val="0"/>
        <w:adjustRightInd w:val="0"/>
        <w:ind w:firstLine="540"/>
      </w:pPr>
      <w:r>
        <w:t>- ремонт компьютеров, предметов личного потребления и хозяйственно-бытового назначения, стирка и химическая чистка текстильных и меховых изделий, предоставление услуг парикмахерскими и салонами красоты - коды 95, 96.01, 96.02.</w:t>
      </w:r>
    </w:p>
    <w:p w:rsidR="00BD4739" w:rsidRDefault="00BD4739" w:rsidP="00BD4739">
      <w:pPr>
        <w:pStyle w:val="ac"/>
        <w:tabs>
          <w:tab w:val="left" w:pos="720"/>
        </w:tabs>
        <w:ind w:firstLine="540"/>
        <w:rPr>
          <w:b w:val="0"/>
        </w:rPr>
      </w:pPr>
      <w:r>
        <w:rPr>
          <w:b w:val="0"/>
        </w:rPr>
        <w:t xml:space="preserve">Помимо условий, предусмотренных </w:t>
      </w:r>
      <w:hyperlink r:id="rId7" w:history="1">
        <w:r>
          <w:rPr>
            <w:rStyle w:val="a3"/>
            <w:b w:val="0"/>
          </w:rPr>
          <w:t>статьей 8</w:t>
        </w:r>
      </w:hyperlink>
      <w:r>
        <w:rPr>
          <w:b w:val="0"/>
        </w:rPr>
        <w:t xml:space="preserve"> городского бюджета, условиями предоставления субсидий являются:</w:t>
      </w:r>
    </w:p>
    <w:p w:rsidR="00BD4739" w:rsidRDefault="00BD4739" w:rsidP="00BD4739">
      <w:pPr>
        <w:pStyle w:val="ac"/>
        <w:numPr>
          <w:ilvl w:val="0"/>
          <w:numId w:val="3"/>
        </w:numPr>
        <w:tabs>
          <w:tab w:val="left" w:pos="540"/>
          <w:tab w:val="left" w:pos="720"/>
          <w:tab w:val="num" w:pos="900"/>
        </w:tabs>
        <w:ind w:left="0" w:firstLine="540"/>
        <w:jc w:val="both"/>
        <w:rPr>
          <w:b w:val="0"/>
        </w:rPr>
      </w:pPr>
      <w:r>
        <w:rPr>
          <w:b w:val="0"/>
        </w:rPr>
        <w:t>для субъекта малого предпринимательства обязательно выполнение одного из следующих требований:</w:t>
      </w:r>
    </w:p>
    <w:p w:rsidR="00BD4739" w:rsidRDefault="00BD4739" w:rsidP="00BD4739">
      <w:pPr>
        <w:ind w:firstLine="540"/>
        <w:jc w:val="both"/>
      </w:pPr>
      <w:r>
        <w:lastRenderedPageBreak/>
        <w:t>а) возраст индивидуального предпринимателя или учредителя юридического лица, доля которого в уставном капитале составляет не менее 50%, до 30 лет включительно по состоянию на дату подачи заявки;</w:t>
      </w:r>
    </w:p>
    <w:p w:rsidR="00BD4739" w:rsidRDefault="00BD4739" w:rsidP="00BD4739">
      <w:pPr>
        <w:tabs>
          <w:tab w:val="left" w:pos="540"/>
        </w:tabs>
        <w:ind w:firstLine="540"/>
        <w:jc w:val="both"/>
      </w:pPr>
      <w:r>
        <w:t xml:space="preserve">б) индивидуальный предприниматель или учредитель юридического лица, доля которого в уставном капитале составляет не менее 50%,  должен состоять на учете в качестве безработного в центре занятости населения не менее 1 месяца до даты регистрации; </w:t>
      </w:r>
    </w:p>
    <w:p w:rsidR="00BD4739" w:rsidRDefault="00BD4739" w:rsidP="00BD4739">
      <w:pPr>
        <w:ind w:firstLine="540"/>
        <w:jc w:val="both"/>
      </w:pPr>
      <w:r>
        <w:t>2) срок осуществления предпринимательской деятельности не должен превышать 12 месяцев с момента регистрации по состоянию на дату подачи заявки;</w:t>
      </w:r>
    </w:p>
    <w:p w:rsidR="00BD4739" w:rsidRDefault="00BD4739" w:rsidP="00BD4739">
      <w:pPr>
        <w:autoSpaceDE w:val="0"/>
        <w:autoSpaceDN w:val="0"/>
        <w:adjustRightInd w:val="0"/>
        <w:ind w:firstLine="540"/>
        <w:jc w:val="both"/>
      </w:pPr>
      <w:r>
        <w:t>3) наличие проекта по организации и развитию собственного дела</w:t>
      </w:r>
      <w:r>
        <w:rPr>
          <w:color w:val="000000"/>
        </w:rPr>
        <w:t xml:space="preserve"> по приоритетным для города видам экономической деятельности</w:t>
      </w:r>
      <w:r>
        <w:t>, срок окупаемости которого составляет не более двух лет;</w:t>
      </w:r>
    </w:p>
    <w:p w:rsidR="00BD4739" w:rsidRDefault="00BD4739" w:rsidP="00BD4739">
      <w:pPr>
        <w:ind w:firstLine="540"/>
        <w:jc w:val="both"/>
      </w:pPr>
      <w:r>
        <w:t>4) софинансирование начинающим субъектом малого предпринимательства расходов на реализацию проекта в размере не менее 15% от размера запрашиваемой субсидии;</w:t>
      </w:r>
    </w:p>
    <w:p w:rsidR="00BD4739" w:rsidRDefault="00BD4739" w:rsidP="00BD4739">
      <w:pPr>
        <w:autoSpaceDE w:val="0"/>
        <w:autoSpaceDN w:val="0"/>
        <w:adjustRightInd w:val="0"/>
        <w:ind w:firstLine="540"/>
        <w:jc w:val="both"/>
      </w:pPr>
      <w:r>
        <w:t>5) отсутствие задолженности по заработной плате перед персоналом по состоянию на дату подачи заявки;</w:t>
      </w:r>
    </w:p>
    <w:p w:rsidR="00BD4739" w:rsidRDefault="00BD4739" w:rsidP="00BD4739">
      <w:pPr>
        <w:tabs>
          <w:tab w:val="left" w:pos="1080"/>
        </w:tabs>
        <w:ind w:firstLine="540"/>
        <w:jc w:val="both"/>
      </w:pPr>
      <w:r>
        <w:t>6) прохождение индивидуальным предпринимателем или учредителем юридического лица краткосрочного обучения основам предпринимательской деятельности (краткосрочное обучение не требуется при наличии диплома о высшем юридическом и (или) экономическом образовании (профильной переподготовке));</w:t>
      </w:r>
    </w:p>
    <w:p w:rsidR="00BD4739" w:rsidRDefault="00BD4739" w:rsidP="00BD4739">
      <w:pPr>
        <w:autoSpaceDE w:val="0"/>
        <w:autoSpaceDN w:val="0"/>
        <w:adjustRightInd w:val="0"/>
        <w:ind w:firstLine="540"/>
        <w:jc w:val="both"/>
      </w:pPr>
      <w:r>
        <w:t>7) соответствие субъектов малого предпринимательства по состоянию на  дату подачи документов для получения субсидии следующим требованиям:</w:t>
      </w:r>
    </w:p>
    <w:p w:rsidR="00BD4739" w:rsidRDefault="00BD4739" w:rsidP="00BD4739">
      <w:pPr>
        <w:autoSpaceDE w:val="0"/>
        <w:autoSpaceDN w:val="0"/>
        <w:adjustRightInd w:val="0"/>
        <w:ind w:firstLine="540"/>
        <w:jc w:val="both"/>
      </w:pPr>
      <w:r>
        <w:t>- отсутствие задолженности по налогам, сборам и иным обязательным платежам в бюджеты бюджетной системы Российской Федерации</w:t>
      </w:r>
      <w:r>
        <w:rPr>
          <w:i/>
        </w:rPr>
        <w:t xml:space="preserve"> </w:t>
      </w:r>
      <w:r>
        <w:t>и государственные внебюджетные фонды, срок исполнения по которым наступил в соответствии с законодательством Российской Федерации;</w:t>
      </w:r>
    </w:p>
    <w:p w:rsidR="00BD4739" w:rsidRDefault="00BD4739" w:rsidP="00BD4739">
      <w:pPr>
        <w:autoSpaceDE w:val="0"/>
        <w:autoSpaceDN w:val="0"/>
        <w:adjustRightInd w:val="0"/>
        <w:ind w:firstLine="540"/>
        <w:jc w:val="both"/>
      </w:pPr>
      <w:r>
        <w:t>- отсутствие просроченной задолженности по возврату в бюджет городского округа город Елец предоставленных субсидий, бюджетных инвестиций и иной просроченной задолженности перед городским</w:t>
      </w:r>
      <w:r>
        <w:rPr>
          <w:i/>
        </w:rPr>
        <w:t xml:space="preserve"> </w:t>
      </w:r>
      <w:r>
        <w:t>бюджетом;</w:t>
      </w:r>
    </w:p>
    <w:p w:rsidR="00BD4739" w:rsidRDefault="00BD4739" w:rsidP="00BD4739">
      <w:pPr>
        <w:autoSpaceDE w:val="0"/>
        <w:autoSpaceDN w:val="0"/>
        <w:adjustRightInd w:val="0"/>
        <w:ind w:firstLine="540"/>
        <w:jc w:val="both"/>
      </w:pPr>
      <w:r>
        <w:t>- отсутствие процедур реорганизации, ликвидации, банкротства, ограничений на осуществление хозяйственной деятельности;</w:t>
      </w:r>
    </w:p>
    <w:p w:rsidR="00BD4739" w:rsidRDefault="00BD4739" w:rsidP="00BD4739">
      <w:pPr>
        <w:autoSpaceDE w:val="0"/>
        <w:autoSpaceDN w:val="0"/>
        <w:adjustRightInd w:val="0"/>
        <w:ind w:firstLine="540"/>
        <w:jc w:val="both"/>
      </w:pPr>
      <w:r>
        <w:t>-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D4739" w:rsidRDefault="00BD4739" w:rsidP="00BD4739">
      <w:pPr>
        <w:autoSpaceDE w:val="0"/>
        <w:autoSpaceDN w:val="0"/>
        <w:adjustRightInd w:val="0"/>
        <w:jc w:val="both"/>
      </w:pPr>
      <w:r>
        <w:t xml:space="preserve">        - не получали средства из городского бюджета в соответствии с иными муниципальными правовыми актами на цели настоящей субсидии в текущем финансовом году;</w:t>
      </w:r>
    </w:p>
    <w:p w:rsidR="00BD4739" w:rsidRDefault="00BD4739" w:rsidP="00BD4739">
      <w:pPr>
        <w:pStyle w:val="ac"/>
        <w:tabs>
          <w:tab w:val="left" w:pos="900"/>
        </w:tabs>
        <w:ind w:firstLine="540"/>
        <w:rPr>
          <w:b w:val="0"/>
        </w:rPr>
      </w:pPr>
      <w:r>
        <w:rPr>
          <w:b w:val="0"/>
        </w:rPr>
        <w:t>8) осуществление предпринимательской деятельности по направлению, по которому получена субсидия, в течение срока реализации проекта, но не менее двух лет;</w:t>
      </w:r>
    </w:p>
    <w:p w:rsidR="00BD4739" w:rsidRDefault="00BD4739" w:rsidP="00BD4739">
      <w:pPr>
        <w:tabs>
          <w:tab w:val="left" w:pos="720"/>
          <w:tab w:val="left" w:pos="900"/>
          <w:tab w:val="left" w:pos="1440"/>
        </w:tabs>
        <w:ind w:left="540"/>
        <w:jc w:val="both"/>
      </w:pPr>
      <w:r>
        <w:t>9) создание не менее двух рабочих мест при реализации проекта;</w:t>
      </w:r>
    </w:p>
    <w:p w:rsidR="00BD4739" w:rsidRDefault="00BD4739" w:rsidP="00BD4739">
      <w:pPr>
        <w:pStyle w:val="ac"/>
        <w:tabs>
          <w:tab w:val="left" w:pos="720"/>
          <w:tab w:val="left" w:pos="900"/>
        </w:tabs>
        <w:ind w:firstLine="540"/>
        <w:rPr>
          <w:b w:val="0"/>
          <w:color w:val="000000"/>
        </w:rPr>
      </w:pPr>
      <w:r>
        <w:rPr>
          <w:b w:val="0"/>
          <w:color w:val="000000"/>
        </w:rPr>
        <w:t>10)  уровень средней заработной платы работников при реализации проекта должен быть не ниже размера минимальной заработной платы, установленной региональным соглашением о минимальной заработной плате в Липецкой области.</w:t>
      </w:r>
    </w:p>
    <w:p w:rsidR="00BD4739" w:rsidRDefault="00BD4739" w:rsidP="00BD4739">
      <w:pPr>
        <w:ind w:firstLine="709"/>
        <w:jc w:val="both"/>
      </w:pPr>
      <w:r>
        <w:t>Субсидия предоставляется на условиях софинансирования с областным бюджетом, при этом не менее 30% средств на возмещение затрат по организации и развитию собственного дела выделяется из городского бюджета.</w:t>
      </w:r>
    </w:p>
    <w:p w:rsidR="00BD4739" w:rsidRDefault="00BD4739" w:rsidP="00BD4739">
      <w:pPr>
        <w:ind w:firstLine="709"/>
        <w:jc w:val="both"/>
      </w:pPr>
      <w:r>
        <w:lastRenderedPageBreak/>
        <w:t>Размер субсидии определяется исходя из фактически произведенных субъектом малого предпринимательства затрат, но не более 300 тыс. руб. на одного получателя субсидии в пределах средств, предусмотренных на эти цели в городском бюджете на текущий финансовый год.»</w:t>
      </w:r>
    </w:p>
    <w:p w:rsidR="00BD4739" w:rsidRDefault="00BD4739" w:rsidP="00BD4739">
      <w:pPr>
        <w:ind w:firstLine="709"/>
        <w:jc w:val="both"/>
      </w:pPr>
      <w:r>
        <w:t>4. Субсидия на возмещение расходов по уплате первого платежа по займу на капитальные вложения, предоставленному некоммерческой микрокредитной компанией «Липецкий областной фонд поддержки малого и среднего предпринимательства» в объеме 730 000,00 руб. в 2017 году, 370 000,00 руб. в 2018 году, 370 000,00 руб. в 2019 году.</w:t>
      </w:r>
    </w:p>
    <w:p w:rsidR="00BD4739" w:rsidRDefault="00BD4739" w:rsidP="00BD4739">
      <w:pPr>
        <w:ind w:firstLine="709"/>
        <w:jc w:val="both"/>
      </w:pPr>
      <w:r>
        <w:t xml:space="preserve">Субсидия предоставляется в соответствии муниципальной программой «Создание условий для повышения экономического потенциала городского округа город Елец на 2014-2020 годы», утвержденной постановлением администрации города Ельца от 18.10.2013 № 1598, с целью возмещения расходов по уплате первого платежа по займу на капитальные вложения, предоставленному некоммерческой микрокредитной компанией «Липецкий областной фонд поддержки малого и среднего предпринимательства», субъектам малого и среднего предпринимательства, зарегистрированным и реализующим на территории  города инвестиционные проекты по приоритетным для города разделам и видам экономической деятельности. </w:t>
      </w:r>
    </w:p>
    <w:p w:rsidR="00BD4739" w:rsidRDefault="00BD4739" w:rsidP="00BD47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Приоритетными для города являются следующие разделы и виды экономической деятельности в соответствии с Общероссийским классификатором видов экономической деятельности ОК 029-2014 (КДЕС Ред.2), утвержденным приказом Росстандарта от 31.01.2014 № 14-ст: </w:t>
      </w:r>
    </w:p>
    <w:p w:rsidR="00BD4739" w:rsidRDefault="00BD4739" w:rsidP="00BD47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раздел A «Сельское, лесное хозяйство, охота, рыболовство и рыбоводство»;</w:t>
      </w:r>
    </w:p>
    <w:p w:rsidR="00BD4739" w:rsidRDefault="00BD4739" w:rsidP="00BD47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раздел С «Обрабатывающие производства»;</w:t>
      </w:r>
    </w:p>
    <w:p w:rsidR="00BD4739" w:rsidRDefault="00BD4739" w:rsidP="00BD47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раздел F «Строительство»;</w:t>
      </w:r>
    </w:p>
    <w:p w:rsidR="00BD4739" w:rsidRDefault="00BD4739" w:rsidP="00BD4739">
      <w:pPr>
        <w:autoSpaceDE w:val="0"/>
        <w:autoSpaceDN w:val="0"/>
        <w:adjustRightInd w:val="0"/>
        <w:ind w:firstLine="540"/>
      </w:pPr>
      <w:r>
        <w:t>- техническое обслуживание и ремонт автотранспортных средств, мотоциклов и мототранспортных средств - коды 45.2; 45.40.5;</w:t>
      </w:r>
    </w:p>
    <w:p w:rsidR="00BD4739" w:rsidRDefault="00BD4739" w:rsidP="00BD4739">
      <w:pPr>
        <w:autoSpaceDE w:val="0"/>
        <w:autoSpaceDN w:val="0"/>
        <w:adjustRightInd w:val="0"/>
        <w:ind w:firstLine="540"/>
      </w:pPr>
      <w:r>
        <w:t>- деятельность сухопутного пассажирского транспорта (за исключением деятельности такси),  деятельность автомобильного грузового транспорта и услуги по перевозкам - коды 49.31, 49.39, 49.4;</w:t>
      </w:r>
    </w:p>
    <w:p w:rsidR="00BD4739" w:rsidRDefault="00BD4739" w:rsidP="00BD47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раздел I «Деятельность гостиниц и предприятий общественного питания»;</w:t>
      </w:r>
    </w:p>
    <w:p w:rsidR="00BD4739" w:rsidRDefault="00BD4739" w:rsidP="00BD47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деятельность специализированная в области дизайна, деятельность в области фотографии, ветеринарная деятельность - коды 74.1, 74.2, 75;</w:t>
      </w:r>
    </w:p>
    <w:p w:rsidR="00BD4739" w:rsidRDefault="00BD4739" w:rsidP="00BD47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деятельность по обслуживанию зданий и территорий - код 81;</w:t>
      </w:r>
    </w:p>
    <w:p w:rsidR="00BD4739" w:rsidRDefault="00BD4739" w:rsidP="00BD4739">
      <w:pPr>
        <w:autoSpaceDE w:val="0"/>
        <w:autoSpaceDN w:val="0"/>
        <w:adjustRightInd w:val="0"/>
        <w:ind w:firstLine="540"/>
      </w:pPr>
      <w:r>
        <w:t>- общее образование, дополнительное образование детей и взрослых - коды 85.1, 85.41;</w:t>
      </w:r>
    </w:p>
    <w:p w:rsidR="00BD4739" w:rsidRDefault="00BD4739" w:rsidP="00BD47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деятельность больничных организаций, медицинская и стоматологическая практика, предоставление услуг по дневному уходу за детьми - коды 86.1, 86.2, 88.91;</w:t>
      </w:r>
    </w:p>
    <w:p w:rsidR="00BD4739" w:rsidRDefault="00BD4739" w:rsidP="00BD47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деятельность спортивных объектов, спортивных клубов, фитнес-центров, деятельность в области отдыха и развлечений - коды 93.11, 93.12, 93.13, 93.2;</w:t>
      </w:r>
    </w:p>
    <w:p w:rsidR="00BD4739" w:rsidRDefault="00BD4739" w:rsidP="00BD4739">
      <w:pPr>
        <w:autoSpaceDE w:val="0"/>
        <w:autoSpaceDN w:val="0"/>
        <w:adjustRightInd w:val="0"/>
        <w:ind w:firstLine="540"/>
      </w:pPr>
      <w:r>
        <w:t>- ремонт компьютеров, предметов личного потребления и хозяйственно-бытового назначения, стирка и химическая чистка текстильных и меховых изделий, предоставление услуг парикмахерскими и салонами красоты - коды 95, 96.01, 96.02.</w:t>
      </w:r>
    </w:p>
    <w:p w:rsidR="00BD4739" w:rsidRDefault="00BD4739" w:rsidP="00BD4739">
      <w:pPr>
        <w:pStyle w:val="ac"/>
        <w:tabs>
          <w:tab w:val="left" w:pos="720"/>
        </w:tabs>
        <w:ind w:firstLine="540"/>
        <w:rPr>
          <w:b w:val="0"/>
        </w:rPr>
      </w:pPr>
      <w:r>
        <w:rPr>
          <w:b w:val="0"/>
        </w:rPr>
        <w:t xml:space="preserve">   Помимо условий, предусмотренных </w:t>
      </w:r>
      <w:hyperlink r:id="rId8" w:history="1">
        <w:r>
          <w:rPr>
            <w:rStyle w:val="a3"/>
            <w:b w:val="0"/>
          </w:rPr>
          <w:t>статьей 8</w:t>
        </w:r>
      </w:hyperlink>
      <w:r>
        <w:rPr>
          <w:b w:val="0"/>
        </w:rPr>
        <w:t xml:space="preserve"> городского бюджета, условиями предоставления субсидий являются:</w:t>
      </w:r>
    </w:p>
    <w:p w:rsidR="00BD4739" w:rsidRDefault="00BD4739" w:rsidP="00BD4739">
      <w:pPr>
        <w:tabs>
          <w:tab w:val="left" w:pos="1080"/>
        </w:tabs>
        <w:autoSpaceDE w:val="0"/>
        <w:autoSpaceDN w:val="0"/>
        <w:adjustRightInd w:val="0"/>
        <w:ind w:firstLine="720"/>
        <w:jc w:val="both"/>
      </w:pPr>
      <w:r>
        <w:t>1) наличие договора займа на капитальные вложения, заключенного с некоммерческой микрокредитной компанией «Липецкий областной фонд поддержки малого и среднего предпринимательства», с графиком погашения платежей;</w:t>
      </w:r>
    </w:p>
    <w:p w:rsidR="00BD4739" w:rsidRDefault="00BD4739" w:rsidP="00BD4739">
      <w:pPr>
        <w:tabs>
          <w:tab w:val="left" w:pos="1080"/>
        </w:tabs>
        <w:autoSpaceDE w:val="0"/>
        <w:autoSpaceDN w:val="0"/>
        <w:adjustRightInd w:val="0"/>
        <w:ind w:firstLine="720"/>
        <w:jc w:val="both"/>
      </w:pPr>
      <w:r>
        <w:t>2) оплата первого платежа по займу, включающего сумму основного долга и процентов за пользование займом в размере, предусмотренном графиком платежей, которая произведена не ранее 1 декабря года, предшествующего текущему финансовому году;</w:t>
      </w:r>
    </w:p>
    <w:p w:rsidR="00BD4739" w:rsidRDefault="00BD4739" w:rsidP="00BD4739">
      <w:pPr>
        <w:tabs>
          <w:tab w:val="left" w:pos="1080"/>
        </w:tabs>
        <w:autoSpaceDE w:val="0"/>
        <w:autoSpaceDN w:val="0"/>
        <w:adjustRightInd w:val="0"/>
        <w:ind w:firstLine="720"/>
        <w:jc w:val="both"/>
      </w:pPr>
      <w:r>
        <w:lastRenderedPageBreak/>
        <w:t xml:space="preserve">3) </w:t>
      </w:r>
      <w:r>
        <w:rPr>
          <w:color w:val="000000"/>
        </w:rPr>
        <w:t>целевое использование займа;</w:t>
      </w:r>
    </w:p>
    <w:p w:rsidR="00BD4739" w:rsidRDefault="00BD4739" w:rsidP="00BD4739">
      <w:pPr>
        <w:tabs>
          <w:tab w:val="left" w:pos="1080"/>
        </w:tabs>
        <w:autoSpaceDE w:val="0"/>
        <w:autoSpaceDN w:val="0"/>
        <w:adjustRightInd w:val="0"/>
        <w:ind w:firstLine="720"/>
        <w:jc w:val="both"/>
      </w:pPr>
      <w:r>
        <w:t>4) отсутствие задолженности по заработной плате перед персоналом на дату подачи заявки;</w:t>
      </w:r>
    </w:p>
    <w:p w:rsidR="00BD4739" w:rsidRDefault="00BD4739" w:rsidP="00BD4739">
      <w:pPr>
        <w:pStyle w:val="ac"/>
        <w:tabs>
          <w:tab w:val="left" w:pos="720"/>
          <w:tab w:val="left" w:pos="900"/>
        </w:tabs>
        <w:ind w:firstLine="720"/>
        <w:rPr>
          <w:b w:val="0"/>
          <w:color w:val="000000"/>
        </w:rPr>
      </w:pPr>
      <w:r>
        <w:rPr>
          <w:b w:val="0"/>
        </w:rPr>
        <w:t>5)</w:t>
      </w:r>
      <w:r>
        <w:rPr>
          <w:b w:val="0"/>
          <w:color w:val="000000"/>
        </w:rPr>
        <w:t xml:space="preserve"> уровень средней заработной платы работников за квартал, предшествующий дате подачи заявки, должен быть не ниже величины минимальной заработной платы, установленной региональным соглашением о минимальной заработной плате в Липецкой области;</w:t>
      </w:r>
    </w:p>
    <w:p w:rsidR="00BD4739" w:rsidRDefault="00BD4739" w:rsidP="00BD4739">
      <w:pPr>
        <w:pStyle w:val="ac"/>
        <w:tabs>
          <w:tab w:val="left" w:pos="720"/>
          <w:tab w:val="left" w:pos="900"/>
        </w:tabs>
        <w:ind w:firstLine="720"/>
        <w:rPr>
          <w:b w:val="0"/>
          <w:color w:val="000000"/>
        </w:rPr>
      </w:pPr>
      <w:r>
        <w:rPr>
          <w:b w:val="0"/>
          <w:color w:val="000000"/>
        </w:rPr>
        <w:t xml:space="preserve">6) </w:t>
      </w:r>
      <w:r>
        <w:rPr>
          <w:b w:val="0"/>
        </w:rPr>
        <w:t>соответствие субъектов малого и среднего предпринимательства по состоянию на  дату подачи документов для получения субсидии следующим требованиям:</w:t>
      </w:r>
    </w:p>
    <w:p w:rsidR="00BD4739" w:rsidRDefault="00BD4739" w:rsidP="00BD4739">
      <w:pPr>
        <w:autoSpaceDE w:val="0"/>
        <w:autoSpaceDN w:val="0"/>
        <w:adjustRightInd w:val="0"/>
        <w:ind w:firstLine="540"/>
        <w:jc w:val="both"/>
      </w:pPr>
      <w:r>
        <w:t>- отсутствие задолженности по налогам, сборам и иным обязательным платежам в бюджеты бюджетной системы Российской Федерации</w:t>
      </w:r>
      <w:r>
        <w:rPr>
          <w:i/>
        </w:rPr>
        <w:t xml:space="preserve"> </w:t>
      </w:r>
      <w:r>
        <w:t>и государственные внебюджетные фонды, срок исполнения по которым наступил в соответствии с законодательством Российской Федерации;</w:t>
      </w:r>
    </w:p>
    <w:p w:rsidR="00BD4739" w:rsidRDefault="00BD4739" w:rsidP="00BD4739">
      <w:pPr>
        <w:autoSpaceDE w:val="0"/>
        <w:autoSpaceDN w:val="0"/>
        <w:adjustRightInd w:val="0"/>
        <w:ind w:firstLine="540"/>
        <w:jc w:val="both"/>
      </w:pPr>
      <w:r>
        <w:t xml:space="preserve">- отсутствие просроченной задолженности по возврату в бюджет городского округа город Елец предоставленных субсидий, </w:t>
      </w:r>
    </w:p>
    <w:p w:rsidR="00BD4739" w:rsidRDefault="00BD4739" w:rsidP="00BD4739">
      <w:pPr>
        <w:autoSpaceDE w:val="0"/>
        <w:autoSpaceDN w:val="0"/>
        <w:adjustRightInd w:val="0"/>
        <w:jc w:val="both"/>
      </w:pPr>
      <w:r>
        <w:t>бюджетных инвестиций и иной просроченной задолженности перед городским</w:t>
      </w:r>
      <w:r>
        <w:rPr>
          <w:i/>
        </w:rPr>
        <w:t xml:space="preserve"> </w:t>
      </w:r>
      <w:r>
        <w:t>бюджетом;</w:t>
      </w:r>
    </w:p>
    <w:p w:rsidR="00BD4739" w:rsidRDefault="00BD4739" w:rsidP="00BD4739">
      <w:pPr>
        <w:autoSpaceDE w:val="0"/>
        <w:autoSpaceDN w:val="0"/>
        <w:adjustRightInd w:val="0"/>
        <w:ind w:firstLine="540"/>
        <w:jc w:val="both"/>
      </w:pPr>
      <w:r>
        <w:t>- отсутствие процедур реорганизации, ликвидации, банкротства, ограничений на осуществление хозяйственной деятельности;</w:t>
      </w:r>
    </w:p>
    <w:p w:rsidR="00BD4739" w:rsidRDefault="00BD4739" w:rsidP="00BD4739">
      <w:pPr>
        <w:autoSpaceDE w:val="0"/>
        <w:autoSpaceDN w:val="0"/>
        <w:adjustRightInd w:val="0"/>
        <w:ind w:firstLine="540"/>
        <w:jc w:val="both"/>
      </w:pPr>
      <w:r>
        <w:t>-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D4739" w:rsidRDefault="00BD4739" w:rsidP="00BD4739">
      <w:pPr>
        <w:autoSpaceDE w:val="0"/>
        <w:autoSpaceDN w:val="0"/>
        <w:adjustRightInd w:val="0"/>
        <w:jc w:val="both"/>
      </w:pPr>
      <w:r>
        <w:t xml:space="preserve">        - не получали средства из городского бюджета в соответствии с иными муниципальными правовыми актами на цели настоящей субсидии в текущем финансовом году;</w:t>
      </w:r>
    </w:p>
    <w:p w:rsidR="00BD4739" w:rsidRDefault="00BD4739" w:rsidP="00BD4739">
      <w:pPr>
        <w:autoSpaceDE w:val="0"/>
        <w:autoSpaceDN w:val="0"/>
        <w:adjustRightInd w:val="0"/>
        <w:ind w:firstLine="540"/>
        <w:jc w:val="both"/>
      </w:pPr>
      <w:r>
        <w:t>- сведения о субъекте малого и среднего предпринимательства содержатся в едином реестре субъектов малого и среднего предпринимательства.</w:t>
      </w:r>
    </w:p>
    <w:p w:rsidR="00BD4739" w:rsidRDefault="00BD4739" w:rsidP="00BD4739">
      <w:pPr>
        <w:ind w:firstLine="709"/>
        <w:jc w:val="both"/>
      </w:pPr>
      <w:r>
        <w:t>5. Субсидия на перевод малоэтажных многоквартирных домов на индивидуальное отопление, в сумме 1 860 000,00 руб. в 2018 году, 1 860 000,00 руб. в 2019 году.</w:t>
      </w:r>
    </w:p>
    <w:p w:rsidR="00BD4739" w:rsidRDefault="00BD4739" w:rsidP="00BD4739">
      <w:pPr>
        <w:autoSpaceDE w:val="0"/>
        <w:autoSpaceDN w:val="0"/>
        <w:adjustRightInd w:val="0"/>
        <w:ind w:firstLine="540"/>
        <w:jc w:val="both"/>
      </w:pPr>
      <w:r>
        <w:t>Субсидия предоставляется в соответствии с муниципальной программой «Энергосбережение и повышение энергетической эффективности на территории городского округа город Елец на 2014 – 2020 годы», утвержденной постановлением администрации города Ельца от 18.04.2014 № 619 в целях создания безопасных и благоприятных условий проживания граждан города, внедрения энергосберегающих технологий на территории городского округа город Елец.</w:t>
      </w:r>
    </w:p>
    <w:p w:rsidR="00BD4739" w:rsidRDefault="00BD4739" w:rsidP="00BD4739">
      <w:pPr>
        <w:autoSpaceDE w:val="0"/>
        <w:autoSpaceDN w:val="0"/>
        <w:adjustRightInd w:val="0"/>
        <w:ind w:firstLine="540"/>
        <w:jc w:val="both"/>
      </w:pPr>
      <w:r>
        <w:t>Условиями предоставления субсидий являются:</w:t>
      </w:r>
    </w:p>
    <w:p w:rsidR="00BD4739" w:rsidRDefault="00BD4739" w:rsidP="00BD4739">
      <w:pPr>
        <w:ind w:firstLine="709"/>
        <w:jc w:val="both"/>
      </w:pPr>
      <w:r>
        <w:t xml:space="preserve">- субсидия предоставляется товариществам собственников жилья, жилищным, жилищно-строительным кооперативам, управляющим организациям, осуществляющим управление малоэтажными многоквартирными домами; </w:t>
      </w:r>
    </w:p>
    <w:p w:rsidR="00BD4739" w:rsidRDefault="00BD4739" w:rsidP="00BD4739">
      <w:pPr>
        <w:ind w:firstLine="709"/>
        <w:jc w:val="both"/>
      </w:pPr>
      <w:r>
        <w:t xml:space="preserve">- включение объектов, находящихся в ведении товариществ собственников жилья, жилищных, жилищно-строительных кооперативов, управляющих организаций в муниципальную программу «Энергосбережение и повышение энергетической эффективности на территории городского округа город Елец на 2014 – 2020 годы»; </w:t>
      </w:r>
    </w:p>
    <w:p w:rsidR="00BD4739" w:rsidRDefault="00BD4739" w:rsidP="00BD4739">
      <w:pPr>
        <w:autoSpaceDE w:val="0"/>
        <w:autoSpaceDN w:val="0"/>
        <w:adjustRightInd w:val="0"/>
        <w:ind w:firstLine="540"/>
        <w:jc w:val="both"/>
        <w:rPr>
          <w:bCs/>
        </w:rPr>
      </w:pPr>
      <w:r>
        <w:rPr>
          <w:bCs/>
        </w:rPr>
        <w:t>- у получателей субсидий должна отсутствовать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BD4739" w:rsidRDefault="00BD4739" w:rsidP="00BD4739">
      <w:pPr>
        <w:autoSpaceDE w:val="0"/>
        <w:autoSpaceDN w:val="0"/>
        <w:adjustRightInd w:val="0"/>
        <w:ind w:firstLine="540"/>
        <w:jc w:val="both"/>
        <w:rPr>
          <w:bCs/>
        </w:rPr>
      </w:pPr>
      <w:r>
        <w:rPr>
          <w:bCs/>
        </w:rPr>
        <w:lastRenderedPageBreak/>
        <w:t>- у получателей субсидий должна отсутствовать просроченная задолженность по возврату в городской бюджет предоставленных субсидий, бюджетных инвестиций и иная просроченная задолженность перед городским бюджетом;</w:t>
      </w:r>
    </w:p>
    <w:p w:rsidR="00BD4739" w:rsidRDefault="00BD4739" w:rsidP="00BD4739">
      <w:pPr>
        <w:autoSpaceDE w:val="0"/>
        <w:autoSpaceDN w:val="0"/>
        <w:adjustRightInd w:val="0"/>
        <w:ind w:firstLine="540"/>
        <w:jc w:val="both"/>
        <w:rPr>
          <w:bCs/>
        </w:rPr>
      </w:pPr>
      <w:r>
        <w:rPr>
          <w:bCs/>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D4739" w:rsidRDefault="00BD4739" w:rsidP="00BD4739">
      <w:pPr>
        <w:autoSpaceDE w:val="0"/>
        <w:autoSpaceDN w:val="0"/>
        <w:adjustRightInd w:val="0"/>
        <w:ind w:firstLine="709"/>
        <w:jc w:val="both"/>
      </w:pPr>
      <w:r>
        <w:t>- получатели субсидий не должны получать средства из городского бюджета в соответствии с иными муниципальными правовыми актами на цели настоящей субсидии в текущем финансовом году;</w:t>
      </w:r>
    </w:p>
    <w:p w:rsidR="00BD4739" w:rsidRDefault="00BD4739" w:rsidP="00BD4739">
      <w:pPr>
        <w:ind w:firstLine="709"/>
        <w:jc w:val="both"/>
      </w:pPr>
      <w:r>
        <w:t>- достижение в текущем году показателей результативности субсидии, указанных в соглашении о предоставлении субсидии.»;</w:t>
      </w:r>
    </w:p>
    <w:p w:rsidR="00BD4739" w:rsidRDefault="00BD4739" w:rsidP="00BD4739">
      <w:pPr>
        <w:autoSpaceDE w:val="0"/>
        <w:autoSpaceDN w:val="0"/>
        <w:adjustRightInd w:val="0"/>
        <w:ind w:firstLine="709"/>
        <w:jc w:val="both"/>
      </w:pPr>
    </w:p>
    <w:p w:rsidR="00BD4739" w:rsidRDefault="00BD4739" w:rsidP="00BD4739">
      <w:pPr>
        <w:pStyle w:val="ConsPlusNormal"/>
        <w:widowControl/>
        <w:tabs>
          <w:tab w:val="right" w:pos="9922"/>
        </w:tabs>
        <w:ind w:firstLine="709"/>
        <w:jc w:val="both"/>
        <w:rPr>
          <w:rFonts w:ascii="Times New Roman" w:hAnsi="Times New Roman" w:cs="Times New Roman"/>
          <w:bCs/>
          <w:sz w:val="24"/>
          <w:szCs w:val="24"/>
        </w:rPr>
      </w:pPr>
      <w:r>
        <w:rPr>
          <w:rFonts w:ascii="Times New Roman" w:hAnsi="Times New Roman" w:cs="Times New Roman"/>
          <w:bCs/>
          <w:sz w:val="24"/>
          <w:szCs w:val="24"/>
        </w:rPr>
        <w:t>15) приложение 20 изложить в следующей редакции:</w:t>
      </w:r>
    </w:p>
    <w:p w:rsidR="00BD4739" w:rsidRDefault="00BD4739" w:rsidP="00BD4739">
      <w:pPr>
        <w:pStyle w:val="ConsPlusNormal"/>
        <w:widowControl/>
        <w:tabs>
          <w:tab w:val="right" w:pos="9922"/>
        </w:tabs>
        <w:ind w:firstLine="709"/>
        <w:jc w:val="both"/>
        <w:rPr>
          <w:rFonts w:ascii="Times New Roman" w:hAnsi="Times New Roman" w:cs="Times New Roman"/>
          <w:bCs/>
          <w:sz w:val="24"/>
          <w:szCs w:val="24"/>
        </w:rPr>
      </w:pPr>
    </w:p>
    <w:p w:rsidR="00BD4739" w:rsidRDefault="00BD4739" w:rsidP="00BD4739">
      <w:pPr>
        <w:pStyle w:val="ConsPlusNormal"/>
        <w:widowControl/>
        <w:tabs>
          <w:tab w:val="left" w:pos="6660"/>
          <w:tab w:val="right" w:pos="9720"/>
        </w:tabs>
        <w:ind w:left="6660" w:firstLine="0"/>
        <w:rPr>
          <w:rFonts w:ascii="Times New Roman" w:hAnsi="Times New Roman" w:cs="Times New Roman"/>
        </w:rPr>
      </w:pPr>
      <w:r>
        <w:rPr>
          <w:rFonts w:ascii="Times New Roman" w:hAnsi="Times New Roman" w:cs="Times New Roman"/>
        </w:rPr>
        <w:t>«Приложение 20</w:t>
      </w:r>
    </w:p>
    <w:p w:rsidR="00BD4739" w:rsidRDefault="00BD4739" w:rsidP="00BD4739">
      <w:pPr>
        <w:pStyle w:val="ConsPlusNormal"/>
        <w:widowControl/>
        <w:tabs>
          <w:tab w:val="left" w:pos="6660"/>
          <w:tab w:val="right" w:pos="9720"/>
        </w:tabs>
        <w:ind w:left="6660" w:firstLine="0"/>
        <w:rPr>
          <w:rFonts w:ascii="Times New Roman" w:hAnsi="Times New Roman" w:cs="Times New Roman"/>
        </w:rPr>
      </w:pPr>
      <w:r>
        <w:rPr>
          <w:rFonts w:ascii="Times New Roman" w:hAnsi="Times New Roman" w:cs="Times New Roman"/>
        </w:rPr>
        <w:t xml:space="preserve"> к «Бюджету городского округа город Елец на 2017 год и плановый период 2018 и  2019 годов»</w:t>
      </w:r>
    </w:p>
    <w:p w:rsidR="00BD4739" w:rsidRDefault="00BD4739" w:rsidP="00BD4739">
      <w:pPr>
        <w:jc w:val="center"/>
        <w:rPr>
          <w:b/>
        </w:rPr>
      </w:pPr>
    </w:p>
    <w:p w:rsidR="00BD4739" w:rsidRDefault="00BD4739" w:rsidP="00BD4739">
      <w:pPr>
        <w:jc w:val="center"/>
        <w:rPr>
          <w:b/>
        </w:rPr>
      </w:pPr>
      <w:r>
        <w:rPr>
          <w:b/>
        </w:rPr>
        <w:t>Предоставление субсидии некоммерческим организациям, не являющимся автономными, казенными и бюджетными учреждениями из городского бюджета</w:t>
      </w:r>
    </w:p>
    <w:p w:rsidR="00BD4739" w:rsidRDefault="00BD4739" w:rsidP="00BD4739">
      <w:pPr>
        <w:jc w:val="center"/>
        <w:rPr>
          <w:b/>
        </w:rPr>
      </w:pPr>
      <w:r>
        <w:rPr>
          <w:b/>
        </w:rPr>
        <w:t xml:space="preserve"> на 2017 год и на плановый период 2018 и 2019 годов</w:t>
      </w:r>
    </w:p>
    <w:p w:rsidR="00BD4739" w:rsidRDefault="00BD4739" w:rsidP="00BD4739">
      <w:pPr>
        <w:ind w:firstLine="709"/>
        <w:jc w:val="both"/>
      </w:pPr>
    </w:p>
    <w:p w:rsidR="00BD4739" w:rsidRDefault="00BD4739" w:rsidP="00BD4739">
      <w:pPr>
        <w:ind w:firstLine="567"/>
        <w:jc w:val="both"/>
      </w:pPr>
      <w:r>
        <w:t>1. Субсидии некоммерческим организациям на реализацию проектов, направленных на обеспечение безбарьерной среды жизнедеятельности и социальную адаптацию и интеграцию инвалидов и их семей в сумме 181 800,00 руб. в 2017 году, 181 800,00 руб. в 2018 году,            181 800,00 руб. в 2019 году.</w:t>
      </w:r>
    </w:p>
    <w:p w:rsidR="00BD4739" w:rsidRDefault="00BD4739" w:rsidP="00BD4739">
      <w:pPr>
        <w:ind w:firstLine="567"/>
        <w:jc w:val="both"/>
      </w:pPr>
      <w:r>
        <w:t>Субсидии предоставляются социально ориентированным некоммерческим организациям на реализацию проектов в рамках осуществления ими уставной деятельности.</w:t>
      </w:r>
    </w:p>
    <w:p w:rsidR="00BD4739" w:rsidRDefault="00BD4739" w:rsidP="00BD4739">
      <w:pPr>
        <w:ind w:firstLine="567"/>
        <w:jc w:val="both"/>
      </w:pPr>
      <w:r>
        <w:t>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p w:rsidR="00BD4739" w:rsidRDefault="00BD4739" w:rsidP="00BD4739">
      <w:pPr>
        <w:ind w:firstLine="567"/>
        <w:jc w:val="both"/>
      </w:pPr>
      <w:r>
        <w:t xml:space="preserve">Субсидии предоставляются в порядке, установленном нормативным правовым актом администрации городского округа город Елец на конкурсной основе. </w:t>
      </w:r>
    </w:p>
    <w:p w:rsidR="00BD4739" w:rsidRDefault="00BD4739" w:rsidP="00BD4739">
      <w:pPr>
        <w:autoSpaceDE w:val="0"/>
        <w:autoSpaceDN w:val="0"/>
        <w:adjustRightInd w:val="0"/>
        <w:ind w:firstLine="567"/>
        <w:jc w:val="both"/>
      </w:pPr>
      <w:r>
        <w:t xml:space="preserve">  Помимо условий, предусмотренных </w:t>
      </w:r>
      <w:hyperlink r:id="rId9" w:history="1">
        <w:r>
          <w:rPr>
            <w:rStyle w:val="a3"/>
          </w:rPr>
          <w:t>9</w:t>
        </w:r>
      </w:hyperlink>
      <w:r>
        <w:t xml:space="preserve"> городского бюджета, условиями предоставления субсидий являются:</w:t>
      </w:r>
    </w:p>
    <w:p w:rsidR="00BD4739" w:rsidRDefault="00BD4739" w:rsidP="00BD4739">
      <w:pPr>
        <w:ind w:firstLine="567"/>
        <w:jc w:val="both"/>
      </w:pPr>
      <w:r>
        <w:t>- разработка организацией проекта, направленного на обеспечение безбарьерной среды жизнедеятельности и социальную адаптацию и интеграцию инвалидов и их семей;</w:t>
      </w:r>
    </w:p>
    <w:p w:rsidR="00BD4739" w:rsidRDefault="00BD4739" w:rsidP="00BD4739">
      <w:pPr>
        <w:autoSpaceDE w:val="0"/>
        <w:autoSpaceDN w:val="0"/>
        <w:adjustRightInd w:val="0"/>
        <w:ind w:firstLine="567"/>
        <w:jc w:val="both"/>
      </w:pPr>
      <w:r>
        <w:t>- отсутствие у организации на день подачи заявки нарушений по ранее заключенным соглашениям о предоставлении субсидии, за исключением обязательства по своевременному предоставлению отчетности;</w:t>
      </w:r>
    </w:p>
    <w:p w:rsidR="00BD4739" w:rsidRDefault="00BD4739" w:rsidP="00BD4739">
      <w:pPr>
        <w:autoSpaceDE w:val="0"/>
        <w:autoSpaceDN w:val="0"/>
        <w:adjustRightInd w:val="0"/>
        <w:ind w:firstLine="567"/>
        <w:jc w:val="both"/>
      </w:pPr>
      <w:r>
        <w:t>- наличие у организации опыта деятельности, направленной на обеспечение безбарьерной среды жизнедеятельности и социальную адаптацию и интеграцию инвалидов и их семей не менее пяти лет, предшествующих дню представления заявки;</w:t>
      </w:r>
    </w:p>
    <w:p w:rsidR="00BD4739" w:rsidRDefault="00BD4739" w:rsidP="00BD4739">
      <w:pPr>
        <w:autoSpaceDE w:val="0"/>
        <w:autoSpaceDN w:val="0"/>
        <w:adjustRightInd w:val="0"/>
        <w:ind w:firstLine="567"/>
        <w:jc w:val="both"/>
      </w:pPr>
      <w:r>
        <w:lastRenderedPageBreak/>
        <w:t>- гарантийное письмо/справка об отсутствии у организации задолженности по уплате налогов и сборов;</w:t>
      </w:r>
    </w:p>
    <w:p w:rsidR="00BD4739" w:rsidRDefault="00BD4739" w:rsidP="00BD4739">
      <w:pPr>
        <w:autoSpaceDE w:val="0"/>
        <w:autoSpaceDN w:val="0"/>
        <w:adjustRightInd w:val="0"/>
        <w:ind w:firstLine="567"/>
        <w:jc w:val="both"/>
      </w:pPr>
      <w:r>
        <w:t>- прохождение организацией конкурсного отбора.</w:t>
      </w:r>
    </w:p>
    <w:p w:rsidR="00BD4739" w:rsidRDefault="00BD4739" w:rsidP="00BD4739">
      <w:pPr>
        <w:ind w:firstLine="567"/>
        <w:jc w:val="both"/>
      </w:pPr>
      <w:r>
        <w:t>2. Субсидии некоммерческим организациям на реализацию проектов, направленных на развитие дополнительного образования, массового спорта, на профилактику и охрану здоровья граждан, пропаганду здорового образа жизни и экологической деятельности детей и молодежи в сумме 30 500,00 руб. в 2017 году, 30 500,00 руб. в 2018 году, 30 500,00 руб. в 2019 году.</w:t>
      </w:r>
    </w:p>
    <w:p w:rsidR="00BD4739" w:rsidRDefault="00BD4739" w:rsidP="00BD4739">
      <w:pPr>
        <w:ind w:firstLine="567"/>
        <w:jc w:val="both"/>
      </w:pPr>
      <w:r>
        <w:t>Субсидии предоставляются социально ориентированным некоммерческим организациям на реализацию проектов в рамках осуществления ими уставной деятельности.</w:t>
      </w:r>
    </w:p>
    <w:p w:rsidR="00BD4739" w:rsidRDefault="00BD4739" w:rsidP="00BD4739">
      <w:pPr>
        <w:ind w:firstLine="567"/>
        <w:jc w:val="both"/>
      </w:pPr>
      <w:r>
        <w:t>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p w:rsidR="00BD4739" w:rsidRDefault="00BD4739" w:rsidP="00BD4739">
      <w:pPr>
        <w:ind w:firstLine="567"/>
        <w:jc w:val="both"/>
      </w:pPr>
      <w:r>
        <w:t xml:space="preserve">Субсидии предоставляются в порядке, установленном нормативным правовым актом администрации городского округа город Елец на конкурсной основе. </w:t>
      </w:r>
    </w:p>
    <w:p w:rsidR="00BD4739" w:rsidRDefault="00BD4739" w:rsidP="00BD4739">
      <w:pPr>
        <w:autoSpaceDE w:val="0"/>
        <w:autoSpaceDN w:val="0"/>
        <w:adjustRightInd w:val="0"/>
        <w:ind w:firstLine="567"/>
        <w:jc w:val="both"/>
      </w:pPr>
      <w:r>
        <w:t xml:space="preserve">   Помимо условий, предусмотренных </w:t>
      </w:r>
      <w:hyperlink r:id="rId10" w:history="1">
        <w:r>
          <w:rPr>
            <w:rStyle w:val="a3"/>
          </w:rPr>
          <w:t>9</w:t>
        </w:r>
      </w:hyperlink>
      <w:r>
        <w:t xml:space="preserve"> городского бюджета, условиями предоставления субсидий являются:</w:t>
      </w:r>
    </w:p>
    <w:p w:rsidR="00BD4739" w:rsidRDefault="00BD4739" w:rsidP="00BD4739">
      <w:pPr>
        <w:autoSpaceDE w:val="0"/>
        <w:autoSpaceDN w:val="0"/>
        <w:adjustRightInd w:val="0"/>
        <w:ind w:firstLine="567"/>
        <w:jc w:val="both"/>
      </w:pPr>
      <w:r>
        <w:t>- разработка организацией проекта, направленного на развитие дополнительного образования, массового спорта, на профилактику и охрану здоровья граждан, пропаганду здорового образа жизни и экологической деятельности детей и молодежи;</w:t>
      </w:r>
    </w:p>
    <w:p w:rsidR="00BD4739" w:rsidRDefault="00BD4739" w:rsidP="00BD4739">
      <w:pPr>
        <w:autoSpaceDE w:val="0"/>
        <w:autoSpaceDN w:val="0"/>
        <w:adjustRightInd w:val="0"/>
        <w:ind w:firstLine="567"/>
        <w:jc w:val="both"/>
      </w:pPr>
      <w:r>
        <w:t>- отсутствие у организации на день подачи заявки нарушений по ранее заключенным соглашениям о предоставлении субсидии, за исключением обязательства по своевременному предоставлению отчетности;</w:t>
      </w:r>
    </w:p>
    <w:p w:rsidR="00BD4739" w:rsidRDefault="00BD4739" w:rsidP="00BD4739">
      <w:pPr>
        <w:autoSpaceDE w:val="0"/>
        <w:autoSpaceDN w:val="0"/>
        <w:adjustRightInd w:val="0"/>
        <w:ind w:firstLine="567"/>
        <w:jc w:val="both"/>
      </w:pPr>
      <w:r>
        <w:t>- наличие у организации опыта деятельности, направленной на развитие дополнительного образования, массового спорта, на профилактику и охрану здоровья граждан, пропаганду здорового образа жизни и экологической деятельности детей и молодежи, не менее одного года, предшествующего дню представления заявки;</w:t>
      </w:r>
    </w:p>
    <w:p w:rsidR="00BD4739" w:rsidRDefault="00BD4739" w:rsidP="00BD4739">
      <w:pPr>
        <w:autoSpaceDE w:val="0"/>
        <w:autoSpaceDN w:val="0"/>
        <w:adjustRightInd w:val="0"/>
        <w:ind w:firstLine="567"/>
        <w:jc w:val="both"/>
      </w:pPr>
      <w:r>
        <w:t>- гарантийное письмо/справка об отсутствии у организации задолженности по уплате налогов и сборов;</w:t>
      </w:r>
    </w:p>
    <w:p w:rsidR="00BD4739" w:rsidRDefault="00BD4739" w:rsidP="00BD4739">
      <w:pPr>
        <w:autoSpaceDE w:val="0"/>
        <w:autoSpaceDN w:val="0"/>
        <w:adjustRightInd w:val="0"/>
        <w:ind w:firstLine="567"/>
        <w:jc w:val="both"/>
      </w:pPr>
      <w:r>
        <w:t>- прохождение организацией конкурсного отбора.</w:t>
      </w:r>
    </w:p>
    <w:p w:rsidR="00BD4739" w:rsidRDefault="00BD4739" w:rsidP="00BD4739">
      <w:pPr>
        <w:ind w:firstLine="567"/>
        <w:jc w:val="both"/>
      </w:pPr>
      <w:r>
        <w:t>3. Субсидии некоммерческим организациям на реализацию проектов, направленных на оказание правовой поддержки гражданам на безвозмездной основе в сумме 27 000,00 руб. в 2017 году, 27 000,00 руб. в 2018 году, 27 000,00 руб. в 2019 году.</w:t>
      </w:r>
    </w:p>
    <w:p w:rsidR="00BD4739" w:rsidRDefault="00BD4739" w:rsidP="00BD4739">
      <w:pPr>
        <w:ind w:firstLine="567"/>
        <w:jc w:val="both"/>
      </w:pPr>
      <w:r>
        <w:t>Субсидии предоставляются социально ориентированным некоммерческим организациям на реализацию проектов в рамках осуществления ими уставной деятельности.</w:t>
      </w:r>
    </w:p>
    <w:p w:rsidR="00BD4739" w:rsidRDefault="00BD4739" w:rsidP="00BD4739">
      <w:pPr>
        <w:ind w:firstLine="567"/>
        <w:jc w:val="both"/>
      </w:pPr>
      <w:r>
        <w:t xml:space="preserve">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 </w:t>
      </w:r>
    </w:p>
    <w:p w:rsidR="00BD4739" w:rsidRDefault="00BD4739" w:rsidP="00BD4739">
      <w:pPr>
        <w:ind w:firstLine="567"/>
        <w:jc w:val="both"/>
      </w:pPr>
      <w:r>
        <w:t xml:space="preserve">Субсидии предоставляются в порядке, установленном нормативным правовым актом администрации городского округа город Елец на конкурсной основе. </w:t>
      </w:r>
    </w:p>
    <w:p w:rsidR="00BD4739" w:rsidRDefault="00BD4739" w:rsidP="00BD4739">
      <w:pPr>
        <w:autoSpaceDE w:val="0"/>
        <w:autoSpaceDN w:val="0"/>
        <w:adjustRightInd w:val="0"/>
        <w:ind w:firstLine="567"/>
        <w:jc w:val="both"/>
      </w:pPr>
      <w:r>
        <w:t xml:space="preserve">   Помимо условий, предусмотренных </w:t>
      </w:r>
      <w:hyperlink r:id="rId11" w:history="1">
        <w:r>
          <w:rPr>
            <w:rStyle w:val="a3"/>
          </w:rPr>
          <w:t>9</w:t>
        </w:r>
      </w:hyperlink>
      <w:r>
        <w:t xml:space="preserve"> городского бюджета, условиями предоставления субсидий являются:</w:t>
      </w:r>
    </w:p>
    <w:p w:rsidR="00BD4739" w:rsidRDefault="00BD4739" w:rsidP="00BD4739">
      <w:pPr>
        <w:autoSpaceDE w:val="0"/>
        <w:autoSpaceDN w:val="0"/>
        <w:adjustRightInd w:val="0"/>
        <w:ind w:firstLine="567"/>
        <w:jc w:val="both"/>
      </w:pPr>
      <w:r>
        <w:t>- разработка организацией проекта, направленного на оказание правовой поддержки гражданам на безвозмездной основе;</w:t>
      </w:r>
    </w:p>
    <w:p w:rsidR="00BD4739" w:rsidRDefault="00BD4739" w:rsidP="00BD4739">
      <w:pPr>
        <w:autoSpaceDE w:val="0"/>
        <w:autoSpaceDN w:val="0"/>
        <w:adjustRightInd w:val="0"/>
        <w:ind w:firstLine="567"/>
        <w:jc w:val="both"/>
      </w:pPr>
      <w:r>
        <w:lastRenderedPageBreak/>
        <w:t>- отсутствие у организации на день подачи заявки нарушений по ранее заключенным соглашениям о предоставлении субсидии, за исключением обязательства по своевременному предоставлению отчетности;</w:t>
      </w:r>
    </w:p>
    <w:p w:rsidR="00BD4739" w:rsidRDefault="00BD4739" w:rsidP="00BD4739">
      <w:pPr>
        <w:autoSpaceDE w:val="0"/>
        <w:autoSpaceDN w:val="0"/>
        <w:adjustRightInd w:val="0"/>
        <w:ind w:firstLine="567"/>
        <w:jc w:val="both"/>
      </w:pPr>
      <w:r>
        <w:t>- наличие у организации опыта деятельности, направленной на оказание правовой поддержки гражданам на безвозмездной основе, не менее одного года, предшествующего дню представления заявки;</w:t>
      </w:r>
    </w:p>
    <w:p w:rsidR="00BD4739" w:rsidRDefault="00BD4739" w:rsidP="00BD4739">
      <w:pPr>
        <w:autoSpaceDE w:val="0"/>
        <w:autoSpaceDN w:val="0"/>
        <w:adjustRightInd w:val="0"/>
        <w:ind w:firstLine="567"/>
        <w:jc w:val="both"/>
      </w:pPr>
      <w:r>
        <w:t>- гарантийное письмо/справка об отсутствии у организации задолженности по уплате налогов и сборов;</w:t>
      </w:r>
    </w:p>
    <w:p w:rsidR="00BD4739" w:rsidRDefault="00BD4739" w:rsidP="00BD4739">
      <w:pPr>
        <w:autoSpaceDE w:val="0"/>
        <w:autoSpaceDN w:val="0"/>
        <w:adjustRightInd w:val="0"/>
        <w:ind w:firstLine="567"/>
        <w:jc w:val="both"/>
      </w:pPr>
      <w:r>
        <w:t>- прохождение организацией конкурсного отбора.</w:t>
      </w:r>
    </w:p>
    <w:p w:rsidR="00BD4739" w:rsidRDefault="00BD4739" w:rsidP="00BD4739">
      <w:pPr>
        <w:ind w:firstLine="567"/>
        <w:jc w:val="both"/>
      </w:pPr>
      <w:r>
        <w:t>4. Субсидии некоммерческим организациям на реализацию на территории городского округа город Елец проектов по популяризации службы в рядах Российской армии и военно-патриотическому воспитанию молодежи в сумме 43 000,00 руб. в 2017 году, 43 000,00 руб. в 2018 году, 43 000,00 руб. в 2019 году.</w:t>
      </w:r>
    </w:p>
    <w:p w:rsidR="00BD4739" w:rsidRDefault="00BD4739" w:rsidP="00BD4739">
      <w:pPr>
        <w:ind w:firstLine="567"/>
        <w:jc w:val="both"/>
      </w:pPr>
      <w:r>
        <w:t>Субсидии предоставляются социально ориентированным некоммерческим организациям на реализацию проектов в рамках осуществления ими уставной деятельности.</w:t>
      </w:r>
    </w:p>
    <w:p w:rsidR="00BD4739" w:rsidRDefault="00BD4739" w:rsidP="00BD4739">
      <w:pPr>
        <w:ind w:firstLine="567"/>
        <w:jc w:val="both"/>
      </w:pPr>
      <w:r>
        <w:t>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p w:rsidR="00BD4739" w:rsidRDefault="00BD4739" w:rsidP="00BD4739">
      <w:pPr>
        <w:ind w:firstLine="567"/>
        <w:jc w:val="both"/>
      </w:pPr>
      <w:r>
        <w:t xml:space="preserve">Субсидии предоставляются в порядке, установленном нормативным правовым актом администрации городского округа город Елец на конкурсной основе. </w:t>
      </w:r>
    </w:p>
    <w:p w:rsidR="00BD4739" w:rsidRDefault="00BD4739" w:rsidP="00BD4739">
      <w:pPr>
        <w:autoSpaceDE w:val="0"/>
        <w:autoSpaceDN w:val="0"/>
        <w:adjustRightInd w:val="0"/>
        <w:ind w:firstLine="567"/>
        <w:jc w:val="both"/>
      </w:pPr>
      <w:r>
        <w:t xml:space="preserve">   Помимо условий, предусмотренных </w:t>
      </w:r>
      <w:hyperlink r:id="rId12" w:history="1">
        <w:r>
          <w:rPr>
            <w:rStyle w:val="a3"/>
          </w:rPr>
          <w:t>9</w:t>
        </w:r>
      </w:hyperlink>
      <w:r>
        <w:t xml:space="preserve"> городского бюджета, условиями предоставления субсидий являются:</w:t>
      </w:r>
    </w:p>
    <w:p w:rsidR="00BD4739" w:rsidRDefault="00BD4739" w:rsidP="00BD4739">
      <w:pPr>
        <w:autoSpaceDE w:val="0"/>
        <w:autoSpaceDN w:val="0"/>
        <w:adjustRightInd w:val="0"/>
        <w:ind w:firstLine="567"/>
        <w:jc w:val="both"/>
      </w:pPr>
      <w:r>
        <w:t>- разработка организацией проекта по популяризации службы в рядах Российской армии и военно-патриотическому воспитанию молодежи;</w:t>
      </w:r>
    </w:p>
    <w:p w:rsidR="00BD4739" w:rsidRDefault="00BD4739" w:rsidP="00BD4739">
      <w:pPr>
        <w:autoSpaceDE w:val="0"/>
        <w:autoSpaceDN w:val="0"/>
        <w:adjustRightInd w:val="0"/>
        <w:ind w:firstLine="567"/>
        <w:jc w:val="both"/>
      </w:pPr>
      <w:r>
        <w:t>- отсутствие у организации на день подачи заявки нарушений по ранее заключенным соглашениям о предоставлении субсидии, за исключением обязательства по своевременному предоставлению отчетности;</w:t>
      </w:r>
    </w:p>
    <w:p w:rsidR="00BD4739" w:rsidRDefault="00BD4739" w:rsidP="00BD4739">
      <w:pPr>
        <w:autoSpaceDE w:val="0"/>
        <w:autoSpaceDN w:val="0"/>
        <w:adjustRightInd w:val="0"/>
        <w:ind w:firstLine="567"/>
        <w:jc w:val="both"/>
      </w:pPr>
      <w:r>
        <w:t>- наличие у организации опыта деятельности по популяризации службы в рядах Российской армии и военно-патриотическому воспитанию молодежи не менее одного года, предшествующего дню представления заявки;</w:t>
      </w:r>
    </w:p>
    <w:p w:rsidR="00BD4739" w:rsidRDefault="00BD4739" w:rsidP="00BD4739">
      <w:pPr>
        <w:autoSpaceDE w:val="0"/>
        <w:autoSpaceDN w:val="0"/>
        <w:adjustRightInd w:val="0"/>
        <w:ind w:firstLine="567"/>
        <w:jc w:val="both"/>
      </w:pPr>
      <w:r>
        <w:t>- гарантийное письмо/справка об отсутствии у организации задолженности по уплате налогов и сборов;</w:t>
      </w:r>
    </w:p>
    <w:p w:rsidR="00BD4739" w:rsidRDefault="00BD4739" w:rsidP="00BD4739">
      <w:pPr>
        <w:autoSpaceDE w:val="0"/>
        <w:autoSpaceDN w:val="0"/>
        <w:adjustRightInd w:val="0"/>
        <w:ind w:firstLine="567"/>
        <w:jc w:val="both"/>
      </w:pPr>
      <w:r>
        <w:t>- прохождение организацией конкурсного отбора.</w:t>
      </w:r>
    </w:p>
    <w:p w:rsidR="00BD4739" w:rsidRDefault="00BD4739" w:rsidP="00BD4739">
      <w:pPr>
        <w:ind w:firstLine="567"/>
        <w:jc w:val="both"/>
      </w:pPr>
      <w:r>
        <w:t>5. Субсидии ветеранским организациям пенсионеров и ветеранов войны, труда, Вооруженных сил и правоохранительных органов на проведение мероприятий по развитию ветеранского движения, чествованию ветеранов, участию ветеранов в патриотическом воспитании молодежи, разработке и изданию мемуарных трудов участников Великой Отечественной войны и локальных войн в сумме 326 200,00 руб. в 2017 году, 326 200,00 руб. в 2018 году, 326 200,00 в 2019 году.</w:t>
      </w:r>
    </w:p>
    <w:p w:rsidR="00BD4739" w:rsidRDefault="00BD4739" w:rsidP="00BD4739">
      <w:pPr>
        <w:ind w:firstLine="567"/>
        <w:jc w:val="both"/>
      </w:pPr>
      <w:r>
        <w:t>Субсидии предоставляются социально ориентированным некоммерческим организациям на реализацию проектов в рамках осуществления ими уставной деятельности.</w:t>
      </w:r>
    </w:p>
    <w:p w:rsidR="00BD4739" w:rsidRDefault="00BD4739" w:rsidP="00BD4739">
      <w:pPr>
        <w:ind w:firstLine="567"/>
        <w:jc w:val="both"/>
      </w:pPr>
      <w:r>
        <w:t xml:space="preserve">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 </w:t>
      </w:r>
    </w:p>
    <w:p w:rsidR="00BD4739" w:rsidRDefault="00BD4739" w:rsidP="00BD4739">
      <w:pPr>
        <w:ind w:firstLine="567"/>
        <w:jc w:val="both"/>
      </w:pPr>
      <w:r>
        <w:t xml:space="preserve">Субсидии предоставляются в порядке, установленном нормативным правовым актом администрации городского округа город Елец на конкурсной основе. </w:t>
      </w:r>
    </w:p>
    <w:p w:rsidR="00BD4739" w:rsidRDefault="00BD4739" w:rsidP="00BD4739">
      <w:pPr>
        <w:autoSpaceDE w:val="0"/>
        <w:autoSpaceDN w:val="0"/>
        <w:adjustRightInd w:val="0"/>
        <w:ind w:firstLine="567"/>
        <w:jc w:val="both"/>
      </w:pPr>
      <w:r>
        <w:lastRenderedPageBreak/>
        <w:t xml:space="preserve">   Помимо условий, предусмотренных </w:t>
      </w:r>
      <w:hyperlink r:id="rId13" w:history="1">
        <w:r>
          <w:rPr>
            <w:rStyle w:val="a3"/>
          </w:rPr>
          <w:t xml:space="preserve">статьей </w:t>
        </w:r>
      </w:hyperlink>
      <w:r>
        <w:t>9 городского бюджета, условиями предоставления субсидий являются:</w:t>
      </w:r>
    </w:p>
    <w:p w:rsidR="00BD4739" w:rsidRDefault="00BD4739" w:rsidP="00BD4739">
      <w:pPr>
        <w:autoSpaceDE w:val="0"/>
        <w:autoSpaceDN w:val="0"/>
        <w:adjustRightInd w:val="0"/>
        <w:ind w:firstLine="567"/>
        <w:jc w:val="both"/>
      </w:pPr>
      <w:r>
        <w:t>- разработка плана проведения мероприятий по развитию ветеранского движения, чествованию ветеранов, участию ветеранов в патриотическом воспитании молодежи, разработке и изданию мемуарных трудов участников Великой Отечественной войны и локальных войн;</w:t>
      </w:r>
    </w:p>
    <w:p w:rsidR="00BD4739" w:rsidRDefault="00BD4739" w:rsidP="00BD4739">
      <w:pPr>
        <w:autoSpaceDE w:val="0"/>
        <w:autoSpaceDN w:val="0"/>
        <w:adjustRightInd w:val="0"/>
        <w:ind w:firstLine="567"/>
        <w:jc w:val="both"/>
      </w:pPr>
      <w:r>
        <w:t>- отсутствие у организации на день подачи заявки нарушений по ранее заключенным соглашениям о предоставлении субсидии, за исключением обязательства по своевременному предоставлению отчетности;</w:t>
      </w:r>
    </w:p>
    <w:p w:rsidR="00BD4739" w:rsidRDefault="00BD4739" w:rsidP="00BD4739">
      <w:pPr>
        <w:autoSpaceDE w:val="0"/>
        <w:autoSpaceDN w:val="0"/>
        <w:adjustRightInd w:val="0"/>
        <w:ind w:firstLine="567"/>
        <w:jc w:val="both"/>
      </w:pPr>
      <w:r>
        <w:t>- наличие у организации опыта деятельности, направленной на развитие ветеранского движения, чествование ветеранов, участие ветеранов в патриотическом воспитании молодежи, разработку и издание мемуарных трудов участников Великой Отечественной войны и локальных войн, не менее пяти лет, предшествующих дню представления заявки;</w:t>
      </w:r>
    </w:p>
    <w:p w:rsidR="00BD4739" w:rsidRDefault="00BD4739" w:rsidP="00BD4739">
      <w:pPr>
        <w:autoSpaceDE w:val="0"/>
        <w:autoSpaceDN w:val="0"/>
        <w:adjustRightInd w:val="0"/>
        <w:ind w:firstLine="567"/>
        <w:jc w:val="both"/>
      </w:pPr>
      <w:r>
        <w:t>- гарантийное письмо/справка об отсутствии у организации задолженности по уплате налогов и сборов;</w:t>
      </w:r>
    </w:p>
    <w:p w:rsidR="00BD4739" w:rsidRDefault="00BD4739" w:rsidP="00BD4739">
      <w:pPr>
        <w:autoSpaceDE w:val="0"/>
        <w:autoSpaceDN w:val="0"/>
        <w:adjustRightInd w:val="0"/>
        <w:ind w:firstLine="567"/>
        <w:jc w:val="both"/>
      </w:pPr>
      <w:r>
        <w:t>- прохождение организацией конкурсного отбора.</w:t>
      </w:r>
    </w:p>
    <w:p w:rsidR="00BD4739" w:rsidRDefault="00BD4739" w:rsidP="00BD4739">
      <w:pPr>
        <w:ind w:firstLine="567"/>
        <w:jc w:val="both"/>
      </w:pPr>
      <w:r>
        <w:t>6. Субсидии некоммерческим организациям на организацию и проведение мероприятий, посвященных общественно значимым событиям, памятным и юбилейным датам культурной и военной отечественной истории в сумме 27 000,00 руб. в 2017 году, 27 000,00 руб. в 2018 году, 27 000,00 руб. в 2019 году.</w:t>
      </w:r>
    </w:p>
    <w:p w:rsidR="00BD4739" w:rsidRDefault="00BD4739" w:rsidP="00BD4739">
      <w:pPr>
        <w:ind w:firstLine="567"/>
        <w:jc w:val="both"/>
      </w:pPr>
      <w:r>
        <w:t>Субсидии предоставляются социально ориентированным некоммерческим организациям на реализацию проектов в рамках осуществления ими уставной деятельности.</w:t>
      </w:r>
    </w:p>
    <w:p w:rsidR="00BD4739" w:rsidRDefault="00BD4739" w:rsidP="00BD4739">
      <w:pPr>
        <w:ind w:firstLine="567"/>
        <w:jc w:val="both"/>
      </w:pPr>
      <w:r>
        <w:t xml:space="preserve">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 </w:t>
      </w:r>
    </w:p>
    <w:p w:rsidR="00BD4739" w:rsidRDefault="00BD4739" w:rsidP="00BD4739">
      <w:pPr>
        <w:ind w:firstLine="567"/>
        <w:jc w:val="both"/>
      </w:pPr>
      <w:r>
        <w:t xml:space="preserve">          Субсидии предоставляются в порядке, установленном нормативным правовым актом администрации городского округа город Елец на конкурсной основе. </w:t>
      </w:r>
    </w:p>
    <w:p w:rsidR="00BD4739" w:rsidRDefault="00BD4739" w:rsidP="00BD4739">
      <w:pPr>
        <w:autoSpaceDE w:val="0"/>
        <w:autoSpaceDN w:val="0"/>
        <w:adjustRightInd w:val="0"/>
        <w:ind w:firstLine="567"/>
        <w:jc w:val="both"/>
      </w:pPr>
      <w:r>
        <w:t xml:space="preserve"> Помимо условий, предусмотренных </w:t>
      </w:r>
      <w:hyperlink r:id="rId14" w:history="1">
        <w:r>
          <w:rPr>
            <w:rStyle w:val="a3"/>
          </w:rPr>
          <w:t xml:space="preserve">статьей </w:t>
        </w:r>
      </w:hyperlink>
      <w:r>
        <w:t>9 городского бюджета, условиями предоставления субсидий являются:</w:t>
      </w:r>
    </w:p>
    <w:p w:rsidR="00BD4739" w:rsidRDefault="00BD4739" w:rsidP="00BD4739">
      <w:pPr>
        <w:autoSpaceDE w:val="0"/>
        <w:autoSpaceDN w:val="0"/>
        <w:adjustRightInd w:val="0"/>
        <w:ind w:firstLine="567"/>
        <w:jc w:val="both"/>
      </w:pPr>
      <w:r>
        <w:t>- разработка организацией проекта, направленного на организацию и проведение мероприятий, посвященных общественно значимым событиям, памятным и юбилейным датам культурной и военной отечественной истории;</w:t>
      </w:r>
    </w:p>
    <w:p w:rsidR="00BD4739" w:rsidRDefault="00BD4739" w:rsidP="00BD4739">
      <w:pPr>
        <w:autoSpaceDE w:val="0"/>
        <w:autoSpaceDN w:val="0"/>
        <w:adjustRightInd w:val="0"/>
        <w:ind w:firstLine="567"/>
        <w:jc w:val="both"/>
      </w:pPr>
      <w:r>
        <w:t>- отсутствие у организации на день подачи заявки нарушений по ранее заключенным соглашениям о предоставлении субсидии, за исключением обязательства по своевременному предоставлению отчетности;</w:t>
      </w:r>
    </w:p>
    <w:p w:rsidR="00BD4739" w:rsidRDefault="00BD4739" w:rsidP="00BD4739">
      <w:pPr>
        <w:autoSpaceDE w:val="0"/>
        <w:autoSpaceDN w:val="0"/>
        <w:adjustRightInd w:val="0"/>
        <w:ind w:firstLine="567"/>
        <w:jc w:val="both"/>
      </w:pPr>
      <w:r>
        <w:t>- наличие у организации опыта деятельности, направленной на организацию и проведение мероприятий, посвященных общественно значимым событиям, памятным и юбилейным датам культурной и военной отечественной истории, не менее одного года, предшествующего дню представления заявки;</w:t>
      </w:r>
    </w:p>
    <w:p w:rsidR="00BD4739" w:rsidRDefault="00BD4739" w:rsidP="00BD4739">
      <w:pPr>
        <w:autoSpaceDE w:val="0"/>
        <w:autoSpaceDN w:val="0"/>
        <w:adjustRightInd w:val="0"/>
        <w:ind w:firstLine="567"/>
        <w:jc w:val="both"/>
      </w:pPr>
      <w:r>
        <w:t>- гарантийное письмо/справка об отсутствии у организации задолженности по уплате налогов и сборов;</w:t>
      </w:r>
    </w:p>
    <w:p w:rsidR="00BD4739" w:rsidRDefault="00BD4739" w:rsidP="00BD4739">
      <w:pPr>
        <w:autoSpaceDE w:val="0"/>
        <w:autoSpaceDN w:val="0"/>
        <w:adjustRightInd w:val="0"/>
        <w:ind w:firstLine="567"/>
        <w:jc w:val="both"/>
      </w:pPr>
      <w:r>
        <w:t>- прохождение организацией конкурсного отбора.</w:t>
      </w:r>
    </w:p>
    <w:p w:rsidR="00BD4739" w:rsidRDefault="00BD4739" w:rsidP="00BD4739">
      <w:pPr>
        <w:ind w:firstLine="567"/>
        <w:jc w:val="both"/>
      </w:pPr>
      <w:r>
        <w:t>7. Субсидии некоммерческим организациям на реализацию проектов, направленных на проведение мероприятий по исторической реконструкции, развитию этнокультурных традиций и преумножение культурного и исторического наследия городского округа город Елец в сумме 30 500,00 руб. в 2017 году, 30 500,00 в 2018 году, 30 500,00 в 2019 году.</w:t>
      </w:r>
    </w:p>
    <w:p w:rsidR="00BD4739" w:rsidRDefault="00BD4739" w:rsidP="00BD4739">
      <w:pPr>
        <w:ind w:firstLine="567"/>
        <w:jc w:val="both"/>
      </w:pPr>
      <w:r>
        <w:lastRenderedPageBreak/>
        <w:t>Субсидии предоставляются социально ориентированным некоммерческим организациям на реализацию проектов в рамках осуществления ими уставной деятельности.</w:t>
      </w:r>
    </w:p>
    <w:p w:rsidR="00BD4739" w:rsidRDefault="00BD4739" w:rsidP="00BD4739">
      <w:pPr>
        <w:ind w:firstLine="567"/>
        <w:jc w:val="both"/>
      </w:pPr>
      <w:r>
        <w:t xml:space="preserve">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 </w:t>
      </w:r>
    </w:p>
    <w:p w:rsidR="00BD4739" w:rsidRDefault="00BD4739" w:rsidP="00BD4739">
      <w:pPr>
        <w:ind w:firstLine="567"/>
        <w:jc w:val="both"/>
      </w:pPr>
      <w:r>
        <w:t xml:space="preserve">Субсидии предоставляются в порядке, установленном нормативным правовым актом администрации городского округа город Елец на конкурсной основе. </w:t>
      </w:r>
    </w:p>
    <w:p w:rsidR="00BD4739" w:rsidRDefault="00BD4739" w:rsidP="00BD4739">
      <w:pPr>
        <w:autoSpaceDE w:val="0"/>
        <w:autoSpaceDN w:val="0"/>
        <w:adjustRightInd w:val="0"/>
        <w:ind w:firstLine="567"/>
        <w:jc w:val="both"/>
      </w:pPr>
      <w:r>
        <w:t xml:space="preserve">   Помимо условий, предусмотренных </w:t>
      </w:r>
      <w:hyperlink r:id="rId15" w:history="1">
        <w:r>
          <w:rPr>
            <w:rStyle w:val="a3"/>
          </w:rPr>
          <w:t xml:space="preserve">статьей </w:t>
        </w:r>
      </w:hyperlink>
      <w:r>
        <w:t>9 городского бюджета, условиями предоставления субсидий являются:</w:t>
      </w:r>
    </w:p>
    <w:p w:rsidR="00BD4739" w:rsidRDefault="00BD4739" w:rsidP="00BD4739">
      <w:pPr>
        <w:autoSpaceDE w:val="0"/>
        <w:autoSpaceDN w:val="0"/>
        <w:adjustRightInd w:val="0"/>
        <w:ind w:firstLine="567"/>
        <w:jc w:val="both"/>
      </w:pPr>
      <w:r>
        <w:t>- разработка организацией проекта, направленного на проведение мероприятий по исторической реконструкции, развитию этнокультурных традиций и преумножение культурного и исторического наследия городского округа город Елец;</w:t>
      </w:r>
    </w:p>
    <w:p w:rsidR="00BD4739" w:rsidRDefault="00BD4739" w:rsidP="00BD4739">
      <w:pPr>
        <w:autoSpaceDE w:val="0"/>
        <w:autoSpaceDN w:val="0"/>
        <w:adjustRightInd w:val="0"/>
        <w:ind w:firstLine="567"/>
        <w:jc w:val="both"/>
      </w:pPr>
      <w:r>
        <w:t>- отсутствие у организации на день подачи заявки нарушений по ранее заключенным соглашениям о предоставлении субсидии, за исключением обязательства по своевременному предоставлению отчетности;</w:t>
      </w:r>
    </w:p>
    <w:p w:rsidR="00BD4739" w:rsidRDefault="00BD4739" w:rsidP="00BD4739">
      <w:pPr>
        <w:autoSpaceDE w:val="0"/>
        <w:autoSpaceDN w:val="0"/>
        <w:adjustRightInd w:val="0"/>
        <w:ind w:firstLine="567"/>
        <w:jc w:val="both"/>
      </w:pPr>
      <w:r>
        <w:t>- наличие у организации опыта деятельности, направленной на проведение мероприятий по исторической реконструкции, развитию этнокультурных традиций и преумножение культурного и исторического наследия городского округа город Елец, не менее одного года, предшествующего дню представления заявки;</w:t>
      </w:r>
    </w:p>
    <w:p w:rsidR="00BD4739" w:rsidRDefault="00BD4739" w:rsidP="00BD4739">
      <w:pPr>
        <w:autoSpaceDE w:val="0"/>
        <w:autoSpaceDN w:val="0"/>
        <w:adjustRightInd w:val="0"/>
        <w:ind w:firstLine="567"/>
        <w:jc w:val="both"/>
      </w:pPr>
      <w:r>
        <w:t>- гарантийное письмо/справка об отсутствии у организации задолженности по уплате налогов и сборов;</w:t>
      </w:r>
    </w:p>
    <w:p w:rsidR="00BD4739" w:rsidRDefault="00BD4739" w:rsidP="00BD4739">
      <w:pPr>
        <w:autoSpaceDE w:val="0"/>
        <w:autoSpaceDN w:val="0"/>
        <w:adjustRightInd w:val="0"/>
        <w:ind w:firstLine="567"/>
        <w:jc w:val="both"/>
      </w:pPr>
      <w:r>
        <w:t>- прохождение организацией конкурсного отбора.</w:t>
      </w:r>
    </w:p>
    <w:p w:rsidR="00BD4739" w:rsidRDefault="00BD4739" w:rsidP="00BD4739">
      <w:pPr>
        <w:ind w:firstLine="567"/>
        <w:jc w:val="both"/>
      </w:pPr>
      <w:r>
        <w:t>8. Субсидии некоммерческим организациям на организацию и проведение мероприятий по развитию благотворительной деятельности в интересах общества в целом или отдельных категорий лиц в сумме 27 000,00 руб. в 2017 году, 27 000,00 руб. в 2018 году, 27 000,00 руб. в 2019 году.</w:t>
      </w:r>
    </w:p>
    <w:p w:rsidR="00BD4739" w:rsidRDefault="00BD4739" w:rsidP="00BD4739">
      <w:pPr>
        <w:ind w:firstLine="567"/>
        <w:jc w:val="both"/>
      </w:pPr>
      <w:r>
        <w:t>Субсидии предоставляются социально ориентированным некоммерческим организациям на реализацию проектов в рамках осуществления ими уставной деятельности.</w:t>
      </w:r>
    </w:p>
    <w:p w:rsidR="00BD4739" w:rsidRDefault="00BD4739" w:rsidP="00BD4739">
      <w:pPr>
        <w:ind w:firstLine="567"/>
        <w:jc w:val="both"/>
      </w:pPr>
      <w:r>
        <w:t xml:space="preserve">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 </w:t>
      </w:r>
    </w:p>
    <w:p w:rsidR="00BD4739" w:rsidRDefault="00BD4739" w:rsidP="00BD4739">
      <w:pPr>
        <w:ind w:firstLine="567"/>
        <w:jc w:val="both"/>
      </w:pPr>
      <w:r>
        <w:t>Субсидии предоставляются в порядке, установленном нормативным правовым актом администрации городского округа город Елец на конкурсной основе.</w:t>
      </w:r>
    </w:p>
    <w:p w:rsidR="00BD4739" w:rsidRDefault="00BD4739" w:rsidP="00BD4739">
      <w:pPr>
        <w:autoSpaceDE w:val="0"/>
        <w:autoSpaceDN w:val="0"/>
        <w:adjustRightInd w:val="0"/>
        <w:ind w:firstLine="567"/>
        <w:jc w:val="both"/>
      </w:pPr>
      <w:r>
        <w:t xml:space="preserve">  Помимо условий, предусмотренных </w:t>
      </w:r>
      <w:hyperlink r:id="rId16" w:history="1">
        <w:r>
          <w:rPr>
            <w:rStyle w:val="a3"/>
          </w:rPr>
          <w:t xml:space="preserve">статьей </w:t>
        </w:r>
      </w:hyperlink>
      <w:r>
        <w:t>9 городского бюджета, условиями предоставления субсидий являются:</w:t>
      </w:r>
    </w:p>
    <w:p w:rsidR="00BD4739" w:rsidRDefault="00BD4739" w:rsidP="00BD4739">
      <w:pPr>
        <w:autoSpaceDE w:val="0"/>
        <w:autoSpaceDN w:val="0"/>
        <w:adjustRightInd w:val="0"/>
        <w:ind w:firstLine="567"/>
        <w:jc w:val="both"/>
      </w:pPr>
      <w:r>
        <w:t>- разработка организацией проекта, направленного на благотворительную деятельность в интересах общества в целом или отдельных категорий лиц;</w:t>
      </w:r>
    </w:p>
    <w:p w:rsidR="00BD4739" w:rsidRDefault="00BD4739" w:rsidP="00BD4739">
      <w:pPr>
        <w:autoSpaceDE w:val="0"/>
        <w:autoSpaceDN w:val="0"/>
        <w:adjustRightInd w:val="0"/>
        <w:ind w:firstLine="567"/>
        <w:jc w:val="both"/>
      </w:pPr>
      <w:r>
        <w:t>- отсутствие у организации на день подачи заявки нарушений по ранее заключенным соглашениям о предоставлении субсидии, за исключением обязательства по своевременному предоставлению отчетности;</w:t>
      </w:r>
    </w:p>
    <w:p w:rsidR="00BD4739" w:rsidRDefault="00BD4739" w:rsidP="00BD4739">
      <w:pPr>
        <w:autoSpaceDE w:val="0"/>
        <w:autoSpaceDN w:val="0"/>
        <w:adjustRightInd w:val="0"/>
        <w:ind w:firstLine="567"/>
        <w:jc w:val="both"/>
      </w:pPr>
      <w:r>
        <w:t>- наличие у организации опыта благотворительной деятельности не менее одного года, предшествующего дню представления заявки;</w:t>
      </w:r>
    </w:p>
    <w:p w:rsidR="00BD4739" w:rsidRDefault="00BD4739" w:rsidP="00BD4739">
      <w:pPr>
        <w:autoSpaceDE w:val="0"/>
        <w:autoSpaceDN w:val="0"/>
        <w:adjustRightInd w:val="0"/>
        <w:ind w:firstLine="567"/>
        <w:jc w:val="both"/>
      </w:pPr>
      <w:r>
        <w:t>- гарантийное письмо/справка об отсутствии у организации задолженности по уплате налогов и сборов;</w:t>
      </w:r>
    </w:p>
    <w:p w:rsidR="00BD4739" w:rsidRDefault="00BD4739" w:rsidP="00BD4739">
      <w:pPr>
        <w:autoSpaceDE w:val="0"/>
        <w:autoSpaceDN w:val="0"/>
        <w:adjustRightInd w:val="0"/>
        <w:ind w:firstLine="567"/>
        <w:jc w:val="both"/>
      </w:pPr>
      <w:r>
        <w:t>- прохождение организацией конкурсного отбора.».</w:t>
      </w:r>
    </w:p>
    <w:p w:rsidR="00BD4739" w:rsidRDefault="00BD4739" w:rsidP="00BD4739">
      <w:pPr>
        <w:ind w:firstLine="567"/>
        <w:rPr>
          <w:sz w:val="20"/>
          <w:szCs w:val="20"/>
        </w:rPr>
      </w:pPr>
    </w:p>
    <w:p w:rsidR="00BD4739" w:rsidRDefault="00BD4739" w:rsidP="00BD4739">
      <w:pPr>
        <w:pStyle w:val="ae"/>
        <w:spacing w:after="0"/>
        <w:ind w:left="0" w:firstLine="567"/>
        <w:jc w:val="both"/>
        <w:rPr>
          <w:b/>
          <w:sz w:val="24"/>
          <w:szCs w:val="24"/>
        </w:rPr>
      </w:pPr>
      <w:r>
        <w:rPr>
          <w:b/>
          <w:sz w:val="24"/>
          <w:szCs w:val="24"/>
        </w:rPr>
        <w:lastRenderedPageBreak/>
        <w:t>Статья  2</w:t>
      </w:r>
    </w:p>
    <w:p w:rsidR="00BD4739" w:rsidRDefault="00BD4739" w:rsidP="00BD4739">
      <w:pPr>
        <w:pStyle w:val="ae"/>
        <w:spacing w:after="0"/>
        <w:ind w:left="0" w:firstLine="567"/>
        <w:jc w:val="both"/>
        <w:rPr>
          <w:b/>
          <w:sz w:val="24"/>
          <w:szCs w:val="24"/>
        </w:rPr>
      </w:pPr>
    </w:p>
    <w:p w:rsidR="00BD4739" w:rsidRDefault="00BD4739" w:rsidP="00BD4739">
      <w:pPr>
        <w:pStyle w:val="ae"/>
        <w:spacing w:after="0"/>
        <w:ind w:left="0" w:firstLine="567"/>
        <w:jc w:val="both"/>
        <w:rPr>
          <w:sz w:val="24"/>
        </w:rPr>
      </w:pPr>
      <w:r>
        <w:rPr>
          <w:sz w:val="24"/>
        </w:rPr>
        <w:t>Настоящие Изменения вступают в силу со дня их официального опубликования.</w:t>
      </w:r>
    </w:p>
    <w:p w:rsidR="00BD4739" w:rsidRDefault="00BD4739" w:rsidP="00BD4739">
      <w:pPr>
        <w:pStyle w:val="ae"/>
        <w:spacing w:after="0"/>
        <w:ind w:left="0"/>
        <w:jc w:val="both"/>
        <w:rPr>
          <w:sz w:val="24"/>
        </w:rPr>
      </w:pPr>
    </w:p>
    <w:p w:rsidR="00BD4739" w:rsidRDefault="00BD4739" w:rsidP="00BD4739">
      <w:pPr>
        <w:pStyle w:val="ConsPlusNormal"/>
        <w:widowControl/>
        <w:ind w:firstLine="0"/>
        <w:rPr>
          <w:rFonts w:ascii="Times New Roman" w:hAnsi="Times New Roman" w:cs="Times New Roman"/>
          <w:sz w:val="24"/>
          <w:szCs w:val="28"/>
        </w:rPr>
      </w:pPr>
    </w:p>
    <w:p w:rsidR="00BD4739" w:rsidRDefault="00BD4739" w:rsidP="00BD4739">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 xml:space="preserve"> Глава городского округа город Елец                                                                   С.А. Панов</w:t>
      </w:r>
    </w:p>
    <w:p w:rsidR="00C80685" w:rsidRDefault="00C80685" w:rsidP="00C80685">
      <w:pPr>
        <w:jc w:val="both"/>
        <w:rPr>
          <w:sz w:val="28"/>
          <w:szCs w:val="28"/>
        </w:rPr>
      </w:pPr>
    </w:p>
    <w:sectPr w:rsidR="00C80685" w:rsidSect="00F431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54D"/>
    <w:multiLevelType w:val="hybridMultilevel"/>
    <w:tmpl w:val="64ACBA18"/>
    <w:lvl w:ilvl="0" w:tplc="61FA0F96">
      <w:start w:val="1"/>
      <w:numFmt w:val="decimal"/>
      <w:lvlText w:val="%1."/>
      <w:lvlJc w:val="left"/>
      <w:pPr>
        <w:tabs>
          <w:tab w:val="num" w:pos="1455"/>
        </w:tabs>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F564F8E"/>
    <w:multiLevelType w:val="hybridMultilevel"/>
    <w:tmpl w:val="53BE2026"/>
    <w:lvl w:ilvl="0" w:tplc="C6F4176A">
      <w:start w:val="1"/>
      <w:numFmt w:val="bullet"/>
      <w:lvlText w:val="–"/>
      <w:lvlJc w:val="left"/>
      <w:pPr>
        <w:tabs>
          <w:tab w:val="num" w:pos="1260"/>
        </w:tabs>
        <w:ind w:left="1260" w:hanging="360"/>
      </w:pPr>
      <w:rPr>
        <w:rFonts w:ascii="Times New Roman" w:hAnsi="Times New Roman" w:cs="Times New Roman" w:hint="default"/>
      </w:rPr>
    </w:lvl>
    <w:lvl w:ilvl="1" w:tplc="04190003">
      <w:start w:val="1"/>
      <w:numFmt w:val="bullet"/>
      <w:lvlText w:val="o"/>
      <w:lvlJc w:val="left"/>
      <w:pPr>
        <w:tabs>
          <w:tab w:val="num" w:pos="2079"/>
        </w:tabs>
        <w:ind w:left="2079" w:hanging="360"/>
      </w:pPr>
      <w:rPr>
        <w:rFonts w:ascii="Courier New" w:hAnsi="Courier New" w:cs="Courier New" w:hint="default"/>
      </w:rPr>
    </w:lvl>
    <w:lvl w:ilvl="2" w:tplc="04190005">
      <w:start w:val="1"/>
      <w:numFmt w:val="bullet"/>
      <w:lvlText w:val=""/>
      <w:lvlJc w:val="left"/>
      <w:pPr>
        <w:tabs>
          <w:tab w:val="num" w:pos="2799"/>
        </w:tabs>
        <w:ind w:left="2799" w:hanging="360"/>
      </w:pPr>
      <w:rPr>
        <w:rFonts w:ascii="Wingdings" w:hAnsi="Wingdings" w:hint="default"/>
      </w:rPr>
    </w:lvl>
    <w:lvl w:ilvl="3" w:tplc="04190001">
      <w:start w:val="1"/>
      <w:numFmt w:val="bullet"/>
      <w:lvlText w:val=""/>
      <w:lvlJc w:val="left"/>
      <w:pPr>
        <w:tabs>
          <w:tab w:val="num" w:pos="3519"/>
        </w:tabs>
        <w:ind w:left="3519" w:hanging="360"/>
      </w:pPr>
      <w:rPr>
        <w:rFonts w:ascii="Symbol" w:hAnsi="Symbol" w:hint="default"/>
      </w:rPr>
    </w:lvl>
    <w:lvl w:ilvl="4" w:tplc="04190003">
      <w:start w:val="1"/>
      <w:numFmt w:val="bullet"/>
      <w:lvlText w:val="o"/>
      <w:lvlJc w:val="left"/>
      <w:pPr>
        <w:tabs>
          <w:tab w:val="num" w:pos="4239"/>
        </w:tabs>
        <w:ind w:left="4239" w:hanging="360"/>
      </w:pPr>
      <w:rPr>
        <w:rFonts w:ascii="Courier New" w:hAnsi="Courier New" w:cs="Courier New" w:hint="default"/>
      </w:rPr>
    </w:lvl>
    <w:lvl w:ilvl="5" w:tplc="04190005">
      <w:start w:val="1"/>
      <w:numFmt w:val="bullet"/>
      <w:lvlText w:val=""/>
      <w:lvlJc w:val="left"/>
      <w:pPr>
        <w:tabs>
          <w:tab w:val="num" w:pos="4959"/>
        </w:tabs>
        <w:ind w:left="4959" w:hanging="360"/>
      </w:pPr>
      <w:rPr>
        <w:rFonts w:ascii="Wingdings" w:hAnsi="Wingdings" w:hint="default"/>
      </w:rPr>
    </w:lvl>
    <w:lvl w:ilvl="6" w:tplc="04190001">
      <w:start w:val="1"/>
      <w:numFmt w:val="bullet"/>
      <w:lvlText w:val=""/>
      <w:lvlJc w:val="left"/>
      <w:pPr>
        <w:tabs>
          <w:tab w:val="num" w:pos="5679"/>
        </w:tabs>
        <w:ind w:left="5679" w:hanging="360"/>
      </w:pPr>
      <w:rPr>
        <w:rFonts w:ascii="Symbol" w:hAnsi="Symbol" w:hint="default"/>
      </w:rPr>
    </w:lvl>
    <w:lvl w:ilvl="7" w:tplc="04190003">
      <w:start w:val="1"/>
      <w:numFmt w:val="bullet"/>
      <w:lvlText w:val="o"/>
      <w:lvlJc w:val="left"/>
      <w:pPr>
        <w:tabs>
          <w:tab w:val="num" w:pos="6399"/>
        </w:tabs>
        <w:ind w:left="6399" w:hanging="360"/>
      </w:pPr>
      <w:rPr>
        <w:rFonts w:ascii="Courier New" w:hAnsi="Courier New" w:cs="Courier New" w:hint="default"/>
      </w:rPr>
    </w:lvl>
    <w:lvl w:ilvl="8" w:tplc="04190005">
      <w:start w:val="1"/>
      <w:numFmt w:val="bullet"/>
      <w:lvlText w:val=""/>
      <w:lvlJc w:val="left"/>
      <w:pPr>
        <w:tabs>
          <w:tab w:val="num" w:pos="7119"/>
        </w:tabs>
        <w:ind w:left="711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2"/>
  </w:compat>
  <w:rsids>
    <w:rsidRoot w:val="00C80685"/>
    <w:rsid w:val="003C1EF0"/>
    <w:rsid w:val="004D6FCB"/>
    <w:rsid w:val="00BD4739"/>
    <w:rsid w:val="00C23C51"/>
    <w:rsid w:val="00C80685"/>
    <w:rsid w:val="00F3689E"/>
    <w:rsid w:val="00F43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E2737"/>
  <w15:docId w15:val="{0C92CE63-6428-4093-8645-32FB9D81A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6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D4739"/>
    <w:pPr>
      <w:keepNext/>
      <w:outlineLvl w:val="0"/>
    </w:pPr>
    <w:rPr>
      <w:b/>
      <w:bCs/>
      <w:sz w:val="36"/>
      <w:szCs w:val="36"/>
    </w:rPr>
  </w:style>
  <w:style w:type="paragraph" w:styleId="2">
    <w:name w:val="heading 2"/>
    <w:basedOn w:val="a"/>
    <w:next w:val="a"/>
    <w:link w:val="20"/>
    <w:semiHidden/>
    <w:unhideWhenUsed/>
    <w:qFormat/>
    <w:rsid w:val="00BD4739"/>
    <w:pPr>
      <w:keepNext/>
      <w:jc w:val="center"/>
      <w:outlineLvl w:val="1"/>
    </w:pPr>
    <w:rPr>
      <w:b/>
      <w:bCs/>
      <w:sz w:val="20"/>
      <w:szCs w:val="20"/>
    </w:rPr>
  </w:style>
  <w:style w:type="paragraph" w:styleId="3">
    <w:name w:val="heading 3"/>
    <w:basedOn w:val="a"/>
    <w:next w:val="a"/>
    <w:link w:val="30"/>
    <w:semiHidden/>
    <w:unhideWhenUsed/>
    <w:qFormat/>
    <w:rsid w:val="00BD4739"/>
    <w:pPr>
      <w:keepNext/>
      <w:outlineLvl w:val="2"/>
    </w:pPr>
    <w:rPr>
      <w:b/>
      <w:bCs/>
      <w:sz w:val="28"/>
      <w:szCs w:val="28"/>
    </w:rPr>
  </w:style>
  <w:style w:type="paragraph" w:styleId="4">
    <w:name w:val="heading 4"/>
    <w:basedOn w:val="a"/>
    <w:next w:val="a"/>
    <w:link w:val="40"/>
    <w:semiHidden/>
    <w:unhideWhenUsed/>
    <w:qFormat/>
    <w:rsid w:val="00BD4739"/>
    <w:pPr>
      <w:keepNext/>
      <w:jc w:val="center"/>
      <w:outlineLvl w:val="3"/>
    </w:pPr>
    <w:rPr>
      <w:sz w:val="28"/>
      <w:szCs w:val="20"/>
    </w:rPr>
  </w:style>
  <w:style w:type="paragraph" w:styleId="5">
    <w:name w:val="heading 5"/>
    <w:basedOn w:val="a"/>
    <w:next w:val="a"/>
    <w:link w:val="50"/>
    <w:semiHidden/>
    <w:unhideWhenUsed/>
    <w:qFormat/>
    <w:rsid w:val="00BD4739"/>
    <w:pPr>
      <w:keepNext/>
      <w:outlineLvl w:val="4"/>
    </w:pPr>
    <w:rPr>
      <w:b/>
      <w:bCs/>
    </w:rPr>
  </w:style>
  <w:style w:type="paragraph" w:styleId="6">
    <w:name w:val="heading 6"/>
    <w:basedOn w:val="a"/>
    <w:next w:val="a"/>
    <w:link w:val="60"/>
    <w:semiHidden/>
    <w:unhideWhenUsed/>
    <w:qFormat/>
    <w:rsid w:val="00BD4739"/>
    <w:pPr>
      <w:spacing w:before="240" w:after="60"/>
      <w:outlineLvl w:val="5"/>
    </w:pPr>
    <w:rPr>
      <w:b/>
      <w:bCs/>
      <w:sz w:val="22"/>
      <w:szCs w:val="22"/>
    </w:rPr>
  </w:style>
  <w:style w:type="paragraph" w:styleId="7">
    <w:name w:val="heading 7"/>
    <w:basedOn w:val="a"/>
    <w:next w:val="a"/>
    <w:link w:val="70"/>
    <w:semiHidden/>
    <w:unhideWhenUsed/>
    <w:qFormat/>
    <w:rsid w:val="00BD4739"/>
    <w:pPr>
      <w:keepNext/>
      <w:jc w:val="center"/>
      <w:outlineLvl w:val="6"/>
    </w:pPr>
    <w:rPr>
      <w:b/>
      <w:bCs/>
      <w:sz w:val="32"/>
      <w:szCs w:val="32"/>
    </w:rPr>
  </w:style>
  <w:style w:type="paragraph" w:styleId="8">
    <w:name w:val="heading 8"/>
    <w:basedOn w:val="a"/>
    <w:next w:val="a"/>
    <w:link w:val="80"/>
    <w:semiHidden/>
    <w:unhideWhenUsed/>
    <w:qFormat/>
    <w:rsid w:val="00BD4739"/>
    <w:pPr>
      <w:keepNext/>
      <w:outlineLvl w:val="7"/>
    </w:pPr>
    <w:rPr>
      <w:b/>
      <w:bCs/>
      <w:sz w:val="32"/>
      <w:szCs w:val="32"/>
    </w:rPr>
  </w:style>
  <w:style w:type="paragraph" w:styleId="9">
    <w:name w:val="heading 9"/>
    <w:basedOn w:val="a"/>
    <w:next w:val="a"/>
    <w:link w:val="90"/>
    <w:semiHidden/>
    <w:unhideWhenUsed/>
    <w:qFormat/>
    <w:rsid w:val="00BD4739"/>
    <w:pPr>
      <w:keepNext/>
      <w:ind w:left="482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4739"/>
    <w:rPr>
      <w:rFonts w:ascii="Times New Roman" w:eastAsia="Times New Roman" w:hAnsi="Times New Roman" w:cs="Times New Roman"/>
      <w:b/>
      <w:bCs/>
      <w:sz w:val="36"/>
      <w:szCs w:val="36"/>
      <w:lang w:eastAsia="ru-RU"/>
    </w:rPr>
  </w:style>
  <w:style w:type="character" w:customStyle="1" w:styleId="20">
    <w:name w:val="Заголовок 2 Знак"/>
    <w:basedOn w:val="a0"/>
    <w:link w:val="2"/>
    <w:semiHidden/>
    <w:rsid w:val="00BD4739"/>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semiHidden/>
    <w:rsid w:val="00BD4739"/>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semiHidden/>
    <w:rsid w:val="00BD4739"/>
    <w:rPr>
      <w:rFonts w:ascii="Times New Roman" w:eastAsia="Times New Roman" w:hAnsi="Times New Roman" w:cs="Times New Roman"/>
      <w:sz w:val="28"/>
      <w:szCs w:val="20"/>
      <w:lang w:eastAsia="ru-RU"/>
    </w:rPr>
  </w:style>
  <w:style w:type="character" w:customStyle="1" w:styleId="50">
    <w:name w:val="Заголовок 5 Знак"/>
    <w:basedOn w:val="a0"/>
    <w:link w:val="5"/>
    <w:semiHidden/>
    <w:rsid w:val="00BD4739"/>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semiHidden/>
    <w:rsid w:val="00BD4739"/>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BD4739"/>
    <w:rPr>
      <w:rFonts w:ascii="Times New Roman" w:eastAsia="Times New Roman" w:hAnsi="Times New Roman" w:cs="Times New Roman"/>
      <w:b/>
      <w:bCs/>
      <w:sz w:val="32"/>
      <w:szCs w:val="32"/>
      <w:lang w:eastAsia="ru-RU"/>
    </w:rPr>
  </w:style>
  <w:style w:type="character" w:customStyle="1" w:styleId="80">
    <w:name w:val="Заголовок 8 Знак"/>
    <w:basedOn w:val="a0"/>
    <w:link w:val="8"/>
    <w:semiHidden/>
    <w:rsid w:val="00BD4739"/>
    <w:rPr>
      <w:rFonts w:ascii="Times New Roman" w:eastAsia="Times New Roman" w:hAnsi="Times New Roman" w:cs="Times New Roman"/>
      <w:b/>
      <w:bCs/>
      <w:sz w:val="32"/>
      <w:szCs w:val="32"/>
      <w:lang w:eastAsia="ru-RU"/>
    </w:rPr>
  </w:style>
  <w:style w:type="character" w:customStyle="1" w:styleId="90">
    <w:name w:val="Заголовок 9 Знак"/>
    <w:basedOn w:val="a0"/>
    <w:link w:val="9"/>
    <w:semiHidden/>
    <w:rsid w:val="00BD4739"/>
    <w:rPr>
      <w:rFonts w:ascii="Times New Roman" w:eastAsia="Times New Roman" w:hAnsi="Times New Roman" w:cs="Times New Roman"/>
      <w:sz w:val="24"/>
      <w:szCs w:val="24"/>
      <w:lang w:eastAsia="ru-RU"/>
    </w:rPr>
  </w:style>
  <w:style w:type="character" w:styleId="a3">
    <w:name w:val="Hyperlink"/>
    <w:semiHidden/>
    <w:unhideWhenUsed/>
    <w:rsid w:val="00BD4739"/>
    <w:rPr>
      <w:color w:val="0000FF"/>
      <w:u w:val="single"/>
    </w:rPr>
  </w:style>
  <w:style w:type="character" w:styleId="a4">
    <w:name w:val="FollowedHyperlink"/>
    <w:basedOn w:val="a0"/>
    <w:uiPriority w:val="99"/>
    <w:semiHidden/>
    <w:unhideWhenUsed/>
    <w:rsid w:val="00BD4739"/>
    <w:rPr>
      <w:color w:val="800080" w:themeColor="followedHyperlink"/>
      <w:u w:val="single"/>
    </w:rPr>
  </w:style>
  <w:style w:type="paragraph" w:customStyle="1" w:styleId="msonormal0">
    <w:name w:val="msonormal"/>
    <w:basedOn w:val="a"/>
    <w:rsid w:val="00BD4739"/>
    <w:pPr>
      <w:spacing w:before="100" w:beforeAutospacing="1" w:after="100" w:afterAutospacing="1"/>
    </w:pPr>
    <w:rPr>
      <w:rFonts w:ascii="Arial Unicode MS" w:eastAsia="Arial Unicode MS" w:hAnsi="Arial Unicode MS" w:cs="Arial Unicode MS"/>
    </w:rPr>
  </w:style>
  <w:style w:type="paragraph" w:styleId="a5">
    <w:name w:val="Normal (Web)"/>
    <w:basedOn w:val="a"/>
    <w:semiHidden/>
    <w:unhideWhenUsed/>
    <w:rsid w:val="00BD4739"/>
    <w:pPr>
      <w:spacing w:before="100" w:beforeAutospacing="1" w:after="100" w:afterAutospacing="1"/>
    </w:pPr>
    <w:rPr>
      <w:rFonts w:ascii="Arial Unicode MS" w:eastAsia="Arial Unicode MS" w:hAnsi="Arial Unicode MS" w:cs="Arial Unicode MS"/>
    </w:rPr>
  </w:style>
  <w:style w:type="paragraph" w:styleId="a6">
    <w:name w:val="header"/>
    <w:basedOn w:val="a"/>
    <w:link w:val="a7"/>
    <w:semiHidden/>
    <w:unhideWhenUsed/>
    <w:rsid w:val="00BD4739"/>
    <w:pPr>
      <w:tabs>
        <w:tab w:val="center" w:pos="4677"/>
        <w:tab w:val="right" w:pos="9355"/>
      </w:tabs>
    </w:pPr>
    <w:rPr>
      <w:sz w:val="20"/>
      <w:szCs w:val="20"/>
    </w:rPr>
  </w:style>
  <w:style w:type="character" w:customStyle="1" w:styleId="a7">
    <w:name w:val="Верхний колонтитул Знак"/>
    <w:basedOn w:val="a0"/>
    <w:link w:val="a6"/>
    <w:semiHidden/>
    <w:rsid w:val="00BD4739"/>
    <w:rPr>
      <w:rFonts w:ascii="Times New Roman" w:eastAsia="Times New Roman" w:hAnsi="Times New Roman" w:cs="Times New Roman"/>
      <w:sz w:val="20"/>
      <w:szCs w:val="20"/>
      <w:lang w:eastAsia="ru-RU"/>
    </w:rPr>
  </w:style>
  <w:style w:type="paragraph" w:styleId="a8">
    <w:name w:val="footer"/>
    <w:basedOn w:val="a"/>
    <w:link w:val="a9"/>
    <w:semiHidden/>
    <w:unhideWhenUsed/>
    <w:rsid w:val="00BD4739"/>
    <w:pPr>
      <w:tabs>
        <w:tab w:val="center" w:pos="4677"/>
        <w:tab w:val="right" w:pos="9355"/>
      </w:tabs>
    </w:pPr>
    <w:rPr>
      <w:sz w:val="20"/>
      <w:szCs w:val="20"/>
    </w:rPr>
  </w:style>
  <w:style w:type="character" w:customStyle="1" w:styleId="a9">
    <w:name w:val="Нижний колонтитул Знак"/>
    <w:basedOn w:val="a0"/>
    <w:link w:val="a8"/>
    <w:semiHidden/>
    <w:rsid w:val="00BD4739"/>
    <w:rPr>
      <w:rFonts w:ascii="Times New Roman" w:eastAsia="Times New Roman" w:hAnsi="Times New Roman" w:cs="Times New Roman"/>
      <w:sz w:val="20"/>
      <w:szCs w:val="20"/>
      <w:lang w:eastAsia="ru-RU"/>
    </w:rPr>
  </w:style>
  <w:style w:type="paragraph" w:styleId="aa">
    <w:name w:val="Title"/>
    <w:basedOn w:val="a"/>
    <w:next w:val="a"/>
    <w:link w:val="ab"/>
    <w:uiPriority w:val="10"/>
    <w:qFormat/>
    <w:rsid w:val="00BD4739"/>
    <w:pPr>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a"/>
    <w:uiPriority w:val="10"/>
    <w:rsid w:val="00BD4739"/>
    <w:rPr>
      <w:rFonts w:asciiTheme="majorHAnsi" w:eastAsiaTheme="majorEastAsia" w:hAnsiTheme="majorHAnsi" w:cstheme="majorBidi"/>
      <w:spacing w:val="-10"/>
      <w:kern w:val="28"/>
      <w:sz w:val="56"/>
      <w:szCs w:val="56"/>
      <w:lang w:eastAsia="ru-RU"/>
    </w:rPr>
  </w:style>
  <w:style w:type="paragraph" w:styleId="ac">
    <w:name w:val="Body Text"/>
    <w:basedOn w:val="a"/>
    <w:link w:val="ad"/>
    <w:semiHidden/>
    <w:unhideWhenUsed/>
    <w:rsid w:val="00BD4739"/>
    <w:rPr>
      <w:b/>
      <w:bCs/>
      <w:lang w:val="x-none" w:eastAsia="x-none"/>
    </w:rPr>
  </w:style>
  <w:style w:type="character" w:customStyle="1" w:styleId="ad">
    <w:name w:val="Основной текст Знак"/>
    <w:basedOn w:val="a0"/>
    <w:link w:val="ac"/>
    <w:semiHidden/>
    <w:rsid w:val="00BD4739"/>
    <w:rPr>
      <w:rFonts w:ascii="Times New Roman" w:eastAsia="Times New Roman" w:hAnsi="Times New Roman" w:cs="Times New Roman"/>
      <w:b/>
      <w:bCs/>
      <w:sz w:val="24"/>
      <w:szCs w:val="24"/>
      <w:lang w:val="x-none" w:eastAsia="x-none"/>
    </w:rPr>
  </w:style>
  <w:style w:type="paragraph" w:styleId="ae">
    <w:name w:val="Body Text Indent"/>
    <w:basedOn w:val="a"/>
    <w:link w:val="af"/>
    <w:semiHidden/>
    <w:unhideWhenUsed/>
    <w:rsid w:val="00BD4739"/>
    <w:pPr>
      <w:spacing w:after="120"/>
      <w:ind w:left="283"/>
    </w:pPr>
    <w:rPr>
      <w:sz w:val="20"/>
      <w:szCs w:val="20"/>
    </w:rPr>
  </w:style>
  <w:style w:type="character" w:customStyle="1" w:styleId="af">
    <w:name w:val="Основной текст с отступом Знак"/>
    <w:basedOn w:val="a0"/>
    <w:link w:val="ae"/>
    <w:semiHidden/>
    <w:rsid w:val="00BD4739"/>
    <w:rPr>
      <w:rFonts w:ascii="Times New Roman" w:eastAsia="Times New Roman" w:hAnsi="Times New Roman" w:cs="Times New Roman"/>
      <w:sz w:val="20"/>
      <w:szCs w:val="20"/>
      <w:lang w:eastAsia="ru-RU"/>
    </w:rPr>
  </w:style>
  <w:style w:type="paragraph" w:styleId="21">
    <w:name w:val="Body Text 2"/>
    <w:basedOn w:val="a"/>
    <w:link w:val="22"/>
    <w:semiHidden/>
    <w:unhideWhenUsed/>
    <w:rsid w:val="00BD4739"/>
    <w:pPr>
      <w:jc w:val="both"/>
    </w:pPr>
    <w:rPr>
      <w:sz w:val="22"/>
      <w:szCs w:val="22"/>
    </w:rPr>
  </w:style>
  <w:style w:type="character" w:customStyle="1" w:styleId="22">
    <w:name w:val="Основной текст 2 Знак"/>
    <w:basedOn w:val="a0"/>
    <w:link w:val="21"/>
    <w:semiHidden/>
    <w:rsid w:val="00BD4739"/>
    <w:rPr>
      <w:rFonts w:ascii="Times New Roman" w:eastAsia="Times New Roman" w:hAnsi="Times New Roman" w:cs="Times New Roman"/>
      <w:lang w:eastAsia="ru-RU"/>
    </w:rPr>
  </w:style>
  <w:style w:type="paragraph" w:styleId="23">
    <w:name w:val="Body Text Indent 2"/>
    <w:basedOn w:val="a"/>
    <w:link w:val="24"/>
    <w:semiHidden/>
    <w:unhideWhenUsed/>
    <w:rsid w:val="00BD4739"/>
    <w:pPr>
      <w:ind w:left="360"/>
    </w:pPr>
    <w:rPr>
      <w:szCs w:val="20"/>
    </w:rPr>
  </w:style>
  <w:style w:type="character" w:customStyle="1" w:styleId="24">
    <w:name w:val="Основной текст с отступом 2 Знак"/>
    <w:basedOn w:val="a0"/>
    <w:link w:val="23"/>
    <w:semiHidden/>
    <w:rsid w:val="00BD4739"/>
    <w:rPr>
      <w:rFonts w:ascii="Times New Roman" w:eastAsia="Times New Roman" w:hAnsi="Times New Roman" w:cs="Times New Roman"/>
      <w:sz w:val="24"/>
      <w:szCs w:val="20"/>
      <w:lang w:eastAsia="ru-RU"/>
    </w:rPr>
  </w:style>
  <w:style w:type="paragraph" w:styleId="31">
    <w:name w:val="Body Text Indent 3"/>
    <w:basedOn w:val="a"/>
    <w:link w:val="32"/>
    <w:semiHidden/>
    <w:unhideWhenUsed/>
    <w:rsid w:val="00BD4739"/>
    <w:pPr>
      <w:autoSpaceDE w:val="0"/>
      <w:autoSpaceDN w:val="0"/>
      <w:adjustRightInd w:val="0"/>
      <w:ind w:firstLine="540"/>
      <w:jc w:val="both"/>
    </w:pPr>
    <w:rPr>
      <w:szCs w:val="20"/>
    </w:rPr>
  </w:style>
  <w:style w:type="character" w:customStyle="1" w:styleId="32">
    <w:name w:val="Основной текст с отступом 3 Знак"/>
    <w:basedOn w:val="a0"/>
    <w:link w:val="31"/>
    <w:semiHidden/>
    <w:rsid w:val="00BD4739"/>
    <w:rPr>
      <w:rFonts w:ascii="Times New Roman" w:eastAsia="Times New Roman" w:hAnsi="Times New Roman" w:cs="Times New Roman"/>
      <w:sz w:val="24"/>
      <w:szCs w:val="20"/>
      <w:lang w:eastAsia="ru-RU"/>
    </w:rPr>
  </w:style>
  <w:style w:type="paragraph" w:styleId="af0">
    <w:name w:val="Block Text"/>
    <w:basedOn w:val="a"/>
    <w:semiHidden/>
    <w:unhideWhenUsed/>
    <w:rsid w:val="00BD4739"/>
    <w:pPr>
      <w:ind w:left="7371" w:right="425"/>
    </w:pPr>
    <w:rPr>
      <w:sz w:val="20"/>
      <w:szCs w:val="22"/>
    </w:rPr>
  </w:style>
  <w:style w:type="paragraph" w:styleId="af1">
    <w:name w:val="Balloon Text"/>
    <w:basedOn w:val="a"/>
    <w:link w:val="af2"/>
    <w:semiHidden/>
    <w:unhideWhenUsed/>
    <w:rsid w:val="00BD4739"/>
    <w:rPr>
      <w:rFonts w:ascii="Tahoma" w:hAnsi="Tahoma" w:cs="Tahoma"/>
      <w:sz w:val="16"/>
      <w:szCs w:val="16"/>
    </w:rPr>
  </w:style>
  <w:style w:type="character" w:customStyle="1" w:styleId="af2">
    <w:name w:val="Текст выноски Знак"/>
    <w:basedOn w:val="a0"/>
    <w:link w:val="af1"/>
    <w:semiHidden/>
    <w:rsid w:val="00BD4739"/>
    <w:rPr>
      <w:rFonts w:ascii="Tahoma" w:eastAsia="Times New Roman" w:hAnsi="Tahoma" w:cs="Tahoma"/>
      <w:sz w:val="16"/>
      <w:szCs w:val="16"/>
      <w:lang w:eastAsia="ru-RU"/>
    </w:rPr>
  </w:style>
  <w:style w:type="paragraph" w:customStyle="1" w:styleId="211">
    <w:name w:val="Знак2 Знак Знак1 Знак1 Знак Знак Знак Знак Знак Знак Знак Знак Знак Знак Знак Знак"/>
    <w:basedOn w:val="a"/>
    <w:rsid w:val="00BD4739"/>
    <w:pPr>
      <w:spacing w:after="160" w:line="240" w:lineRule="exact"/>
    </w:pPr>
    <w:rPr>
      <w:rFonts w:ascii="Verdana" w:hAnsi="Verdana"/>
      <w:sz w:val="20"/>
      <w:szCs w:val="20"/>
      <w:lang w:val="en-US" w:eastAsia="en-US"/>
    </w:rPr>
  </w:style>
  <w:style w:type="paragraph" w:customStyle="1" w:styleId="ConsPlusNormal">
    <w:name w:val="ConsPlusNormal"/>
    <w:rsid w:val="00BD47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D47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473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BD473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BD47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24">
    <w:name w:val="xl24"/>
    <w:basedOn w:val="a"/>
    <w:rsid w:val="00BD4739"/>
    <w:pPr>
      <w:pBdr>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5">
    <w:name w:val="xl25"/>
    <w:basedOn w:val="a"/>
    <w:rsid w:val="00BD4739"/>
    <w:pPr>
      <w:pBdr>
        <w:bottom w:val="single" w:sz="4" w:space="0" w:color="auto"/>
        <w:right w:val="single" w:sz="4" w:space="0" w:color="auto"/>
      </w:pBdr>
      <w:spacing w:before="100" w:beforeAutospacing="1" w:after="100" w:afterAutospacing="1"/>
      <w:jc w:val="both"/>
    </w:pPr>
    <w:rPr>
      <w:rFonts w:eastAsia="Arial Unicode MS"/>
    </w:rPr>
  </w:style>
  <w:style w:type="paragraph" w:customStyle="1" w:styleId="xl26">
    <w:name w:val="xl26"/>
    <w:basedOn w:val="a"/>
    <w:rsid w:val="00BD4739"/>
    <w:pPr>
      <w:pBdr>
        <w:left w:val="single" w:sz="4" w:space="0" w:color="auto"/>
        <w:bottom w:val="single" w:sz="4" w:space="0" w:color="auto"/>
        <w:right w:val="single" w:sz="4" w:space="0" w:color="auto"/>
      </w:pBdr>
      <w:spacing w:before="100" w:beforeAutospacing="1" w:after="100" w:afterAutospacing="1"/>
      <w:jc w:val="both"/>
    </w:pPr>
    <w:rPr>
      <w:rFonts w:eastAsia="Arial Unicode MS"/>
    </w:rPr>
  </w:style>
  <w:style w:type="paragraph" w:customStyle="1" w:styleId="xl27">
    <w:name w:val="xl27"/>
    <w:basedOn w:val="a"/>
    <w:rsid w:val="00BD4739"/>
    <w:pPr>
      <w:spacing w:before="100" w:beforeAutospacing="1" w:after="100" w:afterAutospacing="1"/>
    </w:pPr>
    <w:rPr>
      <w:rFonts w:ascii="Arial Unicode MS" w:eastAsia="Arial Unicode MS" w:hAnsi="Arial Unicode MS" w:cs="Arial Unicode MS"/>
    </w:rPr>
  </w:style>
  <w:style w:type="paragraph" w:customStyle="1" w:styleId="xl28">
    <w:name w:val="xl28"/>
    <w:basedOn w:val="a"/>
    <w:rsid w:val="00BD4739"/>
    <w:pPr>
      <w:spacing w:before="100" w:beforeAutospacing="1" w:after="100" w:afterAutospacing="1"/>
      <w:jc w:val="right"/>
    </w:pPr>
    <w:rPr>
      <w:rFonts w:eastAsia="Arial Unicode MS"/>
    </w:rPr>
  </w:style>
  <w:style w:type="paragraph" w:customStyle="1" w:styleId="xl29">
    <w:name w:val="xl29"/>
    <w:basedOn w:val="a"/>
    <w:rsid w:val="00BD4739"/>
    <w:pPr>
      <w:pBdr>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30">
    <w:name w:val="xl30"/>
    <w:basedOn w:val="a"/>
    <w:rsid w:val="00BD4739"/>
    <w:pPr>
      <w:pBdr>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1">
    <w:name w:val="xl31"/>
    <w:basedOn w:val="a"/>
    <w:rsid w:val="00BD4739"/>
    <w:pPr>
      <w:pBdr>
        <w:bottom w:val="single" w:sz="4" w:space="0" w:color="auto"/>
        <w:right w:val="single" w:sz="4" w:space="0" w:color="auto"/>
      </w:pBdr>
      <w:spacing w:before="100" w:beforeAutospacing="1" w:after="100" w:afterAutospacing="1"/>
      <w:jc w:val="right"/>
    </w:pPr>
    <w:rPr>
      <w:rFonts w:eastAsia="Arial Unicode MS"/>
    </w:rPr>
  </w:style>
  <w:style w:type="paragraph" w:customStyle="1" w:styleId="xl32">
    <w:name w:val="xl32"/>
    <w:basedOn w:val="a"/>
    <w:rsid w:val="00BD4739"/>
    <w:pPr>
      <w:spacing w:before="100" w:beforeAutospacing="1" w:after="100" w:afterAutospacing="1"/>
    </w:pPr>
    <w:rPr>
      <w:rFonts w:eastAsia="Arial Unicode MS"/>
    </w:rPr>
  </w:style>
  <w:style w:type="paragraph" w:customStyle="1" w:styleId="xl33">
    <w:name w:val="xl33"/>
    <w:basedOn w:val="a"/>
    <w:rsid w:val="00BD473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rPr>
  </w:style>
  <w:style w:type="paragraph" w:customStyle="1" w:styleId="xl34">
    <w:name w:val="xl34"/>
    <w:basedOn w:val="a"/>
    <w:rsid w:val="00BD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35">
    <w:name w:val="xl35"/>
    <w:basedOn w:val="a"/>
    <w:rsid w:val="00BD473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6">
    <w:name w:val="xl36"/>
    <w:basedOn w:val="a"/>
    <w:rsid w:val="00BD4739"/>
    <w:pPr>
      <w:pBdr>
        <w:bottom w:val="single" w:sz="4" w:space="0" w:color="auto"/>
        <w:right w:val="single" w:sz="4" w:space="0" w:color="auto"/>
      </w:pBdr>
      <w:shd w:val="clear" w:color="auto" w:fill="CCFFFF"/>
      <w:spacing w:before="100" w:beforeAutospacing="1" w:after="100" w:afterAutospacing="1"/>
      <w:jc w:val="right"/>
    </w:pPr>
    <w:rPr>
      <w:rFonts w:eastAsia="Arial Unicode MS"/>
    </w:rPr>
  </w:style>
  <w:style w:type="paragraph" w:customStyle="1" w:styleId="xl37">
    <w:name w:val="xl37"/>
    <w:basedOn w:val="a"/>
    <w:rsid w:val="00BD4739"/>
    <w:pPr>
      <w:pBdr>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BD473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rPr>
      <w:rFonts w:eastAsia="Arial Unicode MS"/>
    </w:rPr>
  </w:style>
  <w:style w:type="paragraph" w:customStyle="1" w:styleId="xl39">
    <w:name w:val="xl39"/>
    <w:basedOn w:val="a"/>
    <w:rsid w:val="00BD4739"/>
    <w:pPr>
      <w:pBdr>
        <w:bottom w:val="single" w:sz="4" w:space="0" w:color="auto"/>
        <w:right w:val="single" w:sz="4" w:space="0" w:color="auto"/>
      </w:pBdr>
      <w:shd w:val="clear" w:color="auto" w:fill="CCFFFF"/>
      <w:spacing w:before="100" w:beforeAutospacing="1" w:after="100" w:afterAutospacing="1"/>
      <w:jc w:val="right"/>
    </w:pPr>
    <w:rPr>
      <w:rFonts w:eastAsia="Arial Unicode MS"/>
      <w:b/>
      <w:bCs/>
    </w:rPr>
  </w:style>
  <w:style w:type="paragraph" w:customStyle="1" w:styleId="xl40">
    <w:name w:val="xl40"/>
    <w:basedOn w:val="a"/>
    <w:rsid w:val="00BD4739"/>
    <w:pPr>
      <w:spacing w:before="100" w:beforeAutospacing="1" w:after="100" w:afterAutospacing="1"/>
      <w:jc w:val="center"/>
    </w:pPr>
    <w:rPr>
      <w:rFonts w:eastAsia="Arial Unicode MS"/>
      <w:b/>
      <w:bCs/>
      <w:sz w:val="28"/>
      <w:szCs w:val="28"/>
    </w:rPr>
  </w:style>
  <w:style w:type="paragraph" w:customStyle="1" w:styleId="xl41">
    <w:name w:val="xl41"/>
    <w:basedOn w:val="a"/>
    <w:rsid w:val="00BD4739"/>
    <w:pPr>
      <w:pBdr>
        <w:top w:val="single" w:sz="4" w:space="0" w:color="auto"/>
        <w:left w:val="single" w:sz="4" w:space="0" w:color="auto"/>
        <w:right w:val="single" w:sz="4" w:space="0" w:color="auto"/>
      </w:pBdr>
      <w:spacing w:before="100" w:beforeAutospacing="1" w:after="100" w:afterAutospacing="1"/>
      <w:jc w:val="center"/>
    </w:pPr>
    <w:rPr>
      <w:rFonts w:eastAsia="Arial Unicode MS"/>
      <w:b/>
      <w:bCs/>
    </w:rPr>
  </w:style>
  <w:style w:type="paragraph" w:customStyle="1" w:styleId="xl42">
    <w:name w:val="xl42"/>
    <w:basedOn w:val="a"/>
    <w:rsid w:val="00BD4739"/>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font5">
    <w:name w:val="font5"/>
    <w:basedOn w:val="a"/>
    <w:rsid w:val="00BD4739"/>
    <w:pPr>
      <w:spacing w:before="100" w:beforeAutospacing="1" w:after="100" w:afterAutospacing="1"/>
    </w:pPr>
    <w:rPr>
      <w:rFonts w:ascii="Times New Roman CYR" w:eastAsia="Arial Unicode MS" w:hAnsi="Times New Roman CYR" w:cs="Times New Roman CYR"/>
      <w:b/>
      <w:bCs/>
    </w:rPr>
  </w:style>
  <w:style w:type="paragraph" w:customStyle="1" w:styleId="xl43">
    <w:name w:val="xl43"/>
    <w:basedOn w:val="a"/>
    <w:rsid w:val="00BD4739"/>
    <w:pPr>
      <w:pBdr>
        <w:left w:val="single" w:sz="8" w:space="0" w:color="auto"/>
        <w:bottom w:val="single" w:sz="8" w:space="0" w:color="auto"/>
      </w:pBdr>
      <w:spacing w:before="100" w:beforeAutospacing="1" w:after="100" w:afterAutospacing="1"/>
    </w:pPr>
    <w:rPr>
      <w:rFonts w:ascii="Times New Roman CYR" w:eastAsia="Arial Unicode MS" w:hAnsi="Times New Roman CYR" w:cs="Times New Roman CYR"/>
      <w:b/>
      <w:bCs/>
    </w:rPr>
  </w:style>
  <w:style w:type="paragraph" w:customStyle="1" w:styleId="xl44">
    <w:name w:val="xl44"/>
    <w:basedOn w:val="a"/>
    <w:rsid w:val="00BD4739"/>
    <w:pPr>
      <w:pBdr>
        <w:top w:val="single" w:sz="8" w:space="0" w:color="auto"/>
        <w:left w:val="single" w:sz="8" w:space="0" w:color="auto"/>
        <w:bottom w:val="single" w:sz="4" w:space="0" w:color="auto"/>
        <w:right w:val="single" w:sz="8" w:space="0" w:color="auto"/>
      </w:pBdr>
      <w:spacing w:before="100" w:beforeAutospacing="1" w:after="100" w:afterAutospacing="1"/>
    </w:pPr>
    <w:rPr>
      <w:rFonts w:ascii="Times New Roman CYR" w:eastAsia="Arial Unicode MS" w:hAnsi="Times New Roman CYR" w:cs="Times New Roman CYR"/>
      <w:b/>
      <w:bCs/>
    </w:rPr>
  </w:style>
  <w:style w:type="paragraph" w:customStyle="1" w:styleId="xl45">
    <w:name w:val="xl45"/>
    <w:basedOn w:val="a"/>
    <w:rsid w:val="00BD4739"/>
    <w:pPr>
      <w:pBdr>
        <w:top w:val="single" w:sz="4"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46">
    <w:name w:val="xl46"/>
    <w:basedOn w:val="a"/>
    <w:rsid w:val="00BD4739"/>
    <w:pPr>
      <w:pBdr>
        <w:top w:val="single" w:sz="4" w:space="0" w:color="auto"/>
        <w:left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47">
    <w:name w:val="xl47"/>
    <w:basedOn w:val="a"/>
    <w:rsid w:val="00BD4739"/>
    <w:pPr>
      <w:pBdr>
        <w:righ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48">
    <w:name w:val="xl48"/>
    <w:basedOn w:val="a"/>
    <w:rsid w:val="00BD4739"/>
    <w:pPr>
      <w:spacing w:before="100" w:beforeAutospacing="1" w:after="100" w:afterAutospacing="1"/>
      <w:jc w:val="center"/>
    </w:pPr>
    <w:rPr>
      <w:rFonts w:ascii="Times New Roman CYR" w:eastAsia="Arial Unicode MS" w:hAnsi="Times New Roman CYR" w:cs="Times New Roman CYR"/>
      <w:b/>
      <w:bCs/>
    </w:rPr>
  </w:style>
  <w:style w:type="paragraph" w:customStyle="1" w:styleId="xl49">
    <w:name w:val="xl49"/>
    <w:basedOn w:val="a"/>
    <w:rsid w:val="00BD4739"/>
    <w:pPr>
      <w:pBdr>
        <w:left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50">
    <w:name w:val="xl50"/>
    <w:basedOn w:val="a"/>
    <w:rsid w:val="00BD4739"/>
    <w:pPr>
      <w:pBdr>
        <w:top w:val="single" w:sz="4" w:space="0" w:color="auto"/>
        <w:bottom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51">
    <w:name w:val="xl51"/>
    <w:basedOn w:val="a"/>
    <w:rsid w:val="00BD473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52">
    <w:name w:val="xl52"/>
    <w:basedOn w:val="a"/>
    <w:rsid w:val="00BD4739"/>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53">
    <w:name w:val="xl53"/>
    <w:basedOn w:val="a"/>
    <w:rsid w:val="00BD473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54">
    <w:name w:val="xl54"/>
    <w:basedOn w:val="a"/>
    <w:rsid w:val="00BD4739"/>
    <w:pPr>
      <w:pBdr>
        <w:top w:val="single" w:sz="4" w:space="0" w:color="auto"/>
        <w:right w:val="single" w:sz="8" w:space="0" w:color="auto"/>
      </w:pBdr>
      <w:spacing w:before="100" w:beforeAutospacing="1" w:after="100" w:afterAutospacing="1"/>
    </w:pPr>
    <w:rPr>
      <w:rFonts w:ascii="Times New Roman CYR" w:eastAsia="Arial Unicode MS" w:hAnsi="Times New Roman CYR" w:cs="Times New Roman CYR"/>
      <w:b/>
      <w:bCs/>
    </w:rPr>
  </w:style>
  <w:style w:type="paragraph" w:customStyle="1" w:styleId="xl55">
    <w:name w:val="xl55"/>
    <w:basedOn w:val="a"/>
    <w:rsid w:val="00BD4739"/>
    <w:pPr>
      <w:pBdr>
        <w:bottom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56">
    <w:name w:val="xl56"/>
    <w:basedOn w:val="a"/>
    <w:rsid w:val="00BD4739"/>
    <w:pPr>
      <w:pBdr>
        <w:left w:val="single" w:sz="8" w:space="0" w:color="auto"/>
        <w:bottom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57">
    <w:name w:val="xl57"/>
    <w:basedOn w:val="a"/>
    <w:rsid w:val="00BD4739"/>
    <w:pPr>
      <w:pBdr>
        <w:top w:val="single" w:sz="4" w:space="0" w:color="auto"/>
        <w:left w:val="single" w:sz="8" w:space="0" w:color="auto"/>
        <w:right w:val="single" w:sz="8" w:space="0" w:color="auto"/>
      </w:pBdr>
      <w:spacing w:before="100" w:beforeAutospacing="1" w:after="100" w:afterAutospacing="1"/>
    </w:pPr>
    <w:rPr>
      <w:rFonts w:ascii="Times New Roman CYR" w:eastAsia="Arial Unicode MS" w:hAnsi="Times New Roman CYR" w:cs="Times New Roman CYR"/>
      <w:b/>
      <w:bCs/>
    </w:rPr>
  </w:style>
  <w:style w:type="paragraph" w:customStyle="1" w:styleId="xl58">
    <w:name w:val="xl58"/>
    <w:basedOn w:val="a"/>
    <w:rsid w:val="00BD4739"/>
    <w:pPr>
      <w:pBdr>
        <w:top w:val="single" w:sz="4" w:space="0" w:color="auto"/>
      </w:pBdr>
      <w:spacing w:before="100" w:beforeAutospacing="1" w:after="100" w:afterAutospacing="1"/>
    </w:pPr>
    <w:rPr>
      <w:rFonts w:ascii="Times New Roman CYR" w:eastAsia="Arial Unicode MS" w:hAnsi="Times New Roman CYR" w:cs="Times New Roman CYR"/>
    </w:rPr>
  </w:style>
  <w:style w:type="paragraph" w:customStyle="1" w:styleId="xl59">
    <w:name w:val="xl59"/>
    <w:basedOn w:val="a"/>
    <w:rsid w:val="00BD4739"/>
    <w:pPr>
      <w:pBdr>
        <w:top w:val="single" w:sz="4" w:space="0" w:color="auto"/>
        <w:right w:val="single" w:sz="8" w:space="0" w:color="auto"/>
      </w:pBdr>
      <w:spacing w:before="100" w:beforeAutospacing="1" w:after="100" w:afterAutospacing="1"/>
      <w:jc w:val="right"/>
    </w:pPr>
    <w:rPr>
      <w:rFonts w:ascii="Times New Roman CYR" w:eastAsia="Arial Unicode MS" w:hAnsi="Times New Roman CYR" w:cs="Times New Roman CYR"/>
    </w:rPr>
  </w:style>
  <w:style w:type="paragraph" w:customStyle="1" w:styleId="xl60">
    <w:name w:val="xl60"/>
    <w:basedOn w:val="a"/>
    <w:rsid w:val="00BD4739"/>
    <w:pPr>
      <w:pBdr>
        <w:top w:val="single" w:sz="4" w:space="0" w:color="auto"/>
        <w:bottom w:val="single" w:sz="4" w:space="0" w:color="auto"/>
        <w:right w:val="single" w:sz="8" w:space="0" w:color="auto"/>
      </w:pBdr>
      <w:spacing w:before="100" w:beforeAutospacing="1" w:after="100" w:afterAutospacing="1"/>
      <w:jc w:val="center"/>
    </w:pPr>
    <w:rPr>
      <w:rFonts w:ascii="Times New Roman CYR" w:eastAsia="Arial Unicode MS" w:hAnsi="Times New Roman CYR" w:cs="Times New Roman CYR"/>
    </w:rPr>
  </w:style>
  <w:style w:type="paragraph" w:customStyle="1" w:styleId="xl61">
    <w:name w:val="xl61"/>
    <w:basedOn w:val="a"/>
    <w:rsid w:val="00BD4739"/>
    <w:pPr>
      <w:pBdr>
        <w:top w:val="single" w:sz="4" w:space="0" w:color="auto"/>
        <w:bottom w:val="single" w:sz="4" w:space="0" w:color="auto"/>
        <w:right w:val="single" w:sz="8" w:space="0" w:color="auto"/>
      </w:pBdr>
      <w:spacing w:before="100" w:beforeAutospacing="1" w:after="100" w:afterAutospacing="1"/>
      <w:jc w:val="center"/>
    </w:pPr>
    <w:rPr>
      <w:rFonts w:ascii="Times New Roman CYR" w:eastAsia="Arial Unicode MS" w:hAnsi="Times New Roman CYR" w:cs="Times New Roman CYR"/>
    </w:rPr>
  </w:style>
  <w:style w:type="paragraph" w:customStyle="1" w:styleId="xl62">
    <w:name w:val="xl62"/>
    <w:basedOn w:val="a"/>
    <w:rsid w:val="00BD4739"/>
    <w:pPr>
      <w:pBdr>
        <w:top w:val="single" w:sz="4" w:space="0" w:color="auto"/>
        <w:bottom w:val="single" w:sz="4" w:space="0" w:color="auto"/>
        <w:right w:val="single" w:sz="8" w:space="0" w:color="auto"/>
      </w:pBdr>
      <w:spacing w:before="100" w:beforeAutospacing="1" w:after="100" w:afterAutospacing="1"/>
      <w:jc w:val="center"/>
    </w:pPr>
    <w:rPr>
      <w:rFonts w:ascii="Times New Roman CYR" w:eastAsia="Arial Unicode MS" w:hAnsi="Times New Roman CYR" w:cs="Times New Roman CYR"/>
      <w:color w:val="FF0000"/>
    </w:rPr>
  </w:style>
  <w:style w:type="paragraph" w:customStyle="1" w:styleId="xl63">
    <w:name w:val="xl63"/>
    <w:basedOn w:val="a"/>
    <w:rsid w:val="00BD4739"/>
    <w:pPr>
      <w:pBdr>
        <w:top w:val="single" w:sz="4" w:space="0" w:color="auto"/>
        <w:bottom w:val="single" w:sz="4" w:space="0" w:color="auto"/>
        <w:right w:val="single" w:sz="8" w:space="0" w:color="auto"/>
      </w:pBdr>
      <w:spacing w:before="100" w:beforeAutospacing="1" w:after="100" w:afterAutospacing="1"/>
      <w:jc w:val="center"/>
    </w:pPr>
    <w:rPr>
      <w:rFonts w:ascii="Times New Roman CYR" w:eastAsia="Arial Unicode MS" w:hAnsi="Times New Roman CYR" w:cs="Times New Roman CYR"/>
      <w:i/>
      <w:iCs/>
    </w:rPr>
  </w:style>
  <w:style w:type="paragraph" w:customStyle="1" w:styleId="xl64">
    <w:name w:val="xl64"/>
    <w:basedOn w:val="a"/>
    <w:rsid w:val="00BD4739"/>
    <w:pPr>
      <w:pBdr>
        <w:top w:val="single" w:sz="4" w:space="0" w:color="auto"/>
        <w:bottom w:val="single" w:sz="4" w:space="0" w:color="auto"/>
        <w:right w:val="single" w:sz="8" w:space="0" w:color="auto"/>
      </w:pBdr>
      <w:spacing w:before="100" w:beforeAutospacing="1" w:after="100" w:afterAutospacing="1"/>
      <w:jc w:val="center"/>
    </w:pPr>
    <w:rPr>
      <w:rFonts w:ascii="Times New Roman CYR" w:eastAsia="Arial Unicode MS" w:hAnsi="Times New Roman CYR" w:cs="Times New Roman CYR"/>
      <w:color w:val="FF0000"/>
    </w:rPr>
  </w:style>
  <w:style w:type="paragraph" w:customStyle="1" w:styleId="xl65">
    <w:name w:val="xl65"/>
    <w:basedOn w:val="a"/>
    <w:rsid w:val="00BD4739"/>
    <w:pPr>
      <w:pBdr>
        <w:top w:val="single" w:sz="4" w:space="0" w:color="auto"/>
        <w:bottom w:val="single" w:sz="4" w:space="0" w:color="auto"/>
        <w:right w:val="single" w:sz="8" w:space="0" w:color="auto"/>
      </w:pBdr>
      <w:spacing w:before="100" w:beforeAutospacing="1" w:after="100" w:afterAutospacing="1"/>
      <w:jc w:val="right"/>
    </w:pPr>
    <w:rPr>
      <w:rFonts w:ascii="Times New Roman CYR" w:eastAsia="Arial Unicode MS" w:hAnsi="Times New Roman CYR" w:cs="Times New Roman CYR"/>
      <w:i/>
      <w:iCs/>
    </w:rPr>
  </w:style>
  <w:style w:type="paragraph" w:customStyle="1" w:styleId="xl66">
    <w:name w:val="xl66"/>
    <w:basedOn w:val="a"/>
    <w:rsid w:val="00BD4739"/>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Times New Roman CYR" w:eastAsia="Arial Unicode MS" w:hAnsi="Times New Roman CYR" w:cs="Times New Roman CYR"/>
      <w:color w:val="FF0000"/>
    </w:rPr>
  </w:style>
  <w:style w:type="paragraph" w:customStyle="1" w:styleId="xl67">
    <w:name w:val="xl67"/>
    <w:basedOn w:val="a"/>
    <w:rsid w:val="00BD4739"/>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Times New Roman CYR" w:eastAsia="Arial Unicode MS" w:hAnsi="Times New Roman CYR" w:cs="Times New Roman CYR"/>
      <w:i/>
      <w:iCs/>
    </w:rPr>
  </w:style>
  <w:style w:type="paragraph" w:customStyle="1" w:styleId="xl68">
    <w:name w:val="xl68"/>
    <w:basedOn w:val="a"/>
    <w:rsid w:val="00BD4739"/>
    <w:pPr>
      <w:pBdr>
        <w:top w:val="single" w:sz="4" w:space="0" w:color="auto"/>
        <w:bottom w:val="single" w:sz="4" w:space="0" w:color="auto"/>
        <w:right w:val="single" w:sz="8" w:space="0" w:color="auto"/>
      </w:pBdr>
      <w:spacing w:before="100" w:beforeAutospacing="1" w:after="100" w:afterAutospacing="1"/>
    </w:pPr>
    <w:rPr>
      <w:rFonts w:ascii="Times New Roman CYR" w:eastAsia="Arial Unicode MS" w:hAnsi="Times New Roman CYR" w:cs="Times New Roman CYR"/>
    </w:rPr>
  </w:style>
  <w:style w:type="paragraph" w:customStyle="1" w:styleId="xl69">
    <w:name w:val="xl69"/>
    <w:basedOn w:val="a"/>
    <w:rsid w:val="00BD4739"/>
    <w:pPr>
      <w:pBdr>
        <w:top w:val="single" w:sz="4" w:space="0" w:color="auto"/>
        <w:left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70">
    <w:name w:val="xl70"/>
    <w:basedOn w:val="a"/>
    <w:rsid w:val="00BD4739"/>
    <w:pPr>
      <w:pBdr>
        <w:left w:val="single" w:sz="8" w:space="0" w:color="auto"/>
        <w:bottom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71">
    <w:name w:val="xl71"/>
    <w:basedOn w:val="a"/>
    <w:rsid w:val="00BD4739"/>
    <w:pPr>
      <w:pBdr>
        <w:top w:val="single" w:sz="4" w:space="0" w:color="auto"/>
        <w:left w:val="single" w:sz="4" w:space="0" w:color="auto"/>
        <w:bottom w:val="single" w:sz="4" w:space="0" w:color="auto"/>
      </w:pBdr>
      <w:spacing w:before="100" w:beforeAutospacing="1" w:after="100" w:afterAutospacing="1"/>
    </w:pPr>
    <w:rPr>
      <w:rFonts w:ascii="Times New Roman CYR" w:eastAsia="Arial Unicode MS" w:hAnsi="Times New Roman CYR" w:cs="Times New Roman CYR"/>
    </w:rPr>
  </w:style>
  <w:style w:type="paragraph" w:customStyle="1" w:styleId="xl72">
    <w:name w:val="xl72"/>
    <w:basedOn w:val="a"/>
    <w:rsid w:val="00BD4739"/>
    <w:pPr>
      <w:pBdr>
        <w:top w:val="single" w:sz="4" w:space="0" w:color="auto"/>
        <w:left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rPr>
  </w:style>
  <w:style w:type="paragraph" w:customStyle="1" w:styleId="xl73">
    <w:name w:val="xl73"/>
    <w:basedOn w:val="a"/>
    <w:rsid w:val="00BD473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rPr>
  </w:style>
  <w:style w:type="paragraph" w:customStyle="1" w:styleId="xl74">
    <w:name w:val="xl74"/>
    <w:basedOn w:val="a"/>
    <w:rsid w:val="00BD4739"/>
    <w:pPr>
      <w:pBdr>
        <w:top w:val="single" w:sz="8" w:space="0" w:color="auto"/>
        <w:lef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75">
    <w:name w:val="xl75"/>
    <w:basedOn w:val="a"/>
    <w:rsid w:val="00BD4739"/>
    <w:pPr>
      <w:pBdr>
        <w:top w:val="single" w:sz="8" w:space="0" w:color="auto"/>
        <w:bottom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76">
    <w:name w:val="xl76"/>
    <w:basedOn w:val="a"/>
    <w:rsid w:val="00BD4739"/>
    <w:pPr>
      <w:pBdr>
        <w:top w:val="single" w:sz="8" w:space="0" w:color="auto"/>
        <w:lef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77">
    <w:name w:val="xl77"/>
    <w:basedOn w:val="a"/>
    <w:rsid w:val="00BD4739"/>
    <w:pPr>
      <w:pBdr>
        <w:top w:val="single" w:sz="8" w:space="0" w:color="auto"/>
        <w:bottom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90">
    <w:name w:val="xl90"/>
    <w:basedOn w:val="a"/>
    <w:rsid w:val="00BD4739"/>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sz w:val="26"/>
      <w:szCs w:val="26"/>
    </w:rPr>
  </w:style>
  <w:style w:type="character" w:customStyle="1" w:styleId="af3">
    <w:name w:val="Знак Знак"/>
    <w:basedOn w:val="a0"/>
    <w:rsid w:val="00BD4739"/>
  </w:style>
  <w:style w:type="character" w:customStyle="1" w:styleId="11">
    <w:name w:val="Знак Знак1"/>
    <w:rsid w:val="00BD4739"/>
    <w:rPr>
      <w:sz w:val="28"/>
      <w:lang w:val="x-none"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84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C40F276483209E9C87866681FCC6663E04F60264ABD3AADF905B981AC843B471A35E7E1904EEBABE8760w5vCK" TargetMode="External"/><Relationship Id="rId13" Type="http://schemas.openxmlformats.org/officeDocument/2006/relationships/hyperlink" Target="consultantplus://offline/ref=2EC40F276483209E9C87866681FCC6663E04F60264ABD3AADF905B981AC843B471A35E7E1904EEBABE8760w5vC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EC40F276483209E9C87866681FCC6663E04F60264ABD3AADF905B981AC843B471A35E7E1904EEBABE8760w5vCK" TargetMode="External"/><Relationship Id="rId12" Type="http://schemas.openxmlformats.org/officeDocument/2006/relationships/hyperlink" Target="consultantplus://offline/ref=2EC40F276483209E9C87866681FCC6663E04F60264ABD3AADF905B981AC843B471A35E7E1904EEBABE8760w5vC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EC40F276483209E9C87866681FCC6663E04F60264ABD3AADF905B981AC843B471A35E7E1904EEBABE8760w5vCK" TargetMode="External"/><Relationship Id="rId1" Type="http://schemas.openxmlformats.org/officeDocument/2006/relationships/numbering" Target="numbering.xml"/><Relationship Id="rId6" Type="http://schemas.openxmlformats.org/officeDocument/2006/relationships/hyperlink" Target="consultantplus://offline/ref=2EC40F276483209E9C87866681FCC6663E04F60264ABD3AADF905B981AC843B471A35E7E1904EEBABE8760w5vCK" TargetMode="External"/><Relationship Id="rId11" Type="http://schemas.openxmlformats.org/officeDocument/2006/relationships/hyperlink" Target="consultantplus://offline/ref=2EC40F276483209E9C87866681FCC6663E04F60264ABD3AADF905B981AC843B471A35E7E1904EEBABE8760w5vCK" TargetMode="External"/><Relationship Id="rId5" Type="http://schemas.openxmlformats.org/officeDocument/2006/relationships/hyperlink" Target="consultantplus://offline/ref=2EC40F276483209E9C87866681FCC6663E04F60264ABD3AADF905B981AC843B471A35E7E1904EEBABE8760w5vCK" TargetMode="External"/><Relationship Id="rId15" Type="http://schemas.openxmlformats.org/officeDocument/2006/relationships/hyperlink" Target="consultantplus://offline/ref=2EC40F276483209E9C87866681FCC6663E04F60264ABD3AADF905B981AC843B471A35E7E1904EEBABE8760w5vCK" TargetMode="External"/><Relationship Id="rId10" Type="http://schemas.openxmlformats.org/officeDocument/2006/relationships/hyperlink" Target="consultantplus://offline/ref=2EC40F276483209E9C87866681FCC6663E04F60264ABD3AADF905B981AC843B471A35E7E1904EEBABE8760w5vCK" TargetMode="External"/><Relationship Id="rId4" Type="http://schemas.openxmlformats.org/officeDocument/2006/relationships/webSettings" Target="webSettings.xml"/><Relationship Id="rId9" Type="http://schemas.openxmlformats.org/officeDocument/2006/relationships/hyperlink" Target="consultantplus://offline/ref=2EC40F276483209E9C87866681FCC6663E04F60264ABD3AADF905B981AC843B471A35E7E1904EEBABE8760w5vCK" TargetMode="External"/><Relationship Id="rId14" Type="http://schemas.openxmlformats.org/officeDocument/2006/relationships/hyperlink" Target="consultantplus://offline/ref=2EC40F276483209E9C87866681FCC6663E04F60264ABD3AADF905B981AC843B471A35E7E1904EEBABE8760w5v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141</Pages>
  <Words>42585</Words>
  <Characters>242739</Characters>
  <Application>Microsoft Office Word</Application>
  <DocSecurity>0</DocSecurity>
  <Lines>2022</Lines>
  <Paragraphs>569</Paragraphs>
  <ScaleCrop>false</ScaleCrop>
  <Company>Krokoz™</Company>
  <LinksUpToDate>false</LinksUpToDate>
  <CharactersWithSpaces>284755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Mandrova</dc:creator>
  <cp:lastModifiedBy>Пользователь Windows</cp:lastModifiedBy>
  <cp:revision>5</cp:revision>
  <cp:lastPrinted>2017-06-14T10:45:00Z</cp:lastPrinted>
  <dcterms:created xsi:type="dcterms:W3CDTF">2017-05-17T05:41:00Z</dcterms:created>
  <dcterms:modified xsi:type="dcterms:W3CDTF">2017-06-24T08:02:00Z</dcterms:modified>
</cp:coreProperties>
</file>