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6C" w:rsidRPr="003D7C16" w:rsidRDefault="009F316C" w:rsidP="009F316C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9F316C" w:rsidRPr="003D7C16" w:rsidRDefault="009F316C" w:rsidP="009F316C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9F316C" w:rsidRPr="008337A7" w:rsidRDefault="009F316C" w:rsidP="009F316C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9F316C" w:rsidRDefault="009F316C" w:rsidP="009F316C">
      <w:pPr>
        <w:jc w:val="center"/>
        <w:rPr>
          <w:b/>
        </w:rPr>
      </w:pPr>
      <w:r>
        <w:rPr>
          <w:b/>
        </w:rPr>
        <w:t>пятого созыва</w:t>
      </w:r>
    </w:p>
    <w:p w:rsidR="009F316C" w:rsidRDefault="003004D5" w:rsidP="009F316C">
      <w:pPr>
        <w:jc w:val="center"/>
        <w:rPr>
          <w:b/>
        </w:rPr>
      </w:pPr>
      <w:r>
        <w:rPr>
          <w:b/>
        </w:rPr>
        <w:t>50</w:t>
      </w:r>
      <w:r w:rsidR="001F4FD8">
        <w:rPr>
          <w:b/>
        </w:rPr>
        <w:t xml:space="preserve"> </w:t>
      </w:r>
      <w:r w:rsidR="009F316C">
        <w:rPr>
          <w:b/>
        </w:rPr>
        <w:t>сессия</w:t>
      </w:r>
    </w:p>
    <w:p w:rsidR="009F316C" w:rsidRDefault="009F316C" w:rsidP="009F316C">
      <w:pPr>
        <w:jc w:val="center"/>
        <w:rPr>
          <w:b/>
          <w:sz w:val="28"/>
          <w:szCs w:val="28"/>
        </w:rPr>
      </w:pPr>
    </w:p>
    <w:p w:rsidR="009F316C" w:rsidRDefault="009F316C" w:rsidP="009F316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9F316C" w:rsidRDefault="003004D5" w:rsidP="009F316C">
      <w:pPr>
        <w:rPr>
          <w:sz w:val="28"/>
          <w:szCs w:val="28"/>
        </w:rPr>
      </w:pPr>
      <w:r>
        <w:rPr>
          <w:sz w:val="28"/>
          <w:szCs w:val="28"/>
        </w:rPr>
        <w:t>от 11.11.2016</w:t>
      </w:r>
      <w:r w:rsidR="009F316C">
        <w:rPr>
          <w:sz w:val="28"/>
          <w:szCs w:val="28"/>
        </w:rPr>
        <w:t xml:space="preserve">                                              </w:t>
      </w:r>
      <w:r w:rsidR="001F4FD8">
        <w:rPr>
          <w:sz w:val="28"/>
          <w:szCs w:val="28"/>
        </w:rPr>
        <w:t xml:space="preserve">              </w:t>
      </w:r>
      <w:r w:rsidR="00BC794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№ 402</w:t>
      </w:r>
    </w:p>
    <w:p w:rsidR="003D5ADC" w:rsidRDefault="003D5ADC" w:rsidP="009F316C">
      <w:pPr>
        <w:pStyle w:val="ConsPlusNormal"/>
        <w:widowControl/>
        <w:ind w:right="485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16C" w:rsidRDefault="009F316C" w:rsidP="009F316C">
      <w:pPr>
        <w:pStyle w:val="ConsPlusNormal"/>
        <w:widowControl/>
        <w:ind w:right="485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C74BC">
        <w:rPr>
          <w:rFonts w:ascii="Times New Roman" w:hAnsi="Times New Roman" w:cs="Times New Roman"/>
          <w:sz w:val="28"/>
          <w:szCs w:val="28"/>
        </w:rPr>
        <w:t xml:space="preserve">внесении изменений в решение Совета депутатов города Ельца от 05.07.2012 №5 «О формировании </w:t>
      </w:r>
      <w:proofErr w:type="gramStart"/>
      <w:r w:rsidR="005C74BC">
        <w:rPr>
          <w:rFonts w:ascii="Times New Roman" w:hAnsi="Times New Roman" w:cs="Times New Roman"/>
          <w:sz w:val="28"/>
          <w:szCs w:val="28"/>
        </w:rPr>
        <w:t>составов постоянных комиссий Совета депутатов города Ельца пятого</w:t>
      </w:r>
      <w:proofErr w:type="gramEnd"/>
      <w:r w:rsidR="005C74BC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940994">
        <w:rPr>
          <w:rFonts w:ascii="Times New Roman" w:hAnsi="Times New Roman" w:cs="Times New Roman"/>
          <w:sz w:val="28"/>
          <w:szCs w:val="28"/>
        </w:rPr>
        <w:t>»</w:t>
      </w:r>
      <w:r w:rsidR="005C74BC">
        <w:rPr>
          <w:rFonts w:ascii="Times New Roman" w:hAnsi="Times New Roman" w:cs="Times New Roman"/>
          <w:sz w:val="28"/>
          <w:szCs w:val="28"/>
        </w:rPr>
        <w:t xml:space="preserve"> (с изменениями от 01.11.2012 №24, от 30.11.2012 №37, от 25.12.2013 №141, от 31.01.2014 №147, от 30.05.2014 №168, от 29.08.2014 №185</w:t>
      </w:r>
      <w:r w:rsidR="00B71921">
        <w:rPr>
          <w:rFonts w:ascii="Times New Roman" w:hAnsi="Times New Roman" w:cs="Times New Roman"/>
          <w:sz w:val="28"/>
          <w:szCs w:val="28"/>
        </w:rPr>
        <w:t>, от 19.10.2016 №387</w:t>
      </w:r>
      <w:r w:rsidR="005C74BC">
        <w:rPr>
          <w:rFonts w:ascii="Times New Roman" w:hAnsi="Times New Roman" w:cs="Times New Roman"/>
          <w:sz w:val="28"/>
          <w:szCs w:val="28"/>
        </w:rPr>
        <w:t>)</w:t>
      </w:r>
    </w:p>
    <w:p w:rsidR="009F316C" w:rsidRDefault="009F316C" w:rsidP="009F316C">
      <w:pPr>
        <w:pStyle w:val="ConsPlusNormal"/>
        <w:widowControl/>
        <w:ind w:right="431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3617" w:rsidRDefault="004F3617" w:rsidP="009F316C">
      <w:pPr>
        <w:pStyle w:val="ConsPlusNormal"/>
        <w:widowControl/>
        <w:ind w:right="431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7942" w:rsidRPr="00BC7942" w:rsidRDefault="00B71921" w:rsidP="00BC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921">
        <w:rPr>
          <w:rFonts w:ascii="Times New Roman" w:hAnsi="Times New Roman" w:cs="Times New Roman"/>
          <w:sz w:val="28"/>
          <w:szCs w:val="28"/>
        </w:rPr>
        <w:t xml:space="preserve">Рассмотрев письменное заявление депутата Совета депутатов городского округа город Елец пятого созыва </w:t>
      </w:r>
      <w:proofErr w:type="spellStart"/>
      <w:r w:rsidRPr="00B71921">
        <w:rPr>
          <w:rFonts w:ascii="Times New Roman" w:hAnsi="Times New Roman" w:cs="Times New Roman"/>
          <w:sz w:val="28"/>
          <w:szCs w:val="28"/>
        </w:rPr>
        <w:t>Ролдугиной</w:t>
      </w:r>
      <w:proofErr w:type="spellEnd"/>
      <w:r w:rsidRPr="00B71921">
        <w:rPr>
          <w:rFonts w:ascii="Times New Roman" w:hAnsi="Times New Roman" w:cs="Times New Roman"/>
          <w:sz w:val="28"/>
          <w:szCs w:val="28"/>
        </w:rPr>
        <w:t xml:space="preserve"> Ирины Анатольевны о включении ее в состав постоянных комиссий Совета депутатов городского </w:t>
      </w:r>
      <w:proofErr w:type="gramStart"/>
      <w:r w:rsidRPr="00B71921">
        <w:rPr>
          <w:rFonts w:ascii="Times New Roman" w:hAnsi="Times New Roman" w:cs="Times New Roman"/>
          <w:sz w:val="28"/>
          <w:szCs w:val="28"/>
        </w:rPr>
        <w:t>округа город Елец пятого созыва</w:t>
      </w:r>
      <w:r w:rsidR="00BC7942">
        <w:rPr>
          <w:rFonts w:ascii="Times New Roman" w:hAnsi="Times New Roman" w:cs="Times New Roman"/>
          <w:sz w:val="28"/>
          <w:szCs w:val="28"/>
        </w:rPr>
        <w:t xml:space="preserve">, учитывая рекомендательное решение постоянной комиссии Совета депутатов городского округа город Елец, руководствуясь Федеральным законом от 06.10.2003 №131-ФЗ «Об общих принципах организации местного самоуправления в Российской Федерации», Уставом городского округа город Елец, </w:t>
      </w:r>
      <w:r w:rsidR="005C74BC">
        <w:rPr>
          <w:rFonts w:ascii="Times New Roman" w:hAnsi="Times New Roman" w:cs="Times New Roman"/>
          <w:sz w:val="28"/>
          <w:szCs w:val="28"/>
        </w:rPr>
        <w:t xml:space="preserve">Положением о постоянных и временных комиссиях Совета депутатов города Ельца, </w:t>
      </w:r>
      <w:r w:rsidR="00BC7942">
        <w:rPr>
          <w:rFonts w:ascii="Times New Roman" w:hAnsi="Times New Roman" w:cs="Times New Roman"/>
          <w:sz w:val="28"/>
          <w:szCs w:val="28"/>
        </w:rPr>
        <w:t>Совет депутатов городского округа город Елец</w:t>
      </w:r>
      <w:proofErr w:type="gramEnd"/>
    </w:p>
    <w:p w:rsidR="009F316C" w:rsidRDefault="009F316C" w:rsidP="009F316C"/>
    <w:p w:rsidR="009F316C" w:rsidRDefault="00BC7942" w:rsidP="009F31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316C">
        <w:rPr>
          <w:rFonts w:ascii="Times New Roman" w:hAnsi="Times New Roman" w:cs="Times New Roman"/>
          <w:sz w:val="28"/>
          <w:szCs w:val="28"/>
        </w:rPr>
        <w:t>РЕШИЛ:</w:t>
      </w:r>
    </w:p>
    <w:p w:rsidR="008E36E8" w:rsidRDefault="008E36E8" w:rsidP="009F31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36E8" w:rsidRDefault="008E36E8" w:rsidP="008E36E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города Ельца от 05.07.2012 №5 «О формировании составов постоянных комиссий Совета депутатов города Ельца пятого созыва» </w:t>
      </w:r>
      <w:r w:rsidR="000C66BD">
        <w:rPr>
          <w:rFonts w:ascii="Times New Roman" w:hAnsi="Times New Roman" w:cs="Times New Roman"/>
          <w:sz w:val="28"/>
          <w:szCs w:val="28"/>
        </w:rPr>
        <w:t>(с изменениями от 01.11.2012 №24, от 30.11.2012 №37, от 25.12.2013 №141, от 31.01.2014 №147, от 30.05.2014 №168, от 29.08.2014 №185</w:t>
      </w:r>
      <w:r w:rsidR="00B71921">
        <w:rPr>
          <w:rFonts w:ascii="Times New Roman" w:hAnsi="Times New Roman" w:cs="Times New Roman"/>
          <w:sz w:val="28"/>
          <w:szCs w:val="28"/>
        </w:rPr>
        <w:t>, от 19.10.2016 №387</w:t>
      </w:r>
      <w:r w:rsidR="000C66B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BC7942" w:rsidRDefault="00BC7942" w:rsidP="009F31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16C" w:rsidRDefault="005C74BC" w:rsidP="005C74BC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</w:t>
      </w:r>
      <w:r w:rsidR="008B7FB5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74BC" w:rsidRDefault="0000026E" w:rsidP="005C74BC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цифры «11</w:t>
      </w:r>
      <w:r w:rsidR="000672CF">
        <w:rPr>
          <w:rFonts w:ascii="Times New Roman" w:hAnsi="Times New Roman" w:cs="Times New Roman"/>
          <w:sz w:val="28"/>
          <w:szCs w:val="28"/>
        </w:rPr>
        <w:t>» заменить цифрами</w:t>
      </w:r>
      <w:r>
        <w:rPr>
          <w:rFonts w:ascii="Times New Roman" w:hAnsi="Times New Roman" w:cs="Times New Roman"/>
          <w:sz w:val="28"/>
          <w:szCs w:val="28"/>
        </w:rPr>
        <w:t xml:space="preserve"> «12</w:t>
      </w:r>
      <w:r w:rsidR="005C74BC">
        <w:rPr>
          <w:rFonts w:ascii="Times New Roman" w:hAnsi="Times New Roman" w:cs="Times New Roman"/>
          <w:sz w:val="28"/>
          <w:szCs w:val="28"/>
        </w:rPr>
        <w:t>»;</w:t>
      </w:r>
    </w:p>
    <w:p w:rsidR="005C74BC" w:rsidRDefault="000C66BD" w:rsidP="009670DA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FB5">
        <w:rPr>
          <w:rFonts w:ascii="Times New Roman" w:hAnsi="Times New Roman" w:cs="Times New Roman"/>
          <w:sz w:val="28"/>
          <w:szCs w:val="28"/>
        </w:rPr>
        <w:t>дополнить слова</w:t>
      </w:r>
      <w:r w:rsidR="000672CF">
        <w:rPr>
          <w:rFonts w:ascii="Times New Roman" w:hAnsi="Times New Roman" w:cs="Times New Roman"/>
          <w:sz w:val="28"/>
          <w:szCs w:val="28"/>
        </w:rPr>
        <w:t>ми</w:t>
      </w:r>
      <w:r w:rsidR="005C74BC">
        <w:rPr>
          <w:rFonts w:ascii="Times New Roman" w:hAnsi="Times New Roman" w:cs="Times New Roman"/>
          <w:sz w:val="28"/>
          <w:szCs w:val="28"/>
        </w:rPr>
        <w:t xml:space="preserve"> </w:t>
      </w:r>
      <w:r w:rsidR="000672C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B7FB5">
        <w:rPr>
          <w:rFonts w:ascii="Times New Roman" w:hAnsi="Times New Roman" w:cs="Times New Roman"/>
          <w:sz w:val="28"/>
          <w:szCs w:val="28"/>
        </w:rPr>
        <w:t>Ролдугина</w:t>
      </w:r>
      <w:proofErr w:type="spellEnd"/>
      <w:r w:rsidR="008B7FB5">
        <w:rPr>
          <w:rFonts w:ascii="Times New Roman" w:hAnsi="Times New Roman" w:cs="Times New Roman"/>
          <w:sz w:val="28"/>
          <w:szCs w:val="28"/>
        </w:rPr>
        <w:t xml:space="preserve"> Ирина Анатольевна</w:t>
      </w:r>
      <w:r w:rsidR="005C74BC">
        <w:rPr>
          <w:rFonts w:ascii="Times New Roman" w:hAnsi="Times New Roman" w:cs="Times New Roman"/>
          <w:sz w:val="28"/>
          <w:szCs w:val="28"/>
        </w:rPr>
        <w:t>»;</w:t>
      </w:r>
    </w:p>
    <w:p w:rsidR="008B7FB5" w:rsidRDefault="008B7FB5" w:rsidP="009670DA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74BC" w:rsidRDefault="008B7FB5" w:rsidP="005C74BC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пункте 3</w:t>
      </w:r>
      <w:r w:rsidR="009670DA">
        <w:rPr>
          <w:rFonts w:ascii="Times New Roman" w:hAnsi="Times New Roman" w:cs="Times New Roman"/>
          <w:sz w:val="28"/>
          <w:szCs w:val="28"/>
        </w:rPr>
        <w:t>:</w:t>
      </w:r>
    </w:p>
    <w:p w:rsidR="009670DA" w:rsidRDefault="000C66BD" w:rsidP="009670DA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FB5">
        <w:rPr>
          <w:rFonts w:ascii="Times New Roman" w:hAnsi="Times New Roman" w:cs="Times New Roman"/>
          <w:sz w:val="28"/>
          <w:szCs w:val="28"/>
        </w:rPr>
        <w:t>цифру</w:t>
      </w:r>
      <w:r w:rsidR="00E31328">
        <w:rPr>
          <w:rFonts w:ascii="Times New Roman" w:hAnsi="Times New Roman" w:cs="Times New Roman"/>
          <w:sz w:val="28"/>
          <w:szCs w:val="28"/>
        </w:rPr>
        <w:t xml:space="preserve"> </w:t>
      </w:r>
      <w:r w:rsidR="008B7FB5">
        <w:rPr>
          <w:rFonts w:ascii="Times New Roman" w:hAnsi="Times New Roman" w:cs="Times New Roman"/>
          <w:sz w:val="28"/>
          <w:szCs w:val="28"/>
        </w:rPr>
        <w:t>«8» заменить цифрой «9</w:t>
      </w:r>
      <w:r w:rsidR="009670DA">
        <w:rPr>
          <w:rFonts w:ascii="Times New Roman" w:hAnsi="Times New Roman" w:cs="Times New Roman"/>
          <w:sz w:val="28"/>
          <w:szCs w:val="28"/>
        </w:rPr>
        <w:t>»;</w:t>
      </w:r>
    </w:p>
    <w:p w:rsidR="009670DA" w:rsidRDefault="000C66BD" w:rsidP="009670DA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FB5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9670DA">
        <w:rPr>
          <w:rFonts w:ascii="Times New Roman" w:hAnsi="Times New Roman" w:cs="Times New Roman"/>
          <w:sz w:val="28"/>
          <w:szCs w:val="28"/>
        </w:rPr>
        <w:t>слова</w:t>
      </w:r>
      <w:r w:rsidR="000672CF">
        <w:rPr>
          <w:rFonts w:ascii="Times New Roman" w:hAnsi="Times New Roman" w:cs="Times New Roman"/>
          <w:sz w:val="28"/>
          <w:szCs w:val="28"/>
        </w:rPr>
        <w:t>ми</w:t>
      </w:r>
      <w:r w:rsidR="009670DA">
        <w:rPr>
          <w:rFonts w:ascii="Times New Roman" w:hAnsi="Times New Roman" w:cs="Times New Roman"/>
          <w:sz w:val="28"/>
          <w:szCs w:val="28"/>
        </w:rPr>
        <w:t xml:space="preserve"> </w:t>
      </w:r>
      <w:r w:rsidR="008B7FB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B7FB5">
        <w:rPr>
          <w:rFonts w:ascii="Times New Roman" w:hAnsi="Times New Roman" w:cs="Times New Roman"/>
          <w:sz w:val="28"/>
          <w:szCs w:val="28"/>
        </w:rPr>
        <w:t>Ролдугина</w:t>
      </w:r>
      <w:proofErr w:type="spellEnd"/>
      <w:r w:rsidR="008B7FB5">
        <w:rPr>
          <w:rFonts w:ascii="Times New Roman" w:hAnsi="Times New Roman" w:cs="Times New Roman"/>
          <w:sz w:val="28"/>
          <w:szCs w:val="28"/>
        </w:rPr>
        <w:t xml:space="preserve"> Ирина Анатольевна</w:t>
      </w:r>
      <w:r w:rsidR="009670DA">
        <w:rPr>
          <w:rFonts w:ascii="Times New Roman" w:hAnsi="Times New Roman" w:cs="Times New Roman"/>
          <w:sz w:val="28"/>
          <w:szCs w:val="28"/>
        </w:rPr>
        <w:t>»</w:t>
      </w:r>
      <w:r w:rsidR="008B7FB5">
        <w:rPr>
          <w:rFonts w:ascii="Times New Roman" w:hAnsi="Times New Roman" w:cs="Times New Roman"/>
          <w:sz w:val="28"/>
          <w:szCs w:val="28"/>
        </w:rPr>
        <w:t>.</w:t>
      </w:r>
    </w:p>
    <w:p w:rsidR="008E36E8" w:rsidRDefault="008E36E8" w:rsidP="009670DA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36E8" w:rsidRDefault="008E36E8" w:rsidP="009670DA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1921" w:rsidRDefault="00B71921" w:rsidP="009670DA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1921" w:rsidRDefault="00B71921" w:rsidP="009670DA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16C" w:rsidRDefault="00B71921" w:rsidP="009F316C">
      <w:pPr>
        <w:pStyle w:val="ConsPlusNormal"/>
        <w:widowControl/>
        <w:tabs>
          <w:tab w:val="num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В.Н. Никонов</w:t>
      </w:r>
    </w:p>
    <w:sectPr w:rsidR="009F316C" w:rsidSect="00225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62B79"/>
    <w:multiLevelType w:val="hybridMultilevel"/>
    <w:tmpl w:val="59FA3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5577F"/>
    <w:multiLevelType w:val="hybridMultilevel"/>
    <w:tmpl w:val="547EF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16C"/>
    <w:rsid w:val="0000026E"/>
    <w:rsid w:val="000672CF"/>
    <w:rsid w:val="00072DC8"/>
    <w:rsid w:val="000B04D6"/>
    <w:rsid w:val="000C66BD"/>
    <w:rsid w:val="00147169"/>
    <w:rsid w:val="001F4FD8"/>
    <w:rsid w:val="0021383E"/>
    <w:rsid w:val="002254A7"/>
    <w:rsid w:val="002A6A45"/>
    <w:rsid w:val="003004D5"/>
    <w:rsid w:val="00353695"/>
    <w:rsid w:val="003D5ADC"/>
    <w:rsid w:val="00425A58"/>
    <w:rsid w:val="004A6587"/>
    <w:rsid w:val="004F3617"/>
    <w:rsid w:val="00512037"/>
    <w:rsid w:val="005A65E2"/>
    <w:rsid w:val="005C74BC"/>
    <w:rsid w:val="00753FCC"/>
    <w:rsid w:val="008B7FB5"/>
    <w:rsid w:val="008C2FDC"/>
    <w:rsid w:val="008E36E8"/>
    <w:rsid w:val="00916866"/>
    <w:rsid w:val="00940994"/>
    <w:rsid w:val="009670DA"/>
    <w:rsid w:val="009C72BD"/>
    <w:rsid w:val="009F316C"/>
    <w:rsid w:val="00A646B4"/>
    <w:rsid w:val="00A67E56"/>
    <w:rsid w:val="00B71921"/>
    <w:rsid w:val="00B71DB3"/>
    <w:rsid w:val="00BB3CF5"/>
    <w:rsid w:val="00BC7942"/>
    <w:rsid w:val="00C21F48"/>
    <w:rsid w:val="00C3698D"/>
    <w:rsid w:val="00C900A3"/>
    <w:rsid w:val="00CF59D3"/>
    <w:rsid w:val="00D42B4C"/>
    <w:rsid w:val="00DD6287"/>
    <w:rsid w:val="00E31328"/>
    <w:rsid w:val="00E6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1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F31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90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Povalyaeva</cp:lastModifiedBy>
  <cp:revision>19</cp:revision>
  <cp:lastPrinted>2016-11-09T08:39:00Z</cp:lastPrinted>
  <dcterms:created xsi:type="dcterms:W3CDTF">2016-09-22T05:28:00Z</dcterms:created>
  <dcterms:modified xsi:type="dcterms:W3CDTF">2016-11-14T10:36:00Z</dcterms:modified>
</cp:coreProperties>
</file>