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8" w:rsidRPr="003D7C16" w:rsidRDefault="008D0288" w:rsidP="008D028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D0288" w:rsidRPr="003D7C16" w:rsidRDefault="008D0288" w:rsidP="008D028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D0288" w:rsidRPr="008337A7" w:rsidRDefault="008D0288" w:rsidP="008D028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D0288" w:rsidRDefault="008D0288" w:rsidP="008D0288">
      <w:pPr>
        <w:jc w:val="center"/>
        <w:rPr>
          <w:b/>
        </w:rPr>
      </w:pPr>
      <w:r>
        <w:rPr>
          <w:b/>
        </w:rPr>
        <w:t>пятого созыва</w:t>
      </w:r>
    </w:p>
    <w:p w:rsidR="008D0288" w:rsidRDefault="001D429B" w:rsidP="008D0288">
      <w:pPr>
        <w:jc w:val="center"/>
        <w:rPr>
          <w:b/>
        </w:rPr>
      </w:pPr>
      <w:r>
        <w:rPr>
          <w:b/>
        </w:rPr>
        <w:t xml:space="preserve">41 </w:t>
      </w:r>
      <w:r w:rsidR="008D0288">
        <w:rPr>
          <w:b/>
        </w:rPr>
        <w:t>сессия</w:t>
      </w:r>
    </w:p>
    <w:p w:rsidR="008D0288" w:rsidRDefault="008D0288" w:rsidP="008D0288">
      <w:pPr>
        <w:jc w:val="center"/>
        <w:rPr>
          <w:b/>
          <w:sz w:val="28"/>
          <w:szCs w:val="28"/>
        </w:rPr>
      </w:pPr>
    </w:p>
    <w:p w:rsidR="008D0288" w:rsidRDefault="008D0288" w:rsidP="008D028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D0288" w:rsidRDefault="001D429B" w:rsidP="008D0288">
      <w:pPr>
        <w:rPr>
          <w:sz w:val="28"/>
          <w:szCs w:val="28"/>
        </w:rPr>
      </w:pPr>
      <w:r>
        <w:rPr>
          <w:sz w:val="28"/>
          <w:szCs w:val="28"/>
        </w:rPr>
        <w:t>От 22.12.2015</w:t>
      </w:r>
      <w:r w:rsidR="008D028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№324</w:t>
      </w:r>
    </w:p>
    <w:p w:rsidR="008D0288" w:rsidRDefault="008D0288" w:rsidP="008D0288"/>
    <w:p w:rsidR="008D0288" w:rsidRDefault="008D0288" w:rsidP="008D0288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обращении депутатов Совета депутатов городского округа город  Елец к депутатам Липецкого областного Совета депутатов </w:t>
      </w:r>
    </w:p>
    <w:p w:rsidR="00894778" w:rsidRDefault="00894778" w:rsidP="008D0288">
      <w:pPr>
        <w:ind w:right="4855"/>
        <w:jc w:val="both"/>
        <w:rPr>
          <w:sz w:val="28"/>
          <w:szCs w:val="28"/>
        </w:rPr>
      </w:pPr>
    </w:p>
    <w:p w:rsidR="0079602C" w:rsidRDefault="0079602C"/>
    <w:p w:rsidR="008C4A35" w:rsidRPr="00012CDB" w:rsidRDefault="008C4A35" w:rsidP="008C4A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hAnsi="Times New Roman" w:cs="Times New Roman"/>
          <w:sz w:val="28"/>
          <w:szCs w:val="28"/>
        </w:rPr>
        <w:t>Рассмотрев проект обращения депутатов Совета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Pr="00012CDB">
        <w:rPr>
          <w:rFonts w:ascii="Times New Roman" w:hAnsi="Times New Roman" w:cs="Times New Roman"/>
          <w:sz w:val="28"/>
          <w:szCs w:val="28"/>
        </w:rPr>
        <w:t xml:space="preserve"> к депутатам Липецкого областного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о выходе с законодательной инициативой по усилению административной ответственности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</w:t>
      </w:r>
      <w:r w:rsidRPr="00012CD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CDB">
        <w:rPr>
          <w:rFonts w:ascii="Times New Roman" w:hAnsi="Times New Roman" w:cs="Times New Roman"/>
          <w:sz w:val="28"/>
          <w:szCs w:val="28"/>
        </w:rPr>
        <w:t>Уставом город</w:t>
      </w:r>
      <w:r w:rsidR="00F178A0">
        <w:rPr>
          <w:rFonts w:ascii="Times New Roman" w:hAnsi="Times New Roman" w:cs="Times New Roman"/>
          <w:sz w:val="28"/>
          <w:szCs w:val="28"/>
        </w:rPr>
        <w:t>ского округа город</w:t>
      </w:r>
      <w:r w:rsidRPr="00012CDB">
        <w:rPr>
          <w:rFonts w:ascii="Times New Roman" w:hAnsi="Times New Roman" w:cs="Times New Roman"/>
          <w:sz w:val="28"/>
          <w:szCs w:val="28"/>
        </w:rPr>
        <w:t xml:space="preserve"> Ел</w:t>
      </w:r>
      <w:r w:rsidR="00F178A0">
        <w:rPr>
          <w:rFonts w:ascii="Times New Roman" w:hAnsi="Times New Roman" w:cs="Times New Roman"/>
          <w:sz w:val="28"/>
          <w:szCs w:val="28"/>
        </w:rPr>
        <w:t>ец</w:t>
      </w:r>
      <w:r w:rsidRPr="00012CDB">
        <w:rPr>
          <w:rFonts w:ascii="Times New Roman" w:hAnsi="Times New Roman" w:cs="Times New Roman"/>
          <w:sz w:val="28"/>
          <w:szCs w:val="28"/>
        </w:rPr>
        <w:t>, Совет депутатов город</w:t>
      </w:r>
      <w:r w:rsidR="00F178A0">
        <w:rPr>
          <w:rFonts w:ascii="Times New Roman" w:hAnsi="Times New Roman" w:cs="Times New Roman"/>
          <w:sz w:val="28"/>
          <w:szCs w:val="28"/>
        </w:rPr>
        <w:t>ского округа город Елец</w:t>
      </w:r>
    </w:p>
    <w:p w:rsidR="008C4A35" w:rsidRDefault="008C4A35" w:rsidP="008C4A35">
      <w:pPr>
        <w:ind w:firstLine="540"/>
        <w:jc w:val="both"/>
        <w:rPr>
          <w:sz w:val="28"/>
          <w:szCs w:val="28"/>
        </w:rPr>
      </w:pPr>
    </w:p>
    <w:p w:rsidR="008C4A35" w:rsidRDefault="008C4A35" w:rsidP="008C4A3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C4A35" w:rsidRDefault="008C4A35" w:rsidP="008C4A35">
      <w:pPr>
        <w:jc w:val="both"/>
        <w:rPr>
          <w:sz w:val="28"/>
          <w:szCs w:val="28"/>
        </w:rPr>
      </w:pPr>
    </w:p>
    <w:p w:rsidR="008C4A35" w:rsidRDefault="008C4A35" w:rsidP="008C4A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обращение депутатов Совета депутатов город</w:t>
      </w:r>
      <w:r w:rsidR="00E9601F">
        <w:rPr>
          <w:sz w:val="28"/>
          <w:szCs w:val="28"/>
        </w:rPr>
        <w:t xml:space="preserve">ского округа город </w:t>
      </w:r>
      <w:r>
        <w:rPr>
          <w:sz w:val="28"/>
          <w:szCs w:val="28"/>
        </w:rPr>
        <w:t xml:space="preserve"> Ел</w:t>
      </w:r>
      <w:r w:rsidR="00E9601F">
        <w:rPr>
          <w:sz w:val="28"/>
          <w:szCs w:val="28"/>
        </w:rPr>
        <w:t>ец</w:t>
      </w:r>
      <w:r>
        <w:rPr>
          <w:sz w:val="28"/>
          <w:szCs w:val="28"/>
        </w:rPr>
        <w:t xml:space="preserve"> к депутатам Липецкого областного Совета депутатов (прилагается).</w:t>
      </w:r>
    </w:p>
    <w:p w:rsidR="008C4A35" w:rsidRDefault="008C4A35" w:rsidP="008C4A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обращение председателю Липецкого областного Совета депутатов П. И. Путилину.</w:t>
      </w:r>
    </w:p>
    <w:p w:rsidR="00894778" w:rsidRDefault="00894778" w:rsidP="00894778">
      <w:pPr>
        <w:ind w:left="709"/>
        <w:jc w:val="both"/>
        <w:rPr>
          <w:sz w:val="28"/>
          <w:szCs w:val="28"/>
        </w:rPr>
      </w:pPr>
    </w:p>
    <w:p w:rsidR="008C4A35" w:rsidRDefault="008C4A35" w:rsidP="008C4A35">
      <w:pPr>
        <w:rPr>
          <w:sz w:val="28"/>
          <w:szCs w:val="28"/>
        </w:rPr>
      </w:pPr>
    </w:p>
    <w:p w:rsidR="008C4A35" w:rsidRDefault="008C4A35" w:rsidP="008C4A35">
      <w:pPr>
        <w:jc w:val="both"/>
        <w:rPr>
          <w:sz w:val="28"/>
          <w:szCs w:val="28"/>
        </w:rPr>
      </w:pPr>
    </w:p>
    <w:p w:rsidR="008C4A35" w:rsidRDefault="008C4A35" w:rsidP="008C4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9601F">
        <w:rPr>
          <w:sz w:val="28"/>
          <w:szCs w:val="28"/>
        </w:rPr>
        <w:tab/>
      </w:r>
      <w:r w:rsidR="00E9601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В.Н. Никонов</w:t>
      </w:r>
    </w:p>
    <w:p w:rsidR="008C4A35" w:rsidRDefault="008C4A35" w:rsidP="008C4A35">
      <w:pPr>
        <w:jc w:val="both"/>
        <w:rPr>
          <w:sz w:val="28"/>
          <w:szCs w:val="28"/>
        </w:rPr>
      </w:pPr>
    </w:p>
    <w:p w:rsidR="003724C3" w:rsidRDefault="003724C3"/>
    <w:p w:rsidR="00E9601F" w:rsidRDefault="00E9601F"/>
    <w:p w:rsidR="00E9601F" w:rsidRDefault="00E9601F"/>
    <w:p w:rsidR="00E9601F" w:rsidRDefault="00E9601F"/>
    <w:p w:rsidR="00E9601F" w:rsidRDefault="00E9601F"/>
    <w:p w:rsidR="00E9601F" w:rsidRDefault="00E9601F"/>
    <w:p w:rsidR="00E9601F" w:rsidRDefault="00E9601F"/>
    <w:p w:rsidR="00E9601F" w:rsidRDefault="00E9601F"/>
    <w:p w:rsidR="00E9601F" w:rsidRDefault="00E9601F"/>
    <w:p w:rsidR="00E9601F" w:rsidRDefault="00E9601F"/>
    <w:p w:rsidR="00E9601F" w:rsidRDefault="00E9601F"/>
    <w:p w:rsidR="00BC7554" w:rsidRPr="00354C07" w:rsidRDefault="00BC7554" w:rsidP="00BC7554">
      <w:pPr>
        <w:spacing w:line="276" w:lineRule="auto"/>
        <w:rPr>
          <w:b/>
        </w:rPr>
      </w:pPr>
      <w:r>
        <w:lastRenderedPageBreak/>
        <w:t xml:space="preserve">                 </w:t>
      </w:r>
      <w:r w:rsidRPr="00354C07">
        <w:rPr>
          <w:b/>
        </w:rPr>
        <w:t xml:space="preserve">СОВЕТ ДЕПУТАТОВ </w:t>
      </w:r>
      <w:r>
        <w:rPr>
          <w:b/>
        </w:rPr>
        <w:t xml:space="preserve">                                    </w:t>
      </w:r>
      <w:r w:rsidRPr="00BC7554">
        <w:rPr>
          <w:sz w:val="28"/>
          <w:szCs w:val="28"/>
        </w:rPr>
        <w:t>Председателю</w:t>
      </w:r>
      <w:r>
        <w:rPr>
          <w:b/>
        </w:rPr>
        <w:t xml:space="preserve">    </w:t>
      </w:r>
    </w:p>
    <w:p w:rsidR="00BC7554" w:rsidRPr="003A3612" w:rsidRDefault="00BC7554" w:rsidP="00BC7554">
      <w:pPr>
        <w:spacing w:line="276" w:lineRule="auto"/>
        <w:rPr>
          <w:sz w:val="28"/>
          <w:szCs w:val="28"/>
        </w:rPr>
      </w:pPr>
      <w:r>
        <w:rPr>
          <w:b/>
        </w:rPr>
        <w:t xml:space="preserve">   </w:t>
      </w:r>
      <w:r w:rsidRPr="00354C07">
        <w:rPr>
          <w:b/>
        </w:rPr>
        <w:t>ГОРОДСКОГО ОКРУГА ГОРОД ЕЛЕЦ</w:t>
      </w:r>
      <w:r>
        <w:rPr>
          <w:b/>
        </w:rPr>
        <w:tab/>
      </w:r>
      <w:r>
        <w:rPr>
          <w:b/>
        </w:rPr>
        <w:tab/>
      </w:r>
      <w:r>
        <w:rPr>
          <w:sz w:val="28"/>
          <w:szCs w:val="28"/>
        </w:rPr>
        <w:t>Липецкого областного</w:t>
      </w:r>
      <w:r>
        <w:rPr>
          <w:b/>
          <w:sz w:val="28"/>
          <w:szCs w:val="28"/>
        </w:rPr>
        <w:t xml:space="preserve"> </w:t>
      </w:r>
    </w:p>
    <w:p w:rsidR="00BC7554" w:rsidRPr="00354C07" w:rsidRDefault="00BC7554" w:rsidP="00BC7554">
      <w:pPr>
        <w:spacing w:line="276" w:lineRule="auto"/>
        <w:rPr>
          <w:b/>
        </w:rPr>
      </w:pPr>
      <w:r w:rsidRPr="00354C07">
        <w:rPr>
          <w:b/>
          <w:sz w:val="22"/>
          <w:szCs w:val="22"/>
        </w:rPr>
        <w:t xml:space="preserve">                  ЛИПЕЦКОЙ ОБЛАСТИ</w:t>
      </w:r>
      <w:r w:rsidRPr="00354C0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7554">
        <w:rPr>
          <w:sz w:val="28"/>
          <w:szCs w:val="28"/>
        </w:rPr>
        <w:t>Совета депутатов</w:t>
      </w:r>
    </w:p>
    <w:p w:rsidR="00BC7554" w:rsidRPr="003A3612" w:rsidRDefault="00BC7554" w:rsidP="00BC7554">
      <w:pPr>
        <w:spacing w:line="276" w:lineRule="auto"/>
        <w:rPr>
          <w:sz w:val="28"/>
          <w:szCs w:val="28"/>
        </w:rPr>
      </w:pPr>
      <w:r w:rsidRPr="00354C07">
        <w:rPr>
          <w:b/>
        </w:rPr>
        <w:t xml:space="preserve">        РОССИЙСКОЙ ФЕДЕРАЦИИ                              </w:t>
      </w:r>
      <w:r>
        <w:rPr>
          <w:sz w:val="28"/>
          <w:szCs w:val="28"/>
        </w:rPr>
        <w:t>П. И. Путилину</w:t>
      </w:r>
    </w:p>
    <w:p w:rsidR="00BC7554" w:rsidRPr="003D7C16" w:rsidRDefault="00BC7554" w:rsidP="00BC75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BC7554" w:rsidRPr="00354C07" w:rsidRDefault="00BC7554" w:rsidP="00BC755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smartTag w:uri="urn:schemas-microsoft-com:office:smarttags" w:element="metricconverter">
        <w:smartTagPr>
          <w:attr w:name="ProductID" w:val="399770 г"/>
        </w:smartTagPr>
        <w:r w:rsidRPr="00354C07">
          <w:rPr>
            <w:sz w:val="20"/>
            <w:szCs w:val="20"/>
          </w:rPr>
          <w:t>399770 г</w:t>
        </w:r>
      </w:smartTag>
      <w:proofErr w:type="gramStart"/>
      <w:r w:rsidRPr="00354C07">
        <w:rPr>
          <w:sz w:val="20"/>
          <w:szCs w:val="20"/>
        </w:rPr>
        <w:t>.Е</w:t>
      </w:r>
      <w:proofErr w:type="gramEnd"/>
      <w:r w:rsidRPr="00354C07">
        <w:rPr>
          <w:sz w:val="20"/>
          <w:szCs w:val="20"/>
        </w:rPr>
        <w:t>лец, ул. Октябрьская, 127</w:t>
      </w:r>
    </w:p>
    <w:p w:rsidR="00BC7554" w:rsidRPr="00EA7929" w:rsidRDefault="00BC7554" w:rsidP="00BC7554">
      <w:pPr>
        <w:spacing w:line="276" w:lineRule="auto"/>
        <w:rPr>
          <w:sz w:val="28"/>
          <w:szCs w:val="28"/>
        </w:rPr>
      </w:pPr>
      <w:r>
        <w:t xml:space="preserve">       </w:t>
      </w:r>
      <w:r w:rsidRPr="0079047A">
        <w:t xml:space="preserve">от_____________  </w:t>
      </w:r>
      <w:r>
        <w:t xml:space="preserve">   </w:t>
      </w:r>
      <w:r w:rsidRPr="0079047A">
        <w:t>№_______</w:t>
      </w:r>
      <w:r>
        <w:t>__</w:t>
      </w:r>
      <w:r w:rsidR="00EA7929">
        <w:tab/>
      </w:r>
      <w:r w:rsidR="00EA7929">
        <w:tab/>
      </w:r>
      <w:r w:rsidR="00EA7929">
        <w:tab/>
      </w:r>
      <w:r w:rsidR="00EA7929" w:rsidRPr="00EA7929">
        <w:rPr>
          <w:sz w:val="28"/>
          <w:szCs w:val="28"/>
        </w:rPr>
        <w:t xml:space="preserve"> </w:t>
      </w:r>
    </w:p>
    <w:p w:rsidR="008C4A35" w:rsidRDefault="00BC7554" w:rsidP="000129DC">
      <w:pPr>
        <w:rPr>
          <w:sz w:val="28"/>
          <w:szCs w:val="28"/>
        </w:rPr>
      </w:pPr>
      <w:r>
        <w:t xml:space="preserve">          </w:t>
      </w:r>
      <w:r w:rsidRPr="0079047A">
        <w:t>__________________________</w:t>
      </w:r>
      <w:r>
        <w:t>_</w:t>
      </w:r>
      <w:r w:rsidR="00EA7929">
        <w:tab/>
      </w:r>
      <w:r w:rsidR="00EA7929">
        <w:tab/>
      </w:r>
      <w:r w:rsidR="00EA7929">
        <w:tab/>
      </w:r>
      <w:r w:rsidR="00EA7929" w:rsidRPr="00EA7929">
        <w:rPr>
          <w:sz w:val="28"/>
          <w:szCs w:val="28"/>
        </w:rPr>
        <w:tab/>
      </w:r>
      <w:r w:rsidR="00EA7929" w:rsidRPr="00EA7929">
        <w:rPr>
          <w:sz w:val="28"/>
          <w:szCs w:val="28"/>
        </w:rPr>
        <w:tab/>
      </w:r>
      <w:r w:rsidR="00EA7929" w:rsidRPr="00EA7929">
        <w:rPr>
          <w:sz w:val="28"/>
          <w:szCs w:val="28"/>
        </w:rPr>
        <w:tab/>
      </w:r>
      <w:r w:rsidR="00EA7929" w:rsidRPr="00EA7929">
        <w:rPr>
          <w:sz w:val="28"/>
          <w:szCs w:val="28"/>
        </w:rPr>
        <w:tab/>
      </w:r>
      <w:r w:rsidR="00EA7929" w:rsidRPr="00EA7929">
        <w:rPr>
          <w:sz w:val="28"/>
          <w:szCs w:val="28"/>
        </w:rPr>
        <w:tab/>
      </w:r>
      <w:r w:rsidR="00EA7929" w:rsidRPr="00EA7929">
        <w:rPr>
          <w:sz w:val="28"/>
          <w:szCs w:val="28"/>
        </w:rPr>
        <w:tab/>
      </w:r>
      <w:r w:rsidR="00EA7929" w:rsidRPr="00EA7929">
        <w:rPr>
          <w:sz w:val="28"/>
          <w:szCs w:val="28"/>
        </w:rPr>
        <w:tab/>
      </w:r>
      <w:r w:rsidR="00EA7929" w:rsidRPr="00EA7929">
        <w:rPr>
          <w:sz w:val="28"/>
          <w:szCs w:val="28"/>
        </w:rPr>
        <w:tab/>
      </w:r>
    </w:p>
    <w:p w:rsidR="000129DC" w:rsidRDefault="000129DC" w:rsidP="000129DC">
      <w:pPr>
        <w:rPr>
          <w:sz w:val="28"/>
          <w:szCs w:val="28"/>
        </w:rPr>
      </w:pPr>
    </w:p>
    <w:p w:rsidR="008C4A35" w:rsidRPr="0069048C" w:rsidRDefault="008C4A35" w:rsidP="008C4A35">
      <w:pPr>
        <w:rPr>
          <w:sz w:val="28"/>
          <w:szCs w:val="28"/>
        </w:rPr>
      </w:pPr>
    </w:p>
    <w:p w:rsidR="008C4A35" w:rsidRDefault="008C4A35" w:rsidP="008C4A35">
      <w:pPr>
        <w:jc w:val="center"/>
        <w:rPr>
          <w:sz w:val="28"/>
          <w:szCs w:val="28"/>
        </w:rPr>
      </w:pPr>
      <w:r w:rsidRPr="0069048C">
        <w:rPr>
          <w:sz w:val="28"/>
          <w:szCs w:val="28"/>
        </w:rPr>
        <w:t>Уважаемый Павел Иванович!</w:t>
      </w:r>
    </w:p>
    <w:p w:rsidR="008C4A35" w:rsidRPr="0069048C" w:rsidRDefault="008C4A35" w:rsidP="008C4A35">
      <w:pPr>
        <w:jc w:val="center"/>
        <w:rPr>
          <w:sz w:val="28"/>
          <w:szCs w:val="28"/>
        </w:rPr>
      </w:pPr>
    </w:p>
    <w:p w:rsidR="008C4A35" w:rsidRDefault="008C4A35" w:rsidP="008C4A35">
      <w:pPr>
        <w:jc w:val="both"/>
        <w:rPr>
          <w:sz w:val="28"/>
          <w:szCs w:val="28"/>
        </w:rPr>
      </w:pPr>
    </w:p>
    <w:p w:rsidR="008C4A35" w:rsidRDefault="008C4A35" w:rsidP="008C4A35">
      <w:pPr>
        <w:ind w:firstLine="720"/>
        <w:jc w:val="both"/>
        <w:rPr>
          <w:rFonts w:ascii="Tahoma" w:hAnsi="Tahoma" w:cs="Tahoma"/>
          <w:color w:val="000000"/>
          <w:sz w:val="14"/>
          <w:szCs w:val="14"/>
        </w:rPr>
      </w:pPr>
      <w:r>
        <w:rPr>
          <w:sz w:val="28"/>
          <w:szCs w:val="28"/>
        </w:rPr>
        <w:t xml:space="preserve"> В соответствии с частью 1  статьи 14.1 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</w:t>
      </w:r>
      <w:r w:rsidRPr="00BA07CE">
        <w:rPr>
          <w:sz w:val="28"/>
          <w:szCs w:val="28"/>
        </w:rPr>
        <w:t>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влечет наложение административного штрафа в размере от пятисот до двух тысяч рублей</w:t>
      </w:r>
      <w:r>
        <w:rPr>
          <w:sz w:val="28"/>
          <w:szCs w:val="28"/>
        </w:rPr>
        <w:t>. Несоизмеримость получаемых доходов от незаконной предпринимательской деятельности  с размером штрафа приводит к уверенности в полной безнаказанности у лиц, ведущих предпринимательскую деятельность без государственной регистрации. Кроме того, д</w:t>
      </w:r>
      <w:r w:rsidRPr="001E73F0">
        <w:rPr>
          <w:sz w:val="28"/>
          <w:szCs w:val="28"/>
        </w:rPr>
        <w:t>ля наказания лица, осуществляющего незаконную предпринимательскую деятельность, требуется доказать систематичность ее ведения и получение прибыли от продажи товаров, работ или услуг.</w:t>
      </w:r>
      <w:r>
        <w:rPr>
          <w:rFonts w:ascii="Tahoma" w:hAnsi="Tahoma" w:cs="Tahoma"/>
          <w:color w:val="000000"/>
          <w:sz w:val="14"/>
          <w:szCs w:val="14"/>
        </w:rPr>
        <w:t xml:space="preserve"> </w:t>
      </w:r>
    </w:p>
    <w:p w:rsidR="008C4A35" w:rsidRDefault="008C4A35" w:rsidP="008C4A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Незаконная предпринимательская деятельность приводит не только к выпадающим из бюджета всех уровней доходам, но и </w:t>
      </w:r>
      <w:r w:rsidR="00A02B78">
        <w:rPr>
          <w:sz w:val="28"/>
          <w:szCs w:val="28"/>
        </w:rPr>
        <w:t>создает</w:t>
      </w:r>
      <w:r w:rsidRPr="0069048C">
        <w:rPr>
          <w:sz w:val="28"/>
          <w:szCs w:val="28"/>
        </w:rPr>
        <w:t xml:space="preserve"> недобросовестную конкуренцию на </w:t>
      </w:r>
      <w:r>
        <w:rPr>
          <w:sz w:val="28"/>
          <w:szCs w:val="28"/>
        </w:rPr>
        <w:t xml:space="preserve">экономическом </w:t>
      </w:r>
      <w:r w:rsidRPr="0069048C">
        <w:rPr>
          <w:sz w:val="28"/>
          <w:szCs w:val="28"/>
        </w:rPr>
        <w:t>рынке</w:t>
      </w:r>
      <w:r>
        <w:rPr>
          <w:sz w:val="28"/>
          <w:szCs w:val="28"/>
        </w:rPr>
        <w:t>, так как легально работающие хозяйствующие субъекты не могут конкурировать с «</w:t>
      </w:r>
      <w:proofErr w:type="spellStart"/>
      <w:r>
        <w:rPr>
          <w:sz w:val="28"/>
          <w:szCs w:val="28"/>
        </w:rPr>
        <w:t>теневиками</w:t>
      </w:r>
      <w:proofErr w:type="spellEnd"/>
      <w:r>
        <w:rPr>
          <w:sz w:val="28"/>
          <w:szCs w:val="28"/>
        </w:rPr>
        <w:t xml:space="preserve">», не уплачивающими налоги и взносы во внебюджетные фонды. </w:t>
      </w:r>
    </w:p>
    <w:p w:rsidR="008C4A35" w:rsidRDefault="008C4A35" w:rsidP="008C4A35">
      <w:pPr>
        <w:ind w:firstLine="709"/>
        <w:jc w:val="both"/>
        <w:rPr>
          <w:bCs/>
          <w:color w:val="000000"/>
          <w:spacing w:val="1"/>
          <w:sz w:val="28"/>
          <w:szCs w:val="28"/>
        </w:rPr>
      </w:pPr>
      <w:proofErr w:type="gramStart"/>
      <w:r w:rsidRPr="0069048C">
        <w:rPr>
          <w:sz w:val="28"/>
          <w:szCs w:val="28"/>
        </w:rPr>
        <w:t>Учитывая</w:t>
      </w:r>
      <w:r>
        <w:rPr>
          <w:sz w:val="28"/>
          <w:szCs w:val="28"/>
        </w:rPr>
        <w:t xml:space="preserve"> вышеизложенное, с целью пресечения незаконной предпринимательской деятельности, создания благоприятных условий для развития конкуренции в сфере малого и среднего предпринимательства,  депутаты Совета депутатов городского округа город Елец обращаются к Вам с предложением о выходе с законодательной инициативой в органы государственной власти Российской Федерации о повышении размера штрафа за ведение предпринимательской деятельности без государственной регистрации от пяти до двадцати тысяч рублей</w:t>
      </w:r>
      <w:proofErr w:type="gramEnd"/>
      <w:r>
        <w:rPr>
          <w:sz w:val="28"/>
          <w:szCs w:val="28"/>
        </w:rPr>
        <w:t xml:space="preserve">, </w:t>
      </w:r>
      <w:r>
        <w:rPr>
          <w:bCs/>
          <w:color w:val="000000"/>
          <w:spacing w:val="1"/>
          <w:sz w:val="28"/>
          <w:szCs w:val="28"/>
        </w:rPr>
        <w:t xml:space="preserve">с внесением  соответствующих изменений в </w:t>
      </w:r>
      <w:r w:rsidRPr="009F25FE">
        <w:rPr>
          <w:bCs/>
          <w:color w:val="000000"/>
          <w:spacing w:val="1"/>
          <w:sz w:val="28"/>
          <w:szCs w:val="28"/>
        </w:rPr>
        <w:t xml:space="preserve">часть 1 статьи 3.5. </w:t>
      </w:r>
      <w:proofErr w:type="spellStart"/>
      <w:r w:rsidRPr="009F25FE">
        <w:rPr>
          <w:bCs/>
          <w:color w:val="000000"/>
          <w:spacing w:val="1"/>
          <w:sz w:val="28"/>
          <w:szCs w:val="28"/>
        </w:rPr>
        <w:t>КоАП</w:t>
      </w:r>
      <w:proofErr w:type="spellEnd"/>
      <w:r w:rsidRPr="009F25FE">
        <w:rPr>
          <w:bCs/>
          <w:color w:val="000000"/>
          <w:spacing w:val="1"/>
          <w:sz w:val="28"/>
          <w:szCs w:val="28"/>
        </w:rPr>
        <w:t xml:space="preserve"> РФ</w:t>
      </w:r>
      <w:r>
        <w:rPr>
          <w:bCs/>
          <w:color w:val="000000"/>
          <w:spacing w:val="1"/>
          <w:sz w:val="28"/>
          <w:szCs w:val="28"/>
        </w:rPr>
        <w:t>, снимающих ограничение максимального размера штрафа  до пяти тысяч рублей для физических лиц, осуществляющих незаконную предпринимательскую деятельность.</w:t>
      </w:r>
    </w:p>
    <w:p w:rsidR="00EA7929" w:rsidRPr="00EA7929" w:rsidRDefault="00EA7929" w:rsidP="00351DBC">
      <w:pPr>
        <w:ind w:left="708" w:firstLine="708"/>
        <w:rPr>
          <w:sz w:val="26"/>
          <w:szCs w:val="26"/>
        </w:rPr>
      </w:pPr>
      <w:r w:rsidRPr="00EA7929">
        <w:rPr>
          <w:sz w:val="26"/>
          <w:szCs w:val="26"/>
        </w:rPr>
        <w:tab/>
      </w:r>
      <w:r w:rsidRPr="00EA7929">
        <w:rPr>
          <w:sz w:val="26"/>
          <w:szCs w:val="26"/>
        </w:rPr>
        <w:tab/>
      </w:r>
      <w:r w:rsidRPr="00EA7929">
        <w:rPr>
          <w:sz w:val="26"/>
          <w:szCs w:val="26"/>
        </w:rPr>
        <w:tab/>
      </w:r>
      <w:r w:rsidRPr="00EA7929">
        <w:rPr>
          <w:sz w:val="26"/>
          <w:szCs w:val="26"/>
        </w:rPr>
        <w:tab/>
        <w:t xml:space="preserve">   </w:t>
      </w:r>
    </w:p>
    <w:p w:rsidR="003724C3" w:rsidRPr="00D14DEB" w:rsidRDefault="00351DBC" w:rsidP="00813140">
      <w:pPr>
        <w:ind w:right="-1"/>
        <w:rPr>
          <w:sz w:val="28"/>
          <w:szCs w:val="28"/>
        </w:rPr>
      </w:pPr>
      <w:r w:rsidRPr="00D14DEB">
        <w:rPr>
          <w:sz w:val="28"/>
          <w:szCs w:val="28"/>
        </w:rPr>
        <w:t>Председатель</w:t>
      </w:r>
      <w:r w:rsidR="00EA7929" w:rsidRPr="00D14DEB">
        <w:rPr>
          <w:sz w:val="28"/>
          <w:szCs w:val="28"/>
        </w:rPr>
        <w:tab/>
      </w:r>
      <w:r w:rsidR="00EA7929" w:rsidRPr="00D14DEB">
        <w:rPr>
          <w:sz w:val="28"/>
          <w:szCs w:val="28"/>
        </w:rPr>
        <w:tab/>
      </w:r>
      <w:r w:rsidR="00813140" w:rsidRPr="00D14DEB">
        <w:rPr>
          <w:sz w:val="28"/>
          <w:szCs w:val="28"/>
        </w:rPr>
        <w:tab/>
      </w:r>
      <w:r w:rsidR="00813140" w:rsidRPr="00D14DEB">
        <w:rPr>
          <w:sz w:val="28"/>
          <w:szCs w:val="28"/>
        </w:rPr>
        <w:tab/>
      </w:r>
      <w:r w:rsidR="00813140" w:rsidRPr="00D14DEB">
        <w:rPr>
          <w:sz w:val="28"/>
          <w:szCs w:val="28"/>
        </w:rPr>
        <w:tab/>
      </w:r>
      <w:r w:rsidR="00813140" w:rsidRPr="00D14DEB">
        <w:rPr>
          <w:sz w:val="28"/>
          <w:szCs w:val="28"/>
        </w:rPr>
        <w:tab/>
      </w:r>
      <w:r w:rsidR="00813140" w:rsidRPr="00D14DEB">
        <w:rPr>
          <w:sz w:val="28"/>
          <w:szCs w:val="28"/>
        </w:rPr>
        <w:tab/>
      </w:r>
      <w:r w:rsidR="00813140" w:rsidRPr="00D14DEB">
        <w:rPr>
          <w:sz w:val="28"/>
          <w:szCs w:val="28"/>
        </w:rPr>
        <w:tab/>
      </w:r>
      <w:r w:rsidR="00EA7929" w:rsidRPr="00D14DEB">
        <w:rPr>
          <w:sz w:val="28"/>
          <w:szCs w:val="28"/>
        </w:rPr>
        <w:t xml:space="preserve">    В.Н.Никонов         </w:t>
      </w:r>
    </w:p>
    <w:sectPr w:rsidR="003724C3" w:rsidRPr="00D14DEB" w:rsidSect="0079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288"/>
    <w:rsid w:val="000129DC"/>
    <w:rsid w:val="001D429B"/>
    <w:rsid w:val="00295E1E"/>
    <w:rsid w:val="002C1D12"/>
    <w:rsid w:val="00351DBC"/>
    <w:rsid w:val="003724C3"/>
    <w:rsid w:val="00686FF0"/>
    <w:rsid w:val="0079602C"/>
    <w:rsid w:val="00813140"/>
    <w:rsid w:val="00894778"/>
    <w:rsid w:val="008C4A35"/>
    <w:rsid w:val="008D0288"/>
    <w:rsid w:val="00A02B78"/>
    <w:rsid w:val="00A20535"/>
    <w:rsid w:val="00B726BF"/>
    <w:rsid w:val="00BC7554"/>
    <w:rsid w:val="00D14DEB"/>
    <w:rsid w:val="00D7504A"/>
    <w:rsid w:val="00E9601F"/>
    <w:rsid w:val="00EA7929"/>
    <w:rsid w:val="00F1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C4A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98EE4-E06A-4F1A-A949-5009CC5C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15</cp:revision>
  <cp:lastPrinted>2015-12-08T07:40:00Z</cp:lastPrinted>
  <dcterms:created xsi:type="dcterms:W3CDTF">2015-12-07T07:15:00Z</dcterms:created>
  <dcterms:modified xsi:type="dcterms:W3CDTF">2015-12-22T11:03:00Z</dcterms:modified>
</cp:coreProperties>
</file>