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8" w:rsidRDefault="00002258" w:rsidP="00002258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002258" w:rsidRDefault="00002258" w:rsidP="00002258">
      <w:pPr>
        <w:jc w:val="center"/>
        <w:rPr>
          <w:b/>
        </w:rPr>
      </w:pPr>
      <w:r>
        <w:rPr>
          <w:b/>
        </w:rPr>
        <w:t>Липецкая область</w:t>
      </w:r>
    </w:p>
    <w:p w:rsidR="00002258" w:rsidRDefault="00002258" w:rsidP="00002258">
      <w:pPr>
        <w:jc w:val="center"/>
        <w:rPr>
          <w:b/>
          <w:sz w:val="28"/>
          <w:szCs w:val="28"/>
        </w:rPr>
      </w:pPr>
    </w:p>
    <w:p w:rsidR="00002258" w:rsidRDefault="00002258" w:rsidP="00002258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002258" w:rsidRDefault="00002258" w:rsidP="00002258">
      <w:pPr>
        <w:jc w:val="center"/>
        <w:rPr>
          <w:b/>
        </w:rPr>
      </w:pPr>
      <w:r>
        <w:rPr>
          <w:b/>
        </w:rPr>
        <w:t>пятого созыва</w:t>
      </w:r>
    </w:p>
    <w:p w:rsidR="00002258" w:rsidRDefault="00942A17" w:rsidP="00002258">
      <w:pPr>
        <w:jc w:val="center"/>
        <w:rPr>
          <w:b/>
        </w:rPr>
      </w:pPr>
      <w:r>
        <w:rPr>
          <w:b/>
        </w:rPr>
        <w:t>29</w:t>
      </w:r>
      <w:r w:rsidR="00002258">
        <w:rPr>
          <w:b/>
        </w:rPr>
        <w:t xml:space="preserve"> сессия</w:t>
      </w:r>
    </w:p>
    <w:p w:rsidR="00002258" w:rsidRDefault="00002258" w:rsidP="00002258">
      <w:pPr>
        <w:jc w:val="center"/>
        <w:rPr>
          <w:b/>
          <w:sz w:val="28"/>
          <w:szCs w:val="28"/>
        </w:rPr>
      </w:pPr>
    </w:p>
    <w:p w:rsidR="00002258" w:rsidRDefault="00002258" w:rsidP="0000225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002258" w:rsidRDefault="00942A17" w:rsidP="000022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15.05.2015</w:t>
      </w:r>
      <w:r w:rsidR="0000225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</w:t>
      </w:r>
      <w:r w:rsidR="000022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№248</w:t>
      </w:r>
    </w:p>
    <w:p w:rsidR="00002258" w:rsidRDefault="00002258" w:rsidP="00002258">
      <w:pPr>
        <w:ind w:right="4855"/>
        <w:jc w:val="both"/>
        <w:rPr>
          <w:sz w:val="28"/>
          <w:szCs w:val="28"/>
        </w:rPr>
      </w:pPr>
    </w:p>
    <w:p w:rsidR="00002258" w:rsidRDefault="00002258" w:rsidP="00002258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3304A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53304A">
        <w:rPr>
          <w:sz w:val="28"/>
          <w:szCs w:val="28"/>
        </w:rPr>
        <w:t xml:space="preserve">Порядок регулирования цен и тарифов на товары, работы и услуги, оказываемые муниципальными предприятиями и учреждениями города Ельца, принятый решением  Совета депутатов города Ельца от 25.12.2009 № 441 (с изменениями от 04.02.2011 № 542, от 02.03.2012 </w:t>
      </w:r>
      <w:r w:rsidR="0053304A">
        <w:rPr>
          <w:sz w:val="28"/>
          <w:szCs w:val="28"/>
        </w:rPr>
        <w:br/>
        <w:t>№ 623, от 10.08.2012 № 11)</w:t>
      </w:r>
    </w:p>
    <w:p w:rsidR="00002258" w:rsidRDefault="00002258" w:rsidP="00002258">
      <w:pPr>
        <w:ind w:right="4855"/>
        <w:jc w:val="both"/>
        <w:rPr>
          <w:sz w:val="28"/>
          <w:szCs w:val="28"/>
        </w:rPr>
      </w:pPr>
    </w:p>
    <w:p w:rsidR="00002258" w:rsidRDefault="00002258" w:rsidP="00002258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предложенный администрацией города Ельца проект изменени</w:t>
      </w:r>
      <w:r w:rsidR="0053304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</w:t>
      </w:r>
      <w:r w:rsidR="0053304A">
        <w:rPr>
          <w:sz w:val="28"/>
          <w:szCs w:val="28"/>
        </w:rPr>
        <w:t xml:space="preserve">в Порядок регулирования цен и тарифов на товары, работы и услуги, оказываемые муниципальными предприятиями и учреждениями города Ельца, </w:t>
      </w:r>
      <w:r>
        <w:rPr>
          <w:sz w:val="28"/>
          <w:szCs w:val="28"/>
        </w:rPr>
        <w:t xml:space="preserve">учитывая заключение прокуратуры города Ельца, рекомендательное решение постоянной комиссии Совета депутатов города Ельца, руководствуясь </w:t>
      </w:r>
      <w:r w:rsidR="0053304A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</w:t>
      </w:r>
      <w:r w:rsidR="0053304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города Ельца, Совет депутатов города Ельца</w:t>
      </w: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F87873" w:rsidP="00002258">
      <w:pPr>
        <w:numPr>
          <w:ilvl w:val="0"/>
          <w:numId w:val="1"/>
        </w:numPr>
        <w:tabs>
          <w:tab w:val="clear" w:pos="735"/>
          <w:tab w:val="num" w:pos="180"/>
        </w:tabs>
        <w:ind w:left="0" w:right="-5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Изменение </w:t>
      </w:r>
      <w:r w:rsidR="00002258">
        <w:rPr>
          <w:sz w:val="28"/>
          <w:szCs w:val="28"/>
        </w:rPr>
        <w:t xml:space="preserve"> в  </w:t>
      </w:r>
      <w:r>
        <w:rPr>
          <w:sz w:val="28"/>
          <w:szCs w:val="28"/>
        </w:rPr>
        <w:t>Порядок регулирования цен и тарифов на товары, работы и услуги, оказываемые муниципальными предприятиями и учреждениями города Ельца (прилагае</w:t>
      </w:r>
      <w:r w:rsidR="00002258">
        <w:rPr>
          <w:sz w:val="28"/>
          <w:szCs w:val="28"/>
        </w:rPr>
        <w:t>тся).</w:t>
      </w:r>
    </w:p>
    <w:p w:rsidR="00002258" w:rsidRDefault="00002258" w:rsidP="00002258">
      <w:pPr>
        <w:ind w:left="360" w:right="-5"/>
        <w:jc w:val="both"/>
        <w:rPr>
          <w:sz w:val="28"/>
          <w:szCs w:val="28"/>
        </w:rPr>
      </w:pPr>
    </w:p>
    <w:p w:rsidR="00002258" w:rsidRDefault="00F87873" w:rsidP="00002258">
      <w:pPr>
        <w:numPr>
          <w:ilvl w:val="0"/>
          <w:numId w:val="1"/>
        </w:numPr>
        <w:tabs>
          <w:tab w:val="clear" w:pos="735"/>
          <w:tab w:val="num" w:pos="0"/>
        </w:tabs>
        <w:ind w:left="0" w:right="-5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указанно</w:t>
      </w:r>
      <w:r w:rsidR="00002258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002258">
        <w:rPr>
          <w:sz w:val="28"/>
          <w:szCs w:val="28"/>
        </w:rPr>
        <w:t xml:space="preserve">  главе города Ельца для подписания и официального опубликования.</w:t>
      </w: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02258" w:rsidRDefault="00002258" w:rsidP="0000225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ind w:right="-5"/>
        <w:jc w:val="both"/>
        <w:rPr>
          <w:sz w:val="28"/>
          <w:szCs w:val="28"/>
        </w:rPr>
      </w:pPr>
    </w:p>
    <w:p w:rsidR="00002258" w:rsidRDefault="00002258" w:rsidP="00002258">
      <w:pPr>
        <w:jc w:val="center"/>
      </w:pPr>
    </w:p>
    <w:p w:rsidR="00002258" w:rsidRDefault="00B06294" w:rsidP="000022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ИЗМЕНЕНИЕ</w:t>
      </w:r>
    </w:p>
    <w:p w:rsidR="00B06294" w:rsidRDefault="00B06294" w:rsidP="00B06294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02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регулирования цен и тарифов на товары, работы и услуги, оказываемые муниципальными предприятиями и учреждениями города Ельца </w:t>
      </w:r>
    </w:p>
    <w:p w:rsidR="00B06294" w:rsidRDefault="00B06294" w:rsidP="00B06294">
      <w:pPr>
        <w:jc w:val="right"/>
        <w:rPr>
          <w:sz w:val="28"/>
          <w:szCs w:val="28"/>
        </w:rPr>
      </w:pPr>
    </w:p>
    <w:p w:rsidR="00002258" w:rsidRDefault="00002258" w:rsidP="00A85171">
      <w:pPr>
        <w:ind w:left="6096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="00B06294">
        <w:rPr>
          <w:sz w:val="28"/>
          <w:szCs w:val="28"/>
        </w:rPr>
        <w:t>о</w:t>
      </w:r>
      <w:r>
        <w:rPr>
          <w:sz w:val="28"/>
          <w:szCs w:val="28"/>
        </w:rPr>
        <w:t xml:space="preserve"> решением Совета</w:t>
      </w:r>
    </w:p>
    <w:p w:rsidR="00002258" w:rsidRDefault="00002258" w:rsidP="00A85171">
      <w:pPr>
        <w:ind w:left="6096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</w:p>
    <w:p w:rsidR="00002258" w:rsidRDefault="00942A17" w:rsidP="00A85171">
      <w:pPr>
        <w:ind w:left="6096"/>
      </w:pPr>
      <w:r>
        <w:rPr>
          <w:sz w:val="28"/>
          <w:szCs w:val="28"/>
        </w:rPr>
        <w:t xml:space="preserve">от  15.05.2015 </w:t>
      </w:r>
      <w:r w:rsidR="00002258">
        <w:rPr>
          <w:sz w:val="28"/>
          <w:szCs w:val="28"/>
        </w:rPr>
        <w:t>№</w:t>
      </w:r>
      <w:r>
        <w:rPr>
          <w:sz w:val="28"/>
          <w:szCs w:val="28"/>
        </w:rPr>
        <w:t>248</w:t>
      </w:r>
    </w:p>
    <w:p w:rsidR="00002258" w:rsidRDefault="00002258" w:rsidP="000022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002258" w:rsidRDefault="00002258" w:rsidP="00002258">
      <w:pPr>
        <w:ind w:firstLine="708"/>
        <w:rPr>
          <w:sz w:val="28"/>
          <w:szCs w:val="28"/>
        </w:rPr>
      </w:pPr>
    </w:p>
    <w:p w:rsidR="00002258" w:rsidRDefault="00002258" w:rsidP="00B0629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B06294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B06294">
        <w:rPr>
          <w:sz w:val="28"/>
          <w:szCs w:val="28"/>
        </w:rPr>
        <w:t>Порядок регулирования цен и тарифов на товары, работы и услуги, оказываемые муниципальными предприятиями и учреждениями города Ельца</w:t>
      </w:r>
      <w:r>
        <w:rPr>
          <w:sz w:val="28"/>
          <w:szCs w:val="28"/>
        </w:rPr>
        <w:t>,</w:t>
      </w:r>
      <w:r w:rsidR="00B06294" w:rsidRPr="00B06294">
        <w:rPr>
          <w:sz w:val="28"/>
          <w:szCs w:val="28"/>
        </w:rPr>
        <w:t xml:space="preserve"> </w:t>
      </w:r>
      <w:r w:rsidR="00B06294">
        <w:rPr>
          <w:sz w:val="28"/>
          <w:szCs w:val="28"/>
        </w:rPr>
        <w:t>принятый решением  Совета депутатов города Ельца от 25.12.2009 № 441 (с изменениями от 04.02.2011 № 542, от 02.03.2012 № 623, от 10.08.2012 № 11), дополнив часть 2 статьи 1 «Общие положения» абзацем</w:t>
      </w:r>
      <w:r w:rsidR="00FB0E31" w:rsidRPr="00FB0E31">
        <w:rPr>
          <w:sz w:val="28"/>
          <w:szCs w:val="28"/>
        </w:rPr>
        <w:t xml:space="preserve"> </w:t>
      </w:r>
      <w:r w:rsidR="00FB0E31">
        <w:rPr>
          <w:sz w:val="28"/>
          <w:szCs w:val="28"/>
        </w:rPr>
        <w:t>третьим</w:t>
      </w:r>
      <w:r w:rsidR="00B06294">
        <w:rPr>
          <w:sz w:val="28"/>
          <w:szCs w:val="28"/>
        </w:rPr>
        <w:t xml:space="preserve"> следующего содержания:</w:t>
      </w:r>
    </w:p>
    <w:p w:rsidR="00B06294" w:rsidRDefault="00B06294" w:rsidP="00B06294">
      <w:pPr>
        <w:ind w:right="-1" w:firstLine="567"/>
        <w:jc w:val="both"/>
        <w:rPr>
          <w:sz w:val="28"/>
          <w:szCs w:val="28"/>
        </w:rPr>
      </w:pPr>
    </w:p>
    <w:p w:rsidR="00B06294" w:rsidRDefault="00B06294" w:rsidP="00B0629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«Данный Порядок не применяется при установлении платы за осуществление строительного контроля, составление сметной документации и проверку расценок сметной документации при строительстве, реконструкции, капитальном и текущем ремонте объектов капитального строительства для граждан и юридических лиц. Плата за данные услуги устанавливается администрацией города Ельца в виде норматива расходов от стоимости строительных работ (в процентах)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06294" w:rsidRDefault="00B06294" w:rsidP="00B06294">
      <w:pPr>
        <w:ind w:right="-1" w:firstLine="567"/>
        <w:jc w:val="both"/>
        <w:rPr>
          <w:sz w:val="28"/>
          <w:szCs w:val="28"/>
        </w:rPr>
      </w:pPr>
    </w:p>
    <w:p w:rsidR="00002258" w:rsidRDefault="00002258" w:rsidP="00B06294">
      <w:pPr>
        <w:ind w:right="-1" w:firstLine="567"/>
        <w:jc w:val="both"/>
        <w:rPr>
          <w:sz w:val="28"/>
          <w:szCs w:val="28"/>
        </w:rPr>
      </w:pPr>
    </w:p>
    <w:p w:rsidR="00002258" w:rsidRDefault="00002258" w:rsidP="0000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002258" w:rsidRDefault="00002258" w:rsidP="00002258">
      <w:pPr>
        <w:ind w:firstLine="708"/>
        <w:jc w:val="both"/>
        <w:rPr>
          <w:sz w:val="28"/>
          <w:szCs w:val="28"/>
        </w:rPr>
      </w:pPr>
    </w:p>
    <w:p w:rsidR="00002258" w:rsidRDefault="00002258" w:rsidP="0000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</w:t>
      </w:r>
      <w:r w:rsidR="00B06294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B06294">
        <w:rPr>
          <w:sz w:val="28"/>
          <w:szCs w:val="28"/>
        </w:rPr>
        <w:t>е</w:t>
      </w:r>
      <w:r>
        <w:rPr>
          <w:sz w:val="28"/>
          <w:szCs w:val="28"/>
        </w:rPr>
        <w:t xml:space="preserve"> вступа</w:t>
      </w:r>
      <w:r w:rsidR="00B06294">
        <w:rPr>
          <w:sz w:val="28"/>
          <w:szCs w:val="28"/>
        </w:rPr>
        <w:t>е</w:t>
      </w:r>
      <w:r>
        <w:rPr>
          <w:sz w:val="28"/>
          <w:szCs w:val="28"/>
        </w:rPr>
        <w:t xml:space="preserve">т в силу </w:t>
      </w:r>
      <w:r w:rsidR="00B06294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опубликования.</w:t>
      </w:r>
    </w:p>
    <w:p w:rsidR="00002258" w:rsidRDefault="00002258" w:rsidP="00002258">
      <w:pPr>
        <w:jc w:val="both"/>
        <w:rPr>
          <w:sz w:val="28"/>
          <w:szCs w:val="28"/>
        </w:rPr>
      </w:pPr>
    </w:p>
    <w:p w:rsidR="00002258" w:rsidRDefault="00002258" w:rsidP="00002258">
      <w:pPr>
        <w:jc w:val="both"/>
        <w:rPr>
          <w:sz w:val="28"/>
          <w:szCs w:val="28"/>
        </w:rPr>
      </w:pPr>
    </w:p>
    <w:p w:rsidR="00002258" w:rsidRDefault="00002258" w:rsidP="000022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Ельца                                                                            С. А. Панов</w:t>
      </w: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p w:rsidR="005C1733" w:rsidRDefault="005C1733" w:rsidP="00002258">
      <w:pPr>
        <w:jc w:val="center"/>
      </w:pPr>
    </w:p>
    <w:p w:rsidR="005C1733" w:rsidRDefault="005C1733" w:rsidP="00002258">
      <w:pPr>
        <w:jc w:val="center"/>
      </w:pPr>
    </w:p>
    <w:p w:rsidR="005C1733" w:rsidRDefault="005C1733" w:rsidP="00002258">
      <w:pPr>
        <w:jc w:val="center"/>
      </w:pPr>
    </w:p>
    <w:p w:rsidR="00002258" w:rsidRDefault="00002258" w:rsidP="00002258">
      <w:pPr>
        <w:jc w:val="center"/>
      </w:pPr>
    </w:p>
    <w:p w:rsidR="00002258" w:rsidRDefault="00002258" w:rsidP="00002258">
      <w:pPr>
        <w:jc w:val="center"/>
      </w:pPr>
    </w:p>
    <w:sectPr w:rsidR="00002258" w:rsidSect="0049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D1028"/>
    <w:multiLevelType w:val="hybridMultilevel"/>
    <w:tmpl w:val="E1AC01E6"/>
    <w:lvl w:ilvl="0" w:tplc="47CCC2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258"/>
    <w:rsid w:val="00002258"/>
    <w:rsid w:val="00135854"/>
    <w:rsid w:val="001E06FB"/>
    <w:rsid w:val="003369A5"/>
    <w:rsid w:val="0039349F"/>
    <w:rsid w:val="00495C81"/>
    <w:rsid w:val="0053304A"/>
    <w:rsid w:val="005C1733"/>
    <w:rsid w:val="0062280F"/>
    <w:rsid w:val="006B3EDB"/>
    <w:rsid w:val="00942A17"/>
    <w:rsid w:val="009548F7"/>
    <w:rsid w:val="0099153F"/>
    <w:rsid w:val="009A5D0D"/>
    <w:rsid w:val="00A85171"/>
    <w:rsid w:val="00B06294"/>
    <w:rsid w:val="00BF225B"/>
    <w:rsid w:val="00DB26E2"/>
    <w:rsid w:val="00F87873"/>
    <w:rsid w:val="00FB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2258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9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301D-8AF4-4A3A-8ACC-856DC415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2015-04-16T11:43:00Z</cp:lastPrinted>
  <dcterms:created xsi:type="dcterms:W3CDTF">2015-05-15T10:58:00Z</dcterms:created>
  <dcterms:modified xsi:type="dcterms:W3CDTF">2015-05-15T10:58:00Z</dcterms:modified>
</cp:coreProperties>
</file>