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96" w:rsidRPr="00AB3252" w:rsidRDefault="00607F96" w:rsidP="00607F96">
      <w:pPr>
        <w:jc w:val="center"/>
      </w:pPr>
      <w:r w:rsidRPr="00AB3252">
        <w:t>РОССИЙСКАЯ ФЕДЕРАЦИЯ</w:t>
      </w:r>
    </w:p>
    <w:p w:rsidR="00607F96" w:rsidRDefault="00607F96" w:rsidP="00607F96">
      <w:pPr>
        <w:jc w:val="center"/>
        <w:rPr>
          <w:b/>
          <w:bCs/>
        </w:rPr>
      </w:pPr>
      <w:r>
        <w:rPr>
          <w:b/>
          <w:bCs/>
        </w:rPr>
        <w:t>Липецкая область</w:t>
      </w:r>
    </w:p>
    <w:p w:rsidR="00607F96" w:rsidRDefault="00607F96" w:rsidP="00607F96">
      <w:pPr>
        <w:jc w:val="center"/>
        <w:rPr>
          <w:b/>
          <w:bCs/>
        </w:rPr>
      </w:pPr>
    </w:p>
    <w:p w:rsidR="00607F96" w:rsidRDefault="00607F96" w:rsidP="00607F96">
      <w:pPr>
        <w:jc w:val="center"/>
        <w:rPr>
          <w:b/>
          <w:bCs/>
        </w:rPr>
      </w:pPr>
      <w:r>
        <w:rPr>
          <w:b/>
          <w:bCs/>
        </w:rPr>
        <w:t>СОВЕТ ДЕПУТАТОВ ГОРОДА ЕЛЬЦА</w:t>
      </w:r>
    </w:p>
    <w:p w:rsidR="00607F96" w:rsidRDefault="00607F96" w:rsidP="00607F96">
      <w:pPr>
        <w:jc w:val="center"/>
        <w:rPr>
          <w:b/>
          <w:bCs/>
        </w:rPr>
      </w:pPr>
      <w:r>
        <w:rPr>
          <w:b/>
          <w:bCs/>
        </w:rPr>
        <w:t>пятого созыва</w:t>
      </w:r>
    </w:p>
    <w:p w:rsidR="00607F96" w:rsidRDefault="002A063C" w:rsidP="00607F96">
      <w:pPr>
        <w:jc w:val="center"/>
        <w:rPr>
          <w:b/>
          <w:bCs/>
        </w:rPr>
      </w:pPr>
      <w:r>
        <w:rPr>
          <w:b/>
          <w:bCs/>
        </w:rPr>
        <w:t>28</w:t>
      </w:r>
      <w:r w:rsidR="00607F96">
        <w:rPr>
          <w:b/>
          <w:bCs/>
        </w:rPr>
        <w:t xml:space="preserve"> сессия</w:t>
      </w:r>
    </w:p>
    <w:p w:rsidR="00607F96" w:rsidRDefault="00607F96" w:rsidP="00607F96">
      <w:pPr>
        <w:jc w:val="center"/>
        <w:rPr>
          <w:b/>
          <w:bCs/>
          <w:sz w:val="28"/>
          <w:szCs w:val="28"/>
        </w:rPr>
      </w:pPr>
    </w:p>
    <w:p w:rsidR="00607F96" w:rsidRDefault="00607F96" w:rsidP="00607F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607F96" w:rsidRPr="009B3BF8" w:rsidRDefault="002A063C" w:rsidP="00607F96">
      <w:pPr>
        <w:rPr>
          <w:sz w:val="26"/>
          <w:szCs w:val="26"/>
        </w:rPr>
      </w:pPr>
      <w:r>
        <w:rPr>
          <w:sz w:val="26"/>
          <w:szCs w:val="26"/>
        </w:rPr>
        <w:t>От 27.03.2015</w:t>
      </w:r>
      <w:r w:rsidR="00607F96" w:rsidRPr="009B3BF8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                              №240</w:t>
      </w:r>
    </w:p>
    <w:p w:rsidR="00607F96" w:rsidRPr="009B3BF8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О  внесении  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B3BF8">
        <w:rPr>
          <w:rFonts w:ascii="Times New Roman" w:hAnsi="Times New Roman" w:cs="Times New Roman"/>
          <w:sz w:val="26"/>
          <w:szCs w:val="26"/>
        </w:rPr>
        <w:t xml:space="preserve">  в   Прогнозный план        (программу)          приватизации муниципального имущества города Ельца на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   утвержденный     решением Совета    депутатов    г</w:t>
      </w:r>
      <w:r>
        <w:rPr>
          <w:rFonts w:ascii="Times New Roman" w:hAnsi="Times New Roman" w:cs="Times New Roman"/>
          <w:sz w:val="26"/>
          <w:szCs w:val="26"/>
        </w:rPr>
        <w:t>орода     Ельца            от  31</w:t>
      </w:r>
      <w:r w:rsidRPr="009B3BF8">
        <w:rPr>
          <w:rFonts w:ascii="Times New Roman" w:hAnsi="Times New Roman" w:cs="Times New Roman"/>
          <w:sz w:val="26"/>
          <w:szCs w:val="26"/>
        </w:rPr>
        <w:t>.10.201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B3BF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209</w:t>
      </w:r>
      <w:r w:rsidRPr="009B3B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7F96" w:rsidRPr="009B3BF8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Рассмотрев представленный администрацией города Ельца проект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B3BF8">
        <w:rPr>
          <w:rFonts w:ascii="Times New Roman" w:hAnsi="Times New Roman" w:cs="Times New Roman"/>
          <w:sz w:val="26"/>
          <w:szCs w:val="26"/>
        </w:rPr>
        <w:t xml:space="preserve"> в Прогнозный план (программу) приватизации муниципального имущества города Ельца на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учитывая заключения прокуратуры города Ельца и Контрольно-счетной комиссии города Ельца, рекомендательное решение постоянной комиссии Совета депутатов города Ельца, руководствуясь Федеральным законом от 06.10.2003 №131-ФЗ «Об общих принципах организации местного самоуправления в Российской Федерации», Уставом города Ельца, Положением «О приватизации муниципального имущества города Ельца», Совет депутатов города Ельца</w:t>
      </w:r>
    </w:p>
    <w:p w:rsidR="00607F96" w:rsidRPr="009B3BF8" w:rsidRDefault="00607F96" w:rsidP="00607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РЕШИЛ:</w:t>
      </w:r>
    </w:p>
    <w:p w:rsidR="00607F96" w:rsidRPr="009B3BF8" w:rsidRDefault="00607F96" w:rsidP="00607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Утвердить «Изменени</w:t>
      </w:r>
      <w:r>
        <w:rPr>
          <w:sz w:val="26"/>
          <w:szCs w:val="26"/>
        </w:rPr>
        <w:t>е</w:t>
      </w:r>
      <w:r w:rsidRPr="009B3BF8">
        <w:rPr>
          <w:sz w:val="26"/>
          <w:szCs w:val="26"/>
        </w:rPr>
        <w:t xml:space="preserve"> в Прогнозный план (программу) приватизации муниципального имущества города Ельца на 201</w:t>
      </w:r>
      <w:r>
        <w:rPr>
          <w:sz w:val="26"/>
          <w:szCs w:val="26"/>
        </w:rPr>
        <w:t>5</w:t>
      </w:r>
      <w:r w:rsidRPr="009B3BF8">
        <w:rPr>
          <w:sz w:val="26"/>
          <w:szCs w:val="26"/>
        </w:rPr>
        <w:t xml:space="preserve"> год» (прилага</w:t>
      </w:r>
      <w:r>
        <w:rPr>
          <w:sz w:val="26"/>
          <w:szCs w:val="26"/>
        </w:rPr>
        <w:t>е</w:t>
      </w:r>
      <w:r w:rsidRPr="009B3BF8">
        <w:rPr>
          <w:sz w:val="26"/>
          <w:szCs w:val="26"/>
        </w:rPr>
        <w:t>тся).</w:t>
      </w:r>
    </w:p>
    <w:p w:rsidR="00607F96" w:rsidRPr="009B3BF8" w:rsidRDefault="00607F96" w:rsidP="00607F96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Направить указанн</w:t>
      </w:r>
      <w:r>
        <w:rPr>
          <w:sz w:val="26"/>
          <w:szCs w:val="26"/>
        </w:rPr>
        <w:t>о</w:t>
      </w:r>
      <w:r w:rsidRPr="009B3BF8">
        <w:rPr>
          <w:sz w:val="26"/>
          <w:szCs w:val="26"/>
        </w:rPr>
        <w:t xml:space="preserve">е </w:t>
      </w:r>
      <w:r w:rsidR="001553C2">
        <w:rPr>
          <w:sz w:val="26"/>
          <w:szCs w:val="26"/>
        </w:rPr>
        <w:t>И</w:t>
      </w:r>
      <w:r w:rsidRPr="009B3BF8">
        <w:rPr>
          <w:sz w:val="26"/>
          <w:szCs w:val="26"/>
        </w:rPr>
        <w:t>зменени</w:t>
      </w:r>
      <w:r>
        <w:rPr>
          <w:sz w:val="26"/>
          <w:szCs w:val="26"/>
        </w:rPr>
        <w:t>е</w:t>
      </w:r>
      <w:r w:rsidRPr="009B3BF8">
        <w:rPr>
          <w:sz w:val="26"/>
          <w:szCs w:val="26"/>
        </w:rPr>
        <w:t xml:space="preserve"> главе города Ельца для подписания и официального опубликования.</w:t>
      </w:r>
    </w:p>
    <w:p w:rsidR="00607F96" w:rsidRPr="009B3BF8" w:rsidRDefault="00607F96" w:rsidP="00607F96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607F96" w:rsidRPr="009B3BF8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Совета депутатов города Ельца                                                       В.Н. Никонов</w:t>
      </w:r>
    </w:p>
    <w:p w:rsidR="00607F96" w:rsidRPr="009B3BF8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F96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F96" w:rsidRDefault="00607F96" w:rsidP="00607F96">
      <w:pPr>
        <w:tabs>
          <w:tab w:val="left" w:pos="6075"/>
        </w:tabs>
      </w:pPr>
    </w:p>
    <w:p w:rsidR="00607F96" w:rsidRDefault="00607F96" w:rsidP="00607F96">
      <w:pPr>
        <w:tabs>
          <w:tab w:val="left" w:pos="6075"/>
        </w:tabs>
      </w:pPr>
    </w:p>
    <w:p w:rsidR="00607F96" w:rsidRDefault="00607F96" w:rsidP="00607F96">
      <w:pPr>
        <w:tabs>
          <w:tab w:val="left" w:pos="6075"/>
        </w:tabs>
      </w:pPr>
    </w:p>
    <w:p w:rsidR="00607F96" w:rsidRDefault="00607F96" w:rsidP="00607F96">
      <w:pPr>
        <w:tabs>
          <w:tab w:val="left" w:pos="6075"/>
        </w:tabs>
      </w:pPr>
    </w:p>
    <w:p w:rsidR="00607F96" w:rsidRDefault="00607F96" w:rsidP="00607F96">
      <w:pPr>
        <w:tabs>
          <w:tab w:val="left" w:pos="6075"/>
        </w:tabs>
      </w:pPr>
      <w:r w:rsidRPr="00883936">
        <w:t xml:space="preserve">         </w:t>
      </w:r>
      <w:r>
        <w:t xml:space="preserve">                    </w:t>
      </w:r>
    </w:p>
    <w:p w:rsidR="00607F96" w:rsidRDefault="00607F96" w:rsidP="00607F96">
      <w:pPr>
        <w:tabs>
          <w:tab w:val="left" w:pos="6075"/>
        </w:tabs>
      </w:pPr>
    </w:p>
    <w:p w:rsidR="00607F96" w:rsidRDefault="00607F96" w:rsidP="00607F96">
      <w:pPr>
        <w:tabs>
          <w:tab w:val="left" w:pos="6075"/>
        </w:tabs>
      </w:pPr>
    </w:p>
    <w:p w:rsidR="00607F96" w:rsidRDefault="00607F96" w:rsidP="00607F96">
      <w:pPr>
        <w:tabs>
          <w:tab w:val="left" w:pos="6075"/>
        </w:tabs>
      </w:pPr>
    </w:p>
    <w:p w:rsidR="00607F96" w:rsidRDefault="00607F96" w:rsidP="00607F9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7F96" w:rsidRPr="009B3BF8" w:rsidRDefault="00607F96" w:rsidP="00607F9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ИЗМЕНЕНИЕ</w:t>
      </w:r>
    </w:p>
    <w:p w:rsidR="00607F96" w:rsidRPr="009B3BF8" w:rsidRDefault="00607F96" w:rsidP="00607F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в Прогнозный план (программу) приватизации</w:t>
      </w:r>
    </w:p>
    <w:p w:rsidR="00607F96" w:rsidRPr="009B3BF8" w:rsidRDefault="00607F96" w:rsidP="00607F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муниципальног</w:t>
      </w:r>
      <w:r w:rsidR="00316E74">
        <w:rPr>
          <w:rFonts w:ascii="Times New Roman" w:hAnsi="Times New Roman" w:cs="Times New Roman"/>
          <w:sz w:val="26"/>
          <w:szCs w:val="26"/>
        </w:rPr>
        <w:t>о имущества города Ельца на 2015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07F96" w:rsidRPr="009B3BF8" w:rsidRDefault="00607F96" w:rsidP="00607F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Утвержден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B3BF8">
        <w:rPr>
          <w:rFonts w:ascii="Times New Roman" w:hAnsi="Times New Roman" w:cs="Times New Roman"/>
          <w:sz w:val="26"/>
          <w:szCs w:val="26"/>
        </w:rPr>
        <w:t xml:space="preserve"> решением</w:t>
      </w:r>
    </w:p>
    <w:p w:rsidR="00607F96" w:rsidRPr="009B3BF8" w:rsidRDefault="00607F96" w:rsidP="00607F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Совета депутатов города Ельца</w:t>
      </w:r>
    </w:p>
    <w:p w:rsidR="00607F96" w:rsidRPr="009B3BF8" w:rsidRDefault="00607F96" w:rsidP="00607F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2A063C">
        <w:rPr>
          <w:rFonts w:ascii="Times New Roman" w:hAnsi="Times New Roman" w:cs="Times New Roman"/>
          <w:sz w:val="26"/>
          <w:szCs w:val="26"/>
        </w:rPr>
        <w:t xml:space="preserve">               от 27.03.2015   № 240</w:t>
      </w:r>
    </w:p>
    <w:p w:rsidR="00607F96" w:rsidRPr="009B3BF8" w:rsidRDefault="00607F96" w:rsidP="00607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Статья 1</w:t>
      </w:r>
    </w:p>
    <w:p w:rsidR="00607F96" w:rsidRPr="009B3BF8" w:rsidRDefault="00607F96" w:rsidP="00607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 xml:space="preserve">Внести в раздел </w:t>
      </w:r>
      <w:r w:rsidRPr="009B3BF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B3BF8">
        <w:rPr>
          <w:rFonts w:ascii="Times New Roman" w:hAnsi="Times New Roman" w:cs="Times New Roman"/>
          <w:sz w:val="26"/>
          <w:szCs w:val="26"/>
        </w:rPr>
        <w:t xml:space="preserve"> Перечень и характеристика муниципального имущества, которое планируется приватизировать в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году</w:t>
      </w:r>
      <w:r w:rsidR="001553C2">
        <w:rPr>
          <w:rFonts w:ascii="Times New Roman" w:hAnsi="Times New Roman" w:cs="Times New Roman"/>
          <w:sz w:val="26"/>
          <w:szCs w:val="26"/>
        </w:rPr>
        <w:t>,</w:t>
      </w:r>
      <w:r w:rsidRPr="009B3BF8">
        <w:rPr>
          <w:rFonts w:ascii="Times New Roman" w:hAnsi="Times New Roman" w:cs="Times New Roman"/>
          <w:sz w:val="26"/>
          <w:szCs w:val="26"/>
        </w:rPr>
        <w:t xml:space="preserve"> Прогнозного плана (программы) приватизации муниципального имущества города Ельца на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утвержденного решением Со</w:t>
      </w:r>
      <w:r>
        <w:rPr>
          <w:rFonts w:ascii="Times New Roman" w:hAnsi="Times New Roman" w:cs="Times New Roman"/>
          <w:sz w:val="26"/>
          <w:szCs w:val="26"/>
        </w:rPr>
        <w:t>вета депутатов города Ельца от 31</w:t>
      </w:r>
      <w:r w:rsidRPr="009B3BF8">
        <w:rPr>
          <w:rFonts w:ascii="Times New Roman" w:hAnsi="Times New Roman" w:cs="Times New Roman"/>
          <w:sz w:val="26"/>
          <w:szCs w:val="26"/>
        </w:rPr>
        <w:t>.10.201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B3BF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209, следующее изменение</w:t>
      </w:r>
      <w:r w:rsidRPr="009B3BF8">
        <w:rPr>
          <w:rFonts w:ascii="Times New Roman" w:hAnsi="Times New Roman" w:cs="Times New Roman"/>
          <w:sz w:val="26"/>
          <w:szCs w:val="26"/>
        </w:rPr>
        <w:t>:</w:t>
      </w:r>
    </w:p>
    <w:p w:rsidR="00607F96" w:rsidRPr="009B3BF8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9B3BF8">
        <w:rPr>
          <w:sz w:val="26"/>
          <w:szCs w:val="26"/>
        </w:rPr>
        <w:t xml:space="preserve">Пункт 3  «Перечень объектов недвижимого имущества» дополнить подпунктами  </w:t>
      </w:r>
      <w:r w:rsidR="00B252E3">
        <w:rPr>
          <w:sz w:val="26"/>
          <w:szCs w:val="26"/>
        </w:rPr>
        <w:t>4, 5, 6, 7</w:t>
      </w:r>
      <w:r w:rsidRPr="009B3BF8">
        <w:rPr>
          <w:sz w:val="26"/>
          <w:szCs w:val="26"/>
        </w:rPr>
        <w:t xml:space="preserve"> следующего содержания:</w:t>
      </w:r>
    </w:p>
    <w:p w:rsidR="00607F96" w:rsidRPr="009F6241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2948"/>
        <w:gridCol w:w="2092"/>
        <w:gridCol w:w="2920"/>
        <w:gridCol w:w="1332"/>
      </w:tblGrid>
      <w:tr w:rsidR="00607F96" w:rsidRPr="00491F6E" w:rsidTr="001264B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6" w:rsidRPr="000F1FD8" w:rsidRDefault="00607F96" w:rsidP="001264BD">
            <w:pPr>
              <w:autoSpaceDE w:val="0"/>
              <w:autoSpaceDN w:val="0"/>
              <w:adjustRightInd w:val="0"/>
              <w:jc w:val="center"/>
            </w:pPr>
            <w:r w:rsidRPr="000F1FD8">
              <w:t xml:space="preserve">№ </w:t>
            </w:r>
            <w:proofErr w:type="spellStart"/>
            <w:r w:rsidRPr="000F1FD8">
              <w:t>п\</w:t>
            </w:r>
            <w:proofErr w:type="gramStart"/>
            <w:r w:rsidRPr="000F1FD8">
              <w:t>п</w:t>
            </w:r>
            <w:proofErr w:type="spellEnd"/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6" w:rsidRPr="000F1FD8" w:rsidRDefault="00607F96" w:rsidP="001264BD">
            <w:pPr>
              <w:autoSpaceDE w:val="0"/>
              <w:autoSpaceDN w:val="0"/>
              <w:adjustRightInd w:val="0"/>
              <w:jc w:val="center"/>
            </w:pPr>
            <w:r w:rsidRPr="000F1FD8">
              <w:t>Наименование объекта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6" w:rsidRPr="000F1FD8" w:rsidRDefault="00607F96" w:rsidP="001264BD">
            <w:pPr>
              <w:autoSpaceDE w:val="0"/>
              <w:autoSpaceDN w:val="0"/>
              <w:adjustRightInd w:val="0"/>
              <w:jc w:val="center"/>
            </w:pPr>
            <w:r w:rsidRPr="000F1FD8">
              <w:t>Адрес местонахождения имущества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6" w:rsidRPr="000F1FD8" w:rsidRDefault="00607F96" w:rsidP="001264BD">
            <w:pPr>
              <w:autoSpaceDE w:val="0"/>
              <w:autoSpaceDN w:val="0"/>
              <w:adjustRightInd w:val="0"/>
              <w:jc w:val="center"/>
            </w:pPr>
            <w:r w:rsidRPr="000F1FD8">
              <w:t>Индивидуализирующие характеристики имущества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6" w:rsidRPr="000F1FD8" w:rsidRDefault="00607F96" w:rsidP="001264BD">
            <w:pPr>
              <w:autoSpaceDE w:val="0"/>
              <w:autoSpaceDN w:val="0"/>
              <w:adjustRightInd w:val="0"/>
              <w:jc w:val="center"/>
            </w:pPr>
            <w:r w:rsidRPr="000F1FD8">
              <w:t>Сроки приватизации,</w:t>
            </w:r>
          </w:p>
          <w:p w:rsidR="00607F96" w:rsidRPr="000F1FD8" w:rsidRDefault="00607F96" w:rsidP="001264BD">
            <w:pPr>
              <w:autoSpaceDE w:val="0"/>
              <w:autoSpaceDN w:val="0"/>
              <w:adjustRightInd w:val="0"/>
              <w:jc w:val="center"/>
            </w:pPr>
            <w:r w:rsidRPr="000F1FD8">
              <w:t>квартал</w:t>
            </w:r>
          </w:p>
        </w:tc>
      </w:tr>
      <w:tr w:rsidR="00607F96" w:rsidTr="001264B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6" w:rsidRPr="000F1FD8" w:rsidRDefault="00607F96" w:rsidP="001264BD">
            <w:pPr>
              <w:autoSpaceDE w:val="0"/>
              <w:autoSpaceDN w:val="0"/>
              <w:adjustRightInd w:val="0"/>
              <w:jc w:val="center"/>
            </w:pPr>
            <w:r w:rsidRPr="000F1FD8"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6" w:rsidRPr="000F1FD8" w:rsidRDefault="00607F96" w:rsidP="001264BD">
            <w:pPr>
              <w:autoSpaceDE w:val="0"/>
              <w:autoSpaceDN w:val="0"/>
              <w:adjustRightInd w:val="0"/>
              <w:jc w:val="center"/>
            </w:pPr>
            <w:r w:rsidRPr="000F1FD8"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6" w:rsidRPr="000F1FD8" w:rsidRDefault="00607F96" w:rsidP="001264BD">
            <w:pPr>
              <w:autoSpaceDE w:val="0"/>
              <w:autoSpaceDN w:val="0"/>
              <w:adjustRightInd w:val="0"/>
              <w:jc w:val="center"/>
            </w:pPr>
            <w:r w:rsidRPr="000F1FD8"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6" w:rsidRPr="000F1FD8" w:rsidRDefault="00607F96" w:rsidP="001264BD">
            <w:pPr>
              <w:autoSpaceDE w:val="0"/>
              <w:autoSpaceDN w:val="0"/>
              <w:adjustRightInd w:val="0"/>
              <w:jc w:val="center"/>
            </w:pPr>
            <w:r w:rsidRPr="000F1FD8"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6" w:rsidRPr="000F1FD8" w:rsidRDefault="00607F96" w:rsidP="001264BD">
            <w:pPr>
              <w:autoSpaceDE w:val="0"/>
              <w:autoSpaceDN w:val="0"/>
              <w:adjustRightInd w:val="0"/>
              <w:jc w:val="center"/>
            </w:pPr>
            <w:r w:rsidRPr="000F1FD8">
              <w:t>5</w:t>
            </w:r>
          </w:p>
        </w:tc>
      </w:tr>
      <w:tr w:rsidR="00607F96" w:rsidRPr="00785FD8" w:rsidTr="001264BD">
        <w:trPr>
          <w:trHeight w:val="1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6" w:rsidRPr="00785FD8" w:rsidRDefault="00B252E3" w:rsidP="001264BD">
            <w:pPr>
              <w:autoSpaceDE w:val="0"/>
              <w:autoSpaceDN w:val="0"/>
              <w:adjustRightInd w:val="0"/>
            </w:pPr>
            <w:r>
              <w:t>4</w:t>
            </w:r>
            <w:r w:rsidR="00607F96" w:rsidRPr="00785FD8"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6" w:rsidRDefault="00607F96" w:rsidP="001264BD">
            <w:pPr>
              <w:pStyle w:val="a4"/>
              <w:spacing w:line="278" w:lineRule="exact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7F8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назначение: нежилое здание.</w:t>
            </w:r>
          </w:p>
          <w:p w:rsidR="00607F96" w:rsidRDefault="00607F96" w:rsidP="001264BD">
            <w:pPr>
              <w:pStyle w:val="a4"/>
              <w:spacing w:line="278" w:lineRule="exact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номер:</w:t>
            </w:r>
          </w:p>
          <w:p w:rsidR="00607F96" w:rsidRDefault="00607F96" w:rsidP="001264BD">
            <w:pPr>
              <w:pStyle w:val="a4"/>
              <w:spacing w:line="278" w:lineRule="exact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48:19:6130105:42</w:t>
            </w:r>
          </w:p>
          <w:p w:rsidR="00607F96" w:rsidRDefault="00607F96" w:rsidP="001264BD">
            <w:pPr>
              <w:pStyle w:val="a4"/>
              <w:spacing w:line="278" w:lineRule="exact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F96" w:rsidRDefault="00607F96" w:rsidP="001264BD">
            <w:pPr>
              <w:pStyle w:val="a4"/>
              <w:spacing w:line="278" w:lineRule="exact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607F96" w:rsidRDefault="00607F96" w:rsidP="001264BD">
            <w:pPr>
              <w:pStyle w:val="a4"/>
              <w:spacing w:line="278" w:lineRule="exact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48:19:6130105:29</w:t>
            </w:r>
          </w:p>
          <w:p w:rsidR="00607F96" w:rsidRDefault="00607F96" w:rsidP="001264BD">
            <w:pPr>
              <w:pStyle w:val="a4"/>
              <w:spacing w:line="278" w:lineRule="exact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F96" w:rsidRDefault="00607F96" w:rsidP="001264BD">
            <w:pPr>
              <w:pStyle w:val="a4"/>
              <w:spacing w:line="278" w:lineRule="exact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Гараж, назначение: нежилое здание.</w:t>
            </w:r>
          </w:p>
          <w:p w:rsidR="00607F96" w:rsidRDefault="00607F96" w:rsidP="001264BD">
            <w:pPr>
              <w:pStyle w:val="a4"/>
              <w:spacing w:line="278" w:lineRule="exact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Кадастровый номер: </w:t>
            </w:r>
          </w:p>
          <w:p w:rsidR="00607F96" w:rsidRDefault="00607F96" w:rsidP="001264BD">
            <w:pPr>
              <w:pStyle w:val="a4"/>
              <w:spacing w:line="278" w:lineRule="exact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48:19:6130105:44</w:t>
            </w:r>
          </w:p>
          <w:p w:rsidR="00607F96" w:rsidRDefault="00607F96" w:rsidP="001264BD">
            <w:pPr>
              <w:pStyle w:val="a4"/>
              <w:spacing w:line="278" w:lineRule="exact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F96" w:rsidRDefault="00607F96" w:rsidP="001264BD">
            <w:pPr>
              <w:pStyle w:val="a4"/>
              <w:spacing w:line="278" w:lineRule="exact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Ограждение, назначение: нежилое.</w:t>
            </w:r>
          </w:p>
          <w:p w:rsidR="00607F96" w:rsidRDefault="00607F96" w:rsidP="001264BD">
            <w:pPr>
              <w:pStyle w:val="a4"/>
              <w:spacing w:line="278" w:lineRule="exact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Кадастровый номер: </w:t>
            </w:r>
          </w:p>
          <w:p w:rsidR="00607F96" w:rsidRDefault="00607F96" w:rsidP="001264BD">
            <w:pPr>
              <w:pStyle w:val="a4"/>
              <w:spacing w:line="278" w:lineRule="exact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48:19:6130105:43</w:t>
            </w:r>
          </w:p>
          <w:p w:rsidR="00607F96" w:rsidRDefault="00607F96" w:rsidP="001264BD">
            <w:pPr>
              <w:pStyle w:val="a4"/>
              <w:spacing w:line="278" w:lineRule="exact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F96" w:rsidRDefault="00607F96" w:rsidP="001264BD">
            <w:pPr>
              <w:pStyle w:val="a4"/>
              <w:spacing w:line="278" w:lineRule="exact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Ограждение, назначение: иное сооружение (ограждение).</w:t>
            </w:r>
          </w:p>
          <w:p w:rsidR="00607F96" w:rsidRDefault="00607F96" w:rsidP="001264BD">
            <w:pPr>
              <w:pStyle w:val="a4"/>
              <w:spacing w:line="278" w:lineRule="exact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номер:</w:t>
            </w:r>
          </w:p>
          <w:p w:rsidR="00607F96" w:rsidRPr="00B317F8" w:rsidRDefault="00607F96" w:rsidP="001264BD">
            <w:pPr>
              <w:pStyle w:val="a4"/>
              <w:spacing w:line="278" w:lineRule="exact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48:19:6130105:41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6" w:rsidRPr="00785FD8" w:rsidRDefault="00607F96" w:rsidP="001264BD">
            <w:pPr>
              <w:jc w:val="both"/>
            </w:pPr>
            <w:r>
              <w:t xml:space="preserve">город Елец, улица Карла Маркса, </w:t>
            </w:r>
            <w:r>
              <w:br/>
              <w:t>дом 15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6" w:rsidRDefault="00607F96" w:rsidP="001264BD">
            <w:pPr>
              <w:autoSpaceDE w:val="0"/>
              <w:autoSpaceDN w:val="0"/>
              <w:adjustRightInd w:val="0"/>
            </w:pPr>
            <w:r>
              <w:t>Площадь общая 1032,1 кв.м.</w:t>
            </w:r>
          </w:p>
          <w:p w:rsidR="00607F96" w:rsidRDefault="00607F96" w:rsidP="001264BD">
            <w:pPr>
              <w:autoSpaceDE w:val="0"/>
              <w:autoSpaceDN w:val="0"/>
              <w:adjustRightInd w:val="0"/>
            </w:pPr>
            <w:r>
              <w:t xml:space="preserve">Литер: А </w:t>
            </w:r>
            <w:proofErr w:type="spellStart"/>
            <w:r>
              <w:t>а</w:t>
            </w:r>
            <w:proofErr w:type="spellEnd"/>
            <w:r>
              <w:t>.</w:t>
            </w:r>
          </w:p>
          <w:p w:rsidR="00607F96" w:rsidRDefault="00607F96" w:rsidP="001264BD">
            <w:pPr>
              <w:autoSpaceDE w:val="0"/>
              <w:autoSpaceDN w:val="0"/>
              <w:adjustRightInd w:val="0"/>
            </w:pPr>
            <w:r>
              <w:t>Этажность: 3</w:t>
            </w:r>
          </w:p>
          <w:p w:rsidR="00607F96" w:rsidRDefault="00607F96" w:rsidP="001264BD">
            <w:pPr>
              <w:autoSpaceDE w:val="0"/>
              <w:autoSpaceDN w:val="0"/>
              <w:adjustRightInd w:val="0"/>
            </w:pPr>
          </w:p>
          <w:p w:rsidR="00607F96" w:rsidRDefault="00607F96" w:rsidP="001264BD">
            <w:pPr>
              <w:autoSpaceDE w:val="0"/>
              <w:autoSpaceDN w:val="0"/>
              <w:adjustRightInd w:val="0"/>
            </w:pPr>
          </w:p>
          <w:p w:rsidR="00607F96" w:rsidRDefault="00607F96" w:rsidP="001264BD">
            <w:pPr>
              <w:autoSpaceDE w:val="0"/>
              <w:autoSpaceDN w:val="0"/>
              <w:adjustRightInd w:val="0"/>
            </w:pPr>
            <w:r>
              <w:t>Площадь 1490 кв.м.</w:t>
            </w:r>
          </w:p>
          <w:p w:rsidR="00607F96" w:rsidRDefault="00607F96" w:rsidP="001264BD">
            <w:pPr>
              <w:autoSpaceDE w:val="0"/>
              <w:autoSpaceDN w:val="0"/>
              <w:adjustRightInd w:val="0"/>
            </w:pPr>
          </w:p>
          <w:p w:rsidR="00607F96" w:rsidRDefault="00607F96" w:rsidP="001264BD">
            <w:pPr>
              <w:autoSpaceDE w:val="0"/>
              <w:autoSpaceDN w:val="0"/>
              <w:adjustRightInd w:val="0"/>
            </w:pPr>
          </w:p>
          <w:p w:rsidR="00607F96" w:rsidRDefault="00607F96" w:rsidP="001264BD">
            <w:pPr>
              <w:autoSpaceDE w:val="0"/>
              <w:autoSpaceDN w:val="0"/>
              <w:adjustRightInd w:val="0"/>
            </w:pPr>
          </w:p>
          <w:p w:rsidR="00607F96" w:rsidRDefault="00607F96" w:rsidP="001264BD">
            <w:pPr>
              <w:autoSpaceDE w:val="0"/>
              <w:autoSpaceDN w:val="0"/>
              <w:adjustRightInd w:val="0"/>
            </w:pPr>
            <w:r>
              <w:t>Площадь: общая 135,1 кв.м.</w:t>
            </w:r>
          </w:p>
          <w:p w:rsidR="00607F96" w:rsidRDefault="00607F96" w:rsidP="001264BD">
            <w:pPr>
              <w:autoSpaceDE w:val="0"/>
              <w:autoSpaceDN w:val="0"/>
              <w:adjustRightInd w:val="0"/>
            </w:pPr>
            <w:r>
              <w:t>Литер: Б.</w:t>
            </w:r>
          </w:p>
          <w:p w:rsidR="00607F96" w:rsidRDefault="00607F96" w:rsidP="001264BD">
            <w:pPr>
              <w:autoSpaceDE w:val="0"/>
              <w:autoSpaceDN w:val="0"/>
              <w:adjustRightInd w:val="0"/>
            </w:pPr>
            <w:r>
              <w:t>Этажность:1</w:t>
            </w:r>
          </w:p>
          <w:p w:rsidR="00607F96" w:rsidRDefault="00607F96" w:rsidP="001264BD">
            <w:pPr>
              <w:autoSpaceDE w:val="0"/>
              <w:autoSpaceDN w:val="0"/>
              <w:adjustRightInd w:val="0"/>
            </w:pPr>
          </w:p>
          <w:p w:rsidR="00607F96" w:rsidRDefault="00607F96" w:rsidP="001264BD">
            <w:pPr>
              <w:autoSpaceDE w:val="0"/>
              <w:autoSpaceDN w:val="0"/>
              <w:adjustRightInd w:val="0"/>
            </w:pPr>
            <w:r>
              <w:t>Протяженность:</w:t>
            </w:r>
          </w:p>
          <w:p w:rsidR="00607F96" w:rsidRDefault="00607F96" w:rsidP="001264BD">
            <w:pPr>
              <w:autoSpaceDE w:val="0"/>
              <w:autoSpaceDN w:val="0"/>
              <w:adjustRightInd w:val="0"/>
            </w:pPr>
            <w:r>
              <w:t>34 м.</w:t>
            </w:r>
          </w:p>
          <w:p w:rsidR="00607F96" w:rsidRDefault="00607F96" w:rsidP="001264BD">
            <w:pPr>
              <w:autoSpaceDE w:val="0"/>
              <w:autoSpaceDN w:val="0"/>
              <w:adjustRightInd w:val="0"/>
            </w:pPr>
            <w:r>
              <w:t>Литер: 1</w:t>
            </w:r>
          </w:p>
          <w:p w:rsidR="00607F96" w:rsidRDefault="00607F96" w:rsidP="001264BD">
            <w:pPr>
              <w:autoSpaceDE w:val="0"/>
              <w:autoSpaceDN w:val="0"/>
              <w:adjustRightInd w:val="0"/>
            </w:pPr>
          </w:p>
          <w:p w:rsidR="00607F96" w:rsidRDefault="00607F96" w:rsidP="001264BD">
            <w:pPr>
              <w:autoSpaceDE w:val="0"/>
              <w:autoSpaceDN w:val="0"/>
              <w:adjustRightInd w:val="0"/>
            </w:pPr>
          </w:p>
          <w:p w:rsidR="00607F96" w:rsidRDefault="00607F96" w:rsidP="001264BD">
            <w:pPr>
              <w:autoSpaceDE w:val="0"/>
              <w:autoSpaceDN w:val="0"/>
              <w:adjustRightInd w:val="0"/>
            </w:pPr>
            <w:r>
              <w:t>Протяженность:</w:t>
            </w:r>
          </w:p>
          <w:p w:rsidR="00607F96" w:rsidRDefault="00607F96" w:rsidP="001264BD">
            <w:pPr>
              <w:autoSpaceDE w:val="0"/>
              <w:autoSpaceDN w:val="0"/>
              <w:adjustRightInd w:val="0"/>
            </w:pPr>
            <w:r>
              <w:t>123 м.</w:t>
            </w:r>
          </w:p>
          <w:p w:rsidR="00607F96" w:rsidRPr="00785FD8" w:rsidRDefault="00607F96" w:rsidP="001264BD">
            <w:pPr>
              <w:autoSpaceDE w:val="0"/>
              <w:autoSpaceDN w:val="0"/>
              <w:adjustRightInd w:val="0"/>
            </w:pPr>
            <w:r>
              <w:t>Литер:2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6" w:rsidRPr="00785FD8" w:rsidRDefault="00B252E3" w:rsidP="001264BD">
            <w:pPr>
              <w:autoSpaceDE w:val="0"/>
              <w:autoSpaceDN w:val="0"/>
              <w:adjustRightInd w:val="0"/>
              <w:ind w:left="164" w:hanging="164"/>
              <w:jc w:val="center"/>
            </w:pPr>
            <w:r>
              <w:t>2-3</w:t>
            </w:r>
          </w:p>
        </w:tc>
      </w:tr>
      <w:tr w:rsidR="00607F96" w:rsidRPr="00785FD8" w:rsidTr="001264BD">
        <w:trPr>
          <w:trHeight w:val="13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6" w:rsidRPr="00785FD8" w:rsidRDefault="00B252E3" w:rsidP="001264BD">
            <w:pPr>
              <w:autoSpaceDE w:val="0"/>
              <w:autoSpaceDN w:val="0"/>
              <w:adjustRightInd w:val="0"/>
            </w:pPr>
            <w:r>
              <w:lastRenderedPageBreak/>
              <w:t>5</w:t>
            </w:r>
            <w:r w:rsidR="00607F96" w:rsidRPr="00785FD8"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6" w:rsidRDefault="00607F96" w:rsidP="001264BD">
            <w:pPr>
              <w:pStyle w:val="a4"/>
              <w:spacing w:line="278" w:lineRule="exact"/>
              <w:ind w:left="5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Помещение, назначение: </w:t>
            </w:r>
            <w:r w:rsidR="00B252E3">
              <w:rPr>
                <w:rFonts w:ascii="Times New Roman" w:eastAsia="Calibri" w:hAnsi="Times New Roman" w:cs="Times New Roman"/>
                <w:sz w:val="24"/>
                <w:szCs w:val="24"/>
              </w:rPr>
              <w:t>нежилое</w:t>
            </w:r>
          </w:p>
          <w:p w:rsidR="00607F96" w:rsidRDefault="00607F96" w:rsidP="001264BD">
            <w:pPr>
              <w:pStyle w:val="a4"/>
              <w:spacing w:line="278" w:lineRule="exact"/>
              <w:ind w:left="5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номер:</w:t>
            </w:r>
          </w:p>
          <w:p w:rsidR="00607F96" w:rsidRPr="00B317F8" w:rsidRDefault="00607F96" w:rsidP="001264BD">
            <w:pPr>
              <w:pStyle w:val="a4"/>
              <w:spacing w:line="278" w:lineRule="exact"/>
              <w:ind w:left="5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48-48-07/018/2012-454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6" w:rsidRPr="00785FD8" w:rsidRDefault="00607F96" w:rsidP="00B252E3">
            <w:pPr>
              <w:pStyle w:val="a4"/>
              <w:spacing w:line="276" w:lineRule="exact"/>
              <w:ind w:left="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 Елец, улица С</w:t>
            </w:r>
            <w:r w:rsidR="00B252E3">
              <w:rPr>
                <w:rFonts w:ascii="Times New Roman" w:eastAsia="Calibri" w:hAnsi="Times New Roman" w:cs="Times New Roman"/>
                <w:sz w:val="24"/>
                <w:szCs w:val="24"/>
              </w:rPr>
              <w:t>путников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дом № </w:t>
            </w:r>
            <w:r w:rsidR="00B252E3">
              <w:rPr>
                <w:rFonts w:ascii="Times New Roman" w:eastAsia="Calibri" w:hAnsi="Times New Roman" w:cs="Times New Roman"/>
                <w:sz w:val="24"/>
                <w:szCs w:val="24"/>
              </w:rPr>
              <w:t>6, помещение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6" w:rsidRDefault="00607F96" w:rsidP="001264BD">
            <w:pPr>
              <w:pStyle w:val="a4"/>
              <w:spacing w:line="278" w:lineRule="exact"/>
              <w:ind w:left="14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Площадь: общая </w:t>
            </w:r>
            <w:r w:rsidR="00B252E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кв.м. Этаж: 1. </w:t>
            </w:r>
          </w:p>
          <w:p w:rsidR="00607F96" w:rsidRPr="00785FD8" w:rsidRDefault="00607F96" w:rsidP="001264BD">
            <w:pPr>
              <w:pStyle w:val="a4"/>
              <w:spacing w:line="278" w:lineRule="exact"/>
              <w:ind w:left="14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6" w:rsidRPr="00785FD8" w:rsidRDefault="00B252E3" w:rsidP="001264B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607F96" w:rsidRPr="00785FD8" w:rsidTr="001264BD">
        <w:trPr>
          <w:trHeight w:val="1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6" w:rsidRPr="00785FD8" w:rsidRDefault="00B252E3" w:rsidP="001264BD">
            <w:pPr>
              <w:autoSpaceDE w:val="0"/>
              <w:autoSpaceDN w:val="0"/>
              <w:adjustRightInd w:val="0"/>
            </w:pPr>
            <w:r>
              <w:t>6</w:t>
            </w:r>
            <w:r w:rsidR="00607F96" w:rsidRPr="00785FD8"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6" w:rsidRDefault="00B252E3" w:rsidP="001264BD">
            <w:pPr>
              <w:autoSpaceDE w:val="0"/>
              <w:autoSpaceDN w:val="0"/>
              <w:adjustRightInd w:val="0"/>
              <w:ind w:left="5"/>
            </w:pPr>
            <w:r>
              <w:t>П</w:t>
            </w:r>
            <w:r w:rsidR="00607F96">
              <w:t>омещение</w:t>
            </w:r>
            <w:r>
              <w:t>, назначение: нежилое</w:t>
            </w:r>
          </w:p>
          <w:p w:rsidR="00607F96" w:rsidRDefault="00607F96" w:rsidP="001264BD">
            <w:pPr>
              <w:autoSpaceDE w:val="0"/>
              <w:autoSpaceDN w:val="0"/>
              <w:adjustRightInd w:val="0"/>
              <w:ind w:left="5"/>
            </w:pPr>
          </w:p>
          <w:p w:rsidR="00607F96" w:rsidRDefault="00607F96" w:rsidP="001264BD">
            <w:pPr>
              <w:autoSpaceDE w:val="0"/>
              <w:autoSpaceDN w:val="0"/>
              <w:adjustRightInd w:val="0"/>
              <w:ind w:left="5"/>
            </w:pPr>
            <w:r>
              <w:t>Кадастровый номер:</w:t>
            </w:r>
          </w:p>
          <w:p w:rsidR="00607F96" w:rsidRPr="00B317F8" w:rsidRDefault="00B252E3" w:rsidP="001264BD">
            <w:pPr>
              <w:autoSpaceDE w:val="0"/>
              <w:autoSpaceDN w:val="0"/>
              <w:adjustRightInd w:val="0"/>
              <w:ind w:left="5"/>
            </w:pPr>
            <w:r>
              <w:t>48-48-07/014/2012-481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6" w:rsidRPr="00785FD8" w:rsidRDefault="00607F96" w:rsidP="00B252E3">
            <w:pPr>
              <w:pStyle w:val="a4"/>
              <w:spacing w:line="276" w:lineRule="exact"/>
              <w:ind w:left="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Елец, </w:t>
            </w:r>
            <w:r w:rsidR="00B252E3">
              <w:rPr>
                <w:rFonts w:ascii="Times New Roman" w:eastAsia="Calibri" w:hAnsi="Times New Roman" w:cs="Times New Roman"/>
                <w:sz w:val="24"/>
                <w:szCs w:val="24"/>
              </w:rPr>
              <w:t>поселок Строитель, дом № 1</w:t>
            </w:r>
            <w:r w:rsidR="00CB6E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252E3">
              <w:rPr>
                <w:rFonts w:ascii="Times New Roman" w:eastAsia="Calibri" w:hAnsi="Times New Roman" w:cs="Times New Roman"/>
                <w:sz w:val="24"/>
                <w:szCs w:val="24"/>
              </w:rPr>
              <w:t>, помещение № 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6" w:rsidRDefault="00607F96" w:rsidP="001264BD">
            <w:pPr>
              <w:pStyle w:val="a4"/>
              <w:spacing w:line="278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Площадь: общая </w:t>
            </w:r>
            <w:r w:rsidR="00B252E3">
              <w:rPr>
                <w:rFonts w:ascii="Times New Roman" w:eastAsia="Calibri" w:hAnsi="Times New Roman" w:cs="Times New Roman"/>
                <w:sz w:val="24"/>
                <w:szCs w:val="24"/>
              </w:rPr>
              <w:t>107,6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кв.м.</w:t>
            </w:r>
            <w:r w:rsidR="00B252E3">
              <w:rPr>
                <w:rFonts w:ascii="Times New Roman" w:eastAsia="Calibri" w:hAnsi="Times New Roman" w:cs="Times New Roman"/>
                <w:sz w:val="24"/>
                <w:szCs w:val="24"/>
              </w:rPr>
              <w:t>, номера на поэтажном плане: 2.</w:t>
            </w:r>
          </w:p>
          <w:p w:rsidR="00607F96" w:rsidRPr="00785FD8" w:rsidRDefault="00607F96" w:rsidP="001264BD">
            <w:pPr>
              <w:pStyle w:val="a4"/>
              <w:spacing w:line="278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Этаж: 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6" w:rsidRPr="00785FD8" w:rsidRDefault="00B252E3" w:rsidP="001264B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607F96" w:rsidRPr="00785FD8" w:rsidTr="001264BD">
        <w:trPr>
          <w:trHeight w:val="14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6" w:rsidRPr="00785FD8" w:rsidRDefault="00B252E3" w:rsidP="001264BD">
            <w:pPr>
              <w:autoSpaceDE w:val="0"/>
              <w:autoSpaceDN w:val="0"/>
              <w:adjustRightInd w:val="0"/>
            </w:pPr>
            <w:r>
              <w:t>7</w:t>
            </w:r>
            <w:r w:rsidR="00607F96" w:rsidRPr="00785FD8"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6" w:rsidRDefault="00607F96" w:rsidP="001264BD">
            <w:pPr>
              <w:pStyle w:val="a4"/>
              <w:spacing w:line="278" w:lineRule="exact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помещение </w:t>
            </w:r>
            <w:r w:rsidR="00B252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B252E3">
              <w:rPr>
                <w:rFonts w:ascii="Times New Roman" w:eastAsia="Calibri" w:hAnsi="Times New Roman" w:cs="Times New Roman"/>
                <w:sz w:val="24"/>
                <w:szCs w:val="24"/>
              </w:rPr>
              <w:t>4,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азначение: нежилое</w:t>
            </w:r>
            <w:r w:rsidR="00B252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7F96" w:rsidRDefault="00607F96" w:rsidP="001264BD">
            <w:pPr>
              <w:pStyle w:val="a4"/>
              <w:spacing w:line="278" w:lineRule="exact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номер:</w:t>
            </w:r>
          </w:p>
          <w:p w:rsidR="00607F96" w:rsidRPr="00B317F8" w:rsidRDefault="00607F96" w:rsidP="00B252E3">
            <w:pPr>
              <w:pStyle w:val="a4"/>
              <w:spacing w:line="278" w:lineRule="exact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48:19:61</w:t>
            </w:r>
            <w:r w:rsidR="00B252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B252E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B252E3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6" w:rsidRDefault="00607F96" w:rsidP="001264BD">
            <w:pPr>
              <w:pStyle w:val="a4"/>
              <w:spacing w:line="276" w:lineRule="exact"/>
              <w:ind w:left="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Елец, улица </w:t>
            </w:r>
            <w:r w:rsidR="00B252E3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07F96" w:rsidRPr="00785FD8" w:rsidRDefault="00607F96" w:rsidP="00B252E3">
            <w:pPr>
              <w:pStyle w:val="a4"/>
              <w:spacing w:line="276" w:lineRule="exact"/>
              <w:ind w:left="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№ </w:t>
            </w:r>
            <w:r w:rsidR="00B252E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6" w:rsidRDefault="00607F96" w:rsidP="001264BD">
            <w:pPr>
              <w:pStyle w:val="a4"/>
              <w:spacing w:line="278" w:lineRule="exact"/>
              <w:ind w:left="14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Площадь: общая </w:t>
            </w:r>
            <w:r w:rsidR="00B252E3">
              <w:rPr>
                <w:rFonts w:ascii="Times New Roman" w:eastAsia="Calibri" w:hAnsi="Times New Roman" w:cs="Times New Roman"/>
                <w:sz w:val="24"/>
                <w:szCs w:val="24"/>
              </w:rPr>
              <w:t>74,7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кв.м.</w:t>
            </w:r>
          </w:p>
          <w:p w:rsidR="00607F96" w:rsidRPr="00785FD8" w:rsidRDefault="00607F96" w:rsidP="00B252E3">
            <w:pPr>
              <w:pStyle w:val="a4"/>
              <w:spacing w:line="278" w:lineRule="exact"/>
              <w:ind w:left="14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Этаж: </w:t>
            </w:r>
            <w:r w:rsidR="00B252E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6" w:rsidRPr="00785FD8" w:rsidRDefault="00B252E3" w:rsidP="00B252E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07F96" w:rsidRPr="00785F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607F96" w:rsidRPr="00E55C37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FF6600"/>
          <w:sz w:val="28"/>
          <w:szCs w:val="28"/>
        </w:rPr>
      </w:pPr>
    </w:p>
    <w:p w:rsidR="00607F96" w:rsidRPr="009B3BF8" w:rsidRDefault="00607F96" w:rsidP="00607F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 xml:space="preserve">Статья 2 </w:t>
      </w:r>
    </w:p>
    <w:p w:rsidR="00607F96" w:rsidRPr="009B3BF8" w:rsidRDefault="00607F96" w:rsidP="00607F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B252E3" w:rsidP="00607F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</w:t>
      </w:r>
      <w:r w:rsidR="00607F96" w:rsidRPr="009B3BF8">
        <w:rPr>
          <w:rFonts w:ascii="Times New Roman" w:hAnsi="Times New Roman" w:cs="Times New Roman"/>
          <w:sz w:val="26"/>
          <w:szCs w:val="26"/>
        </w:rPr>
        <w:t xml:space="preserve">е </w:t>
      </w:r>
      <w:r w:rsidR="001553C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зменение вступает в силу со дня его</w:t>
      </w:r>
      <w:r w:rsidR="00607F96" w:rsidRPr="009B3BF8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607F96" w:rsidRPr="009B3BF8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Глава города Ельца                                                                                 С.А. Панов</w:t>
      </w:r>
    </w:p>
    <w:p w:rsidR="00607F96" w:rsidRPr="009B3BF8" w:rsidRDefault="00607F96" w:rsidP="00607F96">
      <w:pPr>
        <w:autoSpaceDE w:val="0"/>
        <w:autoSpaceDN w:val="0"/>
        <w:adjustRightInd w:val="0"/>
        <w:rPr>
          <w:sz w:val="26"/>
          <w:szCs w:val="26"/>
        </w:rPr>
      </w:pPr>
    </w:p>
    <w:p w:rsidR="00607F96" w:rsidRPr="000F1FD8" w:rsidRDefault="00607F96" w:rsidP="00607F96">
      <w:pPr>
        <w:tabs>
          <w:tab w:val="left" w:pos="6075"/>
        </w:tabs>
        <w:jc w:val="both"/>
        <w:rPr>
          <w:sz w:val="28"/>
          <w:szCs w:val="28"/>
        </w:rPr>
      </w:pPr>
    </w:p>
    <w:p w:rsidR="00607F96" w:rsidRDefault="00607F96" w:rsidP="00607F96">
      <w:pPr>
        <w:tabs>
          <w:tab w:val="left" w:pos="6075"/>
        </w:tabs>
        <w:jc w:val="right"/>
        <w:rPr>
          <w:sz w:val="28"/>
          <w:szCs w:val="28"/>
        </w:rPr>
      </w:pPr>
    </w:p>
    <w:p w:rsidR="00607F96" w:rsidRDefault="00607F96" w:rsidP="00607F96">
      <w:pPr>
        <w:tabs>
          <w:tab w:val="left" w:pos="6075"/>
        </w:tabs>
        <w:jc w:val="right"/>
        <w:rPr>
          <w:sz w:val="28"/>
          <w:szCs w:val="28"/>
        </w:rPr>
      </w:pPr>
    </w:p>
    <w:p w:rsidR="00607F96" w:rsidRDefault="00607F96" w:rsidP="00607F96">
      <w:pPr>
        <w:tabs>
          <w:tab w:val="left" w:pos="6075"/>
        </w:tabs>
        <w:jc w:val="right"/>
        <w:rPr>
          <w:sz w:val="28"/>
          <w:szCs w:val="28"/>
        </w:rPr>
      </w:pPr>
    </w:p>
    <w:p w:rsidR="00607F96" w:rsidRDefault="00607F96" w:rsidP="00607F96">
      <w:pPr>
        <w:tabs>
          <w:tab w:val="left" w:pos="6075"/>
        </w:tabs>
        <w:jc w:val="right"/>
        <w:rPr>
          <w:sz w:val="28"/>
          <w:szCs w:val="28"/>
        </w:rPr>
      </w:pPr>
    </w:p>
    <w:p w:rsidR="00607F96" w:rsidRDefault="00607F96" w:rsidP="00607F96">
      <w:pPr>
        <w:tabs>
          <w:tab w:val="left" w:pos="6075"/>
        </w:tabs>
        <w:jc w:val="right"/>
        <w:rPr>
          <w:sz w:val="28"/>
          <w:szCs w:val="28"/>
        </w:rPr>
      </w:pPr>
    </w:p>
    <w:p w:rsidR="00607F96" w:rsidRDefault="00607F96" w:rsidP="00607F96">
      <w:pPr>
        <w:tabs>
          <w:tab w:val="left" w:pos="6075"/>
        </w:tabs>
        <w:jc w:val="right"/>
        <w:rPr>
          <w:sz w:val="28"/>
          <w:szCs w:val="28"/>
        </w:rPr>
      </w:pPr>
    </w:p>
    <w:p w:rsidR="00607F96" w:rsidRDefault="00607F96" w:rsidP="00607F96">
      <w:pPr>
        <w:tabs>
          <w:tab w:val="left" w:pos="6075"/>
        </w:tabs>
        <w:jc w:val="right"/>
        <w:rPr>
          <w:sz w:val="28"/>
          <w:szCs w:val="28"/>
        </w:rPr>
      </w:pPr>
    </w:p>
    <w:p w:rsidR="00607F96" w:rsidRDefault="00607F96" w:rsidP="00607F96">
      <w:pPr>
        <w:tabs>
          <w:tab w:val="left" w:pos="6075"/>
        </w:tabs>
        <w:jc w:val="right"/>
        <w:rPr>
          <w:sz w:val="28"/>
          <w:szCs w:val="28"/>
        </w:rPr>
      </w:pPr>
    </w:p>
    <w:p w:rsidR="00607F96" w:rsidRDefault="00607F96" w:rsidP="00607F96">
      <w:pPr>
        <w:tabs>
          <w:tab w:val="left" w:pos="6075"/>
        </w:tabs>
        <w:jc w:val="right"/>
        <w:rPr>
          <w:sz w:val="28"/>
          <w:szCs w:val="28"/>
        </w:rPr>
      </w:pPr>
    </w:p>
    <w:p w:rsidR="00607F96" w:rsidRDefault="00607F96" w:rsidP="00607F96">
      <w:pPr>
        <w:tabs>
          <w:tab w:val="left" w:pos="6075"/>
        </w:tabs>
        <w:jc w:val="right"/>
        <w:rPr>
          <w:sz w:val="28"/>
          <w:szCs w:val="28"/>
        </w:rPr>
      </w:pPr>
    </w:p>
    <w:p w:rsidR="00607F96" w:rsidRDefault="00607F96" w:rsidP="00607F96">
      <w:pPr>
        <w:tabs>
          <w:tab w:val="left" w:pos="6075"/>
        </w:tabs>
        <w:jc w:val="right"/>
        <w:rPr>
          <w:sz w:val="28"/>
          <w:szCs w:val="28"/>
        </w:rPr>
      </w:pPr>
    </w:p>
    <w:p w:rsidR="00607F96" w:rsidRDefault="00607F96" w:rsidP="00607F96">
      <w:pPr>
        <w:tabs>
          <w:tab w:val="left" w:pos="6075"/>
        </w:tabs>
        <w:jc w:val="right"/>
        <w:rPr>
          <w:sz w:val="28"/>
          <w:szCs w:val="28"/>
        </w:rPr>
      </w:pPr>
    </w:p>
    <w:p w:rsidR="00607F96" w:rsidRDefault="00607F96" w:rsidP="00607F96">
      <w:pPr>
        <w:tabs>
          <w:tab w:val="left" w:pos="6075"/>
        </w:tabs>
        <w:jc w:val="right"/>
        <w:rPr>
          <w:sz w:val="28"/>
          <w:szCs w:val="28"/>
        </w:rPr>
      </w:pPr>
    </w:p>
    <w:p w:rsidR="00607F96" w:rsidRDefault="00607F96" w:rsidP="00607F96">
      <w:pPr>
        <w:tabs>
          <w:tab w:val="left" w:pos="6075"/>
        </w:tabs>
        <w:jc w:val="right"/>
        <w:rPr>
          <w:sz w:val="28"/>
          <w:szCs w:val="28"/>
        </w:rPr>
      </w:pPr>
    </w:p>
    <w:sectPr w:rsidR="00607F96" w:rsidSect="004A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9A9"/>
    <w:multiLevelType w:val="hybridMultilevel"/>
    <w:tmpl w:val="2C681364"/>
    <w:lvl w:ilvl="0" w:tplc="85405E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07F96"/>
    <w:rsid w:val="001553C2"/>
    <w:rsid w:val="00215A41"/>
    <w:rsid w:val="0029416B"/>
    <w:rsid w:val="002A063C"/>
    <w:rsid w:val="002B6743"/>
    <w:rsid w:val="00316E74"/>
    <w:rsid w:val="004D2B70"/>
    <w:rsid w:val="00591B43"/>
    <w:rsid w:val="00607F96"/>
    <w:rsid w:val="006F628F"/>
    <w:rsid w:val="00B252E3"/>
    <w:rsid w:val="00CB6ECE"/>
    <w:rsid w:val="00D97D25"/>
    <w:rsid w:val="00EE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607F96"/>
    <w:rPr>
      <w:spacing w:val="4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607F96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607F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07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Светлана</cp:lastModifiedBy>
  <cp:revision>2</cp:revision>
  <cp:lastPrinted>2015-03-25T05:33:00Z</cp:lastPrinted>
  <dcterms:created xsi:type="dcterms:W3CDTF">2015-03-27T11:59:00Z</dcterms:created>
  <dcterms:modified xsi:type="dcterms:W3CDTF">2015-03-27T11:59:00Z</dcterms:modified>
</cp:coreProperties>
</file>